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99DAFA" w14:textId="77777777" w:rsidR="00296641" w:rsidRPr="00A56CD4" w:rsidRDefault="00296641">
      <w:pPr>
        <w:rPr>
          <w:rFonts w:ascii="Arial" w:hAnsi="Arial" w:cs="Arial"/>
          <w:lang w:val="sr-Cyrl-RS"/>
        </w:rPr>
      </w:pPr>
    </w:p>
    <w:p w14:paraId="5998643D" w14:textId="77777777" w:rsidR="00296641" w:rsidRDefault="00296641">
      <w:pPr>
        <w:rPr>
          <w:rFonts w:ascii="Arial" w:hAnsi="Arial" w:cs="Arial"/>
          <w:lang w:val="sr-Cyrl-CS"/>
        </w:rPr>
      </w:pPr>
    </w:p>
    <w:p w14:paraId="2DDC48CB" w14:textId="77777777" w:rsidR="00296641" w:rsidRDefault="00296641">
      <w:pPr>
        <w:rPr>
          <w:rFonts w:ascii="Arial" w:hAnsi="Arial" w:cs="Arial"/>
          <w:lang w:val="sr-Cyrl-CS"/>
        </w:rPr>
      </w:pPr>
    </w:p>
    <w:p w14:paraId="2178932E" w14:textId="464A5CF0" w:rsidR="006749C6" w:rsidRPr="007C3C69" w:rsidRDefault="00CE46C7">
      <w:pPr>
        <w:rPr>
          <w:rFonts w:ascii="Arial" w:hAnsi="Arial" w:cs="Arial"/>
          <w:lang w:val="sr-Cyrl-CS"/>
        </w:rPr>
      </w:pPr>
      <w:r>
        <w:rPr>
          <w:rFonts w:ascii="Times New Roman" w:hAnsi="Times New Roman"/>
          <w:noProof/>
          <w:lang w:val="sr-Latn-RS" w:eastAsia="sr-Latn-RS"/>
        </w:rPr>
        <w:drawing>
          <wp:inline distT="0" distB="0" distL="0" distR="0" wp14:anchorId="2A9B3E17" wp14:editId="20A9D006">
            <wp:extent cx="5952226" cy="15564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val="0"/>
                        </a:ext>
                      </a:extLst>
                    </a:blip>
                    <a:srcRect l="13072" r="11515"/>
                    <a:stretch/>
                  </pic:blipFill>
                  <pic:spPr bwMode="auto">
                    <a:xfrm>
                      <a:off x="0" y="0"/>
                      <a:ext cx="5990891" cy="1566596"/>
                    </a:xfrm>
                    <a:prstGeom prst="rect">
                      <a:avLst/>
                    </a:prstGeom>
                    <a:noFill/>
                    <a:ln>
                      <a:noFill/>
                    </a:ln>
                    <a:extLst>
                      <a:ext uri="{53640926-AAD7-44D8-BBD7-CCE9431645EC}">
                        <a14:shadowObscured xmlns:a14="http://schemas.microsoft.com/office/drawing/2010/main"/>
                      </a:ext>
                    </a:extLst>
                  </pic:spPr>
                </pic:pic>
              </a:graphicData>
            </a:graphic>
          </wp:inline>
        </w:drawing>
      </w:r>
    </w:p>
    <w:p w14:paraId="29B321CE" w14:textId="0F866E46" w:rsidR="00C840EC" w:rsidRPr="00C0121D" w:rsidRDefault="00007920" w:rsidP="00C840EC">
      <w:pPr>
        <w:rPr>
          <w:rFonts w:ascii="Arial" w:hAnsi="Arial" w:cs="Arial"/>
          <w:lang w:val="sr-Cyrl-CS"/>
        </w:rPr>
      </w:pPr>
      <w:r>
        <w:rPr>
          <w:rFonts w:ascii="Arial" w:hAnsi="Arial" w:cs="Arial"/>
          <w:lang w:val="sr-Cyrl-CS"/>
        </w:rPr>
        <w:t>Бања Л</w:t>
      </w:r>
      <w:r w:rsidR="00C0121D" w:rsidRPr="00C0121D">
        <w:rPr>
          <w:rFonts w:ascii="Arial" w:hAnsi="Arial" w:cs="Arial"/>
          <w:lang w:val="sr-Cyrl-CS"/>
        </w:rPr>
        <w:t>ука</w:t>
      </w:r>
      <w:r w:rsidR="00C840EC" w:rsidRPr="00C0121D">
        <w:rPr>
          <w:rFonts w:ascii="Arial" w:hAnsi="Arial" w:cs="Arial"/>
          <w:lang w:val="sr-Cyrl-CS"/>
        </w:rPr>
        <w:t>,</w:t>
      </w:r>
      <w:r w:rsidR="00C965C8" w:rsidRPr="00C0121D">
        <w:rPr>
          <w:rFonts w:ascii="Arial" w:hAnsi="Arial" w:cs="Arial"/>
          <w:lang w:val="sr-Latn-BA"/>
        </w:rPr>
        <w:t xml:space="preserve"> </w:t>
      </w:r>
      <w:r w:rsidR="00601249">
        <w:rPr>
          <w:rFonts w:ascii="Arial" w:hAnsi="Arial" w:cs="Arial"/>
          <w:lang w:val="sr-Cyrl-RS"/>
        </w:rPr>
        <w:t>јул</w:t>
      </w:r>
      <w:r w:rsidR="00CD089B" w:rsidRPr="00C0121D">
        <w:rPr>
          <w:rFonts w:ascii="Arial" w:hAnsi="Arial" w:cs="Arial"/>
          <w:lang w:val="sr-Latn-BA"/>
        </w:rPr>
        <w:t xml:space="preserve"> </w:t>
      </w:r>
      <w:r w:rsidR="00C0121D">
        <w:rPr>
          <w:rFonts w:ascii="Arial" w:hAnsi="Arial" w:cs="Arial"/>
          <w:lang w:val="sr-Latn-CS"/>
        </w:rPr>
        <w:t>202</w:t>
      </w:r>
      <w:r w:rsidR="00601249">
        <w:rPr>
          <w:rFonts w:ascii="Arial" w:hAnsi="Arial" w:cs="Arial"/>
          <w:lang w:val="sr-Latn-RS"/>
        </w:rPr>
        <w:t>4</w:t>
      </w:r>
      <w:r w:rsidR="00C840EC" w:rsidRPr="00C0121D">
        <w:rPr>
          <w:rFonts w:ascii="Arial" w:hAnsi="Arial" w:cs="Arial"/>
          <w:lang w:val="sr-Latn-CS"/>
        </w:rPr>
        <w:t>.</w:t>
      </w:r>
      <w:r w:rsidR="00C840EC" w:rsidRPr="00C0121D">
        <w:rPr>
          <w:rFonts w:ascii="Arial" w:hAnsi="Arial" w:cs="Arial"/>
          <w:lang w:val="sr-Cyrl-CS"/>
        </w:rPr>
        <w:t xml:space="preserve"> </w:t>
      </w:r>
      <w:r w:rsidR="00C0121D" w:rsidRPr="00C0121D">
        <w:rPr>
          <w:rFonts w:ascii="Arial" w:hAnsi="Arial" w:cs="Arial"/>
          <w:lang w:val="sr-Cyrl-CS"/>
        </w:rPr>
        <w:t>године</w:t>
      </w:r>
    </w:p>
    <w:p w14:paraId="5824AA5C" w14:textId="3F99FE2D" w:rsidR="00FD57DA" w:rsidRPr="00601249" w:rsidRDefault="00C0121D" w:rsidP="00FD57DA">
      <w:pPr>
        <w:rPr>
          <w:rFonts w:ascii="Arial" w:hAnsi="Arial" w:cs="Arial"/>
          <w:color w:val="000000" w:themeColor="text1"/>
          <w:lang w:val="sr-Latn-RS"/>
        </w:rPr>
      </w:pPr>
      <w:r w:rsidRPr="00C0121D">
        <w:rPr>
          <w:rFonts w:ascii="Arial" w:hAnsi="Arial" w:cs="Arial"/>
          <w:color w:val="000000" w:themeColor="text1"/>
          <w:lang w:val="sr-Cyrl-CS"/>
        </w:rPr>
        <w:t>Број</w:t>
      </w:r>
      <w:r w:rsidR="00C840EC" w:rsidRPr="00C0121D">
        <w:rPr>
          <w:rFonts w:ascii="Arial" w:hAnsi="Arial" w:cs="Arial"/>
          <w:color w:val="000000" w:themeColor="text1"/>
          <w:lang w:val="sr-Cyrl-CS"/>
        </w:rPr>
        <w:t xml:space="preserve">: </w:t>
      </w:r>
      <w:r w:rsidR="00601249">
        <w:rPr>
          <w:rFonts w:ascii="Arial" w:hAnsi="Arial" w:cs="Arial"/>
          <w:color w:val="000000" w:themeColor="text1"/>
          <w:lang w:val="sr-Latn-RS"/>
        </w:rPr>
        <w:t>180</w:t>
      </w:r>
      <w:r w:rsidR="00007920" w:rsidRPr="00DB3907">
        <w:rPr>
          <w:rFonts w:ascii="Arial" w:hAnsi="Arial" w:cs="Arial"/>
          <w:color w:val="000000" w:themeColor="text1"/>
          <w:lang w:val="sr-Cyrl-CS"/>
        </w:rPr>
        <w:t>/2</w:t>
      </w:r>
      <w:r w:rsidR="00601249">
        <w:rPr>
          <w:rFonts w:ascii="Arial" w:hAnsi="Arial" w:cs="Arial"/>
          <w:color w:val="000000" w:themeColor="text1"/>
          <w:lang w:val="sr-Latn-RS"/>
        </w:rPr>
        <w:t>4</w:t>
      </w:r>
    </w:p>
    <w:p w14:paraId="2467A15D" w14:textId="77777777" w:rsidR="002530DD" w:rsidRPr="00DB3907" w:rsidRDefault="002530DD" w:rsidP="00AF50C2">
      <w:pPr>
        <w:rPr>
          <w:rFonts w:ascii="Arial" w:hAnsi="Arial" w:cs="Arial"/>
          <w:lang w:val="sr-Cyrl-CS"/>
        </w:rPr>
      </w:pPr>
    </w:p>
    <w:p w14:paraId="36A63338" w14:textId="77777777" w:rsidR="006656CE" w:rsidRPr="00DB3907" w:rsidRDefault="006656CE" w:rsidP="00AF50C2">
      <w:pPr>
        <w:rPr>
          <w:rFonts w:ascii="Arial" w:hAnsi="Arial" w:cs="Arial"/>
          <w:lang w:val="sr-Cyrl-CS"/>
        </w:rPr>
      </w:pPr>
    </w:p>
    <w:p w14:paraId="2107BB4B" w14:textId="77777777" w:rsidR="006656CE" w:rsidRPr="00C0121D" w:rsidRDefault="006656CE" w:rsidP="00AF50C2">
      <w:pPr>
        <w:rPr>
          <w:rFonts w:ascii="Arial" w:hAnsi="Arial" w:cs="Arial"/>
          <w:lang w:val="sr-Latn-BA"/>
        </w:rPr>
      </w:pPr>
    </w:p>
    <w:p w14:paraId="40A8FED1" w14:textId="77777777" w:rsidR="00C840EC" w:rsidRPr="00C0121D" w:rsidRDefault="00C0121D" w:rsidP="00C840EC">
      <w:pPr>
        <w:jc w:val="center"/>
        <w:rPr>
          <w:rFonts w:ascii="Arial" w:hAnsi="Arial" w:cs="Arial"/>
          <w:color w:val="1F497D" w:themeColor="text2"/>
          <w:sz w:val="72"/>
          <w:szCs w:val="72"/>
          <w:lang w:val="sr-Cyrl-CS"/>
        </w:rPr>
      </w:pPr>
      <w:r w:rsidRPr="00C0121D">
        <w:rPr>
          <w:rFonts w:ascii="Arial" w:hAnsi="Arial" w:cs="Arial"/>
          <w:color w:val="1F497D" w:themeColor="text2"/>
          <w:sz w:val="72"/>
          <w:szCs w:val="72"/>
          <w:lang w:val="sr-Cyrl-CS"/>
        </w:rPr>
        <w:t>ДОКАЗИ</w:t>
      </w:r>
    </w:p>
    <w:p w14:paraId="2E447836" w14:textId="77777777" w:rsidR="00C840EC" w:rsidRPr="00C0121D" w:rsidRDefault="00C0121D" w:rsidP="00C840EC">
      <w:pPr>
        <w:jc w:val="center"/>
        <w:rPr>
          <w:rFonts w:ascii="Arial" w:hAnsi="Arial" w:cs="Arial"/>
          <w:b/>
          <w:color w:val="1F497D" w:themeColor="text2"/>
          <w:sz w:val="28"/>
          <w:szCs w:val="28"/>
          <w:lang w:val="sr-Cyrl-CS"/>
        </w:rPr>
      </w:pPr>
      <w:r w:rsidRPr="00C0121D">
        <w:rPr>
          <w:rFonts w:ascii="Arial" w:hAnsi="Arial" w:cs="Arial"/>
          <w:b/>
          <w:color w:val="1F497D" w:themeColor="text2"/>
          <w:sz w:val="28"/>
          <w:szCs w:val="28"/>
          <w:lang w:val="sr-Cyrl-CS"/>
        </w:rPr>
        <w:t>УЗ</w:t>
      </w:r>
      <w:r w:rsidR="00C840EC" w:rsidRPr="00C0121D">
        <w:rPr>
          <w:rFonts w:ascii="Arial" w:hAnsi="Arial" w:cs="Arial"/>
          <w:b/>
          <w:color w:val="1F497D" w:themeColor="text2"/>
          <w:sz w:val="28"/>
          <w:szCs w:val="28"/>
          <w:lang w:val="sr-Cyrl-CS"/>
        </w:rPr>
        <w:t xml:space="preserve"> </w:t>
      </w:r>
      <w:r w:rsidRPr="00C0121D">
        <w:rPr>
          <w:rFonts w:ascii="Arial" w:hAnsi="Arial" w:cs="Arial"/>
          <w:b/>
          <w:color w:val="1F497D" w:themeColor="text2"/>
          <w:sz w:val="28"/>
          <w:szCs w:val="28"/>
          <w:lang w:val="sr-Cyrl-CS"/>
        </w:rPr>
        <w:t>ЗАХТЈЕВ</w:t>
      </w:r>
    </w:p>
    <w:p w14:paraId="13C472C2" w14:textId="77777777" w:rsidR="00AA6FC2" w:rsidRPr="00877199" w:rsidRDefault="00AA6FC2" w:rsidP="00C840EC">
      <w:pPr>
        <w:pStyle w:val="Naslov3"/>
        <w:jc w:val="center"/>
        <w:rPr>
          <w:rFonts w:ascii="Arial" w:hAnsi="Arial" w:cs="Arial"/>
          <w:sz w:val="16"/>
          <w:szCs w:val="16"/>
        </w:rPr>
      </w:pPr>
    </w:p>
    <w:p w14:paraId="7273265C" w14:textId="77777777" w:rsidR="00C840EC" w:rsidRPr="000939E6" w:rsidRDefault="00C0121D" w:rsidP="00C840EC">
      <w:pPr>
        <w:pStyle w:val="Naslov3"/>
        <w:jc w:val="center"/>
        <w:rPr>
          <w:rFonts w:ascii="Arial" w:hAnsi="Arial" w:cs="Arial"/>
          <w:color w:val="000000" w:themeColor="text1"/>
        </w:rPr>
      </w:pPr>
      <w:r w:rsidRPr="00C0121D">
        <w:rPr>
          <w:rFonts w:ascii="Arial" w:hAnsi="Arial" w:cs="Arial"/>
        </w:rPr>
        <w:t>ЗА</w:t>
      </w:r>
      <w:r w:rsidR="00C840EC" w:rsidRPr="00C0121D">
        <w:rPr>
          <w:rFonts w:ascii="Arial" w:hAnsi="Arial" w:cs="Arial"/>
        </w:rPr>
        <w:t xml:space="preserve"> </w:t>
      </w:r>
      <w:r w:rsidR="000939E6">
        <w:rPr>
          <w:rFonts w:ascii="Arial" w:hAnsi="Arial" w:cs="Arial"/>
        </w:rPr>
        <w:t>ИЗДАВА</w:t>
      </w:r>
      <w:r w:rsidR="000939E6">
        <w:rPr>
          <w:rFonts w:ascii="Arial" w:hAnsi="Arial" w:cs="Arial"/>
          <w:lang w:val="sr-Cyrl-RS"/>
        </w:rPr>
        <w:t>Њ</w:t>
      </w:r>
      <w:r w:rsidRPr="00C0121D">
        <w:rPr>
          <w:rFonts w:ascii="Arial" w:hAnsi="Arial" w:cs="Arial"/>
        </w:rPr>
        <w:t>Е</w:t>
      </w:r>
      <w:r w:rsidR="00C840EC" w:rsidRPr="00C0121D">
        <w:rPr>
          <w:rFonts w:ascii="Arial" w:hAnsi="Arial" w:cs="Arial"/>
        </w:rPr>
        <w:t xml:space="preserve"> </w:t>
      </w:r>
      <w:r w:rsidRPr="00C0121D">
        <w:rPr>
          <w:rFonts w:ascii="Arial" w:hAnsi="Arial" w:cs="Arial"/>
        </w:rPr>
        <w:t>ЕКОЛОШКЕ</w:t>
      </w:r>
      <w:r w:rsidR="00C840EC" w:rsidRPr="00C0121D">
        <w:rPr>
          <w:rFonts w:ascii="Arial" w:hAnsi="Arial" w:cs="Arial"/>
        </w:rPr>
        <w:t xml:space="preserve"> </w:t>
      </w:r>
      <w:r w:rsidRPr="00C0121D">
        <w:rPr>
          <w:rFonts w:ascii="Arial" w:hAnsi="Arial" w:cs="Arial"/>
        </w:rPr>
        <w:t>ДОЗВОЛЕ</w:t>
      </w:r>
    </w:p>
    <w:p w14:paraId="469385DE" w14:textId="7F65FAFA" w:rsidR="00C840EC" w:rsidRPr="000939E6" w:rsidRDefault="00F11423" w:rsidP="00C40F1F">
      <w:pPr>
        <w:pStyle w:val="Naslov3"/>
        <w:jc w:val="center"/>
        <w:rPr>
          <w:rFonts w:ascii="Arial" w:hAnsi="Arial" w:cs="Arial"/>
          <w:color w:val="000000" w:themeColor="text1"/>
        </w:rPr>
      </w:pPr>
      <w:r>
        <w:rPr>
          <w:rFonts w:ascii="Arial" w:hAnsi="Arial" w:cs="Arial"/>
          <w:color w:val="000000" w:themeColor="text1"/>
        </w:rPr>
        <w:t>ЗА</w:t>
      </w:r>
      <w:r w:rsidRPr="00F11423">
        <w:rPr>
          <w:rFonts w:ascii="Arial" w:hAnsi="Arial" w:cs="Arial"/>
          <w:color w:val="000000" w:themeColor="text1"/>
        </w:rPr>
        <w:t xml:space="preserve"> </w:t>
      </w:r>
      <w:r w:rsidR="002F34A6">
        <w:rPr>
          <w:rFonts w:ascii="Arial" w:hAnsi="Arial" w:cs="Arial"/>
          <w:color w:val="000000" w:themeColor="text1"/>
          <w:lang w:val="sr-Cyrl-RS"/>
        </w:rPr>
        <w:t>ПРОИЗВОДНИ ОБЈЕКАТ</w:t>
      </w:r>
      <w:r w:rsidR="00601249">
        <w:rPr>
          <w:rFonts w:ascii="Arial" w:hAnsi="Arial" w:cs="Arial"/>
          <w:color w:val="000000" w:themeColor="text1"/>
          <w:lang w:val="sr-Cyrl-BA"/>
        </w:rPr>
        <w:t xml:space="preserve"> </w:t>
      </w:r>
      <w:r w:rsidR="002F34A6">
        <w:rPr>
          <w:rFonts w:ascii="Arial" w:hAnsi="Arial" w:cs="Arial"/>
          <w:color w:val="000000" w:themeColor="text1"/>
          <w:lang w:val="sr-Cyrl-BA"/>
        </w:rPr>
        <w:t xml:space="preserve">– ШТАЛА ЗА ГОВЕДА </w:t>
      </w:r>
      <w:r w:rsidR="00601249">
        <w:rPr>
          <w:rFonts w:ascii="Arial" w:hAnsi="Arial" w:cs="Arial"/>
          <w:color w:val="000000" w:themeColor="text1"/>
          <w:lang w:val="sr-Cyrl-BA"/>
        </w:rPr>
        <w:t>(КРАВЕ МУЗАРЕ)</w:t>
      </w:r>
      <w:r w:rsidRPr="00F11423">
        <w:rPr>
          <w:rFonts w:ascii="Arial" w:hAnsi="Arial" w:cs="Arial"/>
          <w:color w:val="000000" w:themeColor="text1"/>
        </w:rPr>
        <w:t xml:space="preserve"> </w:t>
      </w:r>
    </w:p>
    <w:p w14:paraId="24836599" w14:textId="77777777" w:rsidR="00CD089B" w:rsidRPr="00877199" w:rsidRDefault="00CD089B" w:rsidP="00C0121D">
      <w:pPr>
        <w:jc w:val="center"/>
        <w:rPr>
          <w:rFonts w:ascii="Arial" w:hAnsi="Arial" w:cs="Arial"/>
          <w:sz w:val="16"/>
          <w:szCs w:val="16"/>
          <w:lang w:val="sl-SI"/>
        </w:rPr>
      </w:pPr>
    </w:p>
    <w:p w14:paraId="5FDD7127" w14:textId="435EAD55" w:rsidR="00ED3F8B" w:rsidRPr="00877199" w:rsidRDefault="00601249" w:rsidP="00C0121D">
      <w:pPr>
        <w:jc w:val="center"/>
        <w:rPr>
          <w:rFonts w:ascii="Arial" w:hAnsi="Arial" w:cs="Arial"/>
          <w:b/>
          <w:noProof/>
          <w:color w:val="000000" w:themeColor="text1"/>
          <w:szCs w:val="24"/>
          <w:lang w:val="sr-Cyrl-RS"/>
        </w:rPr>
      </w:pPr>
      <w:r w:rsidRPr="00CE1B05">
        <w:rPr>
          <w:rFonts w:ascii="Calibri" w:eastAsia="Calibri" w:hAnsi="Calibri"/>
          <w:noProof/>
          <w:sz w:val="22"/>
          <w:szCs w:val="22"/>
          <w:lang w:val="sr-Latn-RS" w:eastAsia="sr-Latn-RS"/>
        </w:rPr>
        <w:drawing>
          <wp:inline distT="0" distB="0" distL="0" distR="0" wp14:anchorId="56BF91FB" wp14:editId="76B61C0A">
            <wp:extent cx="5048250" cy="2562225"/>
            <wp:effectExtent l="0" t="0" r="0" b="0"/>
            <wp:docPr id="487018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10417" b="9525"/>
                    <a:stretch>
                      <a:fillRect/>
                    </a:stretch>
                  </pic:blipFill>
                  <pic:spPr bwMode="auto">
                    <a:xfrm>
                      <a:off x="0" y="0"/>
                      <a:ext cx="5048250" cy="2562225"/>
                    </a:xfrm>
                    <a:prstGeom prst="rect">
                      <a:avLst/>
                    </a:prstGeom>
                    <a:noFill/>
                    <a:ln>
                      <a:noFill/>
                    </a:ln>
                  </pic:spPr>
                </pic:pic>
              </a:graphicData>
            </a:graphic>
          </wp:inline>
        </w:drawing>
      </w:r>
    </w:p>
    <w:p w14:paraId="4D4AC573" w14:textId="77777777" w:rsidR="00CD089B" w:rsidRPr="00877199" w:rsidRDefault="00CD089B" w:rsidP="00C0121D">
      <w:pPr>
        <w:jc w:val="center"/>
        <w:rPr>
          <w:rFonts w:ascii="Arial" w:hAnsi="Arial" w:cs="Arial"/>
          <w:b/>
          <w:noProof/>
          <w:sz w:val="16"/>
          <w:szCs w:val="16"/>
        </w:rPr>
      </w:pPr>
    </w:p>
    <w:p w14:paraId="4885B647" w14:textId="42749E3F" w:rsidR="00FD57DA" w:rsidRPr="00601249" w:rsidRDefault="00C0121D" w:rsidP="006656CE">
      <w:pPr>
        <w:pStyle w:val="Pasussalistom"/>
        <w:ind w:left="0"/>
        <w:jc w:val="center"/>
        <w:rPr>
          <w:rFonts w:ascii="Arial" w:hAnsi="Arial" w:cs="Arial"/>
          <w:b/>
          <w:color w:val="000000" w:themeColor="text1"/>
          <w:sz w:val="28"/>
          <w:szCs w:val="28"/>
          <w:lang w:val="sr-Cyrl-BA"/>
        </w:rPr>
      </w:pPr>
      <w:r w:rsidRPr="00C0121D">
        <w:rPr>
          <w:rFonts w:ascii="Arial" w:hAnsi="Arial" w:cs="Arial"/>
          <w:b/>
          <w:color w:val="000000" w:themeColor="text1"/>
          <w:sz w:val="28"/>
          <w:szCs w:val="28"/>
          <w:lang w:val="hr-HR"/>
        </w:rPr>
        <w:t>Инвеститор</w:t>
      </w:r>
      <w:r w:rsidR="00971DD3" w:rsidRPr="000939E6">
        <w:rPr>
          <w:rFonts w:ascii="Arial" w:hAnsi="Arial" w:cs="Arial"/>
          <w:b/>
          <w:color w:val="000000" w:themeColor="text1"/>
          <w:sz w:val="28"/>
          <w:szCs w:val="28"/>
          <w:lang w:val="hr-HR"/>
        </w:rPr>
        <w:t xml:space="preserve">: </w:t>
      </w:r>
      <w:r w:rsidR="00601249">
        <w:rPr>
          <w:rFonts w:ascii="Arial" w:hAnsi="Arial" w:cs="Arial"/>
          <w:b/>
          <w:color w:val="000000" w:themeColor="text1"/>
          <w:sz w:val="28"/>
          <w:szCs w:val="28"/>
          <w:lang w:val="sr-Cyrl-BA"/>
        </w:rPr>
        <w:t>Остоја Ковачић</w:t>
      </w:r>
    </w:p>
    <w:p w14:paraId="4CAE920A" w14:textId="77777777" w:rsidR="002E2309" w:rsidRPr="00877199" w:rsidRDefault="002E2309" w:rsidP="006656CE">
      <w:pPr>
        <w:pStyle w:val="Pasussalistom"/>
        <w:ind w:left="0"/>
        <w:jc w:val="center"/>
        <w:rPr>
          <w:rFonts w:ascii="Arial" w:hAnsi="Arial" w:cs="Arial"/>
          <w:b/>
          <w:color w:val="000000" w:themeColor="text1"/>
          <w:sz w:val="16"/>
          <w:szCs w:val="16"/>
          <w:lang w:val="hr-HR"/>
        </w:rPr>
      </w:pPr>
    </w:p>
    <w:p w14:paraId="60257813" w14:textId="4756B201" w:rsidR="00ED3F8B" w:rsidRPr="000939E6" w:rsidRDefault="00C0121D" w:rsidP="00F11423">
      <w:pPr>
        <w:pStyle w:val="Pasussalistom"/>
        <w:ind w:left="0"/>
        <w:jc w:val="center"/>
        <w:rPr>
          <w:rFonts w:ascii="Arial" w:hAnsi="Arial" w:cs="Arial"/>
          <w:b/>
          <w:color w:val="000000" w:themeColor="text1"/>
          <w:sz w:val="28"/>
          <w:szCs w:val="28"/>
          <w:lang w:val="sr-Cyrl-RS"/>
        </w:rPr>
      </w:pPr>
      <w:r w:rsidRPr="00C0121D">
        <w:rPr>
          <w:rFonts w:ascii="Arial" w:hAnsi="Arial" w:cs="Arial"/>
          <w:b/>
          <w:color w:val="000000" w:themeColor="text1"/>
          <w:sz w:val="28"/>
          <w:szCs w:val="28"/>
          <w:lang w:val="hr-HR"/>
        </w:rPr>
        <w:t>Локација</w:t>
      </w:r>
      <w:r w:rsidR="00BC39FF" w:rsidRPr="00C0121D">
        <w:rPr>
          <w:rFonts w:ascii="Arial" w:hAnsi="Arial" w:cs="Arial"/>
          <w:b/>
          <w:color w:val="000000" w:themeColor="text1"/>
          <w:sz w:val="28"/>
          <w:szCs w:val="28"/>
          <w:lang w:val="hr-HR"/>
        </w:rPr>
        <w:t xml:space="preserve">: </w:t>
      </w:r>
      <w:r w:rsidR="00F11423">
        <w:rPr>
          <w:rFonts w:ascii="Arial" w:hAnsi="Arial" w:cs="Arial"/>
          <w:b/>
          <w:color w:val="000000" w:themeColor="text1"/>
          <w:sz w:val="28"/>
          <w:szCs w:val="28"/>
          <w:lang w:val="hr-HR"/>
        </w:rPr>
        <w:t>к</w:t>
      </w:r>
      <w:r w:rsidR="00F11423" w:rsidRPr="00F11423">
        <w:rPr>
          <w:rFonts w:ascii="Arial" w:hAnsi="Arial" w:cs="Arial"/>
          <w:b/>
          <w:color w:val="000000" w:themeColor="text1"/>
          <w:sz w:val="28"/>
          <w:szCs w:val="28"/>
          <w:lang w:val="hr-HR"/>
        </w:rPr>
        <w:t>.</w:t>
      </w:r>
      <w:r w:rsidR="00F11423">
        <w:rPr>
          <w:rFonts w:ascii="Arial" w:hAnsi="Arial" w:cs="Arial"/>
          <w:b/>
          <w:color w:val="000000" w:themeColor="text1"/>
          <w:sz w:val="28"/>
          <w:szCs w:val="28"/>
          <w:lang w:val="hr-HR"/>
        </w:rPr>
        <w:t>ч</w:t>
      </w:r>
      <w:r w:rsidR="00F11423" w:rsidRPr="00F11423">
        <w:rPr>
          <w:rFonts w:ascii="Arial" w:hAnsi="Arial" w:cs="Arial"/>
          <w:b/>
          <w:color w:val="000000" w:themeColor="text1"/>
          <w:sz w:val="28"/>
          <w:szCs w:val="28"/>
          <w:lang w:val="hr-HR"/>
        </w:rPr>
        <w:t xml:space="preserve">. </w:t>
      </w:r>
      <w:r w:rsidR="00F11423">
        <w:rPr>
          <w:rFonts w:ascii="Arial" w:hAnsi="Arial" w:cs="Arial"/>
          <w:b/>
          <w:color w:val="000000" w:themeColor="text1"/>
          <w:sz w:val="28"/>
          <w:szCs w:val="28"/>
          <w:lang w:val="hr-HR"/>
        </w:rPr>
        <w:t>број</w:t>
      </w:r>
      <w:r w:rsidR="00F11423" w:rsidRPr="00F11423">
        <w:rPr>
          <w:rFonts w:ascii="Arial" w:hAnsi="Arial" w:cs="Arial"/>
          <w:b/>
          <w:color w:val="000000" w:themeColor="text1"/>
          <w:sz w:val="28"/>
          <w:szCs w:val="28"/>
          <w:lang w:val="hr-HR"/>
        </w:rPr>
        <w:t xml:space="preserve"> </w:t>
      </w:r>
      <w:r w:rsidR="00601249">
        <w:rPr>
          <w:rFonts w:ascii="Arial" w:hAnsi="Arial" w:cs="Arial"/>
          <w:b/>
          <w:color w:val="000000" w:themeColor="text1"/>
          <w:sz w:val="28"/>
          <w:szCs w:val="28"/>
          <w:lang w:val="sr-Cyrl-BA"/>
        </w:rPr>
        <w:t>3063 и 3064</w:t>
      </w:r>
      <w:r w:rsidR="00F11423" w:rsidRPr="00F11423">
        <w:rPr>
          <w:rFonts w:ascii="Arial" w:hAnsi="Arial" w:cs="Arial"/>
          <w:b/>
          <w:color w:val="000000" w:themeColor="text1"/>
          <w:sz w:val="28"/>
          <w:szCs w:val="28"/>
          <w:lang w:val="hr-HR"/>
        </w:rPr>
        <w:t xml:space="preserve">, </w:t>
      </w:r>
      <w:r w:rsidR="00F11423">
        <w:rPr>
          <w:rFonts w:ascii="Arial" w:hAnsi="Arial" w:cs="Arial"/>
          <w:b/>
          <w:color w:val="000000" w:themeColor="text1"/>
          <w:sz w:val="28"/>
          <w:szCs w:val="28"/>
          <w:lang w:val="hr-HR"/>
        </w:rPr>
        <w:t>к</w:t>
      </w:r>
      <w:r w:rsidR="00F11423" w:rsidRPr="00F11423">
        <w:rPr>
          <w:rFonts w:ascii="Arial" w:hAnsi="Arial" w:cs="Arial"/>
          <w:b/>
          <w:color w:val="000000" w:themeColor="text1"/>
          <w:sz w:val="28"/>
          <w:szCs w:val="28"/>
          <w:lang w:val="hr-HR"/>
        </w:rPr>
        <w:t>.</w:t>
      </w:r>
      <w:r w:rsidR="00F11423">
        <w:rPr>
          <w:rFonts w:ascii="Arial" w:hAnsi="Arial" w:cs="Arial"/>
          <w:b/>
          <w:color w:val="000000" w:themeColor="text1"/>
          <w:sz w:val="28"/>
          <w:szCs w:val="28"/>
          <w:lang w:val="hr-HR"/>
        </w:rPr>
        <w:t>о</w:t>
      </w:r>
      <w:r w:rsidR="00F11423" w:rsidRPr="00F11423">
        <w:rPr>
          <w:rFonts w:ascii="Arial" w:hAnsi="Arial" w:cs="Arial"/>
          <w:b/>
          <w:color w:val="000000" w:themeColor="text1"/>
          <w:sz w:val="28"/>
          <w:szCs w:val="28"/>
          <w:lang w:val="hr-HR"/>
        </w:rPr>
        <w:t xml:space="preserve">. </w:t>
      </w:r>
      <w:r w:rsidR="00601249">
        <w:rPr>
          <w:rFonts w:ascii="Arial" w:hAnsi="Arial" w:cs="Arial"/>
          <w:b/>
          <w:color w:val="000000" w:themeColor="text1"/>
          <w:sz w:val="28"/>
          <w:szCs w:val="28"/>
          <w:lang w:val="sr-Cyrl-BA"/>
        </w:rPr>
        <w:t>Бабићи</w:t>
      </w:r>
      <w:r w:rsidR="00F11423" w:rsidRPr="00F11423">
        <w:rPr>
          <w:rFonts w:ascii="Arial" w:hAnsi="Arial" w:cs="Arial"/>
          <w:b/>
          <w:color w:val="000000" w:themeColor="text1"/>
          <w:sz w:val="28"/>
          <w:szCs w:val="28"/>
          <w:lang w:val="hr-HR"/>
        </w:rPr>
        <w:t xml:space="preserve">, </w:t>
      </w:r>
      <w:r w:rsidR="00601249">
        <w:rPr>
          <w:rFonts w:ascii="Arial" w:hAnsi="Arial" w:cs="Arial"/>
          <w:b/>
          <w:color w:val="000000" w:themeColor="text1"/>
          <w:sz w:val="28"/>
          <w:szCs w:val="28"/>
          <w:lang w:val="sr-Cyrl-RS"/>
        </w:rPr>
        <w:t>општина Шипово</w:t>
      </w:r>
    </w:p>
    <w:p w14:paraId="187C6711" w14:textId="77777777" w:rsidR="005106AB" w:rsidRPr="00C0121D" w:rsidRDefault="005106AB" w:rsidP="00AF50C2">
      <w:pPr>
        <w:rPr>
          <w:rFonts w:ascii="Arial" w:hAnsi="Arial" w:cs="Arial"/>
          <w:i/>
          <w:lang w:val="sr-Latn-BA"/>
        </w:rPr>
      </w:pPr>
    </w:p>
    <w:p w14:paraId="778ABBCF" w14:textId="77777777" w:rsidR="006656CE" w:rsidRPr="00C0121D" w:rsidRDefault="006656CE" w:rsidP="00AF50C2">
      <w:pPr>
        <w:rPr>
          <w:rFonts w:ascii="Arial" w:hAnsi="Arial" w:cs="Arial"/>
          <w:i/>
          <w:lang w:val="sr-Latn-BA"/>
        </w:rPr>
      </w:pPr>
    </w:p>
    <w:p w14:paraId="2053DCBA" w14:textId="77777777" w:rsidR="00971DD3" w:rsidRPr="00C0121D" w:rsidRDefault="00971DD3" w:rsidP="00AF50C2">
      <w:pPr>
        <w:rPr>
          <w:rFonts w:ascii="Arial" w:hAnsi="Arial" w:cs="Arial"/>
          <w:i/>
          <w:lang w:val="sr-Latn-BA"/>
        </w:rPr>
      </w:pPr>
    </w:p>
    <w:p w14:paraId="0956BF77" w14:textId="65D591AD" w:rsidR="00E578BA" w:rsidRPr="00FD0D09" w:rsidRDefault="00C0121D" w:rsidP="00726CF5">
      <w:pPr>
        <w:jc w:val="center"/>
        <w:rPr>
          <w:rFonts w:ascii="Arial" w:hAnsi="Arial" w:cs="Arial"/>
          <w:b/>
          <w:iCs/>
          <w:lang w:val="sr-Cyrl-CS"/>
        </w:rPr>
      </w:pPr>
      <w:r w:rsidRPr="00FD0D09">
        <w:rPr>
          <w:rFonts w:ascii="Arial" w:hAnsi="Arial" w:cs="Arial"/>
          <w:b/>
          <w:iCs/>
          <w:lang w:val="sr-Cyrl-CS"/>
        </w:rPr>
        <w:t>У</w:t>
      </w:r>
      <w:r w:rsidR="00C840EC" w:rsidRPr="00FD0D09">
        <w:rPr>
          <w:rFonts w:ascii="Arial" w:hAnsi="Arial" w:cs="Arial"/>
          <w:b/>
          <w:iCs/>
          <w:lang w:val="sr-Cyrl-CS"/>
        </w:rPr>
        <w:t xml:space="preserve"> </w:t>
      </w:r>
      <w:r w:rsidR="005A7A32" w:rsidRPr="00FD0D09">
        <w:rPr>
          <w:rFonts w:ascii="Arial" w:hAnsi="Arial" w:cs="Arial"/>
          <w:b/>
          <w:iCs/>
          <w:lang w:val="sr-Cyrl-CS"/>
        </w:rPr>
        <w:t>Бањој Л</w:t>
      </w:r>
      <w:r w:rsidRPr="00FD0D09">
        <w:rPr>
          <w:rFonts w:ascii="Arial" w:hAnsi="Arial" w:cs="Arial"/>
          <w:b/>
          <w:iCs/>
          <w:lang w:val="sr-Cyrl-CS"/>
        </w:rPr>
        <w:t>уци</w:t>
      </w:r>
      <w:r w:rsidR="00C840EC" w:rsidRPr="00FD0D09">
        <w:rPr>
          <w:rFonts w:ascii="Arial" w:hAnsi="Arial" w:cs="Arial"/>
          <w:b/>
          <w:iCs/>
          <w:lang w:val="sr-Cyrl-CS"/>
        </w:rPr>
        <w:t>,</w:t>
      </w:r>
      <w:r w:rsidR="00AA6FC2" w:rsidRPr="00FD0D09">
        <w:rPr>
          <w:rFonts w:ascii="Arial" w:hAnsi="Arial" w:cs="Arial"/>
          <w:b/>
          <w:iCs/>
          <w:lang w:val="sr-Latn-CS"/>
        </w:rPr>
        <w:t xml:space="preserve"> </w:t>
      </w:r>
      <w:r w:rsidR="00601249" w:rsidRPr="00FD0D09">
        <w:rPr>
          <w:rFonts w:ascii="Arial" w:hAnsi="Arial" w:cs="Arial"/>
          <w:b/>
          <w:iCs/>
          <w:lang w:val="sr-Cyrl-RS"/>
        </w:rPr>
        <w:t xml:space="preserve">јул </w:t>
      </w:r>
      <w:r w:rsidR="00C840EC" w:rsidRPr="00FD0D09">
        <w:rPr>
          <w:rFonts w:ascii="Arial" w:hAnsi="Arial" w:cs="Arial"/>
          <w:b/>
          <w:iCs/>
          <w:lang w:val="sr-Cyrl-CS"/>
        </w:rPr>
        <w:t>20</w:t>
      </w:r>
      <w:r w:rsidRPr="00FD0D09">
        <w:rPr>
          <w:rFonts w:ascii="Arial" w:hAnsi="Arial" w:cs="Arial"/>
          <w:b/>
          <w:iCs/>
          <w:lang w:val="sr-Latn-BA"/>
        </w:rPr>
        <w:t>2</w:t>
      </w:r>
      <w:r w:rsidR="00601249" w:rsidRPr="00FD0D09">
        <w:rPr>
          <w:rFonts w:ascii="Arial" w:hAnsi="Arial" w:cs="Arial"/>
          <w:b/>
          <w:iCs/>
          <w:lang w:val="sr-Cyrl-RS"/>
        </w:rPr>
        <w:t>4</w:t>
      </w:r>
      <w:r w:rsidR="00122C7C" w:rsidRPr="00FD0D09">
        <w:rPr>
          <w:rFonts w:ascii="Arial" w:hAnsi="Arial" w:cs="Arial"/>
          <w:b/>
          <w:iCs/>
          <w:lang w:val="sr-Cyrl-CS"/>
        </w:rPr>
        <w:t>.</w:t>
      </w:r>
      <w:r w:rsidR="00C840EC" w:rsidRPr="00FD0D09">
        <w:rPr>
          <w:rFonts w:ascii="Arial" w:hAnsi="Arial" w:cs="Arial"/>
          <w:b/>
          <w:iCs/>
          <w:lang w:val="sr-Cyrl-CS"/>
        </w:rPr>
        <w:t xml:space="preserve"> </w:t>
      </w:r>
      <w:r w:rsidRPr="00FD0D09">
        <w:rPr>
          <w:rFonts w:ascii="Arial" w:hAnsi="Arial" w:cs="Arial"/>
          <w:b/>
          <w:iCs/>
          <w:lang w:val="sr-Cyrl-CS"/>
        </w:rPr>
        <w:t>године</w:t>
      </w:r>
    </w:p>
    <w:p w14:paraId="72C69F82" w14:textId="07FABB0E" w:rsidR="00E578BA" w:rsidRDefault="00E578BA" w:rsidP="00BC2E26">
      <w:pPr>
        <w:jc w:val="center"/>
        <w:rPr>
          <w:rFonts w:ascii="Times New Roman" w:hAnsi="Times New Roman"/>
          <w:b/>
          <w:i/>
          <w:szCs w:val="24"/>
          <w:lang w:val="it-IT"/>
        </w:rPr>
      </w:pPr>
      <w:r>
        <w:rPr>
          <w:rFonts w:ascii="Times New Roman" w:hAnsi="Times New Roman"/>
          <w:b/>
          <w:i/>
          <w:szCs w:val="24"/>
          <w:lang w:val="it-IT"/>
        </w:rPr>
        <w:br w:type="page"/>
      </w:r>
      <w:r w:rsidR="00AF7686">
        <w:rPr>
          <w:rFonts w:ascii="Arial" w:hAnsi="Arial" w:cs="Arial"/>
          <w:b/>
          <w:i/>
          <w:noProof/>
          <w:szCs w:val="24"/>
          <w:lang w:val="it-IT"/>
        </w:rPr>
        <w:lastRenderedPageBreak/>
        <w:drawing>
          <wp:inline distT="0" distB="0" distL="0" distR="0" wp14:anchorId="38E6B4AB" wp14:editId="05ADE0E3">
            <wp:extent cx="5688280" cy="8364160"/>
            <wp:effectExtent l="0" t="0" r="3175" b="8890"/>
            <wp:docPr id="6593034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8280" cy="8364160"/>
                    </a:xfrm>
                    <a:prstGeom prst="rect">
                      <a:avLst/>
                    </a:prstGeom>
                    <a:noFill/>
                  </pic:spPr>
                </pic:pic>
              </a:graphicData>
            </a:graphic>
          </wp:inline>
        </w:drawing>
      </w:r>
    </w:p>
    <w:p w14:paraId="34011C9F" w14:textId="77777777" w:rsidR="00AF7686" w:rsidRDefault="00AF7686" w:rsidP="00E578BA">
      <w:pPr>
        <w:jc w:val="center"/>
        <w:rPr>
          <w:rFonts w:ascii="Arial" w:hAnsi="Arial" w:cs="Arial"/>
          <w:b/>
          <w:sz w:val="22"/>
          <w:szCs w:val="22"/>
          <w:lang w:val="sr-Cyrl-BA"/>
        </w:rPr>
      </w:pPr>
    </w:p>
    <w:p w14:paraId="48E23D61" w14:textId="74C49125" w:rsidR="00E578BA" w:rsidRPr="00951B10" w:rsidRDefault="00E578BA" w:rsidP="00E578BA">
      <w:pPr>
        <w:jc w:val="center"/>
        <w:rPr>
          <w:rFonts w:ascii="Arial" w:hAnsi="Arial" w:cs="Arial"/>
          <w:sz w:val="22"/>
          <w:szCs w:val="22"/>
          <w:lang w:val="sr-Cyrl-BA"/>
        </w:rPr>
      </w:pPr>
      <w:r w:rsidRPr="00951B10">
        <w:rPr>
          <w:rFonts w:ascii="Arial" w:hAnsi="Arial" w:cs="Arial" w:hint="eastAsia"/>
          <w:b/>
          <w:sz w:val="22"/>
          <w:szCs w:val="22"/>
          <w:lang w:val="sr-Cyrl-BA"/>
        </w:rPr>
        <w:lastRenderedPageBreak/>
        <w:t>САДРЖАЈ</w:t>
      </w:r>
    </w:p>
    <w:p w14:paraId="2A599585" w14:textId="77777777" w:rsidR="00E578BA" w:rsidRPr="00951B10" w:rsidRDefault="00E578BA" w:rsidP="00E578BA">
      <w:pPr>
        <w:jc w:val="both"/>
        <w:rPr>
          <w:rFonts w:ascii="Arial" w:hAnsi="Arial" w:cs="Arial"/>
          <w:sz w:val="16"/>
          <w:szCs w:val="16"/>
          <w:lang w:val="sr-Cyrl-BA"/>
        </w:rPr>
      </w:pPr>
    </w:p>
    <w:p w14:paraId="49C9DCA4" w14:textId="77777777" w:rsidR="00E578BA" w:rsidRPr="00951B10" w:rsidRDefault="00E578BA" w:rsidP="00E578BA">
      <w:pPr>
        <w:jc w:val="both"/>
        <w:rPr>
          <w:rFonts w:ascii="Arial" w:hAnsi="Arial" w:cs="Arial"/>
          <w:sz w:val="22"/>
          <w:szCs w:val="22"/>
          <w:lang w:val="sr-Cyrl-BA"/>
        </w:rPr>
      </w:pPr>
      <w:r w:rsidRPr="00951B10">
        <w:rPr>
          <w:rFonts w:ascii="Arial" w:hAnsi="Arial" w:cs="Arial" w:hint="eastAsia"/>
          <w:sz w:val="22"/>
          <w:szCs w:val="22"/>
          <w:lang w:val="sr-Cyrl-BA"/>
        </w:rPr>
        <w:t>ЛИЦЕНЦА</w:t>
      </w:r>
    </w:p>
    <w:p w14:paraId="60226ACD" w14:textId="77777777" w:rsidR="00E578BA" w:rsidRPr="00951B10" w:rsidRDefault="00E578BA" w:rsidP="00E578BA">
      <w:pPr>
        <w:jc w:val="both"/>
        <w:rPr>
          <w:rFonts w:ascii="Arial" w:hAnsi="Arial" w:cs="Arial"/>
          <w:sz w:val="16"/>
          <w:szCs w:val="16"/>
          <w:lang w:val="sr-Cyrl-BA"/>
        </w:rPr>
      </w:pPr>
    </w:p>
    <w:p w14:paraId="2368118B" w14:textId="77777777" w:rsidR="00E578BA" w:rsidRPr="00951B10" w:rsidRDefault="00E578BA" w:rsidP="00E578BA">
      <w:pPr>
        <w:jc w:val="both"/>
        <w:rPr>
          <w:rFonts w:ascii="Arial" w:hAnsi="Arial" w:cs="Arial"/>
          <w:sz w:val="22"/>
          <w:szCs w:val="22"/>
          <w:lang w:val="sr-Cyrl-BA"/>
        </w:rPr>
      </w:pPr>
      <w:r w:rsidRPr="00951B10">
        <w:rPr>
          <w:rFonts w:ascii="Arial" w:hAnsi="Arial" w:cs="Arial" w:hint="eastAsia"/>
          <w:sz w:val="22"/>
          <w:szCs w:val="22"/>
          <w:lang w:val="sr-Cyrl-BA"/>
        </w:rPr>
        <w:t>УВОД</w:t>
      </w:r>
    </w:p>
    <w:p w14:paraId="6A75B784" w14:textId="77777777" w:rsidR="00E578BA" w:rsidRPr="00951B10" w:rsidRDefault="00E578BA" w:rsidP="00E578BA">
      <w:pPr>
        <w:jc w:val="both"/>
        <w:rPr>
          <w:rFonts w:ascii="Arial" w:hAnsi="Arial" w:cs="Arial"/>
          <w:sz w:val="16"/>
          <w:szCs w:val="18"/>
          <w:lang w:val="sr-Cyrl-BA"/>
        </w:rPr>
      </w:pPr>
    </w:p>
    <w:p w14:paraId="410E41BB" w14:textId="77777777" w:rsidR="00E578BA" w:rsidRPr="00951B10" w:rsidRDefault="00E578BA" w:rsidP="00E578BA">
      <w:pPr>
        <w:jc w:val="both"/>
        <w:rPr>
          <w:rFonts w:ascii="Arial" w:hAnsi="Arial" w:cs="Arial"/>
          <w:sz w:val="22"/>
          <w:szCs w:val="22"/>
          <w:lang w:val="sr-Cyrl-BA"/>
        </w:rPr>
      </w:pPr>
      <w:r w:rsidRPr="00951B10">
        <w:rPr>
          <w:rFonts w:ascii="Arial" w:hAnsi="Arial" w:cs="Arial" w:hint="eastAsia"/>
          <w:sz w:val="22"/>
          <w:szCs w:val="22"/>
          <w:lang w:val="sr-Cyrl-BA"/>
        </w:rPr>
        <w:t>А</w:t>
      </w:r>
      <w:r w:rsidRPr="00951B10">
        <w:rPr>
          <w:rFonts w:ascii="Arial" w:hAnsi="Arial" w:cs="Arial"/>
          <w:sz w:val="22"/>
          <w:szCs w:val="22"/>
          <w:lang w:val="sr-Cyrl-BA"/>
        </w:rPr>
        <w:t xml:space="preserve">) </w:t>
      </w:r>
      <w:r w:rsidRPr="00951B10">
        <w:rPr>
          <w:rFonts w:ascii="Arial" w:hAnsi="Arial" w:cs="Arial" w:hint="eastAsia"/>
          <w:sz w:val="22"/>
          <w:szCs w:val="22"/>
          <w:lang w:val="sr-Cyrl-BA"/>
        </w:rPr>
        <w:t>ОПИС</w:t>
      </w:r>
      <w:r w:rsidRPr="00951B10">
        <w:rPr>
          <w:rFonts w:ascii="Arial" w:hAnsi="Arial" w:cs="Arial"/>
          <w:sz w:val="22"/>
          <w:szCs w:val="22"/>
          <w:lang w:val="sr-Cyrl-BA"/>
        </w:rPr>
        <w:t xml:space="preserve"> </w:t>
      </w:r>
      <w:r w:rsidRPr="00951B10">
        <w:rPr>
          <w:rFonts w:ascii="Arial" w:hAnsi="Arial" w:cs="Arial" w:hint="eastAsia"/>
          <w:sz w:val="22"/>
          <w:szCs w:val="22"/>
          <w:lang w:val="sr-Cyrl-BA"/>
        </w:rPr>
        <w:t>ПОСТРОЈЕЊА</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АКТИВНОСТИ</w:t>
      </w:r>
      <w:r w:rsidRPr="00951B10">
        <w:rPr>
          <w:rFonts w:ascii="Arial" w:hAnsi="Arial" w:cs="Arial"/>
          <w:sz w:val="22"/>
          <w:szCs w:val="22"/>
          <w:lang w:val="sr-Cyrl-BA"/>
        </w:rPr>
        <w:t xml:space="preserve">, </w:t>
      </w:r>
      <w:r w:rsidRPr="00951B10">
        <w:rPr>
          <w:rFonts w:ascii="Arial" w:hAnsi="Arial" w:cs="Arial" w:hint="eastAsia"/>
          <w:sz w:val="22"/>
          <w:szCs w:val="22"/>
          <w:lang w:val="sr-Cyrl-BA"/>
        </w:rPr>
        <w:t>УКЉУЧУЈУЋИ</w:t>
      </w:r>
      <w:r w:rsidRPr="00951B10">
        <w:rPr>
          <w:rFonts w:ascii="Arial" w:hAnsi="Arial" w:cs="Arial"/>
          <w:sz w:val="22"/>
          <w:szCs w:val="22"/>
          <w:lang w:val="sr-Cyrl-BA"/>
        </w:rPr>
        <w:t xml:space="preserve"> </w:t>
      </w:r>
      <w:r w:rsidRPr="00951B10">
        <w:rPr>
          <w:rFonts w:ascii="Arial" w:hAnsi="Arial" w:cs="Arial" w:hint="eastAsia"/>
          <w:sz w:val="22"/>
          <w:szCs w:val="22"/>
          <w:lang w:val="sr-Cyrl-BA"/>
        </w:rPr>
        <w:t>ДЕТАЉАН</w:t>
      </w:r>
      <w:r w:rsidRPr="00951B10">
        <w:rPr>
          <w:rFonts w:ascii="Arial" w:hAnsi="Arial" w:cs="Arial"/>
          <w:sz w:val="22"/>
          <w:szCs w:val="22"/>
          <w:lang w:val="sr-Cyrl-BA"/>
        </w:rPr>
        <w:t xml:space="preserve"> </w:t>
      </w:r>
      <w:r w:rsidRPr="00951B10">
        <w:rPr>
          <w:rFonts w:ascii="Arial" w:hAnsi="Arial" w:cs="Arial" w:hint="eastAsia"/>
          <w:sz w:val="22"/>
          <w:szCs w:val="22"/>
          <w:lang w:val="sr-Cyrl-BA"/>
        </w:rPr>
        <w:t>ОПИС</w:t>
      </w:r>
      <w:r w:rsidRPr="00951B10">
        <w:rPr>
          <w:rFonts w:ascii="Arial" w:hAnsi="Arial" w:cs="Arial"/>
          <w:sz w:val="22"/>
          <w:szCs w:val="22"/>
          <w:lang w:val="sr-Cyrl-BA"/>
        </w:rPr>
        <w:t xml:space="preserve"> </w:t>
      </w:r>
      <w:r w:rsidRPr="00951B10">
        <w:rPr>
          <w:rFonts w:ascii="Arial" w:hAnsi="Arial" w:cs="Arial" w:hint="eastAsia"/>
          <w:sz w:val="22"/>
          <w:szCs w:val="22"/>
          <w:lang w:val="sr-Cyrl-BA"/>
        </w:rPr>
        <w:t>ПРОИЗВОДНОГ</w:t>
      </w:r>
      <w:r w:rsidRPr="00951B10">
        <w:rPr>
          <w:rFonts w:ascii="Arial" w:hAnsi="Arial" w:cs="Arial"/>
          <w:sz w:val="22"/>
          <w:szCs w:val="22"/>
          <w:lang w:val="sr-Cyrl-BA"/>
        </w:rPr>
        <w:t xml:space="preserve"> </w:t>
      </w:r>
      <w:r w:rsidRPr="00951B10">
        <w:rPr>
          <w:rFonts w:ascii="Arial" w:hAnsi="Arial" w:cs="Arial" w:hint="eastAsia"/>
          <w:sz w:val="22"/>
          <w:szCs w:val="22"/>
          <w:lang w:val="sr-Cyrl-BA"/>
        </w:rPr>
        <w:t>ИЛИ</w:t>
      </w:r>
      <w:r w:rsidRPr="00951B10">
        <w:rPr>
          <w:rFonts w:ascii="Arial" w:hAnsi="Arial" w:cs="Arial"/>
          <w:sz w:val="22"/>
          <w:szCs w:val="22"/>
          <w:lang w:val="sr-Cyrl-BA"/>
        </w:rPr>
        <w:t xml:space="preserve"> </w:t>
      </w:r>
      <w:r w:rsidRPr="00951B10">
        <w:rPr>
          <w:rFonts w:ascii="Arial" w:hAnsi="Arial" w:cs="Arial" w:hint="eastAsia"/>
          <w:sz w:val="22"/>
          <w:szCs w:val="22"/>
          <w:lang w:val="sr-Cyrl-BA"/>
        </w:rPr>
        <w:t>РАДНОГ</w:t>
      </w:r>
      <w:r w:rsidRPr="00951B10">
        <w:rPr>
          <w:rFonts w:ascii="Arial" w:hAnsi="Arial" w:cs="Arial"/>
          <w:sz w:val="22"/>
          <w:szCs w:val="22"/>
          <w:lang w:val="sr-Cyrl-BA"/>
        </w:rPr>
        <w:t xml:space="preserve"> </w:t>
      </w:r>
      <w:r w:rsidRPr="00951B10">
        <w:rPr>
          <w:rFonts w:ascii="Arial" w:hAnsi="Arial" w:cs="Arial" w:hint="eastAsia"/>
          <w:sz w:val="22"/>
          <w:szCs w:val="22"/>
          <w:lang w:val="sr-Cyrl-BA"/>
        </w:rPr>
        <w:t>ПРОЦЕСА</w:t>
      </w:r>
      <w:r w:rsidRPr="00951B10">
        <w:rPr>
          <w:rFonts w:ascii="Arial" w:hAnsi="Arial" w:cs="Arial"/>
          <w:sz w:val="22"/>
          <w:szCs w:val="22"/>
          <w:lang w:val="sr-Cyrl-BA"/>
        </w:rPr>
        <w:t xml:space="preserve">, </w:t>
      </w:r>
      <w:r w:rsidRPr="00951B10">
        <w:rPr>
          <w:rFonts w:ascii="Arial" w:hAnsi="Arial" w:cs="Arial" w:hint="eastAsia"/>
          <w:sz w:val="22"/>
          <w:szCs w:val="22"/>
          <w:lang w:val="sr-Cyrl-BA"/>
        </w:rPr>
        <w:t>ТЕХНОЛОШКЕ</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ДРУГЕ</w:t>
      </w:r>
      <w:r w:rsidRPr="00951B10">
        <w:rPr>
          <w:rFonts w:ascii="Arial" w:hAnsi="Arial" w:cs="Arial"/>
          <w:sz w:val="22"/>
          <w:szCs w:val="22"/>
          <w:lang w:val="sr-Cyrl-BA"/>
        </w:rPr>
        <w:t xml:space="preserve"> </w:t>
      </w:r>
      <w:r w:rsidRPr="00951B10">
        <w:rPr>
          <w:rFonts w:ascii="Arial" w:hAnsi="Arial" w:cs="Arial" w:hint="eastAsia"/>
          <w:sz w:val="22"/>
          <w:szCs w:val="22"/>
          <w:lang w:val="sr-Cyrl-BA"/>
        </w:rPr>
        <w:t>КАРАКТЕРИСТИКЕ</w:t>
      </w:r>
    </w:p>
    <w:p w14:paraId="5AFC89A9" w14:textId="77777777" w:rsidR="00E578BA" w:rsidRPr="00951B10" w:rsidRDefault="00E578BA" w:rsidP="00E578BA">
      <w:pPr>
        <w:jc w:val="both"/>
        <w:rPr>
          <w:rFonts w:ascii="Arial" w:hAnsi="Arial" w:cs="Arial"/>
          <w:sz w:val="16"/>
          <w:szCs w:val="16"/>
          <w:lang w:val="sr-Cyrl-BA"/>
        </w:rPr>
      </w:pPr>
    </w:p>
    <w:p w14:paraId="2539F35C" w14:textId="77777777" w:rsidR="00E578BA" w:rsidRPr="00951B10" w:rsidRDefault="00E578BA" w:rsidP="00E578BA">
      <w:pPr>
        <w:jc w:val="both"/>
        <w:rPr>
          <w:rFonts w:ascii="Arial" w:hAnsi="Arial" w:cs="Arial"/>
          <w:sz w:val="22"/>
          <w:szCs w:val="22"/>
          <w:lang w:val="sr-Cyrl-BA"/>
        </w:rPr>
      </w:pPr>
      <w:r w:rsidRPr="00951B10">
        <w:rPr>
          <w:rFonts w:ascii="Arial" w:hAnsi="Arial" w:cs="Arial" w:hint="eastAsia"/>
          <w:sz w:val="22"/>
          <w:szCs w:val="22"/>
          <w:lang w:val="sr-Cyrl-BA"/>
        </w:rPr>
        <w:t>Б</w:t>
      </w:r>
      <w:r w:rsidRPr="00951B10">
        <w:rPr>
          <w:rFonts w:ascii="Arial" w:hAnsi="Arial" w:cs="Arial"/>
          <w:sz w:val="22"/>
          <w:szCs w:val="22"/>
          <w:lang w:val="sr-Cyrl-BA"/>
        </w:rPr>
        <w:t xml:space="preserve">) </w:t>
      </w:r>
      <w:r w:rsidRPr="00951B10">
        <w:rPr>
          <w:rFonts w:ascii="Arial" w:hAnsi="Arial" w:cs="Arial" w:hint="eastAsia"/>
          <w:sz w:val="22"/>
          <w:szCs w:val="22"/>
          <w:lang w:val="sr-Cyrl-BA"/>
        </w:rPr>
        <w:t>ОПИС</w:t>
      </w:r>
      <w:r w:rsidRPr="00951B10">
        <w:rPr>
          <w:rFonts w:ascii="Arial" w:hAnsi="Arial" w:cs="Arial"/>
          <w:sz w:val="22"/>
          <w:szCs w:val="22"/>
          <w:lang w:val="sr-Cyrl-BA"/>
        </w:rPr>
        <w:t xml:space="preserve"> </w:t>
      </w:r>
      <w:r w:rsidRPr="00951B10">
        <w:rPr>
          <w:rFonts w:ascii="Arial" w:hAnsi="Arial" w:cs="Arial" w:hint="eastAsia"/>
          <w:sz w:val="22"/>
          <w:szCs w:val="22"/>
          <w:lang w:val="sr-Cyrl-BA"/>
        </w:rPr>
        <w:t>ОСНОВНИХ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ПОМОЋНИХ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СИРОВИНА</w:t>
      </w:r>
      <w:r w:rsidRPr="00951B10">
        <w:rPr>
          <w:rFonts w:ascii="Arial" w:hAnsi="Arial" w:cs="Arial"/>
          <w:sz w:val="22"/>
          <w:szCs w:val="22"/>
          <w:lang w:val="sr-Cyrl-BA"/>
        </w:rPr>
        <w:t xml:space="preserve">, </w:t>
      </w:r>
      <w:r w:rsidRPr="00951B10">
        <w:rPr>
          <w:rFonts w:ascii="Arial" w:hAnsi="Arial" w:cs="Arial" w:hint="eastAsia"/>
          <w:sz w:val="22"/>
          <w:szCs w:val="22"/>
          <w:lang w:val="sr-Cyrl-BA"/>
        </w:rPr>
        <w:t>ОСТАЛИХ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СУПСТАНЦИ</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ЕНЕРГИЈЕ</w:t>
      </w:r>
      <w:r w:rsidRPr="00951B10">
        <w:rPr>
          <w:rFonts w:ascii="Arial" w:hAnsi="Arial" w:cs="Arial"/>
          <w:sz w:val="22"/>
          <w:szCs w:val="22"/>
          <w:lang w:val="sr-Cyrl-BA"/>
        </w:rPr>
        <w:t xml:space="preserve"> </w:t>
      </w:r>
      <w:r w:rsidRPr="00951B10">
        <w:rPr>
          <w:rFonts w:ascii="Arial" w:hAnsi="Arial" w:cs="Arial" w:hint="eastAsia"/>
          <w:sz w:val="22"/>
          <w:szCs w:val="22"/>
          <w:lang w:val="sr-Cyrl-BA"/>
        </w:rPr>
        <w:t>КОЈА</w:t>
      </w:r>
      <w:r w:rsidRPr="00951B10">
        <w:rPr>
          <w:rFonts w:ascii="Arial" w:hAnsi="Arial" w:cs="Arial"/>
          <w:sz w:val="22"/>
          <w:szCs w:val="22"/>
          <w:lang w:val="sr-Cyrl-BA"/>
        </w:rPr>
        <w:t xml:space="preserve"> </w:t>
      </w:r>
      <w:r w:rsidRPr="00951B10">
        <w:rPr>
          <w:rFonts w:ascii="Arial" w:hAnsi="Arial" w:cs="Arial" w:hint="eastAsia"/>
          <w:sz w:val="22"/>
          <w:szCs w:val="22"/>
          <w:lang w:val="sr-Cyrl-BA"/>
        </w:rPr>
        <w:t>СЕ</w:t>
      </w:r>
      <w:r w:rsidRPr="00951B10">
        <w:rPr>
          <w:rFonts w:ascii="Arial" w:hAnsi="Arial" w:cs="Arial"/>
          <w:sz w:val="22"/>
          <w:szCs w:val="22"/>
          <w:lang w:val="sr-Cyrl-BA"/>
        </w:rPr>
        <w:t xml:space="preserve"> </w:t>
      </w:r>
      <w:r w:rsidRPr="00951B10">
        <w:rPr>
          <w:rFonts w:ascii="Arial" w:hAnsi="Arial" w:cs="Arial" w:hint="eastAsia"/>
          <w:sz w:val="22"/>
          <w:szCs w:val="22"/>
          <w:lang w:val="sr-Cyrl-BA"/>
        </w:rPr>
        <w:t>КОРИСТИ</w:t>
      </w:r>
      <w:r w:rsidRPr="00951B10">
        <w:rPr>
          <w:rFonts w:ascii="Arial" w:hAnsi="Arial" w:cs="Arial"/>
          <w:sz w:val="22"/>
          <w:szCs w:val="22"/>
          <w:lang w:val="sr-Cyrl-BA"/>
        </w:rPr>
        <w:t xml:space="preserve"> </w:t>
      </w:r>
      <w:r w:rsidRPr="00951B10">
        <w:rPr>
          <w:rFonts w:ascii="Arial" w:hAnsi="Arial" w:cs="Arial" w:hint="eastAsia"/>
          <w:sz w:val="22"/>
          <w:szCs w:val="22"/>
          <w:lang w:val="sr-Cyrl-BA"/>
        </w:rPr>
        <w:t>ИЛИ</w:t>
      </w:r>
      <w:r w:rsidRPr="00951B10">
        <w:rPr>
          <w:rFonts w:ascii="Arial" w:hAnsi="Arial" w:cs="Arial"/>
          <w:sz w:val="22"/>
          <w:szCs w:val="22"/>
          <w:lang w:val="sr-Cyrl-BA"/>
        </w:rPr>
        <w:t xml:space="preserve"> </w:t>
      </w:r>
      <w:r w:rsidRPr="00951B10">
        <w:rPr>
          <w:rFonts w:ascii="Arial" w:hAnsi="Arial" w:cs="Arial" w:hint="eastAsia"/>
          <w:sz w:val="22"/>
          <w:szCs w:val="22"/>
          <w:lang w:val="sr-Cyrl-BA"/>
        </w:rPr>
        <w:t>КОЈУ</w:t>
      </w:r>
      <w:r w:rsidRPr="00951B10">
        <w:rPr>
          <w:rFonts w:ascii="Arial" w:hAnsi="Arial" w:cs="Arial"/>
          <w:sz w:val="22"/>
          <w:szCs w:val="22"/>
          <w:lang w:val="sr-Cyrl-BA"/>
        </w:rPr>
        <w:t xml:space="preserve"> </w:t>
      </w:r>
      <w:r w:rsidRPr="00951B10">
        <w:rPr>
          <w:rFonts w:ascii="Arial" w:hAnsi="Arial" w:cs="Arial" w:hint="eastAsia"/>
          <w:sz w:val="22"/>
          <w:szCs w:val="22"/>
          <w:lang w:val="sr-Cyrl-BA"/>
        </w:rPr>
        <w:t>ПРОИЗВОДИ</w:t>
      </w:r>
      <w:r w:rsidRPr="00951B10">
        <w:rPr>
          <w:rFonts w:ascii="Arial" w:hAnsi="Arial" w:cs="Arial"/>
          <w:sz w:val="22"/>
          <w:szCs w:val="22"/>
          <w:lang w:val="sr-Cyrl-BA"/>
        </w:rPr>
        <w:t xml:space="preserve"> </w:t>
      </w:r>
      <w:r w:rsidRPr="00951B10">
        <w:rPr>
          <w:rFonts w:ascii="Arial" w:hAnsi="Arial" w:cs="Arial" w:hint="eastAsia"/>
          <w:sz w:val="22"/>
          <w:szCs w:val="22"/>
          <w:lang w:val="sr-Cyrl-BA"/>
        </w:rPr>
        <w:t>ПОСТРОЈЕЊЕ</w:t>
      </w:r>
      <w:r w:rsidRPr="00951B10">
        <w:rPr>
          <w:rFonts w:ascii="Arial" w:hAnsi="Arial" w:cs="Arial"/>
          <w:sz w:val="22"/>
          <w:szCs w:val="22"/>
          <w:lang w:val="sr-Cyrl-BA"/>
        </w:rPr>
        <w:t xml:space="preserve">, </w:t>
      </w:r>
      <w:r w:rsidRPr="00951B10">
        <w:rPr>
          <w:rFonts w:ascii="Arial" w:hAnsi="Arial" w:cs="Arial" w:hint="eastAsia"/>
          <w:sz w:val="22"/>
          <w:szCs w:val="22"/>
          <w:lang w:val="sr-Cyrl-BA"/>
        </w:rPr>
        <w:t>ОДНОСНО</w:t>
      </w:r>
      <w:r w:rsidRPr="00951B10">
        <w:rPr>
          <w:rFonts w:ascii="Arial" w:hAnsi="Arial" w:cs="Arial"/>
          <w:sz w:val="22"/>
          <w:szCs w:val="22"/>
          <w:lang w:val="sr-Cyrl-BA"/>
        </w:rPr>
        <w:t xml:space="preserve"> </w:t>
      </w:r>
      <w:r w:rsidRPr="00951B10">
        <w:rPr>
          <w:rFonts w:ascii="Arial" w:hAnsi="Arial" w:cs="Arial" w:hint="eastAsia"/>
          <w:sz w:val="22"/>
          <w:szCs w:val="22"/>
          <w:lang w:val="sr-Cyrl-BA"/>
        </w:rPr>
        <w:t>ПРИКАЗ</w:t>
      </w:r>
      <w:r w:rsidRPr="00951B10">
        <w:rPr>
          <w:rFonts w:ascii="Arial" w:hAnsi="Arial" w:cs="Arial"/>
          <w:sz w:val="22"/>
          <w:szCs w:val="22"/>
          <w:lang w:val="sr-Cyrl-BA"/>
        </w:rPr>
        <w:t xml:space="preserve"> </w:t>
      </w:r>
      <w:r w:rsidRPr="00951B10">
        <w:rPr>
          <w:rFonts w:ascii="Arial" w:hAnsi="Arial" w:cs="Arial" w:hint="eastAsia"/>
          <w:sz w:val="22"/>
          <w:szCs w:val="22"/>
          <w:lang w:val="sr-Cyrl-BA"/>
        </w:rPr>
        <w:t>ВРСТЕ</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КОЛИЧИНЕ</w:t>
      </w:r>
      <w:r w:rsidRPr="00951B10">
        <w:rPr>
          <w:rFonts w:ascii="Arial" w:hAnsi="Arial" w:cs="Arial"/>
          <w:sz w:val="22"/>
          <w:szCs w:val="22"/>
          <w:lang w:val="sr-Cyrl-BA"/>
        </w:rPr>
        <w:t xml:space="preserve"> </w:t>
      </w:r>
      <w:r w:rsidRPr="00951B10">
        <w:rPr>
          <w:rFonts w:ascii="Arial" w:hAnsi="Arial" w:cs="Arial" w:hint="eastAsia"/>
          <w:sz w:val="22"/>
          <w:szCs w:val="22"/>
          <w:lang w:val="sr-Cyrl-BA"/>
        </w:rPr>
        <w:t>ПОТРЕБНЕ</w:t>
      </w:r>
      <w:r w:rsidRPr="00951B10">
        <w:rPr>
          <w:rFonts w:ascii="Arial" w:hAnsi="Arial" w:cs="Arial"/>
          <w:sz w:val="22"/>
          <w:szCs w:val="22"/>
          <w:lang w:val="sr-Cyrl-BA"/>
        </w:rPr>
        <w:t xml:space="preserve"> </w:t>
      </w:r>
      <w:r w:rsidRPr="00951B10">
        <w:rPr>
          <w:rFonts w:ascii="Arial" w:hAnsi="Arial" w:cs="Arial" w:hint="eastAsia"/>
          <w:sz w:val="22"/>
          <w:szCs w:val="22"/>
          <w:lang w:val="sr-Cyrl-BA"/>
        </w:rPr>
        <w:t>ЕНЕРГИЈЕ</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ЕНЕРГЕНАТА</w:t>
      </w:r>
      <w:r w:rsidRPr="00951B10">
        <w:rPr>
          <w:rFonts w:ascii="Arial" w:hAnsi="Arial" w:cs="Arial"/>
          <w:sz w:val="22"/>
          <w:szCs w:val="22"/>
          <w:lang w:val="sr-Cyrl-BA"/>
        </w:rPr>
        <w:t xml:space="preserve"> </w:t>
      </w:r>
      <w:r w:rsidRPr="00951B10">
        <w:rPr>
          <w:rFonts w:ascii="Arial" w:hAnsi="Arial" w:cs="Arial" w:hint="eastAsia"/>
          <w:sz w:val="22"/>
          <w:szCs w:val="22"/>
          <w:lang w:val="sr-Cyrl-BA"/>
        </w:rPr>
        <w:t>ЗА</w:t>
      </w:r>
      <w:r w:rsidRPr="00951B10">
        <w:rPr>
          <w:rFonts w:ascii="Arial" w:hAnsi="Arial" w:cs="Arial"/>
          <w:sz w:val="22"/>
          <w:szCs w:val="22"/>
          <w:lang w:val="sr-Cyrl-BA"/>
        </w:rPr>
        <w:t xml:space="preserve"> </w:t>
      </w:r>
      <w:r w:rsidRPr="00951B10">
        <w:rPr>
          <w:rFonts w:ascii="Arial" w:hAnsi="Arial" w:cs="Arial" w:hint="eastAsia"/>
          <w:sz w:val="22"/>
          <w:szCs w:val="22"/>
          <w:lang w:val="sr-Cyrl-BA"/>
        </w:rPr>
        <w:t>ПРОИЗВОДНИ</w:t>
      </w:r>
      <w:r w:rsidRPr="00951B10">
        <w:rPr>
          <w:rFonts w:ascii="Arial" w:hAnsi="Arial" w:cs="Arial"/>
          <w:sz w:val="22"/>
          <w:szCs w:val="22"/>
          <w:lang w:val="sr-Cyrl-BA"/>
        </w:rPr>
        <w:t xml:space="preserve"> </w:t>
      </w:r>
      <w:r w:rsidRPr="00951B10">
        <w:rPr>
          <w:rFonts w:ascii="Arial" w:hAnsi="Arial" w:cs="Arial" w:hint="eastAsia"/>
          <w:sz w:val="22"/>
          <w:szCs w:val="22"/>
          <w:lang w:val="sr-Cyrl-BA"/>
        </w:rPr>
        <w:t>ИЛИ</w:t>
      </w:r>
      <w:r w:rsidRPr="00951B10">
        <w:rPr>
          <w:rFonts w:ascii="Arial" w:hAnsi="Arial" w:cs="Arial"/>
          <w:sz w:val="22"/>
          <w:szCs w:val="22"/>
          <w:lang w:val="sr-Cyrl-BA"/>
        </w:rPr>
        <w:t xml:space="preserve"> </w:t>
      </w:r>
      <w:r w:rsidRPr="00951B10">
        <w:rPr>
          <w:rFonts w:ascii="Arial" w:hAnsi="Arial" w:cs="Arial" w:hint="eastAsia"/>
          <w:sz w:val="22"/>
          <w:szCs w:val="22"/>
          <w:lang w:val="sr-Cyrl-BA"/>
        </w:rPr>
        <w:t>РАДНИ</w:t>
      </w:r>
      <w:r w:rsidRPr="00951B10">
        <w:rPr>
          <w:rFonts w:ascii="Arial" w:hAnsi="Arial" w:cs="Arial"/>
          <w:sz w:val="22"/>
          <w:szCs w:val="22"/>
          <w:lang w:val="sr-Cyrl-BA"/>
        </w:rPr>
        <w:t xml:space="preserve"> </w:t>
      </w:r>
      <w:r w:rsidRPr="00951B10">
        <w:rPr>
          <w:rFonts w:ascii="Arial" w:hAnsi="Arial" w:cs="Arial" w:hint="eastAsia"/>
          <w:sz w:val="22"/>
          <w:szCs w:val="22"/>
          <w:lang w:val="sr-Cyrl-BA"/>
        </w:rPr>
        <w:t>ПРОЦЕС</w:t>
      </w:r>
    </w:p>
    <w:p w14:paraId="3B39D788" w14:textId="77777777" w:rsidR="00E578BA" w:rsidRPr="00951B10" w:rsidRDefault="00E578BA" w:rsidP="00E578BA">
      <w:pPr>
        <w:jc w:val="both"/>
        <w:rPr>
          <w:rFonts w:ascii="Arial" w:hAnsi="Arial" w:cs="Arial"/>
          <w:sz w:val="16"/>
          <w:szCs w:val="16"/>
          <w:lang w:val="sr-Cyrl-BA"/>
        </w:rPr>
      </w:pPr>
    </w:p>
    <w:p w14:paraId="350E3E58" w14:textId="77777777" w:rsidR="00E578BA" w:rsidRPr="00951B10" w:rsidRDefault="00E578BA" w:rsidP="00E578BA">
      <w:pPr>
        <w:jc w:val="both"/>
        <w:rPr>
          <w:rFonts w:ascii="Arial" w:hAnsi="Arial" w:cs="Arial"/>
          <w:sz w:val="22"/>
          <w:szCs w:val="22"/>
          <w:lang w:val="sr-Cyrl-BA"/>
        </w:rPr>
      </w:pPr>
      <w:r w:rsidRPr="00951B10">
        <w:rPr>
          <w:rFonts w:ascii="Arial" w:hAnsi="Arial" w:cs="Arial" w:hint="eastAsia"/>
          <w:sz w:val="22"/>
          <w:szCs w:val="22"/>
          <w:lang w:val="sr-Cyrl-BA"/>
        </w:rPr>
        <w:t>В</w:t>
      </w:r>
      <w:r w:rsidRPr="00951B10">
        <w:rPr>
          <w:rFonts w:ascii="Arial" w:hAnsi="Arial" w:cs="Arial"/>
          <w:sz w:val="22"/>
          <w:szCs w:val="22"/>
          <w:lang w:val="sr-Cyrl-BA"/>
        </w:rPr>
        <w:t xml:space="preserve">) </w:t>
      </w:r>
      <w:r w:rsidRPr="00951B10">
        <w:rPr>
          <w:rFonts w:ascii="Arial" w:hAnsi="Arial" w:cs="Arial" w:hint="eastAsia"/>
          <w:sz w:val="22"/>
          <w:szCs w:val="22"/>
          <w:lang w:val="sr-Cyrl-BA"/>
        </w:rPr>
        <w:t>ОПИС</w:t>
      </w:r>
      <w:r w:rsidRPr="00951B10">
        <w:rPr>
          <w:rFonts w:ascii="Arial" w:hAnsi="Arial" w:cs="Arial"/>
          <w:sz w:val="22"/>
          <w:szCs w:val="22"/>
          <w:lang w:val="sr-Cyrl-BA"/>
        </w:rPr>
        <w:t xml:space="preserve"> </w:t>
      </w:r>
      <w:r w:rsidRPr="00951B10">
        <w:rPr>
          <w:rFonts w:ascii="Arial" w:hAnsi="Arial" w:cs="Arial" w:hint="eastAsia"/>
          <w:sz w:val="22"/>
          <w:szCs w:val="22"/>
          <w:lang w:val="sr-Cyrl-BA"/>
        </w:rPr>
        <w:t>СТАЊА</w:t>
      </w:r>
      <w:r w:rsidRPr="00951B10">
        <w:rPr>
          <w:rFonts w:ascii="Arial" w:hAnsi="Arial" w:cs="Arial"/>
          <w:sz w:val="22"/>
          <w:szCs w:val="22"/>
          <w:lang w:val="sr-Cyrl-BA"/>
        </w:rPr>
        <w:t xml:space="preserve"> </w:t>
      </w:r>
      <w:r w:rsidRPr="00951B10">
        <w:rPr>
          <w:rFonts w:ascii="Arial" w:hAnsi="Arial" w:cs="Arial" w:hint="eastAsia"/>
          <w:sz w:val="22"/>
          <w:szCs w:val="22"/>
          <w:lang w:val="sr-Cyrl-BA"/>
        </w:rPr>
        <w:t>ЛОКАЦИЈЕ</w:t>
      </w:r>
      <w:r w:rsidRPr="00951B10">
        <w:rPr>
          <w:rFonts w:ascii="Arial" w:hAnsi="Arial" w:cs="Arial"/>
          <w:sz w:val="22"/>
          <w:szCs w:val="22"/>
          <w:lang w:val="sr-Cyrl-BA"/>
        </w:rPr>
        <w:t xml:space="preserve"> </w:t>
      </w:r>
      <w:r w:rsidRPr="00951B10">
        <w:rPr>
          <w:rFonts w:ascii="Arial" w:hAnsi="Arial" w:cs="Arial" w:hint="eastAsia"/>
          <w:sz w:val="22"/>
          <w:szCs w:val="22"/>
          <w:lang w:val="sr-Cyrl-BA"/>
        </w:rPr>
        <w:t>НА</w:t>
      </w:r>
      <w:r w:rsidRPr="00951B10">
        <w:rPr>
          <w:rFonts w:ascii="Arial" w:hAnsi="Arial" w:cs="Arial"/>
          <w:sz w:val="22"/>
          <w:szCs w:val="22"/>
          <w:lang w:val="sr-Cyrl-BA"/>
        </w:rPr>
        <w:t xml:space="preserve"> </w:t>
      </w:r>
      <w:r w:rsidRPr="00951B10">
        <w:rPr>
          <w:rFonts w:ascii="Arial" w:hAnsi="Arial" w:cs="Arial" w:hint="eastAsia"/>
          <w:sz w:val="22"/>
          <w:szCs w:val="22"/>
          <w:lang w:val="sr-Cyrl-BA"/>
        </w:rPr>
        <w:t>КОЈОЈ</w:t>
      </w:r>
      <w:r w:rsidRPr="00951B10">
        <w:rPr>
          <w:rFonts w:ascii="Arial" w:hAnsi="Arial" w:cs="Arial"/>
          <w:sz w:val="22"/>
          <w:szCs w:val="22"/>
          <w:lang w:val="sr-Cyrl-BA"/>
        </w:rPr>
        <w:t xml:space="preserve"> </w:t>
      </w:r>
      <w:r w:rsidRPr="00951B10">
        <w:rPr>
          <w:rFonts w:ascii="Arial" w:hAnsi="Arial" w:cs="Arial" w:hint="eastAsia"/>
          <w:sz w:val="22"/>
          <w:szCs w:val="22"/>
          <w:lang w:val="sr-Cyrl-BA"/>
        </w:rPr>
        <w:t>СЕ</w:t>
      </w:r>
      <w:r w:rsidRPr="00951B10">
        <w:rPr>
          <w:rFonts w:ascii="Arial" w:hAnsi="Arial" w:cs="Arial"/>
          <w:sz w:val="22"/>
          <w:szCs w:val="22"/>
          <w:lang w:val="sr-Cyrl-BA"/>
        </w:rPr>
        <w:t xml:space="preserve"> </w:t>
      </w:r>
      <w:r w:rsidRPr="00951B10">
        <w:rPr>
          <w:rFonts w:ascii="Arial" w:hAnsi="Arial" w:cs="Arial" w:hint="eastAsia"/>
          <w:sz w:val="22"/>
          <w:szCs w:val="22"/>
          <w:lang w:val="sr-Cyrl-BA"/>
        </w:rPr>
        <w:t>НАЛАЗИ</w:t>
      </w:r>
      <w:r w:rsidRPr="00951B10">
        <w:rPr>
          <w:rFonts w:ascii="Arial" w:hAnsi="Arial" w:cs="Arial"/>
          <w:sz w:val="22"/>
          <w:szCs w:val="22"/>
          <w:lang w:val="sr-Cyrl-BA"/>
        </w:rPr>
        <w:t xml:space="preserve"> </w:t>
      </w:r>
      <w:r w:rsidRPr="00951B10">
        <w:rPr>
          <w:rFonts w:ascii="Arial" w:hAnsi="Arial" w:cs="Arial" w:hint="eastAsia"/>
          <w:sz w:val="22"/>
          <w:szCs w:val="22"/>
          <w:lang w:val="sr-Cyrl-BA"/>
        </w:rPr>
        <w:t>ПОСТРОЈЕЊЕ</w:t>
      </w:r>
      <w:r w:rsidRPr="00951B10">
        <w:rPr>
          <w:rFonts w:ascii="Arial" w:hAnsi="Arial" w:cs="Arial"/>
          <w:sz w:val="22"/>
          <w:szCs w:val="22"/>
          <w:lang w:val="sr-Cyrl-BA"/>
        </w:rPr>
        <w:t xml:space="preserve">, </w:t>
      </w:r>
      <w:r w:rsidRPr="00951B10">
        <w:rPr>
          <w:rFonts w:ascii="Arial" w:hAnsi="Arial" w:cs="Arial" w:hint="eastAsia"/>
          <w:sz w:val="22"/>
          <w:szCs w:val="22"/>
          <w:lang w:val="sr-Cyrl-BA"/>
        </w:rPr>
        <w:t>УКЉУЧУЈУЋИ</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РЕЗУЛТАТЕ</w:t>
      </w:r>
      <w:r w:rsidRPr="00951B10">
        <w:rPr>
          <w:rFonts w:ascii="Arial" w:hAnsi="Arial" w:cs="Arial"/>
          <w:sz w:val="22"/>
          <w:szCs w:val="22"/>
          <w:lang w:val="sr-Cyrl-BA"/>
        </w:rPr>
        <w:t xml:space="preserve"> </w:t>
      </w:r>
      <w:r w:rsidRPr="00951B10">
        <w:rPr>
          <w:rFonts w:ascii="Arial" w:hAnsi="Arial" w:cs="Arial" w:hint="eastAsia"/>
          <w:sz w:val="22"/>
          <w:szCs w:val="22"/>
          <w:lang w:val="sr-Cyrl-BA"/>
        </w:rPr>
        <w:t>ИЗВРШЕНИХ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ИНДИКАТИВНИХ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МЈЕРЕЊА</w:t>
      </w:r>
      <w:r w:rsidRPr="00951B10">
        <w:rPr>
          <w:rFonts w:ascii="Arial" w:hAnsi="Arial" w:cs="Arial"/>
          <w:sz w:val="22"/>
          <w:szCs w:val="22"/>
          <w:lang w:val="sr-Cyrl-BA"/>
        </w:rPr>
        <w:t xml:space="preserve">, </w:t>
      </w:r>
      <w:r w:rsidRPr="00951B10">
        <w:rPr>
          <w:rFonts w:ascii="Arial" w:hAnsi="Arial" w:cs="Arial" w:hint="eastAsia"/>
          <w:sz w:val="22"/>
          <w:szCs w:val="22"/>
          <w:lang w:val="sr-Cyrl-BA"/>
        </w:rPr>
        <w:t>КОЈИ</w:t>
      </w:r>
      <w:r w:rsidRPr="00951B10">
        <w:rPr>
          <w:rFonts w:ascii="Arial" w:hAnsi="Arial" w:cs="Arial"/>
          <w:sz w:val="22"/>
          <w:szCs w:val="22"/>
          <w:lang w:val="sr-Cyrl-BA"/>
        </w:rPr>
        <w:t xml:space="preserve"> </w:t>
      </w:r>
      <w:r w:rsidRPr="00951B10">
        <w:rPr>
          <w:rFonts w:ascii="Arial" w:hAnsi="Arial" w:cs="Arial" w:hint="eastAsia"/>
          <w:sz w:val="22"/>
          <w:szCs w:val="22"/>
          <w:lang w:val="sr-Cyrl-BA"/>
        </w:rPr>
        <w:t>ОБУХВАТАЈУ</w:t>
      </w:r>
      <w:r w:rsidRPr="00951B10">
        <w:rPr>
          <w:rFonts w:ascii="Arial" w:hAnsi="Arial" w:cs="Arial"/>
          <w:sz w:val="22"/>
          <w:szCs w:val="22"/>
          <w:lang w:val="sr-Cyrl-BA"/>
        </w:rPr>
        <w:t xml:space="preserve"> </w:t>
      </w:r>
      <w:r w:rsidRPr="00951B10">
        <w:rPr>
          <w:rFonts w:ascii="Arial" w:hAnsi="Arial" w:cs="Arial" w:hint="eastAsia"/>
          <w:sz w:val="22"/>
          <w:szCs w:val="22"/>
          <w:lang w:val="sr-Cyrl-BA"/>
        </w:rPr>
        <w:t>СТЕПЕН</w:t>
      </w:r>
      <w:r w:rsidRPr="00951B10">
        <w:rPr>
          <w:rFonts w:ascii="Arial" w:hAnsi="Arial" w:cs="Arial"/>
          <w:sz w:val="22"/>
          <w:szCs w:val="22"/>
          <w:lang w:val="sr-Cyrl-BA"/>
        </w:rPr>
        <w:t xml:space="preserve"> </w:t>
      </w:r>
      <w:r w:rsidRPr="00951B10">
        <w:rPr>
          <w:rFonts w:ascii="Arial" w:hAnsi="Arial" w:cs="Arial" w:hint="eastAsia"/>
          <w:sz w:val="22"/>
          <w:szCs w:val="22"/>
          <w:lang w:val="sr-Cyrl-BA"/>
        </w:rPr>
        <w:t>ЗАГАЂЕНОСТИ</w:t>
      </w:r>
      <w:r w:rsidRPr="00951B10">
        <w:rPr>
          <w:rFonts w:ascii="Arial" w:hAnsi="Arial" w:cs="Arial"/>
          <w:sz w:val="22"/>
          <w:szCs w:val="22"/>
          <w:lang w:val="sr-Cyrl-BA"/>
        </w:rPr>
        <w:t xml:space="preserve"> </w:t>
      </w:r>
      <w:r w:rsidRPr="00951B10">
        <w:rPr>
          <w:rFonts w:ascii="Arial" w:hAnsi="Arial" w:cs="Arial" w:hint="eastAsia"/>
          <w:sz w:val="22"/>
          <w:szCs w:val="22"/>
          <w:lang w:val="sr-Cyrl-BA"/>
        </w:rPr>
        <w:t>ВАЗДУХА</w:t>
      </w:r>
      <w:r w:rsidRPr="00951B10">
        <w:rPr>
          <w:rFonts w:ascii="Arial" w:hAnsi="Arial" w:cs="Arial"/>
          <w:sz w:val="22"/>
          <w:szCs w:val="22"/>
          <w:lang w:val="sr-Cyrl-BA"/>
        </w:rPr>
        <w:t xml:space="preserve">, </w:t>
      </w:r>
      <w:r w:rsidRPr="00951B10">
        <w:rPr>
          <w:rFonts w:ascii="Arial" w:hAnsi="Arial" w:cs="Arial" w:hint="eastAsia"/>
          <w:sz w:val="22"/>
          <w:szCs w:val="22"/>
          <w:lang w:val="sr-Cyrl-BA"/>
        </w:rPr>
        <w:t>НИВО</w:t>
      </w:r>
      <w:r w:rsidRPr="00951B10">
        <w:rPr>
          <w:rFonts w:ascii="Arial" w:hAnsi="Arial" w:cs="Arial"/>
          <w:sz w:val="22"/>
          <w:szCs w:val="22"/>
          <w:lang w:val="sr-Cyrl-BA"/>
        </w:rPr>
        <w:t xml:space="preserve"> </w:t>
      </w:r>
      <w:r w:rsidRPr="00951B10">
        <w:rPr>
          <w:rFonts w:ascii="Arial" w:hAnsi="Arial" w:cs="Arial" w:hint="eastAsia"/>
          <w:sz w:val="22"/>
          <w:szCs w:val="22"/>
          <w:lang w:val="sr-Cyrl-BA"/>
        </w:rPr>
        <w:t>БУКЕ</w:t>
      </w:r>
      <w:r w:rsidRPr="00951B10">
        <w:rPr>
          <w:rFonts w:ascii="Arial" w:hAnsi="Arial" w:cs="Arial"/>
          <w:sz w:val="22"/>
          <w:szCs w:val="22"/>
          <w:lang w:val="sr-Cyrl-BA"/>
        </w:rPr>
        <w:t xml:space="preserve">, </w:t>
      </w:r>
      <w:r w:rsidRPr="00951B10">
        <w:rPr>
          <w:rFonts w:ascii="Arial" w:hAnsi="Arial" w:cs="Arial" w:hint="eastAsia"/>
          <w:sz w:val="22"/>
          <w:szCs w:val="22"/>
          <w:lang w:val="sr-Cyrl-BA"/>
        </w:rPr>
        <w:t>НИВО</w:t>
      </w:r>
      <w:r w:rsidRPr="00951B10">
        <w:rPr>
          <w:rFonts w:ascii="Arial" w:hAnsi="Arial" w:cs="Arial"/>
          <w:sz w:val="22"/>
          <w:szCs w:val="22"/>
          <w:lang w:val="sr-Cyrl-BA"/>
        </w:rPr>
        <w:t xml:space="preserve"> </w:t>
      </w:r>
      <w:r w:rsidRPr="00951B10">
        <w:rPr>
          <w:rFonts w:ascii="Arial" w:hAnsi="Arial" w:cs="Arial" w:hint="eastAsia"/>
          <w:sz w:val="22"/>
          <w:szCs w:val="22"/>
          <w:lang w:val="sr-Cyrl-BA"/>
        </w:rPr>
        <w:t>ЗРАЧЕЊА</w:t>
      </w:r>
      <w:r w:rsidRPr="00951B10">
        <w:rPr>
          <w:rFonts w:ascii="Arial" w:hAnsi="Arial" w:cs="Arial"/>
          <w:sz w:val="22"/>
          <w:szCs w:val="22"/>
          <w:lang w:val="sr-Cyrl-BA"/>
        </w:rPr>
        <w:t xml:space="preserve">, </w:t>
      </w:r>
      <w:r w:rsidRPr="00951B10">
        <w:rPr>
          <w:rFonts w:ascii="Arial" w:hAnsi="Arial" w:cs="Arial" w:hint="eastAsia"/>
          <w:sz w:val="22"/>
          <w:szCs w:val="22"/>
          <w:lang w:val="sr-Cyrl-BA"/>
        </w:rPr>
        <w:t>КВАЛИТЕТЕ</w:t>
      </w:r>
      <w:r w:rsidRPr="00951B10">
        <w:rPr>
          <w:rFonts w:ascii="Arial" w:hAnsi="Arial" w:cs="Arial"/>
          <w:sz w:val="22"/>
          <w:szCs w:val="22"/>
          <w:lang w:val="sr-Cyrl-BA"/>
        </w:rPr>
        <w:t xml:space="preserve"> </w:t>
      </w:r>
      <w:r w:rsidRPr="00951B10">
        <w:rPr>
          <w:rFonts w:ascii="Arial" w:hAnsi="Arial" w:cs="Arial" w:hint="eastAsia"/>
          <w:sz w:val="22"/>
          <w:szCs w:val="22"/>
          <w:lang w:val="sr-Cyrl-BA"/>
        </w:rPr>
        <w:t>ПОВРШИНСКИХ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НИВО</w:t>
      </w:r>
      <w:r w:rsidRPr="00951B10">
        <w:rPr>
          <w:rFonts w:ascii="Arial" w:hAnsi="Arial" w:cs="Arial"/>
          <w:sz w:val="22"/>
          <w:szCs w:val="22"/>
          <w:lang w:val="sr-Cyrl-BA"/>
        </w:rPr>
        <w:t xml:space="preserve"> </w:t>
      </w:r>
      <w:r w:rsidRPr="00951B10">
        <w:rPr>
          <w:rFonts w:ascii="Arial" w:hAnsi="Arial" w:cs="Arial" w:hint="eastAsia"/>
          <w:sz w:val="22"/>
          <w:szCs w:val="22"/>
          <w:lang w:val="sr-Cyrl-BA"/>
        </w:rPr>
        <w:t>ПОДЗЕМНИХ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ВОДА</w:t>
      </w:r>
      <w:r w:rsidRPr="00951B10">
        <w:rPr>
          <w:rFonts w:ascii="Arial" w:hAnsi="Arial" w:cs="Arial"/>
          <w:sz w:val="22"/>
          <w:szCs w:val="22"/>
          <w:lang w:val="sr-Cyrl-BA"/>
        </w:rPr>
        <w:t xml:space="preserve">, </w:t>
      </w:r>
      <w:r w:rsidRPr="00951B10">
        <w:rPr>
          <w:rFonts w:ascii="Arial" w:hAnsi="Arial" w:cs="Arial" w:hint="eastAsia"/>
          <w:sz w:val="22"/>
          <w:szCs w:val="22"/>
          <w:lang w:val="sr-Cyrl-BA"/>
        </w:rPr>
        <w:t>БОНИТЕТЕ</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НАМЈЕНУ</w:t>
      </w:r>
      <w:r w:rsidRPr="00951B10">
        <w:rPr>
          <w:rFonts w:ascii="Arial" w:hAnsi="Arial" w:cs="Arial"/>
          <w:sz w:val="22"/>
          <w:szCs w:val="22"/>
          <w:lang w:val="sr-Cyrl-BA"/>
        </w:rPr>
        <w:t xml:space="preserve"> </w:t>
      </w:r>
      <w:r w:rsidRPr="00951B10">
        <w:rPr>
          <w:rFonts w:ascii="Arial" w:hAnsi="Arial" w:cs="Arial" w:hint="eastAsia"/>
          <w:sz w:val="22"/>
          <w:szCs w:val="22"/>
          <w:lang w:val="sr-Cyrl-BA"/>
        </w:rPr>
        <w:t>ЗЕМЉИШТА</w:t>
      </w:r>
      <w:r w:rsidRPr="00951B10">
        <w:rPr>
          <w:rFonts w:ascii="Arial" w:hAnsi="Arial" w:cs="Arial"/>
          <w:sz w:val="22"/>
          <w:szCs w:val="22"/>
          <w:lang w:val="sr-Cyrl-BA"/>
        </w:rPr>
        <w:t xml:space="preserve">, </w:t>
      </w:r>
      <w:r w:rsidRPr="00951B10">
        <w:rPr>
          <w:rFonts w:ascii="Arial" w:hAnsi="Arial" w:cs="Arial" w:hint="eastAsia"/>
          <w:sz w:val="22"/>
          <w:szCs w:val="22"/>
          <w:lang w:val="sr-Cyrl-BA"/>
        </w:rPr>
        <w:t>КАО</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САДРЖАЈ</w:t>
      </w:r>
      <w:r w:rsidRPr="00951B10">
        <w:rPr>
          <w:rFonts w:ascii="Arial" w:hAnsi="Arial" w:cs="Arial"/>
          <w:sz w:val="22"/>
          <w:szCs w:val="22"/>
          <w:lang w:val="sr-Cyrl-BA"/>
        </w:rPr>
        <w:t xml:space="preserve"> </w:t>
      </w:r>
      <w:r w:rsidRPr="00951B10">
        <w:rPr>
          <w:rFonts w:ascii="Arial" w:hAnsi="Arial" w:cs="Arial" w:hint="eastAsia"/>
          <w:sz w:val="22"/>
          <w:szCs w:val="22"/>
          <w:lang w:val="sr-Cyrl-BA"/>
        </w:rPr>
        <w:t>ШТЕТНИХ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ОТПАДНИХ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МАТЕРИЈА</w:t>
      </w:r>
      <w:r w:rsidRPr="00951B10">
        <w:rPr>
          <w:rFonts w:ascii="Arial" w:hAnsi="Arial" w:cs="Arial"/>
          <w:sz w:val="22"/>
          <w:szCs w:val="22"/>
          <w:lang w:val="sr-Cyrl-BA"/>
        </w:rPr>
        <w:t xml:space="preserve"> </w:t>
      </w:r>
      <w:r w:rsidRPr="00951B10">
        <w:rPr>
          <w:rFonts w:ascii="Arial" w:hAnsi="Arial" w:cs="Arial" w:hint="eastAsia"/>
          <w:sz w:val="22"/>
          <w:szCs w:val="22"/>
          <w:lang w:val="sr-Cyrl-BA"/>
        </w:rPr>
        <w:t>У</w:t>
      </w:r>
      <w:r w:rsidRPr="00951B10">
        <w:rPr>
          <w:rFonts w:ascii="Arial" w:hAnsi="Arial" w:cs="Arial"/>
          <w:sz w:val="22"/>
          <w:szCs w:val="22"/>
          <w:lang w:val="sr-Cyrl-BA"/>
        </w:rPr>
        <w:t xml:space="preserve"> </w:t>
      </w:r>
      <w:r w:rsidRPr="00951B10">
        <w:rPr>
          <w:rFonts w:ascii="Arial" w:hAnsi="Arial" w:cs="Arial" w:hint="eastAsia"/>
          <w:sz w:val="22"/>
          <w:szCs w:val="22"/>
          <w:lang w:val="sr-Cyrl-BA"/>
        </w:rPr>
        <w:t>ЗЕМЉИШТУ</w:t>
      </w:r>
    </w:p>
    <w:p w14:paraId="7E7A89CF" w14:textId="77777777" w:rsidR="00E578BA" w:rsidRPr="00951B10" w:rsidRDefault="00E578BA" w:rsidP="00E578BA">
      <w:pPr>
        <w:jc w:val="both"/>
        <w:rPr>
          <w:rFonts w:ascii="Arial" w:hAnsi="Arial" w:cs="Arial"/>
          <w:sz w:val="16"/>
          <w:szCs w:val="16"/>
          <w:lang w:val="sr-Cyrl-BA"/>
        </w:rPr>
      </w:pPr>
    </w:p>
    <w:p w14:paraId="3E05D438" w14:textId="77777777" w:rsidR="00E578BA" w:rsidRPr="00951B10" w:rsidRDefault="00E578BA" w:rsidP="00E578BA">
      <w:pPr>
        <w:jc w:val="both"/>
        <w:rPr>
          <w:rFonts w:ascii="Arial" w:hAnsi="Arial" w:cs="Arial"/>
          <w:sz w:val="22"/>
          <w:szCs w:val="22"/>
          <w:lang w:val="sr-Cyrl-BA"/>
        </w:rPr>
      </w:pPr>
      <w:r w:rsidRPr="00951B10">
        <w:rPr>
          <w:rFonts w:ascii="Arial" w:hAnsi="Arial" w:cs="Arial" w:hint="eastAsia"/>
          <w:sz w:val="22"/>
          <w:szCs w:val="22"/>
          <w:lang w:val="sr-Cyrl-BA"/>
        </w:rPr>
        <w:t>Г</w:t>
      </w:r>
      <w:r w:rsidRPr="00951B10">
        <w:rPr>
          <w:rFonts w:ascii="Arial" w:hAnsi="Arial" w:cs="Arial"/>
          <w:sz w:val="22"/>
          <w:szCs w:val="22"/>
          <w:lang w:val="sr-Cyrl-BA"/>
        </w:rPr>
        <w:t xml:space="preserve">) </w:t>
      </w:r>
      <w:r w:rsidRPr="00951B10">
        <w:rPr>
          <w:rFonts w:ascii="Arial" w:hAnsi="Arial" w:cs="Arial" w:hint="eastAsia"/>
          <w:sz w:val="22"/>
          <w:szCs w:val="22"/>
          <w:lang w:val="sr-Cyrl-BA"/>
        </w:rPr>
        <w:t>ОПИС</w:t>
      </w:r>
      <w:r w:rsidRPr="00951B10">
        <w:rPr>
          <w:rFonts w:ascii="Arial" w:hAnsi="Arial" w:cs="Arial"/>
          <w:sz w:val="22"/>
          <w:szCs w:val="22"/>
          <w:lang w:val="sr-Cyrl-BA"/>
        </w:rPr>
        <w:t xml:space="preserve"> </w:t>
      </w:r>
      <w:r w:rsidRPr="00951B10">
        <w:rPr>
          <w:rFonts w:ascii="Arial" w:hAnsi="Arial" w:cs="Arial" w:hint="eastAsia"/>
          <w:sz w:val="22"/>
          <w:szCs w:val="22"/>
          <w:lang w:val="sr-Cyrl-BA"/>
        </w:rPr>
        <w:t>ПРИРОДЕ</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КОЛИЧИНЕ</w:t>
      </w:r>
      <w:r w:rsidRPr="00951B10">
        <w:rPr>
          <w:rFonts w:ascii="Arial" w:hAnsi="Arial" w:cs="Arial"/>
          <w:sz w:val="22"/>
          <w:szCs w:val="22"/>
          <w:lang w:val="sr-Cyrl-BA"/>
        </w:rPr>
        <w:t xml:space="preserve"> </w:t>
      </w:r>
      <w:r w:rsidRPr="00951B10">
        <w:rPr>
          <w:rFonts w:ascii="Arial" w:hAnsi="Arial" w:cs="Arial" w:hint="eastAsia"/>
          <w:sz w:val="22"/>
          <w:szCs w:val="22"/>
          <w:lang w:val="sr-Cyrl-BA"/>
        </w:rPr>
        <w:t>ПРЕДВИЂЕНИХ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ЕМИСИЈА</w:t>
      </w:r>
      <w:r w:rsidRPr="00951B10">
        <w:rPr>
          <w:rFonts w:ascii="Arial" w:hAnsi="Arial" w:cs="Arial"/>
          <w:sz w:val="22"/>
          <w:szCs w:val="22"/>
          <w:lang w:val="sr-Cyrl-BA"/>
        </w:rPr>
        <w:t xml:space="preserve"> </w:t>
      </w:r>
      <w:r w:rsidRPr="00951B10">
        <w:rPr>
          <w:rFonts w:ascii="Arial" w:hAnsi="Arial" w:cs="Arial" w:hint="eastAsia"/>
          <w:sz w:val="22"/>
          <w:szCs w:val="22"/>
          <w:lang w:val="sr-Cyrl-BA"/>
        </w:rPr>
        <w:t>ИЗ</w:t>
      </w:r>
      <w:r w:rsidRPr="00951B10">
        <w:rPr>
          <w:rFonts w:ascii="Arial" w:hAnsi="Arial" w:cs="Arial"/>
          <w:sz w:val="22"/>
          <w:szCs w:val="22"/>
          <w:lang w:val="sr-Cyrl-BA"/>
        </w:rPr>
        <w:t xml:space="preserve"> </w:t>
      </w:r>
      <w:r w:rsidRPr="00951B10">
        <w:rPr>
          <w:rFonts w:ascii="Arial" w:hAnsi="Arial" w:cs="Arial" w:hint="eastAsia"/>
          <w:sz w:val="22"/>
          <w:szCs w:val="22"/>
          <w:lang w:val="sr-Cyrl-BA"/>
        </w:rPr>
        <w:t>ПОСТРОЈЕЊА</w:t>
      </w:r>
      <w:r w:rsidRPr="00951B10">
        <w:rPr>
          <w:rFonts w:ascii="Arial" w:hAnsi="Arial" w:cs="Arial"/>
          <w:sz w:val="22"/>
          <w:szCs w:val="22"/>
          <w:lang w:val="sr-Cyrl-BA"/>
        </w:rPr>
        <w:t xml:space="preserve"> </w:t>
      </w:r>
      <w:r w:rsidRPr="00951B10">
        <w:rPr>
          <w:rFonts w:ascii="Arial" w:hAnsi="Arial" w:cs="Arial" w:hint="eastAsia"/>
          <w:sz w:val="22"/>
          <w:szCs w:val="22"/>
          <w:lang w:val="sr-Cyrl-BA"/>
        </w:rPr>
        <w:t>У</w:t>
      </w:r>
      <w:r w:rsidRPr="00951B10">
        <w:rPr>
          <w:rFonts w:ascii="Arial" w:hAnsi="Arial" w:cs="Arial"/>
          <w:sz w:val="22"/>
          <w:szCs w:val="22"/>
          <w:lang w:val="sr-Cyrl-BA"/>
        </w:rPr>
        <w:t xml:space="preserve"> </w:t>
      </w:r>
      <w:r w:rsidRPr="00951B10">
        <w:rPr>
          <w:rFonts w:ascii="Arial" w:hAnsi="Arial" w:cs="Arial" w:hint="eastAsia"/>
          <w:sz w:val="22"/>
          <w:szCs w:val="22"/>
          <w:lang w:val="sr-Cyrl-BA"/>
        </w:rPr>
        <w:t>СВЕ</w:t>
      </w:r>
      <w:r w:rsidRPr="00951B10">
        <w:rPr>
          <w:rFonts w:ascii="Arial" w:hAnsi="Arial" w:cs="Arial"/>
          <w:sz w:val="22"/>
          <w:szCs w:val="22"/>
          <w:lang w:val="sr-Cyrl-BA"/>
        </w:rPr>
        <w:t xml:space="preserve"> </w:t>
      </w:r>
      <w:r w:rsidRPr="00951B10">
        <w:rPr>
          <w:rFonts w:ascii="Arial" w:hAnsi="Arial" w:cs="Arial" w:hint="eastAsia"/>
          <w:sz w:val="22"/>
          <w:szCs w:val="22"/>
          <w:lang w:val="sr-Cyrl-BA"/>
        </w:rPr>
        <w:t>ДИЈЕЛОВЕ</w:t>
      </w:r>
      <w:r w:rsidRPr="00951B10">
        <w:rPr>
          <w:rFonts w:ascii="Arial" w:hAnsi="Arial" w:cs="Arial"/>
          <w:sz w:val="22"/>
          <w:szCs w:val="22"/>
          <w:lang w:val="sr-Cyrl-BA"/>
        </w:rPr>
        <w:t xml:space="preserve"> </w:t>
      </w:r>
      <w:r w:rsidRPr="00951B10">
        <w:rPr>
          <w:rFonts w:ascii="Arial" w:hAnsi="Arial" w:cs="Arial" w:hint="eastAsia"/>
          <w:sz w:val="22"/>
          <w:szCs w:val="22"/>
          <w:lang w:val="sr-Cyrl-BA"/>
        </w:rPr>
        <w:t>ЖИВОТНЕ</w:t>
      </w:r>
      <w:r w:rsidRPr="00951B10">
        <w:rPr>
          <w:rFonts w:ascii="Arial" w:hAnsi="Arial" w:cs="Arial"/>
          <w:sz w:val="22"/>
          <w:szCs w:val="22"/>
          <w:lang w:val="sr-Cyrl-BA"/>
        </w:rPr>
        <w:t xml:space="preserve"> </w:t>
      </w:r>
      <w:r w:rsidRPr="00951B10">
        <w:rPr>
          <w:rFonts w:ascii="Arial" w:hAnsi="Arial" w:cs="Arial" w:hint="eastAsia"/>
          <w:sz w:val="22"/>
          <w:szCs w:val="22"/>
          <w:lang w:val="sr-Cyrl-BA"/>
        </w:rPr>
        <w:t>СРЕДИНЕ</w:t>
      </w:r>
      <w:r w:rsidRPr="00951B10">
        <w:rPr>
          <w:rFonts w:ascii="Arial" w:hAnsi="Arial" w:cs="Arial"/>
          <w:sz w:val="22"/>
          <w:szCs w:val="22"/>
          <w:lang w:val="sr-Cyrl-BA"/>
        </w:rPr>
        <w:t xml:space="preserve"> (</w:t>
      </w:r>
      <w:r w:rsidRPr="00951B10">
        <w:rPr>
          <w:rFonts w:ascii="Arial" w:hAnsi="Arial" w:cs="Arial" w:hint="eastAsia"/>
          <w:sz w:val="22"/>
          <w:szCs w:val="22"/>
          <w:lang w:val="sr-Cyrl-BA"/>
        </w:rPr>
        <w:t>ВАЗДУХ</w:t>
      </w:r>
      <w:r w:rsidRPr="00951B10">
        <w:rPr>
          <w:rFonts w:ascii="Arial" w:hAnsi="Arial" w:cs="Arial"/>
          <w:sz w:val="22"/>
          <w:szCs w:val="22"/>
          <w:lang w:val="sr-Cyrl-BA"/>
        </w:rPr>
        <w:t xml:space="preserve">, </w:t>
      </w:r>
      <w:r w:rsidRPr="00951B10">
        <w:rPr>
          <w:rFonts w:ascii="Arial" w:hAnsi="Arial" w:cs="Arial" w:hint="eastAsia"/>
          <w:sz w:val="22"/>
          <w:szCs w:val="22"/>
          <w:lang w:val="sr-Cyrl-BA"/>
        </w:rPr>
        <w:t>ВОДА</w:t>
      </w:r>
      <w:r w:rsidRPr="00951B10">
        <w:rPr>
          <w:rFonts w:ascii="Arial" w:hAnsi="Arial" w:cs="Arial"/>
          <w:sz w:val="22"/>
          <w:szCs w:val="22"/>
          <w:lang w:val="sr-Cyrl-BA"/>
        </w:rPr>
        <w:t xml:space="preserve">, </w:t>
      </w:r>
      <w:r w:rsidRPr="00951B10">
        <w:rPr>
          <w:rFonts w:ascii="Arial" w:hAnsi="Arial" w:cs="Arial" w:hint="eastAsia"/>
          <w:sz w:val="22"/>
          <w:szCs w:val="22"/>
          <w:lang w:val="sr-Cyrl-BA"/>
        </w:rPr>
        <w:t>ЗЕМЉИШТЕ</w:t>
      </w:r>
      <w:r w:rsidRPr="00951B10">
        <w:rPr>
          <w:rFonts w:ascii="Arial" w:hAnsi="Arial" w:cs="Arial"/>
          <w:sz w:val="22"/>
          <w:szCs w:val="22"/>
          <w:lang w:val="sr-Cyrl-BA"/>
        </w:rPr>
        <w:t xml:space="preserve">), </w:t>
      </w:r>
      <w:r w:rsidRPr="00951B10">
        <w:rPr>
          <w:rFonts w:ascii="Arial" w:hAnsi="Arial" w:cs="Arial" w:hint="eastAsia"/>
          <w:sz w:val="22"/>
          <w:szCs w:val="22"/>
          <w:lang w:val="sr-Cyrl-BA"/>
        </w:rPr>
        <w:t>ОДНОСНО</w:t>
      </w:r>
      <w:r w:rsidRPr="00951B10">
        <w:rPr>
          <w:rFonts w:ascii="Arial" w:hAnsi="Arial" w:cs="Arial"/>
          <w:sz w:val="22"/>
          <w:szCs w:val="22"/>
          <w:lang w:val="sr-Cyrl-BA"/>
        </w:rPr>
        <w:t xml:space="preserve"> </w:t>
      </w:r>
      <w:r w:rsidRPr="00951B10">
        <w:rPr>
          <w:rFonts w:ascii="Arial" w:hAnsi="Arial" w:cs="Arial" w:hint="eastAsia"/>
          <w:sz w:val="22"/>
          <w:szCs w:val="22"/>
          <w:lang w:val="sr-Cyrl-BA"/>
        </w:rPr>
        <w:t>ПРИКАЗ</w:t>
      </w:r>
      <w:r w:rsidRPr="00951B10">
        <w:rPr>
          <w:rFonts w:ascii="Arial" w:hAnsi="Arial" w:cs="Arial"/>
          <w:sz w:val="22"/>
          <w:szCs w:val="22"/>
          <w:lang w:val="sr-Cyrl-BA"/>
        </w:rPr>
        <w:t xml:space="preserve"> </w:t>
      </w:r>
      <w:r w:rsidRPr="00951B10">
        <w:rPr>
          <w:rFonts w:ascii="Arial" w:hAnsi="Arial" w:cs="Arial" w:hint="eastAsia"/>
          <w:sz w:val="22"/>
          <w:szCs w:val="22"/>
          <w:lang w:val="sr-Cyrl-BA"/>
        </w:rPr>
        <w:t>ВРСТЕ</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КОЛИЧИНЕ</w:t>
      </w:r>
      <w:r w:rsidRPr="00951B10">
        <w:rPr>
          <w:rFonts w:ascii="Arial" w:hAnsi="Arial" w:cs="Arial"/>
          <w:sz w:val="22"/>
          <w:szCs w:val="22"/>
          <w:lang w:val="sr-Cyrl-BA"/>
        </w:rPr>
        <w:t xml:space="preserve"> </w:t>
      </w:r>
      <w:r w:rsidRPr="00951B10">
        <w:rPr>
          <w:rFonts w:ascii="Arial" w:hAnsi="Arial" w:cs="Arial" w:hint="eastAsia"/>
          <w:sz w:val="22"/>
          <w:szCs w:val="22"/>
          <w:lang w:val="sr-Cyrl-BA"/>
        </w:rPr>
        <w:t>ИСПУШТЕНИХ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ГАСОВА</w:t>
      </w:r>
      <w:r w:rsidRPr="00951B10">
        <w:rPr>
          <w:rFonts w:ascii="Arial" w:hAnsi="Arial" w:cs="Arial"/>
          <w:sz w:val="22"/>
          <w:szCs w:val="22"/>
          <w:lang w:val="sr-Cyrl-BA"/>
        </w:rPr>
        <w:t xml:space="preserve">, </w:t>
      </w:r>
      <w:r w:rsidRPr="00951B10">
        <w:rPr>
          <w:rFonts w:ascii="Arial" w:hAnsi="Arial" w:cs="Arial" w:hint="eastAsia"/>
          <w:sz w:val="22"/>
          <w:szCs w:val="22"/>
          <w:lang w:val="sr-Cyrl-BA"/>
        </w:rPr>
        <w:t>ВОДЕ</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ДРУГИХ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ОТПАДНИХ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МАТЕРИЈА</w:t>
      </w:r>
      <w:r w:rsidRPr="00951B10">
        <w:rPr>
          <w:rFonts w:ascii="Arial" w:hAnsi="Arial" w:cs="Arial"/>
          <w:sz w:val="22"/>
          <w:szCs w:val="22"/>
          <w:lang w:val="sr-Cyrl-BA"/>
        </w:rPr>
        <w:t xml:space="preserve">, </w:t>
      </w:r>
      <w:r w:rsidRPr="00951B10">
        <w:rPr>
          <w:rFonts w:ascii="Arial" w:hAnsi="Arial" w:cs="Arial" w:hint="eastAsia"/>
          <w:sz w:val="22"/>
          <w:szCs w:val="22"/>
          <w:lang w:val="sr-Cyrl-BA"/>
        </w:rPr>
        <w:t>ПО</w:t>
      </w:r>
      <w:r w:rsidRPr="00951B10">
        <w:rPr>
          <w:rFonts w:ascii="Arial" w:hAnsi="Arial" w:cs="Arial"/>
          <w:sz w:val="22"/>
          <w:szCs w:val="22"/>
          <w:lang w:val="sr-Cyrl-BA"/>
        </w:rPr>
        <w:t xml:space="preserve"> </w:t>
      </w:r>
      <w:r w:rsidRPr="00951B10">
        <w:rPr>
          <w:rFonts w:ascii="Arial" w:hAnsi="Arial" w:cs="Arial" w:hint="eastAsia"/>
          <w:sz w:val="22"/>
          <w:szCs w:val="22"/>
          <w:lang w:val="sr-Cyrl-BA"/>
        </w:rPr>
        <w:t>ТЕХНОЛОШКИМ</w:t>
      </w:r>
      <w:r w:rsidRPr="00951B10">
        <w:rPr>
          <w:rFonts w:ascii="Arial" w:hAnsi="Arial" w:cs="Arial"/>
          <w:sz w:val="22"/>
          <w:szCs w:val="22"/>
          <w:lang w:val="sr-Cyrl-BA"/>
        </w:rPr>
        <w:t xml:space="preserve"> </w:t>
      </w:r>
      <w:r w:rsidRPr="00951B10">
        <w:rPr>
          <w:rFonts w:ascii="Arial" w:hAnsi="Arial" w:cs="Arial" w:hint="eastAsia"/>
          <w:sz w:val="22"/>
          <w:szCs w:val="22"/>
          <w:lang w:val="sr-Cyrl-BA"/>
        </w:rPr>
        <w:t>ЦЈЕЛИНАМА</w:t>
      </w:r>
      <w:r w:rsidRPr="00951B10">
        <w:rPr>
          <w:rFonts w:ascii="Arial" w:hAnsi="Arial" w:cs="Arial"/>
          <w:sz w:val="22"/>
          <w:szCs w:val="22"/>
          <w:lang w:val="sr-Cyrl-BA"/>
        </w:rPr>
        <w:t xml:space="preserve">, </w:t>
      </w:r>
      <w:r w:rsidRPr="00951B10">
        <w:rPr>
          <w:rFonts w:ascii="Arial" w:hAnsi="Arial" w:cs="Arial" w:hint="eastAsia"/>
          <w:sz w:val="22"/>
          <w:szCs w:val="22"/>
          <w:lang w:val="sr-Cyrl-BA"/>
        </w:rPr>
        <w:t>УКЉУЧУЈУЋИ</w:t>
      </w:r>
      <w:r w:rsidRPr="00951B10">
        <w:rPr>
          <w:rFonts w:ascii="Arial" w:hAnsi="Arial" w:cs="Arial"/>
          <w:sz w:val="22"/>
          <w:szCs w:val="22"/>
          <w:lang w:val="sr-Cyrl-BA"/>
        </w:rPr>
        <w:t xml:space="preserve"> </w:t>
      </w:r>
      <w:r w:rsidRPr="00951B10">
        <w:rPr>
          <w:rFonts w:ascii="Arial" w:hAnsi="Arial" w:cs="Arial" w:hint="eastAsia"/>
          <w:sz w:val="22"/>
          <w:szCs w:val="22"/>
          <w:lang w:val="sr-Cyrl-BA"/>
        </w:rPr>
        <w:t>ЕМИСИЈЕ</w:t>
      </w:r>
      <w:r w:rsidRPr="00951B10">
        <w:rPr>
          <w:rFonts w:ascii="Arial" w:hAnsi="Arial" w:cs="Arial"/>
          <w:sz w:val="22"/>
          <w:szCs w:val="22"/>
          <w:lang w:val="sr-Cyrl-BA"/>
        </w:rPr>
        <w:t xml:space="preserve"> </w:t>
      </w:r>
      <w:r w:rsidRPr="00951B10">
        <w:rPr>
          <w:rFonts w:ascii="Arial" w:hAnsi="Arial" w:cs="Arial" w:hint="eastAsia"/>
          <w:sz w:val="22"/>
          <w:szCs w:val="22"/>
          <w:lang w:val="sr-Cyrl-BA"/>
        </w:rPr>
        <w:t>У</w:t>
      </w:r>
      <w:r w:rsidRPr="00951B10">
        <w:rPr>
          <w:rFonts w:ascii="Arial" w:hAnsi="Arial" w:cs="Arial"/>
          <w:sz w:val="22"/>
          <w:szCs w:val="22"/>
          <w:lang w:val="sr-Cyrl-BA"/>
        </w:rPr>
        <w:t xml:space="preserve"> </w:t>
      </w:r>
      <w:r w:rsidRPr="00951B10">
        <w:rPr>
          <w:rFonts w:ascii="Arial" w:hAnsi="Arial" w:cs="Arial" w:hint="eastAsia"/>
          <w:sz w:val="22"/>
          <w:szCs w:val="22"/>
          <w:lang w:val="sr-Cyrl-BA"/>
        </w:rPr>
        <w:t>ВАЗДУХ</w:t>
      </w:r>
      <w:r w:rsidRPr="00951B10">
        <w:rPr>
          <w:rFonts w:ascii="Arial" w:hAnsi="Arial" w:cs="Arial"/>
          <w:sz w:val="22"/>
          <w:szCs w:val="22"/>
          <w:lang w:val="sr-Cyrl-BA"/>
        </w:rPr>
        <w:t xml:space="preserve">, </w:t>
      </w:r>
      <w:r w:rsidRPr="00951B10">
        <w:rPr>
          <w:rFonts w:ascii="Arial" w:hAnsi="Arial" w:cs="Arial" w:hint="eastAsia"/>
          <w:sz w:val="22"/>
          <w:szCs w:val="22"/>
          <w:lang w:val="sr-Cyrl-BA"/>
        </w:rPr>
        <w:t>ИСПУШТАЊЕ</w:t>
      </w:r>
      <w:r w:rsidRPr="00951B10">
        <w:rPr>
          <w:rFonts w:ascii="Arial" w:hAnsi="Arial" w:cs="Arial"/>
          <w:sz w:val="22"/>
          <w:szCs w:val="22"/>
          <w:lang w:val="sr-Cyrl-BA"/>
        </w:rPr>
        <w:t xml:space="preserve"> </w:t>
      </w:r>
      <w:r w:rsidRPr="00951B10">
        <w:rPr>
          <w:rFonts w:ascii="Arial" w:hAnsi="Arial" w:cs="Arial" w:hint="eastAsia"/>
          <w:sz w:val="22"/>
          <w:szCs w:val="22"/>
          <w:lang w:val="sr-Cyrl-BA"/>
        </w:rPr>
        <w:t>У</w:t>
      </w:r>
      <w:r w:rsidRPr="00951B10">
        <w:rPr>
          <w:rFonts w:ascii="Arial" w:hAnsi="Arial" w:cs="Arial"/>
          <w:sz w:val="22"/>
          <w:szCs w:val="22"/>
          <w:lang w:val="sr-Cyrl-BA"/>
        </w:rPr>
        <w:t xml:space="preserve"> </w:t>
      </w:r>
      <w:r w:rsidRPr="00951B10">
        <w:rPr>
          <w:rFonts w:ascii="Arial" w:hAnsi="Arial" w:cs="Arial" w:hint="eastAsia"/>
          <w:sz w:val="22"/>
          <w:szCs w:val="22"/>
          <w:lang w:val="sr-Cyrl-BA"/>
        </w:rPr>
        <w:t>ВОДУ</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ЗЕМЉИШТЕ</w:t>
      </w:r>
      <w:r w:rsidRPr="00951B10">
        <w:rPr>
          <w:rFonts w:ascii="Arial" w:hAnsi="Arial" w:cs="Arial"/>
          <w:sz w:val="22"/>
          <w:szCs w:val="22"/>
          <w:lang w:val="sr-Cyrl-BA"/>
        </w:rPr>
        <w:t xml:space="preserve">, </w:t>
      </w:r>
      <w:r w:rsidRPr="00951B10">
        <w:rPr>
          <w:rFonts w:ascii="Arial" w:hAnsi="Arial" w:cs="Arial" w:hint="eastAsia"/>
          <w:sz w:val="22"/>
          <w:szCs w:val="22"/>
          <w:lang w:val="sr-Cyrl-BA"/>
        </w:rPr>
        <w:t>БУКУ</w:t>
      </w:r>
      <w:r w:rsidRPr="00951B10">
        <w:rPr>
          <w:rFonts w:ascii="Arial" w:hAnsi="Arial" w:cs="Arial"/>
          <w:sz w:val="22"/>
          <w:szCs w:val="22"/>
          <w:lang w:val="sr-Cyrl-BA"/>
        </w:rPr>
        <w:t xml:space="preserve">, </w:t>
      </w:r>
      <w:r w:rsidRPr="00951B10">
        <w:rPr>
          <w:rFonts w:ascii="Arial" w:hAnsi="Arial" w:cs="Arial" w:hint="eastAsia"/>
          <w:sz w:val="22"/>
          <w:szCs w:val="22"/>
          <w:lang w:val="sr-Cyrl-BA"/>
        </w:rPr>
        <w:t>ВИБРАЦИЈЕ</w:t>
      </w:r>
      <w:r w:rsidRPr="00951B10">
        <w:rPr>
          <w:rFonts w:ascii="Arial" w:hAnsi="Arial" w:cs="Arial"/>
          <w:sz w:val="22"/>
          <w:szCs w:val="22"/>
          <w:lang w:val="sr-Cyrl-BA"/>
        </w:rPr>
        <w:t xml:space="preserve">, </w:t>
      </w:r>
      <w:r w:rsidRPr="00951B10">
        <w:rPr>
          <w:rFonts w:ascii="Arial" w:hAnsi="Arial" w:cs="Arial" w:hint="eastAsia"/>
          <w:sz w:val="22"/>
          <w:szCs w:val="22"/>
          <w:lang w:val="sr-Cyrl-BA"/>
        </w:rPr>
        <w:t>СВЈЕТЛОСТ</w:t>
      </w:r>
      <w:r w:rsidRPr="00951B10">
        <w:rPr>
          <w:rFonts w:ascii="Arial" w:hAnsi="Arial" w:cs="Arial"/>
          <w:sz w:val="22"/>
          <w:szCs w:val="22"/>
          <w:lang w:val="sr-Cyrl-BA"/>
        </w:rPr>
        <w:t xml:space="preserve">, </w:t>
      </w:r>
      <w:r w:rsidRPr="00951B10">
        <w:rPr>
          <w:rFonts w:ascii="Arial" w:hAnsi="Arial" w:cs="Arial" w:hint="eastAsia"/>
          <w:sz w:val="22"/>
          <w:szCs w:val="22"/>
          <w:lang w:val="sr-Cyrl-BA"/>
        </w:rPr>
        <w:t>ТОПЛОТУ</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ЗРАЧЕЊЕ</w:t>
      </w:r>
      <w:r w:rsidRPr="00951B10">
        <w:rPr>
          <w:rFonts w:ascii="Arial" w:hAnsi="Arial" w:cs="Arial"/>
          <w:sz w:val="22"/>
          <w:szCs w:val="22"/>
          <w:lang w:val="sr-Cyrl-BA"/>
        </w:rPr>
        <w:t xml:space="preserve"> (</w:t>
      </w:r>
      <w:r w:rsidRPr="00951B10">
        <w:rPr>
          <w:rFonts w:ascii="Arial" w:hAnsi="Arial" w:cs="Arial" w:hint="eastAsia"/>
          <w:sz w:val="22"/>
          <w:szCs w:val="22"/>
          <w:lang w:val="sr-Cyrl-BA"/>
        </w:rPr>
        <w:t>ЈОНИЗУЈУЋЕ</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НЕЈОНИЗУЈУЋЕ</w:t>
      </w:r>
      <w:r w:rsidRPr="00951B10">
        <w:rPr>
          <w:rFonts w:ascii="Arial" w:hAnsi="Arial" w:cs="Arial"/>
          <w:sz w:val="22"/>
          <w:szCs w:val="22"/>
          <w:lang w:val="sr-Cyrl-BA"/>
        </w:rPr>
        <w:t xml:space="preserve">), </w:t>
      </w:r>
      <w:r w:rsidRPr="00951B10">
        <w:rPr>
          <w:rFonts w:ascii="Arial" w:hAnsi="Arial" w:cs="Arial" w:hint="eastAsia"/>
          <w:sz w:val="22"/>
          <w:szCs w:val="22"/>
          <w:lang w:val="sr-Cyrl-BA"/>
        </w:rPr>
        <w:t>КАО</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ИДЕНТИФИКАЦИЈУ</w:t>
      </w:r>
      <w:r w:rsidRPr="00951B10">
        <w:rPr>
          <w:rFonts w:ascii="Arial" w:hAnsi="Arial" w:cs="Arial"/>
          <w:sz w:val="22"/>
          <w:szCs w:val="22"/>
          <w:lang w:val="sr-Cyrl-BA"/>
        </w:rPr>
        <w:t xml:space="preserve"> </w:t>
      </w:r>
      <w:r w:rsidRPr="00951B10">
        <w:rPr>
          <w:rFonts w:ascii="Arial" w:hAnsi="Arial" w:cs="Arial" w:hint="eastAsia"/>
          <w:sz w:val="22"/>
          <w:szCs w:val="22"/>
          <w:lang w:val="sr-Cyrl-BA"/>
        </w:rPr>
        <w:t>ЗНАЧАЈНИХ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УТИЦАЈА</w:t>
      </w:r>
      <w:r w:rsidRPr="00951B10">
        <w:rPr>
          <w:rFonts w:ascii="Arial" w:hAnsi="Arial" w:cs="Arial"/>
          <w:sz w:val="22"/>
          <w:szCs w:val="22"/>
          <w:lang w:val="sr-Cyrl-BA"/>
        </w:rPr>
        <w:t xml:space="preserve"> </w:t>
      </w:r>
      <w:r w:rsidRPr="00951B10">
        <w:rPr>
          <w:rFonts w:ascii="Arial" w:hAnsi="Arial" w:cs="Arial" w:hint="eastAsia"/>
          <w:sz w:val="22"/>
          <w:szCs w:val="22"/>
          <w:lang w:val="sr-Cyrl-BA"/>
        </w:rPr>
        <w:t>НА</w:t>
      </w:r>
      <w:r w:rsidRPr="00951B10">
        <w:rPr>
          <w:rFonts w:ascii="Arial" w:hAnsi="Arial" w:cs="Arial"/>
          <w:sz w:val="22"/>
          <w:szCs w:val="22"/>
          <w:lang w:val="sr-Cyrl-BA"/>
        </w:rPr>
        <w:t xml:space="preserve"> </w:t>
      </w:r>
      <w:r w:rsidRPr="00951B10">
        <w:rPr>
          <w:rFonts w:ascii="Arial" w:hAnsi="Arial" w:cs="Arial" w:hint="eastAsia"/>
          <w:sz w:val="22"/>
          <w:szCs w:val="22"/>
          <w:lang w:val="sr-Cyrl-BA"/>
        </w:rPr>
        <w:t>ЖИВОТНУ</w:t>
      </w:r>
      <w:r w:rsidRPr="00951B10">
        <w:rPr>
          <w:rFonts w:ascii="Arial" w:hAnsi="Arial" w:cs="Arial"/>
          <w:sz w:val="22"/>
          <w:szCs w:val="22"/>
          <w:lang w:val="sr-Cyrl-BA"/>
        </w:rPr>
        <w:t xml:space="preserve"> </w:t>
      </w:r>
      <w:r w:rsidRPr="00951B10">
        <w:rPr>
          <w:rFonts w:ascii="Arial" w:hAnsi="Arial" w:cs="Arial" w:hint="eastAsia"/>
          <w:sz w:val="22"/>
          <w:szCs w:val="22"/>
          <w:lang w:val="sr-Cyrl-BA"/>
        </w:rPr>
        <w:t>СРЕДИНУ</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ЖИВИ</w:t>
      </w:r>
      <w:r w:rsidRPr="00951B10">
        <w:rPr>
          <w:rFonts w:ascii="Arial" w:hAnsi="Arial" w:cs="Arial"/>
          <w:sz w:val="22"/>
          <w:szCs w:val="22"/>
          <w:lang w:val="sr-Cyrl-BA"/>
        </w:rPr>
        <w:t xml:space="preserve"> </w:t>
      </w:r>
      <w:r w:rsidRPr="00951B10">
        <w:rPr>
          <w:rFonts w:ascii="Arial" w:hAnsi="Arial" w:cs="Arial" w:hint="eastAsia"/>
          <w:sz w:val="22"/>
          <w:szCs w:val="22"/>
          <w:lang w:val="sr-Cyrl-BA"/>
        </w:rPr>
        <w:t>СВИЈЕТ</w:t>
      </w:r>
      <w:r w:rsidRPr="00951B10">
        <w:rPr>
          <w:rFonts w:ascii="Arial" w:hAnsi="Arial" w:cs="Arial"/>
          <w:sz w:val="22"/>
          <w:szCs w:val="22"/>
          <w:lang w:val="sr-Cyrl-BA"/>
        </w:rPr>
        <w:t xml:space="preserve"> </w:t>
      </w:r>
      <w:r w:rsidRPr="00951B10">
        <w:rPr>
          <w:rFonts w:ascii="Arial" w:hAnsi="Arial" w:cs="Arial" w:hint="eastAsia"/>
          <w:sz w:val="22"/>
          <w:szCs w:val="22"/>
          <w:lang w:val="sr-Cyrl-BA"/>
        </w:rPr>
        <w:t>У</w:t>
      </w:r>
      <w:r w:rsidRPr="00951B10">
        <w:rPr>
          <w:rFonts w:ascii="Arial" w:hAnsi="Arial" w:cs="Arial"/>
          <w:sz w:val="22"/>
          <w:szCs w:val="22"/>
          <w:lang w:val="sr-Cyrl-BA"/>
        </w:rPr>
        <w:t xml:space="preserve"> </w:t>
      </w:r>
      <w:r w:rsidRPr="00951B10">
        <w:rPr>
          <w:rFonts w:ascii="Arial" w:hAnsi="Arial" w:cs="Arial" w:hint="eastAsia"/>
          <w:sz w:val="22"/>
          <w:szCs w:val="22"/>
          <w:lang w:val="sr-Cyrl-BA"/>
        </w:rPr>
        <w:t>ЦЈЕЛИНИ</w:t>
      </w:r>
      <w:r w:rsidRPr="00951B10">
        <w:rPr>
          <w:rFonts w:ascii="Arial" w:hAnsi="Arial" w:cs="Arial"/>
          <w:sz w:val="22"/>
          <w:szCs w:val="22"/>
          <w:lang w:val="sr-Cyrl-BA"/>
        </w:rPr>
        <w:t xml:space="preserve">, </w:t>
      </w:r>
      <w:r w:rsidRPr="00951B10">
        <w:rPr>
          <w:rFonts w:ascii="Arial" w:hAnsi="Arial" w:cs="Arial" w:hint="eastAsia"/>
          <w:sz w:val="22"/>
          <w:szCs w:val="22"/>
          <w:lang w:val="sr-Cyrl-BA"/>
        </w:rPr>
        <w:t>КАО</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ЗДРАВЉЕ</w:t>
      </w:r>
      <w:r w:rsidRPr="00951B10">
        <w:rPr>
          <w:rFonts w:ascii="Arial" w:hAnsi="Arial" w:cs="Arial"/>
          <w:sz w:val="22"/>
          <w:szCs w:val="22"/>
          <w:lang w:val="sr-Cyrl-BA"/>
        </w:rPr>
        <w:t xml:space="preserve"> </w:t>
      </w:r>
      <w:r w:rsidRPr="00951B10">
        <w:rPr>
          <w:rFonts w:ascii="Arial" w:hAnsi="Arial" w:cs="Arial" w:hint="eastAsia"/>
          <w:sz w:val="22"/>
          <w:szCs w:val="22"/>
          <w:lang w:val="sr-Cyrl-BA"/>
        </w:rPr>
        <w:t>ЉУДИ</w:t>
      </w:r>
      <w:r w:rsidRPr="00951B10">
        <w:rPr>
          <w:rFonts w:ascii="Arial" w:hAnsi="Arial" w:cs="Arial"/>
          <w:sz w:val="22"/>
          <w:szCs w:val="22"/>
          <w:lang w:val="sr-Cyrl-BA"/>
        </w:rPr>
        <w:t xml:space="preserve"> </w:t>
      </w:r>
      <w:r w:rsidRPr="00951B10">
        <w:rPr>
          <w:rFonts w:ascii="Arial" w:hAnsi="Arial" w:cs="Arial" w:hint="eastAsia"/>
          <w:sz w:val="22"/>
          <w:szCs w:val="22"/>
          <w:lang w:val="sr-Cyrl-BA"/>
        </w:rPr>
        <w:t>ЗА</w:t>
      </w:r>
      <w:r w:rsidRPr="00951B10">
        <w:rPr>
          <w:rFonts w:ascii="Arial" w:hAnsi="Arial" w:cs="Arial"/>
          <w:sz w:val="22"/>
          <w:szCs w:val="22"/>
          <w:lang w:val="sr-Cyrl-BA"/>
        </w:rPr>
        <w:t xml:space="preserve"> </w:t>
      </w:r>
      <w:r w:rsidRPr="00951B10">
        <w:rPr>
          <w:rFonts w:ascii="Arial" w:hAnsi="Arial" w:cs="Arial" w:hint="eastAsia"/>
          <w:sz w:val="22"/>
          <w:szCs w:val="22"/>
          <w:lang w:val="sr-Cyrl-BA"/>
        </w:rPr>
        <w:t>ВРИЈЕМЕ</w:t>
      </w:r>
      <w:r w:rsidRPr="00951B10">
        <w:rPr>
          <w:rFonts w:ascii="Arial" w:hAnsi="Arial" w:cs="Arial"/>
          <w:sz w:val="22"/>
          <w:szCs w:val="22"/>
          <w:lang w:val="sr-Cyrl-BA"/>
        </w:rPr>
        <w:t xml:space="preserve"> </w:t>
      </w:r>
      <w:r w:rsidRPr="00951B10">
        <w:rPr>
          <w:rFonts w:ascii="Arial" w:hAnsi="Arial" w:cs="Arial" w:hint="eastAsia"/>
          <w:sz w:val="22"/>
          <w:szCs w:val="22"/>
          <w:lang w:val="sr-Cyrl-BA"/>
        </w:rPr>
        <w:t>ИЗГРАДЊЕ</w:t>
      </w:r>
      <w:r w:rsidRPr="00951B10">
        <w:rPr>
          <w:rFonts w:ascii="Arial" w:hAnsi="Arial" w:cs="Arial"/>
          <w:sz w:val="22"/>
          <w:szCs w:val="22"/>
          <w:lang w:val="sr-Cyrl-BA"/>
        </w:rPr>
        <w:t xml:space="preserve">, </w:t>
      </w:r>
      <w:r w:rsidRPr="00951B10">
        <w:rPr>
          <w:rFonts w:ascii="Arial" w:hAnsi="Arial" w:cs="Arial" w:hint="eastAsia"/>
          <w:sz w:val="22"/>
          <w:szCs w:val="22"/>
          <w:lang w:val="sr-Cyrl-BA"/>
        </w:rPr>
        <w:t>РЕДОВНОГ</w:t>
      </w:r>
      <w:r w:rsidRPr="00951B10">
        <w:rPr>
          <w:rFonts w:ascii="Arial" w:hAnsi="Arial" w:cs="Arial"/>
          <w:sz w:val="22"/>
          <w:szCs w:val="22"/>
          <w:lang w:val="sr-Cyrl-BA"/>
        </w:rPr>
        <w:t xml:space="preserve"> </w:t>
      </w:r>
      <w:r w:rsidRPr="00951B10">
        <w:rPr>
          <w:rFonts w:ascii="Arial" w:hAnsi="Arial" w:cs="Arial" w:hint="eastAsia"/>
          <w:sz w:val="22"/>
          <w:szCs w:val="22"/>
          <w:lang w:val="sr-Cyrl-BA"/>
        </w:rPr>
        <w:t>РАДА</w:t>
      </w:r>
      <w:r w:rsidRPr="00951B10">
        <w:rPr>
          <w:rFonts w:ascii="Arial" w:hAnsi="Arial" w:cs="Arial"/>
          <w:sz w:val="22"/>
          <w:szCs w:val="22"/>
          <w:lang w:val="sr-Cyrl-BA"/>
        </w:rPr>
        <w:t xml:space="preserve"> </w:t>
      </w:r>
      <w:r w:rsidRPr="00951B10">
        <w:rPr>
          <w:rFonts w:ascii="Arial" w:hAnsi="Arial" w:cs="Arial" w:hint="eastAsia"/>
          <w:sz w:val="22"/>
          <w:szCs w:val="22"/>
          <w:lang w:val="sr-Cyrl-BA"/>
        </w:rPr>
        <w:t>ПОСТРОЈЕЊА</w:t>
      </w:r>
      <w:r w:rsidRPr="00951B10">
        <w:rPr>
          <w:rFonts w:ascii="Arial" w:hAnsi="Arial" w:cs="Arial"/>
          <w:sz w:val="22"/>
          <w:szCs w:val="22"/>
          <w:lang w:val="sr-Cyrl-BA"/>
        </w:rPr>
        <w:t xml:space="preserve"> </w:t>
      </w:r>
      <w:r w:rsidRPr="00951B10">
        <w:rPr>
          <w:rFonts w:ascii="Arial" w:hAnsi="Arial" w:cs="Arial" w:hint="eastAsia"/>
          <w:sz w:val="22"/>
          <w:szCs w:val="22"/>
          <w:lang w:val="sr-Cyrl-BA"/>
        </w:rPr>
        <w:t>ИЛИ</w:t>
      </w:r>
      <w:r w:rsidRPr="00951B10">
        <w:rPr>
          <w:rFonts w:ascii="Arial" w:hAnsi="Arial" w:cs="Arial"/>
          <w:sz w:val="22"/>
          <w:szCs w:val="22"/>
          <w:lang w:val="sr-Cyrl-BA"/>
        </w:rPr>
        <w:t xml:space="preserve"> </w:t>
      </w:r>
      <w:r w:rsidRPr="00951B10">
        <w:rPr>
          <w:rFonts w:ascii="Arial" w:hAnsi="Arial" w:cs="Arial" w:hint="eastAsia"/>
          <w:sz w:val="22"/>
          <w:szCs w:val="22"/>
          <w:lang w:val="sr-Cyrl-BA"/>
        </w:rPr>
        <w:t>ОБАВЉАЊЕ</w:t>
      </w:r>
      <w:r w:rsidRPr="00951B10">
        <w:rPr>
          <w:rFonts w:ascii="Arial" w:hAnsi="Arial" w:cs="Arial"/>
          <w:sz w:val="22"/>
          <w:szCs w:val="22"/>
          <w:lang w:val="sr-Cyrl-BA"/>
        </w:rPr>
        <w:t xml:space="preserve"> </w:t>
      </w:r>
      <w:r w:rsidRPr="00951B10">
        <w:rPr>
          <w:rFonts w:ascii="Arial" w:hAnsi="Arial" w:cs="Arial" w:hint="eastAsia"/>
          <w:sz w:val="22"/>
          <w:szCs w:val="22"/>
          <w:lang w:val="sr-Cyrl-BA"/>
        </w:rPr>
        <w:t>АКТИВНОСТИ</w:t>
      </w:r>
    </w:p>
    <w:p w14:paraId="00AB324D" w14:textId="77777777" w:rsidR="00E578BA" w:rsidRPr="00951B10" w:rsidRDefault="00E578BA" w:rsidP="00E578BA">
      <w:pPr>
        <w:jc w:val="both"/>
        <w:rPr>
          <w:rFonts w:ascii="Arial" w:hAnsi="Arial" w:cs="Arial"/>
          <w:sz w:val="16"/>
          <w:szCs w:val="16"/>
          <w:lang w:val="sr-Cyrl-BA"/>
        </w:rPr>
      </w:pPr>
    </w:p>
    <w:p w14:paraId="42B5722A" w14:textId="77777777" w:rsidR="00E578BA" w:rsidRPr="00951B10" w:rsidRDefault="00E578BA" w:rsidP="00E578BA">
      <w:pPr>
        <w:jc w:val="both"/>
        <w:rPr>
          <w:rFonts w:ascii="Arial" w:hAnsi="Arial" w:cs="Arial"/>
          <w:sz w:val="22"/>
          <w:szCs w:val="22"/>
          <w:lang w:val="sr-Cyrl-BA"/>
        </w:rPr>
      </w:pPr>
      <w:r w:rsidRPr="00951B10">
        <w:rPr>
          <w:rFonts w:ascii="Arial" w:hAnsi="Arial" w:cs="Arial" w:hint="eastAsia"/>
          <w:sz w:val="22"/>
          <w:szCs w:val="22"/>
          <w:lang w:val="sr-Cyrl-BA"/>
        </w:rPr>
        <w:t>Д</w:t>
      </w:r>
      <w:r w:rsidRPr="00951B10">
        <w:rPr>
          <w:rFonts w:ascii="Arial" w:hAnsi="Arial" w:cs="Arial"/>
          <w:sz w:val="22"/>
          <w:szCs w:val="22"/>
          <w:lang w:val="sr-Cyrl-BA"/>
        </w:rPr>
        <w:t xml:space="preserve">) </w:t>
      </w:r>
      <w:r w:rsidRPr="00951B10">
        <w:rPr>
          <w:rFonts w:ascii="Arial" w:hAnsi="Arial" w:cs="Arial" w:hint="eastAsia"/>
          <w:sz w:val="22"/>
          <w:szCs w:val="22"/>
          <w:lang w:val="sr-Cyrl-BA"/>
        </w:rPr>
        <w:t>ОПИС</w:t>
      </w:r>
      <w:r w:rsidRPr="00951B10">
        <w:rPr>
          <w:rFonts w:ascii="Arial" w:hAnsi="Arial" w:cs="Arial"/>
          <w:sz w:val="22"/>
          <w:szCs w:val="22"/>
          <w:lang w:val="sr-Cyrl-BA"/>
        </w:rPr>
        <w:t xml:space="preserve"> </w:t>
      </w:r>
      <w:r w:rsidRPr="00951B10">
        <w:rPr>
          <w:rFonts w:ascii="Arial" w:hAnsi="Arial" w:cs="Arial" w:hint="eastAsia"/>
          <w:sz w:val="22"/>
          <w:szCs w:val="22"/>
          <w:lang w:val="sr-Cyrl-BA"/>
        </w:rPr>
        <w:t>ПРЕДЛОЖЕНИХ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МЈЕРА</w:t>
      </w:r>
      <w:r w:rsidRPr="00951B10">
        <w:rPr>
          <w:rFonts w:ascii="Arial" w:hAnsi="Arial" w:cs="Arial"/>
          <w:sz w:val="22"/>
          <w:szCs w:val="22"/>
          <w:lang w:val="sr-Cyrl-BA"/>
        </w:rPr>
        <w:t xml:space="preserve">, </w:t>
      </w:r>
      <w:r w:rsidRPr="00951B10">
        <w:rPr>
          <w:rFonts w:ascii="Arial" w:hAnsi="Arial" w:cs="Arial" w:hint="eastAsia"/>
          <w:sz w:val="22"/>
          <w:szCs w:val="22"/>
          <w:lang w:val="sr-Cyrl-BA"/>
        </w:rPr>
        <w:t>ТЕХНОЛОГИЈА</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ДРУГИХ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ТЕХНИКА</w:t>
      </w:r>
      <w:r w:rsidRPr="00951B10">
        <w:rPr>
          <w:rFonts w:ascii="Arial" w:hAnsi="Arial" w:cs="Arial"/>
          <w:sz w:val="22"/>
          <w:szCs w:val="22"/>
          <w:lang w:val="sr-Cyrl-BA"/>
        </w:rPr>
        <w:t xml:space="preserve"> </w:t>
      </w:r>
      <w:r w:rsidRPr="00951B10">
        <w:rPr>
          <w:rFonts w:ascii="Arial" w:hAnsi="Arial" w:cs="Arial" w:hint="eastAsia"/>
          <w:sz w:val="22"/>
          <w:szCs w:val="22"/>
          <w:lang w:val="sr-Cyrl-BA"/>
        </w:rPr>
        <w:t>ЗА</w:t>
      </w:r>
      <w:r w:rsidRPr="00951B10">
        <w:rPr>
          <w:rFonts w:ascii="Arial" w:hAnsi="Arial" w:cs="Arial"/>
          <w:sz w:val="22"/>
          <w:szCs w:val="22"/>
          <w:lang w:val="sr-Cyrl-BA"/>
        </w:rPr>
        <w:t xml:space="preserve"> </w:t>
      </w:r>
      <w:r w:rsidRPr="00951B10">
        <w:rPr>
          <w:rFonts w:ascii="Arial" w:hAnsi="Arial" w:cs="Arial" w:hint="eastAsia"/>
          <w:sz w:val="22"/>
          <w:szCs w:val="22"/>
          <w:lang w:val="sr-Cyrl-BA"/>
        </w:rPr>
        <w:t>СПРЈЕЧАВАЊЕ</w:t>
      </w:r>
      <w:r w:rsidRPr="00951B10">
        <w:rPr>
          <w:rFonts w:ascii="Arial" w:hAnsi="Arial" w:cs="Arial"/>
          <w:sz w:val="22"/>
          <w:szCs w:val="22"/>
          <w:lang w:val="sr-Cyrl-BA"/>
        </w:rPr>
        <w:t xml:space="preserve">, </w:t>
      </w:r>
      <w:r w:rsidRPr="00951B10">
        <w:rPr>
          <w:rFonts w:ascii="Arial" w:hAnsi="Arial" w:cs="Arial" w:hint="eastAsia"/>
          <w:sz w:val="22"/>
          <w:szCs w:val="22"/>
          <w:lang w:val="sr-Cyrl-BA"/>
        </w:rPr>
        <w:t>СМАЊИВАЊЕ</w:t>
      </w:r>
      <w:r w:rsidRPr="00951B10">
        <w:rPr>
          <w:rFonts w:ascii="Arial" w:hAnsi="Arial" w:cs="Arial"/>
          <w:sz w:val="22"/>
          <w:szCs w:val="22"/>
          <w:lang w:val="sr-Cyrl-BA"/>
        </w:rPr>
        <w:t xml:space="preserve">, </w:t>
      </w:r>
      <w:r w:rsidRPr="00951B10">
        <w:rPr>
          <w:rFonts w:ascii="Arial" w:hAnsi="Arial" w:cs="Arial" w:hint="eastAsia"/>
          <w:sz w:val="22"/>
          <w:szCs w:val="22"/>
          <w:lang w:val="sr-Cyrl-BA"/>
        </w:rPr>
        <w:t>УБЛАЖАВАЊЕ</w:t>
      </w:r>
      <w:r w:rsidRPr="00951B10">
        <w:rPr>
          <w:rFonts w:ascii="Arial" w:hAnsi="Arial" w:cs="Arial"/>
          <w:sz w:val="22"/>
          <w:szCs w:val="22"/>
          <w:lang w:val="sr-Cyrl-BA"/>
        </w:rPr>
        <w:t xml:space="preserve"> </w:t>
      </w:r>
      <w:r w:rsidRPr="00951B10">
        <w:rPr>
          <w:rFonts w:ascii="Arial" w:hAnsi="Arial" w:cs="Arial" w:hint="eastAsia"/>
          <w:sz w:val="22"/>
          <w:szCs w:val="22"/>
          <w:lang w:val="sr-Cyrl-BA"/>
        </w:rPr>
        <w:t>ИЛИ</w:t>
      </w:r>
      <w:r w:rsidRPr="00951B10">
        <w:rPr>
          <w:rFonts w:ascii="Arial" w:hAnsi="Arial" w:cs="Arial"/>
          <w:sz w:val="22"/>
          <w:szCs w:val="22"/>
          <w:lang w:val="sr-Cyrl-BA"/>
        </w:rPr>
        <w:t xml:space="preserve"> </w:t>
      </w:r>
      <w:r w:rsidRPr="00951B10">
        <w:rPr>
          <w:rFonts w:ascii="Arial" w:hAnsi="Arial" w:cs="Arial" w:hint="eastAsia"/>
          <w:sz w:val="22"/>
          <w:szCs w:val="22"/>
          <w:lang w:val="sr-Cyrl-BA"/>
        </w:rPr>
        <w:t>САНАЦИЈУ</w:t>
      </w:r>
      <w:r w:rsidRPr="00951B10">
        <w:rPr>
          <w:rFonts w:ascii="Arial" w:hAnsi="Arial" w:cs="Arial"/>
          <w:sz w:val="22"/>
          <w:szCs w:val="22"/>
          <w:lang w:val="sr-Cyrl-BA"/>
        </w:rPr>
        <w:t xml:space="preserve"> </w:t>
      </w:r>
      <w:r w:rsidRPr="00951B10">
        <w:rPr>
          <w:rFonts w:ascii="Arial" w:hAnsi="Arial" w:cs="Arial" w:hint="eastAsia"/>
          <w:sz w:val="22"/>
          <w:szCs w:val="22"/>
          <w:lang w:val="sr-Cyrl-BA"/>
        </w:rPr>
        <w:t>ШТЕТНИХ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УТИЦАЈА</w:t>
      </w:r>
      <w:r w:rsidRPr="00951B10">
        <w:rPr>
          <w:rFonts w:ascii="Arial" w:hAnsi="Arial" w:cs="Arial"/>
          <w:sz w:val="22"/>
          <w:szCs w:val="22"/>
          <w:lang w:val="sr-Cyrl-BA"/>
        </w:rPr>
        <w:t xml:space="preserve"> </w:t>
      </w:r>
      <w:r w:rsidRPr="00951B10">
        <w:rPr>
          <w:rFonts w:ascii="Arial" w:hAnsi="Arial" w:cs="Arial" w:hint="eastAsia"/>
          <w:sz w:val="22"/>
          <w:szCs w:val="22"/>
          <w:lang w:val="sr-Cyrl-BA"/>
        </w:rPr>
        <w:t>НА</w:t>
      </w:r>
      <w:r w:rsidRPr="00951B10">
        <w:rPr>
          <w:rFonts w:ascii="Arial" w:hAnsi="Arial" w:cs="Arial"/>
          <w:sz w:val="22"/>
          <w:szCs w:val="22"/>
          <w:lang w:val="sr-Cyrl-BA"/>
        </w:rPr>
        <w:t xml:space="preserve"> </w:t>
      </w:r>
      <w:r w:rsidRPr="00951B10">
        <w:rPr>
          <w:rFonts w:ascii="Arial" w:hAnsi="Arial" w:cs="Arial" w:hint="eastAsia"/>
          <w:sz w:val="22"/>
          <w:szCs w:val="22"/>
          <w:lang w:val="sr-Cyrl-BA"/>
        </w:rPr>
        <w:t>ЖИВОТНУ</w:t>
      </w:r>
      <w:r w:rsidRPr="00951B10">
        <w:rPr>
          <w:rFonts w:ascii="Arial" w:hAnsi="Arial" w:cs="Arial"/>
          <w:sz w:val="22"/>
          <w:szCs w:val="22"/>
          <w:lang w:val="sr-Cyrl-BA"/>
        </w:rPr>
        <w:t xml:space="preserve"> </w:t>
      </w:r>
      <w:r w:rsidRPr="00951B10">
        <w:rPr>
          <w:rFonts w:ascii="Arial" w:hAnsi="Arial" w:cs="Arial" w:hint="eastAsia"/>
          <w:sz w:val="22"/>
          <w:szCs w:val="22"/>
          <w:lang w:val="sr-Cyrl-BA"/>
        </w:rPr>
        <w:t>СРЕДИНУ</w:t>
      </w:r>
      <w:r w:rsidRPr="00951B10">
        <w:rPr>
          <w:rFonts w:ascii="Arial" w:hAnsi="Arial" w:cs="Arial"/>
          <w:sz w:val="22"/>
          <w:szCs w:val="22"/>
          <w:lang w:val="sr-Cyrl-BA"/>
        </w:rPr>
        <w:t xml:space="preserve">, </w:t>
      </w:r>
      <w:r w:rsidRPr="00951B10">
        <w:rPr>
          <w:rFonts w:ascii="Arial" w:hAnsi="Arial" w:cs="Arial" w:hint="eastAsia"/>
          <w:sz w:val="22"/>
          <w:szCs w:val="22"/>
          <w:lang w:val="sr-Cyrl-BA"/>
        </w:rPr>
        <w:t>ПРОПИСАНЕ</w:t>
      </w:r>
      <w:r w:rsidRPr="00951B10">
        <w:rPr>
          <w:rFonts w:ascii="Arial" w:hAnsi="Arial" w:cs="Arial"/>
          <w:sz w:val="22"/>
          <w:szCs w:val="22"/>
          <w:lang w:val="sr-Cyrl-BA"/>
        </w:rPr>
        <w:t xml:space="preserve"> </w:t>
      </w:r>
      <w:r w:rsidRPr="00951B10">
        <w:rPr>
          <w:rFonts w:ascii="Arial" w:hAnsi="Arial" w:cs="Arial" w:hint="eastAsia"/>
          <w:sz w:val="22"/>
          <w:szCs w:val="22"/>
          <w:lang w:val="sr-Cyrl-BA"/>
        </w:rPr>
        <w:t>ОВИМ</w:t>
      </w:r>
      <w:r w:rsidRPr="00951B10">
        <w:rPr>
          <w:rFonts w:ascii="Arial" w:hAnsi="Arial" w:cs="Arial"/>
          <w:sz w:val="22"/>
          <w:szCs w:val="22"/>
          <w:lang w:val="sr-Cyrl-BA"/>
        </w:rPr>
        <w:t xml:space="preserve"> </w:t>
      </w:r>
      <w:r w:rsidRPr="00951B10">
        <w:rPr>
          <w:rFonts w:ascii="Arial" w:hAnsi="Arial" w:cs="Arial" w:hint="eastAsia"/>
          <w:sz w:val="22"/>
          <w:szCs w:val="22"/>
          <w:lang w:val="sr-Cyrl-BA"/>
        </w:rPr>
        <w:t>ЗАКОНОМ</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ДРУГИМ</w:t>
      </w:r>
      <w:r w:rsidRPr="00951B10">
        <w:rPr>
          <w:rFonts w:ascii="Arial" w:hAnsi="Arial" w:cs="Arial"/>
          <w:sz w:val="22"/>
          <w:szCs w:val="22"/>
          <w:lang w:val="sr-Cyrl-BA"/>
        </w:rPr>
        <w:t xml:space="preserve"> </w:t>
      </w:r>
      <w:r w:rsidRPr="00951B10">
        <w:rPr>
          <w:rFonts w:ascii="Arial" w:hAnsi="Arial" w:cs="Arial" w:hint="eastAsia"/>
          <w:sz w:val="22"/>
          <w:szCs w:val="22"/>
          <w:lang w:val="sr-Cyrl-BA"/>
        </w:rPr>
        <w:t>ПРОПИСИМА</w:t>
      </w:r>
      <w:r w:rsidRPr="00951B10">
        <w:rPr>
          <w:rFonts w:ascii="Arial" w:hAnsi="Arial" w:cs="Arial"/>
          <w:sz w:val="22"/>
          <w:szCs w:val="22"/>
          <w:lang w:val="sr-Cyrl-BA"/>
        </w:rPr>
        <w:t xml:space="preserve">, </w:t>
      </w:r>
      <w:r w:rsidRPr="00951B10">
        <w:rPr>
          <w:rFonts w:ascii="Arial" w:hAnsi="Arial" w:cs="Arial" w:hint="eastAsia"/>
          <w:sz w:val="22"/>
          <w:szCs w:val="22"/>
          <w:lang w:val="sr-Cyrl-BA"/>
        </w:rPr>
        <w:t>ТРЕТМАН</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УПРАВЉАЊЕ</w:t>
      </w:r>
      <w:r w:rsidRPr="00951B10">
        <w:rPr>
          <w:rFonts w:ascii="Arial" w:hAnsi="Arial" w:cs="Arial"/>
          <w:sz w:val="22"/>
          <w:szCs w:val="22"/>
          <w:lang w:val="sr-Cyrl-BA"/>
        </w:rPr>
        <w:t xml:space="preserve"> </w:t>
      </w:r>
      <w:r w:rsidRPr="00951B10">
        <w:rPr>
          <w:rFonts w:ascii="Arial" w:hAnsi="Arial" w:cs="Arial" w:hint="eastAsia"/>
          <w:sz w:val="22"/>
          <w:szCs w:val="22"/>
          <w:lang w:val="sr-Cyrl-BA"/>
        </w:rPr>
        <w:t>ОТПАДОМ</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УПРАВЉАЊЕ</w:t>
      </w:r>
      <w:r w:rsidRPr="00951B10">
        <w:rPr>
          <w:rFonts w:ascii="Arial" w:hAnsi="Arial" w:cs="Arial"/>
          <w:sz w:val="22"/>
          <w:szCs w:val="22"/>
          <w:lang w:val="sr-Cyrl-BA"/>
        </w:rPr>
        <w:t xml:space="preserve"> </w:t>
      </w:r>
      <w:r w:rsidRPr="00951B10">
        <w:rPr>
          <w:rFonts w:ascii="Arial" w:hAnsi="Arial" w:cs="Arial" w:hint="eastAsia"/>
          <w:sz w:val="22"/>
          <w:szCs w:val="22"/>
          <w:lang w:val="sr-Cyrl-BA"/>
        </w:rPr>
        <w:t>НУСПРОИЗВОДИМА</w:t>
      </w:r>
      <w:r w:rsidRPr="00951B10">
        <w:rPr>
          <w:rFonts w:ascii="Arial" w:hAnsi="Arial" w:cs="Arial"/>
          <w:sz w:val="22"/>
          <w:szCs w:val="22"/>
          <w:lang w:val="sr-Cyrl-BA"/>
        </w:rPr>
        <w:t xml:space="preserve">, </w:t>
      </w:r>
      <w:r w:rsidRPr="00951B10">
        <w:rPr>
          <w:rFonts w:ascii="Arial" w:hAnsi="Arial" w:cs="Arial" w:hint="eastAsia"/>
          <w:sz w:val="22"/>
          <w:szCs w:val="22"/>
          <w:lang w:val="sr-Cyrl-BA"/>
        </w:rPr>
        <w:t>КАО</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МЈЕРЕ</w:t>
      </w:r>
      <w:r w:rsidRPr="00951B10">
        <w:rPr>
          <w:rFonts w:ascii="Arial" w:hAnsi="Arial" w:cs="Arial"/>
          <w:sz w:val="22"/>
          <w:szCs w:val="22"/>
          <w:lang w:val="sr-Cyrl-BA"/>
        </w:rPr>
        <w:t xml:space="preserve"> </w:t>
      </w:r>
      <w:r w:rsidRPr="00951B10">
        <w:rPr>
          <w:rFonts w:ascii="Arial" w:hAnsi="Arial" w:cs="Arial" w:hint="eastAsia"/>
          <w:sz w:val="22"/>
          <w:szCs w:val="22"/>
          <w:lang w:val="sr-Cyrl-BA"/>
        </w:rPr>
        <w:t>У</w:t>
      </w:r>
      <w:r w:rsidRPr="00951B10">
        <w:rPr>
          <w:rFonts w:ascii="Arial" w:hAnsi="Arial" w:cs="Arial"/>
          <w:sz w:val="22"/>
          <w:szCs w:val="22"/>
          <w:lang w:val="sr-Cyrl-BA"/>
        </w:rPr>
        <w:t xml:space="preserve"> </w:t>
      </w:r>
      <w:r w:rsidRPr="00951B10">
        <w:rPr>
          <w:rFonts w:ascii="Arial" w:hAnsi="Arial" w:cs="Arial" w:hint="eastAsia"/>
          <w:sz w:val="22"/>
          <w:szCs w:val="22"/>
          <w:lang w:val="sr-Cyrl-BA"/>
        </w:rPr>
        <w:t>СЛУЧАЈУ</w:t>
      </w:r>
      <w:r w:rsidRPr="00951B10">
        <w:rPr>
          <w:rFonts w:ascii="Arial" w:hAnsi="Arial" w:cs="Arial"/>
          <w:sz w:val="22"/>
          <w:szCs w:val="22"/>
          <w:lang w:val="sr-Cyrl-BA"/>
        </w:rPr>
        <w:t xml:space="preserve"> </w:t>
      </w:r>
      <w:r w:rsidRPr="00951B10">
        <w:rPr>
          <w:rFonts w:ascii="Arial" w:hAnsi="Arial" w:cs="Arial" w:hint="eastAsia"/>
          <w:sz w:val="22"/>
          <w:szCs w:val="22"/>
          <w:lang w:val="sr-Cyrl-BA"/>
        </w:rPr>
        <w:t>ИНЦИДЕНТНИХ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СИТУАЦИЈА</w:t>
      </w:r>
    </w:p>
    <w:p w14:paraId="45E985F5" w14:textId="77777777" w:rsidR="00E578BA" w:rsidRPr="00951B10" w:rsidRDefault="00E578BA" w:rsidP="00E578BA">
      <w:pPr>
        <w:jc w:val="both"/>
        <w:rPr>
          <w:rFonts w:ascii="Arial" w:hAnsi="Arial" w:cs="Arial"/>
          <w:sz w:val="16"/>
          <w:szCs w:val="16"/>
          <w:lang w:val="sr-Cyrl-BA"/>
        </w:rPr>
      </w:pPr>
    </w:p>
    <w:p w14:paraId="2AC4DEFF" w14:textId="77777777" w:rsidR="00E578BA" w:rsidRPr="00951B10" w:rsidRDefault="00E578BA" w:rsidP="00E578BA">
      <w:pPr>
        <w:jc w:val="both"/>
        <w:rPr>
          <w:rFonts w:ascii="Arial" w:hAnsi="Arial" w:cs="Arial"/>
          <w:sz w:val="22"/>
          <w:szCs w:val="22"/>
          <w:lang w:val="sr-Cyrl-BA"/>
        </w:rPr>
      </w:pPr>
      <w:r w:rsidRPr="00951B10">
        <w:rPr>
          <w:rFonts w:ascii="Arial" w:hAnsi="Arial" w:cs="Arial" w:hint="eastAsia"/>
          <w:sz w:val="22"/>
          <w:szCs w:val="22"/>
          <w:lang w:val="sr-Cyrl-BA"/>
        </w:rPr>
        <w:t>Ђ</w:t>
      </w:r>
      <w:r w:rsidRPr="00951B10">
        <w:rPr>
          <w:rFonts w:ascii="Arial" w:hAnsi="Arial" w:cs="Arial"/>
          <w:sz w:val="22"/>
          <w:szCs w:val="22"/>
          <w:lang w:val="sr-Cyrl-BA"/>
        </w:rPr>
        <w:t xml:space="preserve">) </w:t>
      </w:r>
      <w:r w:rsidRPr="00951B10">
        <w:rPr>
          <w:rFonts w:ascii="Arial" w:hAnsi="Arial" w:cs="Arial" w:hint="eastAsia"/>
          <w:sz w:val="22"/>
          <w:szCs w:val="22"/>
          <w:lang w:val="sr-Cyrl-BA"/>
        </w:rPr>
        <w:t>ОПИС</w:t>
      </w:r>
      <w:r w:rsidRPr="00951B10">
        <w:rPr>
          <w:rFonts w:ascii="Arial" w:hAnsi="Arial" w:cs="Arial"/>
          <w:sz w:val="22"/>
          <w:szCs w:val="22"/>
          <w:lang w:val="sr-Cyrl-BA"/>
        </w:rPr>
        <w:t xml:space="preserve"> </w:t>
      </w:r>
      <w:r w:rsidRPr="00951B10">
        <w:rPr>
          <w:rFonts w:ascii="Arial" w:hAnsi="Arial" w:cs="Arial" w:hint="eastAsia"/>
          <w:sz w:val="22"/>
          <w:szCs w:val="22"/>
          <w:lang w:val="sr-Cyrl-BA"/>
        </w:rPr>
        <w:t>ОСТАЛИХ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МЈЕРА</w:t>
      </w:r>
      <w:r w:rsidRPr="00951B10">
        <w:rPr>
          <w:rFonts w:ascii="Arial" w:hAnsi="Arial" w:cs="Arial"/>
          <w:sz w:val="22"/>
          <w:szCs w:val="22"/>
          <w:lang w:val="sr-Cyrl-BA"/>
        </w:rPr>
        <w:t xml:space="preserve"> </w:t>
      </w:r>
      <w:r w:rsidRPr="00951B10">
        <w:rPr>
          <w:rFonts w:ascii="Arial" w:hAnsi="Arial" w:cs="Arial" w:hint="eastAsia"/>
          <w:sz w:val="22"/>
          <w:szCs w:val="22"/>
          <w:lang w:val="sr-Cyrl-BA"/>
        </w:rPr>
        <w:t>РАДИ</w:t>
      </w:r>
      <w:r w:rsidRPr="00951B10">
        <w:rPr>
          <w:rFonts w:ascii="Arial" w:hAnsi="Arial" w:cs="Arial"/>
          <w:sz w:val="22"/>
          <w:szCs w:val="22"/>
          <w:lang w:val="sr-Cyrl-BA"/>
        </w:rPr>
        <w:t xml:space="preserve"> </w:t>
      </w:r>
      <w:r w:rsidRPr="00951B10">
        <w:rPr>
          <w:rFonts w:ascii="Arial" w:hAnsi="Arial" w:cs="Arial" w:hint="eastAsia"/>
          <w:sz w:val="22"/>
          <w:szCs w:val="22"/>
          <w:lang w:val="sr-Cyrl-BA"/>
        </w:rPr>
        <w:t>УСКЛАЂИВАЊА</w:t>
      </w:r>
      <w:r w:rsidRPr="00951B10">
        <w:rPr>
          <w:rFonts w:ascii="Arial" w:hAnsi="Arial" w:cs="Arial"/>
          <w:sz w:val="22"/>
          <w:szCs w:val="22"/>
          <w:lang w:val="sr-Cyrl-BA"/>
        </w:rPr>
        <w:t xml:space="preserve"> </w:t>
      </w:r>
      <w:r w:rsidRPr="00951B10">
        <w:rPr>
          <w:rFonts w:ascii="Arial" w:hAnsi="Arial" w:cs="Arial" w:hint="eastAsia"/>
          <w:sz w:val="22"/>
          <w:szCs w:val="22"/>
          <w:lang w:val="sr-Cyrl-BA"/>
        </w:rPr>
        <w:t>СА</w:t>
      </w:r>
      <w:r w:rsidRPr="00951B10">
        <w:rPr>
          <w:rFonts w:ascii="Arial" w:hAnsi="Arial" w:cs="Arial"/>
          <w:sz w:val="22"/>
          <w:szCs w:val="22"/>
          <w:lang w:val="sr-Cyrl-BA"/>
        </w:rPr>
        <w:t xml:space="preserve"> </w:t>
      </w:r>
      <w:r w:rsidRPr="00951B10">
        <w:rPr>
          <w:rFonts w:ascii="Arial" w:hAnsi="Arial" w:cs="Arial" w:hint="eastAsia"/>
          <w:sz w:val="22"/>
          <w:szCs w:val="22"/>
          <w:lang w:val="sr-Cyrl-BA"/>
        </w:rPr>
        <w:t>ОСНОВНИМ</w:t>
      </w:r>
      <w:r w:rsidRPr="00951B10">
        <w:rPr>
          <w:rFonts w:ascii="Arial" w:hAnsi="Arial" w:cs="Arial"/>
          <w:sz w:val="22"/>
          <w:szCs w:val="22"/>
          <w:lang w:val="sr-Cyrl-BA"/>
        </w:rPr>
        <w:t xml:space="preserve"> </w:t>
      </w:r>
      <w:r w:rsidRPr="00951B10">
        <w:rPr>
          <w:rFonts w:ascii="Arial" w:hAnsi="Arial" w:cs="Arial" w:hint="eastAsia"/>
          <w:sz w:val="22"/>
          <w:szCs w:val="22"/>
          <w:lang w:val="sr-Cyrl-BA"/>
        </w:rPr>
        <w:t>ОБАВЕЗАМА</w:t>
      </w:r>
      <w:r w:rsidRPr="00951B10">
        <w:rPr>
          <w:rFonts w:ascii="Arial" w:hAnsi="Arial" w:cs="Arial"/>
          <w:sz w:val="22"/>
          <w:szCs w:val="22"/>
          <w:lang w:val="sr-Cyrl-BA"/>
        </w:rPr>
        <w:t xml:space="preserve"> </w:t>
      </w:r>
      <w:r w:rsidRPr="00951B10">
        <w:rPr>
          <w:rFonts w:ascii="Arial" w:hAnsi="Arial" w:cs="Arial" w:hint="eastAsia"/>
          <w:sz w:val="22"/>
          <w:szCs w:val="22"/>
          <w:lang w:val="sr-Cyrl-BA"/>
        </w:rPr>
        <w:t>ОДГОВОРНОГ</w:t>
      </w:r>
      <w:r w:rsidRPr="00951B10">
        <w:rPr>
          <w:rFonts w:ascii="Arial" w:hAnsi="Arial" w:cs="Arial"/>
          <w:sz w:val="22"/>
          <w:szCs w:val="22"/>
          <w:lang w:val="sr-Cyrl-BA"/>
        </w:rPr>
        <w:t xml:space="preserve"> </w:t>
      </w:r>
      <w:r w:rsidRPr="00951B10">
        <w:rPr>
          <w:rFonts w:ascii="Arial" w:hAnsi="Arial" w:cs="Arial" w:hint="eastAsia"/>
          <w:sz w:val="22"/>
          <w:szCs w:val="22"/>
          <w:lang w:val="sr-Cyrl-BA"/>
        </w:rPr>
        <w:t>ЛИЦА</w:t>
      </w:r>
      <w:r w:rsidRPr="00951B10">
        <w:rPr>
          <w:rFonts w:ascii="Arial" w:hAnsi="Arial" w:cs="Arial"/>
          <w:sz w:val="22"/>
          <w:szCs w:val="22"/>
          <w:lang w:val="sr-Cyrl-BA"/>
        </w:rPr>
        <w:t xml:space="preserve">, </w:t>
      </w:r>
      <w:r w:rsidRPr="00951B10">
        <w:rPr>
          <w:rFonts w:ascii="Arial" w:hAnsi="Arial" w:cs="Arial" w:hint="eastAsia"/>
          <w:sz w:val="22"/>
          <w:szCs w:val="22"/>
          <w:lang w:val="sr-Cyrl-BA"/>
        </w:rPr>
        <w:t>ПОСЕБНО</w:t>
      </w:r>
      <w:r w:rsidRPr="00951B10">
        <w:rPr>
          <w:rFonts w:ascii="Arial" w:hAnsi="Arial" w:cs="Arial"/>
          <w:sz w:val="22"/>
          <w:szCs w:val="22"/>
          <w:lang w:val="sr-Cyrl-BA"/>
        </w:rPr>
        <w:t xml:space="preserve"> </w:t>
      </w:r>
      <w:r w:rsidRPr="00951B10">
        <w:rPr>
          <w:rFonts w:ascii="Arial" w:hAnsi="Arial" w:cs="Arial" w:hint="eastAsia"/>
          <w:sz w:val="22"/>
          <w:szCs w:val="22"/>
          <w:lang w:val="sr-Cyrl-BA"/>
        </w:rPr>
        <w:t>МЈЕРА</w:t>
      </w:r>
      <w:r w:rsidRPr="00951B10">
        <w:rPr>
          <w:rFonts w:ascii="Arial" w:hAnsi="Arial" w:cs="Arial"/>
          <w:sz w:val="22"/>
          <w:szCs w:val="22"/>
          <w:lang w:val="sr-Cyrl-BA"/>
        </w:rPr>
        <w:t xml:space="preserve"> </w:t>
      </w:r>
      <w:r w:rsidRPr="00951B10">
        <w:rPr>
          <w:rFonts w:ascii="Arial" w:hAnsi="Arial" w:cs="Arial" w:hint="eastAsia"/>
          <w:sz w:val="22"/>
          <w:szCs w:val="22"/>
          <w:lang w:val="sr-Cyrl-BA"/>
        </w:rPr>
        <w:t>НАКОН</w:t>
      </w:r>
      <w:r w:rsidRPr="00951B10">
        <w:rPr>
          <w:rFonts w:ascii="Arial" w:hAnsi="Arial" w:cs="Arial"/>
          <w:sz w:val="22"/>
          <w:szCs w:val="22"/>
          <w:lang w:val="sr-Cyrl-BA"/>
        </w:rPr>
        <w:t xml:space="preserve"> </w:t>
      </w:r>
      <w:r w:rsidRPr="00951B10">
        <w:rPr>
          <w:rFonts w:ascii="Arial" w:hAnsi="Arial" w:cs="Arial" w:hint="eastAsia"/>
          <w:sz w:val="22"/>
          <w:szCs w:val="22"/>
          <w:lang w:val="sr-Cyrl-BA"/>
        </w:rPr>
        <w:t>ЗАТВАРАЊА</w:t>
      </w:r>
      <w:r w:rsidRPr="00951B10">
        <w:rPr>
          <w:rFonts w:ascii="Arial" w:hAnsi="Arial" w:cs="Arial"/>
          <w:sz w:val="22"/>
          <w:szCs w:val="22"/>
          <w:lang w:val="sr-Cyrl-BA"/>
        </w:rPr>
        <w:t xml:space="preserve"> </w:t>
      </w:r>
      <w:r w:rsidRPr="00951B10">
        <w:rPr>
          <w:rFonts w:ascii="Arial" w:hAnsi="Arial" w:cs="Arial" w:hint="eastAsia"/>
          <w:sz w:val="22"/>
          <w:szCs w:val="22"/>
          <w:lang w:val="sr-Cyrl-BA"/>
        </w:rPr>
        <w:t>ПОСТРОЈЕЊА</w:t>
      </w:r>
      <w:r w:rsidRPr="00951B10">
        <w:rPr>
          <w:rFonts w:ascii="Arial" w:hAnsi="Arial" w:cs="Arial"/>
          <w:sz w:val="22"/>
          <w:szCs w:val="22"/>
          <w:lang w:val="sr-Cyrl-BA"/>
        </w:rPr>
        <w:t xml:space="preserve"> </w:t>
      </w:r>
      <w:r w:rsidRPr="00951B10">
        <w:rPr>
          <w:rFonts w:ascii="Arial" w:hAnsi="Arial" w:cs="Arial" w:hint="eastAsia"/>
          <w:sz w:val="22"/>
          <w:szCs w:val="22"/>
          <w:lang w:val="sr-Cyrl-BA"/>
        </w:rPr>
        <w:t>КОЈЕ</w:t>
      </w:r>
      <w:r w:rsidRPr="00951B10">
        <w:rPr>
          <w:rFonts w:ascii="Arial" w:hAnsi="Arial" w:cs="Arial"/>
          <w:sz w:val="22"/>
          <w:szCs w:val="22"/>
          <w:lang w:val="sr-Cyrl-BA"/>
        </w:rPr>
        <w:t xml:space="preserve"> </w:t>
      </w:r>
      <w:r w:rsidRPr="00951B10">
        <w:rPr>
          <w:rFonts w:ascii="Arial" w:hAnsi="Arial" w:cs="Arial" w:hint="eastAsia"/>
          <w:sz w:val="22"/>
          <w:szCs w:val="22"/>
          <w:lang w:val="sr-Cyrl-BA"/>
        </w:rPr>
        <w:t>МОГУ</w:t>
      </w:r>
      <w:r w:rsidRPr="00951B10">
        <w:rPr>
          <w:rFonts w:ascii="Arial" w:hAnsi="Arial" w:cs="Arial"/>
          <w:sz w:val="22"/>
          <w:szCs w:val="22"/>
          <w:lang w:val="sr-Cyrl-BA"/>
        </w:rPr>
        <w:t xml:space="preserve"> </w:t>
      </w:r>
      <w:r w:rsidRPr="00951B10">
        <w:rPr>
          <w:rFonts w:ascii="Arial" w:hAnsi="Arial" w:cs="Arial" w:hint="eastAsia"/>
          <w:sz w:val="22"/>
          <w:szCs w:val="22"/>
          <w:lang w:val="sr-Cyrl-BA"/>
        </w:rPr>
        <w:t>УТИЦАТИ</w:t>
      </w:r>
      <w:r w:rsidRPr="00951B10">
        <w:rPr>
          <w:rFonts w:ascii="Arial" w:hAnsi="Arial" w:cs="Arial"/>
          <w:sz w:val="22"/>
          <w:szCs w:val="22"/>
          <w:lang w:val="sr-Cyrl-BA"/>
        </w:rPr>
        <w:t xml:space="preserve"> </w:t>
      </w:r>
      <w:r w:rsidRPr="00951B10">
        <w:rPr>
          <w:rFonts w:ascii="Arial" w:hAnsi="Arial" w:cs="Arial" w:hint="eastAsia"/>
          <w:sz w:val="22"/>
          <w:szCs w:val="22"/>
          <w:lang w:val="sr-Cyrl-BA"/>
        </w:rPr>
        <w:t>НА</w:t>
      </w:r>
      <w:r w:rsidRPr="00951B10">
        <w:rPr>
          <w:rFonts w:ascii="Arial" w:hAnsi="Arial" w:cs="Arial"/>
          <w:sz w:val="22"/>
          <w:szCs w:val="22"/>
          <w:lang w:val="sr-Cyrl-BA"/>
        </w:rPr>
        <w:t xml:space="preserve"> </w:t>
      </w:r>
      <w:r w:rsidRPr="00951B10">
        <w:rPr>
          <w:rFonts w:ascii="Arial" w:hAnsi="Arial" w:cs="Arial" w:hint="eastAsia"/>
          <w:sz w:val="22"/>
          <w:szCs w:val="22"/>
          <w:lang w:val="sr-Cyrl-BA"/>
        </w:rPr>
        <w:t>СПРЕЧАВАЊЕ</w:t>
      </w:r>
      <w:r w:rsidRPr="00951B10">
        <w:rPr>
          <w:rFonts w:ascii="Arial" w:hAnsi="Arial" w:cs="Arial"/>
          <w:sz w:val="22"/>
          <w:szCs w:val="22"/>
          <w:lang w:val="sr-Cyrl-BA"/>
        </w:rPr>
        <w:t xml:space="preserve"> </w:t>
      </w:r>
      <w:r w:rsidRPr="00951B10">
        <w:rPr>
          <w:rFonts w:ascii="Arial" w:hAnsi="Arial" w:cs="Arial" w:hint="eastAsia"/>
          <w:sz w:val="22"/>
          <w:szCs w:val="22"/>
          <w:lang w:val="sr-Cyrl-BA"/>
        </w:rPr>
        <w:t>ИЛИ</w:t>
      </w:r>
      <w:r w:rsidRPr="00951B10">
        <w:rPr>
          <w:rFonts w:ascii="Arial" w:hAnsi="Arial" w:cs="Arial"/>
          <w:sz w:val="22"/>
          <w:szCs w:val="22"/>
          <w:lang w:val="sr-Cyrl-BA"/>
        </w:rPr>
        <w:t xml:space="preserve"> </w:t>
      </w:r>
      <w:r w:rsidRPr="00951B10">
        <w:rPr>
          <w:rFonts w:ascii="Arial" w:hAnsi="Arial" w:cs="Arial" w:hint="eastAsia"/>
          <w:sz w:val="22"/>
          <w:szCs w:val="22"/>
          <w:lang w:val="sr-Cyrl-BA"/>
        </w:rPr>
        <w:t>СМАЊИВАЊЕ</w:t>
      </w:r>
      <w:r w:rsidRPr="00951B10">
        <w:rPr>
          <w:rFonts w:ascii="Arial" w:hAnsi="Arial" w:cs="Arial"/>
          <w:sz w:val="22"/>
          <w:szCs w:val="22"/>
          <w:lang w:val="sr-Cyrl-BA"/>
        </w:rPr>
        <w:t xml:space="preserve"> </w:t>
      </w:r>
      <w:r w:rsidRPr="00951B10">
        <w:rPr>
          <w:rFonts w:ascii="Arial" w:hAnsi="Arial" w:cs="Arial" w:hint="eastAsia"/>
          <w:sz w:val="22"/>
          <w:szCs w:val="22"/>
          <w:lang w:val="sr-Cyrl-BA"/>
        </w:rPr>
        <w:t>ШТЕТНИХ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УТИЦАЈА</w:t>
      </w:r>
      <w:r w:rsidRPr="00951B10">
        <w:rPr>
          <w:rFonts w:ascii="Arial" w:hAnsi="Arial" w:cs="Arial"/>
          <w:sz w:val="22"/>
          <w:szCs w:val="22"/>
          <w:lang w:val="sr-Cyrl-BA"/>
        </w:rPr>
        <w:t xml:space="preserve"> </w:t>
      </w:r>
      <w:r w:rsidRPr="00951B10">
        <w:rPr>
          <w:rFonts w:ascii="Arial" w:hAnsi="Arial" w:cs="Arial" w:hint="eastAsia"/>
          <w:sz w:val="22"/>
          <w:szCs w:val="22"/>
          <w:lang w:val="sr-Cyrl-BA"/>
        </w:rPr>
        <w:t>НА</w:t>
      </w:r>
      <w:r w:rsidRPr="00951B10">
        <w:rPr>
          <w:rFonts w:ascii="Arial" w:hAnsi="Arial" w:cs="Arial"/>
          <w:sz w:val="22"/>
          <w:szCs w:val="22"/>
          <w:lang w:val="sr-Cyrl-BA"/>
        </w:rPr>
        <w:t xml:space="preserve"> </w:t>
      </w:r>
      <w:r w:rsidRPr="00951B10">
        <w:rPr>
          <w:rFonts w:ascii="Arial" w:hAnsi="Arial" w:cs="Arial" w:hint="eastAsia"/>
          <w:sz w:val="22"/>
          <w:szCs w:val="22"/>
          <w:lang w:val="sr-Cyrl-BA"/>
        </w:rPr>
        <w:t>ЖИВОТНУ</w:t>
      </w:r>
      <w:r w:rsidRPr="00951B10">
        <w:rPr>
          <w:rFonts w:ascii="Arial" w:hAnsi="Arial" w:cs="Arial"/>
          <w:sz w:val="22"/>
          <w:szCs w:val="22"/>
          <w:lang w:val="sr-Cyrl-BA"/>
        </w:rPr>
        <w:t xml:space="preserve"> </w:t>
      </w:r>
      <w:r w:rsidRPr="00951B10">
        <w:rPr>
          <w:rFonts w:ascii="Arial" w:hAnsi="Arial" w:cs="Arial" w:hint="eastAsia"/>
          <w:sz w:val="22"/>
          <w:szCs w:val="22"/>
          <w:lang w:val="sr-Cyrl-BA"/>
        </w:rPr>
        <w:t>СРЕДИНУ</w:t>
      </w:r>
    </w:p>
    <w:p w14:paraId="5DABB20E" w14:textId="77777777" w:rsidR="00E578BA" w:rsidRPr="00951B10" w:rsidRDefault="00E578BA" w:rsidP="00E578BA">
      <w:pPr>
        <w:jc w:val="both"/>
        <w:rPr>
          <w:rFonts w:ascii="Arial" w:hAnsi="Arial" w:cs="Arial"/>
          <w:sz w:val="16"/>
          <w:szCs w:val="16"/>
          <w:lang w:val="sr-Cyrl-BA"/>
        </w:rPr>
      </w:pPr>
    </w:p>
    <w:p w14:paraId="1EDA9FA0" w14:textId="77777777" w:rsidR="00E578BA" w:rsidRPr="00951B10" w:rsidRDefault="00E578BA" w:rsidP="00E578BA">
      <w:pPr>
        <w:jc w:val="both"/>
        <w:rPr>
          <w:rFonts w:ascii="Arial" w:hAnsi="Arial" w:cs="Arial"/>
          <w:sz w:val="22"/>
          <w:szCs w:val="22"/>
          <w:lang w:val="sr-Cyrl-BA"/>
        </w:rPr>
      </w:pPr>
      <w:r w:rsidRPr="00951B10">
        <w:rPr>
          <w:rFonts w:ascii="Arial" w:hAnsi="Arial" w:cs="Arial" w:hint="eastAsia"/>
          <w:sz w:val="22"/>
          <w:szCs w:val="22"/>
          <w:lang w:val="sr-Cyrl-BA"/>
        </w:rPr>
        <w:t>Е</w:t>
      </w:r>
      <w:r w:rsidRPr="00951B10">
        <w:rPr>
          <w:rFonts w:ascii="Arial" w:hAnsi="Arial" w:cs="Arial"/>
          <w:sz w:val="22"/>
          <w:szCs w:val="22"/>
          <w:lang w:val="sr-Cyrl-BA"/>
        </w:rPr>
        <w:t xml:space="preserve">) </w:t>
      </w:r>
      <w:r w:rsidRPr="00951B10">
        <w:rPr>
          <w:rFonts w:ascii="Arial" w:hAnsi="Arial" w:cs="Arial" w:hint="eastAsia"/>
          <w:sz w:val="22"/>
          <w:szCs w:val="22"/>
          <w:lang w:val="sr-Cyrl-BA"/>
        </w:rPr>
        <w:t>ОПИС</w:t>
      </w:r>
      <w:r w:rsidRPr="00951B10">
        <w:rPr>
          <w:rFonts w:ascii="Arial" w:hAnsi="Arial" w:cs="Arial"/>
          <w:sz w:val="22"/>
          <w:szCs w:val="22"/>
          <w:lang w:val="sr-Cyrl-BA"/>
        </w:rPr>
        <w:t xml:space="preserve"> </w:t>
      </w:r>
      <w:r w:rsidRPr="00951B10">
        <w:rPr>
          <w:rFonts w:ascii="Arial" w:hAnsi="Arial" w:cs="Arial" w:hint="eastAsia"/>
          <w:sz w:val="22"/>
          <w:szCs w:val="22"/>
          <w:lang w:val="sr-Cyrl-BA"/>
        </w:rPr>
        <w:t>МЈЕРА</w:t>
      </w:r>
      <w:r w:rsidRPr="00951B10">
        <w:rPr>
          <w:rFonts w:ascii="Arial" w:hAnsi="Arial" w:cs="Arial"/>
          <w:sz w:val="22"/>
          <w:szCs w:val="22"/>
          <w:lang w:val="sr-Cyrl-BA"/>
        </w:rPr>
        <w:t xml:space="preserve"> </w:t>
      </w:r>
      <w:r w:rsidRPr="00951B10">
        <w:rPr>
          <w:rFonts w:ascii="Arial" w:hAnsi="Arial" w:cs="Arial" w:hint="eastAsia"/>
          <w:sz w:val="22"/>
          <w:szCs w:val="22"/>
          <w:lang w:val="sr-Cyrl-BA"/>
        </w:rPr>
        <w:t>ПЛАНИРАНИХ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ЗА</w:t>
      </w:r>
      <w:r w:rsidRPr="00951B10">
        <w:rPr>
          <w:rFonts w:ascii="Arial" w:hAnsi="Arial" w:cs="Arial"/>
          <w:sz w:val="22"/>
          <w:szCs w:val="22"/>
          <w:lang w:val="sr-Cyrl-BA"/>
        </w:rPr>
        <w:t xml:space="preserve"> </w:t>
      </w:r>
      <w:r w:rsidRPr="00951B10">
        <w:rPr>
          <w:rFonts w:ascii="Arial" w:hAnsi="Arial" w:cs="Arial" w:hint="eastAsia"/>
          <w:sz w:val="22"/>
          <w:szCs w:val="22"/>
          <w:lang w:val="sr-Cyrl-BA"/>
        </w:rPr>
        <w:t>МОНИТОРИНГ</w:t>
      </w:r>
      <w:r w:rsidRPr="00951B10">
        <w:rPr>
          <w:rFonts w:ascii="Arial" w:hAnsi="Arial" w:cs="Arial"/>
          <w:sz w:val="22"/>
          <w:szCs w:val="22"/>
          <w:lang w:val="sr-Cyrl-BA"/>
        </w:rPr>
        <w:t xml:space="preserve"> </w:t>
      </w:r>
      <w:r w:rsidRPr="00951B10">
        <w:rPr>
          <w:rFonts w:ascii="Arial" w:hAnsi="Arial" w:cs="Arial" w:hint="eastAsia"/>
          <w:sz w:val="22"/>
          <w:szCs w:val="22"/>
          <w:lang w:val="sr-Cyrl-BA"/>
        </w:rPr>
        <w:t>ЕМИСИЈА</w:t>
      </w:r>
      <w:r w:rsidRPr="00951B10">
        <w:rPr>
          <w:rFonts w:ascii="Arial" w:hAnsi="Arial" w:cs="Arial"/>
          <w:sz w:val="22"/>
          <w:szCs w:val="22"/>
          <w:lang w:val="sr-Cyrl-BA"/>
        </w:rPr>
        <w:t xml:space="preserve"> </w:t>
      </w:r>
      <w:r w:rsidRPr="00951B10">
        <w:rPr>
          <w:rFonts w:ascii="Arial" w:hAnsi="Arial" w:cs="Arial" w:hint="eastAsia"/>
          <w:sz w:val="22"/>
          <w:szCs w:val="22"/>
          <w:lang w:val="sr-Cyrl-BA"/>
        </w:rPr>
        <w:t>У</w:t>
      </w:r>
      <w:r w:rsidRPr="00951B10">
        <w:rPr>
          <w:rFonts w:ascii="Arial" w:hAnsi="Arial" w:cs="Arial"/>
          <w:sz w:val="22"/>
          <w:szCs w:val="22"/>
          <w:lang w:val="sr-Cyrl-BA"/>
        </w:rPr>
        <w:t xml:space="preserve"> </w:t>
      </w:r>
      <w:r w:rsidRPr="00951B10">
        <w:rPr>
          <w:rFonts w:ascii="Arial" w:hAnsi="Arial" w:cs="Arial" w:hint="eastAsia"/>
          <w:sz w:val="22"/>
          <w:szCs w:val="22"/>
          <w:lang w:val="sr-Cyrl-BA"/>
        </w:rPr>
        <w:t>ЖИВОТНУ</w:t>
      </w:r>
      <w:r w:rsidRPr="00951B10">
        <w:rPr>
          <w:rFonts w:ascii="Arial" w:hAnsi="Arial" w:cs="Arial"/>
          <w:sz w:val="22"/>
          <w:szCs w:val="22"/>
          <w:lang w:val="sr-Cyrl-BA"/>
        </w:rPr>
        <w:t xml:space="preserve"> </w:t>
      </w:r>
      <w:r w:rsidRPr="00951B10">
        <w:rPr>
          <w:rFonts w:ascii="Arial" w:hAnsi="Arial" w:cs="Arial" w:hint="eastAsia"/>
          <w:sz w:val="22"/>
          <w:szCs w:val="22"/>
          <w:lang w:val="sr-Cyrl-BA"/>
        </w:rPr>
        <w:t>СРЕДИНУ</w:t>
      </w:r>
      <w:r w:rsidRPr="00951B10">
        <w:rPr>
          <w:rFonts w:ascii="Arial" w:hAnsi="Arial" w:cs="Arial"/>
          <w:sz w:val="22"/>
          <w:szCs w:val="22"/>
          <w:lang w:val="sr-Cyrl-BA"/>
        </w:rPr>
        <w:t xml:space="preserve">, </w:t>
      </w:r>
      <w:r w:rsidRPr="00951B10">
        <w:rPr>
          <w:rFonts w:ascii="Arial" w:hAnsi="Arial" w:cs="Arial" w:hint="eastAsia"/>
          <w:sz w:val="22"/>
          <w:szCs w:val="22"/>
          <w:lang w:val="sr-Cyrl-BA"/>
        </w:rPr>
        <w:t>УКЉУЧУЈУЋИ</w:t>
      </w:r>
      <w:r w:rsidRPr="00951B10">
        <w:rPr>
          <w:rFonts w:ascii="Arial" w:hAnsi="Arial" w:cs="Arial"/>
          <w:sz w:val="22"/>
          <w:szCs w:val="22"/>
          <w:lang w:val="sr-Cyrl-BA"/>
        </w:rPr>
        <w:t xml:space="preserve"> </w:t>
      </w:r>
      <w:r w:rsidRPr="00951B10">
        <w:rPr>
          <w:rFonts w:ascii="Arial" w:hAnsi="Arial" w:cs="Arial" w:hint="eastAsia"/>
          <w:sz w:val="22"/>
          <w:szCs w:val="22"/>
          <w:lang w:val="sr-Cyrl-BA"/>
        </w:rPr>
        <w:t>ГРАНИЧНЕ</w:t>
      </w:r>
      <w:r w:rsidRPr="00951B10">
        <w:rPr>
          <w:rFonts w:ascii="Arial" w:hAnsi="Arial" w:cs="Arial"/>
          <w:sz w:val="22"/>
          <w:szCs w:val="22"/>
          <w:lang w:val="sr-Cyrl-BA"/>
        </w:rPr>
        <w:t xml:space="preserve"> </w:t>
      </w:r>
      <w:r w:rsidRPr="00951B10">
        <w:rPr>
          <w:rFonts w:ascii="Arial" w:hAnsi="Arial" w:cs="Arial" w:hint="eastAsia"/>
          <w:sz w:val="22"/>
          <w:szCs w:val="22"/>
          <w:lang w:val="sr-Cyrl-BA"/>
        </w:rPr>
        <w:t>ВРИЈЕДНОСТИ</w:t>
      </w:r>
      <w:r w:rsidRPr="00951B10">
        <w:rPr>
          <w:rFonts w:ascii="Arial" w:hAnsi="Arial" w:cs="Arial"/>
          <w:sz w:val="22"/>
          <w:szCs w:val="22"/>
          <w:lang w:val="sr-Cyrl-BA"/>
        </w:rPr>
        <w:t xml:space="preserve"> </w:t>
      </w:r>
      <w:r w:rsidRPr="00951B10">
        <w:rPr>
          <w:rFonts w:ascii="Arial" w:hAnsi="Arial" w:cs="Arial" w:hint="eastAsia"/>
          <w:sz w:val="22"/>
          <w:szCs w:val="22"/>
          <w:lang w:val="sr-Cyrl-BA"/>
        </w:rPr>
        <w:t>ЕМИСИЈА</w:t>
      </w:r>
      <w:r w:rsidRPr="00951B10">
        <w:rPr>
          <w:rFonts w:ascii="Arial" w:hAnsi="Arial" w:cs="Arial"/>
          <w:sz w:val="22"/>
          <w:szCs w:val="22"/>
          <w:lang w:val="sr-Cyrl-BA"/>
        </w:rPr>
        <w:t xml:space="preserve"> </w:t>
      </w:r>
      <w:r w:rsidRPr="00951B10">
        <w:rPr>
          <w:rFonts w:ascii="Arial" w:hAnsi="Arial" w:cs="Arial" w:hint="eastAsia"/>
          <w:sz w:val="22"/>
          <w:szCs w:val="22"/>
          <w:lang w:val="sr-Cyrl-BA"/>
        </w:rPr>
        <w:t>ПРОПИСАНЕ</w:t>
      </w:r>
      <w:r w:rsidRPr="00951B10">
        <w:rPr>
          <w:rFonts w:ascii="Arial" w:hAnsi="Arial" w:cs="Arial"/>
          <w:sz w:val="22"/>
          <w:szCs w:val="22"/>
          <w:lang w:val="sr-Cyrl-BA"/>
        </w:rPr>
        <w:t xml:space="preserve"> </w:t>
      </w:r>
      <w:r w:rsidRPr="00951B10">
        <w:rPr>
          <w:rFonts w:ascii="Arial" w:hAnsi="Arial" w:cs="Arial" w:hint="eastAsia"/>
          <w:sz w:val="22"/>
          <w:szCs w:val="22"/>
          <w:lang w:val="sr-Cyrl-BA"/>
        </w:rPr>
        <w:t>ПОСЕБНИМ</w:t>
      </w:r>
      <w:r w:rsidRPr="00951B10">
        <w:rPr>
          <w:rFonts w:ascii="Arial" w:hAnsi="Arial" w:cs="Arial"/>
          <w:sz w:val="22"/>
          <w:szCs w:val="22"/>
          <w:lang w:val="sr-Cyrl-BA"/>
        </w:rPr>
        <w:t xml:space="preserve"> </w:t>
      </w:r>
      <w:r w:rsidRPr="00951B10">
        <w:rPr>
          <w:rFonts w:ascii="Arial" w:hAnsi="Arial" w:cs="Arial" w:hint="eastAsia"/>
          <w:sz w:val="22"/>
          <w:szCs w:val="22"/>
          <w:lang w:val="sr-Cyrl-BA"/>
        </w:rPr>
        <w:t>ПРИЛОЗИМА</w:t>
      </w:r>
      <w:r w:rsidRPr="00951B10">
        <w:rPr>
          <w:rFonts w:ascii="Arial" w:hAnsi="Arial" w:cs="Arial"/>
          <w:sz w:val="22"/>
          <w:szCs w:val="22"/>
          <w:lang w:val="sr-Cyrl-BA"/>
        </w:rPr>
        <w:t xml:space="preserve">, </w:t>
      </w:r>
      <w:r w:rsidRPr="00951B10">
        <w:rPr>
          <w:rFonts w:ascii="Arial" w:hAnsi="Arial" w:cs="Arial" w:hint="eastAsia"/>
          <w:sz w:val="22"/>
          <w:szCs w:val="22"/>
          <w:lang w:val="sr-Cyrl-BA"/>
        </w:rPr>
        <w:t>ПАРАМЕТРЕ</w:t>
      </w:r>
      <w:r w:rsidRPr="00951B10">
        <w:rPr>
          <w:rFonts w:ascii="Arial" w:hAnsi="Arial" w:cs="Arial"/>
          <w:sz w:val="22"/>
          <w:szCs w:val="22"/>
          <w:lang w:val="sr-Cyrl-BA"/>
        </w:rPr>
        <w:t xml:space="preserve"> </w:t>
      </w:r>
      <w:r w:rsidRPr="00951B10">
        <w:rPr>
          <w:rFonts w:ascii="Arial" w:hAnsi="Arial" w:cs="Arial" w:hint="eastAsia"/>
          <w:sz w:val="22"/>
          <w:szCs w:val="22"/>
          <w:lang w:val="sr-Cyrl-BA"/>
        </w:rPr>
        <w:t>НА</w:t>
      </w:r>
      <w:r w:rsidRPr="00951B10">
        <w:rPr>
          <w:rFonts w:ascii="Arial" w:hAnsi="Arial" w:cs="Arial"/>
          <w:sz w:val="22"/>
          <w:szCs w:val="22"/>
          <w:lang w:val="sr-Cyrl-BA"/>
        </w:rPr>
        <w:t xml:space="preserve"> </w:t>
      </w:r>
      <w:r w:rsidRPr="00951B10">
        <w:rPr>
          <w:rFonts w:ascii="Arial" w:hAnsi="Arial" w:cs="Arial" w:hint="eastAsia"/>
          <w:sz w:val="22"/>
          <w:szCs w:val="22"/>
          <w:lang w:val="sr-Cyrl-BA"/>
        </w:rPr>
        <w:t>ОСНОВУ</w:t>
      </w:r>
      <w:r w:rsidRPr="00951B10">
        <w:rPr>
          <w:rFonts w:ascii="Arial" w:hAnsi="Arial" w:cs="Arial"/>
          <w:sz w:val="22"/>
          <w:szCs w:val="22"/>
          <w:lang w:val="sr-Cyrl-BA"/>
        </w:rPr>
        <w:t xml:space="preserve"> </w:t>
      </w:r>
      <w:r w:rsidRPr="00951B10">
        <w:rPr>
          <w:rFonts w:ascii="Arial" w:hAnsi="Arial" w:cs="Arial" w:hint="eastAsia"/>
          <w:sz w:val="22"/>
          <w:szCs w:val="22"/>
          <w:lang w:val="sr-Cyrl-BA"/>
        </w:rPr>
        <w:t>КОЈИХ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СЕ</w:t>
      </w:r>
      <w:r w:rsidRPr="00951B10">
        <w:rPr>
          <w:rFonts w:ascii="Arial" w:hAnsi="Arial" w:cs="Arial"/>
          <w:sz w:val="22"/>
          <w:szCs w:val="22"/>
          <w:lang w:val="sr-Cyrl-BA"/>
        </w:rPr>
        <w:t xml:space="preserve"> </w:t>
      </w:r>
      <w:r w:rsidRPr="00951B10">
        <w:rPr>
          <w:rFonts w:ascii="Arial" w:hAnsi="Arial" w:cs="Arial" w:hint="eastAsia"/>
          <w:sz w:val="22"/>
          <w:szCs w:val="22"/>
          <w:lang w:val="sr-Cyrl-BA"/>
        </w:rPr>
        <w:t>МОГУ</w:t>
      </w:r>
      <w:r w:rsidRPr="00951B10">
        <w:rPr>
          <w:rFonts w:ascii="Arial" w:hAnsi="Arial" w:cs="Arial"/>
          <w:sz w:val="22"/>
          <w:szCs w:val="22"/>
          <w:lang w:val="sr-Cyrl-BA"/>
        </w:rPr>
        <w:t xml:space="preserve"> </w:t>
      </w:r>
      <w:r w:rsidRPr="00951B10">
        <w:rPr>
          <w:rFonts w:ascii="Arial" w:hAnsi="Arial" w:cs="Arial" w:hint="eastAsia"/>
          <w:sz w:val="22"/>
          <w:szCs w:val="22"/>
          <w:lang w:val="sr-Cyrl-BA"/>
        </w:rPr>
        <w:t>УТВРДИТИ</w:t>
      </w:r>
      <w:r w:rsidRPr="00951B10">
        <w:rPr>
          <w:rFonts w:ascii="Arial" w:hAnsi="Arial" w:cs="Arial"/>
          <w:sz w:val="22"/>
          <w:szCs w:val="22"/>
          <w:lang w:val="sr-Cyrl-BA"/>
        </w:rPr>
        <w:t xml:space="preserve"> </w:t>
      </w:r>
      <w:r w:rsidRPr="00951B10">
        <w:rPr>
          <w:rFonts w:ascii="Arial" w:hAnsi="Arial" w:cs="Arial" w:hint="eastAsia"/>
          <w:sz w:val="22"/>
          <w:szCs w:val="22"/>
          <w:lang w:val="sr-Cyrl-BA"/>
        </w:rPr>
        <w:t>ШТЕТНИ</w:t>
      </w:r>
      <w:r w:rsidRPr="00951B10">
        <w:rPr>
          <w:rFonts w:ascii="Arial" w:hAnsi="Arial" w:cs="Arial"/>
          <w:sz w:val="22"/>
          <w:szCs w:val="22"/>
          <w:lang w:val="sr-Cyrl-BA"/>
        </w:rPr>
        <w:t xml:space="preserve"> </w:t>
      </w:r>
      <w:r w:rsidRPr="00951B10">
        <w:rPr>
          <w:rFonts w:ascii="Arial" w:hAnsi="Arial" w:cs="Arial" w:hint="eastAsia"/>
          <w:sz w:val="22"/>
          <w:szCs w:val="22"/>
          <w:lang w:val="sr-Cyrl-BA"/>
        </w:rPr>
        <w:t>УТИЦАЈИ</w:t>
      </w:r>
      <w:r w:rsidRPr="00951B10">
        <w:rPr>
          <w:rFonts w:ascii="Arial" w:hAnsi="Arial" w:cs="Arial"/>
          <w:sz w:val="22"/>
          <w:szCs w:val="22"/>
          <w:lang w:val="sr-Cyrl-BA"/>
        </w:rPr>
        <w:t xml:space="preserve"> </w:t>
      </w:r>
      <w:r w:rsidRPr="00951B10">
        <w:rPr>
          <w:rFonts w:ascii="Arial" w:hAnsi="Arial" w:cs="Arial" w:hint="eastAsia"/>
          <w:sz w:val="22"/>
          <w:szCs w:val="22"/>
          <w:lang w:val="sr-Cyrl-BA"/>
        </w:rPr>
        <w:t>НА</w:t>
      </w:r>
      <w:r w:rsidRPr="00951B10">
        <w:rPr>
          <w:rFonts w:ascii="Arial" w:hAnsi="Arial" w:cs="Arial"/>
          <w:sz w:val="22"/>
          <w:szCs w:val="22"/>
          <w:lang w:val="sr-Cyrl-BA"/>
        </w:rPr>
        <w:t xml:space="preserve"> </w:t>
      </w:r>
      <w:r w:rsidRPr="00951B10">
        <w:rPr>
          <w:rFonts w:ascii="Arial" w:hAnsi="Arial" w:cs="Arial" w:hint="eastAsia"/>
          <w:sz w:val="22"/>
          <w:szCs w:val="22"/>
          <w:lang w:val="sr-Cyrl-BA"/>
        </w:rPr>
        <w:t>ЖИВОТНУ</w:t>
      </w:r>
      <w:r w:rsidRPr="00951B10">
        <w:rPr>
          <w:rFonts w:ascii="Arial" w:hAnsi="Arial" w:cs="Arial"/>
          <w:sz w:val="22"/>
          <w:szCs w:val="22"/>
          <w:lang w:val="sr-Cyrl-BA"/>
        </w:rPr>
        <w:t xml:space="preserve"> </w:t>
      </w:r>
      <w:r w:rsidRPr="00951B10">
        <w:rPr>
          <w:rFonts w:ascii="Arial" w:hAnsi="Arial" w:cs="Arial" w:hint="eastAsia"/>
          <w:sz w:val="22"/>
          <w:szCs w:val="22"/>
          <w:lang w:val="sr-Cyrl-BA"/>
        </w:rPr>
        <w:t>СРЕДИНУ</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МЈЕСТА</w:t>
      </w:r>
      <w:r w:rsidRPr="00951B10">
        <w:rPr>
          <w:rFonts w:ascii="Arial" w:hAnsi="Arial" w:cs="Arial"/>
          <w:sz w:val="22"/>
          <w:szCs w:val="22"/>
          <w:lang w:val="sr-Cyrl-BA"/>
        </w:rPr>
        <w:t xml:space="preserve">, </w:t>
      </w:r>
      <w:r w:rsidRPr="00951B10">
        <w:rPr>
          <w:rFonts w:ascii="Arial" w:hAnsi="Arial" w:cs="Arial" w:hint="eastAsia"/>
          <w:sz w:val="22"/>
          <w:szCs w:val="22"/>
          <w:lang w:val="sr-Cyrl-BA"/>
        </w:rPr>
        <w:t>НАЧИН</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УЧЕСТАЛОСТ</w:t>
      </w:r>
      <w:r w:rsidRPr="00951B10">
        <w:rPr>
          <w:rFonts w:ascii="Arial" w:hAnsi="Arial" w:cs="Arial"/>
          <w:sz w:val="22"/>
          <w:szCs w:val="22"/>
          <w:lang w:val="sr-Cyrl-BA"/>
        </w:rPr>
        <w:t xml:space="preserve"> </w:t>
      </w:r>
      <w:r w:rsidRPr="00951B10">
        <w:rPr>
          <w:rFonts w:ascii="Arial" w:hAnsi="Arial" w:cs="Arial" w:hint="eastAsia"/>
          <w:sz w:val="22"/>
          <w:szCs w:val="22"/>
          <w:lang w:val="sr-Cyrl-BA"/>
        </w:rPr>
        <w:t>МЈЕРЕЊА</w:t>
      </w:r>
      <w:r w:rsidRPr="00951B10">
        <w:rPr>
          <w:rFonts w:ascii="Arial" w:hAnsi="Arial" w:cs="Arial"/>
          <w:sz w:val="22"/>
          <w:szCs w:val="22"/>
          <w:lang w:val="sr-Cyrl-BA"/>
        </w:rPr>
        <w:t xml:space="preserve"> </w:t>
      </w:r>
      <w:r w:rsidRPr="00951B10">
        <w:rPr>
          <w:rFonts w:ascii="Arial" w:hAnsi="Arial" w:cs="Arial" w:hint="eastAsia"/>
          <w:sz w:val="22"/>
          <w:szCs w:val="22"/>
          <w:lang w:val="sr-Cyrl-BA"/>
        </w:rPr>
        <w:t>УТВРЂЕНИХ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ПАРАМЕТАРА</w:t>
      </w:r>
    </w:p>
    <w:p w14:paraId="442A7D1D" w14:textId="77777777" w:rsidR="00E578BA" w:rsidRPr="00951B10" w:rsidRDefault="00E578BA" w:rsidP="00E578BA">
      <w:pPr>
        <w:jc w:val="both"/>
        <w:rPr>
          <w:rFonts w:ascii="Arial" w:hAnsi="Arial" w:cs="Arial"/>
          <w:sz w:val="16"/>
          <w:szCs w:val="16"/>
          <w:lang w:val="sr-Cyrl-BA"/>
        </w:rPr>
      </w:pPr>
    </w:p>
    <w:p w14:paraId="2D0EA005" w14:textId="77777777" w:rsidR="00E578BA" w:rsidRPr="00951B10" w:rsidRDefault="00E578BA" w:rsidP="00E578BA">
      <w:pPr>
        <w:jc w:val="both"/>
        <w:rPr>
          <w:rFonts w:ascii="Arial" w:hAnsi="Arial" w:cs="Arial"/>
          <w:sz w:val="22"/>
          <w:szCs w:val="22"/>
          <w:lang w:val="sr-Cyrl-BA"/>
        </w:rPr>
      </w:pPr>
      <w:r w:rsidRPr="00951B10">
        <w:rPr>
          <w:rFonts w:ascii="Arial" w:hAnsi="Arial" w:cs="Arial" w:hint="eastAsia"/>
          <w:sz w:val="22"/>
          <w:szCs w:val="22"/>
          <w:lang w:val="sr-Cyrl-BA"/>
        </w:rPr>
        <w:t>Ж</w:t>
      </w:r>
      <w:r w:rsidRPr="00951B10">
        <w:rPr>
          <w:rFonts w:ascii="Arial" w:hAnsi="Arial" w:cs="Arial"/>
          <w:sz w:val="22"/>
          <w:szCs w:val="22"/>
          <w:lang w:val="sr-Cyrl-BA"/>
        </w:rPr>
        <w:t xml:space="preserve">) </w:t>
      </w:r>
      <w:r w:rsidRPr="00951B10">
        <w:rPr>
          <w:rFonts w:ascii="Arial" w:hAnsi="Arial" w:cs="Arial" w:hint="eastAsia"/>
          <w:sz w:val="22"/>
          <w:szCs w:val="22"/>
          <w:lang w:val="sr-Cyrl-BA"/>
        </w:rPr>
        <w:t>ОПИС</w:t>
      </w:r>
      <w:r w:rsidRPr="00951B10">
        <w:rPr>
          <w:rFonts w:ascii="Arial" w:hAnsi="Arial" w:cs="Arial"/>
          <w:sz w:val="22"/>
          <w:szCs w:val="22"/>
          <w:lang w:val="sr-Cyrl-BA"/>
        </w:rPr>
        <w:t xml:space="preserve"> </w:t>
      </w:r>
      <w:r w:rsidRPr="00951B10">
        <w:rPr>
          <w:rFonts w:ascii="Arial" w:hAnsi="Arial" w:cs="Arial" w:hint="eastAsia"/>
          <w:sz w:val="22"/>
          <w:szCs w:val="22"/>
          <w:lang w:val="sr-Cyrl-BA"/>
        </w:rPr>
        <w:t>РАЗМАТРАНИХ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АЛТЕРНАТИВНИХ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РЈЕШЕЊА</w:t>
      </w:r>
      <w:r w:rsidRPr="00951B10">
        <w:rPr>
          <w:rFonts w:ascii="Arial" w:hAnsi="Arial" w:cs="Arial"/>
          <w:sz w:val="22"/>
          <w:szCs w:val="22"/>
          <w:lang w:val="sr-Cyrl-BA"/>
        </w:rPr>
        <w:t xml:space="preserve"> </w:t>
      </w:r>
      <w:r w:rsidRPr="00951B10">
        <w:rPr>
          <w:rFonts w:ascii="Arial" w:hAnsi="Arial" w:cs="Arial" w:hint="eastAsia"/>
          <w:sz w:val="22"/>
          <w:szCs w:val="22"/>
          <w:lang w:val="sr-Cyrl-BA"/>
        </w:rPr>
        <w:t>У</w:t>
      </w:r>
      <w:r w:rsidRPr="00951B10">
        <w:rPr>
          <w:rFonts w:ascii="Arial" w:hAnsi="Arial" w:cs="Arial"/>
          <w:sz w:val="22"/>
          <w:szCs w:val="22"/>
          <w:lang w:val="sr-Cyrl-BA"/>
        </w:rPr>
        <w:t xml:space="preserve"> </w:t>
      </w:r>
      <w:r w:rsidRPr="00951B10">
        <w:rPr>
          <w:rFonts w:ascii="Arial" w:hAnsi="Arial" w:cs="Arial" w:hint="eastAsia"/>
          <w:sz w:val="22"/>
          <w:szCs w:val="22"/>
          <w:lang w:val="sr-Cyrl-BA"/>
        </w:rPr>
        <w:t>ОДНОСУ</w:t>
      </w:r>
      <w:r w:rsidRPr="00951B10">
        <w:rPr>
          <w:rFonts w:ascii="Arial" w:hAnsi="Arial" w:cs="Arial"/>
          <w:sz w:val="22"/>
          <w:szCs w:val="22"/>
          <w:lang w:val="sr-Cyrl-BA"/>
        </w:rPr>
        <w:t xml:space="preserve"> </w:t>
      </w:r>
      <w:r w:rsidRPr="00951B10">
        <w:rPr>
          <w:rFonts w:ascii="Arial" w:hAnsi="Arial" w:cs="Arial" w:hint="eastAsia"/>
          <w:sz w:val="22"/>
          <w:szCs w:val="22"/>
          <w:lang w:val="sr-Cyrl-BA"/>
        </w:rPr>
        <w:t>НА</w:t>
      </w:r>
      <w:r w:rsidRPr="00951B10">
        <w:rPr>
          <w:rFonts w:ascii="Arial" w:hAnsi="Arial" w:cs="Arial"/>
          <w:sz w:val="22"/>
          <w:szCs w:val="22"/>
          <w:lang w:val="sr-Cyrl-BA"/>
        </w:rPr>
        <w:t xml:space="preserve"> </w:t>
      </w:r>
      <w:r w:rsidRPr="00951B10">
        <w:rPr>
          <w:rFonts w:ascii="Arial" w:hAnsi="Arial" w:cs="Arial" w:hint="eastAsia"/>
          <w:sz w:val="22"/>
          <w:szCs w:val="22"/>
          <w:lang w:val="sr-Cyrl-BA"/>
        </w:rPr>
        <w:t>ПРЕДЛОЖЕНУ</w:t>
      </w:r>
      <w:r w:rsidRPr="00951B10">
        <w:rPr>
          <w:rFonts w:ascii="Arial" w:hAnsi="Arial" w:cs="Arial"/>
          <w:sz w:val="22"/>
          <w:szCs w:val="22"/>
          <w:lang w:val="sr-Cyrl-BA"/>
        </w:rPr>
        <w:t xml:space="preserve"> </w:t>
      </w:r>
      <w:r w:rsidRPr="00951B10">
        <w:rPr>
          <w:rFonts w:ascii="Arial" w:hAnsi="Arial" w:cs="Arial" w:hint="eastAsia"/>
          <w:sz w:val="22"/>
          <w:szCs w:val="22"/>
          <w:lang w:val="sr-Cyrl-BA"/>
        </w:rPr>
        <w:t>ЛОКАЦИЈУ</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ТЕХНОЛОГИЈУ</w:t>
      </w:r>
      <w:r w:rsidRPr="00951B10">
        <w:rPr>
          <w:rFonts w:ascii="Arial" w:hAnsi="Arial" w:cs="Arial"/>
          <w:sz w:val="22"/>
          <w:szCs w:val="22"/>
          <w:lang w:val="sr-Cyrl-BA"/>
        </w:rPr>
        <w:t xml:space="preserve">, </w:t>
      </w:r>
      <w:r w:rsidRPr="00951B10">
        <w:rPr>
          <w:rFonts w:ascii="Arial" w:hAnsi="Arial" w:cs="Arial" w:hint="eastAsia"/>
          <w:sz w:val="22"/>
          <w:szCs w:val="22"/>
          <w:lang w:val="sr-Cyrl-BA"/>
        </w:rPr>
        <w:t>КАО</w:t>
      </w:r>
      <w:r w:rsidRPr="00951B10">
        <w:rPr>
          <w:rFonts w:ascii="Arial" w:hAnsi="Arial" w:cs="Arial"/>
          <w:sz w:val="22"/>
          <w:szCs w:val="22"/>
          <w:lang w:val="sr-Cyrl-BA"/>
        </w:rPr>
        <w:t xml:space="preserve"> </w:t>
      </w: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РАЗЛОГЕ</w:t>
      </w:r>
      <w:r w:rsidRPr="00951B10">
        <w:rPr>
          <w:rFonts w:ascii="Arial" w:hAnsi="Arial" w:cs="Arial"/>
          <w:sz w:val="22"/>
          <w:szCs w:val="22"/>
          <w:lang w:val="sr-Cyrl-BA"/>
        </w:rPr>
        <w:t xml:space="preserve"> </w:t>
      </w:r>
      <w:r w:rsidRPr="00951B10">
        <w:rPr>
          <w:rFonts w:ascii="Arial" w:hAnsi="Arial" w:cs="Arial" w:hint="eastAsia"/>
          <w:sz w:val="22"/>
          <w:szCs w:val="22"/>
          <w:lang w:val="sr-Cyrl-BA"/>
        </w:rPr>
        <w:t>ЗБОГ</w:t>
      </w:r>
      <w:r w:rsidRPr="00951B10">
        <w:rPr>
          <w:rFonts w:ascii="Arial" w:hAnsi="Arial" w:cs="Arial"/>
          <w:sz w:val="22"/>
          <w:szCs w:val="22"/>
          <w:lang w:val="sr-Cyrl-BA"/>
        </w:rPr>
        <w:t xml:space="preserve"> </w:t>
      </w:r>
      <w:r w:rsidRPr="00951B10">
        <w:rPr>
          <w:rFonts w:ascii="Arial" w:hAnsi="Arial" w:cs="Arial" w:hint="eastAsia"/>
          <w:sz w:val="22"/>
          <w:szCs w:val="22"/>
          <w:lang w:val="sr-Cyrl-BA"/>
        </w:rPr>
        <w:t>КОЈИХ</w:t>
      </w:r>
      <w:r w:rsidRPr="00951B10">
        <w:rPr>
          <w:rFonts w:ascii="Arial" w:hAnsi="Arial" w:cs="Arial"/>
          <w:sz w:val="22"/>
          <w:szCs w:val="22"/>
          <w:lang w:val="sr-Cyrl-BA"/>
        </w:rPr>
        <w:t xml:space="preserve"> </w:t>
      </w:r>
      <w:r w:rsidRPr="00951B10">
        <w:rPr>
          <w:rFonts w:ascii="Arial" w:hAnsi="Arial" w:cs="Arial" w:hint="eastAsia"/>
          <w:sz w:val="22"/>
          <w:szCs w:val="22"/>
          <w:lang w:val="sr-Cyrl-BA"/>
        </w:rPr>
        <w:t>СЕ</w:t>
      </w:r>
      <w:r w:rsidRPr="00951B10">
        <w:rPr>
          <w:rFonts w:ascii="Arial" w:hAnsi="Arial" w:cs="Arial"/>
          <w:sz w:val="22"/>
          <w:szCs w:val="22"/>
          <w:lang w:val="sr-Cyrl-BA"/>
        </w:rPr>
        <w:t xml:space="preserve"> </w:t>
      </w:r>
      <w:r w:rsidRPr="00951B10">
        <w:rPr>
          <w:rFonts w:ascii="Arial" w:hAnsi="Arial" w:cs="Arial" w:hint="eastAsia"/>
          <w:sz w:val="22"/>
          <w:szCs w:val="22"/>
          <w:lang w:val="sr-Cyrl-BA"/>
        </w:rPr>
        <w:t>ОДЛУЧИЛО</w:t>
      </w:r>
      <w:r w:rsidRPr="00951B10">
        <w:rPr>
          <w:rFonts w:ascii="Arial" w:hAnsi="Arial" w:cs="Arial"/>
          <w:sz w:val="22"/>
          <w:szCs w:val="22"/>
          <w:lang w:val="sr-Cyrl-BA"/>
        </w:rPr>
        <w:t xml:space="preserve"> </w:t>
      </w:r>
      <w:r w:rsidRPr="00951B10">
        <w:rPr>
          <w:rFonts w:ascii="Arial" w:hAnsi="Arial" w:cs="Arial" w:hint="eastAsia"/>
          <w:sz w:val="22"/>
          <w:szCs w:val="22"/>
          <w:lang w:val="sr-Cyrl-BA"/>
        </w:rPr>
        <w:t>НА</w:t>
      </w:r>
      <w:r w:rsidRPr="00951B10">
        <w:rPr>
          <w:rFonts w:ascii="Arial" w:hAnsi="Arial" w:cs="Arial"/>
          <w:sz w:val="22"/>
          <w:szCs w:val="22"/>
          <w:lang w:val="sr-Cyrl-BA"/>
        </w:rPr>
        <w:t xml:space="preserve"> </w:t>
      </w:r>
      <w:r w:rsidRPr="00951B10">
        <w:rPr>
          <w:rFonts w:ascii="Arial" w:hAnsi="Arial" w:cs="Arial" w:hint="eastAsia"/>
          <w:sz w:val="22"/>
          <w:szCs w:val="22"/>
          <w:lang w:val="sr-Cyrl-BA"/>
        </w:rPr>
        <w:t>ПРЕДЛОЖЕНА</w:t>
      </w:r>
      <w:r w:rsidRPr="00951B10">
        <w:rPr>
          <w:rFonts w:ascii="Arial" w:hAnsi="Arial" w:cs="Arial"/>
          <w:sz w:val="22"/>
          <w:szCs w:val="22"/>
          <w:lang w:val="sr-Cyrl-BA"/>
        </w:rPr>
        <w:t xml:space="preserve"> </w:t>
      </w:r>
      <w:r w:rsidRPr="00951B10">
        <w:rPr>
          <w:rFonts w:ascii="Arial" w:hAnsi="Arial" w:cs="Arial" w:hint="eastAsia"/>
          <w:sz w:val="22"/>
          <w:szCs w:val="22"/>
          <w:lang w:val="sr-Cyrl-BA"/>
        </w:rPr>
        <w:t>РЈЕШЕЊА</w:t>
      </w:r>
    </w:p>
    <w:p w14:paraId="251DBB88" w14:textId="77777777" w:rsidR="00E578BA" w:rsidRPr="00951B10" w:rsidRDefault="00E578BA" w:rsidP="00E578BA">
      <w:pPr>
        <w:jc w:val="both"/>
        <w:rPr>
          <w:rFonts w:ascii="Arial" w:hAnsi="Arial" w:cs="Arial"/>
          <w:sz w:val="16"/>
          <w:szCs w:val="16"/>
          <w:lang w:val="sr-Cyrl-BA"/>
        </w:rPr>
      </w:pPr>
    </w:p>
    <w:p w14:paraId="00B01079" w14:textId="77777777" w:rsidR="00E578BA" w:rsidRPr="00951B10" w:rsidRDefault="00E578BA" w:rsidP="00E578BA">
      <w:pPr>
        <w:jc w:val="both"/>
        <w:rPr>
          <w:rFonts w:ascii="Arial" w:hAnsi="Arial" w:cs="Arial"/>
          <w:sz w:val="22"/>
          <w:szCs w:val="22"/>
          <w:lang w:val="sr-Cyrl-BA"/>
        </w:rPr>
      </w:pPr>
      <w:r w:rsidRPr="00951B10">
        <w:rPr>
          <w:rFonts w:ascii="Arial" w:hAnsi="Arial" w:cs="Arial" w:hint="eastAsia"/>
          <w:sz w:val="22"/>
          <w:szCs w:val="22"/>
          <w:lang w:val="sr-Cyrl-BA"/>
        </w:rPr>
        <w:t>З</w:t>
      </w:r>
      <w:r w:rsidRPr="00951B10">
        <w:rPr>
          <w:rFonts w:ascii="Arial" w:hAnsi="Arial" w:cs="Arial"/>
          <w:sz w:val="22"/>
          <w:szCs w:val="22"/>
          <w:lang w:val="sr-Cyrl-BA"/>
        </w:rPr>
        <w:t xml:space="preserve">) </w:t>
      </w:r>
      <w:r w:rsidRPr="00951B10">
        <w:rPr>
          <w:rFonts w:ascii="Arial" w:hAnsi="Arial" w:cs="Arial" w:hint="eastAsia"/>
          <w:sz w:val="22"/>
          <w:szCs w:val="22"/>
          <w:lang w:val="sr-Cyrl-BA"/>
        </w:rPr>
        <w:t>ПЛАН</w:t>
      </w:r>
      <w:r w:rsidRPr="00951B10">
        <w:rPr>
          <w:rFonts w:ascii="Arial" w:hAnsi="Arial" w:cs="Arial"/>
          <w:sz w:val="22"/>
          <w:szCs w:val="22"/>
          <w:lang w:val="sr-Cyrl-BA"/>
        </w:rPr>
        <w:t xml:space="preserve"> </w:t>
      </w:r>
      <w:r w:rsidRPr="00951B10">
        <w:rPr>
          <w:rFonts w:ascii="Arial" w:hAnsi="Arial" w:cs="Arial" w:hint="eastAsia"/>
          <w:sz w:val="22"/>
          <w:szCs w:val="22"/>
          <w:lang w:val="sr-Cyrl-BA"/>
        </w:rPr>
        <w:t>УПРАВЉАЊА</w:t>
      </w:r>
      <w:r w:rsidRPr="00951B10">
        <w:rPr>
          <w:rFonts w:ascii="Arial" w:hAnsi="Arial" w:cs="Arial"/>
          <w:sz w:val="22"/>
          <w:szCs w:val="22"/>
          <w:lang w:val="sr-Cyrl-BA"/>
        </w:rPr>
        <w:t xml:space="preserve"> </w:t>
      </w:r>
      <w:r w:rsidRPr="00951B10">
        <w:rPr>
          <w:rFonts w:ascii="Arial" w:hAnsi="Arial" w:cs="Arial" w:hint="eastAsia"/>
          <w:sz w:val="22"/>
          <w:szCs w:val="22"/>
          <w:lang w:val="sr-Cyrl-BA"/>
        </w:rPr>
        <w:t>ОТПАДОМ</w:t>
      </w:r>
      <w:r w:rsidRPr="00951B10">
        <w:rPr>
          <w:rFonts w:ascii="Arial" w:hAnsi="Arial" w:cs="Arial"/>
          <w:sz w:val="22"/>
          <w:szCs w:val="22"/>
          <w:lang w:val="sr-Cyrl-BA"/>
        </w:rPr>
        <w:t xml:space="preserve"> </w:t>
      </w:r>
      <w:r w:rsidRPr="00951B10">
        <w:rPr>
          <w:rFonts w:ascii="Arial" w:hAnsi="Arial" w:cs="Arial" w:hint="eastAsia"/>
          <w:sz w:val="22"/>
          <w:szCs w:val="22"/>
          <w:lang w:val="sr-Cyrl-BA"/>
        </w:rPr>
        <w:t>ИЗГРАЂЕН</w:t>
      </w:r>
      <w:r w:rsidRPr="00951B10">
        <w:rPr>
          <w:rFonts w:ascii="Arial" w:hAnsi="Arial" w:cs="Arial"/>
          <w:sz w:val="22"/>
          <w:szCs w:val="22"/>
          <w:lang w:val="sr-Cyrl-BA"/>
        </w:rPr>
        <w:t xml:space="preserve"> </w:t>
      </w:r>
      <w:r w:rsidRPr="00951B10">
        <w:rPr>
          <w:rFonts w:ascii="Arial" w:hAnsi="Arial" w:cs="Arial" w:hint="eastAsia"/>
          <w:sz w:val="22"/>
          <w:szCs w:val="22"/>
          <w:lang w:val="sr-Cyrl-BA"/>
        </w:rPr>
        <w:t>У</w:t>
      </w:r>
      <w:r w:rsidRPr="00951B10">
        <w:rPr>
          <w:rFonts w:ascii="Arial" w:hAnsi="Arial" w:cs="Arial"/>
          <w:sz w:val="22"/>
          <w:szCs w:val="22"/>
          <w:lang w:val="sr-Cyrl-BA"/>
        </w:rPr>
        <w:t xml:space="preserve"> </w:t>
      </w:r>
      <w:r w:rsidRPr="00951B10">
        <w:rPr>
          <w:rFonts w:ascii="Arial" w:hAnsi="Arial" w:cs="Arial" w:hint="eastAsia"/>
          <w:sz w:val="22"/>
          <w:szCs w:val="22"/>
          <w:lang w:val="sr-Cyrl-BA"/>
        </w:rPr>
        <w:t>СКЛАДУ</w:t>
      </w:r>
      <w:r w:rsidRPr="00951B10">
        <w:rPr>
          <w:rFonts w:ascii="Arial" w:hAnsi="Arial" w:cs="Arial"/>
          <w:sz w:val="22"/>
          <w:szCs w:val="22"/>
          <w:lang w:val="sr-Cyrl-BA"/>
        </w:rPr>
        <w:t xml:space="preserve"> </w:t>
      </w:r>
      <w:r w:rsidRPr="00951B10">
        <w:rPr>
          <w:rFonts w:ascii="Arial" w:hAnsi="Arial" w:cs="Arial" w:hint="eastAsia"/>
          <w:sz w:val="22"/>
          <w:szCs w:val="22"/>
          <w:lang w:val="sr-Cyrl-BA"/>
        </w:rPr>
        <w:t>СА</w:t>
      </w:r>
      <w:r w:rsidRPr="00951B10">
        <w:rPr>
          <w:rFonts w:ascii="Arial" w:hAnsi="Arial" w:cs="Arial"/>
          <w:sz w:val="22"/>
          <w:szCs w:val="22"/>
          <w:lang w:val="sr-Cyrl-BA"/>
        </w:rPr>
        <w:t xml:space="preserve"> </w:t>
      </w:r>
      <w:r w:rsidRPr="00951B10">
        <w:rPr>
          <w:rFonts w:ascii="Arial" w:hAnsi="Arial" w:cs="Arial" w:hint="eastAsia"/>
          <w:sz w:val="22"/>
          <w:szCs w:val="22"/>
          <w:lang w:val="sr-Cyrl-BA"/>
        </w:rPr>
        <w:t>ПОСЕБНИМ</w:t>
      </w:r>
      <w:r w:rsidRPr="00951B10">
        <w:rPr>
          <w:rFonts w:ascii="Arial" w:hAnsi="Arial" w:cs="Arial"/>
          <w:sz w:val="22"/>
          <w:szCs w:val="22"/>
          <w:lang w:val="sr-Cyrl-BA"/>
        </w:rPr>
        <w:t xml:space="preserve"> </w:t>
      </w:r>
      <w:r w:rsidRPr="00951B10">
        <w:rPr>
          <w:rFonts w:ascii="Arial" w:hAnsi="Arial" w:cs="Arial" w:hint="eastAsia"/>
          <w:sz w:val="22"/>
          <w:szCs w:val="22"/>
          <w:lang w:val="sr-Cyrl-BA"/>
        </w:rPr>
        <w:t>ПРОПИСОМ</w:t>
      </w:r>
      <w:r w:rsidRPr="00951B10">
        <w:rPr>
          <w:rFonts w:ascii="Arial" w:hAnsi="Arial" w:cs="Arial"/>
          <w:sz w:val="22"/>
          <w:szCs w:val="22"/>
          <w:lang w:val="sr-Cyrl-BA"/>
        </w:rPr>
        <w:t xml:space="preserve"> </w:t>
      </w:r>
      <w:r w:rsidRPr="00951B10">
        <w:rPr>
          <w:rFonts w:ascii="Arial" w:hAnsi="Arial" w:cs="Arial" w:hint="eastAsia"/>
          <w:sz w:val="22"/>
          <w:szCs w:val="22"/>
          <w:lang w:val="sr-Cyrl-BA"/>
        </w:rPr>
        <w:t>КОЈИ</w:t>
      </w:r>
      <w:r w:rsidRPr="00951B10">
        <w:rPr>
          <w:rFonts w:ascii="Arial" w:hAnsi="Arial" w:cs="Arial"/>
          <w:sz w:val="22"/>
          <w:szCs w:val="22"/>
          <w:lang w:val="sr-Cyrl-BA"/>
        </w:rPr>
        <w:t xml:space="preserve"> </w:t>
      </w:r>
      <w:r w:rsidRPr="00951B10">
        <w:rPr>
          <w:rFonts w:ascii="Arial" w:hAnsi="Arial" w:cs="Arial" w:hint="eastAsia"/>
          <w:sz w:val="22"/>
          <w:szCs w:val="22"/>
          <w:lang w:val="sr-Cyrl-BA"/>
        </w:rPr>
        <w:t>РЕГУЛИШЕ</w:t>
      </w:r>
      <w:r w:rsidRPr="00951B10">
        <w:rPr>
          <w:rFonts w:ascii="Arial" w:hAnsi="Arial" w:cs="Arial"/>
          <w:sz w:val="22"/>
          <w:szCs w:val="22"/>
          <w:lang w:val="sr-Cyrl-BA"/>
        </w:rPr>
        <w:t xml:space="preserve"> </w:t>
      </w:r>
      <w:r w:rsidRPr="00951B10">
        <w:rPr>
          <w:rFonts w:ascii="Arial" w:hAnsi="Arial" w:cs="Arial" w:hint="eastAsia"/>
          <w:sz w:val="22"/>
          <w:szCs w:val="22"/>
          <w:lang w:val="sr-Cyrl-BA"/>
        </w:rPr>
        <w:t>УПРАВЉАЊЕ</w:t>
      </w:r>
      <w:r w:rsidRPr="00951B10">
        <w:rPr>
          <w:rFonts w:ascii="Arial" w:hAnsi="Arial" w:cs="Arial"/>
          <w:sz w:val="22"/>
          <w:szCs w:val="22"/>
          <w:lang w:val="sr-Cyrl-BA"/>
        </w:rPr>
        <w:t xml:space="preserve"> </w:t>
      </w:r>
      <w:r w:rsidRPr="00951B10">
        <w:rPr>
          <w:rFonts w:ascii="Arial" w:hAnsi="Arial" w:cs="Arial" w:hint="eastAsia"/>
          <w:sz w:val="22"/>
          <w:szCs w:val="22"/>
          <w:lang w:val="sr-Cyrl-BA"/>
        </w:rPr>
        <w:t>ОТПАДОМ</w:t>
      </w:r>
    </w:p>
    <w:p w14:paraId="7D74B10B" w14:textId="77777777" w:rsidR="00E578BA" w:rsidRPr="00951B10" w:rsidRDefault="00E578BA" w:rsidP="00E578BA">
      <w:pPr>
        <w:jc w:val="both"/>
        <w:rPr>
          <w:rFonts w:ascii="Arial" w:hAnsi="Arial" w:cs="Arial"/>
          <w:sz w:val="16"/>
          <w:szCs w:val="16"/>
          <w:lang w:val="sr-Cyrl-BA"/>
        </w:rPr>
      </w:pPr>
    </w:p>
    <w:p w14:paraId="00B8F0F5" w14:textId="77777777" w:rsidR="00E578BA" w:rsidRPr="00951B10" w:rsidRDefault="00E578BA" w:rsidP="00E578BA">
      <w:pPr>
        <w:jc w:val="both"/>
        <w:rPr>
          <w:rFonts w:ascii="Arial" w:hAnsi="Arial" w:cs="Arial"/>
          <w:sz w:val="22"/>
          <w:szCs w:val="22"/>
          <w:lang w:val="sr-Cyrl-BA"/>
        </w:rPr>
      </w:pPr>
      <w:r w:rsidRPr="00951B10">
        <w:rPr>
          <w:rFonts w:ascii="Arial" w:hAnsi="Arial" w:cs="Arial" w:hint="eastAsia"/>
          <w:sz w:val="22"/>
          <w:szCs w:val="22"/>
          <w:lang w:val="sr-Cyrl-BA"/>
        </w:rPr>
        <w:t>И</w:t>
      </w:r>
      <w:r w:rsidRPr="00951B10">
        <w:rPr>
          <w:rFonts w:ascii="Arial" w:hAnsi="Arial" w:cs="Arial"/>
          <w:sz w:val="22"/>
          <w:szCs w:val="22"/>
          <w:lang w:val="sr-Cyrl-BA"/>
        </w:rPr>
        <w:t xml:space="preserve">) </w:t>
      </w:r>
      <w:r w:rsidRPr="00951B10">
        <w:rPr>
          <w:rFonts w:ascii="Arial" w:hAnsi="Arial" w:cs="Arial" w:hint="eastAsia"/>
          <w:sz w:val="22"/>
          <w:szCs w:val="22"/>
          <w:lang w:val="sr-Cyrl-BA"/>
        </w:rPr>
        <w:t>ПРИЛОЗИ</w:t>
      </w:r>
    </w:p>
    <w:p w14:paraId="52008CB1" w14:textId="77777777" w:rsidR="00E578BA" w:rsidRPr="00951B10" w:rsidRDefault="00E578BA" w:rsidP="00E578BA">
      <w:pPr>
        <w:jc w:val="both"/>
        <w:rPr>
          <w:rFonts w:ascii="Arial" w:hAnsi="Arial" w:cs="Arial"/>
          <w:sz w:val="16"/>
          <w:szCs w:val="16"/>
          <w:lang w:val="sr-Cyrl-BA"/>
        </w:rPr>
      </w:pPr>
    </w:p>
    <w:p w14:paraId="7A224A26" w14:textId="77777777" w:rsidR="000664C3" w:rsidRDefault="00E578BA" w:rsidP="00E578BA">
      <w:pPr>
        <w:jc w:val="both"/>
        <w:rPr>
          <w:rFonts w:ascii="Times New Roman" w:hAnsi="Times New Roman"/>
          <w:b/>
          <w:i/>
          <w:lang w:val="sr-Latn-BA"/>
        </w:rPr>
      </w:pPr>
      <w:r w:rsidRPr="00951B10">
        <w:rPr>
          <w:rFonts w:ascii="Arial" w:hAnsi="Arial" w:cs="Arial" w:hint="eastAsia"/>
          <w:sz w:val="22"/>
          <w:szCs w:val="22"/>
          <w:lang w:val="sr-Cyrl-BA"/>
        </w:rPr>
        <w:t>НЕТЕХНИЧКИ</w:t>
      </w:r>
      <w:r w:rsidRPr="00951B10">
        <w:rPr>
          <w:rFonts w:ascii="Arial" w:hAnsi="Arial" w:cs="Arial"/>
          <w:sz w:val="22"/>
          <w:szCs w:val="22"/>
          <w:lang w:val="sr-Cyrl-BA"/>
        </w:rPr>
        <w:t xml:space="preserve"> </w:t>
      </w:r>
      <w:r w:rsidRPr="00951B10">
        <w:rPr>
          <w:rFonts w:ascii="Arial" w:hAnsi="Arial" w:cs="Arial" w:hint="eastAsia"/>
          <w:sz w:val="22"/>
          <w:szCs w:val="22"/>
          <w:lang w:val="sr-Cyrl-BA"/>
        </w:rPr>
        <w:t>РЕЗИМ</w:t>
      </w:r>
      <w:r w:rsidRPr="00E578BA">
        <w:rPr>
          <w:rFonts w:ascii="Arial" w:hAnsi="Arial" w:cs="Arial"/>
          <w:sz w:val="22"/>
          <w:szCs w:val="22"/>
          <w:lang w:val="it-IT"/>
        </w:rPr>
        <w:t>E</w:t>
      </w:r>
      <w:r w:rsidR="000664C3">
        <w:rPr>
          <w:rFonts w:ascii="Times New Roman" w:hAnsi="Times New Roman"/>
          <w:b/>
          <w:i/>
          <w:lang w:val="sr-Latn-BA"/>
        </w:rPr>
        <w:br w:type="page"/>
      </w:r>
    </w:p>
    <w:p w14:paraId="10839609" w14:textId="77777777" w:rsidR="005C5DF2" w:rsidRPr="000939E6" w:rsidRDefault="00E578BA" w:rsidP="002B3D52">
      <w:pPr>
        <w:pStyle w:val="Teloteksta"/>
        <w:shd w:val="clear" w:color="auto" w:fill="BFBFBF"/>
        <w:jc w:val="center"/>
        <w:rPr>
          <w:rFonts w:ascii="Arial" w:hAnsi="Arial" w:cs="Arial"/>
          <w:b/>
          <w:color w:val="000000" w:themeColor="text1"/>
          <w:sz w:val="28"/>
          <w:szCs w:val="28"/>
        </w:rPr>
      </w:pPr>
      <w:r w:rsidRPr="000939E6">
        <w:rPr>
          <w:rFonts w:ascii="Arial" w:hAnsi="Arial" w:cs="Arial"/>
          <w:b/>
          <w:color w:val="000000" w:themeColor="text1"/>
          <w:szCs w:val="28"/>
        </w:rPr>
        <w:lastRenderedPageBreak/>
        <w:t>УВОД</w:t>
      </w:r>
    </w:p>
    <w:p w14:paraId="231F7F0F" w14:textId="77777777" w:rsidR="002E2309" w:rsidRPr="00E578BA" w:rsidRDefault="002E2309" w:rsidP="005C5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iCs/>
          <w:szCs w:val="24"/>
          <w:lang w:val="sr-Latn-CS"/>
        </w:rPr>
      </w:pPr>
    </w:p>
    <w:p w14:paraId="18B0EB00" w14:textId="330D7ED2" w:rsidR="00FD0D09" w:rsidRDefault="00E578BA" w:rsidP="00537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iCs/>
          <w:szCs w:val="24"/>
          <w:lang w:val="sr-Cyrl-RS"/>
        </w:rPr>
      </w:pPr>
      <w:r>
        <w:rPr>
          <w:rFonts w:ascii="Arial" w:hAnsi="Arial" w:cs="Arial"/>
          <w:bCs/>
          <w:iCs/>
          <w:szCs w:val="24"/>
          <w:lang w:val="sr-Latn-CS"/>
        </w:rPr>
        <w:t>Предмет</w:t>
      </w:r>
      <w:r w:rsidR="00480331" w:rsidRPr="00E578BA">
        <w:rPr>
          <w:rFonts w:ascii="Arial" w:hAnsi="Arial" w:cs="Arial"/>
          <w:bCs/>
          <w:iCs/>
          <w:szCs w:val="24"/>
          <w:lang w:val="sr-Latn-CS"/>
        </w:rPr>
        <w:t xml:space="preserve"> </w:t>
      </w:r>
      <w:r>
        <w:rPr>
          <w:rFonts w:ascii="Arial" w:hAnsi="Arial" w:cs="Arial"/>
          <w:bCs/>
          <w:iCs/>
          <w:szCs w:val="24"/>
          <w:lang w:val="sr-Latn-CS"/>
        </w:rPr>
        <w:t>рада</w:t>
      </w:r>
      <w:r w:rsidR="005C5DF2" w:rsidRPr="00E578BA">
        <w:rPr>
          <w:rFonts w:ascii="Arial" w:hAnsi="Arial" w:cs="Arial"/>
          <w:bCs/>
          <w:iCs/>
          <w:szCs w:val="24"/>
          <w:lang w:val="sr-Latn-CS"/>
        </w:rPr>
        <w:t xml:space="preserve"> </w:t>
      </w:r>
      <w:r>
        <w:rPr>
          <w:rFonts w:ascii="Arial" w:hAnsi="Arial" w:cs="Arial"/>
          <w:bCs/>
          <w:iCs/>
          <w:szCs w:val="24"/>
          <w:lang w:val="sr-Latn-CS"/>
        </w:rPr>
        <w:t>је</w:t>
      </w:r>
      <w:r w:rsidR="002E5EAD" w:rsidRPr="00E578BA">
        <w:rPr>
          <w:rFonts w:ascii="Arial" w:hAnsi="Arial" w:cs="Arial"/>
          <w:bCs/>
          <w:iCs/>
          <w:szCs w:val="24"/>
          <w:lang w:val="sr-Latn-CS"/>
        </w:rPr>
        <w:t xml:space="preserve"> </w:t>
      </w:r>
      <w:r>
        <w:rPr>
          <w:rFonts w:ascii="Arial" w:hAnsi="Arial" w:cs="Arial"/>
          <w:bCs/>
          <w:iCs/>
          <w:szCs w:val="24"/>
          <w:lang w:val="sr-Latn-CS"/>
        </w:rPr>
        <w:t>израда</w:t>
      </w:r>
      <w:r w:rsidR="00A105B8" w:rsidRPr="00E578BA">
        <w:rPr>
          <w:rFonts w:ascii="Arial" w:hAnsi="Arial" w:cs="Arial"/>
          <w:bCs/>
          <w:iCs/>
          <w:szCs w:val="24"/>
          <w:lang w:val="sr-Latn-CS"/>
        </w:rPr>
        <w:t xml:space="preserve"> </w:t>
      </w:r>
      <w:r>
        <w:rPr>
          <w:rFonts w:ascii="Arial" w:hAnsi="Arial" w:cs="Arial"/>
          <w:b/>
          <w:bCs/>
          <w:iCs/>
          <w:szCs w:val="24"/>
          <w:lang w:val="sr-Latn-CS"/>
        </w:rPr>
        <w:t>ДОКАЗА</w:t>
      </w:r>
      <w:r w:rsidR="00A105B8" w:rsidRPr="00E578BA">
        <w:rPr>
          <w:rFonts w:ascii="Arial" w:hAnsi="Arial" w:cs="Arial"/>
          <w:b/>
          <w:bCs/>
          <w:iCs/>
          <w:szCs w:val="24"/>
          <w:lang w:val="sr-Latn-CS"/>
        </w:rPr>
        <w:t xml:space="preserve"> </w:t>
      </w:r>
      <w:r>
        <w:rPr>
          <w:rFonts w:ascii="Arial" w:hAnsi="Arial" w:cs="Arial"/>
          <w:bCs/>
          <w:iCs/>
          <w:szCs w:val="24"/>
          <w:lang w:val="sr-Latn-CS"/>
        </w:rPr>
        <w:t>уз</w:t>
      </w:r>
      <w:r w:rsidR="009C0863" w:rsidRPr="00E578BA">
        <w:rPr>
          <w:rFonts w:ascii="Arial" w:hAnsi="Arial" w:cs="Arial"/>
          <w:bCs/>
          <w:iCs/>
          <w:szCs w:val="24"/>
          <w:lang w:val="sr-Latn-CS"/>
        </w:rPr>
        <w:t xml:space="preserve"> </w:t>
      </w:r>
      <w:r>
        <w:rPr>
          <w:rFonts w:ascii="Arial" w:hAnsi="Arial" w:cs="Arial"/>
          <w:bCs/>
          <w:iCs/>
          <w:szCs w:val="24"/>
          <w:lang w:val="sr-Latn-CS"/>
        </w:rPr>
        <w:t>захтјев</w:t>
      </w:r>
      <w:r w:rsidR="009C0863" w:rsidRPr="00E578BA">
        <w:rPr>
          <w:rFonts w:ascii="Arial" w:hAnsi="Arial" w:cs="Arial"/>
          <w:bCs/>
          <w:iCs/>
          <w:szCs w:val="24"/>
          <w:lang w:val="sr-Latn-CS"/>
        </w:rPr>
        <w:t xml:space="preserve"> </w:t>
      </w:r>
      <w:r>
        <w:rPr>
          <w:rFonts w:ascii="Arial" w:hAnsi="Arial" w:cs="Arial"/>
          <w:bCs/>
          <w:iCs/>
          <w:szCs w:val="24"/>
          <w:lang w:val="sr-Latn-CS"/>
        </w:rPr>
        <w:t>за</w:t>
      </w:r>
      <w:r w:rsidR="009C0863" w:rsidRPr="00E578BA">
        <w:rPr>
          <w:rFonts w:ascii="Arial" w:hAnsi="Arial" w:cs="Arial"/>
          <w:bCs/>
          <w:iCs/>
          <w:szCs w:val="24"/>
          <w:lang w:val="sr-Latn-CS"/>
        </w:rPr>
        <w:t xml:space="preserve"> </w:t>
      </w:r>
      <w:r>
        <w:rPr>
          <w:rFonts w:ascii="Arial" w:hAnsi="Arial" w:cs="Arial"/>
          <w:bCs/>
          <w:iCs/>
          <w:szCs w:val="24"/>
          <w:lang w:val="sr-Latn-CS"/>
        </w:rPr>
        <w:t>издавање</w:t>
      </w:r>
      <w:r w:rsidR="009C0863" w:rsidRPr="00E578BA">
        <w:rPr>
          <w:rFonts w:ascii="Arial" w:hAnsi="Arial" w:cs="Arial"/>
          <w:bCs/>
          <w:iCs/>
          <w:szCs w:val="24"/>
          <w:lang w:val="sr-Latn-CS"/>
        </w:rPr>
        <w:t xml:space="preserve"> </w:t>
      </w:r>
      <w:r>
        <w:rPr>
          <w:rFonts w:ascii="Arial" w:hAnsi="Arial" w:cs="Arial"/>
          <w:bCs/>
          <w:iCs/>
          <w:szCs w:val="24"/>
          <w:lang w:val="sr-Latn-CS"/>
        </w:rPr>
        <w:t>еколошке</w:t>
      </w:r>
      <w:r w:rsidR="009C0863" w:rsidRPr="00E578BA">
        <w:rPr>
          <w:rFonts w:ascii="Arial" w:hAnsi="Arial" w:cs="Arial"/>
          <w:bCs/>
          <w:iCs/>
          <w:szCs w:val="24"/>
          <w:lang w:val="sr-Latn-CS"/>
        </w:rPr>
        <w:t xml:space="preserve"> </w:t>
      </w:r>
      <w:r>
        <w:rPr>
          <w:rFonts w:ascii="Arial" w:hAnsi="Arial" w:cs="Arial"/>
          <w:bCs/>
          <w:iCs/>
          <w:szCs w:val="24"/>
          <w:lang w:val="sr-Latn-CS"/>
        </w:rPr>
        <w:t>дозволе</w:t>
      </w:r>
      <w:r w:rsidR="0053787D" w:rsidRPr="00E578BA">
        <w:rPr>
          <w:rFonts w:ascii="Arial" w:hAnsi="Arial" w:cs="Arial"/>
          <w:bCs/>
          <w:iCs/>
          <w:szCs w:val="24"/>
          <w:lang w:val="sr-Latn-CS"/>
        </w:rPr>
        <w:t>,</w:t>
      </w:r>
      <w:r w:rsidR="005C5DF2" w:rsidRPr="00E578BA">
        <w:rPr>
          <w:rFonts w:ascii="Arial" w:hAnsi="Arial" w:cs="Arial"/>
          <w:bCs/>
          <w:iCs/>
          <w:szCs w:val="24"/>
          <w:lang w:val="sr-Latn-CS"/>
        </w:rPr>
        <w:t xml:space="preserve"> </w:t>
      </w:r>
      <w:r>
        <w:rPr>
          <w:rFonts w:ascii="Arial" w:hAnsi="Arial" w:cs="Arial"/>
          <w:bCs/>
          <w:iCs/>
          <w:szCs w:val="24"/>
          <w:lang w:val="sr-Latn-CS"/>
        </w:rPr>
        <w:t>за</w:t>
      </w:r>
      <w:r w:rsidR="005C5DF2" w:rsidRPr="00E578BA">
        <w:rPr>
          <w:rFonts w:ascii="Arial" w:hAnsi="Arial" w:cs="Arial"/>
          <w:bCs/>
          <w:iCs/>
          <w:szCs w:val="24"/>
          <w:lang w:val="sr-Latn-CS"/>
        </w:rPr>
        <w:t xml:space="preserve"> </w:t>
      </w:r>
      <w:r w:rsidR="002F34A6">
        <w:rPr>
          <w:rFonts w:ascii="Arial" w:hAnsi="Arial" w:cs="Arial"/>
          <w:bCs/>
          <w:iCs/>
          <w:szCs w:val="24"/>
          <w:lang w:val="sr-Cyrl-RS"/>
        </w:rPr>
        <w:t xml:space="preserve">производни објекат – штала </w:t>
      </w:r>
      <w:r w:rsidR="002F34A6">
        <w:rPr>
          <w:rFonts w:ascii="Arial" w:hAnsi="Arial" w:cs="Arial" w:hint="eastAsia"/>
          <w:bCs/>
          <w:iCs/>
          <w:szCs w:val="24"/>
          <w:lang w:val="sr-Latn-CS"/>
        </w:rPr>
        <w:t>з</w:t>
      </w:r>
      <w:r w:rsidR="002F34A6">
        <w:rPr>
          <w:rFonts w:ascii="Arial" w:hAnsi="Arial" w:cs="Arial"/>
          <w:bCs/>
          <w:iCs/>
          <w:szCs w:val="24"/>
          <w:lang w:val="sr-Cyrl-RS"/>
        </w:rPr>
        <w:t>а</w:t>
      </w:r>
      <w:r w:rsidR="000939E6" w:rsidRPr="000939E6">
        <w:rPr>
          <w:rFonts w:ascii="Arial" w:hAnsi="Arial" w:cs="Arial"/>
          <w:bCs/>
          <w:iCs/>
          <w:szCs w:val="24"/>
          <w:lang w:val="sr-Latn-CS"/>
        </w:rPr>
        <w:t xml:space="preserve"> </w:t>
      </w:r>
      <w:r w:rsidR="00137879">
        <w:rPr>
          <w:rFonts w:ascii="Arial" w:hAnsi="Arial" w:cs="Arial" w:hint="eastAsia"/>
          <w:bCs/>
          <w:iCs/>
          <w:szCs w:val="24"/>
          <w:lang w:val="sr-Latn-CS"/>
        </w:rPr>
        <w:t>г</w:t>
      </w:r>
      <w:r w:rsidR="00137879">
        <w:rPr>
          <w:rFonts w:ascii="Arial" w:hAnsi="Arial" w:cs="Arial"/>
          <w:bCs/>
          <w:iCs/>
          <w:szCs w:val="24"/>
          <w:lang w:val="sr-Cyrl-BA"/>
        </w:rPr>
        <w:t>оведа</w:t>
      </w:r>
      <w:r w:rsidR="000939E6" w:rsidRPr="000939E6">
        <w:rPr>
          <w:rFonts w:ascii="Arial" w:hAnsi="Arial" w:cs="Arial"/>
          <w:bCs/>
          <w:iCs/>
          <w:szCs w:val="24"/>
          <w:lang w:val="sr-Latn-CS"/>
        </w:rPr>
        <w:t xml:space="preserve"> </w:t>
      </w:r>
      <w:r w:rsidR="00FD0D09">
        <w:rPr>
          <w:rFonts w:ascii="Arial" w:hAnsi="Arial" w:cs="Arial"/>
          <w:bCs/>
          <w:iCs/>
          <w:szCs w:val="24"/>
          <w:lang w:val="sr-Cyrl-RS"/>
        </w:rPr>
        <w:t xml:space="preserve">(крава музара) </w:t>
      </w:r>
      <w:r w:rsidR="00D24984">
        <w:rPr>
          <w:rFonts w:ascii="Arial" w:hAnsi="Arial" w:cs="Arial"/>
          <w:bCs/>
          <w:iCs/>
          <w:szCs w:val="24"/>
          <w:lang w:val="sr-Latn-CS"/>
        </w:rPr>
        <w:t>у</w:t>
      </w:r>
      <w:r w:rsidR="00D24984" w:rsidRPr="00D24984">
        <w:rPr>
          <w:rFonts w:ascii="Arial" w:hAnsi="Arial" w:cs="Arial"/>
          <w:bCs/>
          <w:iCs/>
          <w:szCs w:val="24"/>
          <w:lang w:val="sr-Latn-CS"/>
        </w:rPr>
        <w:t xml:space="preserve"> </w:t>
      </w:r>
      <w:r w:rsidR="00D24984">
        <w:rPr>
          <w:rFonts w:ascii="Arial" w:hAnsi="Arial" w:cs="Arial"/>
          <w:bCs/>
          <w:iCs/>
          <w:szCs w:val="24"/>
          <w:lang w:val="sr-Latn-CS"/>
        </w:rPr>
        <w:t>мјесту</w:t>
      </w:r>
      <w:r w:rsidR="00D24984" w:rsidRPr="00D24984">
        <w:rPr>
          <w:rFonts w:ascii="Arial" w:hAnsi="Arial" w:cs="Arial"/>
          <w:bCs/>
          <w:iCs/>
          <w:szCs w:val="24"/>
          <w:lang w:val="sr-Latn-CS"/>
        </w:rPr>
        <w:t xml:space="preserve"> </w:t>
      </w:r>
      <w:r w:rsidR="00137879">
        <w:rPr>
          <w:rFonts w:ascii="Arial" w:hAnsi="Arial" w:cs="Arial"/>
          <w:bCs/>
          <w:iCs/>
          <w:szCs w:val="24"/>
          <w:lang w:val="sr-Cyrl-BA"/>
        </w:rPr>
        <w:t>Бабићи, општина Шипово</w:t>
      </w:r>
      <w:r w:rsidR="00951B10">
        <w:rPr>
          <w:rFonts w:ascii="Arial" w:hAnsi="Arial" w:cs="Arial"/>
          <w:bCs/>
          <w:iCs/>
          <w:szCs w:val="24"/>
          <w:lang w:val="sr-Latn-RS"/>
        </w:rPr>
        <w:t>,</w:t>
      </w:r>
      <w:r w:rsidR="00D24984" w:rsidRPr="00D24984">
        <w:rPr>
          <w:rFonts w:ascii="Arial" w:hAnsi="Arial" w:cs="Arial"/>
          <w:bCs/>
          <w:iCs/>
          <w:szCs w:val="24"/>
          <w:lang w:val="sr-Latn-CS"/>
        </w:rPr>
        <w:t xml:space="preserve"> </w:t>
      </w:r>
      <w:r w:rsidR="00D24984">
        <w:rPr>
          <w:rFonts w:ascii="Arial" w:hAnsi="Arial" w:cs="Arial"/>
          <w:bCs/>
          <w:iCs/>
          <w:szCs w:val="24"/>
          <w:lang w:val="sr-Latn-CS"/>
        </w:rPr>
        <w:t>на</w:t>
      </w:r>
      <w:r w:rsidR="00D24984" w:rsidRPr="00D24984">
        <w:rPr>
          <w:rFonts w:ascii="Arial" w:hAnsi="Arial" w:cs="Arial"/>
          <w:bCs/>
          <w:iCs/>
          <w:szCs w:val="24"/>
          <w:lang w:val="sr-Latn-CS"/>
        </w:rPr>
        <w:t xml:space="preserve"> </w:t>
      </w:r>
      <w:r w:rsidR="00D24984">
        <w:rPr>
          <w:rFonts w:ascii="Arial" w:hAnsi="Arial" w:cs="Arial"/>
          <w:bCs/>
          <w:iCs/>
          <w:szCs w:val="24"/>
          <w:lang w:val="sr-Latn-CS"/>
        </w:rPr>
        <w:t>земљишној</w:t>
      </w:r>
      <w:r w:rsidR="00D24984" w:rsidRPr="00D24984">
        <w:rPr>
          <w:rFonts w:ascii="Arial" w:hAnsi="Arial" w:cs="Arial"/>
          <w:bCs/>
          <w:iCs/>
          <w:szCs w:val="24"/>
          <w:lang w:val="sr-Latn-CS"/>
        </w:rPr>
        <w:t xml:space="preserve"> </w:t>
      </w:r>
      <w:r w:rsidR="00D24984">
        <w:rPr>
          <w:rFonts w:ascii="Arial" w:hAnsi="Arial" w:cs="Arial"/>
          <w:bCs/>
          <w:iCs/>
          <w:szCs w:val="24"/>
          <w:lang w:val="sr-Latn-CS"/>
        </w:rPr>
        <w:t>парцели</w:t>
      </w:r>
      <w:r w:rsidR="00D24984" w:rsidRPr="00D24984">
        <w:rPr>
          <w:rFonts w:ascii="Arial" w:hAnsi="Arial" w:cs="Arial"/>
          <w:bCs/>
          <w:iCs/>
          <w:szCs w:val="24"/>
          <w:lang w:val="sr-Latn-CS"/>
        </w:rPr>
        <w:t xml:space="preserve"> </w:t>
      </w:r>
      <w:r w:rsidR="00D24984">
        <w:rPr>
          <w:rFonts w:ascii="Arial" w:hAnsi="Arial" w:cs="Arial"/>
          <w:bCs/>
          <w:iCs/>
          <w:szCs w:val="24"/>
          <w:lang w:val="sr-Latn-CS"/>
        </w:rPr>
        <w:t>означеној</w:t>
      </w:r>
      <w:r w:rsidR="00D24984" w:rsidRPr="00D24984">
        <w:rPr>
          <w:rFonts w:ascii="Arial" w:hAnsi="Arial" w:cs="Arial"/>
          <w:bCs/>
          <w:iCs/>
          <w:szCs w:val="24"/>
          <w:lang w:val="sr-Latn-CS"/>
        </w:rPr>
        <w:t xml:space="preserve"> </w:t>
      </w:r>
      <w:r w:rsidR="00D24984">
        <w:rPr>
          <w:rFonts w:ascii="Arial" w:hAnsi="Arial" w:cs="Arial"/>
          <w:bCs/>
          <w:iCs/>
          <w:szCs w:val="24"/>
          <w:lang w:val="sr-Latn-CS"/>
        </w:rPr>
        <w:t>као</w:t>
      </w:r>
      <w:r w:rsidR="00D24984" w:rsidRPr="00D24984">
        <w:rPr>
          <w:rFonts w:ascii="Arial" w:hAnsi="Arial" w:cs="Arial"/>
          <w:bCs/>
          <w:iCs/>
          <w:szCs w:val="24"/>
          <w:lang w:val="sr-Latn-CS"/>
        </w:rPr>
        <w:t xml:space="preserve"> </w:t>
      </w:r>
      <w:r w:rsidR="00D24984">
        <w:rPr>
          <w:rFonts w:ascii="Arial" w:hAnsi="Arial" w:cs="Arial"/>
          <w:bCs/>
          <w:iCs/>
          <w:szCs w:val="24"/>
          <w:lang w:val="sr-Latn-CS"/>
        </w:rPr>
        <w:t>к</w:t>
      </w:r>
      <w:r w:rsidR="00D24984" w:rsidRPr="00D24984">
        <w:rPr>
          <w:rFonts w:ascii="Arial" w:hAnsi="Arial" w:cs="Arial"/>
          <w:bCs/>
          <w:iCs/>
          <w:szCs w:val="24"/>
          <w:lang w:val="sr-Latn-CS"/>
        </w:rPr>
        <w:t>.</w:t>
      </w:r>
      <w:r w:rsidR="00D24984">
        <w:rPr>
          <w:rFonts w:ascii="Arial" w:hAnsi="Arial" w:cs="Arial"/>
          <w:bCs/>
          <w:iCs/>
          <w:szCs w:val="24"/>
          <w:lang w:val="sr-Latn-CS"/>
        </w:rPr>
        <w:t>ч</w:t>
      </w:r>
      <w:r w:rsidR="00D24984" w:rsidRPr="00D24984">
        <w:rPr>
          <w:rFonts w:ascii="Arial" w:hAnsi="Arial" w:cs="Arial"/>
          <w:bCs/>
          <w:iCs/>
          <w:szCs w:val="24"/>
          <w:lang w:val="sr-Latn-CS"/>
        </w:rPr>
        <w:t xml:space="preserve">. </w:t>
      </w:r>
      <w:r w:rsidR="00D24984">
        <w:rPr>
          <w:rFonts w:ascii="Arial" w:hAnsi="Arial" w:cs="Arial"/>
          <w:bCs/>
          <w:iCs/>
          <w:szCs w:val="24"/>
          <w:lang w:val="sr-Latn-CS"/>
        </w:rPr>
        <w:t>бр</w:t>
      </w:r>
      <w:r w:rsidR="00D24984" w:rsidRPr="00D24984">
        <w:rPr>
          <w:rFonts w:ascii="Arial" w:hAnsi="Arial" w:cs="Arial"/>
          <w:bCs/>
          <w:iCs/>
          <w:szCs w:val="24"/>
          <w:lang w:val="sr-Latn-CS"/>
        </w:rPr>
        <w:t xml:space="preserve">. </w:t>
      </w:r>
      <w:r w:rsidR="00137879">
        <w:rPr>
          <w:rFonts w:ascii="Arial" w:hAnsi="Arial" w:cs="Arial"/>
          <w:bCs/>
          <w:iCs/>
          <w:szCs w:val="24"/>
          <w:lang w:val="sr-Cyrl-BA"/>
        </w:rPr>
        <w:t>3063 и 3064</w:t>
      </w:r>
      <w:r w:rsidR="00FD0D09">
        <w:rPr>
          <w:rFonts w:ascii="Arial" w:hAnsi="Arial" w:cs="Arial"/>
          <w:bCs/>
          <w:iCs/>
          <w:szCs w:val="24"/>
          <w:lang w:val="sr-Cyrl-BA"/>
        </w:rPr>
        <w:t>,</w:t>
      </w:r>
      <w:r w:rsidR="00D24984" w:rsidRPr="00D24984">
        <w:rPr>
          <w:rFonts w:ascii="Arial" w:hAnsi="Arial" w:cs="Arial"/>
          <w:bCs/>
          <w:iCs/>
          <w:szCs w:val="24"/>
          <w:lang w:val="sr-Latn-CS"/>
        </w:rPr>
        <w:t xml:space="preserve"> </w:t>
      </w:r>
      <w:r w:rsidR="00D24984">
        <w:rPr>
          <w:rFonts w:ascii="Arial" w:hAnsi="Arial" w:cs="Arial"/>
          <w:bCs/>
          <w:iCs/>
          <w:szCs w:val="24"/>
          <w:lang w:val="sr-Latn-CS"/>
        </w:rPr>
        <w:t>к</w:t>
      </w:r>
      <w:r w:rsidR="00D24984" w:rsidRPr="00D24984">
        <w:rPr>
          <w:rFonts w:ascii="Arial" w:hAnsi="Arial" w:cs="Arial"/>
          <w:bCs/>
          <w:iCs/>
          <w:szCs w:val="24"/>
          <w:lang w:val="sr-Latn-CS"/>
        </w:rPr>
        <w:t>.</w:t>
      </w:r>
      <w:r w:rsidR="00D24984">
        <w:rPr>
          <w:rFonts w:ascii="Arial" w:hAnsi="Arial" w:cs="Arial"/>
          <w:bCs/>
          <w:iCs/>
          <w:szCs w:val="24"/>
          <w:lang w:val="sr-Latn-CS"/>
        </w:rPr>
        <w:t>о</w:t>
      </w:r>
      <w:r w:rsidR="00D24984" w:rsidRPr="00D24984">
        <w:rPr>
          <w:rFonts w:ascii="Arial" w:hAnsi="Arial" w:cs="Arial"/>
          <w:bCs/>
          <w:iCs/>
          <w:szCs w:val="24"/>
          <w:lang w:val="sr-Latn-CS"/>
        </w:rPr>
        <w:t xml:space="preserve">. </w:t>
      </w:r>
      <w:r w:rsidR="00137879">
        <w:rPr>
          <w:rFonts w:ascii="Arial" w:hAnsi="Arial" w:cs="Arial"/>
          <w:bCs/>
          <w:iCs/>
          <w:szCs w:val="24"/>
          <w:lang w:val="sr-Cyrl-BA"/>
        </w:rPr>
        <w:t>Бабићи</w:t>
      </w:r>
      <w:r w:rsidR="00D24984" w:rsidRPr="00D24984">
        <w:rPr>
          <w:rFonts w:ascii="Arial" w:hAnsi="Arial" w:cs="Arial"/>
          <w:bCs/>
          <w:iCs/>
          <w:szCs w:val="24"/>
          <w:lang w:val="sr-Latn-CS"/>
        </w:rPr>
        <w:t xml:space="preserve"> </w:t>
      </w:r>
      <w:r w:rsidR="00137879">
        <w:rPr>
          <w:rFonts w:ascii="Arial" w:hAnsi="Arial" w:cs="Arial"/>
          <w:bCs/>
          <w:iCs/>
          <w:szCs w:val="24"/>
          <w:lang w:val="sr-Cyrl-BA"/>
        </w:rPr>
        <w:t>у општини Шипово</w:t>
      </w:r>
      <w:r w:rsidR="00D24984" w:rsidRPr="00D24984">
        <w:rPr>
          <w:rFonts w:ascii="Arial" w:hAnsi="Arial" w:cs="Arial"/>
          <w:bCs/>
          <w:iCs/>
          <w:szCs w:val="24"/>
          <w:lang w:val="sr-Latn-CS"/>
        </w:rPr>
        <w:t xml:space="preserve">. </w:t>
      </w:r>
    </w:p>
    <w:p w14:paraId="2867B077" w14:textId="77777777" w:rsidR="00FD0D09" w:rsidRDefault="00FD0D09" w:rsidP="00537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iCs/>
          <w:szCs w:val="24"/>
          <w:lang w:val="sr-Cyrl-RS"/>
        </w:rPr>
      </w:pPr>
    </w:p>
    <w:p w14:paraId="0A5A273D" w14:textId="61346650" w:rsidR="00CE56F0" w:rsidRPr="00FD0D09" w:rsidRDefault="007C3C69" w:rsidP="00537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iCs/>
          <w:szCs w:val="24"/>
          <w:lang w:val="sr-Cyrl-RS"/>
        </w:rPr>
      </w:pPr>
      <w:r>
        <w:rPr>
          <w:rFonts w:ascii="Arial" w:hAnsi="Arial" w:cs="Arial"/>
          <w:szCs w:val="24"/>
          <w:lang w:val="sr-Cyrl-RS"/>
        </w:rPr>
        <w:t xml:space="preserve">Капацитет предметног објекта је </w:t>
      </w:r>
      <w:r w:rsidR="00137879" w:rsidRPr="00FD0D09">
        <w:rPr>
          <w:rFonts w:ascii="Arial" w:hAnsi="Arial" w:cs="Arial"/>
          <w:b/>
          <w:iCs/>
          <w:szCs w:val="24"/>
          <w:lang w:val="sr-Cyrl-RS"/>
        </w:rPr>
        <w:t>100</w:t>
      </w:r>
      <w:r w:rsidRPr="00FD0D09">
        <w:rPr>
          <w:rFonts w:ascii="Arial" w:hAnsi="Arial" w:cs="Arial"/>
          <w:b/>
          <w:iCs/>
          <w:szCs w:val="24"/>
          <w:lang w:val="sr-Cyrl-RS"/>
        </w:rPr>
        <w:t xml:space="preserve"> </w:t>
      </w:r>
      <w:r w:rsidR="00FD0D09" w:rsidRPr="00FD0D09">
        <w:rPr>
          <w:rFonts w:ascii="Arial" w:hAnsi="Arial" w:cs="Arial"/>
          <w:b/>
          <w:iCs/>
          <w:szCs w:val="24"/>
          <w:lang w:val="sr-Cyrl-RS"/>
        </w:rPr>
        <w:t>мјеста за крупну стоку (говеда – крава музара).</w:t>
      </w:r>
    </w:p>
    <w:p w14:paraId="3F9FF8E5" w14:textId="77777777" w:rsidR="00CE56F0" w:rsidRPr="000939E6" w:rsidRDefault="00CE56F0" w:rsidP="00537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iCs/>
          <w:color w:val="000000" w:themeColor="text1"/>
          <w:szCs w:val="24"/>
          <w:lang w:val="sr-Latn-CS"/>
        </w:rPr>
      </w:pPr>
    </w:p>
    <w:p w14:paraId="771C49B2" w14:textId="77777777" w:rsidR="007C3C69" w:rsidRPr="00DB3907" w:rsidRDefault="00E578BA" w:rsidP="00537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iCs/>
          <w:noProof/>
          <w:color w:val="000000" w:themeColor="text1"/>
          <w:szCs w:val="24"/>
          <w:lang w:val="sr-Cyrl-RS"/>
        </w:rPr>
      </w:pPr>
      <w:r w:rsidRPr="00DB3907">
        <w:rPr>
          <w:rFonts w:ascii="Arial" w:hAnsi="Arial" w:cs="Arial" w:hint="eastAsia"/>
          <w:bCs/>
          <w:iCs/>
          <w:noProof/>
          <w:color w:val="000000" w:themeColor="text1"/>
          <w:szCs w:val="24"/>
          <w:lang w:val="sr-Cyrl-RS"/>
        </w:rPr>
        <w:t>Одговорно</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лице</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погона</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и</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постројења</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у</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складу</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са</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чланом</w:t>
      </w:r>
      <w:r w:rsidRPr="00DB3907">
        <w:rPr>
          <w:rFonts w:ascii="Arial" w:hAnsi="Arial" w:cs="Arial"/>
          <w:bCs/>
          <w:iCs/>
          <w:noProof/>
          <w:color w:val="000000" w:themeColor="text1"/>
          <w:szCs w:val="24"/>
          <w:lang w:val="sr-Cyrl-RS"/>
        </w:rPr>
        <w:t xml:space="preserve"> 85. </w:t>
      </w:r>
      <w:r w:rsidRPr="00DB3907">
        <w:rPr>
          <w:rFonts w:ascii="Arial" w:hAnsi="Arial" w:cs="Arial" w:hint="eastAsia"/>
          <w:bCs/>
          <w:iCs/>
          <w:noProof/>
          <w:color w:val="000000" w:themeColor="text1"/>
          <w:szCs w:val="24"/>
          <w:lang w:val="sr-Cyrl-RS"/>
        </w:rPr>
        <w:t>Закона</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о</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заштити</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животне</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средине</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Службени</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гласник</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Републике</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Српске“</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број</w:t>
      </w:r>
      <w:r w:rsidRPr="00DB3907">
        <w:rPr>
          <w:rFonts w:ascii="Arial" w:hAnsi="Arial" w:cs="Arial"/>
          <w:bCs/>
          <w:iCs/>
          <w:noProof/>
          <w:color w:val="000000" w:themeColor="text1"/>
          <w:szCs w:val="24"/>
          <w:lang w:val="sr-Cyrl-RS"/>
        </w:rPr>
        <w:t xml:space="preserve"> 71/12, 79/15 </w:t>
      </w:r>
      <w:r w:rsidRPr="00DB3907">
        <w:rPr>
          <w:rFonts w:ascii="Arial" w:hAnsi="Arial" w:cs="Arial" w:hint="eastAsia"/>
          <w:bCs/>
          <w:iCs/>
          <w:noProof/>
          <w:color w:val="000000" w:themeColor="text1"/>
          <w:szCs w:val="24"/>
          <w:lang w:val="sr-Cyrl-RS"/>
        </w:rPr>
        <w:t>и</w:t>
      </w:r>
      <w:r w:rsidRPr="00DB3907">
        <w:rPr>
          <w:rFonts w:ascii="Arial" w:hAnsi="Arial" w:cs="Arial"/>
          <w:bCs/>
          <w:iCs/>
          <w:noProof/>
          <w:color w:val="000000" w:themeColor="text1"/>
          <w:szCs w:val="24"/>
          <w:lang w:val="sr-Cyrl-RS"/>
        </w:rPr>
        <w:t xml:space="preserve"> 70/20) </w:t>
      </w:r>
      <w:r w:rsidRPr="00DB3907">
        <w:rPr>
          <w:rFonts w:ascii="Arial" w:hAnsi="Arial" w:cs="Arial" w:hint="eastAsia"/>
          <w:bCs/>
          <w:iCs/>
          <w:noProof/>
          <w:color w:val="000000" w:themeColor="text1"/>
          <w:szCs w:val="24"/>
          <w:lang w:val="sr-Cyrl-RS"/>
        </w:rPr>
        <w:t>и</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на</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основу</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члана</w:t>
      </w:r>
      <w:r w:rsidRPr="00DB3907">
        <w:rPr>
          <w:rFonts w:ascii="Arial" w:hAnsi="Arial" w:cs="Arial"/>
          <w:bCs/>
          <w:iCs/>
          <w:noProof/>
          <w:color w:val="000000" w:themeColor="text1"/>
          <w:szCs w:val="24"/>
          <w:lang w:val="sr-Cyrl-RS"/>
        </w:rPr>
        <w:t xml:space="preserve"> 3, </w:t>
      </w:r>
      <w:r w:rsidRPr="00DB3907">
        <w:rPr>
          <w:rFonts w:ascii="Arial" w:hAnsi="Arial" w:cs="Arial" w:hint="eastAsia"/>
          <w:bCs/>
          <w:iCs/>
          <w:noProof/>
          <w:color w:val="000000" w:themeColor="text1"/>
          <w:szCs w:val="24"/>
          <w:lang w:val="sr-Cyrl-RS"/>
        </w:rPr>
        <w:t>Правилника</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о</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постројењима</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која</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могу</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бити</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изграђена</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и</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пуштена</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у</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рад</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само</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уколико</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имају</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еколошку</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дозволу</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Службени</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гласник</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Републике</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Српске“</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број</w:t>
      </w:r>
      <w:r w:rsidRPr="00DB3907">
        <w:rPr>
          <w:rFonts w:ascii="Arial" w:hAnsi="Arial" w:cs="Arial"/>
          <w:bCs/>
          <w:iCs/>
          <w:noProof/>
          <w:color w:val="000000" w:themeColor="text1"/>
          <w:szCs w:val="24"/>
          <w:lang w:val="sr-Cyrl-RS"/>
        </w:rPr>
        <w:t xml:space="preserve"> 124/12) </w:t>
      </w:r>
      <w:r w:rsidRPr="00DB3907">
        <w:rPr>
          <w:rFonts w:ascii="Arial" w:hAnsi="Arial" w:cs="Arial" w:hint="eastAsia"/>
          <w:bCs/>
          <w:iCs/>
          <w:noProof/>
          <w:color w:val="000000" w:themeColor="text1"/>
          <w:szCs w:val="24"/>
          <w:lang w:val="sr-Cyrl-RS"/>
        </w:rPr>
        <w:t>дужно</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је</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да</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поднесе</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захтјев</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за</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издавање</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еколошке</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дозволе</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са</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ДОКАЗИМА</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за</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предметни</w:t>
      </w:r>
      <w:r w:rsidRPr="00DB3907">
        <w:rPr>
          <w:rFonts w:ascii="Arial" w:hAnsi="Arial" w:cs="Arial"/>
          <w:bCs/>
          <w:iCs/>
          <w:noProof/>
          <w:color w:val="000000" w:themeColor="text1"/>
          <w:szCs w:val="24"/>
          <w:lang w:val="sr-Cyrl-RS"/>
        </w:rPr>
        <w:t xml:space="preserve"> </w:t>
      </w:r>
      <w:r w:rsidRPr="00DB3907">
        <w:rPr>
          <w:rFonts w:ascii="Arial" w:hAnsi="Arial" w:cs="Arial" w:hint="eastAsia"/>
          <w:bCs/>
          <w:iCs/>
          <w:noProof/>
          <w:color w:val="000000" w:themeColor="text1"/>
          <w:szCs w:val="24"/>
          <w:lang w:val="sr-Cyrl-RS"/>
        </w:rPr>
        <w:t>објекат</w:t>
      </w:r>
      <w:r w:rsidRPr="00DB3907">
        <w:rPr>
          <w:rFonts w:ascii="Arial" w:hAnsi="Arial" w:cs="Arial"/>
          <w:bCs/>
          <w:iCs/>
          <w:noProof/>
          <w:color w:val="000000" w:themeColor="text1"/>
          <w:szCs w:val="24"/>
          <w:lang w:val="sr-Cyrl-RS"/>
        </w:rPr>
        <w:t>.</w:t>
      </w:r>
    </w:p>
    <w:p w14:paraId="13443012" w14:textId="77777777" w:rsidR="00E578BA" w:rsidRPr="00DB3907" w:rsidRDefault="00E578BA" w:rsidP="00537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iCs/>
          <w:noProof/>
          <w:szCs w:val="24"/>
          <w:lang w:val="sr-Cyrl-RS"/>
        </w:rPr>
      </w:pPr>
    </w:p>
    <w:p w14:paraId="39F4E680" w14:textId="7D0C518A" w:rsidR="006D6361" w:rsidRPr="00DB3907" w:rsidRDefault="00E578BA" w:rsidP="00537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iCs/>
          <w:noProof/>
          <w:color w:val="000000" w:themeColor="text1"/>
          <w:szCs w:val="24"/>
          <w:lang w:val="sr-Cyrl-RS"/>
        </w:rPr>
      </w:pPr>
      <w:r w:rsidRPr="00DB3907">
        <w:rPr>
          <w:rFonts w:ascii="Arial" w:hAnsi="Arial" w:cs="Arial"/>
          <w:bCs/>
          <w:iCs/>
          <w:noProof/>
          <w:szCs w:val="24"/>
          <w:lang w:val="sr-Cyrl-RS"/>
        </w:rPr>
        <w:t>Еколошку</w:t>
      </w:r>
      <w:r w:rsidR="006D6361" w:rsidRPr="00DB3907">
        <w:rPr>
          <w:rFonts w:ascii="Arial" w:hAnsi="Arial" w:cs="Arial"/>
          <w:bCs/>
          <w:iCs/>
          <w:noProof/>
          <w:szCs w:val="24"/>
          <w:lang w:val="sr-Cyrl-RS"/>
        </w:rPr>
        <w:t xml:space="preserve"> </w:t>
      </w:r>
      <w:r w:rsidRPr="00DB3907">
        <w:rPr>
          <w:rFonts w:ascii="Arial" w:hAnsi="Arial" w:cs="Arial"/>
          <w:bCs/>
          <w:iCs/>
          <w:noProof/>
          <w:szCs w:val="24"/>
          <w:lang w:val="sr-Cyrl-RS"/>
        </w:rPr>
        <w:t>дозволу</w:t>
      </w:r>
      <w:r w:rsidR="006D6361" w:rsidRPr="00DB3907">
        <w:rPr>
          <w:rFonts w:ascii="Arial" w:hAnsi="Arial" w:cs="Arial"/>
          <w:bCs/>
          <w:iCs/>
          <w:noProof/>
          <w:szCs w:val="24"/>
          <w:lang w:val="sr-Cyrl-RS"/>
        </w:rPr>
        <w:t xml:space="preserve"> </w:t>
      </w:r>
      <w:r w:rsidR="007C3C69">
        <w:rPr>
          <w:rFonts w:ascii="Arial" w:hAnsi="Arial" w:cs="Arial"/>
          <w:bCs/>
          <w:iCs/>
          <w:noProof/>
          <w:szCs w:val="24"/>
          <w:lang w:val="sr-Cyrl-RS"/>
        </w:rPr>
        <w:t xml:space="preserve">за наведени капацитет </w:t>
      </w:r>
      <w:r w:rsidRPr="00DB3907">
        <w:rPr>
          <w:rFonts w:ascii="Arial" w:hAnsi="Arial" w:cs="Arial"/>
          <w:bCs/>
          <w:iCs/>
          <w:noProof/>
          <w:szCs w:val="24"/>
          <w:lang w:val="sr-Cyrl-RS"/>
        </w:rPr>
        <w:t>издаје</w:t>
      </w:r>
      <w:r w:rsidR="006D6361" w:rsidRPr="00DB3907">
        <w:rPr>
          <w:rFonts w:ascii="Arial" w:hAnsi="Arial" w:cs="Arial"/>
          <w:bCs/>
          <w:iCs/>
          <w:noProof/>
          <w:szCs w:val="24"/>
          <w:lang w:val="sr-Cyrl-RS"/>
        </w:rPr>
        <w:t xml:space="preserve"> </w:t>
      </w:r>
      <w:r w:rsidRPr="00DB3907">
        <w:rPr>
          <w:rFonts w:ascii="Arial" w:hAnsi="Arial" w:cs="Arial"/>
          <w:bCs/>
          <w:iCs/>
          <w:noProof/>
          <w:szCs w:val="24"/>
          <w:lang w:val="sr-Cyrl-RS"/>
        </w:rPr>
        <w:t>надлежни</w:t>
      </w:r>
      <w:r w:rsidR="006D6361" w:rsidRPr="00DB3907">
        <w:rPr>
          <w:rFonts w:ascii="Arial" w:hAnsi="Arial" w:cs="Arial"/>
          <w:bCs/>
          <w:iCs/>
          <w:noProof/>
          <w:szCs w:val="24"/>
          <w:lang w:val="sr-Cyrl-RS"/>
        </w:rPr>
        <w:t xml:space="preserve"> </w:t>
      </w:r>
      <w:r w:rsidRPr="00DB3907">
        <w:rPr>
          <w:rFonts w:ascii="Arial" w:hAnsi="Arial" w:cs="Arial"/>
          <w:bCs/>
          <w:iCs/>
          <w:noProof/>
          <w:szCs w:val="24"/>
          <w:lang w:val="sr-Cyrl-RS"/>
        </w:rPr>
        <w:t>орган</w:t>
      </w:r>
      <w:r w:rsidR="009B0533" w:rsidRPr="00DB3907">
        <w:rPr>
          <w:rFonts w:ascii="Arial" w:hAnsi="Arial" w:cs="Arial"/>
          <w:bCs/>
          <w:iCs/>
          <w:noProof/>
          <w:szCs w:val="24"/>
          <w:lang w:val="sr-Cyrl-RS"/>
        </w:rPr>
        <w:t xml:space="preserve"> </w:t>
      </w:r>
      <w:r w:rsidR="00FD0D09">
        <w:rPr>
          <w:rFonts w:ascii="Arial" w:hAnsi="Arial" w:cs="Arial"/>
          <w:bCs/>
          <w:iCs/>
          <w:noProof/>
          <w:szCs w:val="24"/>
          <w:lang w:val="sr-Cyrl-RS"/>
        </w:rPr>
        <w:t>Општине</w:t>
      </w:r>
      <w:r w:rsidR="00D15EFE">
        <w:rPr>
          <w:rFonts w:ascii="Arial" w:hAnsi="Arial" w:cs="Arial"/>
          <w:bCs/>
          <w:iCs/>
          <w:noProof/>
          <w:szCs w:val="24"/>
          <w:lang w:val="sr-Cyrl-RS"/>
        </w:rPr>
        <w:t xml:space="preserve"> </w:t>
      </w:r>
      <w:r w:rsidR="00FD0D09">
        <w:rPr>
          <w:rFonts w:ascii="Arial" w:hAnsi="Arial" w:cs="Arial"/>
          <w:bCs/>
          <w:iCs/>
          <w:noProof/>
          <w:szCs w:val="24"/>
          <w:lang w:val="sr-Cyrl-RS"/>
        </w:rPr>
        <w:t>Шипово</w:t>
      </w:r>
      <w:r w:rsidR="002E2309" w:rsidRPr="00DB3907">
        <w:rPr>
          <w:rFonts w:ascii="Arial" w:hAnsi="Arial" w:cs="Arial"/>
          <w:bCs/>
          <w:iCs/>
          <w:noProof/>
          <w:szCs w:val="24"/>
          <w:lang w:val="sr-Cyrl-RS"/>
        </w:rPr>
        <w:t>.</w:t>
      </w:r>
      <w:r w:rsidR="006D6361" w:rsidRPr="00DB3907">
        <w:rPr>
          <w:rFonts w:ascii="Arial" w:hAnsi="Arial" w:cs="Arial"/>
          <w:bCs/>
          <w:iCs/>
          <w:noProof/>
          <w:szCs w:val="24"/>
          <w:lang w:val="sr-Cyrl-RS"/>
        </w:rPr>
        <w:t xml:space="preserve"> </w:t>
      </w:r>
      <w:r w:rsidRPr="00DB3907">
        <w:rPr>
          <w:rFonts w:ascii="Arial" w:hAnsi="Arial" w:cs="Arial"/>
          <w:bCs/>
          <w:iCs/>
          <w:noProof/>
          <w:szCs w:val="24"/>
          <w:lang w:val="sr-Cyrl-RS"/>
        </w:rPr>
        <w:t>С</w:t>
      </w:r>
      <w:r w:rsidR="00666CF7" w:rsidRPr="00DB3907">
        <w:rPr>
          <w:rFonts w:ascii="Arial" w:hAnsi="Arial" w:cs="Arial"/>
          <w:bCs/>
          <w:iCs/>
          <w:noProof/>
          <w:szCs w:val="24"/>
          <w:lang w:val="sr-Cyrl-RS"/>
        </w:rPr>
        <w:t xml:space="preserve"> </w:t>
      </w:r>
      <w:r w:rsidRPr="00DB3907">
        <w:rPr>
          <w:rFonts w:ascii="Arial" w:hAnsi="Arial" w:cs="Arial"/>
          <w:bCs/>
          <w:iCs/>
          <w:noProof/>
          <w:szCs w:val="24"/>
          <w:lang w:val="sr-Cyrl-RS"/>
        </w:rPr>
        <w:t>тим</w:t>
      </w:r>
      <w:r w:rsidR="00666CF7" w:rsidRPr="00DB3907">
        <w:rPr>
          <w:rFonts w:ascii="Arial" w:hAnsi="Arial" w:cs="Arial"/>
          <w:bCs/>
          <w:iCs/>
          <w:noProof/>
          <w:szCs w:val="24"/>
          <w:lang w:val="sr-Cyrl-RS"/>
        </w:rPr>
        <w:t xml:space="preserve"> </w:t>
      </w:r>
      <w:r w:rsidRPr="00DB3907">
        <w:rPr>
          <w:rFonts w:ascii="Arial" w:hAnsi="Arial" w:cs="Arial"/>
          <w:bCs/>
          <w:iCs/>
          <w:noProof/>
          <w:szCs w:val="24"/>
          <w:lang w:val="sr-Cyrl-RS"/>
        </w:rPr>
        <w:t>у</w:t>
      </w:r>
      <w:r w:rsidR="00666CF7" w:rsidRPr="00DB3907">
        <w:rPr>
          <w:rFonts w:ascii="Arial" w:hAnsi="Arial" w:cs="Arial"/>
          <w:bCs/>
          <w:iCs/>
          <w:noProof/>
          <w:szCs w:val="24"/>
          <w:lang w:val="sr-Cyrl-RS"/>
        </w:rPr>
        <w:t xml:space="preserve"> </w:t>
      </w:r>
      <w:r w:rsidRPr="00DB3907">
        <w:rPr>
          <w:rFonts w:ascii="Arial" w:hAnsi="Arial" w:cs="Arial"/>
          <w:bCs/>
          <w:iCs/>
          <w:noProof/>
          <w:szCs w:val="24"/>
          <w:lang w:val="sr-Cyrl-RS"/>
        </w:rPr>
        <w:t>вези</w:t>
      </w:r>
      <w:r w:rsidR="00666CF7" w:rsidRPr="00DB3907">
        <w:rPr>
          <w:rFonts w:ascii="Arial" w:hAnsi="Arial" w:cs="Arial"/>
          <w:bCs/>
          <w:iCs/>
          <w:noProof/>
          <w:szCs w:val="24"/>
          <w:lang w:val="sr-Cyrl-RS"/>
        </w:rPr>
        <w:t xml:space="preserve">, </w:t>
      </w:r>
      <w:r w:rsidR="003C0206">
        <w:rPr>
          <w:rFonts w:ascii="Arial" w:hAnsi="Arial" w:cs="Arial"/>
          <w:color w:val="000000" w:themeColor="text1"/>
          <w:szCs w:val="24"/>
          <w:lang w:val="sr-Cyrl-RS"/>
        </w:rPr>
        <w:t>Инвеститор</w:t>
      </w:r>
      <w:r w:rsidR="006D6361" w:rsidRPr="00DB3907">
        <w:rPr>
          <w:rFonts w:ascii="Arial" w:hAnsi="Arial" w:cs="Arial"/>
          <w:bCs/>
          <w:iCs/>
          <w:noProof/>
          <w:szCs w:val="24"/>
          <w:lang w:val="sr-Cyrl-RS"/>
        </w:rPr>
        <w:t xml:space="preserve">, </w:t>
      </w:r>
      <w:r w:rsidRPr="00DB3907">
        <w:rPr>
          <w:rFonts w:ascii="Arial" w:hAnsi="Arial" w:cs="Arial"/>
          <w:bCs/>
          <w:iCs/>
          <w:noProof/>
          <w:szCs w:val="24"/>
          <w:lang w:val="sr-Cyrl-RS"/>
        </w:rPr>
        <w:t>се</w:t>
      </w:r>
      <w:r w:rsidR="006D6361" w:rsidRPr="00DB3907">
        <w:rPr>
          <w:rFonts w:ascii="Arial" w:hAnsi="Arial" w:cs="Arial"/>
          <w:bCs/>
          <w:iCs/>
          <w:noProof/>
          <w:szCs w:val="24"/>
          <w:lang w:val="sr-Cyrl-RS"/>
        </w:rPr>
        <w:t xml:space="preserve"> </w:t>
      </w:r>
      <w:r w:rsidRPr="00DB3907">
        <w:rPr>
          <w:rFonts w:ascii="Arial" w:hAnsi="Arial" w:cs="Arial"/>
          <w:bCs/>
          <w:iCs/>
          <w:noProof/>
          <w:szCs w:val="24"/>
          <w:lang w:val="sr-Cyrl-RS"/>
        </w:rPr>
        <w:t>обратио</w:t>
      </w:r>
      <w:r w:rsidR="006D6361" w:rsidRPr="00DB3907">
        <w:rPr>
          <w:rFonts w:ascii="Arial" w:hAnsi="Arial" w:cs="Arial"/>
          <w:bCs/>
          <w:iCs/>
          <w:noProof/>
          <w:szCs w:val="24"/>
          <w:lang w:val="sr-Cyrl-RS"/>
        </w:rPr>
        <w:t xml:space="preserve"> </w:t>
      </w:r>
      <w:r w:rsidRPr="00DB3907">
        <w:rPr>
          <w:rFonts w:ascii="Arial" w:hAnsi="Arial" w:cs="Arial"/>
          <w:bCs/>
          <w:iCs/>
          <w:noProof/>
          <w:szCs w:val="24"/>
          <w:lang w:val="sr-Cyrl-RS"/>
        </w:rPr>
        <w:t>предузећу</w:t>
      </w:r>
      <w:r w:rsidR="002F34A6">
        <w:rPr>
          <w:rFonts w:ascii="Arial" w:hAnsi="Arial" w:cs="Arial"/>
          <w:bCs/>
          <w:iCs/>
          <w:noProof/>
          <w:szCs w:val="24"/>
          <w:lang w:val="sr-Cyrl-RS"/>
        </w:rPr>
        <w:t xml:space="preserve"> </w:t>
      </w:r>
      <w:r w:rsidR="006D6361" w:rsidRPr="00DB3907">
        <w:rPr>
          <w:rFonts w:ascii="Arial" w:hAnsi="Arial" w:cs="Arial"/>
          <w:bCs/>
          <w:iCs/>
          <w:noProof/>
          <w:szCs w:val="24"/>
          <w:lang w:val="sr-Cyrl-RS"/>
        </w:rPr>
        <w:t>“</w:t>
      </w:r>
      <w:r w:rsidRPr="00DB3907">
        <w:rPr>
          <w:rFonts w:ascii="Arial" w:hAnsi="Arial" w:cs="Arial"/>
          <w:bCs/>
          <w:iCs/>
          <w:noProof/>
          <w:szCs w:val="24"/>
          <w:lang w:val="sr-Cyrl-RS"/>
        </w:rPr>
        <w:t>ЕКОДОЗВОЛА</w:t>
      </w:r>
      <w:r w:rsidR="006D6361" w:rsidRPr="00DB3907">
        <w:rPr>
          <w:rFonts w:ascii="Arial" w:hAnsi="Arial" w:cs="Arial"/>
          <w:bCs/>
          <w:iCs/>
          <w:noProof/>
          <w:szCs w:val="24"/>
          <w:lang w:val="sr-Cyrl-RS"/>
        </w:rPr>
        <w:t xml:space="preserve">“ </w:t>
      </w:r>
      <w:r w:rsidR="00FD0D09" w:rsidRPr="00DB3907">
        <w:rPr>
          <w:rFonts w:ascii="Arial" w:hAnsi="Arial" w:cs="Arial"/>
          <w:bCs/>
          <w:iCs/>
          <w:noProof/>
          <w:szCs w:val="24"/>
          <w:lang w:val="sr-Cyrl-RS"/>
        </w:rPr>
        <w:t xml:space="preserve">д.о.о. </w:t>
      </w:r>
      <w:r w:rsidRPr="00DB3907">
        <w:rPr>
          <w:rFonts w:ascii="Arial" w:hAnsi="Arial" w:cs="Arial"/>
          <w:bCs/>
          <w:iCs/>
          <w:noProof/>
          <w:szCs w:val="24"/>
          <w:lang w:val="sr-Cyrl-RS"/>
        </w:rPr>
        <w:t>Бања</w:t>
      </w:r>
      <w:r w:rsidR="006D6361" w:rsidRPr="00DB3907">
        <w:rPr>
          <w:rFonts w:ascii="Arial" w:hAnsi="Arial" w:cs="Arial"/>
          <w:bCs/>
          <w:iCs/>
          <w:noProof/>
          <w:szCs w:val="24"/>
          <w:lang w:val="sr-Cyrl-RS"/>
        </w:rPr>
        <w:t xml:space="preserve"> </w:t>
      </w:r>
      <w:r w:rsidRPr="00DB3907">
        <w:rPr>
          <w:rFonts w:ascii="Arial" w:hAnsi="Arial" w:cs="Arial"/>
          <w:bCs/>
          <w:iCs/>
          <w:noProof/>
          <w:szCs w:val="24"/>
          <w:lang w:val="sr-Cyrl-RS"/>
        </w:rPr>
        <w:t>Лука,</w:t>
      </w:r>
      <w:r w:rsidR="006D6361" w:rsidRPr="00DB3907">
        <w:rPr>
          <w:rFonts w:ascii="Arial" w:hAnsi="Arial" w:cs="Arial"/>
          <w:bCs/>
          <w:iCs/>
          <w:noProof/>
          <w:szCs w:val="24"/>
          <w:lang w:val="sr-Cyrl-RS"/>
        </w:rPr>
        <w:t xml:space="preserve"> </w:t>
      </w:r>
      <w:r w:rsidRPr="00DB3907">
        <w:rPr>
          <w:rFonts w:ascii="Arial" w:hAnsi="Arial" w:cs="Arial"/>
          <w:bCs/>
          <w:iCs/>
          <w:noProof/>
          <w:szCs w:val="24"/>
          <w:lang w:val="sr-Cyrl-RS"/>
        </w:rPr>
        <w:t>са</w:t>
      </w:r>
      <w:r w:rsidR="006D6361" w:rsidRPr="00DB3907">
        <w:rPr>
          <w:rFonts w:ascii="Arial" w:hAnsi="Arial" w:cs="Arial"/>
          <w:bCs/>
          <w:iCs/>
          <w:noProof/>
          <w:szCs w:val="24"/>
          <w:lang w:val="sr-Cyrl-RS"/>
        </w:rPr>
        <w:t xml:space="preserve"> </w:t>
      </w:r>
      <w:r w:rsidRPr="00DB3907">
        <w:rPr>
          <w:rFonts w:ascii="Arial" w:hAnsi="Arial" w:cs="Arial"/>
          <w:bCs/>
          <w:iCs/>
          <w:noProof/>
          <w:szCs w:val="24"/>
          <w:lang w:val="sr-Cyrl-RS"/>
        </w:rPr>
        <w:t>захтјевом</w:t>
      </w:r>
      <w:r w:rsidR="006D6361" w:rsidRPr="00DB3907">
        <w:rPr>
          <w:rFonts w:ascii="Arial" w:hAnsi="Arial" w:cs="Arial"/>
          <w:bCs/>
          <w:iCs/>
          <w:noProof/>
          <w:szCs w:val="24"/>
          <w:lang w:val="sr-Cyrl-RS"/>
        </w:rPr>
        <w:t xml:space="preserve"> </w:t>
      </w:r>
      <w:r w:rsidRPr="00DB3907">
        <w:rPr>
          <w:rFonts w:ascii="Arial" w:hAnsi="Arial" w:cs="Arial"/>
          <w:bCs/>
          <w:iCs/>
          <w:noProof/>
          <w:szCs w:val="24"/>
          <w:lang w:val="sr-Cyrl-RS"/>
        </w:rPr>
        <w:t>за</w:t>
      </w:r>
      <w:r w:rsidR="006D6361" w:rsidRPr="00DB3907">
        <w:rPr>
          <w:rFonts w:ascii="Arial" w:hAnsi="Arial" w:cs="Arial"/>
          <w:bCs/>
          <w:iCs/>
          <w:noProof/>
          <w:szCs w:val="24"/>
          <w:lang w:val="sr-Cyrl-RS"/>
        </w:rPr>
        <w:t xml:space="preserve"> </w:t>
      </w:r>
      <w:r w:rsidRPr="00DB3907">
        <w:rPr>
          <w:rFonts w:ascii="Arial" w:hAnsi="Arial" w:cs="Arial"/>
          <w:bCs/>
          <w:iCs/>
          <w:noProof/>
          <w:szCs w:val="24"/>
          <w:lang w:val="sr-Cyrl-RS"/>
        </w:rPr>
        <w:t>израду</w:t>
      </w:r>
      <w:r w:rsidR="006D6361" w:rsidRPr="00DB3907">
        <w:rPr>
          <w:rFonts w:ascii="Arial" w:hAnsi="Arial" w:cs="Arial"/>
          <w:bCs/>
          <w:iCs/>
          <w:noProof/>
          <w:szCs w:val="24"/>
          <w:lang w:val="sr-Cyrl-RS"/>
        </w:rPr>
        <w:t xml:space="preserve"> </w:t>
      </w:r>
      <w:r w:rsidRPr="00DB3907">
        <w:rPr>
          <w:rFonts w:ascii="Arial" w:hAnsi="Arial" w:cs="Arial"/>
          <w:bCs/>
          <w:iCs/>
          <w:noProof/>
          <w:szCs w:val="24"/>
          <w:lang w:val="sr-Cyrl-RS"/>
        </w:rPr>
        <w:t>ДОКАЗА</w:t>
      </w:r>
      <w:r w:rsidR="006D6361" w:rsidRPr="00DB3907">
        <w:rPr>
          <w:rFonts w:ascii="Arial" w:hAnsi="Arial" w:cs="Arial"/>
          <w:bCs/>
          <w:iCs/>
          <w:noProof/>
          <w:szCs w:val="24"/>
          <w:lang w:val="sr-Cyrl-RS"/>
        </w:rPr>
        <w:t xml:space="preserve"> </w:t>
      </w:r>
      <w:r w:rsidRPr="00DB3907">
        <w:rPr>
          <w:rFonts w:ascii="Arial" w:hAnsi="Arial" w:cs="Arial"/>
          <w:bCs/>
          <w:iCs/>
          <w:noProof/>
          <w:szCs w:val="24"/>
          <w:lang w:val="sr-Cyrl-RS"/>
        </w:rPr>
        <w:t>за</w:t>
      </w:r>
      <w:r w:rsidR="006D6361" w:rsidRPr="00DB3907">
        <w:rPr>
          <w:rFonts w:ascii="Arial" w:hAnsi="Arial" w:cs="Arial"/>
          <w:bCs/>
          <w:iCs/>
          <w:noProof/>
          <w:szCs w:val="24"/>
          <w:lang w:val="sr-Cyrl-RS"/>
        </w:rPr>
        <w:t xml:space="preserve"> </w:t>
      </w:r>
      <w:r w:rsidRPr="00DB3907">
        <w:rPr>
          <w:rFonts w:ascii="Arial" w:hAnsi="Arial" w:cs="Arial"/>
          <w:bCs/>
          <w:iCs/>
          <w:noProof/>
          <w:szCs w:val="24"/>
          <w:lang w:val="sr-Cyrl-RS"/>
        </w:rPr>
        <w:t>издавање</w:t>
      </w:r>
      <w:r w:rsidR="006D6361" w:rsidRPr="00DB3907">
        <w:rPr>
          <w:rFonts w:ascii="Arial" w:hAnsi="Arial" w:cs="Arial"/>
          <w:bCs/>
          <w:iCs/>
          <w:noProof/>
          <w:szCs w:val="24"/>
          <w:lang w:val="sr-Cyrl-RS"/>
        </w:rPr>
        <w:t xml:space="preserve"> </w:t>
      </w:r>
      <w:r w:rsidRPr="00DB3907">
        <w:rPr>
          <w:rFonts w:ascii="Arial" w:hAnsi="Arial" w:cs="Arial"/>
          <w:bCs/>
          <w:iCs/>
          <w:noProof/>
          <w:szCs w:val="24"/>
          <w:lang w:val="sr-Cyrl-RS"/>
        </w:rPr>
        <w:t>еколошке</w:t>
      </w:r>
      <w:r w:rsidR="006D6361" w:rsidRPr="00DB3907">
        <w:rPr>
          <w:rFonts w:ascii="Arial" w:hAnsi="Arial" w:cs="Arial"/>
          <w:bCs/>
          <w:iCs/>
          <w:noProof/>
          <w:szCs w:val="24"/>
          <w:lang w:val="sr-Cyrl-RS"/>
        </w:rPr>
        <w:t xml:space="preserve"> </w:t>
      </w:r>
      <w:r w:rsidRPr="00DB3907">
        <w:rPr>
          <w:rFonts w:ascii="Arial" w:hAnsi="Arial" w:cs="Arial"/>
          <w:bCs/>
          <w:iCs/>
          <w:noProof/>
          <w:color w:val="000000" w:themeColor="text1"/>
          <w:szCs w:val="24"/>
          <w:lang w:val="sr-Cyrl-RS"/>
        </w:rPr>
        <w:t>дозволе</w:t>
      </w:r>
      <w:r w:rsidR="006D6361" w:rsidRPr="00DB3907">
        <w:rPr>
          <w:rFonts w:ascii="Arial" w:hAnsi="Arial" w:cs="Arial"/>
          <w:bCs/>
          <w:iCs/>
          <w:noProof/>
          <w:color w:val="000000" w:themeColor="text1"/>
          <w:szCs w:val="24"/>
          <w:lang w:val="sr-Cyrl-RS"/>
        </w:rPr>
        <w:t>.</w:t>
      </w:r>
    </w:p>
    <w:p w14:paraId="033B8CAD" w14:textId="77777777" w:rsidR="00B72F85" w:rsidRPr="003C0206" w:rsidRDefault="00B72F85" w:rsidP="00A40541">
      <w:pPr>
        <w:jc w:val="both"/>
        <w:rPr>
          <w:rFonts w:ascii="Arial" w:hAnsi="Arial" w:cs="Arial"/>
          <w:b/>
          <w:i/>
          <w:color w:val="000000" w:themeColor="text1"/>
          <w:szCs w:val="24"/>
          <w:lang w:val="sr-Cyrl-CS"/>
        </w:rPr>
      </w:pPr>
    </w:p>
    <w:p w14:paraId="1E9089F6" w14:textId="1B3D4A84" w:rsidR="00A40541" w:rsidRPr="00FD0D09" w:rsidRDefault="00E578BA" w:rsidP="00A40541">
      <w:pPr>
        <w:jc w:val="both"/>
        <w:rPr>
          <w:rFonts w:ascii="Arial" w:hAnsi="Arial" w:cs="Arial"/>
          <w:b/>
          <w:iCs/>
          <w:color w:val="000000" w:themeColor="text1"/>
          <w:szCs w:val="24"/>
          <w:lang w:val="sr-Latn-CS"/>
        </w:rPr>
      </w:pPr>
      <w:r w:rsidRPr="00FD0D09">
        <w:rPr>
          <w:rFonts w:ascii="Arial" w:hAnsi="Arial" w:cs="Arial"/>
          <w:b/>
          <w:iCs/>
          <w:color w:val="000000" w:themeColor="text1"/>
          <w:szCs w:val="24"/>
          <w:lang w:val="sr-Cyrl-CS"/>
        </w:rPr>
        <w:t>Министарство</w:t>
      </w:r>
      <w:r w:rsidR="004C3EF3" w:rsidRPr="00FD0D09">
        <w:rPr>
          <w:rFonts w:ascii="Arial" w:hAnsi="Arial" w:cs="Arial"/>
          <w:b/>
          <w:iCs/>
          <w:color w:val="000000" w:themeColor="text1"/>
          <w:szCs w:val="24"/>
          <w:lang w:val="sr-Cyrl-CS"/>
        </w:rPr>
        <w:t xml:space="preserve"> </w:t>
      </w:r>
      <w:r w:rsidRPr="00FD0D09">
        <w:rPr>
          <w:rFonts w:ascii="Arial" w:hAnsi="Arial" w:cs="Arial"/>
          <w:b/>
          <w:iCs/>
          <w:color w:val="000000" w:themeColor="text1"/>
          <w:szCs w:val="24"/>
          <w:lang w:val="sr-Cyrl-CS"/>
        </w:rPr>
        <w:t>за</w:t>
      </w:r>
      <w:r w:rsidR="004C3EF3" w:rsidRPr="00FD0D09">
        <w:rPr>
          <w:rFonts w:ascii="Arial" w:hAnsi="Arial" w:cs="Arial"/>
          <w:b/>
          <w:iCs/>
          <w:color w:val="000000" w:themeColor="text1"/>
          <w:szCs w:val="24"/>
          <w:lang w:val="sr-Cyrl-CS"/>
        </w:rPr>
        <w:t xml:space="preserve"> </w:t>
      </w:r>
      <w:r w:rsidRPr="00FD0D09">
        <w:rPr>
          <w:rFonts w:ascii="Arial" w:hAnsi="Arial" w:cs="Arial"/>
          <w:b/>
          <w:iCs/>
          <w:color w:val="000000" w:themeColor="text1"/>
          <w:szCs w:val="24"/>
          <w:lang w:val="sr-Cyrl-CS"/>
        </w:rPr>
        <w:t>просторно</w:t>
      </w:r>
      <w:r w:rsidR="004C3EF3" w:rsidRPr="00FD0D09">
        <w:rPr>
          <w:rFonts w:ascii="Arial" w:hAnsi="Arial" w:cs="Arial"/>
          <w:b/>
          <w:iCs/>
          <w:color w:val="000000" w:themeColor="text1"/>
          <w:szCs w:val="24"/>
          <w:lang w:val="sr-Cyrl-CS"/>
        </w:rPr>
        <w:t xml:space="preserve"> </w:t>
      </w:r>
      <w:r w:rsidRPr="00FD0D09">
        <w:rPr>
          <w:rFonts w:ascii="Arial" w:hAnsi="Arial" w:cs="Arial"/>
          <w:b/>
          <w:iCs/>
          <w:color w:val="000000" w:themeColor="text1"/>
          <w:szCs w:val="24"/>
          <w:lang w:val="sr-Cyrl-CS"/>
        </w:rPr>
        <w:t>уређење</w:t>
      </w:r>
      <w:r w:rsidR="009F16B3" w:rsidRPr="00FD0D09">
        <w:rPr>
          <w:rFonts w:ascii="Arial" w:hAnsi="Arial" w:cs="Arial"/>
          <w:b/>
          <w:iCs/>
          <w:color w:val="000000" w:themeColor="text1"/>
          <w:szCs w:val="24"/>
          <w:lang w:val="sr-Cyrl-CS"/>
        </w:rPr>
        <w:t xml:space="preserve">, </w:t>
      </w:r>
      <w:r w:rsidRPr="00FD0D09">
        <w:rPr>
          <w:rFonts w:ascii="Arial" w:hAnsi="Arial" w:cs="Arial"/>
          <w:b/>
          <w:iCs/>
          <w:color w:val="000000" w:themeColor="text1"/>
          <w:szCs w:val="24"/>
          <w:lang w:val="sr-Cyrl-CS"/>
        </w:rPr>
        <w:t>грађевинарство</w:t>
      </w:r>
      <w:r w:rsidR="009F16B3" w:rsidRPr="00FD0D09">
        <w:rPr>
          <w:rFonts w:ascii="Arial" w:hAnsi="Arial" w:cs="Arial"/>
          <w:b/>
          <w:iCs/>
          <w:color w:val="000000" w:themeColor="text1"/>
          <w:szCs w:val="24"/>
          <w:lang w:val="sr-Cyrl-CS"/>
        </w:rPr>
        <w:t xml:space="preserve"> </w:t>
      </w:r>
      <w:r w:rsidRPr="00FD0D09">
        <w:rPr>
          <w:rFonts w:ascii="Arial" w:hAnsi="Arial" w:cs="Arial"/>
          <w:b/>
          <w:iCs/>
          <w:color w:val="000000" w:themeColor="text1"/>
          <w:szCs w:val="24"/>
          <w:lang w:val="sr-Cyrl-CS"/>
        </w:rPr>
        <w:t>и</w:t>
      </w:r>
      <w:r w:rsidR="009F16B3" w:rsidRPr="00FD0D09">
        <w:rPr>
          <w:rFonts w:ascii="Arial" w:hAnsi="Arial" w:cs="Arial"/>
          <w:b/>
          <w:iCs/>
          <w:color w:val="000000" w:themeColor="text1"/>
          <w:szCs w:val="24"/>
          <w:lang w:val="sr-Cyrl-CS"/>
        </w:rPr>
        <w:t xml:space="preserve"> </w:t>
      </w:r>
      <w:r w:rsidRPr="00FD0D09">
        <w:rPr>
          <w:rFonts w:ascii="Arial" w:hAnsi="Arial" w:cs="Arial"/>
          <w:b/>
          <w:iCs/>
          <w:color w:val="000000" w:themeColor="text1"/>
          <w:szCs w:val="24"/>
          <w:lang w:val="sr-Cyrl-CS"/>
        </w:rPr>
        <w:t>екологију</w:t>
      </w:r>
      <w:r w:rsidR="006656CE" w:rsidRPr="00FD0D09">
        <w:rPr>
          <w:rFonts w:ascii="Arial" w:hAnsi="Arial" w:cs="Arial"/>
          <w:b/>
          <w:iCs/>
          <w:color w:val="000000" w:themeColor="text1"/>
          <w:szCs w:val="24"/>
          <w:lang w:val="sr-Latn-RS"/>
        </w:rPr>
        <w:t xml:space="preserve"> </w:t>
      </w:r>
      <w:r w:rsidRPr="00FD0D09">
        <w:rPr>
          <w:rFonts w:ascii="Arial" w:hAnsi="Arial" w:cs="Arial"/>
          <w:b/>
          <w:iCs/>
          <w:color w:val="000000" w:themeColor="text1"/>
          <w:szCs w:val="24"/>
          <w:lang w:val="sr-Cyrl-CS"/>
        </w:rPr>
        <w:t>Републике</w:t>
      </w:r>
      <w:r w:rsidR="001F108A" w:rsidRPr="00FD0D09">
        <w:rPr>
          <w:rFonts w:ascii="Arial" w:hAnsi="Arial" w:cs="Arial"/>
          <w:b/>
          <w:iCs/>
          <w:color w:val="000000" w:themeColor="text1"/>
          <w:szCs w:val="24"/>
          <w:lang w:val="sr-Cyrl-CS"/>
        </w:rPr>
        <w:t xml:space="preserve"> </w:t>
      </w:r>
      <w:r w:rsidRPr="00FD0D09">
        <w:rPr>
          <w:rFonts w:ascii="Arial" w:hAnsi="Arial" w:cs="Arial"/>
          <w:b/>
          <w:iCs/>
          <w:color w:val="000000" w:themeColor="text1"/>
          <w:szCs w:val="24"/>
          <w:lang w:val="sr-Cyrl-CS"/>
        </w:rPr>
        <w:t>Српске</w:t>
      </w:r>
      <w:r w:rsidR="002F34A6">
        <w:rPr>
          <w:rFonts w:ascii="Arial" w:hAnsi="Arial" w:cs="Arial"/>
          <w:b/>
          <w:iCs/>
          <w:color w:val="000000" w:themeColor="text1"/>
          <w:szCs w:val="24"/>
          <w:lang w:val="sr-Cyrl-CS"/>
        </w:rPr>
        <w:t xml:space="preserve"> је</w:t>
      </w:r>
      <w:r w:rsidR="009F16B3" w:rsidRPr="00FD0D09">
        <w:rPr>
          <w:rFonts w:ascii="Arial" w:hAnsi="Arial" w:cs="Arial"/>
          <w:b/>
          <w:iCs/>
          <w:color w:val="000000" w:themeColor="text1"/>
          <w:szCs w:val="24"/>
          <w:lang w:val="sr-Cyrl-CS"/>
        </w:rPr>
        <w:t>,</w:t>
      </w:r>
      <w:r w:rsidR="00A105B8" w:rsidRPr="00FD0D09">
        <w:rPr>
          <w:rFonts w:ascii="Arial" w:hAnsi="Arial" w:cs="Arial"/>
          <w:b/>
          <w:iCs/>
          <w:color w:val="000000" w:themeColor="text1"/>
          <w:szCs w:val="24"/>
          <w:lang w:val="sr-Cyrl-CS"/>
        </w:rPr>
        <w:t xml:space="preserve"> </w:t>
      </w:r>
      <w:r w:rsidRPr="00FD0D09">
        <w:rPr>
          <w:rFonts w:ascii="Arial" w:hAnsi="Arial" w:cs="Arial"/>
          <w:b/>
          <w:iCs/>
          <w:color w:val="000000" w:themeColor="text1"/>
          <w:szCs w:val="24"/>
          <w:lang w:val="sr-Cyrl-CS"/>
        </w:rPr>
        <w:t>предузећу</w:t>
      </w:r>
      <w:r w:rsidR="00A105B8" w:rsidRPr="00FD0D09">
        <w:rPr>
          <w:rFonts w:ascii="Arial" w:hAnsi="Arial" w:cs="Arial"/>
          <w:b/>
          <w:iCs/>
          <w:color w:val="000000" w:themeColor="text1"/>
          <w:szCs w:val="24"/>
          <w:lang w:val="sr-Cyrl-CS"/>
        </w:rPr>
        <w:t xml:space="preserve"> </w:t>
      </w:r>
      <w:r w:rsidR="00FD0D09" w:rsidRPr="00FD0D09">
        <w:rPr>
          <w:rStyle w:val="Brojstranice"/>
          <w:rFonts w:ascii="Arial" w:hAnsi="Arial" w:cs="Arial"/>
          <w:b/>
          <w:iCs/>
          <w:color w:val="000000" w:themeColor="text1"/>
          <w:szCs w:val="24"/>
          <w:lang w:val="sr-Cyrl-CS"/>
        </w:rPr>
        <w:t>"</w:t>
      </w:r>
      <w:r w:rsidRPr="00FD0D09">
        <w:rPr>
          <w:rStyle w:val="Brojstranice"/>
          <w:rFonts w:ascii="Arial" w:hAnsi="Arial" w:cs="Arial"/>
          <w:b/>
          <w:iCs/>
          <w:color w:val="000000" w:themeColor="text1"/>
          <w:szCs w:val="24"/>
          <w:lang w:val="sr-Latn-CS"/>
        </w:rPr>
        <w:t>ЕКОДОЗВОЛА</w:t>
      </w:r>
      <w:r w:rsidR="004C3EF3" w:rsidRPr="00FD0D09">
        <w:rPr>
          <w:rFonts w:ascii="Arial" w:hAnsi="Arial" w:cs="Arial"/>
          <w:b/>
          <w:iCs/>
          <w:color w:val="000000" w:themeColor="text1"/>
          <w:szCs w:val="24"/>
          <w:lang w:val="sr-Cyrl-CS"/>
        </w:rPr>
        <w:t>"</w:t>
      </w:r>
      <w:r w:rsidR="00A105B8" w:rsidRPr="00FD0D09">
        <w:rPr>
          <w:rFonts w:ascii="Arial" w:hAnsi="Arial" w:cs="Arial"/>
          <w:b/>
          <w:iCs/>
          <w:color w:val="000000" w:themeColor="text1"/>
          <w:szCs w:val="24"/>
          <w:lang w:val="sr-Cyrl-CS"/>
        </w:rPr>
        <w:t xml:space="preserve"> </w:t>
      </w:r>
      <w:r w:rsidR="00FD0D09" w:rsidRPr="00FD0D09">
        <w:rPr>
          <w:rStyle w:val="Brojstranice"/>
          <w:rFonts w:ascii="Arial" w:hAnsi="Arial" w:cs="Arial"/>
          <w:b/>
          <w:iCs/>
          <w:color w:val="000000" w:themeColor="text1"/>
          <w:szCs w:val="24"/>
          <w:lang w:val="sr-Cyrl-CS"/>
        </w:rPr>
        <w:t>д.о.о.</w:t>
      </w:r>
      <w:r w:rsidR="00FD0D09" w:rsidRPr="00FD0D09">
        <w:rPr>
          <w:rFonts w:ascii="Arial" w:hAnsi="Arial" w:cs="Arial"/>
          <w:b/>
          <w:bCs/>
          <w:iCs/>
          <w:color w:val="000000" w:themeColor="text1"/>
          <w:szCs w:val="24"/>
          <w:lang w:val="sr-Latn-CS"/>
        </w:rPr>
        <w:t xml:space="preserve"> </w:t>
      </w:r>
      <w:r w:rsidRPr="00FD0D09">
        <w:rPr>
          <w:rFonts w:ascii="Arial" w:hAnsi="Arial" w:cs="Arial"/>
          <w:b/>
          <w:bCs/>
          <w:iCs/>
          <w:color w:val="000000" w:themeColor="text1"/>
          <w:szCs w:val="24"/>
          <w:lang w:val="sr-Latn-CS"/>
        </w:rPr>
        <w:t>Бања</w:t>
      </w:r>
      <w:r w:rsidR="004C3EF3" w:rsidRPr="00FD0D09">
        <w:rPr>
          <w:rFonts w:ascii="Arial" w:hAnsi="Arial" w:cs="Arial"/>
          <w:b/>
          <w:bCs/>
          <w:iCs/>
          <w:color w:val="000000" w:themeColor="text1"/>
          <w:szCs w:val="24"/>
          <w:lang w:val="sr-Latn-CS"/>
        </w:rPr>
        <w:t xml:space="preserve"> </w:t>
      </w:r>
      <w:r w:rsidRPr="00FD0D09">
        <w:rPr>
          <w:rFonts w:ascii="Arial" w:hAnsi="Arial" w:cs="Arial"/>
          <w:b/>
          <w:bCs/>
          <w:iCs/>
          <w:color w:val="000000" w:themeColor="text1"/>
          <w:szCs w:val="24"/>
          <w:lang w:val="sr-Latn-CS"/>
        </w:rPr>
        <w:t>Лука</w:t>
      </w:r>
      <w:r w:rsidR="004C3EF3" w:rsidRPr="00FD0D09">
        <w:rPr>
          <w:rFonts w:ascii="Arial" w:hAnsi="Arial" w:cs="Arial"/>
          <w:b/>
          <w:iCs/>
          <w:color w:val="000000" w:themeColor="text1"/>
          <w:szCs w:val="24"/>
          <w:lang w:val="sr-Latn-CS"/>
        </w:rPr>
        <w:t xml:space="preserve">, </w:t>
      </w:r>
      <w:r w:rsidRPr="00FD0D09">
        <w:rPr>
          <w:rFonts w:ascii="Arial" w:hAnsi="Arial" w:cs="Arial"/>
          <w:b/>
          <w:iCs/>
          <w:color w:val="000000" w:themeColor="text1"/>
          <w:szCs w:val="24"/>
          <w:lang w:val="sr-Cyrl-CS"/>
        </w:rPr>
        <w:t>за</w:t>
      </w:r>
      <w:r w:rsidR="00205AEB" w:rsidRPr="00FD0D09">
        <w:rPr>
          <w:rFonts w:ascii="Arial" w:hAnsi="Arial" w:cs="Arial"/>
          <w:b/>
          <w:iCs/>
          <w:color w:val="000000" w:themeColor="text1"/>
          <w:szCs w:val="24"/>
          <w:lang w:val="sr-Cyrl-CS"/>
        </w:rPr>
        <w:t xml:space="preserve"> </w:t>
      </w:r>
      <w:r w:rsidRPr="00FD0D09">
        <w:rPr>
          <w:rFonts w:ascii="Arial" w:hAnsi="Arial" w:cs="Arial"/>
          <w:b/>
          <w:iCs/>
          <w:color w:val="000000" w:themeColor="text1"/>
          <w:szCs w:val="24"/>
          <w:lang w:val="sr-Cyrl-CS"/>
        </w:rPr>
        <w:t>обављање</w:t>
      </w:r>
      <w:r w:rsidR="00205AEB" w:rsidRPr="00FD0D09">
        <w:rPr>
          <w:rFonts w:ascii="Arial" w:hAnsi="Arial" w:cs="Arial"/>
          <w:b/>
          <w:iCs/>
          <w:color w:val="000000" w:themeColor="text1"/>
          <w:szCs w:val="24"/>
          <w:lang w:val="sr-Cyrl-CS"/>
        </w:rPr>
        <w:t xml:space="preserve"> </w:t>
      </w:r>
      <w:r w:rsidRPr="00FD0D09">
        <w:rPr>
          <w:rFonts w:ascii="Arial" w:hAnsi="Arial" w:cs="Arial"/>
          <w:b/>
          <w:iCs/>
          <w:color w:val="000000" w:themeColor="text1"/>
          <w:szCs w:val="24"/>
          <w:lang w:val="sr-Cyrl-CS"/>
        </w:rPr>
        <w:t>наведених</w:t>
      </w:r>
      <w:r w:rsidR="00205AEB" w:rsidRPr="00FD0D09">
        <w:rPr>
          <w:rFonts w:ascii="Arial" w:hAnsi="Arial" w:cs="Arial"/>
          <w:b/>
          <w:iCs/>
          <w:color w:val="000000" w:themeColor="text1"/>
          <w:szCs w:val="24"/>
          <w:lang w:val="sr-Cyrl-CS"/>
        </w:rPr>
        <w:t xml:space="preserve"> </w:t>
      </w:r>
      <w:r w:rsidRPr="00FD0D09">
        <w:rPr>
          <w:rFonts w:ascii="Arial" w:hAnsi="Arial" w:cs="Arial"/>
          <w:b/>
          <w:iCs/>
          <w:color w:val="000000" w:themeColor="text1"/>
          <w:szCs w:val="24"/>
          <w:lang w:val="sr-Cyrl-CS"/>
        </w:rPr>
        <w:t>послова</w:t>
      </w:r>
      <w:r w:rsidR="00205AEB" w:rsidRPr="00FD0D09">
        <w:rPr>
          <w:rFonts w:ascii="Arial" w:hAnsi="Arial" w:cs="Arial"/>
          <w:b/>
          <w:iCs/>
          <w:color w:val="000000" w:themeColor="text1"/>
          <w:szCs w:val="24"/>
          <w:lang w:val="sr-Latn-CS"/>
        </w:rPr>
        <w:t xml:space="preserve">, </w:t>
      </w:r>
      <w:r w:rsidRPr="00FD0D09">
        <w:rPr>
          <w:rFonts w:ascii="Arial" w:hAnsi="Arial" w:cs="Arial"/>
          <w:b/>
          <w:iCs/>
          <w:color w:val="000000" w:themeColor="text1"/>
          <w:szCs w:val="24"/>
          <w:lang w:val="sr-Cyrl-CS"/>
        </w:rPr>
        <w:t>издало</w:t>
      </w:r>
      <w:r w:rsidR="004C3EF3" w:rsidRPr="00FD0D09">
        <w:rPr>
          <w:rFonts w:ascii="Arial" w:hAnsi="Arial" w:cs="Arial"/>
          <w:b/>
          <w:iCs/>
          <w:color w:val="000000" w:themeColor="text1"/>
          <w:szCs w:val="24"/>
          <w:lang w:val="sr-Cyrl-CS"/>
        </w:rPr>
        <w:t xml:space="preserve"> </w:t>
      </w:r>
      <w:r w:rsidRPr="00FD0D09">
        <w:rPr>
          <w:rFonts w:ascii="Arial" w:hAnsi="Arial" w:cs="Arial"/>
          <w:b/>
          <w:iCs/>
          <w:color w:val="000000" w:themeColor="text1"/>
          <w:szCs w:val="24"/>
          <w:lang w:val="sr-Cyrl-CS"/>
        </w:rPr>
        <w:t>Лиценцу</w:t>
      </w:r>
      <w:r w:rsidR="004C3EF3" w:rsidRPr="00FD0D09">
        <w:rPr>
          <w:rFonts w:ascii="Arial" w:hAnsi="Arial" w:cs="Arial"/>
          <w:b/>
          <w:iCs/>
          <w:color w:val="000000" w:themeColor="text1"/>
          <w:szCs w:val="24"/>
          <w:lang w:val="sr-Cyrl-CS"/>
        </w:rPr>
        <w:t xml:space="preserve"> </w:t>
      </w:r>
      <w:r w:rsidRPr="00FD0D09">
        <w:rPr>
          <w:rFonts w:ascii="Arial" w:hAnsi="Arial" w:cs="Arial"/>
          <w:b/>
          <w:iCs/>
          <w:color w:val="000000" w:themeColor="text1"/>
          <w:szCs w:val="24"/>
          <w:lang w:val="sr-Latn-CS"/>
        </w:rPr>
        <w:t>број</w:t>
      </w:r>
      <w:r w:rsidR="002F34A6">
        <w:rPr>
          <w:rFonts w:ascii="Arial" w:hAnsi="Arial" w:cs="Arial"/>
          <w:b/>
          <w:iCs/>
          <w:color w:val="000000" w:themeColor="text1"/>
          <w:szCs w:val="24"/>
          <w:lang w:val="sr-Cyrl-RS"/>
        </w:rPr>
        <w:t>:</w:t>
      </w:r>
      <w:r w:rsidR="006656CE" w:rsidRPr="00FD0D09">
        <w:rPr>
          <w:rFonts w:ascii="Arial" w:hAnsi="Arial" w:cs="Arial"/>
          <w:b/>
          <w:iCs/>
          <w:color w:val="000000" w:themeColor="text1"/>
          <w:szCs w:val="24"/>
          <w:lang w:val="sr-Latn-CS"/>
        </w:rPr>
        <w:t xml:space="preserve"> 1 - </w:t>
      </w:r>
      <w:r w:rsidRPr="00FD0D09">
        <w:rPr>
          <w:rFonts w:ascii="Arial" w:hAnsi="Arial" w:cs="Arial"/>
          <w:b/>
          <w:iCs/>
          <w:color w:val="000000" w:themeColor="text1"/>
          <w:szCs w:val="24"/>
          <w:lang w:val="sr-Latn-CS"/>
        </w:rPr>
        <w:t>Е</w:t>
      </w:r>
      <w:r w:rsidR="006656CE" w:rsidRPr="00FD0D09">
        <w:rPr>
          <w:rFonts w:ascii="Arial" w:hAnsi="Arial" w:cs="Arial"/>
          <w:b/>
          <w:iCs/>
          <w:color w:val="000000" w:themeColor="text1"/>
          <w:szCs w:val="24"/>
          <w:lang w:val="sr-Latn-CS"/>
        </w:rPr>
        <w:t>/07</w:t>
      </w:r>
      <w:r w:rsidR="004C3EF3" w:rsidRPr="00FD0D09">
        <w:rPr>
          <w:rFonts w:ascii="Arial" w:hAnsi="Arial" w:cs="Arial"/>
          <w:b/>
          <w:iCs/>
          <w:color w:val="000000" w:themeColor="text1"/>
          <w:szCs w:val="24"/>
          <w:lang w:val="sr-Latn-CS"/>
        </w:rPr>
        <w:t xml:space="preserve"> </w:t>
      </w:r>
      <w:r w:rsidRPr="00FD0D09">
        <w:rPr>
          <w:rFonts w:ascii="Arial" w:hAnsi="Arial" w:cs="Arial"/>
          <w:b/>
          <w:iCs/>
          <w:color w:val="000000" w:themeColor="text1"/>
          <w:szCs w:val="24"/>
          <w:lang w:val="sr-Latn-CS"/>
        </w:rPr>
        <w:t>од</w:t>
      </w:r>
      <w:r w:rsidR="004C3EF3" w:rsidRPr="00FD0D09">
        <w:rPr>
          <w:rFonts w:ascii="Arial" w:hAnsi="Arial" w:cs="Arial"/>
          <w:b/>
          <w:iCs/>
          <w:color w:val="000000" w:themeColor="text1"/>
          <w:szCs w:val="24"/>
          <w:lang w:val="sr-Latn-CS"/>
        </w:rPr>
        <w:t xml:space="preserve"> </w:t>
      </w:r>
      <w:r w:rsidRPr="00FD0D09">
        <w:rPr>
          <w:rFonts w:ascii="Arial" w:hAnsi="Arial" w:cs="Arial"/>
          <w:b/>
          <w:iCs/>
          <w:color w:val="000000" w:themeColor="text1"/>
          <w:szCs w:val="24"/>
          <w:lang w:val="sr-Latn-CS"/>
        </w:rPr>
        <w:t>16.1</w:t>
      </w:r>
      <w:r w:rsidR="009B5BF2" w:rsidRPr="00FD0D09">
        <w:rPr>
          <w:rFonts w:ascii="Arial" w:hAnsi="Arial" w:cs="Arial"/>
          <w:b/>
          <w:iCs/>
          <w:color w:val="000000" w:themeColor="text1"/>
          <w:szCs w:val="24"/>
          <w:lang w:val="sr-Latn-CS"/>
        </w:rPr>
        <w:t>.</w:t>
      </w:r>
      <w:r w:rsidRPr="00FD0D09">
        <w:rPr>
          <w:rFonts w:ascii="Arial" w:hAnsi="Arial" w:cs="Arial"/>
          <w:b/>
          <w:iCs/>
          <w:color w:val="000000" w:themeColor="text1"/>
          <w:szCs w:val="24"/>
          <w:lang w:val="sr-Latn-CS"/>
        </w:rPr>
        <w:t>202</w:t>
      </w:r>
      <w:r w:rsidR="00506518" w:rsidRPr="00FD0D09">
        <w:rPr>
          <w:rFonts w:ascii="Arial" w:hAnsi="Arial" w:cs="Arial"/>
          <w:b/>
          <w:iCs/>
          <w:color w:val="000000" w:themeColor="text1"/>
          <w:szCs w:val="24"/>
          <w:lang w:val="sr-Cyrl-BA"/>
        </w:rPr>
        <w:t>4</w:t>
      </w:r>
      <w:r w:rsidR="004C3EF3" w:rsidRPr="00FD0D09">
        <w:rPr>
          <w:rFonts w:ascii="Arial" w:hAnsi="Arial" w:cs="Arial"/>
          <w:b/>
          <w:iCs/>
          <w:color w:val="000000" w:themeColor="text1"/>
          <w:szCs w:val="24"/>
          <w:lang w:val="sr-Latn-CS"/>
        </w:rPr>
        <w:t xml:space="preserve">. </w:t>
      </w:r>
      <w:r w:rsidRPr="00FD0D09">
        <w:rPr>
          <w:rFonts w:ascii="Arial" w:hAnsi="Arial" w:cs="Arial"/>
          <w:b/>
          <w:iCs/>
          <w:color w:val="000000" w:themeColor="text1"/>
          <w:szCs w:val="24"/>
          <w:lang w:val="sr-Latn-CS"/>
        </w:rPr>
        <w:t>године</w:t>
      </w:r>
      <w:r w:rsidR="00205AEB" w:rsidRPr="00FD0D09">
        <w:rPr>
          <w:rFonts w:ascii="Arial" w:hAnsi="Arial" w:cs="Arial"/>
          <w:b/>
          <w:iCs/>
          <w:color w:val="000000" w:themeColor="text1"/>
          <w:szCs w:val="24"/>
          <w:lang w:val="sr-Latn-CS"/>
        </w:rPr>
        <w:t>.</w:t>
      </w:r>
    </w:p>
    <w:p w14:paraId="2A09764A" w14:textId="77777777" w:rsidR="0079085A" w:rsidRPr="00DB3907" w:rsidRDefault="0079085A">
      <w:pPr>
        <w:rPr>
          <w:rFonts w:ascii="Arial" w:hAnsi="Arial" w:cs="Arial"/>
          <w:noProof/>
          <w:lang w:val="sr-Cyrl-CS"/>
        </w:rPr>
      </w:pPr>
    </w:p>
    <w:p w14:paraId="480BD025" w14:textId="77777777" w:rsidR="009B5BF2" w:rsidRPr="00E578BA" w:rsidRDefault="00E578BA" w:rsidP="009B5BF2">
      <w:pPr>
        <w:rPr>
          <w:rFonts w:ascii="Arial" w:hAnsi="Arial" w:cs="Arial"/>
          <w:b/>
          <w:noProof/>
        </w:rPr>
      </w:pPr>
      <w:r>
        <w:rPr>
          <w:rFonts w:ascii="Arial" w:hAnsi="Arial" w:cs="Arial"/>
          <w:b/>
          <w:noProof/>
        </w:rPr>
        <w:t>Основни</w:t>
      </w:r>
      <w:r w:rsidR="009B5BF2" w:rsidRPr="00E578BA">
        <w:rPr>
          <w:rFonts w:ascii="Arial" w:hAnsi="Arial" w:cs="Arial"/>
          <w:b/>
          <w:noProof/>
        </w:rPr>
        <w:t xml:space="preserve"> </w:t>
      </w:r>
      <w:r>
        <w:rPr>
          <w:rFonts w:ascii="Arial" w:hAnsi="Arial" w:cs="Arial"/>
          <w:b/>
          <w:noProof/>
        </w:rPr>
        <w:t>подаци</w:t>
      </w:r>
      <w:r w:rsidR="009B5BF2" w:rsidRPr="00E578BA">
        <w:rPr>
          <w:rFonts w:ascii="Arial" w:hAnsi="Arial" w:cs="Arial"/>
          <w:b/>
          <w:noProof/>
        </w:rPr>
        <w:t xml:space="preserve"> </w:t>
      </w:r>
      <w:r>
        <w:rPr>
          <w:rFonts w:ascii="Arial" w:hAnsi="Arial" w:cs="Arial"/>
          <w:b/>
          <w:noProof/>
        </w:rPr>
        <w:t>о</w:t>
      </w:r>
      <w:r w:rsidR="009B5BF2" w:rsidRPr="00E578BA">
        <w:rPr>
          <w:rFonts w:ascii="Arial" w:hAnsi="Arial" w:cs="Arial"/>
          <w:b/>
          <w:noProof/>
        </w:rPr>
        <w:t xml:space="preserve"> </w:t>
      </w:r>
      <w:r>
        <w:rPr>
          <w:rFonts w:ascii="Arial" w:hAnsi="Arial" w:cs="Arial"/>
          <w:b/>
          <w:noProof/>
        </w:rPr>
        <w:t>инвеститору</w:t>
      </w:r>
      <w:r w:rsidR="009B5BF2" w:rsidRPr="00E578BA">
        <w:rPr>
          <w:rFonts w:ascii="Arial" w:hAnsi="Arial" w:cs="Arial"/>
          <w:b/>
          <w:noProof/>
        </w:rPr>
        <w:t>:</w:t>
      </w:r>
    </w:p>
    <w:tbl>
      <w:tblPr>
        <w:tblStyle w:val="Koordinatnamreatabele"/>
        <w:tblW w:w="0" w:type="auto"/>
        <w:jc w:val="center"/>
        <w:tblLook w:val="04A0" w:firstRow="1" w:lastRow="0" w:firstColumn="1" w:lastColumn="0" w:noHBand="0" w:noVBand="1"/>
      </w:tblPr>
      <w:tblGrid>
        <w:gridCol w:w="3413"/>
        <w:gridCol w:w="5500"/>
      </w:tblGrid>
      <w:tr w:rsidR="00D15EFE" w14:paraId="450DC111" w14:textId="77777777" w:rsidTr="00F92AE2">
        <w:trPr>
          <w:trHeight w:val="476"/>
          <w:jc w:val="center"/>
        </w:trPr>
        <w:tc>
          <w:tcPr>
            <w:tcW w:w="3413" w:type="dxa"/>
            <w:vAlign w:val="center"/>
          </w:tcPr>
          <w:p w14:paraId="083CFE6D" w14:textId="77777777" w:rsidR="00D15EFE" w:rsidRPr="00D15EFE" w:rsidRDefault="00D15EFE" w:rsidP="00F92AE2">
            <w:pPr>
              <w:jc w:val="both"/>
              <w:rPr>
                <w:rFonts w:ascii="Arial" w:hAnsi="Arial" w:cs="Arial"/>
                <w:szCs w:val="24"/>
                <w:lang w:val="sr-Latn-BA"/>
              </w:rPr>
            </w:pPr>
            <w:r w:rsidRPr="00D15EFE">
              <w:rPr>
                <w:rFonts w:ascii="Arial" w:hAnsi="Arial" w:cs="Arial"/>
                <w:szCs w:val="24"/>
                <w:lang w:val="sr-Latn-BA"/>
              </w:rPr>
              <w:t>Инвеститор</w:t>
            </w:r>
          </w:p>
        </w:tc>
        <w:tc>
          <w:tcPr>
            <w:tcW w:w="5500" w:type="dxa"/>
            <w:vAlign w:val="center"/>
          </w:tcPr>
          <w:p w14:paraId="26F94D0D" w14:textId="08F2464F" w:rsidR="00D15EFE" w:rsidRPr="00506518" w:rsidRDefault="00506518" w:rsidP="00F92AE2">
            <w:pPr>
              <w:jc w:val="both"/>
              <w:rPr>
                <w:rFonts w:ascii="Arial" w:hAnsi="Arial" w:cs="Arial"/>
                <w:szCs w:val="24"/>
                <w:lang w:val="sr-Cyrl-BA"/>
              </w:rPr>
            </w:pPr>
            <w:r>
              <w:rPr>
                <w:rFonts w:ascii="Arial" w:hAnsi="Arial" w:cs="Arial"/>
                <w:szCs w:val="24"/>
                <w:lang w:val="sr-Cyrl-BA"/>
              </w:rPr>
              <w:t>Остоја Ковачић</w:t>
            </w:r>
          </w:p>
        </w:tc>
      </w:tr>
      <w:tr w:rsidR="00D15EFE" w14:paraId="4197CB3F" w14:textId="77777777" w:rsidTr="00F92AE2">
        <w:trPr>
          <w:trHeight w:val="476"/>
          <w:jc w:val="center"/>
        </w:trPr>
        <w:tc>
          <w:tcPr>
            <w:tcW w:w="3413" w:type="dxa"/>
            <w:vAlign w:val="center"/>
          </w:tcPr>
          <w:p w14:paraId="3BB47EBF" w14:textId="77777777" w:rsidR="00D15EFE" w:rsidRPr="00A42506" w:rsidRDefault="00D15EFE" w:rsidP="00F92AE2">
            <w:pPr>
              <w:jc w:val="both"/>
              <w:rPr>
                <w:rFonts w:ascii="Arial" w:hAnsi="Arial" w:cs="Arial"/>
                <w:szCs w:val="24"/>
                <w:lang w:val="sr-Latn-BA"/>
              </w:rPr>
            </w:pPr>
            <w:r w:rsidRPr="00A42506">
              <w:rPr>
                <w:rFonts w:ascii="Arial" w:hAnsi="Arial" w:cs="Arial"/>
                <w:szCs w:val="24"/>
                <w:lang w:val="sr-Latn-BA"/>
              </w:rPr>
              <w:t>Адреса инвеститора</w:t>
            </w:r>
          </w:p>
        </w:tc>
        <w:tc>
          <w:tcPr>
            <w:tcW w:w="5500" w:type="dxa"/>
            <w:vAlign w:val="center"/>
          </w:tcPr>
          <w:p w14:paraId="41A7F322" w14:textId="77777777" w:rsidR="00D15EFE" w:rsidRDefault="00A42506" w:rsidP="00F92AE2">
            <w:pPr>
              <w:jc w:val="both"/>
              <w:rPr>
                <w:rFonts w:ascii="Arial" w:hAnsi="Arial" w:cs="Arial"/>
                <w:szCs w:val="24"/>
                <w:lang w:val="sr-Cyrl-BA"/>
              </w:rPr>
            </w:pPr>
            <w:r w:rsidRPr="00A42506">
              <w:rPr>
                <w:rFonts w:ascii="Arial" w:hAnsi="Arial" w:cs="Arial"/>
                <w:szCs w:val="24"/>
                <w:lang w:val="sr-Cyrl-RS"/>
              </w:rPr>
              <w:t>Бабићи</w:t>
            </w:r>
            <w:r w:rsidR="00506518" w:rsidRPr="00A42506">
              <w:rPr>
                <w:rFonts w:ascii="Arial" w:hAnsi="Arial" w:cs="Arial"/>
                <w:szCs w:val="24"/>
                <w:lang w:val="sr-Cyrl-BA"/>
              </w:rPr>
              <w:t xml:space="preserve"> бб</w:t>
            </w:r>
          </w:p>
          <w:p w14:paraId="166F2980" w14:textId="18E9C704" w:rsidR="00A42506" w:rsidRPr="00A42506" w:rsidRDefault="00A42506" w:rsidP="00F92AE2">
            <w:pPr>
              <w:jc w:val="both"/>
              <w:rPr>
                <w:rFonts w:ascii="Arial" w:hAnsi="Arial" w:cs="Arial"/>
                <w:szCs w:val="24"/>
                <w:lang w:val="sr-Latn-BA"/>
              </w:rPr>
            </w:pPr>
            <w:r>
              <w:rPr>
                <w:rFonts w:ascii="Arial" w:hAnsi="Arial" w:cs="Arial"/>
                <w:szCs w:val="24"/>
                <w:lang w:val="sr-Cyrl-BA"/>
              </w:rPr>
              <w:t xml:space="preserve">70 273 </w:t>
            </w:r>
            <w:proofErr w:type="spellStart"/>
            <w:r>
              <w:rPr>
                <w:rFonts w:ascii="Arial" w:hAnsi="Arial" w:cs="Arial"/>
                <w:szCs w:val="24"/>
                <w:lang w:val="sr-Cyrl-BA"/>
              </w:rPr>
              <w:t>Стројице</w:t>
            </w:r>
            <w:proofErr w:type="spellEnd"/>
          </w:p>
        </w:tc>
      </w:tr>
      <w:tr w:rsidR="00506518" w:rsidRPr="00A56CD4" w14:paraId="28E02A82" w14:textId="77777777" w:rsidTr="00F92AE2">
        <w:trPr>
          <w:trHeight w:val="476"/>
          <w:jc w:val="center"/>
        </w:trPr>
        <w:tc>
          <w:tcPr>
            <w:tcW w:w="3413" w:type="dxa"/>
            <w:vAlign w:val="center"/>
          </w:tcPr>
          <w:p w14:paraId="347C1E74" w14:textId="1710D4E3" w:rsidR="00506518" w:rsidRPr="00506518" w:rsidRDefault="00506518" w:rsidP="00F92AE2">
            <w:pPr>
              <w:jc w:val="both"/>
              <w:rPr>
                <w:rFonts w:ascii="Arial" w:hAnsi="Arial" w:cs="Arial"/>
                <w:szCs w:val="24"/>
                <w:lang w:val="sr-Cyrl-BA"/>
              </w:rPr>
            </w:pPr>
            <w:r>
              <w:rPr>
                <w:rFonts w:ascii="Arial" w:hAnsi="Arial" w:cs="Arial"/>
                <w:szCs w:val="24"/>
                <w:lang w:val="sr-Cyrl-BA"/>
              </w:rPr>
              <w:t>Објекат и локација</w:t>
            </w:r>
          </w:p>
        </w:tc>
        <w:tc>
          <w:tcPr>
            <w:tcW w:w="5500" w:type="dxa"/>
            <w:vAlign w:val="center"/>
          </w:tcPr>
          <w:p w14:paraId="18A91039" w14:textId="038BC09E" w:rsidR="00506518" w:rsidRPr="00506518" w:rsidRDefault="00506518" w:rsidP="00F92AE2">
            <w:pPr>
              <w:jc w:val="both"/>
              <w:rPr>
                <w:rFonts w:ascii="Arial" w:hAnsi="Arial" w:cs="Arial"/>
                <w:szCs w:val="24"/>
                <w:lang w:val="sr-Cyrl-BA"/>
              </w:rPr>
            </w:pPr>
            <w:r w:rsidRPr="00506518">
              <w:rPr>
                <w:rFonts w:ascii="Arial" w:hAnsi="Arial" w:cs="Arial"/>
                <w:szCs w:val="24"/>
                <w:lang w:val="sr-Cyrl-BA"/>
              </w:rPr>
              <w:t>Фарма за тов говеда</w:t>
            </w:r>
            <w:r>
              <w:rPr>
                <w:rFonts w:ascii="Arial" w:hAnsi="Arial" w:cs="Arial"/>
                <w:szCs w:val="24"/>
                <w:lang w:val="sr-Cyrl-BA"/>
              </w:rPr>
              <w:t>, село Бабићи, општина Шипово</w:t>
            </w:r>
          </w:p>
        </w:tc>
      </w:tr>
      <w:tr w:rsidR="00D15EFE" w:rsidRPr="00A56CD4" w14:paraId="25A34A31" w14:textId="77777777" w:rsidTr="00F92AE2">
        <w:trPr>
          <w:trHeight w:val="408"/>
          <w:jc w:val="center"/>
        </w:trPr>
        <w:tc>
          <w:tcPr>
            <w:tcW w:w="3413" w:type="dxa"/>
            <w:vAlign w:val="center"/>
          </w:tcPr>
          <w:p w14:paraId="775D0F1E" w14:textId="77777777" w:rsidR="00D15EFE" w:rsidRPr="00D15EFE" w:rsidRDefault="00D15EFE" w:rsidP="00F92AE2">
            <w:pPr>
              <w:jc w:val="both"/>
              <w:rPr>
                <w:rFonts w:ascii="Arial" w:hAnsi="Arial" w:cs="Arial"/>
                <w:szCs w:val="24"/>
                <w:lang w:val="sr-Latn-BA"/>
              </w:rPr>
            </w:pPr>
            <w:proofErr w:type="spellStart"/>
            <w:r w:rsidRPr="00D15EFE">
              <w:rPr>
                <w:rFonts w:ascii="Arial" w:hAnsi="Arial" w:cs="Arial"/>
                <w:szCs w:val="24"/>
                <w:lang w:val="sr-Latn-BA"/>
              </w:rPr>
              <w:t>Катастарска</w:t>
            </w:r>
            <w:proofErr w:type="spellEnd"/>
            <w:r w:rsidRPr="00D15EFE">
              <w:rPr>
                <w:rFonts w:ascii="Arial" w:hAnsi="Arial" w:cs="Arial"/>
                <w:szCs w:val="24"/>
                <w:lang w:val="sr-Latn-BA"/>
              </w:rPr>
              <w:t xml:space="preserve"> </w:t>
            </w:r>
            <w:proofErr w:type="spellStart"/>
            <w:r w:rsidRPr="00D15EFE">
              <w:rPr>
                <w:rFonts w:ascii="Arial" w:hAnsi="Arial" w:cs="Arial"/>
                <w:szCs w:val="24"/>
                <w:lang w:val="sr-Latn-BA"/>
              </w:rPr>
              <w:t>честица</w:t>
            </w:r>
            <w:proofErr w:type="spellEnd"/>
          </w:p>
        </w:tc>
        <w:tc>
          <w:tcPr>
            <w:tcW w:w="5500" w:type="dxa"/>
            <w:vAlign w:val="center"/>
          </w:tcPr>
          <w:p w14:paraId="4819ECEE" w14:textId="2FE044F0" w:rsidR="00D15EFE" w:rsidRPr="00506518" w:rsidRDefault="00D15EFE" w:rsidP="009415D4">
            <w:pPr>
              <w:jc w:val="both"/>
              <w:rPr>
                <w:rFonts w:ascii="Arial" w:hAnsi="Arial" w:cs="Arial"/>
                <w:szCs w:val="24"/>
                <w:lang w:val="sr-Cyrl-BA"/>
              </w:rPr>
            </w:pPr>
            <w:r w:rsidRPr="00D15EFE">
              <w:rPr>
                <w:rFonts w:ascii="Arial" w:hAnsi="Arial" w:cs="Arial"/>
                <w:szCs w:val="24"/>
                <w:lang w:val="sr-Latn-BA"/>
              </w:rPr>
              <w:t xml:space="preserve">к.ч. бр. </w:t>
            </w:r>
            <w:r w:rsidR="00506518">
              <w:rPr>
                <w:rFonts w:ascii="Arial" w:hAnsi="Arial" w:cs="Arial"/>
                <w:szCs w:val="24"/>
                <w:lang w:val="sr-Cyrl-BA"/>
              </w:rPr>
              <w:t>3063 и 3064</w:t>
            </w:r>
            <w:r w:rsidR="00FD0D09">
              <w:rPr>
                <w:rFonts w:ascii="Arial" w:hAnsi="Arial" w:cs="Arial"/>
                <w:szCs w:val="24"/>
                <w:lang w:val="sr-Cyrl-BA"/>
              </w:rPr>
              <w:t>,</w:t>
            </w:r>
            <w:r w:rsidRPr="00D15EFE">
              <w:rPr>
                <w:rFonts w:ascii="Arial" w:hAnsi="Arial" w:cs="Arial"/>
                <w:szCs w:val="24"/>
                <w:lang w:val="sr-Latn-BA"/>
              </w:rPr>
              <w:t xml:space="preserve"> к.о. </w:t>
            </w:r>
            <w:r w:rsidR="00506518">
              <w:rPr>
                <w:rFonts w:ascii="Arial" w:hAnsi="Arial" w:cs="Arial"/>
                <w:szCs w:val="24"/>
                <w:lang w:val="sr-Cyrl-BA"/>
              </w:rPr>
              <w:t>Бабићи</w:t>
            </w:r>
          </w:p>
        </w:tc>
      </w:tr>
      <w:tr w:rsidR="00D15EFE" w14:paraId="6B69FFDE" w14:textId="77777777" w:rsidTr="00F92AE2">
        <w:trPr>
          <w:trHeight w:val="426"/>
          <w:jc w:val="center"/>
        </w:trPr>
        <w:tc>
          <w:tcPr>
            <w:tcW w:w="3413" w:type="dxa"/>
            <w:vAlign w:val="center"/>
          </w:tcPr>
          <w:p w14:paraId="04620A94" w14:textId="77777777" w:rsidR="00D15EFE" w:rsidRPr="00D15EFE" w:rsidRDefault="00D15EFE" w:rsidP="00F92AE2">
            <w:pPr>
              <w:jc w:val="both"/>
              <w:rPr>
                <w:rFonts w:ascii="Arial" w:hAnsi="Arial" w:cs="Arial"/>
                <w:szCs w:val="24"/>
                <w:lang w:val="sr-Cyrl-RS"/>
              </w:rPr>
            </w:pPr>
            <w:r w:rsidRPr="00D15EFE">
              <w:rPr>
                <w:rFonts w:ascii="Arial" w:hAnsi="Arial" w:cs="Arial"/>
                <w:szCs w:val="24"/>
                <w:lang w:val="sr-Cyrl-RS"/>
              </w:rPr>
              <w:t>Контакт телефон</w:t>
            </w:r>
          </w:p>
        </w:tc>
        <w:tc>
          <w:tcPr>
            <w:tcW w:w="5500" w:type="dxa"/>
            <w:vAlign w:val="center"/>
          </w:tcPr>
          <w:p w14:paraId="403C7BE6" w14:textId="117C20D0" w:rsidR="00D15EFE" w:rsidRPr="00506518" w:rsidRDefault="00D15EFE" w:rsidP="00F92AE2">
            <w:pPr>
              <w:jc w:val="both"/>
              <w:rPr>
                <w:rFonts w:ascii="Arial" w:hAnsi="Arial" w:cs="Arial"/>
                <w:szCs w:val="24"/>
                <w:lang w:val="sr-Cyrl-BA"/>
              </w:rPr>
            </w:pPr>
            <w:r w:rsidRPr="00D15EFE">
              <w:rPr>
                <w:rFonts w:ascii="Arial" w:hAnsi="Arial" w:cs="Arial"/>
                <w:szCs w:val="24"/>
                <w:lang w:val="sr-Latn-BA"/>
              </w:rPr>
              <w:t>065/</w:t>
            </w:r>
            <w:r w:rsidR="00506518">
              <w:rPr>
                <w:rFonts w:ascii="Arial" w:hAnsi="Arial" w:cs="Arial"/>
                <w:szCs w:val="24"/>
                <w:lang w:val="sr-Cyrl-BA"/>
              </w:rPr>
              <w:t>913-078</w:t>
            </w:r>
          </w:p>
        </w:tc>
      </w:tr>
    </w:tbl>
    <w:p w14:paraId="5C89D544" w14:textId="77777777" w:rsidR="000C2994" w:rsidRDefault="000C2994">
      <w:pPr>
        <w:rPr>
          <w:noProof/>
        </w:rPr>
      </w:pPr>
      <w:r>
        <w:rPr>
          <w:noProof/>
        </w:rPr>
        <w:br w:type="page"/>
      </w:r>
    </w:p>
    <w:p w14:paraId="2EC78804" w14:textId="5F133745" w:rsidR="003411F8" w:rsidRPr="00E578BA" w:rsidRDefault="00E578BA" w:rsidP="00F42A90">
      <w:pPr>
        <w:pStyle w:val="Teloteksta"/>
        <w:shd w:val="clear" w:color="auto" w:fill="BFBFBF"/>
        <w:rPr>
          <w:rFonts w:ascii="Arial" w:hAnsi="Arial" w:cs="Arial"/>
          <w:b/>
          <w:sz w:val="28"/>
          <w:szCs w:val="28"/>
        </w:rPr>
      </w:pPr>
      <w:r w:rsidRPr="00E578BA">
        <w:rPr>
          <w:rFonts w:ascii="Arial" w:hAnsi="Arial" w:cs="Arial"/>
          <w:b/>
          <w:szCs w:val="28"/>
        </w:rPr>
        <w:lastRenderedPageBreak/>
        <w:t>A.ОПИС ПОСТРОЈЕЊА И АКТИВНОСТИ, УКЉУЧУЈУЋИ ДЕТАЉАН ОПИС ПРОИЗВОДНОГ ИЛИ РАДНОГ ПРОЦЕСА, ТЕХНОЛОШКЕ И ДРУГЕ КАРАКТЕРИСТИКЕ</w:t>
      </w:r>
    </w:p>
    <w:p w14:paraId="37B9D406" w14:textId="77777777" w:rsidR="00C42E04" w:rsidRPr="00E578BA" w:rsidRDefault="00C42E04" w:rsidP="009A0FF6">
      <w:pPr>
        <w:shd w:val="clear" w:color="auto" w:fill="FFFFFF"/>
        <w:jc w:val="both"/>
        <w:rPr>
          <w:rFonts w:ascii="Arial" w:hAnsi="Arial" w:cs="Arial"/>
          <w:b/>
          <w:sz w:val="28"/>
          <w:szCs w:val="28"/>
          <w:lang w:val="sr-Latn-BA"/>
        </w:rPr>
      </w:pPr>
    </w:p>
    <w:p w14:paraId="77FE61D5" w14:textId="4D8B45DF" w:rsidR="00FD0D09" w:rsidRDefault="00BE63E2" w:rsidP="00FD0D09">
      <w:pPr>
        <w:shd w:val="clear" w:color="auto" w:fill="FFFFFF"/>
        <w:jc w:val="both"/>
        <w:rPr>
          <w:rFonts w:ascii="Arial" w:hAnsi="Arial" w:cs="Arial"/>
          <w:color w:val="000000" w:themeColor="text1"/>
          <w:spacing w:val="-3"/>
          <w:szCs w:val="24"/>
          <w:lang w:val="sr-Cyrl-RS"/>
        </w:rPr>
      </w:pPr>
      <w:proofErr w:type="spellStart"/>
      <w:r>
        <w:rPr>
          <w:rFonts w:ascii="Arial" w:hAnsi="Arial" w:cs="Arial"/>
          <w:color w:val="000000" w:themeColor="text1"/>
          <w:spacing w:val="-3"/>
          <w:szCs w:val="24"/>
        </w:rPr>
        <w:t>Инвеститор</w:t>
      </w:r>
      <w:proofErr w:type="spellEnd"/>
      <w:r w:rsidRPr="00DB3907">
        <w:rPr>
          <w:rFonts w:ascii="Arial" w:hAnsi="Arial" w:cs="Arial"/>
          <w:color w:val="000000" w:themeColor="text1"/>
          <w:spacing w:val="-3"/>
          <w:szCs w:val="24"/>
          <w:lang w:val="sr-Latn-BA"/>
        </w:rPr>
        <w:t xml:space="preserve">, </w:t>
      </w:r>
      <w:r w:rsidR="001F3906">
        <w:rPr>
          <w:rFonts w:ascii="Arial" w:hAnsi="Arial" w:cs="Arial"/>
          <w:color w:val="000000" w:themeColor="text1"/>
          <w:spacing w:val="-3"/>
          <w:szCs w:val="24"/>
          <w:lang w:val="sr-Cyrl-BA"/>
        </w:rPr>
        <w:t xml:space="preserve">Остоја </w:t>
      </w:r>
      <w:proofErr w:type="spellStart"/>
      <w:r w:rsidR="001F3906">
        <w:rPr>
          <w:rFonts w:ascii="Arial" w:hAnsi="Arial" w:cs="Arial"/>
          <w:color w:val="000000" w:themeColor="text1"/>
          <w:spacing w:val="-3"/>
          <w:szCs w:val="24"/>
          <w:lang w:val="sr-Cyrl-BA"/>
        </w:rPr>
        <w:t>Ковачић</w:t>
      </w:r>
      <w:proofErr w:type="spellEnd"/>
      <w:r w:rsidRPr="00DB3907">
        <w:rPr>
          <w:rFonts w:ascii="Arial" w:hAnsi="Arial" w:cs="Arial"/>
          <w:color w:val="000000" w:themeColor="text1"/>
          <w:spacing w:val="-3"/>
          <w:szCs w:val="24"/>
          <w:lang w:val="sr-Latn-BA"/>
        </w:rPr>
        <w:t xml:space="preserve"> </w:t>
      </w:r>
      <w:r w:rsidR="000660E3">
        <w:rPr>
          <w:rFonts w:ascii="Arial" w:hAnsi="Arial" w:cs="Arial"/>
          <w:color w:val="000000" w:themeColor="text1"/>
          <w:spacing w:val="-3"/>
          <w:szCs w:val="24"/>
          <w:lang w:val="sr-Cyrl-BA"/>
        </w:rPr>
        <w:t xml:space="preserve">планира </w:t>
      </w:r>
      <w:proofErr w:type="spellStart"/>
      <w:r>
        <w:rPr>
          <w:rFonts w:ascii="Arial" w:hAnsi="Arial" w:cs="Arial"/>
          <w:color w:val="000000" w:themeColor="text1"/>
          <w:spacing w:val="-3"/>
          <w:szCs w:val="24"/>
        </w:rPr>
        <w:t>изгради</w:t>
      </w:r>
      <w:proofErr w:type="spellEnd"/>
      <w:r w:rsidR="001F3906">
        <w:rPr>
          <w:rFonts w:ascii="Arial" w:hAnsi="Arial" w:cs="Arial"/>
          <w:color w:val="000000" w:themeColor="text1"/>
          <w:spacing w:val="-3"/>
          <w:szCs w:val="24"/>
          <w:lang w:val="sr-Cyrl-BA"/>
        </w:rPr>
        <w:t>ти</w:t>
      </w:r>
      <w:r w:rsidRPr="00DB3907">
        <w:rPr>
          <w:rFonts w:ascii="Arial" w:hAnsi="Arial" w:cs="Arial"/>
          <w:color w:val="000000" w:themeColor="text1"/>
          <w:spacing w:val="-3"/>
          <w:szCs w:val="24"/>
          <w:lang w:val="sr-Latn-BA"/>
        </w:rPr>
        <w:t xml:space="preserve"> </w:t>
      </w:r>
      <w:r w:rsidR="002F34A6">
        <w:rPr>
          <w:rFonts w:ascii="Arial" w:hAnsi="Arial" w:cs="Arial"/>
          <w:color w:val="000000" w:themeColor="text1"/>
          <w:spacing w:val="-3"/>
          <w:szCs w:val="24"/>
          <w:lang w:val="sr-Cyrl-RS"/>
        </w:rPr>
        <w:t>производни објекат - шталу</w:t>
      </w:r>
      <w:r w:rsidRPr="00DB3907">
        <w:rPr>
          <w:rFonts w:ascii="Arial" w:hAnsi="Arial" w:cs="Arial"/>
          <w:color w:val="000000" w:themeColor="text1"/>
          <w:spacing w:val="-3"/>
          <w:szCs w:val="24"/>
          <w:lang w:val="sr-Latn-BA"/>
        </w:rPr>
        <w:t xml:space="preserve"> </w:t>
      </w:r>
      <w:proofErr w:type="spellStart"/>
      <w:r>
        <w:rPr>
          <w:rFonts w:ascii="Arial" w:hAnsi="Arial" w:cs="Arial"/>
          <w:color w:val="000000" w:themeColor="text1"/>
          <w:spacing w:val="-3"/>
          <w:szCs w:val="24"/>
        </w:rPr>
        <w:t>за</w:t>
      </w:r>
      <w:proofErr w:type="spellEnd"/>
      <w:r w:rsidRPr="00DB3907">
        <w:rPr>
          <w:rFonts w:ascii="Arial" w:hAnsi="Arial" w:cs="Arial"/>
          <w:color w:val="000000" w:themeColor="text1"/>
          <w:spacing w:val="-3"/>
          <w:szCs w:val="24"/>
          <w:lang w:val="sr-Latn-BA"/>
        </w:rPr>
        <w:t xml:space="preserve"> </w:t>
      </w:r>
      <w:r w:rsidR="001F3906">
        <w:rPr>
          <w:rFonts w:ascii="Arial" w:hAnsi="Arial" w:cs="Arial"/>
          <w:color w:val="000000" w:themeColor="text1"/>
          <w:spacing w:val="-3"/>
          <w:szCs w:val="24"/>
          <w:lang w:val="sr-Cyrl-BA"/>
        </w:rPr>
        <w:t>говеда</w:t>
      </w:r>
      <w:r w:rsidRPr="00DB3907">
        <w:rPr>
          <w:rFonts w:ascii="Arial" w:hAnsi="Arial" w:cs="Arial"/>
          <w:color w:val="000000" w:themeColor="text1"/>
          <w:spacing w:val="-3"/>
          <w:szCs w:val="24"/>
          <w:lang w:val="sr-Latn-BA"/>
        </w:rPr>
        <w:t xml:space="preserve"> </w:t>
      </w:r>
      <w:r w:rsidR="00FD0D09">
        <w:rPr>
          <w:rFonts w:ascii="Arial" w:hAnsi="Arial" w:cs="Arial"/>
          <w:color w:val="000000" w:themeColor="text1"/>
          <w:spacing w:val="-3"/>
          <w:szCs w:val="24"/>
          <w:lang w:val="sr-Cyrl-RS"/>
        </w:rPr>
        <w:t>(крав</w:t>
      </w:r>
      <w:r w:rsidR="002F34A6">
        <w:rPr>
          <w:rFonts w:ascii="Arial" w:hAnsi="Arial" w:cs="Arial"/>
          <w:color w:val="000000" w:themeColor="text1"/>
          <w:spacing w:val="-3"/>
          <w:szCs w:val="24"/>
          <w:lang w:val="sr-Cyrl-RS"/>
        </w:rPr>
        <w:t>е</w:t>
      </w:r>
      <w:r w:rsidR="00FD0D09">
        <w:rPr>
          <w:rFonts w:ascii="Arial" w:hAnsi="Arial" w:cs="Arial"/>
          <w:color w:val="000000" w:themeColor="text1"/>
          <w:spacing w:val="-3"/>
          <w:szCs w:val="24"/>
          <w:lang w:val="sr-Cyrl-RS"/>
        </w:rPr>
        <w:t xml:space="preserve"> музар</w:t>
      </w:r>
      <w:r w:rsidR="002F34A6">
        <w:rPr>
          <w:rFonts w:ascii="Arial" w:hAnsi="Arial" w:cs="Arial"/>
          <w:color w:val="000000" w:themeColor="text1"/>
          <w:spacing w:val="-3"/>
          <w:szCs w:val="24"/>
          <w:lang w:val="sr-Cyrl-RS"/>
        </w:rPr>
        <w:t>е</w:t>
      </w:r>
      <w:r w:rsidR="00FD0D09">
        <w:rPr>
          <w:rFonts w:ascii="Arial" w:hAnsi="Arial" w:cs="Arial"/>
          <w:color w:val="000000" w:themeColor="text1"/>
          <w:spacing w:val="-3"/>
          <w:szCs w:val="24"/>
          <w:lang w:val="sr-Cyrl-RS"/>
        </w:rPr>
        <w:t xml:space="preserve">) </w:t>
      </w:r>
      <w:r>
        <w:rPr>
          <w:rFonts w:ascii="Arial" w:hAnsi="Arial" w:cs="Arial"/>
          <w:color w:val="000000" w:themeColor="text1"/>
          <w:spacing w:val="-3"/>
          <w:szCs w:val="24"/>
        </w:rPr>
        <w:t>у</w:t>
      </w:r>
      <w:r w:rsidRPr="00DB3907">
        <w:rPr>
          <w:rFonts w:ascii="Arial" w:hAnsi="Arial" w:cs="Arial"/>
          <w:color w:val="000000" w:themeColor="text1"/>
          <w:spacing w:val="-3"/>
          <w:szCs w:val="24"/>
          <w:lang w:val="sr-Latn-BA"/>
        </w:rPr>
        <w:t xml:space="preserve"> </w:t>
      </w:r>
      <w:r w:rsidR="002F34A6">
        <w:rPr>
          <w:rFonts w:ascii="Arial" w:hAnsi="Arial" w:cs="Arial"/>
          <w:color w:val="000000" w:themeColor="text1"/>
          <w:spacing w:val="-3"/>
          <w:szCs w:val="24"/>
          <w:lang w:val="sr-Cyrl-RS"/>
        </w:rPr>
        <w:t xml:space="preserve">насељеном </w:t>
      </w:r>
      <w:proofErr w:type="spellStart"/>
      <w:r w:rsidR="002F34A6">
        <w:rPr>
          <w:rFonts w:ascii="Arial" w:hAnsi="Arial" w:cs="Arial"/>
          <w:color w:val="000000" w:themeColor="text1"/>
          <w:spacing w:val="-3"/>
          <w:szCs w:val="24"/>
          <w:lang w:val="sr-Cyrl-RS"/>
        </w:rPr>
        <w:t>мјесту</w:t>
      </w:r>
      <w:proofErr w:type="spellEnd"/>
      <w:r w:rsidR="002F34A6">
        <w:rPr>
          <w:rFonts w:ascii="Arial" w:hAnsi="Arial" w:cs="Arial"/>
          <w:color w:val="000000" w:themeColor="text1"/>
          <w:spacing w:val="-3"/>
          <w:szCs w:val="24"/>
          <w:lang w:val="sr-Cyrl-RS"/>
        </w:rPr>
        <w:t xml:space="preserve"> </w:t>
      </w:r>
      <w:r w:rsidR="001F3906">
        <w:rPr>
          <w:rFonts w:ascii="Arial" w:hAnsi="Arial" w:cs="Arial"/>
          <w:color w:val="000000" w:themeColor="text1"/>
          <w:spacing w:val="-3"/>
          <w:szCs w:val="24"/>
          <w:lang w:val="sr-Cyrl-BA"/>
        </w:rPr>
        <w:t>Бабићи</w:t>
      </w:r>
      <w:r w:rsidR="002F34A6">
        <w:rPr>
          <w:rFonts w:ascii="Arial" w:hAnsi="Arial" w:cs="Arial"/>
          <w:color w:val="000000" w:themeColor="text1"/>
          <w:spacing w:val="-3"/>
          <w:szCs w:val="24"/>
          <w:lang w:val="sr-Cyrl-BA"/>
        </w:rPr>
        <w:t xml:space="preserve"> у </w:t>
      </w:r>
      <w:r w:rsidR="001F3906">
        <w:rPr>
          <w:rFonts w:ascii="Arial" w:hAnsi="Arial" w:cs="Arial"/>
          <w:color w:val="000000" w:themeColor="text1"/>
          <w:spacing w:val="-3"/>
          <w:szCs w:val="24"/>
          <w:lang w:val="sr-Cyrl-BA"/>
        </w:rPr>
        <w:t>општин</w:t>
      </w:r>
      <w:r w:rsidR="002F34A6">
        <w:rPr>
          <w:rFonts w:ascii="Arial" w:hAnsi="Arial" w:cs="Arial"/>
          <w:color w:val="000000" w:themeColor="text1"/>
          <w:spacing w:val="-3"/>
          <w:szCs w:val="24"/>
          <w:lang w:val="sr-Cyrl-BA"/>
        </w:rPr>
        <w:t>и</w:t>
      </w:r>
      <w:r w:rsidR="001F3906">
        <w:rPr>
          <w:rFonts w:ascii="Arial" w:hAnsi="Arial" w:cs="Arial"/>
          <w:color w:val="000000" w:themeColor="text1"/>
          <w:spacing w:val="-3"/>
          <w:szCs w:val="24"/>
          <w:lang w:val="sr-Cyrl-BA"/>
        </w:rPr>
        <w:t xml:space="preserve"> Шипово</w:t>
      </w:r>
      <w:r w:rsidR="002F34A6">
        <w:rPr>
          <w:rFonts w:ascii="Arial" w:hAnsi="Arial" w:cs="Arial"/>
          <w:color w:val="000000" w:themeColor="text1"/>
          <w:spacing w:val="-3"/>
          <w:szCs w:val="24"/>
          <w:lang w:val="sr-Cyrl-BA"/>
        </w:rPr>
        <w:t>,</w:t>
      </w:r>
      <w:r w:rsidRPr="00DB3907">
        <w:rPr>
          <w:rFonts w:ascii="Arial" w:hAnsi="Arial" w:cs="Arial"/>
          <w:color w:val="000000" w:themeColor="text1"/>
          <w:spacing w:val="-3"/>
          <w:szCs w:val="24"/>
          <w:lang w:val="sr-Latn-BA"/>
        </w:rPr>
        <w:t xml:space="preserve"> </w:t>
      </w:r>
      <w:proofErr w:type="spellStart"/>
      <w:r>
        <w:rPr>
          <w:rFonts w:ascii="Arial" w:hAnsi="Arial" w:cs="Arial"/>
          <w:color w:val="000000" w:themeColor="text1"/>
          <w:spacing w:val="-3"/>
          <w:szCs w:val="24"/>
        </w:rPr>
        <w:t>на</w:t>
      </w:r>
      <w:proofErr w:type="spellEnd"/>
      <w:r w:rsidRPr="00DB3907">
        <w:rPr>
          <w:rFonts w:ascii="Arial" w:hAnsi="Arial" w:cs="Arial"/>
          <w:color w:val="000000" w:themeColor="text1"/>
          <w:spacing w:val="-3"/>
          <w:szCs w:val="24"/>
          <w:lang w:val="sr-Latn-BA"/>
        </w:rPr>
        <w:t xml:space="preserve"> </w:t>
      </w:r>
      <w:proofErr w:type="spellStart"/>
      <w:r>
        <w:rPr>
          <w:rFonts w:ascii="Arial" w:hAnsi="Arial" w:cs="Arial"/>
          <w:color w:val="000000" w:themeColor="text1"/>
          <w:spacing w:val="-3"/>
          <w:szCs w:val="24"/>
        </w:rPr>
        <w:t>земљиш</w:t>
      </w:r>
      <w:proofErr w:type="spellEnd"/>
      <w:r w:rsidR="002F34A6">
        <w:rPr>
          <w:rFonts w:ascii="Arial" w:hAnsi="Arial" w:cs="Arial"/>
          <w:color w:val="000000" w:themeColor="text1"/>
          <w:spacing w:val="-3"/>
          <w:szCs w:val="24"/>
          <w:lang w:val="sr-Cyrl-RS"/>
        </w:rPr>
        <w:t xml:space="preserve">ту означеном </w:t>
      </w:r>
      <w:proofErr w:type="spellStart"/>
      <w:r>
        <w:rPr>
          <w:rFonts w:ascii="Arial" w:hAnsi="Arial" w:cs="Arial"/>
          <w:color w:val="000000" w:themeColor="text1"/>
          <w:spacing w:val="-3"/>
          <w:szCs w:val="24"/>
        </w:rPr>
        <w:t>као</w:t>
      </w:r>
      <w:proofErr w:type="spellEnd"/>
      <w:r w:rsidRPr="00DB3907">
        <w:rPr>
          <w:rFonts w:ascii="Arial" w:hAnsi="Arial" w:cs="Arial"/>
          <w:color w:val="000000" w:themeColor="text1"/>
          <w:spacing w:val="-3"/>
          <w:szCs w:val="24"/>
          <w:lang w:val="sr-Latn-BA"/>
        </w:rPr>
        <w:t xml:space="preserve"> </w:t>
      </w:r>
      <w:r>
        <w:rPr>
          <w:rFonts w:ascii="Arial" w:hAnsi="Arial" w:cs="Arial"/>
          <w:color w:val="000000" w:themeColor="text1"/>
          <w:spacing w:val="-3"/>
          <w:szCs w:val="24"/>
        </w:rPr>
        <w:t>к</w:t>
      </w:r>
      <w:r w:rsidRPr="00DB3907">
        <w:rPr>
          <w:rFonts w:ascii="Arial" w:hAnsi="Arial" w:cs="Arial"/>
          <w:color w:val="000000" w:themeColor="text1"/>
          <w:spacing w:val="-3"/>
          <w:szCs w:val="24"/>
          <w:lang w:val="sr-Latn-BA"/>
        </w:rPr>
        <w:t>.</w:t>
      </w:r>
      <w:r>
        <w:rPr>
          <w:rFonts w:ascii="Arial" w:hAnsi="Arial" w:cs="Arial"/>
          <w:color w:val="000000" w:themeColor="text1"/>
          <w:spacing w:val="-3"/>
          <w:szCs w:val="24"/>
        </w:rPr>
        <w:t>ч</w:t>
      </w:r>
      <w:r w:rsidRPr="00DB3907">
        <w:rPr>
          <w:rFonts w:ascii="Arial" w:hAnsi="Arial" w:cs="Arial"/>
          <w:color w:val="000000" w:themeColor="text1"/>
          <w:spacing w:val="-3"/>
          <w:szCs w:val="24"/>
          <w:lang w:val="sr-Latn-BA"/>
        </w:rPr>
        <w:t xml:space="preserve">. </w:t>
      </w:r>
      <w:r>
        <w:rPr>
          <w:rFonts w:ascii="Arial" w:hAnsi="Arial" w:cs="Arial"/>
          <w:color w:val="000000" w:themeColor="text1"/>
          <w:spacing w:val="-3"/>
          <w:szCs w:val="24"/>
        </w:rPr>
        <w:t>број</w:t>
      </w:r>
      <w:r w:rsidRPr="00DB3907">
        <w:rPr>
          <w:rFonts w:ascii="Arial" w:hAnsi="Arial" w:cs="Arial"/>
          <w:color w:val="000000" w:themeColor="text1"/>
          <w:spacing w:val="-3"/>
          <w:szCs w:val="24"/>
          <w:lang w:val="sr-Latn-BA"/>
        </w:rPr>
        <w:t xml:space="preserve"> </w:t>
      </w:r>
      <w:r w:rsidR="001F3906">
        <w:rPr>
          <w:rFonts w:ascii="Arial" w:hAnsi="Arial" w:cs="Arial"/>
          <w:color w:val="000000" w:themeColor="text1"/>
          <w:spacing w:val="-3"/>
          <w:szCs w:val="24"/>
          <w:lang w:val="sr-Cyrl-BA"/>
        </w:rPr>
        <w:t>3063 и 3064</w:t>
      </w:r>
      <w:r w:rsidRPr="00DB3907">
        <w:rPr>
          <w:rFonts w:ascii="Arial" w:hAnsi="Arial" w:cs="Arial"/>
          <w:color w:val="000000" w:themeColor="text1"/>
          <w:spacing w:val="-3"/>
          <w:szCs w:val="24"/>
          <w:lang w:val="sr-Latn-BA"/>
        </w:rPr>
        <w:t xml:space="preserve">, </w:t>
      </w:r>
      <w:r>
        <w:rPr>
          <w:rFonts w:ascii="Arial" w:hAnsi="Arial" w:cs="Arial"/>
          <w:color w:val="000000" w:themeColor="text1"/>
          <w:spacing w:val="-3"/>
          <w:szCs w:val="24"/>
        </w:rPr>
        <w:t>к</w:t>
      </w:r>
      <w:r w:rsidRPr="00DB3907">
        <w:rPr>
          <w:rFonts w:ascii="Arial" w:hAnsi="Arial" w:cs="Arial"/>
          <w:color w:val="000000" w:themeColor="text1"/>
          <w:spacing w:val="-3"/>
          <w:szCs w:val="24"/>
          <w:lang w:val="sr-Latn-BA"/>
        </w:rPr>
        <w:t>.</w:t>
      </w:r>
      <w:r>
        <w:rPr>
          <w:rFonts w:ascii="Arial" w:hAnsi="Arial" w:cs="Arial"/>
          <w:color w:val="000000" w:themeColor="text1"/>
          <w:spacing w:val="-3"/>
          <w:szCs w:val="24"/>
        </w:rPr>
        <w:t>о</w:t>
      </w:r>
      <w:r w:rsidRPr="00DB3907">
        <w:rPr>
          <w:rFonts w:ascii="Arial" w:hAnsi="Arial" w:cs="Arial"/>
          <w:color w:val="000000" w:themeColor="text1"/>
          <w:spacing w:val="-3"/>
          <w:szCs w:val="24"/>
          <w:lang w:val="sr-Latn-BA"/>
        </w:rPr>
        <w:t xml:space="preserve">. </w:t>
      </w:r>
      <w:r w:rsidR="001F3906">
        <w:rPr>
          <w:rFonts w:ascii="Arial" w:hAnsi="Arial" w:cs="Arial"/>
          <w:color w:val="000000" w:themeColor="text1"/>
          <w:spacing w:val="-3"/>
          <w:szCs w:val="24"/>
          <w:lang w:val="sr-Cyrl-BA"/>
        </w:rPr>
        <w:t>Бабићи</w:t>
      </w:r>
      <w:r w:rsidRPr="00DB3907">
        <w:rPr>
          <w:rFonts w:ascii="Arial" w:hAnsi="Arial" w:cs="Arial"/>
          <w:color w:val="000000" w:themeColor="text1"/>
          <w:spacing w:val="-3"/>
          <w:szCs w:val="24"/>
          <w:lang w:val="sr-Latn-BA"/>
        </w:rPr>
        <w:t xml:space="preserve">. </w:t>
      </w:r>
    </w:p>
    <w:p w14:paraId="4C690AD4" w14:textId="77777777" w:rsidR="00D0072E" w:rsidRDefault="00811217" w:rsidP="007C3C69">
      <w:pPr>
        <w:shd w:val="clear" w:color="auto" w:fill="FFFFFF"/>
        <w:jc w:val="both"/>
        <w:rPr>
          <w:rFonts w:ascii="Arial" w:hAnsi="Arial" w:cs="Arial"/>
          <w:szCs w:val="24"/>
          <w:lang w:val="sr-Cyrl-RS"/>
        </w:rPr>
      </w:pPr>
      <w:r>
        <w:rPr>
          <w:rFonts w:ascii="Arial" w:hAnsi="Arial" w:cs="Arial" w:hint="eastAsia"/>
          <w:szCs w:val="24"/>
          <w:lang w:val="sr-Latn-BA"/>
        </w:rPr>
        <w:t>П</w:t>
      </w:r>
      <w:r>
        <w:rPr>
          <w:rFonts w:ascii="Arial" w:hAnsi="Arial" w:cs="Arial"/>
          <w:szCs w:val="24"/>
          <w:lang w:val="sr-Cyrl-RS"/>
        </w:rPr>
        <w:t xml:space="preserve">ланирани објекат ће се градити уз </w:t>
      </w:r>
      <w:r w:rsidRPr="00811217">
        <w:rPr>
          <w:rFonts w:ascii="Arial" w:hAnsi="Arial" w:cs="Arial" w:hint="eastAsia"/>
          <w:szCs w:val="24"/>
          <w:lang w:val="sr-Latn-BA"/>
        </w:rPr>
        <w:t>постојећ</w:t>
      </w:r>
      <w:r>
        <w:rPr>
          <w:rFonts w:ascii="Arial" w:hAnsi="Arial" w:cs="Arial" w:hint="eastAsia"/>
          <w:szCs w:val="24"/>
          <w:lang w:val="sr-Latn-BA"/>
        </w:rPr>
        <w:t>у</w:t>
      </w:r>
      <w:r w:rsidRPr="00811217">
        <w:rPr>
          <w:rFonts w:ascii="Arial" w:hAnsi="Arial" w:cs="Arial"/>
          <w:szCs w:val="24"/>
          <w:lang w:val="sr-Latn-BA"/>
        </w:rPr>
        <w:t xml:space="preserve"> </w:t>
      </w:r>
      <w:r w:rsidRPr="00811217">
        <w:rPr>
          <w:rFonts w:ascii="Arial" w:hAnsi="Arial" w:cs="Arial" w:hint="eastAsia"/>
          <w:szCs w:val="24"/>
          <w:lang w:val="sr-Latn-BA"/>
        </w:rPr>
        <w:t>фарм</w:t>
      </w:r>
      <w:r>
        <w:rPr>
          <w:rFonts w:ascii="Arial" w:hAnsi="Arial" w:cs="Arial" w:hint="eastAsia"/>
          <w:szCs w:val="24"/>
          <w:lang w:val="sr-Latn-BA"/>
        </w:rPr>
        <w:t>у</w:t>
      </w:r>
      <w:r w:rsidRPr="00811217">
        <w:rPr>
          <w:rFonts w:ascii="Arial" w:hAnsi="Arial" w:cs="Arial"/>
          <w:szCs w:val="24"/>
          <w:lang w:val="sr-Latn-BA"/>
        </w:rPr>
        <w:t xml:space="preserve"> </w:t>
      </w:r>
      <w:r w:rsidRPr="00811217">
        <w:rPr>
          <w:rFonts w:ascii="Arial" w:hAnsi="Arial" w:cs="Arial" w:hint="eastAsia"/>
          <w:szCs w:val="24"/>
          <w:lang w:val="sr-Latn-BA"/>
        </w:rPr>
        <w:t>говеда</w:t>
      </w:r>
      <w:r>
        <w:rPr>
          <w:rFonts w:ascii="Arial" w:hAnsi="Arial" w:cs="Arial"/>
          <w:szCs w:val="24"/>
          <w:lang w:val="sr-Cyrl-RS"/>
        </w:rPr>
        <w:t xml:space="preserve"> (у власништву инвеститора)</w:t>
      </w:r>
      <w:r w:rsidRPr="00811217">
        <w:rPr>
          <w:rFonts w:ascii="Arial" w:hAnsi="Arial" w:cs="Arial"/>
          <w:szCs w:val="24"/>
          <w:lang w:val="sr-Latn-BA"/>
        </w:rPr>
        <w:t xml:space="preserve">, </w:t>
      </w:r>
      <w:r w:rsidRPr="00811217">
        <w:rPr>
          <w:rFonts w:ascii="Arial" w:hAnsi="Arial" w:cs="Arial" w:hint="eastAsia"/>
          <w:szCs w:val="24"/>
          <w:lang w:val="sr-Latn-BA"/>
        </w:rPr>
        <w:t>коју</w:t>
      </w:r>
      <w:r w:rsidRPr="00811217">
        <w:rPr>
          <w:rFonts w:ascii="Arial" w:hAnsi="Arial" w:cs="Arial"/>
          <w:szCs w:val="24"/>
          <w:lang w:val="sr-Latn-BA"/>
        </w:rPr>
        <w:t xml:space="preserve"> </w:t>
      </w:r>
      <w:r w:rsidRPr="00811217">
        <w:rPr>
          <w:rFonts w:ascii="Arial" w:hAnsi="Arial" w:cs="Arial" w:hint="eastAsia"/>
          <w:szCs w:val="24"/>
          <w:lang w:val="sr-Latn-BA"/>
        </w:rPr>
        <w:t>чине</w:t>
      </w:r>
      <w:r w:rsidRPr="00811217">
        <w:rPr>
          <w:rFonts w:ascii="Arial" w:hAnsi="Arial" w:cs="Arial"/>
          <w:szCs w:val="24"/>
          <w:lang w:val="sr-Latn-BA"/>
        </w:rPr>
        <w:t xml:space="preserve"> </w:t>
      </w:r>
      <w:r w:rsidRPr="00811217">
        <w:rPr>
          <w:rFonts w:ascii="Arial" w:hAnsi="Arial" w:cs="Arial" w:hint="eastAsia"/>
          <w:szCs w:val="24"/>
          <w:lang w:val="sr-Latn-BA"/>
        </w:rPr>
        <w:t>изграђени</w:t>
      </w:r>
      <w:r w:rsidRPr="00811217">
        <w:rPr>
          <w:rFonts w:ascii="Arial" w:hAnsi="Arial" w:cs="Arial"/>
          <w:szCs w:val="24"/>
          <w:lang w:val="sr-Latn-BA"/>
        </w:rPr>
        <w:t xml:space="preserve"> </w:t>
      </w:r>
      <w:r w:rsidRPr="00811217">
        <w:rPr>
          <w:rFonts w:ascii="Arial" w:hAnsi="Arial" w:cs="Arial" w:hint="eastAsia"/>
          <w:szCs w:val="24"/>
          <w:lang w:val="sr-Latn-BA"/>
        </w:rPr>
        <w:t>пословни</w:t>
      </w:r>
      <w:r w:rsidRPr="00811217">
        <w:rPr>
          <w:rFonts w:ascii="Arial" w:hAnsi="Arial" w:cs="Arial"/>
          <w:szCs w:val="24"/>
          <w:lang w:val="sr-Latn-BA"/>
        </w:rPr>
        <w:t xml:space="preserve"> </w:t>
      </w:r>
      <w:r w:rsidRPr="00811217">
        <w:rPr>
          <w:rFonts w:ascii="Arial" w:hAnsi="Arial" w:cs="Arial" w:hint="eastAsia"/>
          <w:szCs w:val="24"/>
          <w:lang w:val="sr-Latn-BA"/>
        </w:rPr>
        <w:t>објекат</w:t>
      </w:r>
      <w:r w:rsidRPr="00811217">
        <w:rPr>
          <w:rFonts w:ascii="Arial" w:hAnsi="Arial" w:cs="Arial"/>
          <w:szCs w:val="24"/>
          <w:lang w:val="sr-Latn-BA"/>
        </w:rPr>
        <w:t xml:space="preserve"> </w:t>
      </w:r>
      <w:r w:rsidRPr="00811217">
        <w:rPr>
          <w:rFonts w:ascii="Arial" w:hAnsi="Arial" w:cs="Arial" w:hint="eastAsia"/>
          <w:szCs w:val="24"/>
          <w:lang w:val="sr-Latn-BA"/>
        </w:rPr>
        <w:t>за</w:t>
      </w:r>
      <w:r w:rsidRPr="00811217">
        <w:rPr>
          <w:rFonts w:ascii="Arial" w:hAnsi="Arial" w:cs="Arial"/>
          <w:szCs w:val="24"/>
          <w:lang w:val="sr-Latn-BA"/>
        </w:rPr>
        <w:t xml:space="preserve"> </w:t>
      </w:r>
      <w:r w:rsidRPr="00811217">
        <w:rPr>
          <w:rFonts w:ascii="Arial" w:hAnsi="Arial" w:cs="Arial" w:hint="eastAsia"/>
          <w:szCs w:val="24"/>
          <w:lang w:val="sr-Latn-BA"/>
        </w:rPr>
        <w:t>управу</w:t>
      </w:r>
      <w:r w:rsidRPr="00811217">
        <w:rPr>
          <w:rFonts w:ascii="Arial" w:hAnsi="Arial" w:cs="Arial"/>
          <w:szCs w:val="24"/>
          <w:lang w:val="sr-Latn-BA"/>
        </w:rPr>
        <w:t xml:space="preserve"> </w:t>
      </w:r>
      <w:r w:rsidRPr="00811217">
        <w:rPr>
          <w:rFonts w:ascii="Arial" w:hAnsi="Arial" w:cs="Arial" w:hint="eastAsia"/>
          <w:szCs w:val="24"/>
          <w:lang w:val="sr-Latn-BA"/>
        </w:rPr>
        <w:t>и</w:t>
      </w:r>
      <w:r w:rsidRPr="00811217">
        <w:rPr>
          <w:rFonts w:ascii="Arial" w:hAnsi="Arial" w:cs="Arial"/>
          <w:szCs w:val="24"/>
          <w:lang w:val="sr-Latn-BA"/>
        </w:rPr>
        <w:t xml:space="preserve"> </w:t>
      </w:r>
      <w:r w:rsidRPr="00811217">
        <w:rPr>
          <w:rFonts w:ascii="Arial" w:hAnsi="Arial" w:cs="Arial" w:hint="eastAsia"/>
          <w:szCs w:val="24"/>
          <w:lang w:val="sr-Latn-BA"/>
        </w:rPr>
        <w:t>раднике</w:t>
      </w:r>
      <w:r w:rsidRPr="00811217">
        <w:rPr>
          <w:rFonts w:ascii="Arial" w:hAnsi="Arial" w:cs="Arial"/>
          <w:szCs w:val="24"/>
          <w:lang w:val="sr-Latn-BA"/>
        </w:rPr>
        <w:t xml:space="preserve">, </w:t>
      </w:r>
      <w:r w:rsidRPr="00811217">
        <w:rPr>
          <w:rFonts w:ascii="Arial" w:hAnsi="Arial" w:cs="Arial" w:hint="eastAsia"/>
          <w:szCs w:val="24"/>
          <w:lang w:val="sr-Latn-BA"/>
        </w:rPr>
        <w:t>штале</w:t>
      </w:r>
      <w:r w:rsidRPr="00811217">
        <w:rPr>
          <w:rFonts w:ascii="Arial" w:hAnsi="Arial" w:cs="Arial"/>
          <w:szCs w:val="24"/>
          <w:lang w:val="sr-Latn-BA"/>
        </w:rPr>
        <w:t xml:space="preserve"> </w:t>
      </w:r>
      <w:r w:rsidRPr="00811217">
        <w:rPr>
          <w:rFonts w:ascii="Arial" w:hAnsi="Arial" w:cs="Arial" w:hint="eastAsia"/>
          <w:szCs w:val="24"/>
          <w:lang w:val="sr-Latn-BA"/>
        </w:rPr>
        <w:t>за</w:t>
      </w:r>
      <w:r w:rsidRPr="00811217">
        <w:rPr>
          <w:rFonts w:ascii="Arial" w:hAnsi="Arial" w:cs="Arial"/>
          <w:szCs w:val="24"/>
          <w:lang w:val="sr-Latn-BA"/>
        </w:rPr>
        <w:t xml:space="preserve"> </w:t>
      </w:r>
      <w:r w:rsidRPr="00811217">
        <w:rPr>
          <w:rFonts w:ascii="Arial" w:hAnsi="Arial" w:cs="Arial" w:hint="eastAsia"/>
          <w:szCs w:val="24"/>
          <w:lang w:val="sr-Latn-BA"/>
        </w:rPr>
        <w:t>говеда</w:t>
      </w:r>
      <w:r w:rsidRPr="00811217">
        <w:rPr>
          <w:rFonts w:ascii="Arial" w:hAnsi="Arial" w:cs="Arial"/>
          <w:szCs w:val="24"/>
          <w:lang w:val="sr-Latn-BA"/>
        </w:rPr>
        <w:t xml:space="preserve">, </w:t>
      </w:r>
      <w:r w:rsidRPr="00811217">
        <w:rPr>
          <w:rFonts w:ascii="Arial" w:hAnsi="Arial" w:cs="Arial" w:hint="eastAsia"/>
          <w:szCs w:val="24"/>
          <w:lang w:val="sr-Latn-BA"/>
        </w:rPr>
        <w:t>те</w:t>
      </w:r>
      <w:r w:rsidRPr="00811217">
        <w:rPr>
          <w:rFonts w:ascii="Arial" w:hAnsi="Arial" w:cs="Arial"/>
          <w:szCs w:val="24"/>
          <w:lang w:val="sr-Latn-BA"/>
        </w:rPr>
        <w:t xml:space="preserve"> </w:t>
      </w:r>
      <w:r w:rsidRPr="00811217">
        <w:rPr>
          <w:rFonts w:ascii="Arial" w:hAnsi="Arial" w:cs="Arial" w:hint="eastAsia"/>
          <w:szCs w:val="24"/>
          <w:lang w:val="sr-Latn-BA"/>
        </w:rPr>
        <w:t>пратећи</w:t>
      </w:r>
      <w:r w:rsidRPr="00811217">
        <w:rPr>
          <w:rFonts w:ascii="Arial" w:hAnsi="Arial" w:cs="Arial"/>
          <w:szCs w:val="24"/>
          <w:lang w:val="sr-Latn-BA"/>
        </w:rPr>
        <w:t xml:space="preserve"> </w:t>
      </w:r>
      <w:r w:rsidRPr="00811217">
        <w:rPr>
          <w:rFonts w:ascii="Arial" w:hAnsi="Arial" w:cs="Arial" w:hint="eastAsia"/>
          <w:szCs w:val="24"/>
          <w:lang w:val="sr-Latn-BA"/>
        </w:rPr>
        <w:t>објекти</w:t>
      </w:r>
      <w:r w:rsidRPr="00811217">
        <w:rPr>
          <w:rFonts w:ascii="Arial" w:hAnsi="Arial" w:cs="Arial"/>
          <w:szCs w:val="24"/>
          <w:lang w:val="sr-Latn-BA"/>
        </w:rPr>
        <w:t xml:space="preserve"> </w:t>
      </w:r>
      <w:r w:rsidRPr="00811217">
        <w:rPr>
          <w:rFonts w:ascii="Arial" w:hAnsi="Arial" w:cs="Arial" w:hint="eastAsia"/>
          <w:szCs w:val="24"/>
          <w:lang w:val="sr-Latn-BA"/>
        </w:rPr>
        <w:t>и</w:t>
      </w:r>
      <w:r w:rsidRPr="00811217">
        <w:rPr>
          <w:rFonts w:ascii="Arial" w:hAnsi="Arial" w:cs="Arial"/>
          <w:szCs w:val="24"/>
          <w:lang w:val="sr-Latn-BA"/>
        </w:rPr>
        <w:t xml:space="preserve"> </w:t>
      </w:r>
      <w:r w:rsidRPr="00811217">
        <w:rPr>
          <w:rFonts w:ascii="Arial" w:hAnsi="Arial" w:cs="Arial" w:hint="eastAsia"/>
          <w:szCs w:val="24"/>
          <w:lang w:val="sr-Latn-BA"/>
        </w:rPr>
        <w:t>садржаји</w:t>
      </w:r>
      <w:r w:rsidRPr="00811217">
        <w:rPr>
          <w:rFonts w:ascii="Arial" w:hAnsi="Arial" w:cs="Arial"/>
          <w:szCs w:val="24"/>
          <w:lang w:val="sr-Latn-BA"/>
        </w:rPr>
        <w:t xml:space="preserve"> (</w:t>
      </w:r>
      <w:r w:rsidRPr="00811217">
        <w:rPr>
          <w:rFonts w:ascii="Arial" w:hAnsi="Arial" w:cs="Arial" w:hint="eastAsia"/>
          <w:szCs w:val="24"/>
          <w:lang w:val="sr-Latn-BA"/>
        </w:rPr>
        <w:t>сјеници</w:t>
      </w:r>
      <w:r w:rsidRPr="00811217">
        <w:rPr>
          <w:rFonts w:ascii="Arial" w:hAnsi="Arial" w:cs="Arial"/>
          <w:szCs w:val="24"/>
          <w:lang w:val="sr-Latn-BA"/>
        </w:rPr>
        <w:t xml:space="preserve">, </w:t>
      </w:r>
      <w:r w:rsidRPr="00811217">
        <w:rPr>
          <w:rFonts w:ascii="Arial" w:hAnsi="Arial" w:cs="Arial" w:hint="eastAsia"/>
          <w:szCs w:val="24"/>
          <w:lang w:val="sr-Latn-BA"/>
        </w:rPr>
        <w:t>оставе</w:t>
      </w:r>
      <w:r w:rsidRPr="00811217">
        <w:rPr>
          <w:rFonts w:ascii="Arial" w:hAnsi="Arial" w:cs="Arial"/>
          <w:szCs w:val="24"/>
          <w:lang w:val="sr-Latn-BA"/>
        </w:rPr>
        <w:t xml:space="preserve">, </w:t>
      </w:r>
      <w:r w:rsidRPr="00811217">
        <w:rPr>
          <w:rFonts w:ascii="Arial" w:hAnsi="Arial" w:cs="Arial" w:hint="eastAsia"/>
          <w:szCs w:val="24"/>
          <w:lang w:val="sr-Latn-BA"/>
        </w:rPr>
        <w:t>хоризонтални</w:t>
      </w:r>
      <w:r w:rsidRPr="00811217">
        <w:rPr>
          <w:rFonts w:ascii="Arial" w:hAnsi="Arial" w:cs="Arial"/>
          <w:szCs w:val="24"/>
          <w:lang w:val="sr-Latn-BA"/>
        </w:rPr>
        <w:t xml:space="preserve"> </w:t>
      </w:r>
      <w:r w:rsidRPr="00811217">
        <w:rPr>
          <w:rFonts w:ascii="Arial" w:hAnsi="Arial" w:cs="Arial" w:hint="eastAsia"/>
          <w:szCs w:val="24"/>
          <w:lang w:val="sr-Latn-BA"/>
        </w:rPr>
        <w:t>силоси</w:t>
      </w:r>
      <w:r w:rsidRPr="00811217">
        <w:rPr>
          <w:rFonts w:ascii="Arial" w:hAnsi="Arial" w:cs="Arial"/>
          <w:szCs w:val="24"/>
          <w:lang w:val="sr-Latn-BA"/>
        </w:rPr>
        <w:t xml:space="preserve">, </w:t>
      </w:r>
      <w:r w:rsidRPr="00811217">
        <w:rPr>
          <w:rFonts w:ascii="Arial" w:hAnsi="Arial" w:cs="Arial" w:hint="eastAsia"/>
          <w:szCs w:val="24"/>
          <w:lang w:val="sr-Latn-BA"/>
        </w:rPr>
        <w:t>манипулативне</w:t>
      </w:r>
      <w:r w:rsidRPr="00811217">
        <w:rPr>
          <w:rFonts w:ascii="Arial" w:hAnsi="Arial" w:cs="Arial"/>
          <w:szCs w:val="24"/>
          <w:lang w:val="sr-Latn-BA"/>
        </w:rPr>
        <w:t xml:space="preserve"> </w:t>
      </w:r>
      <w:r w:rsidRPr="00811217">
        <w:rPr>
          <w:rFonts w:ascii="Arial" w:hAnsi="Arial" w:cs="Arial" w:hint="eastAsia"/>
          <w:szCs w:val="24"/>
          <w:lang w:val="sr-Latn-BA"/>
        </w:rPr>
        <w:t>површине</w:t>
      </w:r>
      <w:r w:rsidRPr="00811217">
        <w:rPr>
          <w:rFonts w:ascii="Arial" w:hAnsi="Arial" w:cs="Arial"/>
          <w:szCs w:val="24"/>
          <w:lang w:val="sr-Latn-BA"/>
        </w:rPr>
        <w:t xml:space="preserve"> </w:t>
      </w:r>
      <w:r w:rsidRPr="00811217">
        <w:rPr>
          <w:rFonts w:ascii="Arial" w:hAnsi="Arial" w:cs="Arial" w:hint="eastAsia"/>
          <w:szCs w:val="24"/>
          <w:lang w:val="sr-Latn-BA"/>
        </w:rPr>
        <w:t>и</w:t>
      </w:r>
      <w:r w:rsidRPr="00811217">
        <w:rPr>
          <w:rFonts w:ascii="Arial" w:hAnsi="Arial" w:cs="Arial"/>
          <w:szCs w:val="24"/>
          <w:lang w:val="sr-Latn-BA"/>
        </w:rPr>
        <w:t xml:space="preserve"> </w:t>
      </w:r>
      <w:r w:rsidRPr="00811217">
        <w:rPr>
          <w:rFonts w:ascii="Arial" w:hAnsi="Arial" w:cs="Arial" w:hint="eastAsia"/>
          <w:szCs w:val="24"/>
          <w:lang w:val="sr-Latn-BA"/>
        </w:rPr>
        <w:t>слично</w:t>
      </w:r>
      <w:r w:rsidRPr="00811217">
        <w:rPr>
          <w:rFonts w:ascii="Arial" w:hAnsi="Arial" w:cs="Arial"/>
          <w:szCs w:val="24"/>
          <w:lang w:val="sr-Latn-BA"/>
        </w:rPr>
        <w:t>).</w:t>
      </w:r>
      <w:r w:rsidR="00D0072E">
        <w:rPr>
          <w:rFonts w:ascii="Arial" w:hAnsi="Arial" w:cs="Arial"/>
          <w:szCs w:val="24"/>
          <w:lang w:val="sr-Cyrl-RS"/>
        </w:rPr>
        <w:t xml:space="preserve"> </w:t>
      </w:r>
    </w:p>
    <w:p w14:paraId="2307B866" w14:textId="73F0D788" w:rsidR="007C3C69" w:rsidRPr="00D0072E" w:rsidRDefault="00D0072E" w:rsidP="007C3C69">
      <w:pPr>
        <w:shd w:val="clear" w:color="auto" w:fill="FFFFFF"/>
        <w:jc w:val="both"/>
        <w:rPr>
          <w:rFonts w:ascii="Arial" w:hAnsi="Arial" w:cs="Arial"/>
          <w:szCs w:val="24"/>
          <w:lang w:val="sr-Cyrl-RS"/>
        </w:rPr>
      </w:pPr>
      <w:r>
        <w:rPr>
          <w:rFonts w:ascii="Arial" w:hAnsi="Arial" w:cs="Arial"/>
          <w:szCs w:val="24"/>
          <w:lang w:val="sr-Cyrl-RS"/>
        </w:rPr>
        <w:t>Према изјави инвеститора, говеда (музне краве</w:t>
      </w:r>
      <w:r w:rsidR="004E0676">
        <w:rPr>
          <w:rFonts w:ascii="Arial" w:hAnsi="Arial" w:cs="Arial"/>
          <w:szCs w:val="24"/>
          <w:lang w:val="sr-Cyrl-RS"/>
        </w:rPr>
        <w:t>)</w:t>
      </w:r>
      <w:r>
        <w:rPr>
          <w:rFonts w:ascii="Arial" w:hAnsi="Arial" w:cs="Arial"/>
          <w:szCs w:val="24"/>
          <w:lang w:val="sr-Cyrl-RS"/>
        </w:rPr>
        <w:t xml:space="preserve"> из постојећих објеката биће пресељене у нови објекат</w:t>
      </w:r>
      <w:r w:rsidR="004E0676">
        <w:rPr>
          <w:rFonts w:ascii="Arial" w:hAnsi="Arial" w:cs="Arial"/>
          <w:szCs w:val="24"/>
          <w:lang w:val="sr-Cyrl-RS"/>
        </w:rPr>
        <w:t>.</w:t>
      </w:r>
    </w:p>
    <w:p w14:paraId="15651524" w14:textId="086669B6" w:rsidR="00374E38" w:rsidRDefault="00617C6A" w:rsidP="007C3C69">
      <w:pPr>
        <w:shd w:val="clear" w:color="auto" w:fill="FFFFFF"/>
        <w:jc w:val="both"/>
        <w:rPr>
          <w:rFonts w:ascii="Arial" w:hAnsi="Arial" w:cs="Arial"/>
          <w:szCs w:val="24"/>
          <w:lang w:val="sr-Cyrl-RS"/>
        </w:rPr>
      </w:pPr>
      <w:r w:rsidRPr="00617C6A">
        <w:rPr>
          <w:rFonts w:ascii="Arial" w:hAnsi="Arial" w:cs="Arial" w:hint="eastAsia"/>
          <w:szCs w:val="24"/>
          <w:lang w:val="sr-Latn-BA"/>
        </w:rPr>
        <w:t>З</w:t>
      </w:r>
      <w:r w:rsidRPr="00617C6A">
        <w:rPr>
          <w:rFonts w:ascii="Arial" w:hAnsi="Arial" w:cs="Arial"/>
          <w:szCs w:val="24"/>
          <w:lang w:val="sr-Cyrl-RS"/>
        </w:rPr>
        <w:t xml:space="preserve">а </w:t>
      </w:r>
      <w:r w:rsidR="00951B10">
        <w:rPr>
          <w:rFonts w:ascii="Arial" w:hAnsi="Arial" w:cs="Arial"/>
          <w:szCs w:val="24"/>
          <w:lang w:val="sr-Cyrl-RS"/>
        </w:rPr>
        <w:t xml:space="preserve">изградњу </w:t>
      </w:r>
      <w:r w:rsidRPr="00617C6A">
        <w:rPr>
          <w:rFonts w:ascii="Arial" w:hAnsi="Arial" w:cs="Arial"/>
          <w:szCs w:val="24"/>
          <w:lang w:val="sr-Cyrl-RS"/>
        </w:rPr>
        <w:t>предметн</w:t>
      </w:r>
      <w:r w:rsidR="00951B10">
        <w:rPr>
          <w:rFonts w:ascii="Arial" w:hAnsi="Arial" w:cs="Arial"/>
          <w:szCs w:val="24"/>
          <w:lang w:val="sr-Cyrl-RS"/>
        </w:rPr>
        <w:t>ог</w:t>
      </w:r>
      <w:r w:rsidRPr="00617C6A">
        <w:rPr>
          <w:rFonts w:ascii="Arial" w:hAnsi="Arial" w:cs="Arial"/>
          <w:szCs w:val="24"/>
          <w:lang w:val="sr-Cyrl-RS"/>
        </w:rPr>
        <w:t xml:space="preserve"> објект</w:t>
      </w:r>
      <w:r w:rsidR="00951B10">
        <w:rPr>
          <w:rFonts w:ascii="Arial" w:hAnsi="Arial" w:cs="Arial"/>
          <w:szCs w:val="24"/>
          <w:lang w:val="sr-Cyrl-RS"/>
        </w:rPr>
        <w:t>а</w:t>
      </w:r>
      <w:r w:rsidRPr="00617C6A">
        <w:rPr>
          <w:rFonts w:ascii="Arial" w:hAnsi="Arial" w:cs="Arial"/>
          <w:szCs w:val="24"/>
          <w:lang w:val="sr-Cyrl-RS"/>
        </w:rPr>
        <w:t xml:space="preserve"> је</w:t>
      </w:r>
      <w:r w:rsidR="00951B10">
        <w:rPr>
          <w:rFonts w:ascii="Arial" w:hAnsi="Arial" w:cs="Arial"/>
          <w:szCs w:val="24"/>
          <w:lang w:val="sr-Cyrl-RS"/>
        </w:rPr>
        <w:t>,</w:t>
      </w:r>
      <w:r w:rsidR="00951B10" w:rsidRPr="00951B10">
        <w:rPr>
          <w:rFonts w:ascii="Arial" w:hAnsi="Arial" w:cs="Arial"/>
          <w:szCs w:val="24"/>
          <w:lang w:val="sr-Cyrl-RS"/>
        </w:rPr>
        <w:t xml:space="preserve"> </w:t>
      </w:r>
      <w:r w:rsidR="00951B10" w:rsidRPr="00617C6A">
        <w:rPr>
          <w:rFonts w:ascii="Arial" w:hAnsi="Arial" w:cs="Arial"/>
          <w:szCs w:val="24"/>
          <w:lang w:val="sr-Cyrl-RS"/>
        </w:rPr>
        <w:t>од стране предузећа „ПЛАН“ д.о.о. Бања Лука</w:t>
      </w:r>
      <w:r w:rsidR="00951B10">
        <w:rPr>
          <w:rFonts w:ascii="Arial" w:hAnsi="Arial" w:cs="Arial"/>
          <w:szCs w:val="24"/>
          <w:lang w:val="sr-Cyrl-RS"/>
        </w:rPr>
        <w:t>,</w:t>
      </w:r>
      <w:r w:rsidRPr="00617C6A">
        <w:rPr>
          <w:rFonts w:ascii="Arial" w:hAnsi="Arial" w:cs="Arial"/>
          <w:szCs w:val="24"/>
          <w:lang w:val="sr-Cyrl-RS"/>
        </w:rPr>
        <w:t xml:space="preserve"> урађено Стручно мишљење и Урбанистичко – технички услови</w:t>
      </w:r>
      <w:r w:rsidR="00951B10">
        <w:rPr>
          <w:rFonts w:ascii="Arial" w:hAnsi="Arial" w:cs="Arial"/>
          <w:szCs w:val="24"/>
          <w:lang w:val="sr-Cyrl-RS"/>
        </w:rPr>
        <w:t xml:space="preserve"> </w:t>
      </w:r>
      <w:r w:rsidR="00951B10" w:rsidRPr="00617C6A">
        <w:rPr>
          <w:rFonts w:ascii="Arial" w:hAnsi="Arial" w:cs="Arial"/>
          <w:szCs w:val="24"/>
          <w:lang w:val="sr-Cyrl-RS"/>
        </w:rPr>
        <w:t>(број: 491-ПД/24 из јула 2024. године</w:t>
      </w:r>
      <w:r w:rsidR="00951B10">
        <w:rPr>
          <w:rFonts w:ascii="Arial" w:hAnsi="Arial" w:cs="Arial"/>
          <w:szCs w:val="24"/>
          <w:lang w:val="sr-Cyrl-RS"/>
        </w:rPr>
        <w:t>)</w:t>
      </w:r>
      <w:r w:rsidR="00374E38">
        <w:rPr>
          <w:rFonts w:ascii="Arial" w:hAnsi="Arial" w:cs="Arial"/>
          <w:szCs w:val="24"/>
          <w:lang w:val="sr-Cyrl-RS"/>
        </w:rPr>
        <w:t xml:space="preserve">. </w:t>
      </w:r>
    </w:p>
    <w:p w14:paraId="4E72C796" w14:textId="09081046" w:rsidR="00374E38" w:rsidRPr="00A56CD4" w:rsidRDefault="00374E38" w:rsidP="007C3C69">
      <w:pPr>
        <w:shd w:val="clear" w:color="auto" w:fill="FFFFFF"/>
        <w:jc w:val="both"/>
        <w:rPr>
          <w:rFonts w:ascii="Arial" w:hAnsi="Arial" w:cs="Arial"/>
          <w:szCs w:val="24"/>
          <w:u w:val="single"/>
          <w:lang w:val="sr-Cyrl-RS"/>
        </w:rPr>
      </w:pPr>
      <w:r w:rsidRPr="00A56CD4">
        <w:rPr>
          <w:rFonts w:ascii="Arial" w:hAnsi="Arial" w:cs="Arial"/>
          <w:szCs w:val="24"/>
          <w:u w:val="single"/>
          <w:lang w:val="sr-Cyrl-RS"/>
        </w:rPr>
        <w:t>Инвеститор је тренутно у процедури прибављања потребних сагласности и локацијских услова.</w:t>
      </w:r>
    </w:p>
    <w:p w14:paraId="1AB1B384" w14:textId="77777777" w:rsidR="00B770D1" w:rsidRDefault="00B770D1" w:rsidP="00B770D1">
      <w:pPr>
        <w:shd w:val="clear" w:color="auto" w:fill="FFFFFF"/>
        <w:jc w:val="both"/>
        <w:rPr>
          <w:rFonts w:ascii="Arial" w:hAnsi="Arial" w:cs="Arial"/>
          <w:color w:val="000000" w:themeColor="text1"/>
          <w:szCs w:val="24"/>
          <w:lang w:val="sr-Latn-BA"/>
        </w:rPr>
      </w:pPr>
    </w:p>
    <w:p w14:paraId="01960273" w14:textId="77777777" w:rsidR="009F52BC" w:rsidRDefault="009F52BC" w:rsidP="00B770D1">
      <w:pPr>
        <w:shd w:val="clear" w:color="auto" w:fill="FFFFFF"/>
        <w:jc w:val="both"/>
        <w:rPr>
          <w:rFonts w:ascii="Arial" w:hAnsi="Arial" w:cs="Arial"/>
          <w:color w:val="000000" w:themeColor="text1"/>
          <w:szCs w:val="24"/>
          <w:lang w:val="sr-Latn-BA"/>
        </w:rPr>
      </w:pPr>
    </w:p>
    <w:p w14:paraId="61D49E3E" w14:textId="577D750B" w:rsidR="009F52BC" w:rsidRDefault="00000000" w:rsidP="009F52BC">
      <w:pPr>
        <w:shd w:val="clear" w:color="auto" w:fill="FFFFFF"/>
        <w:jc w:val="center"/>
        <w:rPr>
          <w:rFonts w:ascii="Arial" w:hAnsi="Arial" w:cs="Arial"/>
          <w:color w:val="000000" w:themeColor="text1"/>
          <w:szCs w:val="24"/>
          <w:lang w:val="sr-Latn-BA"/>
        </w:rPr>
      </w:pPr>
      <w:r>
        <w:rPr>
          <w:rFonts w:ascii="Calibri" w:hAnsi="Calibri" w:cs="Times New Roman CYR"/>
          <w:noProof/>
          <w:lang w:val="en-US"/>
        </w:rPr>
        <w:pict w14:anchorId="030015F8">
          <v:roundrect id="_x0000_s2095" style="position:absolute;left:0;text-align:left;margin-left:106.2pt;margin-top:130.15pt;width:239.25pt;height:39pt;rotation:259587fd;z-index:251669504" arcsize="10923f" filled="f" strokecolor="red"/>
        </w:pict>
      </w:r>
      <w:r w:rsidR="009F52BC" w:rsidRPr="00E616D3">
        <w:rPr>
          <w:rFonts w:ascii="Calibri" w:hAnsi="Calibri" w:cs="Times New Roman CYR"/>
          <w:noProof/>
          <w:lang w:val="en-US"/>
        </w:rPr>
        <w:drawing>
          <wp:inline distT="0" distB="0" distL="0" distR="0" wp14:anchorId="3DDB0B1A" wp14:editId="50BF0BAC">
            <wp:extent cx="4929717" cy="2772966"/>
            <wp:effectExtent l="0" t="0" r="0" b="0"/>
            <wp:docPr id="6" name="Picture 6" descr="C:\ANTIC\AD_PRIVATNO\01.AD_SM.UTU\SM.UTU_O.KOVACIC_stala.goveda\00_PRIPREMA\O.KOVACIC_UVIDJAJ.SK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TIC\AD_PRIVATNO\01.AD_SM.UTU\SM.UTU_O.KOVACIC_stala.goveda\00_PRIPREMA\O.KOVACIC_UVIDJAJ.SKIC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04" t="8073" r="1290" b="13849"/>
                    <a:stretch/>
                  </pic:blipFill>
                  <pic:spPr bwMode="auto">
                    <a:xfrm>
                      <a:off x="0" y="0"/>
                      <a:ext cx="4938682" cy="2778009"/>
                    </a:xfrm>
                    <a:prstGeom prst="rect">
                      <a:avLst/>
                    </a:prstGeom>
                    <a:noFill/>
                    <a:ln>
                      <a:noFill/>
                    </a:ln>
                    <a:extLst>
                      <a:ext uri="{53640926-AAD7-44D8-BBD7-CCE9431645EC}">
                        <a14:shadowObscured xmlns:a14="http://schemas.microsoft.com/office/drawing/2010/main"/>
                      </a:ext>
                    </a:extLst>
                  </pic:spPr>
                </pic:pic>
              </a:graphicData>
            </a:graphic>
          </wp:inline>
        </w:drawing>
      </w:r>
    </w:p>
    <w:p w14:paraId="249B7AF9" w14:textId="3BB78457" w:rsidR="009F52BC" w:rsidRPr="009F52BC" w:rsidRDefault="009F52BC" w:rsidP="009F52BC">
      <w:pPr>
        <w:shd w:val="clear" w:color="auto" w:fill="FFFFFF"/>
        <w:jc w:val="center"/>
        <w:rPr>
          <w:rFonts w:ascii="Arial" w:hAnsi="Arial" w:cs="Arial"/>
          <w:i/>
          <w:iCs/>
          <w:color w:val="000000" w:themeColor="text1"/>
          <w:szCs w:val="24"/>
          <w:lang w:val="sr-Cyrl-BA"/>
        </w:rPr>
      </w:pPr>
      <w:r>
        <w:rPr>
          <w:rFonts w:ascii="Arial" w:hAnsi="Arial" w:cs="Arial"/>
          <w:i/>
          <w:iCs/>
          <w:color w:val="000000" w:themeColor="text1"/>
          <w:szCs w:val="24"/>
          <w:lang w:val="sr-Cyrl-BA"/>
        </w:rPr>
        <w:t>Скица постојећег стања са размјештајем објеката</w:t>
      </w:r>
    </w:p>
    <w:p w14:paraId="694FBE35" w14:textId="77777777" w:rsidR="009F52BC" w:rsidRDefault="009F52BC" w:rsidP="00B770D1">
      <w:pPr>
        <w:shd w:val="clear" w:color="auto" w:fill="FFFFFF"/>
        <w:jc w:val="both"/>
        <w:rPr>
          <w:rFonts w:ascii="Arial" w:hAnsi="Arial" w:cs="Arial"/>
          <w:color w:val="000000" w:themeColor="text1"/>
          <w:szCs w:val="24"/>
          <w:lang w:val="sr-Latn-BA"/>
        </w:rPr>
      </w:pPr>
    </w:p>
    <w:p w14:paraId="5C206A3F" w14:textId="77777777" w:rsidR="009F52BC" w:rsidRPr="009F52BC" w:rsidRDefault="009F52BC" w:rsidP="00B770D1">
      <w:pPr>
        <w:shd w:val="clear" w:color="auto" w:fill="FFFFFF"/>
        <w:jc w:val="both"/>
        <w:rPr>
          <w:rFonts w:ascii="Arial" w:hAnsi="Arial" w:cs="Arial"/>
          <w:color w:val="000000" w:themeColor="text1"/>
          <w:szCs w:val="24"/>
          <w:lang w:val="sr-Cyrl-BA"/>
        </w:rPr>
      </w:pPr>
    </w:p>
    <w:p w14:paraId="162C81DE" w14:textId="034B0832" w:rsidR="000063EC" w:rsidRPr="00BF524B" w:rsidRDefault="000063EC" w:rsidP="00F92AE2">
      <w:pPr>
        <w:jc w:val="both"/>
        <w:rPr>
          <w:rFonts w:ascii="Arial" w:hAnsi="Arial" w:cs="Arial"/>
          <w:i/>
          <w:color w:val="000000" w:themeColor="text1"/>
          <w:szCs w:val="24"/>
          <w:u w:val="single"/>
          <w:lang w:val="sr-Cyrl-BA"/>
        </w:rPr>
      </w:pPr>
      <w:r w:rsidRPr="00BF524B">
        <w:rPr>
          <w:rFonts w:ascii="Arial" w:hAnsi="Arial" w:cs="Arial"/>
          <w:i/>
          <w:color w:val="000000" w:themeColor="text1"/>
          <w:szCs w:val="24"/>
          <w:u w:val="single"/>
          <w:lang w:val="sr-Cyrl-BA"/>
        </w:rPr>
        <w:t>Најмјена објекта</w:t>
      </w:r>
    </w:p>
    <w:p w14:paraId="1D6F4551" w14:textId="6690A460" w:rsidR="000063EC" w:rsidRPr="004E0547" w:rsidRDefault="000063EC" w:rsidP="00F92AE2">
      <w:pPr>
        <w:jc w:val="both"/>
        <w:rPr>
          <w:rFonts w:ascii="Arial" w:hAnsi="Arial" w:cs="Arial"/>
          <w:iCs/>
          <w:color w:val="000000" w:themeColor="text1"/>
          <w:szCs w:val="24"/>
          <w:lang w:val="sr-Cyrl-BA"/>
        </w:rPr>
      </w:pPr>
      <w:r w:rsidRPr="004E0547">
        <w:rPr>
          <w:rFonts w:ascii="Arial" w:hAnsi="Arial" w:cs="Arial"/>
          <w:iCs/>
          <w:color w:val="000000" w:themeColor="text1"/>
          <w:szCs w:val="24"/>
          <w:lang w:val="sr-Cyrl-BA"/>
        </w:rPr>
        <w:t>Предметни производни објекат планиран је као слободностојећи, правилних правоугаоних габарита и трајног карактера.</w:t>
      </w:r>
    </w:p>
    <w:p w14:paraId="4AABAEFE" w14:textId="43A0EE36" w:rsidR="000063EC" w:rsidRPr="004E0547" w:rsidRDefault="000063EC" w:rsidP="00F92AE2">
      <w:pPr>
        <w:jc w:val="both"/>
        <w:rPr>
          <w:rFonts w:ascii="Arial" w:hAnsi="Arial" w:cs="Arial"/>
          <w:iCs/>
          <w:color w:val="000000" w:themeColor="text1"/>
          <w:szCs w:val="24"/>
          <w:lang w:val="sr-Cyrl-BA"/>
        </w:rPr>
      </w:pPr>
      <w:r w:rsidRPr="004E0547">
        <w:rPr>
          <w:rFonts w:ascii="Arial" w:hAnsi="Arial" w:cs="Arial"/>
          <w:iCs/>
          <w:color w:val="000000" w:themeColor="text1"/>
          <w:szCs w:val="24"/>
          <w:lang w:val="sr-Cyrl-BA"/>
        </w:rPr>
        <w:t>У сутерену објекта предвиђена је техничка етажа са одговарајућим системом канала за изђубравање, док је у приземљу предвиђен простор за држање говеда, канцеларије за управу, санитарне просторије за раднике и простор за складиштење млијека и опреме, те манипулативна површина у виду отворене терасе за приступ нав</w:t>
      </w:r>
      <w:r w:rsidR="00856D39">
        <w:rPr>
          <w:rFonts w:ascii="Arial" w:hAnsi="Arial" w:cs="Arial"/>
          <w:iCs/>
          <w:color w:val="000000" w:themeColor="text1"/>
          <w:szCs w:val="24"/>
          <w:lang w:val="sr-Cyrl-BA"/>
        </w:rPr>
        <w:t>е</w:t>
      </w:r>
      <w:r w:rsidRPr="004E0547">
        <w:rPr>
          <w:rFonts w:ascii="Arial" w:hAnsi="Arial" w:cs="Arial"/>
          <w:iCs/>
          <w:color w:val="000000" w:themeColor="text1"/>
          <w:szCs w:val="24"/>
          <w:lang w:val="sr-Cyrl-BA"/>
        </w:rPr>
        <w:t>дени</w:t>
      </w:r>
      <w:r w:rsidR="009C1164">
        <w:rPr>
          <w:rFonts w:ascii="Arial" w:hAnsi="Arial" w:cs="Arial"/>
          <w:iCs/>
          <w:color w:val="000000" w:themeColor="text1"/>
          <w:szCs w:val="24"/>
          <w:lang w:val="sr-Cyrl-BA"/>
        </w:rPr>
        <w:t>м</w:t>
      </w:r>
      <w:r w:rsidRPr="004E0547">
        <w:rPr>
          <w:rFonts w:ascii="Arial" w:hAnsi="Arial" w:cs="Arial"/>
          <w:iCs/>
          <w:color w:val="000000" w:themeColor="text1"/>
          <w:szCs w:val="24"/>
          <w:lang w:val="sr-Cyrl-BA"/>
        </w:rPr>
        <w:t xml:space="preserve"> садржајима.</w:t>
      </w:r>
    </w:p>
    <w:p w14:paraId="7CF70172" w14:textId="77777777" w:rsidR="000063EC" w:rsidRDefault="000063EC" w:rsidP="00F92AE2">
      <w:pPr>
        <w:jc w:val="both"/>
        <w:rPr>
          <w:rFonts w:ascii="Arial" w:hAnsi="Arial" w:cs="Arial"/>
          <w:i/>
          <w:color w:val="000000" w:themeColor="text1"/>
          <w:sz w:val="22"/>
          <w:szCs w:val="22"/>
          <w:u w:val="single"/>
          <w:lang w:val="sr-Cyrl-BA"/>
        </w:rPr>
      </w:pPr>
    </w:p>
    <w:p w14:paraId="0DF7B88C" w14:textId="77777777" w:rsidR="00D0072E" w:rsidRDefault="00D0072E" w:rsidP="00F92AE2">
      <w:pPr>
        <w:jc w:val="both"/>
        <w:rPr>
          <w:rFonts w:ascii="Arial" w:eastAsia="Arial Unicode MS" w:hAnsi="Arial" w:cs="Arial"/>
          <w:i/>
          <w:color w:val="000000" w:themeColor="text1"/>
          <w:szCs w:val="24"/>
          <w:u w:val="single"/>
          <w:lang w:val="sr-Cyrl-BA" w:eastAsia="sr-Latn-CS"/>
        </w:rPr>
      </w:pPr>
    </w:p>
    <w:p w14:paraId="2355FABC" w14:textId="736F93BF" w:rsidR="000063EC" w:rsidRPr="00D0072E" w:rsidRDefault="00A13877" w:rsidP="00F92AE2">
      <w:pPr>
        <w:jc w:val="both"/>
        <w:rPr>
          <w:rFonts w:ascii="Arial" w:hAnsi="Arial" w:cs="Arial"/>
          <w:i/>
          <w:color w:val="000000" w:themeColor="text1"/>
          <w:sz w:val="22"/>
          <w:szCs w:val="22"/>
          <w:u w:val="single"/>
          <w:lang w:val="sr-Latn-RS"/>
        </w:rPr>
      </w:pPr>
      <w:r w:rsidRPr="00D0072E">
        <w:rPr>
          <w:rFonts w:ascii="Arial" w:eastAsia="Arial Unicode MS" w:hAnsi="Arial" w:cs="Arial"/>
          <w:i/>
          <w:color w:val="000000" w:themeColor="text1"/>
          <w:szCs w:val="24"/>
          <w:u w:val="single"/>
          <w:lang w:val="sr-Cyrl-BA" w:eastAsia="sr-Latn-CS"/>
        </w:rPr>
        <w:lastRenderedPageBreak/>
        <w:t>Хоризонтални и вертикални габарити</w:t>
      </w:r>
    </w:p>
    <w:p w14:paraId="7E6DA9E2" w14:textId="2AFF686E" w:rsidR="00F92AE2" w:rsidRPr="001C20C8" w:rsidRDefault="001C20C8" w:rsidP="00F92AE2">
      <w:pPr>
        <w:jc w:val="both"/>
        <w:rPr>
          <w:rFonts w:ascii="Arial" w:hAnsi="Arial" w:cs="Arial"/>
          <w:color w:val="000000" w:themeColor="text1"/>
          <w:szCs w:val="24"/>
          <w:lang w:val="sr-Cyrl-BA"/>
        </w:rPr>
      </w:pPr>
      <w:r>
        <w:rPr>
          <w:rFonts w:ascii="Arial" w:hAnsi="Arial" w:cs="Arial"/>
          <w:color w:val="000000" w:themeColor="text1"/>
          <w:spacing w:val="-3"/>
          <w:szCs w:val="24"/>
          <w:lang w:val="sr-Cyrl-BA"/>
        </w:rPr>
        <w:t xml:space="preserve">Укупни хоризонтални габарити планираног производног објекта износиће 23,5 х 65 </w:t>
      </w:r>
      <w:r>
        <w:rPr>
          <w:rFonts w:ascii="Arial" w:hAnsi="Arial" w:cs="Arial"/>
          <w:color w:val="000000" w:themeColor="text1"/>
          <w:spacing w:val="-3"/>
          <w:szCs w:val="24"/>
          <w:lang w:val="sr-Latn-RS"/>
        </w:rPr>
        <w:t>m.</w:t>
      </w:r>
    </w:p>
    <w:p w14:paraId="077881D3" w14:textId="77777777" w:rsidR="00051375" w:rsidRDefault="001C20C8" w:rsidP="00F92AE2">
      <w:pPr>
        <w:jc w:val="both"/>
        <w:rPr>
          <w:rFonts w:ascii="Arial" w:hAnsi="Arial" w:cs="Arial"/>
          <w:color w:val="000000" w:themeColor="text1"/>
          <w:szCs w:val="24"/>
          <w:lang w:val="sr-Cyrl-BA"/>
        </w:rPr>
      </w:pPr>
      <w:r>
        <w:rPr>
          <w:rFonts w:ascii="Arial" w:hAnsi="Arial" w:cs="Arial"/>
          <w:color w:val="000000" w:themeColor="text1"/>
          <w:szCs w:val="24"/>
          <w:lang w:val="sr-Cyrl-BA"/>
        </w:rPr>
        <w:t xml:space="preserve">Габарити простора за држање говеда износиће 23,5 х 52 </w:t>
      </w:r>
      <w:r w:rsidR="00FF2F59">
        <w:rPr>
          <w:rFonts w:ascii="Arial" w:hAnsi="Arial" w:cs="Arial"/>
          <w:color w:val="000000" w:themeColor="text1"/>
          <w:szCs w:val="24"/>
          <w:lang w:val="sr-Latn-RS"/>
        </w:rPr>
        <w:t>m</w:t>
      </w:r>
      <w:r>
        <w:rPr>
          <w:rFonts w:ascii="Arial" w:hAnsi="Arial" w:cs="Arial"/>
          <w:color w:val="000000" w:themeColor="text1"/>
          <w:szCs w:val="24"/>
          <w:lang w:val="sr-Cyrl-BA"/>
        </w:rPr>
        <w:t xml:space="preserve">, а габарити дијела објекта намијењеног за управу и раднике су 5 х 8 </w:t>
      </w:r>
      <w:r w:rsidR="001B12F5">
        <w:rPr>
          <w:rFonts w:ascii="Arial" w:hAnsi="Arial" w:cs="Arial"/>
          <w:color w:val="000000" w:themeColor="text1"/>
          <w:szCs w:val="24"/>
          <w:lang w:val="sr-Latn-RS"/>
        </w:rPr>
        <w:t>m</w:t>
      </w:r>
      <w:r>
        <w:rPr>
          <w:rFonts w:ascii="Arial" w:hAnsi="Arial" w:cs="Arial"/>
          <w:color w:val="000000" w:themeColor="text1"/>
          <w:szCs w:val="24"/>
          <w:lang w:val="sr-Cyrl-BA"/>
        </w:rPr>
        <w:t xml:space="preserve">. </w:t>
      </w:r>
    </w:p>
    <w:p w14:paraId="501B4E18" w14:textId="1B18D455" w:rsidR="00F92AE2" w:rsidRDefault="001C20C8" w:rsidP="00F92AE2">
      <w:pPr>
        <w:jc w:val="both"/>
        <w:rPr>
          <w:rFonts w:ascii="Arial" w:hAnsi="Arial" w:cs="Arial"/>
          <w:color w:val="000000" w:themeColor="text1"/>
          <w:szCs w:val="24"/>
          <w:lang w:val="sr-Cyrl-BA"/>
        </w:rPr>
      </w:pPr>
      <w:r>
        <w:rPr>
          <w:rFonts w:ascii="Arial" w:hAnsi="Arial" w:cs="Arial"/>
          <w:color w:val="000000" w:themeColor="text1"/>
          <w:szCs w:val="24"/>
          <w:lang w:val="sr-Cyrl-BA"/>
        </w:rPr>
        <w:t xml:space="preserve">Предвиђена спратност </w:t>
      </w:r>
      <w:r w:rsidR="00051375">
        <w:rPr>
          <w:rFonts w:ascii="Arial" w:hAnsi="Arial" w:cs="Arial"/>
          <w:color w:val="000000" w:themeColor="text1"/>
          <w:szCs w:val="24"/>
          <w:lang w:val="sr-Cyrl-BA"/>
        </w:rPr>
        <w:t xml:space="preserve">објекта </w:t>
      </w:r>
      <w:r>
        <w:rPr>
          <w:rFonts w:ascii="Arial" w:hAnsi="Arial" w:cs="Arial"/>
          <w:color w:val="000000" w:themeColor="text1"/>
          <w:szCs w:val="24"/>
          <w:lang w:val="sr-Cyrl-BA"/>
        </w:rPr>
        <w:t xml:space="preserve">је Су + П (сутерен </w:t>
      </w:r>
      <w:r w:rsidR="00051375">
        <w:rPr>
          <w:rFonts w:ascii="Arial" w:hAnsi="Arial" w:cs="Arial"/>
          <w:color w:val="000000" w:themeColor="text1"/>
          <w:szCs w:val="24"/>
          <w:lang w:val="sr-Cyrl-BA"/>
        </w:rPr>
        <w:t>+</w:t>
      </w:r>
      <w:r>
        <w:rPr>
          <w:rFonts w:ascii="Arial" w:hAnsi="Arial" w:cs="Arial"/>
          <w:color w:val="000000" w:themeColor="text1"/>
          <w:szCs w:val="24"/>
          <w:lang w:val="sr-Cyrl-BA"/>
        </w:rPr>
        <w:t xml:space="preserve"> приземље).</w:t>
      </w:r>
    </w:p>
    <w:p w14:paraId="3E2F4DD8" w14:textId="77777777" w:rsidR="001C20C8" w:rsidRDefault="001C20C8" w:rsidP="00F92AE2">
      <w:pPr>
        <w:jc w:val="both"/>
        <w:rPr>
          <w:rFonts w:ascii="Arial" w:hAnsi="Arial" w:cs="Arial"/>
          <w:color w:val="000000" w:themeColor="text1"/>
          <w:szCs w:val="24"/>
          <w:lang w:val="sr-Cyrl-BA"/>
        </w:rPr>
      </w:pPr>
    </w:p>
    <w:p w14:paraId="63A44BEE" w14:textId="5D120D0C" w:rsidR="001C20C8" w:rsidRDefault="001C20C8" w:rsidP="00D0072E">
      <w:pPr>
        <w:jc w:val="both"/>
        <w:rPr>
          <w:rFonts w:ascii="Arial" w:hAnsi="Arial" w:cs="Arial"/>
          <w:color w:val="000000" w:themeColor="text1"/>
          <w:szCs w:val="24"/>
          <w:lang w:val="sr-Cyrl-BA"/>
        </w:rPr>
      </w:pPr>
      <w:r>
        <w:rPr>
          <w:rFonts w:ascii="Arial" w:hAnsi="Arial" w:cs="Arial"/>
          <w:color w:val="000000" w:themeColor="text1"/>
          <w:szCs w:val="24"/>
          <w:lang w:val="sr-Cyrl-BA"/>
        </w:rPr>
        <w:t>Хоризонтални габарити предметног објекта дефинисани су као максимални, при чему су допуштена мања одступања приликом пројектовања, усљед функционалних</w:t>
      </w:r>
      <w:r w:rsidR="004B06AF">
        <w:rPr>
          <w:rFonts w:ascii="Arial" w:hAnsi="Arial" w:cs="Arial"/>
          <w:color w:val="000000" w:themeColor="text1"/>
          <w:szCs w:val="24"/>
          <w:lang w:val="sr-Cyrl-BA"/>
        </w:rPr>
        <w:t>, обликованих или других оправданих разлога (изградња улазних степеница, рампи и надстрешница, постављање фасадних и декоративних елемената, кровних вијенаца и слично).</w:t>
      </w:r>
    </w:p>
    <w:p w14:paraId="08F84293" w14:textId="77777777" w:rsidR="00CD63D2" w:rsidRDefault="00CD63D2" w:rsidP="00F92AE2">
      <w:pPr>
        <w:jc w:val="both"/>
        <w:rPr>
          <w:rFonts w:ascii="Arial" w:hAnsi="Arial" w:cs="Arial"/>
          <w:color w:val="000000" w:themeColor="text1"/>
          <w:szCs w:val="24"/>
          <w:lang w:val="sr-Cyrl-BA"/>
        </w:rPr>
      </w:pPr>
    </w:p>
    <w:p w14:paraId="026D680D" w14:textId="649BEE1E" w:rsidR="00051375" w:rsidRPr="00051375" w:rsidRDefault="00051375" w:rsidP="00F92AE2">
      <w:pPr>
        <w:jc w:val="both"/>
        <w:rPr>
          <w:rFonts w:ascii="Arial" w:hAnsi="Arial" w:cs="Arial"/>
          <w:i/>
          <w:iCs/>
          <w:color w:val="000000" w:themeColor="text1"/>
          <w:szCs w:val="24"/>
          <w:u w:val="single"/>
          <w:lang w:val="sr-Cyrl-BA"/>
        </w:rPr>
      </w:pPr>
      <w:r w:rsidRPr="00051375">
        <w:rPr>
          <w:rFonts w:ascii="Arial" w:hAnsi="Arial" w:cs="Arial"/>
          <w:i/>
          <w:iCs/>
          <w:color w:val="000000" w:themeColor="text1"/>
          <w:szCs w:val="24"/>
          <w:u w:val="single"/>
          <w:lang w:val="sr-Cyrl-BA"/>
        </w:rPr>
        <w:t>Биланс површина</w:t>
      </w:r>
    </w:p>
    <w:p w14:paraId="3F55CD29" w14:textId="5B721330" w:rsidR="001C20C8" w:rsidRDefault="001B12F5" w:rsidP="0032050F">
      <w:pPr>
        <w:widowControl w:val="0"/>
        <w:spacing w:line="274" w:lineRule="exact"/>
        <w:ind w:right="160"/>
        <w:jc w:val="both"/>
        <w:rPr>
          <w:rFonts w:ascii="Arial" w:hAnsi="Arial" w:cs="Arial"/>
          <w:color w:val="000000" w:themeColor="text1"/>
          <w:szCs w:val="24"/>
          <w:lang w:val="sr-Cyrl-BA"/>
        </w:rPr>
      </w:pPr>
      <w:r w:rsidRPr="001B12F5">
        <w:rPr>
          <w:rFonts w:ascii="Arial" w:hAnsi="Arial" w:cs="Arial"/>
          <w:color w:val="000000" w:themeColor="text1"/>
          <w:szCs w:val="24"/>
          <w:lang w:val="sr-Cyrl-BA"/>
        </w:rPr>
        <w:t>Укуп</w:t>
      </w:r>
      <w:r>
        <w:rPr>
          <w:rFonts w:ascii="Arial" w:hAnsi="Arial" w:cs="Arial"/>
          <w:color w:val="000000" w:themeColor="text1"/>
          <w:szCs w:val="24"/>
          <w:lang w:val="sr-Cyrl-BA"/>
        </w:rPr>
        <w:t xml:space="preserve">на бруто грађевинска површина (БГП) планираног производног објекта износиће 3.055 </w:t>
      </w:r>
      <w:r>
        <w:rPr>
          <w:rFonts w:ascii="Arial" w:hAnsi="Arial" w:cs="Arial"/>
          <w:color w:val="000000" w:themeColor="text1"/>
          <w:szCs w:val="24"/>
          <w:lang w:val="sr-Latn-RS"/>
        </w:rPr>
        <w:t>m</w:t>
      </w:r>
      <w:r>
        <w:rPr>
          <w:rFonts w:ascii="Arial" w:hAnsi="Arial" w:cs="Arial"/>
          <w:color w:val="000000" w:themeColor="text1"/>
          <w:szCs w:val="24"/>
          <w:vertAlign w:val="superscript"/>
          <w:lang w:val="sr-Latn-RS"/>
        </w:rPr>
        <w:t>2</w:t>
      </w:r>
      <w:r>
        <w:rPr>
          <w:rFonts w:ascii="Arial" w:hAnsi="Arial" w:cs="Arial"/>
          <w:color w:val="000000" w:themeColor="text1"/>
          <w:szCs w:val="24"/>
          <w:lang w:val="sr-Cyrl-BA"/>
        </w:rPr>
        <w:t xml:space="preserve">, а тлоцртна (покривена) површина биће 1.527,5 </w:t>
      </w:r>
      <w:r>
        <w:rPr>
          <w:rFonts w:ascii="Arial" w:hAnsi="Arial" w:cs="Arial"/>
          <w:color w:val="000000" w:themeColor="text1"/>
          <w:szCs w:val="24"/>
          <w:lang w:val="sr-Latn-RS"/>
        </w:rPr>
        <w:t>m</w:t>
      </w:r>
      <w:r>
        <w:rPr>
          <w:rFonts w:ascii="Arial" w:hAnsi="Arial" w:cs="Arial"/>
          <w:color w:val="000000" w:themeColor="text1"/>
          <w:szCs w:val="24"/>
          <w:vertAlign w:val="superscript"/>
          <w:lang w:val="sr-Latn-RS"/>
        </w:rPr>
        <w:t>2</w:t>
      </w:r>
      <w:r>
        <w:rPr>
          <w:rFonts w:ascii="Arial" w:hAnsi="Arial" w:cs="Arial"/>
          <w:color w:val="000000" w:themeColor="text1"/>
          <w:szCs w:val="24"/>
          <w:lang w:val="sr-Latn-RS"/>
        </w:rPr>
        <w:t xml:space="preserve">. </w:t>
      </w:r>
      <w:r>
        <w:rPr>
          <w:rFonts w:ascii="Arial" w:hAnsi="Arial" w:cs="Arial"/>
          <w:color w:val="000000" w:themeColor="text1"/>
          <w:szCs w:val="24"/>
          <w:lang w:val="sr-Cyrl-BA"/>
        </w:rPr>
        <w:t>Коначне површине биће прецизно дефинисане у техничкој документацији за изградњу предметног објекта, у складу са одредбама Правилника за израчунавање површине и запремина објеката („Службени Гласник Републике Српске“, бр. 95/13).</w:t>
      </w:r>
    </w:p>
    <w:p w14:paraId="1F67FF23" w14:textId="6ABD68C2" w:rsidR="001B12F5" w:rsidRDefault="001B12F5" w:rsidP="0032050F">
      <w:pPr>
        <w:widowControl w:val="0"/>
        <w:spacing w:line="274" w:lineRule="exact"/>
        <w:ind w:right="160"/>
        <w:jc w:val="both"/>
        <w:rPr>
          <w:rFonts w:ascii="Arial" w:hAnsi="Arial" w:cs="Arial"/>
          <w:color w:val="000000" w:themeColor="text1"/>
          <w:szCs w:val="24"/>
          <w:lang w:val="sr-Cyrl-BA"/>
        </w:rPr>
      </w:pPr>
      <w:r>
        <w:rPr>
          <w:rFonts w:ascii="Arial" w:hAnsi="Arial" w:cs="Arial"/>
          <w:color w:val="000000" w:themeColor="text1"/>
          <w:szCs w:val="24"/>
          <w:lang w:val="sr-Cyrl-BA"/>
        </w:rPr>
        <w:t xml:space="preserve">Укупна површина земљишта на којем је планирана изгрдња производног објекта у оквиру комплекса фарме говеда износи приближно 5.978 </w:t>
      </w:r>
      <w:r>
        <w:rPr>
          <w:rFonts w:ascii="Arial" w:hAnsi="Arial" w:cs="Arial"/>
          <w:color w:val="000000" w:themeColor="text1"/>
          <w:szCs w:val="24"/>
          <w:lang w:val="sr-Latn-RS"/>
        </w:rPr>
        <w:t>m</w:t>
      </w:r>
      <w:r>
        <w:rPr>
          <w:rFonts w:ascii="Arial" w:hAnsi="Arial" w:cs="Arial"/>
          <w:color w:val="000000" w:themeColor="text1"/>
          <w:szCs w:val="24"/>
          <w:vertAlign w:val="superscript"/>
          <w:lang w:val="sr-Latn-RS"/>
        </w:rPr>
        <w:t>2</w:t>
      </w:r>
      <w:r>
        <w:rPr>
          <w:rFonts w:ascii="Arial" w:hAnsi="Arial" w:cs="Arial"/>
          <w:color w:val="000000" w:themeColor="text1"/>
          <w:szCs w:val="24"/>
          <w:lang w:val="sr-Latn-RS"/>
        </w:rPr>
        <w:t>.</w:t>
      </w:r>
    </w:p>
    <w:p w14:paraId="413B2B63" w14:textId="77777777" w:rsidR="00CD63D2" w:rsidRPr="00DD2503" w:rsidRDefault="00CD63D2" w:rsidP="00C56CDD">
      <w:pPr>
        <w:widowControl w:val="0"/>
        <w:spacing w:line="274" w:lineRule="exact"/>
        <w:ind w:right="160"/>
        <w:jc w:val="both"/>
        <w:rPr>
          <w:rFonts w:ascii="Arial" w:hAnsi="Arial" w:cs="Arial"/>
          <w:iCs/>
          <w:noProof/>
          <w:szCs w:val="24"/>
          <w:lang w:val="sr-Cyrl-BA"/>
        </w:rPr>
      </w:pPr>
    </w:p>
    <w:p w14:paraId="084C23B0" w14:textId="298DFDA2" w:rsidR="00DF2792" w:rsidRPr="00300742" w:rsidRDefault="00300742" w:rsidP="00C56CDD">
      <w:pPr>
        <w:widowControl w:val="0"/>
        <w:spacing w:line="274" w:lineRule="exact"/>
        <w:ind w:right="160"/>
        <w:jc w:val="both"/>
        <w:rPr>
          <w:rFonts w:ascii="Arial" w:hAnsi="Arial" w:cs="Arial"/>
          <w:iCs/>
          <w:noProof/>
          <w:szCs w:val="24"/>
          <w:lang w:val="sr-Cyrl-CS"/>
        </w:rPr>
      </w:pPr>
      <w:r w:rsidRPr="00951B10">
        <w:rPr>
          <w:rFonts w:ascii="Arial" w:hAnsi="Arial" w:cs="Arial"/>
          <w:iCs/>
          <w:noProof/>
          <w:szCs w:val="24"/>
          <w:lang w:val="sr-Cyrl-BA"/>
        </w:rPr>
        <w:t>ОП</w:t>
      </w:r>
      <w:r w:rsidRPr="00300742">
        <w:rPr>
          <w:rFonts w:ascii="Arial" w:hAnsi="Arial" w:cs="Arial"/>
          <w:iCs/>
          <w:noProof/>
          <w:szCs w:val="24"/>
          <w:lang w:val="sr-Cyrl-CS"/>
        </w:rPr>
        <w:t>ИС ИНСТАЛАЦИЈА</w:t>
      </w:r>
    </w:p>
    <w:p w14:paraId="6C01BE6C" w14:textId="77777777" w:rsidR="002E2309" w:rsidRDefault="002E2309" w:rsidP="00C56CDD">
      <w:pPr>
        <w:widowControl w:val="0"/>
        <w:spacing w:line="274" w:lineRule="exact"/>
        <w:ind w:right="160"/>
        <w:jc w:val="both"/>
        <w:rPr>
          <w:rFonts w:ascii="Arial" w:hAnsi="Arial" w:cs="Arial"/>
          <w:b/>
          <w:iCs/>
          <w:noProof/>
          <w:szCs w:val="24"/>
          <w:lang w:val="sr-Cyrl-RS"/>
        </w:rPr>
      </w:pPr>
    </w:p>
    <w:p w14:paraId="397EE888" w14:textId="7F89A5C0" w:rsidR="00D70D80" w:rsidRDefault="00D70D80" w:rsidP="00C56CDD">
      <w:pPr>
        <w:widowControl w:val="0"/>
        <w:spacing w:line="274" w:lineRule="exact"/>
        <w:ind w:right="160"/>
        <w:jc w:val="both"/>
        <w:rPr>
          <w:rFonts w:ascii="Arial" w:hAnsi="Arial" w:cs="Arial"/>
          <w:bCs/>
          <w:i/>
          <w:noProof/>
          <w:szCs w:val="24"/>
          <w:u w:val="single"/>
          <w:lang w:val="sr-Cyrl-RS"/>
        </w:rPr>
      </w:pPr>
      <w:r w:rsidRPr="00D70D80">
        <w:rPr>
          <w:rFonts w:ascii="Arial" w:hAnsi="Arial" w:cs="Arial"/>
          <w:bCs/>
          <w:i/>
          <w:noProof/>
          <w:szCs w:val="24"/>
          <w:u w:val="single"/>
          <w:lang w:val="sr-Cyrl-RS"/>
        </w:rPr>
        <w:t>Саобраћај</w:t>
      </w:r>
    </w:p>
    <w:p w14:paraId="2ADF3729" w14:textId="4989F679" w:rsidR="00D70D80" w:rsidRPr="00D70D80" w:rsidRDefault="00D70D80" w:rsidP="00C56CDD">
      <w:pPr>
        <w:widowControl w:val="0"/>
        <w:spacing w:line="274" w:lineRule="exact"/>
        <w:ind w:right="160"/>
        <w:jc w:val="both"/>
        <w:rPr>
          <w:rFonts w:ascii="Arial" w:hAnsi="Arial" w:cs="Arial"/>
          <w:bCs/>
          <w:iCs/>
          <w:noProof/>
          <w:szCs w:val="24"/>
          <w:lang w:val="sr-Cyrl-RS"/>
        </w:rPr>
      </w:pPr>
      <w:r w:rsidRPr="00D70D80">
        <w:rPr>
          <w:rFonts w:ascii="Arial" w:hAnsi="Arial" w:cs="Arial" w:hint="eastAsia"/>
          <w:bCs/>
          <w:iCs/>
          <w:noProof/>
          <w:szCs w:val="24"/>
          <w:lang w:val="sr-Cyrl-RS"/>
        </w:rPr>
        <w:t>Колски</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и</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пјешачки</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приступ</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на</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предметно</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земљиште</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остварује</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се</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преко</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локалног</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пута</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Бабићи</w:t>
      </w:r>
      <w:r w:rsidRPr="00D70D80">
        <w:rPr>
          <w:rFonts w:ascii="Arial" w:hAnsi="Arial" w:cs="Arial"/>
          <w:bCs/>
          <w:iCs/>
          <w:noProof/>
          <w:szCs w:val="24"/>
          <w:lang w:val="sr-Cyrl-RS"/>
        </w:rPr>
        <w:t xml:space="preserve"> – </w:t>
      </w:r>
      <w:r w:rsidRPr="00D70D80">
        <w:rPr>
          <w:rFonts w:ascii="Arial" w:hAnsi="Arial" w:cs="Arial" w:hint="eastAsia"/>
          <w:bCs/>
          <w:iCs/>
          <w:noProof/>
          <w:szCs w:val="24"/>
          <w:lang w:val="sr-Cyrl-RS"/>
        </w:rPr>
        <w:t>Јефтенићи</w:t>
      </w:r>
      <w:r w:rsidRPr="00D70D80">
        <w:rPr>
          <w:rFonts w:ascii="Arial" w:hAnsi="Arial" w:cs="Arial"/>
          <w:bCs/>
          <w:iCs/>
          <w:noProof/>
          <w:szCs w:val="24"/>
          <w:lang w:val="sr-Cyrl-RS"/>
        </w:rPr>
        <w:t xml:space="preserve"> – </w:t>
      </w:r>
      <w:r w:rsidRPr="00D70D80">
        <w:rPr>
          <w:rFonts w:ascii="Arial" w:hAnsi="Arial" w:cs="Arial" w:hint="eastAsia"/>
          <w:bCs/>
          <w:iCs/>
          <w:noProof/>
          <w:szCs w:val="24"/>
          <w:lang w:val="sr-Cyrl-RS"/>
        </w:rPr>
        <w:t>Подобзир</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са</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сјевероисточне</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стране</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постојећ</w:t>
      </w:r>
      <w:r w:rsidRPr="00951B10">
        <w:rPr>
          <w:rFonts w:ascii="Arial" w:hAnsi="Arial" w:cs="Arial" w:hint="eastAsia"/>
          <w:bCs/>
          <w:iCs/>
          <w:noProof/>
          <w:szCs w:val="24"/>
          <w:lang w:val="sr-Cyrl-BA"/>
        </w:rPr>
        <w:t>и</w:t>
      </w:r>
      <w:r>
        <w:rPr>
          <w:rFonts w:ascii="Arial" w:hAnsi="Arial" w:cs="Arial"/>
          <w:bCs/>
          <w:iCs/>
          <w:noProof/>
          <w:szCs w:val="24"/>
          <w:lang w:val="sr-Cyrl-RS"/>
        </w:rPr>
        <w:t xml:space="preserve">х </w:t>
      </w:r>
      <w:r w:rsidRPr="00951B10">
        <w:rPr>
          <w:rFonts w:ascii="Arial" w:hAnsi="Arial" w:cs="Arial" w:hint="eastAsia"/>
          <w:bCs/>
          <w:iCs/>
          <w:noProof/>
          <w:szCs w:val="24"/>
          <w:lang w:val="sr-Cyrl-BA"/>
        </w:rPr>
        <w:t>о</w:t>
      </w:r>
      <w:r>
        <w:rPr>
          <w:rFonts w:ascii="Arial" w:hAnsi="Arial" w:cs="Arial"/>
          <w:bCs/>
          <w:iCs/>
          <w:noProof/>
          <w:szCs w:val="24"/>
          <w:lang w:val="sr-Cyrl-RS"/>
        </w:rPr>
        <w:t>бјеката</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фарме</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за</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узгој</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говеда</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те</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преко</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приватног</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пролаза</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на</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земљишту</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означеном</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као</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к</w:t>
      </w:r>
      <w:r w:rsidRPr="00D70D80">
        <w:rPr>
          <w:rFonts w:ascii="Arial" w:hAnsi="Arial" w:cs="Arial"/>
          <w:bCs/>
          <w:iCs/>
          <w:noProof/>
          <w:szCs w:val="24"/>
          <w:lang w:val="sr-Cyrl-RS"/>
        </w:rPr>
        <w:t>.</w:t>
      </w:r>
      <w:r w:rsidRPr="00951B10">
        <w:rPr>
          <w:rFonts w:ascii="Arial" w:hAnsi="Arial" w:cs="Arial" w:hint="eastAsia"/>
          <w:bCs/>
          <w:iCs/>
          <w:noProof/>
          <w:szCs w:val="24"/>
          <w:lang w:val="sr-Cyrl-BA"/>
        </w:rPr>
        <w:t>ч</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бр</w:t>
      </w:r>
      <w:r w:rsidRPr="00D70D80">
        <w:rPr>
          <w:rFonts w:ascii="Arial" w:hAnsi="Arial" w:cs="Arial"/>
          <w:bCs/>
          <w:iCs/>
          <w:noProof/>
          <w:szCs w:val="24"/>
          <w:lang w:val="sr-Cyrl-RS"/>
        </w:rPr>
        <w:t xml:space="preserve">. 3059, </w:t>
      </w:r>
      <w:r w:rsidRPr="00D70D80">
        <w:rPr>
          <w:rFonts w:ascii="Arial" w:hAnsi="Arial" w:cs="Arial" w:hint="eastAsia"/>
          <w:bCs/>
          <w:iCs/>
          <w:noProof/>
          <w:szCs w:val="24"/>
          <w:lang w:val="sr-Cyrl-RS"/>
        </w:rPr>
        <w:t>к</w:t>
      </w:r>
      <w:r w:rsidRPr="00D70D80">
        <w:rPr>
          <w:rFonts w:ascii="Arial" w:hAnsi="Arial" w:cs="Arial"/>
          <w:bCs/>
          <w:iCs/>
          <w:noProof/>
          <w:szCs w:val="24"/>
          <w:lang w:val="sr-Cyrl-RS"/>
        </w:rPr>
        <w:t>.</w:t>
      </w:r>
      <w:r w:rsidRPr="00D70D80">
        <w:rPr>
          <w:rFonts w:ascii="Arial" w:hAnsi="Arial" w:cs="Arial" w:hint="eastAsia"/>
          <w:bCs/>
          <w:iCs/>
          <w:noProof/>
          <w:szCs w:val="24"/>
          <w:lang w:val="sr-Cyrl-RS"/>
        </w:rPr>
        <w:t>о</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Бабићи</w:t>
      </w:r>
      <w:r w:rsidRPr="00D70D80">
        <w:rPr>
          <w:rFonts w:ascii="Arial" w:hAnsi="Arial" w:cs="Arial"/>
          <w:bCs/>
          <w:iCs/>
          <w:noProof/>
          <w:szCs w:val="24"/>
          <w:lang w:val="sr-Cyrl-RS"/>
        </w:rPr>
        <w:t>.</w:t>
      </w:r>
    </w:p>
    <w:p w14:paraId="40C5D14A" w14:textId="36E1165B" w:rsidR="00D70D80" w:rsidRPr="00D70D80" w:rsidRDefault="00D70D80" w:rsidP="00C56CDD">
      <w:pPr>
        <w:widowControl w:val="0"/>
        <w:spacing w:line="274" w:lineRule="exact"/>
        <w:ind w:right="160"/>
        <w:jc w:val="both"/>
        <w:rPr>
          <w:rFonts w:ascii="Arial" w:hAnsi="Arial" w:cs="Arial"/>
          <w:bCs/>
          <w:iCs/>
          <w:noProof/>
          <w:szCs w:val="24"/>
          <w:lang w:val="sr-Cyrl-RS"/>
        </w:rPr>
      </w:pPr>
      <w:r w:rsidRPr="00D70D80">
        <w:rPr>
          <w:rFonts w:ascii="Arial" w:hAnsi="Arial" w:cs="Arial" w:hint="eastAsia"/>
          <w:bCs/>
          <w:iCs/>
          <w:noProof/>
          <w:szCs w:val="24"/>
          <w:lang w:val="sr-Cyrl-RS"/>
        </w:rPr>
        <w:t>Паркирање</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моторних</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возила</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предвиђено</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је</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у</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западном</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дијелу</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грађевинске</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парцеле</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у</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оквиру</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колско</w:t>
      </w:r>
      <w:r w:rsidRPr="00D70D80">
        <w:rPr>
          <w:rFonts w:ascii="Arial" w:hAnsi="Arial" w:cs="Arial"/>
          <w:bCs/>
          <w:iCs/>
          <w:noProof/>
          <w:szCs w:val="24"/>
          <w:lang w:val="sr-Cyrl-RS"/>
        </w:rPr>
        <w:t>-</w:t>
      </w:r>
      <w:r w:rsidRPr="00D70D80">
        <w:rPr>
          <w:rFonts w:ascii="Arial" w:hAnsi="Arial" w:cs="Arial" w:hint="eastAsia"/>
          <w:bCs/>
          <w:iCs/>
          <w:noProof/>
          <w:szCs w:val="24"/>
          <w:lang w:val="sr-Cyrl-RS"/>
        </w:rPr>
        <w:t>пјешачке</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манипулативне</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површине</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гдје</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је</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планирано</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укупно</w:t>
      </w:r>
      <w:r w:rsidRPr="00D70D80">
        <w:rPr>
          <w:rFonts w:ascii="Arial" w:hAnsi="Arial" w:cs="Arial"/>
          <w:bCs/>
          <w:iCs/>
          <w:noProof/>
          <w:szCs w:val="24"/>
          <w:lang w:val="sr-Cyrl-RS"/>
        </w:rPr>
        <w:t xml:space="preserve"> 8 </w:t>
      </w:r>
      <w:r w:rsidRPr="00D70D80">
        <w:rPr>
          <w:rFonts w:ascii="Arial" w:hAnsi="Arial" w:cs="Arial" w:hint="eastAsia"/>
          <w:bCs/>
          <w:iCs/>
          <w:noProof/>
          <w:szCs w:val="24"/>
          <w:lang w:val="sr-Cyrl-RS"/>
        </w:rPr>
        <w:t>паркинг</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мјеста</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димензија</w:t>
      </w:r>
      <w:r w:rsidRPr="00D70D80">
        <w:rPr>
          <w:rFonts w:ascii="Arial" w:hAnsi="Arial" w:cs="Arial"/>
          <w:bCs/>
          <w:iCs/>
          <w:noProof/>
          <w:szCs w:val="24"/>
          <w:lang w:val="sr-Cyrl-RS"/>
        </w:rPr>
        <w:t xml:space="preserve"> 2,5 x 5 m. </w:t>
      </w:r>
      <w:r w:rsidRPr="00D70D80">
        <w:rPr>
          <w:rFonts w:ascii="Arial" w:hAnsi="Arial" w:cs="Arial" w:hint="eastAsia"/>
          <w:bCs/>
          <w:iCs/>
          <w:noProof/>
          <w:szCs w:val="24"/>
          <w:lang w:val="sr-Cyrl-RS"/>
        </w:rPr>
        <w:t>Број</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паркинг</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мјеста</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одређен</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је</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према</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важећим</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прописима</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стандардима</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и</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нормативима</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на</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начин</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да</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се</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за</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паркирање</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возила</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на</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грађевинској</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парцели</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производних</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магацинских</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и</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индустријских</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објеката</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предвиђа</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једно</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паркинг</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мјесто</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на</w:t>
      </w:r>
      <w:r w:rsidRPr="00D70D80">
        <w:rPr>
          <w:rFonts w:ascii="Arial" w:hAnsi="Arial" w:cs="Arial"/>
          <w:bCs/>
          <w:iCs/>
          <w:noProof/>
          <w:szCs w:val="24"/>
          <w:lang w:val="sr-Cyrl-RS"/>
        </w:rPr>
        <w:t xml:space="preserve"> 200 m</w:t>
      </w:r>
      <w:r w:rsidRPr="00D70D80">
        <w:rPr>
          <w:rFonts w:ascii="Arial" w:hAnsi="Arial" w:cs="Arial"/>
          <w:bCs/>
          <w:iCs/>
          <w:noProof/>
          <w:szCs w:val="24"/>
          <w:vertAlign w:val="superscript"/>
          <w:lang w:val="sr-Cyrl-RS"/>
        </w:rPr>
        <w:t>2</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корисног</w:t>
      </w:r>
      <w:r w:rsidRPr="00D70D80">
        <w:rPr>
          <w:rFonts w:ascii="Arial" w:hAnsi="Arial" w:cs="Arial"/>
          <w:bCs/>
          <w:iCs/>
          <w:noProof/>
          <w:szCs w:val="24"/>
          <w:lang w:val="sr-Cyrl-RS"/>
        </w:rPr>
        <w:t xml:space="preserve"> </w:t>
      </w:r>
      <w:r w:rsidRPr="00D70D80">
        <w:rPr>
          <w:rFonts w:ascii="Arial" w:hAnsi="Arial" w:cs="Arial" w:hint="eastAsia"/>
          <w:bCs/>
          <w:iCs/>
          <w:noProof/>
          <w:szCs w:val="24"/>
          <w:lang w:val="sr-Cyrl-RS"/>
        </w:rPr>
        <w:t>простора</w:t>
      </w:r>
      <w:r w:rsidRPr="00D70D80">
        <w:rPr>
          <w:rFonts w:ascii="Arial" w:hAnsi="Arial" w:cs="Arial"/>
          <w:bCs/>
          <w:iCs/>
          <w:noProof/>
          <w:szCs w:val="24"/>
          <w:lang w:val="sr-Cyrl-RS"/>
        </w:rPr>
        <w:t>.</w:t>
      </w:r>
    </w:p>
    <w:p w14:paraId="0D7C7DB6" w14:textId="77777777" w:rsidR="00D70D80" w:rsidRPr="00D70D80" w:rsidRDefault="00D70D80" w:rsidP="00C56CDD">
      <w:pPr>
        <w:widowControl w:val="0"/>
        <w:spacing w:line="274" w:lineRule="exact"/>
        <w:ind w:right="160"/>
        <w:jc w:val="both"/>
        <w:rPr>
          <w:rFonts w:ascii="Arial" w:hAnsi="Arial" w:cs="Arial"/>
          <w:bCs/>
          <w:i/>
          <w:noProof/>
          <w:szCs w:val="24"/>
          <w:u w:val="single"/>
          <w:lang w:val="sr-Cyrl-RS"/>
        </w:rPr>
      </w:pPr>
    </w:p>
    <w:p w14:paraId="19F32AE0" w14:textId="77777777" w:rsidR="00A82CBE" w:rsidRPr="00DB3907" w:rsidRDefault="00E578BA" w:rsidP="00C56CDD">
      <w:pPr>
        <w:widowControl w:val="0"/>
        <w:spacing w:line="274" w:lineRule="exact"/>
        <w:ind w:right="160"/>
        <w:jc w:val="both"/>
        <w:rPr>
          <w:rFonts w:ascii="Arial" w:hAnsi="Arial" w:cs="Arial"/>
          <w:i/>
          <w:iCs/>
          <w:noProof/>
          <w:szCs w:val="24"/>
          <w:u w:val="single"/>
          <w:lang w:val="sr-Latn-RS"/>
        </w:rPr>
      </w:pPr>
      <w:r w:rsidRPr="00951B10">
        <w:rPr>
          <w:rFonts w:ascii="Arial" w:hAnsi="Arial" w:cs="Arial"/>
          <w:i/>
          <w:iCs/>
          <w:noProof/>
          <w:szCs w:val="24"/>
          <w:u w:val="single"/>
          <w:lang w:val="sr-Cyrl-RS"/>
        </w:rPr>
        <w:t>Водовод</w:t>
      </w:r>
    </w:p>
    <w:p w14:paraId="160A9EF9" w14:textId="526AC1E7" w:rsidR="005F5FCB" w:rsidRPr="00951B10" w:rsidRDefault="00EB18F8" w:rsidP="005F5FCB">
      <w:pPr>
        <w:jc w:val="both"/>
        <w:rPr>
          <w:rFonts w:ascii="Arial" w:hAnsi="Arial" w:cs="Arial"/>
          <w:color w:val="000000"/>
          <w:szCs w:val="24"/>
          <w:lang w:val="sr-Cyrl-RS"/>
        </w:rPr>
      </w:pPr>
      <w:r w:rsidRPr="00951B10">
        <w:rPr>
          <w:rFonts w:ascii="Arial" w:hAnsi="Arial" w:cs="Arial" w:hint="eastAsia"/>
          <w:color w:val="000000"/>
          <w:szCs w:val="24"/>
          <w:lang w:val="sr-Cyrl-RS"/>
        </w:rPr>
        <w:t>Снабдијевање</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планираног</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производног</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објекта</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потребним</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количинама</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воде</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за</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пиће</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и</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појење</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санитарне</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потребе</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као</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и</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потребе</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технолошког</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процеса</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и</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пожарне</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заштите</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вршиће</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се</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са</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локалне</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водоводне</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мреже</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за</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насељено</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мјесто</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Бабићи</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Постојећи</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резервоар</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капацитета</w:t>
      </w:r>
      <w:r w:rsidRPr="00951B10">
        <w:rPr>
          <w:rFonts w:ascii="Arial" w:hAnsi="Arial" w:cs="Arial"/>
          <w:color w:val="000000"/>
          <w:szCs w:val="24"/>
          <w:lang w:val="sr-Cyrl-RS"/>
        </w:rPr>
        <w:t xml:space="preserve"> 200 </w:t>
      </w:r>
      <w:r w:rsidRPr="00EB18F8">
        <w:rPr>
          <w:rFonts w:ascii="Arial" w:hAnsi="Arial" w:cs="Arial"/>
          <w:color w:val="000000"/>
          <w:szCs w:val="24"/>
          <w:lang w:val="en-US"/>
        </w:rPr>
        <w:t>m</w:t>
      </w:r>
      <w:r w:rsidRPr="00951B10">
        <w:rPr>
          <w:rFonts w:ascii="Arial" w:hAnsi="Arial" w:cs="Arial"/>
          <w:color w:val="000000"/>
          <w:szCs w:val="24"/>
          <w:vertAlign w:val="superscript"/>
          <w:lang w:val="sr-Cyrl-RS"/>
        </w:rPr>
        <w:t>3</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налази</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се</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сјевероисточно</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од</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предметне</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локације</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на</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удаљености</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од</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приближно</w:t>
      </w:r>
      <w:r w:rsidRPr="00951B10">
        <w:rPr>
          <w:rFonts w:ascii="Arial" w:hAnsi="Arial" w:cs="Arial"/>
          <w:color w:val="000000"/>
          <w:szCs w:val="24"/>
          <w:lang w:val="sr-Cyrl-RS"/>
        </w:rPr>
        <w:t xml:space="preserve"> 1,8 </w:t>
      </w:r>
      <w:r w:rsidRPr="00EB18F8">
        <w:rPr>
          <w:rFonts w:ascii="Arial" w:hAnsi="Arial" w:cs="Arial"/>
          <w:color w:val="000000"/>
          <w:szCs w:val="24"/>
          <w:lang w:val="en-US"/>
        </w:rPr>
        <w:t>km</w:t>
      </w:r>
      <w:r w:rsidRPr="00951B10">
        <w:rPr>
          <w:rFonts w:ascii="Arial" w:hAnsi="Arial" w:cs="Arial"/>
          <w:color w:val="000000"/>
          <w:szCs w:val="24"/>
          <w:lang w:val="sr-Cyrl-RS"/>
        </w:rPr>
        <w:t>.</w:t>
      </w:r>
    </w:p>
    <w:p w14:paraId="1B5D60F9" w14:textId="45D53269" w:rsidR="008A07C1" w:rsidRPr="00951B10" w:rsidRDefault="008A07C1" w:rsidP="005F5FCB">
      <w:pPr>
        <w:jc w:val="both"/>
        <w:rPr>
          <w:rFonts w:ascii="Arial" w:hAnsi="Arial" w:cs="Arial"/>
          <w:color w:val="000000"/>
          <w:szCs w:val="24"/>
          <w:lang w:val="sr-Cyrl-RS"/>
        </w:rPr>
      </w:pPr>
      <w:r w:rsidRPr="00951B10">
        <w:rPr>
          <w:rFonts w:ascii="Arial" w:hAnsi="Arial" w:cs="Arial" w:hint="eastAsia"/>
          <w:color w:val="000000"/>
          <w:szCs w:val="24"/>
          <w:lang w:val="sr-Cyrl-RS"/>
        </w:rPr>
        <w:t>Вода</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за</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пиће</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мора</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бити</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редовно</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контролисана</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и</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испуњавати</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стандарде</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и</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услове</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квалитета</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прописане</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Правилником</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о</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здравственој</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исправности</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воде</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намијењене</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за</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људску</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потрошњу</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Службени</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гласник</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Републике</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Српске</w:t>
      </w:r>
      <w:r w:rsidRPr="00951B10">
        <w:rPr>
          <w:rFonts w:ascii="Arial" w:hAnsi="Arial" w:cs="Arial"/>
          <w:color w:val="000000"/>
          <w:szCs w:val="24"/>
          <w:lang w:val="sr-Cyrl-RS"/>
        </w:rPr>
        <w:t xml:space="preserve">'', </w:t>
      </w:r>
      <w:r w:rsidRPr="00951B10">
        <w:rPr>
          <w:rFonts w:ascii="Arial" w:hAnsi="Arial" w:cs="Arial" w:hint="eastAsia"/>
          <w:color w:val="000000"/>
          <w:szCs w:val="24"/>
          <w:lang w:val="sr-Cyrl-RS"/>
        </w:rPr>
        <w:t>бр</w:t>
      </w:r>
      <w:r w:rsidRPr="00951B10">
        <w:rPr>
          <w:rFonts w:ascii="Arial" w:hAnsi="Arial" w:cs="Arial"/>
          <w:color w:val="000000"/>
          <w:szCs w:val="24"/>
          <w:lang w:val="sr-Cyrl-RS"/>
        </w:rPr>
        <w:t>. 88/17, 97/18).</w:t>
      </w:r>
    </w:p>
    <w:p w14:paraId="6DD1829F" w14:textId="77777777" w:rsidR="00026B4C" w:rsidRPr="00126DE0" w:rsidRDefault="00026B4C" w:rsidP="00E72899">
      <w:pPr>
        <w:jc w:val="both"/>
        <w:rPr>
          <w:rFonts w:ascii="Arial" w:hAnsi="Arial" w:cs="Arial"/>
          <w:b/>
          <w:i/>
          <w:szCs w:val="24"/>
          <w:lang w:val="sr-Cyrl-RS" w:eastAsia="sr-Latn-CS"/>
        </w:rPr>
      </w:pPr>
    </w:p>
    <w:p w14:paraId="5DD2B12B" w14:textId="77777777" w:rsidR="00D70D80" w:rsidRDefault="00D70D80" w:rsidP="00E72899">
      <w:pPr>
        <w:jc w:val="both"/>
        <w:rPr>
          <w:rFonts w:ascii="Arial" w:hAnsi="Arial" w:cs="Arial"/>
          <w:i/>
          <w:szCs w:val="24"/>
          <w:u w:val="single"/>
          <w:lang w:val="sr-Cyrl-RS" w:eastAsia="sr-Latn-CS"/>
        </w:rPr>
      </w:pPr>
    </w:p>
    <w:p w14:paraId="180B8E1F" w14:textId="77777777" w:rsidR="00D70D80" w:rsidRDefault="00D70D80" w:rsidP="00E72899">
      <w:pPr>
        <w:jc w:val="both"/>
        <w:rPr>
          <w:rFonts w:ascii="Arial" w:hAnsi="Arial" w:cs="Arial"/>
          <w:i/>
          <w:szCs w:val="24"/>
          <w:u w:val="single"/>
          <w:lang w:val="sr-Cyrl-RS" w:eastAsia="sr-Latn-CS"/>
        </w:rPr>
      </w:pPr>
    </w:p>
    <w:p w14:paraId="198CF04C" w14:textId="76E3B109" w:rsidR="00E72899" w:rsidRDefault="00E578BA" w:rsidP="00E72899">
      <w:pPr>
        <w:jc w:val="both"/>
        <w:rPr>
          <w:rFonts w:ascii="Arial" w:hAnsi="Arial" w:cs="Arial"/>
          <w:i/>
          <w:szCs w:val="24"/>
          <w:u w:val="single"/>
          <w:lang w:val="sr-Latn-CS" w:eastAsia="sr-Latn-CS"/>
        </w:rPr>
      </w:pPr>
      <w:r w:rsidRPr="00E578BA">
        <w:rPr>
          <w:rFonts w:ascii="Arial" w:hAnsi="Arial" w:cs="Arial"/>
          <w:i/>
          <w:szCs w:val="24"/>
          <w:u w:val="single"/>
          <w:lang w:val="sr-Latn-CS" w:eastAsia="sr-Latn-CS"/>
        </w:rPr>
        <w:lastRenderedPageBreak/>
        <w:t>Канализација</w:t>
      </w:r>
    </w:p>
    <w:p w14:paraId="3B6E334E" w14:textId="41C0D173" w:rsidR="008A07C1" w:rsidRDefault="008A07C1" w:rsidP="00E72899">
      <w:pPr>
        <w:jc w:val="both"/>
        <w:rPr>
          <w:rFonts w:ascii="Arial" w:hAnsi="Arial" w:cs="Arial"/>
          <w:iCs/>
          <w:szCs w:val="24"/>
          <w:lang w:val="sr-Latn-CS" w:eastAsia="sr-Latn-CS"/>
        </w:rPr>
      </w:pPr>
      <w:r w:rsidRPr="008A07C1">
        <w:rPr>
          <w:rFonts w:ascii="Arial" w:hAnsi="Arial" w:cs="Arial" w:hint="eastAsia"/>
          <w:iCs/>
          <w:szCs w:val="24"/>
          <w:lang w:val="sr-Latn-CS" w:eastAsia="sr-Latn-CS"/>
        </w:rPr>
        <w:t>На</w:t>
      </w:r>
      <w:r w:rsidRPr="008A07C1">
        <w:rPr>
          <w:rFonts w:ascii="Arial" w:hAnsi="Arial" w:cs="Arial"/>
          <w:iCs/>
          <w:szCs w:val="24"/>
          <w:lang w:val="sr-Latn-CS" w:eastAsia="sr-Latn-CS"/>
        </w:rPr>
        <w:t xml:space="preserve"> </w:t>
      </w:r>
      <w:r w:rsidRPr="008A07C1">
        <w:rPr>
          <w:rFonts w:ascii="Arial" w:hAnsi="Arial" w:cs="Arial" w:hint="eastAsia"/>
          <w:iCs/>
          <w:szCs w:val="24"/>
          <w:lang w:val="sr-Latn-CS" w:eastAsia="sr-Latn-CS"/>
        </w:rPr>
        <w:t>предметном</w:t>
      </w:r>
      <w:r w:rsidRPr="008A07C1">
        <w:rPr>
          <w:rFonts w:ascii="Arial" w:hAnsi="Arial" w:cs="Arial"/>
          <w:iCs/>
          <w:szCs w:val="24"/>
          <w:lang w:val="sr-Latn-CS" w:eastAsia="sr-Latn-CS"/>
        </w:rPr>
        <w:t xml:space="preserve"> </w:t>
      </w:r>
      <w:r w:rsidRPr="008A07C1">
        <w:rPr>
          <w:rFonts w:ascii="Arial" w:hAnsi="Arial" w:cs="Arial" w:hint="eastAsia"/>
          <w:iCs/>
          <w:szCs w:val="24"/>
          <w:lang w:val="sr-Latn-CS" w:eastAsia="sr-Latn-CS"/>
        </w:rPr>
        <w:t>простору</w:t>
      </w:r>
      <w:r w:rsidRPr="008A07C1">
        <w:rPr>
          <w:rFonts w:ascii="Arial" w:hAnsi="Arial" w:cs="Arial"/>
          <w:iCs/>
          <w:szCs w:val="24"/>
          <w:lang w:val="sr-Latn-CS" w:eastAsia="sr-Latn-CS"/>
        </w:rPr>
        <w:t xml:space="preserve"> </w:t>
      </w:r>
      <w:r w:rsidRPr="008A07C1">
        <w:rPr>
          <w:rFonts w:ascii="Arial" w:hAnsi="Arial" w:cs="Arial" w:hint="eastAsia"/>
          <w:iCs/>
          <w:szCs w:val="24"/>
          <w:lang w:val="sr-Latn-CS" w:eastAsia="sr-Latn-CS"/>
        </w:rPr>
        <w:t>није</w:t>
      </w:r>
      <w:r w:rsidRPr="008A07C1">
        <w:rPr>
          <w:rFonts w:ascii="Arial" w:hAnsi="Arial" w:cs="Arial"/>
          <w:iCs/>
          <w:szCs w:val="24"/>
          <w:lang w:val="sr-Latn-CS" w:eastAsia="sr-Latn-CS"/>
        </w:rPr>
        <w:t xml:space="preserve"> </w:t>
      </w:r>
      <w:r w:rsidRPr="008A07C1">
        <w:rPr>
          <w:rFonts w:ascii="Arial" w:hAnsi="Arial" w:cs="Arial" w:hint="eastAsia"/>
          <w:iCs/>
          <w:szCs w:val="24"/>
          <w:lang w:val="sr-Latn-CS" w:eastAsia="sr-Latn-CS"/>
        </w:rPr>
        <w:t>изграђена</w:t>
      </w:r>
      <w:r w:rsidRPr="008A07C1">
        <w:rPr>
          <w:rFonts w:ascii="Arial" w:hAnsi="Arial" w:cs="Arial"/>
          <w:iCs/>
          <w:szCs w:val="24"/>
          <w:lang w:val="sr-Latn-CS" w:eastAsia="sr-Latn-CS"/>
        </w:rPr>
        <w:t xml:space="preserve"> </w:t>
      </w:r>
      <w:r w:rsidRPr="008A07C1">
        <w:rPr>
          <w:rFonts w:ascii="Arial" w:hAnsi="Arial" w:cs="Arial" w:hint="eastAsia"/>
          <w:iCs/>
          <w:szCs w:val="24"/>
          <w:lang w:val="sr-Latn-CS" w:eastAsia="sr-Latn-CS"/>
        </w:rPr>
        <w:t>јавна</w:t>
      </w:r>
      <w:r w:rsidRPr="008A07C1">
        <w:rPr>
          <w:rFonts w:ascii="Arial" w:hAnsi="Arial" w:cs="Arial"/>
          <w:iCs/>
          <w:szCs w:val="24"/>
          <w:lang w:val="sr-Latn-CS" w:eastAsia="sr-Latn-CS"/>
        </w:rPr>
        <w:t xml:space="preserve"> </w:t>
      </w:r>
      <w:r w:rsidRPr="008A07C1">
        <w:rPr>
          <w:rFonts w:ascii="Arial" w:hAnsi="Arial" w:cs="Arial" w:hint="eastAsia"/>
          <w:iCs/>
          <w:szCs w:val="24"/>
          <w:lang w:val="sr-Latn-CS" w:eastAsia="sr-Latn-CS"/>
        </w:rPr>
        <w:t>канализациона</w:t>
      </w:r>
      <w:r w:rsidRPr="008A07C1">
        <w:rPr>
          <w:rFonts w:ascii="Arial" w:hAnsi="Arial" w:cs="Arial"/>
          <w:iCs/>
          <w:szCs w:val="24"/>
          <w:lang w:val="sr-Latn-CS" w:eastAsia="sr-Latn-CS"/>
        </w:rPr>
        <w:t xml:space="preserve"> </w:t>
      </w:r>
      <w:r w:rsidRPr="008A07C1">
        <w:rPr>
          <w:rFonts w:ascii="Arial" w:hAnsi="Arial" w:cs="Arial" w:hint="eastAsia"/>
          <w:iCs/>
          <w:szCs w:val="24"/>
          <w:lang w:val="sr-Latn-CS" w:eastAsia="sr-Latn-CS"/>
        </w:rPr>
        <w:t>мрежа</w:t>
      </w:r>
      <w:r w:rsidRPr="008A07C1">
        <w:rPr>
          <w:rFonts w:ascii="Arial" w:hAnsi="Arial" w:cs="Arial"/>
          <w:iCs/>
          <w:szCs w:val="24"/>
          <w:lang w:val="sr-Latn-CS" w:eastAsia="sr-Latn-CS"/>
        </w:rPr>
        <w:t xml:space="preserve"> </w:t>
      </w:r>
      <w:r w:rsidRPr="008A07C1">
        <w:rPr>
          <w:rFonts w:ascii="Arial" w:hAnsi="Arial" w:cs="Arial" w:hint="eastAsia"/>
          <w:iCs/>
          <w:szCs w:val="24"/>
          <w:lang w:val="sr-Latn-CS" w:eastAsia="sr-Latn-CS"/>
        </w:rPr>
        <w:t>за</w:t>
      </w:r>
      <w:r w:rsidRPr="008A07C1">
        <w:rPr>
          <w:rFonts w:ascii="Arial" w:hAnsi="Arial" w:cs="Arial"/>
          <w:iCs/>
          <w:szCs w:val="24"/>
          <w:lang w:val="sr-Latn-CS" w:eastAsia="sr-Latn-CS"/>
        </w:rPr>
        <w:t xml:space="preserve"> </w:t>
      </w:r>
      <w:r w:rsidRPr="008A07C1">
        <w:rPr>
          <w:rFonts w:ascii="Arial" w:hAnsi="Arial" w:cs="Arial" w:hint="eastAsia"/>
          <w:iCs/>
          <w:szCs w:val="24"/>
          <w:lang w:val="sr-Latn-CS" w:eastAsia="sr-Latn-CS"/>
        </w:rPr>
        <w:t>одводњу</w:t>
      </w:r>
      <w:r w:rsidRPr="008A07C1">
        <w:rPr>
          <w:rFonts w:ascii="Arial" w:hAnsi="Arial" w:cs="Arial"/>
          <w:iCs/>
          <w:szCs w:val="24"/>
          <w:lang w:val="sr-Latn-CS" w:eastAsia="sr-Latn-CS"/>
        </w:rPr>
        <w:t xml:space="preserve"> </w:t>
      </w:r>
      <w:r w:rsidRPr="008A07C1">
        <w:rPr>
          <w:rFonts w:ascii="Arial" w:hAnsi="Arial" w:cs="Arial" w:hint="eastAsia"/>
          <w:iCs/>
          <w:szCs w:val="24"/>
          <w:lang w:val="sr-Latn-CS" w:eastAsia="sr-Latn-CS"/>
        </w:rPr>
        <w:t>фекалних</w:t>
      </w:r>
      <w:r w:rsidRPr="008A07C1">
        <w:rPr>
          <w:rFonts w:ascii="Arial" w:hAnsi="Arial" w:cs="Arial"/>
          <w:iCs/>
          <w:szCs w:val="24"/>
          <w:lang w:val="sr-Latn-CS" w:eastAsia="sr-Latn-CS"/>
        </w:rPr>
        <w:t xml:space="preserve">, </w:t>
      </w:r>
      <w:r w:rsidRPr="008A07C1">
        <w:rPr>
          <w:rFonts w:ascii="Arial" w:hAnsi="Arial" w:cs="Arial" w:hint="eastAsia"/>
          <w:iCs/>
          <w:szCs w:val="24"/>
          <w:lang w:val="sr-Latn-CS" w:eastAsia="sr-Latn-CS"/>
        </w:rPr>
        <w:t>санитарних</w:t>
      </w:r>
      <w:r w:rsidRPr="008A07C1">
        <w:rPr>
          <w:rFonts w:ascii="Arial" w:hAnsi="Arial" w:cs="Arial"/>
          <w:iCs/>
          <w:szCs w:val="24"/>
          <w:lang w:val="sr-Latn-CS" w:eastAsia="sr-Latn-CS"/>
        </w:rPr>
        <w:t xml:space="preserve"> </w:t>
      </w:r>
      <w:r w:rsidRPr="008A07C1">
        <w:rPr>
          <w:rFonts w:ascii="Arial" w:hAnsi="Arial" w:cs="Arial" w:hint="eastAsia"/>
          <w:iCs/>
          <w:szCs w:val="24"/>
          <w:lang w:val="sr-Latn-CS" w:eastAsia="sr-Latn-CS"/>
        </w:rPr>
        <w:t>и</w:t>
      </w:r>
      <w:r w:rsidRPr="008A07C1">
        <w:rPr>
          <w:rFonts w:ascii="Arial" w:hAnsi="Arial" w:cs="Arial"/>
          <w:iCs/>
          <w:szCs w:val="24"/>
          <w:lang w:val="sr-Latn-CS" w:eastAsia="sr-Latn-CS"/>
        </w:rPr>
        <w:t xml:space="preserve"> </w:t>
      </w:r>
      <w:r w:rsidRPr="008A07C1">
        <w:rPr>
          <w:rFonts w:ascii="Arial" w:hAnsi="Arial" w:cs="Arial" w:hint="eastAsia"/>
          <w:iCs/>
          <w:szCs w:val="24"/>
          <w:lang w:val="sr-Latn-CS" w:eastAsia="sr-Latn-CS"/>
        </w:rPr>
        <w:t>оборинских</w:t>
      </w:r>
      <w:r w:rsidRPr="008A07C1">
        <w:rPr>
          <w:rFonts w:ascii="Arial" w:hAnsi="Arial" w:cs="Arial"/>
          <w:iCs/>
          <w:szCs w:val="24"/>
          <w:lang w:val="sr-Latn-CS" w:eastAsia="sr-Latn-CS"/>
        </w:rPr>
        <w:t xml:space="preserve"> </w:t>
      </w:r>
      <w:r w:rsidRPr="008A07C1">
        <w:rPr>
          <w:rFonts w:ascii="Arial" w:hAnsi="Arial" w:cs="Arial" w:hint="eastAsia"/>
          <w:iCs/>
          <w:szCs w:val="24"/>
          <w:lang w:val="sr-Latn-CS" w:eastAsia="sr-Latn-CS"/>
        </w:rPr>
        <w:t>вода</w:t>
      </w:r>
      <w:r w:rsidRPr="008A07C1">
        <w:rPr>
          <w:rFonts w:ascii="Arial" w:hAnsi="Arial" w:cs="Arial"/>
          <w:iCs/>
          <w:szCs w:val="24"/>
          <w:lang w:val="sr-Latn-CS" w:eastAsia="sr-Latn-CS"/>
        </w:rPr>
        <w:t>.</w:t>
      </w:r>
    </w:p>
    <w:p w14:paraId="06285106" w14:textId="77777777" w:rsidR="008A07C1" w:rsidRDefault="008A07C1" w:rsidP="00E72899">
      <w:pPr>
        <w:jc w:val="both"/>
        <w:rPr>
          <w:rFonts w:ascii="Arial" w:hAnsi="Arial" w:cs="Arial"/>
          <w:iCs/>
          <w:szCs w:val="24"/>
          <w:lang w:val="sr-Latn-CS" w:eastAsia="sr-Latn-CS"/>
        </w:rPr>
      </w:pPr>
    </w:p>
    <w:p w14:paraId="729EB478" w14:textId="6A3E2105" w:rsidR="00AF735C" w:rsidRDefault="00D12B56" w:rsidP="00AF735C">
      <w:pPr>
        <w:jc w:val="both"/>
        <w:rPr>
          <w:rFonts w:ascii="Arial" w:hAnsi="Arial" w:cs="Arial"/>
          <w:szCs w:val="24"/>
          <w:lang w:val="sr-Latn-CS" w:eastAsia="sr-Latn-CS"/>
        </w:rPr>
      </w:pPr>
      <w:r w:rsidRPr="00DB3907">
        <w:rPr>
          <w:rFonts w:ascii="Arial" w:hAnsi="Arial" w:cs="Arial"/>
          <w:szCs w:val="24"/>
          <w:lang w:val="sr-Latn-CS"/>
        </w:rPr>
        <w:t xml:space="preserve">Санитарне и фекалне отпадне воде одводиће се </w:t>
      </w:r>
      <w:r>
        <w:rPr>
          <w:rFonts w:ascii="Arial" w:hAnsi="Arial" w:cs="Arial"/>
          <w:szCs w:val="24"/>
          <w:lang w:val="sr-Cyrl-BA"/>
        </w:rPr>
        <w:t>канализационим цијевима, профила 1</w:t>
      </w:r>
      <w:r w:rsidR="00B90CD7">
        <w:rPr>
          <w:rFonts w:ascii="Arial" w:hAnsi="Arial" w:cs="Arial"/>
          <w:szCs w:val="24"/>
          <w:lang w:val="sr-Cyrl-BA"/>
        </w:rPr>
        <w:t xml:space="preserve">60 </w:t>
      </w:r>
      <w:r w:rsidR="0029156D">
        <w:rPr>
          <w:rFonts w:ascii="Arial" w:hAnsi="Arial" w:cs="Arial"/>
          <w:szCs w:val="24"/>
          <w:lang w:val="sr-Latn-RS"/>
        </w:rPr>
        <w:t>mm</w:t>
      </w:r>
      <w:r w:rsidR="00B90CD7">
        <w:rPr>
          <w:rFonts w:ascii="Arial" w:hAnsi="Arial" w:cs="Arial"/>
          <w:szCs w:val="24"/>
          <w:lang w:val="sr-Cyrl-BA"/>
        </w:rPr>
        <w:t xml:space="preserve"> до водонепропусне трокоморне септичке јаме</w:t>
      </w:r>
      <w:r w:rsidR="008A07C1">
        <w:rPr>
          <w:rFonts w:ascii="Arial" w:hAnsi="Arial" w:cs="Arial"/>
          <w:szCs w:val="24"/>
          <w:lang w:val="sr-Latn-RS"/>
        </w:rPr>
        <w:t xml:space="preserve">. </w:t>
      </w:r>
      <w:r w:rsidR="00B90CD7">
        <w:rPr>
          <w:rFonts w:ascii="Arial" w:hAnsi="Arial" w:cs="Arial"/>
          <w:szCs w:val="24"/>
          <w:lang w:val="sr-Cyrl-BA"/>
        </w:rPr>
        <w:t xml:space="preserve"> </w:t>
      </w:r>
      <w:r w:rsidR="008A07C1" w:rsidRPr="008A07C1">
        <w:rPr>
          <w:rFonts w:ascii="Arial" w:hAnsi="Arial" w:cs="Arial" w:hint="eastAsia"/>
          <w:szCs w:val="24"/>
          <w:lang w:val="sr-Latn-CS" w:eastAsia="sr-Latn-CS"/>
        </w:rPr>
        <w:t>Септичка</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јама</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планирана</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је</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у</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југозападном</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дијелу</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припадајуће</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грађевинске</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парцеле</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и</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по</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карактеристикама</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мора</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одговарати</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захтјевима</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Правилника</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о</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третману</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и</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одводњи</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отпадних</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вода</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за</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подручја</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градова</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и</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насеља</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гдје</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нема</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јавне</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канализације</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Службени</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гласник</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Републике</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Српске</w:t>
      </w:r>
      <w:r w:rsidR="008A07C1" w:rsidRPr="008A07C1">
        <w:rPr>
          <w:rFonts w:ascii="Arial" w:hAnsi="Arial" w:cs="Arial"/>
          <w:szCs w:val="24"/>
          <w:lang w:val="sr-Latn-CS" w:eastAsia="sr-Latn-CS"/>
        </w:rPr>
        <w:t xml:space="preserve">'', </w:t>
      </w:r>
      <w:r w:rsidR="008A07C1" w:rsidRPr="008A07C1">
        <w:rPr>
          <w:rFonts w:ascii="Arial" w:hAnsi="Arial" w:cs="Arial" w:hint="eastAsia"/>
          <w:szCs w:val="24"/>
          <w:lang w:val="sr-Latn-CS" w:eastAsia="sr-Latn-CS"/>
        </w:rPr>
        <w:t>бр</w:t>
      </w:r>
      <w:r w:rsidR="008A07C1" w:rsidRPr="008A07C1">
        <w:rPr>
          <w:rFonts w:ascii="Arial" w:hAnsi="Arial" w:cs="Arial"/>
          <w:szCs w:val="24"/>
          <w:lang w:val="sr-Latn-CS" w:eastAsia="sr-Latn-CS"/>
        </w:rPr>
        <w:t>. 68/01).</w:t>
      </w:r>
    </w:p>
    <w:p w14:paraId="6C9D8CCE" w14:textId="77777777" w:rsidR="008A07C1" w:rsidRDefault="008A07C1" w:rsidP="00AF735C">
      <w:pPr>
        <w:jc w:val="both"/>
        <w:rPr>
          <w:rFonts w:ascii="Arial" w:hAnsi="Arial" w:cs="Arial"/>
          <w:szCs w:val="24"/>
          <w:lang w:val="sr-Latn-RS" w:eastAsia="sr-Latn-CS"/>
        </w:rPr>
      </w:pPr>
    </w:p>
    <w:p w14:paraId="64955C60" w14:textId="44008096" w:rsidR="00F12977" w:rsidRDefault="00F12977" w:rsidP="00AF735C">
      <w:pPr>
        <w:jc w:val="both"/>
        <w:rPr>
          <w:rFonts w:ascii="Arial" w:hAnsi="Arial" w:cs="Arial"/>
          <w:szCs w:val="24"/>
          <w:lang w:val="sr-Latn-RS" w:eastAsia="sr-Latn-CS"/>
        </w:rPr>
      </w:pPr>
      <w:r w:rsidRPr="00F12977">
        <w:rPr>
          <w:rFonts w:ascii="Arial" w:hAnsi="Arial" w:cs="Arial" w:hint="eastAsia"/>
          <w:szCs w:val="24"/>
          <w:lang w:val="sr-Latn-RS" w:eastAsia="sr-Latn-CS"/>
        </w:rPr>
        <w:t>Атмосферске</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воде</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са</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кровних</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површина</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планираног</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производног</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објекта</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одвод</w:t>
      </w:r>
      <w:r>
        <w:rPr>
          <w:rFonts w:ascii="Arial" w:hAnsi="Arial" w:cs="Arial"/>
          <w:szCs w:val="24"/>
          <w:lang w:val="sr-Cyrl-RS" w:eastAsia="sr-Latn-CS"/>
        </w:rPr>
        <w:t>иће</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се</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системом</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олука</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и</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сливника</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до</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природног</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реципијента</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односно</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зелених</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површина</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на</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припадајућој</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парцели</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без</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мијешања</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са</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другим</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отпадним</w:t>
      </w:r>
      <w:r w:rsidRPr="00F12977">
        <w:rPr>
          <w:rFonts w:ascii="Arial" w:hAnsi="Arial" w:cs="Arial"/>
          <w:szCs w:val="24"/>
          <w:lang w:val="sr-Latn-RS" w:eastAsia="sr-Latn-CS"/>
        </w:rPr>
        <w:t xml:space="preserve"> </w:t>
      </w:r>
      <w:r w:rsidRPr="00F12977">
        <w:rPr>
          <w:rFonts w:ascii="Arial" w:hAnsi="Arial" w:cs="Arial" w:hint="eastAsia"/>
          <w:szCs w:val="24"/>
          <w:lang w:val="sr-Latn-RS" w:eastAsia="sr-Latn-CS"/>
        </w:rPr>
        <w:t>водама</w:t>
      </w:r>
      <w:r w:rsidRPr="00F12977">
        <w:rPr>
          <w:rFonts w:ascii="Arial" w:hAnsi="Arial" w:cs="Arial"/>
          <w:szCs w:val="24"/>
          <w:lang w:val="sr-Latn-RS" w:eastAsia="sr-Latn-CS"/>
        </w:rPr>
        <w:t xml:space="preserve">. </w:t>
      </w:r>
    </w:p>
    <w:p w14:paraId="6905B534" w14:textId="52530194" w:rsidR="005E1FCB" w:rsidRDefault="005E1FCB" w:rsidP="005E1FCB">
      <w:pPr>
        <w:jc w:val="both"/>
        <w:rPr>
          <w:rFonts w:ascii="Arial" w:hAnsi="Arial" w:cs="Arial"/>
          <w:szCs w:val="24"/>
          <w:lang w:val="sr-Cyrl-BA"/>
        </w:rPr>
      </w:pPr>
      <w:r w:rsidRPr="00DB3907">
        <w:rPr>
          <w:rFonts w:ascii="Arial" w:hAnsi="Arial" w:cs="Arial"/>
          <w:szCs w:val="24"/>
          <w:lang w:val="sr-Latn-CS"/>
        </w:rPr>
        <w:t>Атмосферск</w:t>
      </w:r>
      <w:r>
        <w:rPr>
          <w:rFonts w:ascii="Arial" w:hAnsi="Arial" w:cs="Arial"/>
          <w:szCs w:val="24"/>
          <w:lang w:val="sr-Cyrl-RS"/>
        </w:rPr>
        <w:t>е</w:t>
      </w:r>
      <w:r w:rsidRPr="00DB3907">
        <w:rPr>
          <w:rFonts w:ascii="Arial" w:hAnsi="Arial" w:cs="Arial"/>
          <w:szCs w:val="24"/>
          <w:lang w:val="sr-Latn-CS"/>
        </w:rPr>
        <w:t xml:space="preserve"> воде</w:t>
      </w:r>
      <w:r w:rsidRPr="00DB3907">
        <w:rPr>
          <w:rFonts w:ascii="Arial" w:hAnsi="Arial" w:cs="Arial"/>
          <w:lang w:val="sr-Latn-CS"/>
        </w:rPr>
        <w:t xml:space="preserve"> </w:t>
      </w:r>
      <w:r>
        <w:rPr>
          <w:rFonts w:ascii="Arial" w:hAnsi="Arial" w:cs="Arial"/>
          <w:lang w:val="sr-Cyrl-RS"/>
        </w:rPr>
        <w:t xml:space="preserve">са </w:t>
      </w:r>
      <w:r>
        <w:rPr>
          <w:rFonts w:ascii="Arial" w:hAnsi="Arial" w:cs="Arial"/>
          <w:szCs w:val="24"/>
          <w:lang w:val="sr-Cyrl-RS"/>
        </w:rPr>
        <w:t>манипулативних површина</w:t>
      </w:r>
      <w:r w:rsidRPr="00DB3907">
        <w:rPr>
          <w:rFonts w:ascii="Arial" w:hAnsi="Arial" w:cs="Arial"/>
          <w:szCs w:val="24"/>
          <w:lang w:val="sr-Latn-CS"/>
        </w:rPr>
        <w:t xml:space="preserve"> одвод</w:t>
      </w:r>
      <w:r>
        <w:rPr>
          <w:rFonts w:ascii="Arial" w:hAnsi="Arial" w:cs="Arial"/>
          <w:szCs w:val="24"/>
          <w:lang w:val="sr-Cyrl-BA"/>
        </w:rPr>
        <w:t>иће</w:t>
      </w:r>
      <w:r w:rsidRPr="00DB3907">
        <w:rPr>
          <w:rFonts w:ascii="Arial" w:hAnsi="Arial" w:cs="Arial"/>
          <w:szCs w:val="24"/>
          <w:lang w:val="sr-Latn-CS"/>
        </w:rPr>
        <w:t xml:space="preserve"> се на околне </w:t>
      </w:r>
      <w:r>
        <w:rPr>
          <w:rFonts w:ascii="Arial" w:hAnsi="Arial" w:cs="Arial"/>
          <w:szCs w:val="24"/>
          <w:lang w:val="sr-Cyrl-RS"/>
        </w:rPr>
        <w:t xml:space="preserve">зелене </w:t>
      </w:r>
      <w:r w:rsidRPr="00DB3907">
        <w:rPr>
          <w:rFonts w:ascii="Arial" w:hAnsi="Arial" w:cs="Arial"/>
          <w:szCs w:val="24"/>
          <w:lang w:val="sr-Latn-CS"/>
        </w:rPr>
        <w:t>површине.</w:t>
      </w:r>
    </w:p>
    <w:p w14:paraId="69E1F958" w14:textId="77777777" w:rsidR="00F12977" w:rsidRDefault="00F12977" w:rsidP="00AF735C">
      <w:pPr>
        <w:jc w:val="both"/>
        <w:rPr>
          <w:rFonts w:ascii="Arial" w:hAnsi="Arial" w:cs="Arial"/>
          <w:szCs w:val="24"/>
          <w:lang w:val="sr-Cyrl-RS" w:eastAsia="sr-Latn-CS"/>
        </w:rPr>
      </w:pPr>
    </w:p>
    <w:p w14:paraId="10E6D6D1" w14:textId="77777777" w:rsidR="00126DE0" w:rsidRDefault="005E1FCB" w:rsidP="00AF735C">
      <w:pPr>
        <w:jc w:val="both"/>
        <w:rPr>
          <w:rFonts w:ascii="Arial" w:hAnsi="Arial" w:cs="Arial"/>
          <w:szCs w:val="24"/>
          <w:lang w:val="sr-Cyrl-RS" w:eastAsia="sr-Latn-CS"/>
        </w:rPr>
      </w:pPr>
      <w:r w:rsidRPr="005E1FCB">
        <w:rPr>
          <w:rFonts w:ascii="Arial" w:hAnsi="Arial" w:cs="Arial" w:hint="eastAsia"/>
          <w:szCs w:val="24"/>
          <w:lang w:val="sr-Cyrl-RS" w:eastAsia="sr-Latn-CS"/>
        </w:rPr>
        <w:t>Прикупљање</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одлагање</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и</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складиштење</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стајског</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ђубрива</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и</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осоке</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предвиђено</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је</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у</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сутерену</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планираног</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објекта</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у</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техничкој</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етажи</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која</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се</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састоји</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од</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одговарајућег</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система</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водонепропусних</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бетонских</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канала</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за</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изђубравање</w:t>
      </w:r>
      <w:r w:rsidRPr="005E1FCB">
        <w:rPr>
          <w:rFonts w:ascii="Arial" w:hAnsi="Arial" w:cs="Arial"/>
          <w:szCs w:val="24"/>
          <w:lang w:val="sr-Cyrl-RS" w:eastAsia="sr-Latn-CS"/>
        </w:rPr>
        <w:t xml:space="preserve">. </w:t>
      </w:r>
    </w:p>
    <w:p w14:paraId="1129E680" w14:textId="77777777" w:rsidR="00F12977" w:rsidRDefault="00F12977" w:rsidP="00AF735C">
      <w:pPr>
        <w:jc w:val="both"/>
        <w:rPr>
          <w:rFonts w:ascii="Arial" w:hAnsi="Arial" w:cs="Arial"/>
          <w:szCs w:val="24"/>
          <w:lang w:val="sr-Cyrl-RS" w:eastAsia="sr-Latn-CS"/>
        </w:rPr>
      </w:pPr>
    </w:p>
    <w:p w14:paraId="4B2F7D59" w14:textId="77777777" w:rsidR="00126DE0" w:rsidRPr="00DB3907" w:rsidRDefault="00126DE0" w:rsidP="00126DE0">
      <w:pPr>
        <w:jc w:val="both"/>
        <w:rPr>
          <w:rFonts w:ascii="Arial" w:hAnsi="Arial" w:cs="Arial"/>
          <w:i/>
          <w:szCs w:val="24"/>
          <w:u w:val="single"/>
          <w:lang w:val="sr-Latn-RS" w:eastAsia="sr-Latn-CS"/>
        </w:rPr>
      </w:pPr>
      <w:r w:rsidRPr="00951B10">
        <w:rPr>
          <w:rFonts w:ascii="Arial" w:hAnsi="Arial" w:cs="Arial"/>
          <w:i/>
          <w:szCs w:val="24"/>
          <w:u w:val="single"/>
          <w:lang w:val="sr-Cyrl-RS" w:eastAsia="sr-Latn-CS"/>
        </w:rPr>
        <w:t>Електротехника</w:t>
      </w:r>
    </w:p>
    <w:p w14:paraId="77E89905" w14:textId="7683C468" w:rsidR="00126DE0" w:rsidRPr="009B77ED" w:rsidRDefault="00126DE0" w:rsidP="00126DE0">
      <w:pPr>
        <w:jc w:val="both"/>
        <w:rPr>
          <w:rFonts w:ascii="Times New Roman" w:hAnsi="Times New Roman"/>
          <w:b/>
          <w:bCs/>
          <w:szCs w:val="24"/>
          <w:u w:val="single"/>
          <w:lang w:val="sr-Cyrl-BA"/>
        </w:rPr>
      </w:pPr>
      <w:r w:rsidRPr="00951B10">
        <w:rPr>
          <w:rFonts w:ascii="Arial" w:hAnsi="Arial" w:cs="Arial" w:hint="eastAsia"/>
          <w:lang w:val="sr-Cyrl-RS"/>
        </w:rPr>
        <w:t>Н</w:t>
      </w:r>
      <w:proofErr w:type="spellStart"/>
      <w:r>
        <w:rPr>
          <w:rFonts w:ascii="Arial" w:hAnsi="Arial" w:cs="Arial"/>
          <w:lang w:val="sr-Cyrl-BA"/>
        </w:rPr>
        <w:t>апајање</w:t>
      </w:r>
      <w:proofErr w:type="spellEnd"/>
      <w:r>
        <w:rPr>
          <w:rFonts w:ascii="Arial" w:hAnsi="Arial" w:cs="Arial"/>
          <w:lang w:val="sr-Cyrl-BA"/>
        </w:rPr>
        <w:t xml:space="preserve"> предметног производног објекта електричном енергијом вршиће се путем постојеће електроенергетске дистрибутивне мреже, </w:t>
      </w:r>
      <w:proofErr w:type="spellStart"/>
      <w:r>
        <w:rPr>
          <w:rFonts w:ascii="Arial" w:hAnsi="Arial" w:cs="Arial"/>
          <w:lang w:val="sr-Cyrl-BA"/>
        </w:rPr>
        <w:t>преко</w:t>
      </w:r>
      <w:proofErr w:type="spellEnd"/>
      <w:r>
        <w:rPr>
          <w:rFonts w:ascii="Arial" w:hAnsi="Arial" w:cs="Arial"/>
          <w:lang w:val="sr-Cyrl-BA"/>
        </w:rPr>
        <w:t xml:space="preserve"> прикључних надземних водовода повезаних на </w:t>
      </w:r>
      <w:proofErr w:type="spellStart"/>
      <w:r>
        <w:rPr>
          <w:rFonts w:ascii="Arial" w:hAnsi="Arial" w:cs="Arial"/>
          <w:lang w:val="sr-Cyrl-BA"/>
        </w:rPr>
        <w:t>стубну</w:t>
      </w:r>
      <w:proofErr w:type="spellEnd"/>
      <w:r>
        <w:rPr>
          <w:rFonts w:ascii="Arial" w:hAnsi="Arial" w:cs="Arial"/>
          <w:lang w:val="sr-Cyrl-BA"/>
        </w:rPr>
        <w:t xml:space="preserve"> трансформаторску станицу </w:t>
      </w:r>
      <w:r w:rsidR="00AC4A82">
        <w:rPr>
          <w:rFonts w:ascii="Arial" w:hAnsi="Arial" w:cs="Arial"/>
          <w:lang w:val="sr-Cyrl-BA"/>
        </w:rPr>
        <w:t xml:space="preserve">                </w:t>
      </w:r>
      <w:r>
        <w:rPr>
          <w:rFonts w:ascii="Arial" w:hAnsi="Arial" w:cs="Arial"/>
          <w:lang w:val="sr-Cyrl-BA"/>
        </w:rPr>
        <w:t>СТС</w:t>
      </w:r>
      <w:r w:rsidR="00AC4A82">
        <w:rPr>
          <w:rFonts w:ascii="Arial" w:hAnsi="Arial" w:cs="Arial"/>
          <w:lang w:val="sr-Cyrl-BA"/>
        </w:rPr>
        <w:t xml:space="preserve"> </w:t>
      </w:r>
      <w:r>
        <w:rPr>
          <w:rFonts w:ascii="Arial" w:hAnsi="Arial" w:cs="Arial"/>
          <w:lang w:val="sr-Cyrl-BA"/>
        </w:rPr>
        <w:t xml:space="preserve">10/0.4 </w:t>
      </w:r>
      <w:proofErr w:type="spellStart"/>
      <w:r>
        <w:rPr>
          <w:rFonts w:ascii="Arial" w:hAnsi="Arial" w:cs="Arial"/>
          <w:lang w:val="sr-Latn-RS"/>
        </w:rPr>
        <w:t>kV</w:t>
      </w:r>
      <w:proofErr w:type="spellEnd"/>
      <w:r>
        <w:rPr>
          <w:rFonts w:ascii="Arial" w:hAnsi="Arial" w:cs="Arial"/>
          <w:lang w:val="sr-Cyrl-BA"/>
        </w:rPr>
        <w:t xml:space="preserve">, 160 </w:t>
      </w:r>
      <w:proofErr w:type="spellStart"/>
      <w:r>
        <w:rPr>
          <w:rFonts w:ascii="Arial" w:hAnsi="Arial" w:cs="Arial"/>
          <w:lang w:val="sr-Latn-RS"/>
        </w:rPr>
        <w:t>kVA</w:t>
      </w:r>
      <w:proofErr w:type="spellEnd"/>
      <w:r>
        <w:rPr>
          <w:rFonts w:ascii="Arial" w:hAnsi="Arial" w:cs="Arial"/>
          <w:lang w:val="sr-Cyrl-BA"/>
        </w:rPr>
        <w:t xml:space="preserve"> која се налази у засеоку </w:t>
      </w:r>
      <w:proofErr w:type="spellStart"/>
      <w:r>
        <w:rPr>
          <w:rFonts w:ascii="Arial" w:hAnsi="Arial" w:cs="Arial"/>
          <w:lang w:val="sr-Cyrl-BA"/>
        </w:rPr>
        <w:t>Радованци</w:t>
      </w:r>
      <w:proofErr w:type="spellEnd"/>
      <w:r>
        <w:rPr>
          <w:rFonts w:ascii="Arial" w:hAnsi="Arial" w:cs="Arial"/>
          <w:lang w:val="sr-Cyrl-BA"/>
        </w:rPr>
        <w:t xml:space="preserve">, око 500 </w:t>
      </w:r>
      <w:r>
        <w:rPr>
          <w:rFonts w:ascii="Arial" w:hAnsi="Arial" w:cs="Arial"/>
          <w:lang w:val="sr-Latn-RS"/>
        </w:rPr>
        <w:t>m</w:t>
      </w:r>
      <w:r>
        <w:rPr>
          <w:rFonts w:ascii="Arial" w:hAnsi="Arial" w:cs="Arial"/>
          <w:lang w:val="sr-Cyrl-BA"/>
        </w:rPr>
        <w:t xml:space="preserve"> </w:t>
      </w:r>
      <w:proofErr w:type="spellStart"/>
      <w:r>
        <w:rPr>
          <w:rFonts w:ascii="Arial" w:hAnsi="Arial" w:cs="Arial"/>
          <w:lang w:val="sr-Cyrl-BA"/>
        </w:rPr>
        <w:t>сјевероситочно</w:t>
      </w:r>
      <w:proofErr w:type="spellEnd"/>
      <w:r>
        <w:rPr>
          <w:rFonts w:ascii="Arial" w:hAnsi="Arial" w:cs="Arial"/>
          <w:lang w:val="sr-Cyrl-BA"/>
        </w:rPr>
        <w:t xml:space="preserve"> од предметне локације.</w:t>
      </w:r>
    </w:p>
    <w:p w14:paraId="6D70E2E9" w14:textId="77777777" w:rsidR="00126DE0" w:rsidRDefault="00126DE0" w:rsidP="00AF735C">
      <w:pPr>
        <w:jc w:val="both"/>
        <w:rPr>
          <w:rFonts w:ascii="Arial" w:hAnsi="Arial" w:cs="Arial"/>
          <w:szCs w:val="24"/>
          <w:lang w:val="sr-Cyrl-RS" w:eastAsia="sr-Latn-CS"/>
        </w:rPr>
      </w:pPr>
    </w:p>
    <w:p w14:paraId="3F921B1C" w14:textId="644B1594" w:rsidR="00675788" w:rsidRDefault="00E578BA">
      <w:pPr>
        <w:rPr>
          <w:rFonts w:ascii="Arial" w:hAnsi="Arial" w:cs="Arial"/>
          <w:i/>
          <w:szCs w:val="24"/>
          <w:u w:val="single"/>
          <w:lang w:val="sr-Cyrl-RS"/>
        </w:rPr>
      </w:pPr>
      <w:r w:rsidRPr="00DB3907">
        <w:rPr>
          <w:rFonts w:ascii="Arial" w:hAnsi="Arial" w:cs="Arial"/>
          <w:i/>
          <w:szCs w:val="24"/>
          <w:u w:val="single"/>
          <w:lang w:val="sr-Cyrl-RS"/>
        </w:rPr>
        <w:t>Топлификација</w:t>
      </w:r>
      <w:r w:rsidR="00A41776">
        <w:rPr>
          <w:rFonts w:ascii="Arial" w:hAnsi="Arial" w:cs="Arial"/>
          <w:i/>
          <w:szCs w:val="24"/>
          <w:u w:val="single"/>
          <w:lang w:val="sr-Cyrl-RS"/>
        </w:rPr>
        <w:t xml:space="preserve"> и хлађење</w:t>
      </w:r>
    </w:p>
    <w:p w14:paraId="4CA00D96" w14:textId="11D7298E" w:rsidR="00126DE0" w:rsidRDefault="00126DE0" w:rsidP="00126DE0">
      <w:pPr>
        <w:jc w:val="both"/>
        <w:rPr>
          <w:rFonts w:ascii="Arial" w:hAnsi="Arial" w:cs="Arial"/>
          <w:lang w:val="sr-Cyrl-BA"/>
        </w:rPr>
      </w:pPr>
      <w:r w:rsidRPr="00126DE0">
        <w:rPr>
          <w:rFonts w:ascii="Arial" w:hAnsi="Arial" w:cs="Arial"/>
          <w:lang w:val="sr-Cyrl-BA"/>
        </w:rPr>
        <w:t xml:space="preserve">Предметно подручје није обухваћено централним </w:t>
      </w:r>
      <w:r w:rsidRPr="00126DE0">
        <w:rPr>
          <w:rFonts w:ascii="Arial" w:hAnsi="Arial" w:cs="Arial"/>
          <w:lang w:val="ru-RU"/>
        </w:rPr>
        <w:t>системом даљинског гријања</w:t>
      </w:r>
      <w:r w:rsidRPr="00126DE0">
        <w:rPr>
          <w:rFonts w:ascii="Arial" w:hAnsi="Arial" w:cs="Arial"/>
          <w:lang w:val="sr-Cyrl-BA"/>
        </w:rPr>
        <w:t xml:space="preserve">, тако да </w:t>
      </w:r>
      <w:r w:rsidR="0038786C">
        <w:rPr>
          <w:rFonts w:ascii="Arial" w:hAnsi="Arial" w:cs="Arial"/>
          <w:lang w:val="sr-Cyrl-BA"/>
        </w:rPr>
        <w:t>ће се</w:t>
      </w:r>
      <w:r w:rsidRPr="00126DE0">
        <w:rPr>
          <w:rFonts w:ascii="Arial" w:hAnsi="Arial" w:cs="Arial"/>
          <w:lang w:val="sr-Cyrl-BA"/>
        </w:rPr>
        <w:t xml:space="preserve"> топлотн</w:t>
      </w:r>
      <w:r w:rsidR="0038786C">
        <w:rPr>
          <w:rFonts w:ascii="Arial" w:hAnsi="Arial" w:cs="Arial"/>
          <w:lang w:val="sr-Cyrl-BA"/>
        </w:rPr>
        <w:t>а</w:t>
      </w:r>
      <w:r w:rsidRPr="00126DE0">
        <w:rPr>
          <w:rFonts w:ascii="Arial" w:hAnsi="Arial" w:cs="Arial"/>
          <w:lang w:val="sr-Cyrl-BA"/>
        </w:rPr>
        <w:t xml:space="preserve"> енергиј</w:t>
      </w:r>
      <w:r w:rsidR="0038786C">
        <w:rPr>
          <w:rFonts w:ascii="Arial" w:hAnsi="Arial" w:cs="Arial"/>
          <w:lang w:val="sr-Cyrl-BA"/>
        </w:rPr>
        <w:t>а</w:t>
      </w:r>
      <w:r w:rsidRPr="00126DE0">
        <w:rPr>
          <w:rFonts w:ascii="Arial" w:hAnsi="Arial" w:cs="Arial"/>
          <w:lang w:val="sr-Cyrl-BA"/>
        </w:rPr>
        <w:t xml:space="preserve"> за евентуално загријавање планираног производног објекта обезбиједити из других извора (котловница, топлотне пумпе, локални топлотни уређаји и слично).</w:t>
      </w:r>
    </w:p>
    <w:p w14:paraId="0305AC5B" w14:textId="77777777" w:rsidR="00A41776" w:rsidRPr="00126DE0" w:rsidRDefault="00A41776" w:rsidP="00126DE0">
      <w:pPr>
        <w:jc w:val="both"/>
        <w:rPr>
          <w:rFonts w:ascii="Arial" w:hAnsi="Arial" w:cs="Arial"/>
          <w:i/>
          <w:szCs w:val="24"/>
          <w:u w:val="single"/>
          <w:lang w:val="sr-Cyrl-RS"/>
        </w:rPr>
      </w:pPr>
    </w:p>
    <w:p w14:paraId="22711C2D" w14:textId="72BE246A" w:rsidR="00BC70D1" w:rsidRPr="00A41776" w:rsidRDefault="00A41776" w:rsidP="00A41776">
      <w:pPr>
        <w:jc w:val="both"/>
        <w:rPr>
          <w:rFonts w:ascii="Arial" w:hAnsi="Arial" w:cs="Arial"/>
          <w:szCs w:val="24"/>
          <w:lang w:val="sr-Cyrl-RS"/>
        </w:rPr>
      </w:pPr>
      <w:r w:rsidRPr="00A41776">
        <w:rPr>
          <w:rFonts w:ascii="Arial" w:hAnsi="Arial" w:cs="Arial"/>
          <w:lang w:val="sr-Cyrl-BA"/>
        </w:rPr>
        <w:t xml:space="preserve">Хлађење планираног производног објекта током љетног периода може се вршити топлотним пумпама или вентилаторским конвекторима и централним расхладним станицама, као и локалним расхладним уређајима. Провјетравање простора пожељно је обезбиједити </w:t>
      </w:r>
      <w:r w:rsidR="0038786C">
        <w:rPr>
          <w:rFonts w:ascii="Arial" w:hAnsi="Arial" w:cs="Arial"/>
          <w:lang w:val="sr-Cyrl-BA"/>
        </w:rPr>
        <w:t xml:space="preserve">и </w:t>
      </w:r>
      <w:r w:rsidRPr="00A41776">
        <w:rPr>
          <w:rFonts w:ascii="Arial" w:hAnsi="Arial" w:cs="Arial"/>
          <w:lang w:val="sr-Cyrl-BA"/>
        </w:rPr>
        <w:t>природним путем.</w:t>
      </w:r>
    </w:p>
    <w:p w14:paraId="4793F5C2" w14:textId="77777777" w:rsidR="00BC70D1" w:rsidRDefault="00BC70D1" w:rsidP="00BC70D1">
      <w:pPr>
        <w:rPr>
          <w:rFonts w:ascii="Arial" w:hAnsi="Arial" w:cs="Arial"/>
          <w:szCs w:val="24"/>
          <w:lang w:val="sr-Cyrl-RS"/>
        </w:rPr>
      </w:pPr>
    </w:p>
    <w:p w14:paraId="6EFA507B" w14:textId="78BBD7E1" w:rsidR="00BC70D1" w:rsidRDefault="0038786C" w:rsidP="0038786C">
      <w:pPr>
        <w:jc w:val="both"/>
        <w:rPr>
          <w:rFonts w:ascii="Arial" w:hAnsi="Arial" w:cs="Arial"/>
          <w:szCs w:val="24"/>
          <w:lang w:val="sr-Cyrl-RS"/>
        </w:rPr>
      </w:pPr>
      <w:r w:rsidRPr="0038786C">
        <w:rPr>
          <w:rFonts w:ascii="Arial" w:hAnsi="Arial" w:cs="Arial" w:hint="eastAsia"/>
          <w:szCs w:val="24"/>
          <w:lang w:val="sr-Cyrl-RS"/>
        </w:rPr>
        <w:t>Одговарајуће</w:t>
      </w:r>
      <w:r w:rsidRPr="0038786C">
        <w:rPr>
          <w:rFonts w:ascii="Arial" w:hAnsi="Arial" w:cs="Arial"/>
          <w:szCs w:val="24"/>
          <w:lang w:val="sr-Cyrl-RS"/>
        </w:rPr>
        <w:t xml:space="preserve"> </w:t>
      </w:r>
      <w:r w:rsidRPr="0038786C">
        <w:rPr>
          <w:rFonts w:ascii="Arial" w:hAnsi="Arial" w:cs="Arial" w:hint="eastAsia"/>
          <w:szCs w:val="24"/>
          <w:lang w:val="sr-Cyrl-RS"/>
        </w:rPr>
        <w:t>системе</w:t>
      </w:r>
      <w:r w:rsidRPr="0038786C">
        <w:rPr>
          <w:rFonts w:ascii="Arial" w:hAnsi="Arial" w:cs="Arial"/>
          <w:szCs w:val="24"/>
          <w:lang w:val="sr-Cyrl-RS"/>
        </w:rPr>
        <w:t xml:space="preserve"> </w:t>
      </w:r>
      <w:r w:rsidRPr="0038786C">
        <w:rPr>
          <w:rFonts w:ascii="Arial" w:hAnsi="Arial" w:cs="Arial" w:hint="eastAsia"/>
          <w:szCs w:val="24"/>
          <w:lang w:val="sr-Cyrl-RS"/>
        </w:rPr>
        <w:t>за</w:t>
      </w:r>
      <w:r w:rsidRPr="0038786C">
        <w:rPr>
          <w:rFonts w:ascii="Arial" w:hAnsi="Arial" w:cs="Arial"/>
          <w:szCs w:val="24"/>
          <w:lang w:val="sr-Cyrl-RS"/>
        </w:rPr>
        <w:t xml:space="preserve"> </w:t>
      </w:r>
      <w:r w:rsidRPr="0038786C">
        <w:rPr>
          <w:rFonts w:ascii="Arial" w:hAnsi="Arial" w:cs="Arial" w:hint="eastAsia"/>
          <w:szCs w:val="24"/>
          <w:lang w:val="sr-Cyrl-RS"/>
        </w:rPr>
        <w:t>загријавање</w:t>
      </w:r>
      <w:r w:rsidRPr="0038786C">
        <w:rPr>
          <w:rFonts w:ascii="Arial" w:hAnsi="Arial" w:cs="Arial"/>
          <w:szCs w:val="24"/>
          <w:lang w:val="sr-Cyrl-RS"/>
        </w:rPr>
        <w:t xml:space="preserve">, </w:t>
      </w:r>
      <w:r w:rsidRPr="0038786C">
        <w:rPr>
          <w:rFonts w:ascii="Arial" w:hAnsi="Arial" w:cs="Arial" w:hint="eastAsia"/>
          <w:szCs w:val="24"/>
          <w:lang w:val="sr-Cyrl-RS"/>
        </w:rPr>
        <w:t>вентилацију</w:t>
      </w:r>
      <w:r w:rsidRPr="0038786C">
        <w:rPr>
          <w:rFonts w:ascii="Arial" w:hAnsi="Arial" w:cs="Arial"/>
          <w:szCs w:val="24"/>
          <w:lang w:val="sr-Cyrl-RS"/>
        </w:rPr>
        <w:t xml:space="preserve"> </w:t>
      </w:r>
      <w:r w:rsidRPr="0038786C">
        <w:rPr>
          <w:rFonts w:ascii="Arial" w:hAnsi="Arial" w:cs="Arial" w:hint="eastAsia"/>
          <w:szCs w:val="24"/>
          <w:lang w:val="sr-Cyrl-RS"/>
        </w:rPr>
        <w:t>и</w:t>
      </w:r>
      <w:r w:rsidRPr="0038786C">
        <w:rPr>
          <w:rFonts w:ascii="Arial" w:hAnsi="Arial" w:cs="Arial"/>
          <w:szCs w:val="24"/>
          <w:lang w:val="sr-Cyrl-RS"/>
        </w:rPr>
        <w:t xml:space="preserve"> </w:t>
      </w:r>
      <w:r w:rsidRPr="0038786C">
        <w:rPr>
          <w:rFonts w:ascii="Arial" w:hAnsi="Arial" w:cs="Arial" w:hint="eastAsia"/>
          <w:szCs w:val="24"/>
          <w:lang w:val="sr-Cyrl-RS"/>
        </w:rPr>
        <w:t>климатизацију</w:t>
      </w:r>
      <w:r w:rsidRPr="0038786C">
        <w:rPr>
          <w:rFonts w:ascii="Arial" w:hAnsi="Arial" w:cs="Arial"/>
          <w:szCs w:val="24"/>
          <w:lang w:val="sr-Cyrl-RS"/>
        </w:rPr>
        <w:t xml:space="preserve"> </w:t>
      </w:r>
      <w:r w:rsidRPr="0038786C">
        <w:rPr>
          <w:rFonts w:ascii="Arial" w:hAnsi="Arial" w:cs="Arial" w:hint="eastAsia"/>
          <w:szCs w:val="24"/>
          <w:lang w:val="sr-Cyrl-RS"/>
        </w:rPr>
        <w:t>одредиће</w:t>
      </w:r>
      <w:r w:rsidRPr="0038786C">
        <w:rPr>
          <w:rFonts w:ascii="Arial" w:hAnsi="Arial" w:cs="Arial"/>
          <w:szCs w:val="24"/>
          <w:lang w:val="sr-Cyrl-RS"/>
        </w:rPr>
        <w:t xml:space="preserve"> </w:t>
      </w:r>
      <w:r w:rsidRPr="0038786C">
        <w:rPr>
          <w:rFonts w:ascii="Arial" w:hAnsi="Arial" w:cs="Arial" w:hint="eastAsia"/>
          <w:szCs w:val="24"/>
          <w:lang w:val="sr-Cyrl-RS"/>
        </w:rPr>
        <w:t>пројектант</w:t>
      </w:r>
      <w:r w:rsidRPr="0038786C">
        <w:rPr>
          <w:rFonts w:ascii="Arial" w:hAnsi="Arial" w:cs="Arial"/>
          <w:szCs w:val="24"/>
          <w:lang w:val="sr-Cyrl-RS"/>
        </w:rPr>
        <w:t xml:space="preserve"> </w:t>
      </w:r>
      <w:r w:rsidRPr="0038786C">
        <w:rPr>
          <w:rFonts w:ascii="Arial" w:hAnsi="Arial" w:cs="Arial" w:hint="eastAsia"/>
          <w:szCs w:val="24"/>
          <w:lang w:val="sr-Cyrl-RS"/>
        </w:rPr>
        <w:t>приликом</w:t>
      </w:r>
      <w:r w:rsidRPr="0038786C">
        <w:rPr>
          <w:rFonts w:ascii="Arial" w:hAnsi="Arial" w:cs="Arial"/>
          <w:szCs w:val="24"/>
          <w:lang w:val="sr-Cyrl-RS"/>
        </w:rPr>
        <w:t xml:space="preserve"> </w:t>
      </w:r>
      <w:r w:rsidRPr="0038786C">
        <w:rPr>
          <w:rFonts w:ascii="Arial" w:hAnsi="Arial" w:cs="Arial" w:hint="eastAsia"/>
          <w:szCs w:val="24"/>
          <w:lang w:val="sr-Cyrl-RS"/>
        </w:rPr>
        <w:t>израде</w:t>
      </w:r>
      <w:r w:rsidRPr="0038786C">
        <w:rPr>
          <w:rFonts w:ascii="Arial" w:hAnsi="Arial" w:cs="Arial"/>
          <w:szCs w:val="24"/>
          <w:lang w:val="sr-Cyrl-RS"/>
        </w:rPr>
        <w:t xml:space="preserve"> </w:t>
      </w:r>
      <w:r w:rsidRPr="0038786C">
        <w:rPr>
          <w:rFonts w:ascii="Arial" w:hAnsi="Arial" w:cs="Arial" w:hint="eastAsia"/>
          <w:szCs w:val="24"/>
          <w:lang w:val="sr-Cyrl-RS"/>
        </w:rPr>
        <w:t>техничке</w:t>
      </w:r>
      <w:r w:rsidRPr="0038786C">
        <w:rPr>
          <w:rFonts w:ascii="Arial" w:hAnsi="Arial" w:cs="Arial"/>
          <w:szCs w:val="24"/>
          <w:lang w:val="sr-Cyrl-RS"/>
        </w:rPr>
        <w:t xml:space="preserve"> </w:t>
      </w:r>
      <w:r w:rsidRPr="0038786C">
        <w:rPr>
          <w:rFonts w:ascii="Arial" w:hAnsi="Arial" w:cs="Arial" w:hint="eastAsia"/>
          <w:szCs w:val="24"/>
          <w:lang w:val="sr-Cyrl-RS"/>
        </w:rPr>
        <w:t>документације</w:t>
      </w:r>
      <w:r>
        <w:rPr>
          <w:rFonts w:ascii="Arial" w:hAnsi="Arial" w:cs="Arial"/>
          <w:szCs w:val="24"/>
          <w:lang w:val="sr-Cyrl-RS"/>
        </w:rPr>
        <w:t>.</w:t>
      </w:r>
    </w:p>
    <w:p w14:paraId="3C02E4C4" w14:textId="77777777" w:rsidR="00BC70D1" w:rsidRDefault="00BC70D1" w:rsidP="00BC70D1">
      <w:pPr>
        <w:rPr>
          <w:rFonts w:ascii="Arial" w:hAnsi="Arial" w:cs="Arial"/>
          <w:szCs w:val="24"/>
          <w:lang w:val="sr-Cyrl-RS"/>
        </w:rPr>
      </w:pPr>
    </w:p>
    <w:p w14:paraId="5FDA022D" w14:textId="738B78DB" w:rsidR="00BC70D1" w:rsidRDefault="0038786C" w:rsidP="0038786C">
      <w:pPr>
        <w:ind w:left="-567"/>
        <w:jc w:val="center"/>
        <w:rPr>
          <w:rFonts w:ascii="Arial" w:hAnsi="Arial" w:cs="Arial"/>
          <w:szCs w:val="24"/>
          <w:lang w:val="sr-Cyrl-RS"/>
        </w:rPr>
      </w:pPr>
      <w:r w:rsidRPr="0038786C">
        <w:rPr>
          <w:rFonts w:ascii="Arial" w:hAnsi="Arial" w:cs="Arial"/>
          <w:noProof/>
          <w:szCs w:val="24"/>
          <w:lang w:val="sr-Cyrl-RS"/>
        </w:rPr>
        <w:lastRenderedPageBreak/>
        <w:drawing>
          <wp:inline distT="0" distB="0" distL="0" distR="0" wp14:anchorId="48A851B5" wp14:editId="20E0849B">
            <wp:extent cx="6463149" cy="3429000"/>
            <wp:effectExtent l="0" t="0" r="0" b="0"/>
            <wp:docPr id="578263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63839" name=""/>
                    <pic:cNvPicPr/>
                  </pic:nvPicPr>
                  <pic:blipFill rotWithShape="1">
                    <a:blip r:embed="rId12"/>
                    <a:srcRect l="2711" t="3056" r="1914"/>
                    <a:stretch/>
                  </pic:blipFill>
                  <pic:spPr bwMode="auto">
                    <a:xfrm>
                      <a:off x="0" y="0"/>
                      <a:ext cx="6481228" cy="3438592"/>
                    </a:xfrm>
                    <a:prstGeom prst="rect">
                      <a:avLst/>
                    </a:prstGeom>
                    <a:ln>
                      <a:noFill/>
                    </a:ln>
                    <a:extLst>
                      <a:ext uri="{53640926-AAD7-44D8-BBD7-CCE9431645EC}">
                        <a14:shadowObscured xmlns:a14="http://schemas.microsoft.com/office/drawing/2010/main"/>
                      </a:ext>
                    </a:extLst>
                  </pic:spPr>
                </pic:pic>
              </a:graphicData>
            </a:graphic>
          </wp:inline>
        </w:drawing>
      </w:r>
    </w:p>
    <w:p w14:paraId="39CADFAC" w14:textId="77777777" w:rsidR="001E1BFD" w:rsidRPr="0038786C" w:rsidRDefault="00E578BA" w:rsidP="00BC70D1">
      <w:pPr>
        <w:jc w:val="center"/>
        <w:rPr>
          <w:rFonts w:ascii="Arial" w:hAnsi="Arial" w:cs="Arial"/>
          <w:bCs/>
          <w:i/>
          <w:lang w:val="hr-HR"/>
        </w:rPr>
      </w:pPr>
      <w:r w:rsidRPr="0038786C">
        <w:rPr>
          <w:rFonts w:ascii="Arial" w:hAnsi="Arial" w:cs="Arial"/>
          <w:bCs/>
          <w:i/>
          <w:sz w:val="22"/>
          <w:szCs w:val="22"/>
          <w:lang w:val="hr-HR"/>
        </w:rPr>
        <w:t>Скица</w:t>
      </w:r>
      <w:r w:rsidR="00DB6DC5" w:rsidRPr="0038786C">
        <w:rPr>
          <w:rFonts w:ascii="Arial" w:hAnsi="Arial" w:cs="Arial"/>
          <w:bCs/>
          <w:i/>
          <w:sz w:val="22"/>
          <w:szCs w:val="22"/>
          <w:lang w:val="hr-HR"/>
        </w:rPr>
        <w:t xml:space="preserve"> - </w:t>
      </w:r>
      <w:r w:rsidR="00217F99" w:rsidRPr="0038786C">
        <w:rPr>
          <w:rFonts w:ascii="Arial" w:hAnsi="Arial" w:cs="Arial"/>
          <w:bCs/>
          <w:i/>
          <w:sz w:val="22"/>
          <w:szCs w:val="22"/>
          <w:lang w:val="hr-HR"/>
        </w:rPr>
        <w:t>предметна</w:t>
      </w:r>
      <w:r w:rsidR="00DB6DC5" w:rsidRPr="0038786C">
        <w:rPr>
          <w:rFonts w:ascii="Arial" w:hAnsi="Arial" w:cs="Arial"/>
          <w:bCs/>
          <w:i/>
          <w:sz w:val="22"/>
          <w:szCs w:val="22"/>
          <w:lang w:val="hr-HR"/>
        </w:rPr>
        <w:t xml:space="preserve"> </w:t>
      </w:r>
      <w:r w:rsidRPr="0038786C">
        <w:rPr>
          <w:rFonts w:ascii="Arial" w:hAnsi="Arial" w:cs="Arial"/>
          <w:bCs/>
          <w:i/>
          <w:sz w:val="22"/>
          <w:szCs w:val="22"/>
          <w:lang w:val="hr-HR"/>
        </w:rPr>
        <w:t>фарм</w:t>
      </w:r>
      <w:r w:rsidR="00217F99" w:rsidRPr="0038786C">
        <w:rPr>
          <w:rFonts w:ascii="Arial" w:hAnsi="Arial" w:cs="Arial"/>
          <w:bCs/>
          <w:i/>
          <w:sz w:val="22"/>
          <w:szCs w:val="22"/>
          <w:lang w:val="hr-HR"/>
        </w:rPr>
        <w:t>а</w:t>
      </w:r>
      <w:r w:rsidR="00DB6DC5" w:rsidRPr="0038786C">
        <w:rPr>
          <w:rFonts w:ascii="Arial" w:hAnsi="Arial" w:cs="Arial"/>
          <w:bCs/>
          <w:i/>
          <w:lang w:val="hr-HR"/>
        </w:rPr>
        <w:t xml:space="preserve"> </w:t>
      </w:r>
    </w:p>
    <w:p w14:paraId="62C9E827" w14:textId="77777777" w:rsidR="00D70D80" w:rsidRDefault="00D70D80" w:rsidP="001E1BFD">
      <w:pPr>
        <w:jc w:val="both"/>
        <w:rPr>
          <w:rFonts w:ascii="Arial" w:hAnsi="Arial" w:cs="Arial"/>
          <w:b/>
          <w:color w:val="000000" w:themeColor="text1"/>
          <w:szCs w:val="24"/>
          <w:lang w:val="sr-Cyrl-RS" w:eastAsia="sr-Latn-CS"/>
        </w:rPr>
      </w:pPr>
    </w:p>
    <w:p w14:paraId="693B8E16" w14:textId="0E580BD0" w:rsidR="001E1BFD" w:rsidRDefault="001E1BFD" w:rsidP="001E1BFD">
      <w:pPr>
        <w:jc w:val="both"/>
        <w:rPr>
          <w:rFonts w:ascii="Arial" w:hAnsi="Arial" w:cs="Arial"/>
          <w:b/>
          <w:color w:val="000000" w:themeColor="text1"/>
          <w:szCs w:val="24"/>
          <w:lang w:val="sr-Latn-CS" w:eastAsia="sr-Latn-CS"/>
        </w:rPr>
      </w:pPr>
      <w:r w:rsidRPr="00A92D0F">
        <w:rPr>
          <w:rFonts w:ascii="Arial" w:hAnsi="Arial" w:cs="Arial" w:hint="eastAsia"/>
          <w:b/>
          <w:color w:val="000000" w:themeColor="text1"/>
          <w:szCs w:val="24"/>
          <w:lang w:val="sr-Latn-CS" w:eastAsia="sr-Latn-CS"/>
        </w:rPr>
        <w:t>ОПИС</w:t>
      </w:r>
      <w:r w:rsidRPr="00A92D0F">
        <w:rPr>
          <w:rFonts w:ascii="Arial" w:hAnsi="Arial" w:cs="Arial"/>
          <w:b/>
          <w:color w:val="000000" w:themeColor="text1"/>
          <w:szCs w:val="24"/>
          <w:lang w:val="sr-Latn-CS" w:eastAsia="sr-Latn-CS"/>
        </w:rPr>
        <w:t xml:space="preserve"> </w:t>
      </w:r>
      <w:r w:rsidRPr="00A92D0F">
        <w:rPr>
          <w:rFonts w:ascii="Arial" w:hAnsi="Arial" w:cs="Arial" w:hint="eastAsia"/>
          <w:b/>
          <w:color w:val="000000" w:themeColor="text1"/>
          <w:szCs w:val="24"/>
          <w:lang w:val="sr-Latn-CS" w:eastAsia="sr-Latn-CS"/>
        </w:rPr>
        <w:t>ПРОИЗВОДНОГ</w:t>
      </w:r>
      <w:r w:rsidRPr="00A92D0F">
        <w:rPr>
          <w:rFonts w:ascii="Arial" w:hAnsi="Arial" w:cs="Arial"/>
          <w:b/>
          <w:color w:val="000000" w:themeColor="text1"/>
          <w:szCs w:val="24"/>
          <w:lang w:val="sr-Latn-CS" w:eastAsia="sr-Latn-CS"/>
        </w:rPr>
        <w:t xml:space="preserve"> </w:t>
      </w:r>
      <w:r w:rsidRPr="00A92D0F">
        <w:rPr>
          <w:rFonts w:ascii="Arial" w:hAnsi="Arial" w:cs="Arial" w:hint="eastAsia"/>
          <w:b/>
          <w:color w:val="000000" w:themeColor="text1"/>
          <w:szCs w:val="24"/>
          <w:lang w:val="sr-Latn-CS" w:eastAsia="sr-Latn-CS"/>
        </w:rPr>
        <w:t>ИЛИ</w:t>
      </w:r>
      <w:r w:rsidRPr="00A92D0F">
        <w:rPr>
          <w:rFonts w:ascii="Arial" w:hAnsi="Arial" w:cs="Arial"/>
          <w:b/>
          <w:color w:val="000000" w:themeColor="text1"/>
          <w:szCs w:val="24"/>
          <w:lang w:val="sr-Latn-CS" w:eastAsia="sr-Latn-CS"/>
        </w:rPr>
        <w:t xml:space="preserve"> </w:t>
      </w:r>
      <w:r w:rsidRPr="00A92D0F">
        <w:rPr>
          <w:rFonts w:ascii="Arial" w:hAnsi="Arial" w:cs="Arial" w:hint="eastAsia"/>
          <w:b/>
          <w:color w:val="000000" w:themeColor="text1"/>
          <w:szCs w:val="24"/>
          <w:lang w:val="sr-Latn-CS" w:eastAsia="sr-Latn-CS"/>
        </w:rPr>
        <w:t>РАДНОГ</w:t>
      </w:r>
      <w:r w:rsidRPr="00A92D0F">
        <w:rPr>
          <w:rFonts w:ascii="Arial" w:hAnsi="Arial" w:cs="Arial"/>
          <w:b/>
          <w:color w:val="000000" w:themeColor="text1"/>
          <w:szCs w:val="24"/>
          <w:lang w:val="sr-Latn-CS" w:eastAsia="sr-Latn-CS"/>
        </w:rPr>
        <w:t xml:space="preserve"> </w:t>
      </w:r>
      <w:r w:rsidRPr="00A92D0F">
        <w:rPr>
          <w:rFonts w:ascii="Arial" w:hAnsi="Arial" w:cs="Arial" w:hint="eastAsia"/>
          <w:b/>
          <w:color w:val="000000" w:themeColor="text1"/>
          <w:szCs w:val="24"/>
          <w:lang w:val="sr-Latn-CS" w:eastAsia="sr-Latn-CS"/>
        </w:rPr>
        <w:t>ПРОЦЕСА</w:t>
      </w:r>
    </w:p>
    <w:p w14:paraId="4F01F872" w14:textId="77777777" w:rsidR="00CF1275" w:rsidRPr="005F002B" w:rsidRDefault="00CF1275" w:rsidP="001E1BFD">
      <w:pPr>
        <w:jc w:val="both"/>
        <w:rPr>
          <w:rFonts w:ascii="Arial" w:hAnsi="Arial" w:cs="Arial"/>
          <w:b/>
          <w:color w:val="000000" w:themeColor="text1"/>
          <w:szCs w:val="24"/>
          <w:lang w:val="sr-Latn-RS" w:eastAsia="sr-Latn-CS"/>
        </w:rPr>
      </w:pPr>
    </w:p>
    <w:p w14:paraId="630B66E9" w14:textId="234D5ED8" w:rsidR="0063192F" w:rsidRPr="0063192F" w:rsidRDefault="0063192F" w:rsidP="001E1BFD">
      <w:pPr>
        <w:jc w:val="both"/>
        <w:rPr>
          <w:rFonts w:ascii="Arial" w:hAnsi="Arial" w:cs="Arial"/>
          <w:bCs/>
          <w:color w:val="000000" w:themeColor="text1"/>
          <w:szCs w:val="24"/>
          <w:lang w:val="sr-Cyrl-RS" w:eastAsia="sr-Latn-CS"/>
        </w:rPr>
      </w:pPr>
      <w:r w:rsidRPr="0063192F">
        <w:rPr>
          <w:rFonts w:ascii="Arial" w:hAnsi="Arial" w:cs="Arial"/>
          <w:bCs/>
          <w:color w:val="000000" w:themeColor="text1"/>
          <w:szCs w:val="24"/>
          <w:lang w:val="sr-Cyrl-RS" w:eastAsia="sr-Latn-CS"/>
        </w:rPr>
        <w:t xml:space="preserve">На предметној локацији инвеститор планира да се бави узгојем крава музара у сврху производње млијека. </w:t>
      </w:r>
      <w:r>
        <w:rPr>
          <w:rFonts w:ascii="Arial" w:hAnsi="Arial" w:cs="Arial"/>
          <w:bCs/>
          <w:color w:val="000000" w:themeColor="text1"/>
          <w:szCs w:val="24"/>
          <w:lang w:val="sr-Cyrl-RS" w:eastAsia="sr-Latn-CS"/>
        </w:rPr>
        <w:t>Млијеко ће се користити за властите потребе тј. за потребе производње сира и кајмака, производњом</w:t>
      </w:r>
      <w:r w:rsidR="005F002B">
        <w:rPr>
          <w:rFonts w:ascii="Arial" w:hAnsi="Arial" w:cs="Arial"/>
          <w:bCs/>
          <w:color w:val="000000" w:themeColor="text1"/>
          <w:szCs w:val="24"/>
          <w:lang w:val="sr-Latn-RS" w:eastAsia="sr-Latn-CS"/>
        </w:rPr>
        <w:t>,</w:t>
      </w:r>
      <w:r>
        <w:rPr>
          <w:rFonts w:ascii="Arial" w:hAnsi="Arial" w:cs="Arial"/>
          <w:bCs/>
          <w:color w:val="000000" w:themeColor="text1"/>
          <w:szCs w:val="24"/>
          <w:lang w:val="sr-Cyrl-RS" w:eastAsia="sr-Latn-CS"/>
        </w:rPr>
        <w:t xml:space="preserve"> којом се инвеститор бави на другој локацији. </w:t>
      </w:r>
    </w:p>
    <w:p w14:paraId="1F966001" w14:textId="77777777" w:rsidR="00C13094" w:rsidRPr="00C13094" w:rsidRDefault="00C13094" w:rsidP="001E1BFD">
      <w:pPr>
        <w:jc w:val="both"/>
        <w:rPr>
          <w:rFonts w:ascii="Arial" w:hAnsi="Arial" w:cs="Arial"/>
          <w:b/>
          <w:color w:val="000000" w:themeColor="text1"/>
          <w:szCs w:val="24"/>
          <w:lang w:val="sr-Cyrl-BA" w:eastAsia="sr-Latn-CS"/>
        </w:rPr>
      </w:pPr>
    </w:p>
    <w:p w14:paraId="3976F9C8" w14:textId="353B7C58" w:rsidR="00C13094" w:rsidRPr="00C36140" w:rsidRDefault="00C13094" w:rsidP="00C13094">
      <w:pPr>
        <w:autoSpaceDE w:val="0"/>
        <w:autoSpaceDN w:val="0"/>
        <w:adjustRightInd w:val="0"/>
        <w:jc w:val="both"/>
        <w:rPr>
          <w:rFonts w:ascii="Arial" w:hAnsi="Arial" w:cs="Arial"/>
          <w:szCs w:val="24"/>
          <w:lang w:val="hr-HR" w:eastAsia="hr-HR"/>
        </w:rPr>
      </w:pPr>
      <w:r>
        <w:rPr>
          <w:rFonts w:ascii="Arial" w:hAnsi="Arial" w:cs="Arial"/>
          <w:szCs w:val="24"/>
          <w:lang w:val="hr-HR" w:eastAsia="hr-HR"/>
        </w:rPr>
        <w:t>Говедарство</w:t>
      </w:r>
      <w:r w:rsidRPr="00C36140">
        <w:rPr>
          <w:rFonts w:ascii="Arial" w:hAnsi="Arial" w:cs="Arial"/>
          <w:szCs w:val="24"/>
          <w:lang w:val="hr-HR" w:eastAsia="hr-HR"/>
        </w:rPr>
        <w:t xml:space="preserve"> </w:t>
      </w:r>
      <w:r>
        <w:rPr>
          <w:rFonts w:ascii="Arial" w:hAnsi="Arial" w:cs="Arial"/>
          <w:szCs w:val="24"/>
          <w:lang w:val="hr-HR" w:eastAsia="hr-HR"/>
        </w:rPr>
        <w:t>свуда</w:t>
      </w:r>
      <w:r w:rsidRPr="00C36140">
        <w:rPr>
          <w:rFonts w:ascii="Arial" w:hAnsi="Arial" w:cs="Arial"/>
          <w:szCs w:val="24"/>
          <w:lang w:val="hr-HR" w:eastAsia="hr-HR"/>
        </w:rPr>
        <w:t xml:space="preserve"> </w:t>
      </w:r>
      <w:r>
        <w:rPr>
          <w:rFonts w:ascii="Arial" w:hAnsi="Arial" w:cs="Arial"/>
          <w:szCs w:val="24"/>
          <w:lang w:val="hr-HR" w:eastAsia="hr-HR"/>
        </w:rPr>
        <w:t>у</w:t>
      </w:r>
      <w:r w:rsidRPr="00C36140">
        <w:rPr>
          <w:rFonts w:ascii="Arial" w:hAnsi="Arial" w:cs="Arial"/>
          <w:szCs w:val="24"/>
          <w:lang w:val="hr-HR" w:eastAsia="hr-HR"/>
        </w:rPr>
        <w:t xml:space="preserve"> </w:t>
      </w:r>
      <w:r>
        <w:rPr>
          <w:rFonts w:ascii="Arial" w:hAnsi="Arial" w:cs="Arial"/>
          <w:szCs w:val="24"/>
          <w:lang w:val="hr-HR" w:eastAsia="hr-HR"/>
        </w:rPr>
        <w:t>свијету</w:t>
      </w:r>
      <w:r w:rsidRPr="00C36140">
        <w:rPr>
          <w:rFonts w:ascii="Arial" w:hAnsi="Arial" w:cs="Arial"/>
          <w:szCs w:val="24"/>
          <w:lang w:val="hr-HR" w:eastAsia="hr-HR"/>
        </w:rPr>
        <w:t xml:space="preserve"> </w:t>
      </w:r>
      <w:r>
        <w:rPr>
          <w:rFonts w:ascii="Arial" w:hAnsi="Arial" w:cs="Arial"/>
          <w:szCs w:val="24"/>
          <w:lang w:val="hr-HR" w:eastAsia="hr-HR"/>
        </w:rPr>
        <w:t>заузима</w:t>
      </w:r>
      <w:r w:rsidRPr="00C36140">
        <w:rPr>
          <w:rFonts w:ascii="Arial" w:hAnsi="Arial" w:cs="Arial"/>
          <w:szCs w:val="24"/>
          <w:lang w:val="hr-HR" w:eastAsia="hr-HR"/>
        </w:rPr>
        <w:t xml:space="preserve"> </w:t>
      </w:r>
      <w:r>
        <w:rPr>
          <w:rFonts w:ascii="Arial" w:hAnsi="Arial" w:cs="Arial"/>
          <w:szCs w:val="24"/>
          <w:lang w:val="hr-HR" w:eastAsia="hr-HR"/>
        </w:rPr>
        <w:t>значајно</w:t>
      </w:r>
      <w:r w:rsidRPr="00C36140">
        <w:rPr>
          <w:rFonts w:ascii="Arial" w:hAnsi="Arial" w:cs="Arial"/>
          <w:szCs w:val="24"/>
          <w:lang w:val="hr-HR" w:eastAsia="hr-HR"/>
        </w:rPr>
        <w:t xml:space="preserve"> </w:t>
      </w:r>
      <w:r>
        <w:rPr>
          <w:rFonts w:ascii="Arial" w:hAnsi="Arial" w:cs="Arial"/>
          <w:szCs w:val="24"/>
          <w:lang w:val="hr-HR" w:eastAsia="hr-HR"/>
        </w:rPr>
        <w:t>мјесто</w:t>
      </w:r>
      <w:r w:rsidRPr="00C36140">
        <w:rPr>
          <w:rFonts w:ascii="Arial" w:hAnsi="Arial" w:cs="Arial"/>
          <w:szCs w:val="24"/>
          <w:lang w:val="hr-HR" w:eastAsia="hr-HR"/>
        </w:rPr>
        <w:t xml:space="preserve"> </w:t>
      </w:r>
      <w:r>
        <w:rPr>
          <w:rFonts w:ascii="Arial" w:hAnsi="Arial" w:cs="Arial"/>
          <w:szCs w:val="24"/>
          <w:lang w:val="hr-HR" w:eastAsia="hr-HR"/>
        </w:rPr>
        <w:t>у</w:t>
      </w:r>
      <w:r w:rsidRPr="00C36140">
        <w:rPr>
          <w:rFonts w:ascii="Arial" w:hAnsi="Arial" w:cs="Arial"/>
          <w:szCs w:val="24"/>
          <w:lang w:val="hr-HR" w:eastAsia="hr-HR"/>
        </w:rPr>
        <w:t xml:space="preserve"> </w:t>
      </w:r>
      <w:r>
        <w:rPr>
          <w:rFonts w:ascii="Arial" w:hAnsi="Arial" w:cs="Arial"/>
          <w:szCs w:val="24"/>
          <w:lang w:val="hr-HR" w:eastAsia="hr-HR"/>
        </w:rPr>
        <w:t>пољопривредној</w:t>
      </w:r>
      <w:r w:rsidRPr="00C36140">
        <w:rPr>
          <w:rFonts w:ascii="Arial" w:hAnsi="Arial" w:cs="Arial"/>
          <w:szCs w:val="24"/>
          <w:lang w:val="hr-HR" w:eastAsia="hr-HR"/>
        </w:rPr>
        <w:t xml:space="preserve"> </w:t>
      </w:r>
      <w:r>
        <w:rPr>
          <w:rFonts w:ascii="Arial" w:hAnsi="Arial" w:cs="Arial"/>
          <w:szCs w:val="24"/>
          <w:lang w:val="hr-HR" w:eastAsia="hr-HR"/>
        </w:rPr>
        <w:t>производњи</w:t>
      </w:r>
      <w:r w:rsidRPr="00C36140">
        <w:rPr>
          <w:rFonts w:ascii="Arial" w:hAnsi="Arial" w:cs="Arial"/>
          <w:szCs w:val="24"/>
          <w:lang w:val="hr-HR" w:eastAsia="hr-HR"/>
        </w:rPr>
        <w:t xml:space="preserve"> </w:t>
      </w:r>
      <w:r>
        <w:rPr>
          <w:rFonts w:ascii="Arial" w:hAnsi="Arial" w:cs="Arial"/>
          <w:szCs w:val="24"/>
          <w:lang w:val="hr-HR" w:eastAsia="hr-HR"/>
        </w:rPr>
        <w:t>због</w:t>
      </w:r>
      <w:r w:rsidRPr="00C36140">
        <w:rPr>
          <w:rFonts w:ascii="Arial" w:hAnsi="Arial" w:cs="Arial"/>
          <w:szCs w:val="24"/>
          <w:lang w:val="hr-HR" w:eastAsia="hr-HR"/>
        </w:rPr>
        <w:t xml:space="preserve"> </w:t>
      </w:r>
      <w:r>
        <w:rPr>
          <w:rFonts w:ascii="Arial" w:hAnsi="Arial" w:cs="Arial"/>
          <w:szCs w:val="24"/>
          <w:lang w:val="hr-HR" w:eastAsia="hr-HR"/>
        </w:rPr>
        <w:t>производа</w:t>
      </w:r>
      <w:r w:rsidRPr="00C36140">
        <w:rPr>
          <w:rFonts w:ascii="Arial" w:hAnsi="Arial" w:cs="Arial"/>
          <w:szCs w:val="24"/>
          <w:lang w:val="hr-HR" w:eastAsia="hr-HR"/>
        </w:rPr>
        <w:t xml:space="preserve"> </w:t>
      </w:r>
      <w:r>
        <w:rPr>
          <w:rFonts w:ascii="Arial" w:hAnsi="Arial" w:cs="Arial"/>
          <w:szCs w:val="24"/>
          <w:lang w:val="hr-HR" w:eastAsia="hr-HR"/>
        </w:rPr>
        <w:t>који</w:t>
      </w:r>
      <w:r w:rsidRPr="00C36140">
        <w:rPr>
          <w:rFonts w:ascii="Arial" w:hAnsi="Arial" w:cs="Arial"/>
          <w:szCs w:val="24"/>
          <w:lang w:val="hr-HR" w:eastAsia="hr-HR"/>
        </w:rPr>
        <w:t xml:space="preserve"> </w:t>
      </w:r>
      <w:r>
        <w:rPr>
          <w:rFonts w:ascii="Arial" w:hAnsi="Arial" w:cs="Arial"/>
          <w:szCs w:val="24"/>
          <w:lang w:val="hr-HR" w:eastAsia="hr-HR"/>
        </w:rPr>
        <w:t>се</w:t>
      </w:r>
      <w:r w:rsidRPr="00C36140">
        <w:rPr>
          <w:rFonts w:ascii="Arial" w:hAnsi="Arial" w:cs="Arial"/>
          <w:szCs w:val="24"/>
          <w:lang w:val="hr-HR" w:eastAsia="hr-HR"/>
        </w:rPr>
        <w:t xml:space="preserve"> </w:t>
      </w:r>
      <w:r>
        <w:rPr>
          <w:rFonts w:ascii="Arial" w:hAnsi="Arial" w:cs="Arial"/>
          <w:szCs w:val="24"/>
          <w:lang w:val="hr-HR" w:eastAsia="hr-HR"/>
        </w:rPr>
        <w:t>добијају</w:t>
      </w:r>
      <w:r w:rsidRPr="00C36140">
        <w:rPr>
          <w:rFonts w:ascii="Arial" w:hAnsi="Arial" w:cs="Arial"/>
          <w:szCs w:val="24"/>
          <w:lang w:val="hr-HR" w:eastAsia="hr-HR"/>
        </w:rPr>
        <w:t xml:space="preserve">, </w:t>
      </w:r>
      <w:r>
        <w:rPr>
          <w:rFonts w:ascii="Arial" w:hAnsi="Arial" w:cs="Arial"/>
          <w:szCs w:val="24"/>
          <w:lang w:val="hr-HR" w:eastAsia="hr-HR"/>
        </w:rPr>
        <w:t>а</w:t>
      </w:r>
      <w:r w:rsidRPr="00C36140">
        <w:rPr>
          <w:rFonts w:ascii="Arial" w:hAnsi="Arial" w:cs="Arial"/>
          <w:szCs w:val="24"/>
          <w:lang w:val="hr-HR" w:eastAsia="hr-HR"/>
        </w:rPr>
        <w:t xml:space="preserve"> </w:t>
      </w:r>
      <w:r>
        <w:rPr>
          <w:rFonts w:ascii="Arial" w:hAnsi="Arial" w:cs="Arial"/>
          <w:szCs w:val="24"/>
          <w:lang w:val="hr-HR" w:eastAsia="hr-HR"/>
        </w:rPr>
        <w:t>ту</w:t>
      </w:r>
      <w:r w:rsidRPr="00C36140">
        <w:rPr>
          <w:rFonts w:ascii="Arial" w:hAnsi="Arial" w:cs="Arial"/>
          <w:szCs w:val="24"/>
          <w:lang w:val="hr-HR" w:eastAsia="hr-HR"/>
        </w:rPr>
        <w:t xml:space="preserve"> </w:t>
      </w:r>
      <w:r>
        <w:rPr>
          <w:rFonts w:ascii="Arial" w:hAnsi="Arial" w:cs="Arial"/>
          <w:szCs w:val="24"/>
          <w:lang w:val="hr-HR" w:eastAsia="hr-HR"/>
        </w:rPr>
        <w:t>прије</w:t>
      </w:r>
      <w:r w:rsidRPr="00C36140">
        <w:rPr>
          <w:rFonts w:ascii="Arial" w:hAnsi="Arial" w:cs="Arial"/>
          <w:szCs w:val="24"/>
          <w:lang w:val="hr-HR" w:eastAsia="hr-HR"/>
        </w:rPr>
        <w:t xml:space="preserve"> </w:t>
      </w:r>
      <w:r>
        <w:rPr>
          <w:rFonts w:ascii="Arial" w:hAnsi="Arial" w:cs="Arial"/>
          <w:szCs w:val="24"/>
          <w:lang w:val="hr-HR" w:eastAsia="hr-HR"/>
        </w:rPr>
        <w:t>свега</w:t>
      </w:r>
      <w:r w:rsidRPr="00C36140">
        <w:rPr>
          <w:rFonts w:ascii="Arial" w:hAnsi="Arial" w:cs="Arial"/>
          <w:szCs w:val="24"/>
          <w:lang w:val="hr-HR" w:eastAsia="hr-HR"/>
        </w:rPr>
        <w:t xml:space="preserve"> </w:t>
      </w:r>
      <w:r>
        <w:rPr>
          <w:rFonts w:ascii="Arial" w:hAnsi="Arial" w:cs="Arial"/>
          <w:szCs w:val="24"/>
          <w:lang w:val="hr-HR" w:eastAsia="hr-HR"/>
        </w:rPr>
        <w:t>мислимо</w:t>
      </w:r>
      <w:r w:rsidRPr="00C36140">
        <w:rPr>
          <w:rFonts w:ascii="Arial" w:hAnsi="Arial" w:cs="Arial"/>
          <w:szCs w:val="24"/>
          <w:lang w:val="hr-HR" w:eastAsia="hr-HR"/>
        </w:rPr>
        <w:t xml:space="preserve"> </w:t>
      </w:r>
      <w:r>
        <w:rPr>
          <w:rFonts w:ascii="Arial" w:hAnsi="Arial" w:cs="Arial"/>
          <w:szCs w:val="24"/>
          <w:lang w:val="hr-HR" w:eastAsia="hr-HR"/>
        </w:rPr>
        <w:t>на</w:t>
      </w:r>
      <w:r w:rsidRPr="00C36140">
        <w:rPr>
          <w:rFonts w:ascii="Arial" w:hAnsi="Arial" w:cs="Arial"/>
          <w:szCs w:val="24"/>
          <w:lang w:val="hr-HR" w:eastAsia="hr-HR"/>
        </w:rPr>
        <w:t xml:space="preserve"> </w:t>
      </w:r>
      <w:r>
        <w:rPr>
          <w:rFonts w:ascii="Arial" w:hAnsi="Arial" w:cs="Arial"/>
          <w:szCs w:val="24"/>
          <w:lang w:val="hr-HR" w:eastAsia="hr-HR"/>
        </w:rPr>
        <w:t>месо</w:t>
      </w:r>
      <w:r w:rsidRPr="00C36140">
        <w:rPr>
          <w:rFonts w:ascii="Arial" w:hAnsi="Arial" w:cs="Arial"/>
          <w:szCs w:val="24"/>
          <w:lang w:val="hr-HR" w:eastAsia="hr-HR"/>
        </w:rPr>
        <w:t xml:space="preserve"> </w:t>
      </w:r>
      <w:r>
        <w:rPr>
          <w:rFonts w:ascii="Arial" w:hAnsi="Arial" w:cs="Arial"/>
          <w:szCs w:val="24"/>
          <w:lang w:val="hr-HR" w:eastAsia="hr-HR"/>
        </w:rPr>
        <w:t>и</w:t>
      </w:r>
      <w:r w:rsidRPr="00C36140">
        <w:rPr>
          <w:rFonts w:ascii="Arial" w:hAnsi="Arial" w:cs="Arial"/>
          <w:szCs w:val="24"/>
          <w:lang w:val="hr-HR" w:eastAsia="hr-HR"/>
        </w:rPr>
        <w:t xml:space="preserve"> </w:t>
      </w:r>
      <w:r>
        <w:rPr>
          <w:rFonts w:ascii="Arial" w:hAnsi="Arial" w:cs="Arial"/>
          <w:szCs w:val="24"/>
          <w:lang w:val="hr-HR" w:eastAsia="hr-HR"/>
        </w:rPr>
        <w:t>млијеко</w:t>
      </w:r>
      <w:r w:rsidRPr="00C36140">
        <w:rPr>
          <w:rFonts w:ascii="Arial" w:hAnsi="Arial" w:cs="Arial"/>
          <w:szCs w:val="24"/>
          <w:lang w:val="hr-HR" w:eastAsia="hr-HR"/>
        </w:rPr>
        <w:t xml:space="preserve">, </w:t>
      </w:r>
      <w:r>
        <w:rPr>
          <w:rFonts w:ascii="Arial" w:hAnsi="Arial" w:cs="Arial"/>
          <w:szCs w:val="24"/>
          <w:lang w:val="hr-HR" w:eastAsia="hr-HR"/>
        </w:rPr>
        <w:t>који</w:t>
      </w:r>
      <w:r w:rsidRPr="00C36140">
        <w:rPr>
          <w:rFonts w:ascii="Arial" w:hAnsi="Arial" w:cs="Arial"/>
          <w:szCs w:val="24"/>
          <w:lang w:val="hr-HR" w:eastAsia="hr-HR"/>
        </w:rPr>
        <w:t xml:space="preserve"> </w:t>
      </w:r>
      <w:r>
        <w:rPr>
          <w:rFonts w:ascii="Arial" w:hAnsi="Arial" w:cs="Arial"/>
          <w:szCs w:val="24"/>
          <w:lang w:val="hr-HR" w:eastAsia="hr-HR"/>
        </w:rPr>
        <w:t>су</w:t>
      </w:r>
      <w:r w:rsidRPr="00C36140">
        <w:rPr>
          <w:rFonts w:ascii="Arial" w:hAnsi="Arial" w:cs="Arial"/>
          <w:szCs w:val="24"/>
          <w:lang w:val="hr-HR" w:eastAsia="hr-HR"/>
        </w:rPr>
        <w:t xml:space="preserve"> </w:t>
      </w:r>
      <w:r>
        <w:rPr>
          <w:rFonts w:ascii="Arial" w:hAnsi="Arial" w:cs="Arial"/>
          <w:szCs w:val="24"/>
          <w:lang w:val="hr-HR" w:eastAsia="hr-HR"/>
        </w:rPr>
        <w:t>намијењени</w:t>
      </w:r>
      <w:r w:rsidRPr="00C36140">
        <w:rPr>
          <w:rFonts w:ascii="Arial" w:hAnsi="Arial" w:cs="Arial"/>
          <w:szCs w:val="24"/>
          <w:lang w:val="hr-HR" w:eastAsia="hr-HR"/>
        </w:rPr>
        <w:t xml:space="preserve"> </w:t>
      </w:r>
      <w:r>
        <w:rPr>
          <w:rFonts w:ascii="Arial" w:hAnsi="Arial" w:cs="Arial"/>
          <w:szCs w:val="24"/>
          <w:lang w:val="hr-HR" w:eastAsia="hr-HR"/>
        </w:rPr>
        <w:t>за</w:t>
      </w:r>
      <w:r w:rsidRPr="00C36140">
        <w:rPr>
          <w:rFonts w:ascii="Arial" w:hAnsi="Arial" w:cs="Arial"/>
          <w:szCs w:val="24"/>
          <w:lang w:val="hr-HR" w:eastAsia="hr-HR"/>
        </w:rPr>
        <w:t xml:space="preserve"> </w:t>
      </w:r>
      <w:r>
        <w:rPr>
          <w:rFonts w:ascii="Arial" w:hAnsi="Arial" w:cs="Arial"/>
          <w:szCs w:val="24"/>
          <w:lang w:val="hr-HR" w:eastAsia="hr-HR"/>
        </w:rPr>
        <w:t>исхрану</w:t>
      </w:r>
      <w:r w:rsidRPr="00C36140">
        <w:rPr>
          <w:rFonts w:ascii="Arial" w:hAnsi="Arial" w:cs="Arial"/>
          <w:szCs w:val="24"/>
          <w:lang w:val="hr-HR" w:eastAsia="hr-HR"/>
        </w:rPr>
        <w:t xml:space="preserve"> </w:t>
      </w:r>
      <w:r>
        <w:rPr>
          <w:rFonts w:ascii="Arial" w:hAnsi="Arial" w:cs="Arial"/>
          <w:szCs w:val="24"/>
          <w:lang w:val="hr-HR" w:eastAsia="hr-HR"/>
        </w:rPr>
        <w:t>људи</w:t>
      </w:r>
      <w:r w:rsidRPr="00C36140">
        <w:rPr>
          <w:rFonts w:ascii="Arial" w:hAnsi="Arial" w:cs="Arial"/>
          <w:szCs w:val="24"/>
          <w:lang w:val="hr-HR" w:eastAsia="hr-HR"/>
        </w:rPr>
        <w:t xml:space="preserve">. </w:t>
      </w:r>
      <w:r w:rsidR="0038786C">
        <w:rPr>
          <w:rFonts w:ascii="Arial" w:hAnsi="Arial" w:cs="Arial"/>
          <w:szCs w:val="24"/>
          <w:lang w:val="sr-Cyrl-RS" w:eastAsia="hr-HR"/>
        </w:rPr>
        <w:t>Такође, г</w:t>
      </w:r>
      <w:r>
        <w:rPr>
          <w:rFonts w:ascii="Arial" w:hAnsi="Arial" w:cs="Arial"/>
          <w:szCs w:val="24"/>
          <w:lang w:val="hr-HR" w:eastAsia="hr-HR"/>
        </w:rPr>
        <w:t>оведарство</w:t>
      </w:r>
      <w:r w:rsidRPr="00C36140">
        <w:rPr>
          <w:rFonts w:ascii="Arial" w:hAnsi="Arial" w:cs="Arial"/>
          <w:szCs w:val="24"/>
          <w:lang w:val="hr-HR" w:eastAsia="hr-HR"/>
        </w:rPr>
        <w:t xml:space="preserve"> </w:t>
      </w:r>
      <w:r>
        <w:rPr>
          <w:rFonts w:ascii="Arial" w:hAnsi="Arial" w:cs="Arial"/>
          <w:szCs w:val="24"/>
          <w:lang w:val="hr-HR" w:eastAsia="hr-HR"/>
        </w:rPr>
        <w:t>заузима</w:t>
      </w:r>
      <w:r w:rsidRPr="00C36140">
        <w:rPr>
          <w:rFonts w:ascii="Arial" w:hAnsi="Arial" w:cs="Arial"/>
          <w:szCs w:val="24"/>
          <w:lang w:val="hr-HR" w:eastAsia="hr-HR"/>
        </w:rPr>
        <w:t xml:space="preserve"> </w:t>
      </w:r>
      <w:r>
        <w:rPr>
          <w:rFonts w:ascii="Arial" w:hAnsi="Arial" w:cs="Arial"/>
          <w:szCs w:val="24"/>
          <w:lang w:val="hr-HR" w:eastAsia="hr-HR"/>
        </w:rPr>
        <w:t>врло</w:t>
      </w:r>
      <w:r w:rsidRPr="00C36140">
        <w:rPr>
          <w:rFonts w:ascii="Arial" w:hAnsi="Arial" w:cs="Arial"/>
          <w:szCs w:val="24"/>
          <w:lang w:val="hr-HR" w:eastAsia="hr-HR"/>
        </w:rPr>
        <w:t xml:space="preserve"> </w:t>
      </w:r>
      <w:r>
        <w:rPr>
          <w:rFonts w:ascii="Arial" w:hAnsi="Arial" w:cs="Arial"/>
          <w:szCs w:val="24"/>
          <w:lang w:val="hr-HR" w:eastAsia="hr-HR"/>
        </w:rPr>
        <w:t>важно</w:t>
      </w:r>
      <w:r w:rsidRPr="00C36140">
        <w:rPr>
          <w:rFonts w:ascii="Arial" w:hAnsi="Arial" w:cs="Arial"/>
          <w:szCs w:val="24"/>
          <w:lang w:val="hr-HR" w:eastAsia="hr-HR"/>
        </w:rPr>
        <w:t xml:space="preserve"> </w:t>
      </w:r>
      <w:r>
        <w:rPr>
          <w:rFonts w:ascii="Arial" w:hAnsi="Arial" w:cs="Arial"/>
          <w:szCs w:val="24"/>
          <w:lang w:val="hr-HR" w:eastAsia="hr-HR"/>
        </w:rPr>
        <w:t>мјесто</w:t>
      </w:r>
      <w:r w:rsidRPr="00C36140">
        <w:rPr>
          <w:rFonts w:ascii="Arial" w:hAnsi="Arial" w:cs="Arial"/>
          <w:szCs w:val="24"/>
          <w:lang w:val="hr-HR" w:eastAsia="hr-HR"/>
        </w:rPr>
        <w:t xml:space="preserve"> </w:t>
      </w:r>
      <w:r>
        <w:rPr>
          <w:rFonts w:ascii="Arial" w:hAnsi="Arial" w:cs="Arial"/>
          <w:szCs w:val="24"/>
          <w:lang w:val="hr-HR" w:eastAsia="hr-HR"/>
        </w:rPr>
        <w:t>у</w:t>
      </w:r>
      <w:r w:rsidRPr="00C36140">
        <w:rPr>
          <w:rFonts w:ascii="Arial" w:hAnsi="Arial" w:cs="Arial"/>
          <w:szCs w:val="24"/>
          <w:lang w:val="hr-HR" w:eastAsia="hr-HR"/>
        </w:rPr>
        <w:t xml:space="preserve"> </w:t>
      </w:r>
      <w:r>
        <w:rPr>
          <w:rFonts w:ascii="Arial" w:hAnsi="Arial" w:cs="Arial"/>
          <w:szCs w:val="24"/>
          <w:lang w:val="hr-HR" w:eastAsia="hr-HR"/>
        </w:rPr>
        <w:t>прехрамбеној</w:t>
      </w:r>
      <w:r w:rsidRPr="00C36140">
        <w:rPr>
          <w:rFonts w:ascii="Arial" w:hAnsi="Arial" w:cs="Arial"/>
          <w:szCs w:val="24"/>
          <w:lang w:val="hr-HR" w:eastAsia="hr-HR"/>
        </w:rPr>
        <w:t xml:space="preserve"> </w:t>
      </w:r>
      <w:r>
        <w:rPr>
          <w:rFonts w:ascii="Arial" w:hAnsi="Arial" w:cs="Arial"/>
          <w:szCs w:val="24"/>
          <w:lang w:val="hr-HR" w:eastAsia="hr-HR"/>
        </w:rPr>
        <w:t>индустрији</w:t>
      </w:r>
      <w:r w:rsidRPr="00C36140">
        <w:rPr>
          <w:rFonts w:ascii="Arial" w:hAnsi="Arial" w:cs="Arial"/>
          <w:szCs w:val="24"/>
          <w:lang w:val="hr-HR" w:eastAsia="hr-HR"/>
        </w:rPr>
        <w:t xml:space="preserve">, </w:t>
      </w:r>
      <w:r>
        <w:rPr>
          <w:rFonts w:ascii="Arial" w:hAnsi="Arial" w:cs="Arial"/>
          <w:szCs w:val="24"/>
          <w:lang w:val="hr-HR" w:eastAsia="hr-HR"/>
        </w:rPr>
        <w:t>индустрији</w:t>
      </w:r>
      <w:r w:rsidRPr="00C36140">
        <w:rPr>
          <w:rFonts w:ascii="Arial" w:hAnsi="Arial" w:cs="Arial"/>
          <w:szCs w:val="24"/>
          <w:lang w:val="hr-HR" w:eastAsia="hr-HR"/>
        </w:rPr>
        <w:t xml:space="preserve"> </w:t>
      </w:r>
      <w:r>
        <w:rPr>
          <w:rFonts w:ascii="Arial" w:hAnsi="Arial" w:cs="Arial"/>
          <w:szCs w:val="24"/>
          <w:lang w:val="hr-HR" w:eastAsia="hr-HR"/>
        </w:rPr>
        <w:t>сточне</w:t>
      </w:r>
      <w:r w:rsidRPr="00C36140">
        <w:rPr>
          <w:rFonts w:ascii="Arial" w:hAnsi="Arial" w:cs="Arial"/>
          <w:szCs w:val="24"/>
          <w:lang w:val="hr-HR" w:eastAsia="hr-HR"/>
        </w:rPr>
        <w:t xml:space="preserve"> </w:t>
      </w:r>
      <w:r>
        <w:rPr>
          <w:rFonts w:ascii="Arial" w:hAnsi="Arial" w:cs="Arial"/>
          <w:szCs w:val="24"/>
          <w:lang w:val="hr-HR" w:eastAsia="hr-HR"/>
        </w:rPr>
        <w:t>хране</w:t>
      </w:r>
      <w:r w:rsidRPr="00C36140">
        <w:rPr>
          <w:rFonts w:ascii="Arial" w:hAnsi="Arial" w:cs="Arial"/>
          <w:szCs w:val="24"/>
          <w:lang w:val="hr-HR" w:eastAsia="hr-HR"/>
        </w:rPr>
        <w:t xml:space="preserve">, </w:t>
      </w:r>
      <w:r>
        <w:rPr>
          <w:rFonts w:ascii="Arial" w:hAnsi="Arial" w:cs="Arial"/>
          <w:szCs w:val="24"/>
          <w:lang w:val="hr-HR" w:eastAsia="hr-HR"/>
        </w:rPr>
        <w:t>индустрији</w:t>
      </w:r>
      <w:r w:rsidRPr="00C36140">
        <w:rPr>
          <w:rFonts w:ascii="Arial" w:hAnsi="Arial" w:cs="Arial"/>
          <w:szCs w:val="24"/>
          <w:lang w:val="hr-HR" w:eastAsia="hr-HR"/>
        </w:rPr>
        <w:t xml:space="preserve"> </w:t>
      </w:r>
      <w:r>
        <w:rPr>
          <w:rFonts w:ascii="Arial" w:hAnsi="Arial" w:cs="Arial"/>
          <w:szCs w:val="24"/>
          <w:lang w:val="hr-HR" w:eastAsia="hr-HR"/>
        </w:rPr>
        <w:t>коже</w:t>
      </w:r>
      <w:r w:rsidRPr="00C36140">
        <w:rPr>
          <w:rFonts w:ascii="Arial" w:hAnsi="Arial" w:cs="Arial"/>
          <w:szCs w:val="24"/>
          <w:lang w:val="hr-HR" w:eastAsia="hr-HR"/>
        </w:rPr>
        <w:t xml:space="preserve"> </w:t>
      </w:r>
      <w:r>
        <w:rPr>
          <w:rFonts w:ascii="Arial" w:hAnsi="Arial" w:cs="Arial"/>
          <w:szCs w:val="24"/>
          <w:lang w:val="hr-HR" w:eastAsia="hr-HR"/>
        </w:rPr>
        <w:t>и</w:t>
      </w:r>
      <w:r w:rsidRPr="00C36140">
        <w:rPr>
          <w:rFonts w:ascii="Arial" w:hAnsi="Arial" w:cs="Arial"/>
          <w:szCs w:val="24"/>
          <w:lang w:val="hr-HR" w:eastAsia="hr-HR"/>
        </w:rPr>
        <w:t xml:space="preserve"> </w:t>
      </w:r>
      <w:r>
        <w:rPr>
          <w:rFonts w:ascii="Arial" w:hAnsi="Arial" w:cs="Arial"/>
          <w:szCs w:val="24"/>
          <w:lang w:val="hr-HR" w:eastAsia="hr-HR"/>
        </w:rPr>
        <w:t>обуће</w:t>
      </w:r>
      <w:r w:rsidRPr="00C36140">
        <w:rPr>
          <w:rFonts w:ascii="Arial" w:hAnsi="Arial" w:cs="Arial"/>
          <w:szCs w:val="24"/>
          <w:lang w:val="hr-HR" w:eastAsia="hr-HR"/>
        </w:rPr>
        <w:t xml:space="preserve"> </w:t>
      </w:r>
      <w:r>
        <w:rPr>
          <w:rFonts w:ascii="Arial" w:hAnsi="Arial" w:cs="Arial"/>
          <w:szCs w:val="24"/>
          <w:lang w:val="hr-HR" w:eastAsia="hr-HR"/>
        </w:rPr>
        <w:t>итд</w:t>
      </w:r>
      <w:r w:rsidRPr="00C36140">
        <w:rPr>
          <w:rFonts w:ascii="Arial" w:hAnsi="Arial" w:cs="Arial"/>
          <w:szCs w:val="24"/>
          <w:lang w:val="hr-HR" w:eastAsia="hr-HR"/>
        </w:rPr>
        <w:t>.</w:t>
      </w:r>
    </w:p>
    <w:p w14:paraId="2459403B" w14:textId="372B51C6" w:rsidR="00C13094" w:rsidRPr="00C36140" w:rsidRDefault="00C13094" w:rsidP="00C13094">
      <w:pPr>
        <w:autoSpaceDE w:val="0"/>
        <w:autoSpaceDN w:val="0"/>
        <w:adjustRightInd w:val="0"/>
        <w:jc w:val="both"/>
        <w:rPr>
          <w:rFonts w:ascii="Arial" w:hAnsi="Arial" w:cs="Arial"/>
          <w:szCs w:val="24"/>
          <w:lang w:val="hr-HR" w:eastAsia="hr-HR"/>
        </w:rPr>
      </w:pPr>
      <w:r>
        <w:rPr>
          <w:rFonts w:ascii="Arial" w:hAnsi="Arial" w:cs="Arial"/>
          <w:szCs w:val="24"/>
          <w:lang w:val="hr-HR" w:eastAsia="hr-HR"/>
        </w:rPr>
        <w:t>Говеда</w:t>
      </w:r>
      <w:r w:rsidRPr="00C36140">
        <w:rPr>
          <w:rFonts w:ascii="Arial" w:hAnsi="Arial" w:cs="Arial"/>
          <w:szCs w:val="24"/>
          <w:lang w:val="hr-HR" w:eastAsia="hr-HR"/>
        </w:rPr>
        <w:t xml:space="preserve"> </w:t>
      </w:r>
      <w:r>
        <w:rPr>
          <w:rFonts w:ascii="Arial" w:hAnsi="Arial" w:cs="Arial"/>
          <w:szCs w:val="24"/>
          <w:lang w:val="hr-HR" w:eastAsia="hr-HR"/>
        </w:rPr>
        <w:t>су</w:t>
      </w:r>
      <w:r w:rsidRPr="00C36140">
        <w:rPr>
          <w:rFonts w:ascii="Arial" w:hAnsi="Arial" w:cs="Arial"/>
          <w:szCs w:val="24"/>
          <w:lang w:val="hr-HR" w:eastAsia="hr-HR"/>
        </w:rPr>
        <w:t xml:space="preserve"> </w:t>
      </w:r>
      <w:r>
        <w:rPr>
          <w:rFonts w:ascii="Arial" w:hAnsi="Arial" w:cs="Arial"/>
          <w:szCs w:val="24"/>
          <w:lang w:val="hr-HR" w:eastAsia="hr-HR"/>
        </w:rPr>
        <w:t>се</w:t>
      </w:r>
      <w:r w:rsidRPr="00C36140">
        <w:rPr>
          <w:rFonts w:ascii="Arial" w:hAnsi="Arial" w:cs="Arial"/>
          <w:szCs w:val="24"/>
          <w:lang w:val="hr-HR" w:eastAsia="hr-HR"/>
        </w:rPr>
        <w:t xml:space="preserve"> </w:t>
      </w:r>
      <w:r>
        <w:rPr>
          <w:rFonts w:ascii="Arial" w:hAnsi="Arial" w:cs="Arial"/>
          <w:szCs w:val="24"/>
          <w:lang w:val="hr-HR" w:eastAsia="hr-HR"/>
        </w:rPr>
        <w:t>доста</w:t>
      </w:r>
      <w:r w:rsidRPr="00C36140">
        <w:rPr>
          <w:rFonts w:ascii="Arial" w:hAnsi="Arial" w:cs="Arial"/>
          <w:szCs w:val="24"/>
          <w:lang w:val="hr-HR" w:eastAsia="hr-HR"/>
        </w:rPr>
        <w:t xml:space="preserve"> </w:t>
      </w:r>
      <w:r>
        <w:rPr>
          <w:rFonts w:ascii="Arial" w:hAnsi="Arial" w:cs="Arial"/>
          <w:szCs w:val="24"/>
          <w:lang w:val="hr-HR" w:eastAsia="hr-HR"/>
        </w:rPr>
        <w:t>раширила</w:t>
      </w:r>
      <w:r w:rsidRPr="00C36140">
        <w:rPr>
          <w:rFonts w:ascii="Arial" w:hAnsi="Arial" w:cs="Arial"/>
          <w:szCs w:val="24"/>
          <w:lang w:val="hr-HR" w:eastAsia="hr-HR"/>
        </w:rPr>
        <w:t xml:space="preserve"> </w:t>
      </w:r>
      <w:r>
        <w:rPr>
          <w:rFonts w:ascii="Arial" w:hAnsi="Arial" w:cs="Arial"/>
          <w:szCs w:val="24"/>
          <w:lang w:val="hr-HR" w:eastAsia="hr-HR"/>
        </w:rPr>
        <w:t>по</w:t>
      </w:r>
      <w:r w:rsidRPr="00C36140">
        <w:rPr>
          <w:rFonts w:ascii="Arial" w:hAnsi="Arial" w:cs="Arial"/>
          <w:szCs w:val="24"/>
          <w:lang w:val="hr-HR" w:eastAsia="hr-HR"/>
        </w:rPr>
        <w:t xml:space="preserve"> </w:t>
      </w:r>
      <w:r>
        <w:rPr>
          <w:rFonts w:ascii="Arial" w:hAnsi="Arial" w:cs="Arial"/>
          <w:szCs w:val="24"/>
          <w:lang w:val="hr-HR" w:eastAsia="hr-HR"/>
        </w:rPr>
        <w:t>свијету</w:t>
      </w:r>
      <w:r w:rsidRPr="00C36140">
        <w:rPr>
          <w:rFonts w:ascii="Arial" w:hAnsi="Arial" w:cs="Arial"/>
          <w:szCs w:val="24"/>
          <w:lang w:val="hr-HR" w:eastAsia="hr-HR"/>
        </w:rPr>
        <w:t xml:space="preserve"> </w:t>
      </w:r>
      <w:r>
        <w:rPr>
          <w:rFonts w:ascii="Arial" w:hAnsi="Arial" w:cs="Arial"/>
          <w:szCs w:val="24"/>
          <w:lang w:val="hr-HR" w:eastAsia="hr-HR"/>
        </w:rPr>
        <w:t>прије</w:t>
      </w:r>
      <w:r w:rsidRPr="00C36140">
        <w:rPr>
          <w:rFonts w:ascii="Arial" w:hAnsi="Arial" w:cs="Arial"/>
          <w:szCs w:val="24"/>
          <w:lang w:val="hr-HR" w:eastAsia="hr-HR"/>
        </w:rPr>
        <w:t xml:space="preserve"> </w:t>
      </w:r>
      <w:r>
        <w:rPr>
          <w:rFonts w:ascii="Arial" w:hAnsi="Arial" w:cs="Arial"/>
          <w:szCs w:val="24"/>
          <w:lang w:val="hr-HR" w:eastAsia="hr-HR"/>
        </w:rPr>
        <w:t>свега</w:t>
      </w:r>
      <w:r w:rsidRPr="00C36140">
        <w:rPr>
          <w:rFonts w:ascii="Arial" w:hAnsi="Arial" w:cs="Arial"/>
          <w:szCs w:val="24"/>
          <w:lang w:val="hr-HR" w:eastAsia="hr-HR"/>
        </w:rPr>
        <w:t xml:space="preserve"> </w:t>
      </w:r>
      <w:r>
        <w:rPr>
          <w:rFonts w:ascii="Arial" w:hAnsi="Arial" w:cs="Arial"/>
          <w:szCs w:val="24"/>
          <w:lang w:val="hr-HR" w:eastAsia="hr-HR"/>
        </w:rPr>
        <w:t>захваљујући</w:t>
      </w:r>
      <w:r w:rsidRPr="00C36140">
        <w:rPr>
          <w:rFonts w:ascii="Arial" w:hAnsi="Arial" w:cs="Arial"/>
          <w:szCs w:val="24"/>
          <w:lang w:val="hr-HR" w:eastAsia="hr-HR"/>
        </w:rPr>
        <w:t xml:space="preserve"> </w:t>
      </w:r>
      <w:r>
        <w:rPr>
          <w:rFonts w:ascii="Arial" w:hAnsi="Arial" w:cs="Arial"/>
          <w:szCs w:val="24"/>
          <w:lang w:val="hr-HR" w:eastAsia="hr-HR"/>
        </w:rPr>
        <w:t>великој</w:t>
      </w:r>
      <w:r w:rsidRPr="00C36140">
        <w:rPr>
          <w:rFonts w:ascii="Arial" w:hAnsi="Arial" w:cs="Arial"/>
          <w:szCs w:val="24"/>
          <w:lang w:val="hr-HR" w:eastAsia="hr-HR"/>
        </w:rPr>
        <w:t xml:space="preserve"> </w:t>
      </w:r>
      <w:r>
        <w:rPr>
          <w:rFonts w:ascii="Arial" w:hAnsi="Arial" w:cs="Arial"/>
          <w:szCs w:val="24"/>
          <w:lang w:val="hr-HR" w:eastAsia="hr-HR"/>
        </w:rPr>
        <w:t>способности</w:t>
      </w:r>
      <w:r w:rsidRPr="00C36140">
        <w:rPr>
          <w:rFonts w:ascii="Arial" w:hAnsi="Arial" w:cs="Arial"/>
          <w:szCs w:val="24"/>
          <w:lang w:val="hr-HR" w:eastAsia="hr-HR"/>
        </w:rPr>
        <w:t xml:space="preserve"> </w:t>
      </w:r>
      <w:r>
        <w:rPr>
          <w:rFonts w:ascii="Arial" w:hAnsi="Arial" w:cs="Arial"/>
          <w:szCs w:val="24"/>
          <w:lang w:val="hr-HR" w:eastAsia="hr-HR"/>
        </w:rPr>
        <w:t>прилагођавања</w:t>
      </w:r>
      <w:r w:rsidRPr="00C36140">
        <w:rPr>
          <w:rFonts w:ascii="Arial" w:hAnsi="Arial" w:cs="Arial"/>
          <w:szCs w:val="24"/>
          <w:lang w:val="hr-HR" w:eastAsia="hr-HR"/>
        </w:rPr>
        <w:t xml:space="preserve"> </w:t>
      </w:r>
      <w:r>
        <w:rPr>
          <w:rFonts w:ascii="Arial" w:hAnsi="Arial" w:cs="Arial"/>
          <w:szCs w:val="24"/>
          <w:lang w:val="hr-HR" w:eastAsia="hr-HR"/>
        </w:rPr>
        <w:t>на</w:t>
      </w:r>
      <w:r w:rsidRPr="00C36140">
        <w:rPr>
          <w:rFonts w:ascii="Arial" w:hAnsi="Arial" w:cs="Arial"/>
          <w:szCs w:val="24"/>
          <w:lang w:val="hr-HR" w:eastAsia="hr-HR"/>
        </w:rPr>
        <w:t xml:space="preserve"> </w:t>
      </w:r>
      <w:r>
        <w:rPr>
          <w:rFonts w:ascii="Arial" w:hAnsi="Arial" w:cs="Arial"/>
          <w:szCs w:val="24"/>
          <w:lang w:val="hr-HR" w:eastAsia="hr-HR"/>
        </w:rPr>
        <w:t>различите</w:t>
      </w:r>
      <w:r w:rsidRPr="00C36140">
        <w:rPr>
          <w:rFonts w:ascii="Arial" w:hAnsi="Arial" w:cs="Arial"/>
          <w:szCs w:val="24"/>
          <w:lang w:val="hr-HR" w:eastAsia="hr-HR"/>
        </w:rPr>
        <w:t xml:space="preserve"> </w:t>
      </w:r>
      <w:r>
        <w:rPr>
          <w:rFonts w:ascii="Arial" w:hAnsi="Arial" w:cs="Arial"/>
          <w:szCs w:val="24"/>
          <w:lang w:val="hr-HR" w:eastAsia="hr-HR"/>
        </w:rPr>
        <w:t>климатске</w:t>
      </w:r>
      <w:r w:rsidRPr="00C36140">
        <w:rPr>
          <w:rFonts w:ascii="Arial" w:hAnsi="Arial" w:cs="Arial"/>
          <w:szCs w:val="24"/>
          <w:lang w:val="hr-HR" w:eastAsia="hr-HR"/>
        </w:rPr>
        <w:t xml:space="preserve"> </w:t>
      </w:r>
      <w:r>
        <w:rPr>
          <w:rFonts w:ascii="Arial" w:hAnsi="Arial" w:cs="Arial"/>
          <w:szCs w:val="24"/>
          <w:lang w:val="hr-HR" w:eastAsia="hr-HR"/>
        </w:rPr>
        <w:t>услове</w:t>
      </w:r>
      <w:r w:rsidRPr="00C36140">
        <w:rPr>
          <w:rFonts w:ascii="Arial" w:hAnsi="Arial" w:cs="Arial"/>
          <w:szCs w:val="24"/>
          <w:lang w:val="hr-HR" w:eastAsia="hr-HR"/>
        </w:rPr>
        <w:t xml:space="preserve">, </w:t>
      </w:r>
      <w:r>
        <w:rPr>
          <w:rFonts w:ascii="Arial" w:hAnsi="Arial" w:cs="Arial"/>
          <w:szCs w:val="24"/>
          <w:lang w:val="hr-HR" w:eastAsia="hr-HR"/>
        </w:rPr>
        <w:t>могу</w:t>
      </w:r>
      <w:r w:rsidRPr="00C36140">
        <w:rPr>
          <w:rFonts w:ascii="Arial" w:hAnsi="Arial" w:cs="Arial"/>
          <w:szCs w:val="24"/>
          <w:lang w:val="hr-HR" w:eastAsia="hr-HR"/>
        </w:rPr>
        <w:t xml:space="preserve"> </w:t>
      </w:r>
      <w:r>
        <w:rPr>
          <w:rFonts w:ascii="Arial" w:hAnsi="Arial" w:cs="Arial"/>
          <w:szCs w:val="24"/>
          <w:lang w:val="hr-HR" w:eastAsia="hr-HR"/>
        </w:rPr>
        <w:t>да</w:t>
      </w:r>
      <w:r w:rsidRPr="00C36140">
        <w:rPr>
          <w:rFonts w:ascii="Arial" w:hAnsi="Arial" w:cs="Arial"/>
          <w:szCs w:val="24"/>
          <w:lang w:val="hr-HR" w:eastAsia="hr-HR"/>
        </w:rPr>
        <w:t xml:space="preserve"> </w:t>
      </w:r>
      <w:r>
        <w:rPr>
          <w:rFonts w:ascii="Arial" w:hAnsi="Arial" w:cs="Arial"/>
          <w:szCs w:val="24"/>
          <w:lang w:val="hr-HR" w:eastAsia="hr-HR"/>
        </w:rPr>
        <w:t>користе</w:t>
      </w:r>
      <w:r w:rsidRPr="00C36140">
        <w:rPr>
          <w:rFonts w:ascii="Arial" w:hAnsi="Arial" w:cs="Arial"/>
          <w:szCs w:val="24"/>
          <w:lang w:val="hr-HR" w:eastAsia="hr-HR"/>
        </w:rPr>
        <w:t xml:space="preserve"> </w:t>
      </w:r>
      <w:r>
        <w:rPr>
          <w:rFonts w:ascii="Arial" w:hAnsi="Arial" w:cs="Arial"/>
          <w:szCs w:val="24"/>
          <w:lang w:val="hr-HR" w:eastAsia="hr-HR"/>
        </w:rPr>
        <w:t>храну</w:t>
      </w:r>
      <w:r w:rsidRPr="00C36140">
        <w:rPr>
          <w:rFonts w:ascii="Arial" w:hAnsi="Arial" w:cs="Arial"/>
          <w:szCs w:val="24"/>
          <w:lang w:val="hr-HR" w:eastAsia="hr-HR"/>
        </w:rPr>
        <w:t xml:space="preserve"> </w:t>
      </w:r>
      <w:r>
        <w:rPr>
          <w:rFonts w:ascii="Arial" w:hAnsi="Arial" w:cs="Arial"/>
          <w:szCs w:val="24"/>
          <w:lang w:val="hr-HR" w:eastAsia="hr-HR"/>
        </w:rPr>
        <w:t>и</w:t>
      </w:r>
      <w:r w:rsidRPr="00C36140">
        <w:rPr>
          <w:rFonts w:ascii="Arial" w:hAnsi="Arial" w:cs="Arial"/>
          <w:szCs w:val="24"/>
          <w:lang w:val="hr-HR" w:eastAsia="hr-HR"/>
        </w:rPr>
        <w:t xml:space="preserve"> </w:t>
      </w:r>
      <w:r>
        <w:rPr>
          <w:rFonts w:ascii="Arial" w:hAnsi="Arial" w:cs="Arial"/>
          <w:szCs w:val="24"/>
          <w:lang w:val="hr-HR" w:eastAsia="hr-HR"/>
        </w:rPr>
        <w:t>споредне</w:t>
      </w:r>
      <w:r w:rsidRPr="00C36140">
        <w:rPr>
          <w:rFonts w:ascii="Arial" w:hAnsi="Arial" w:cs="Arial"/>
          <w:szCs w:val="24"/>
          <w:lang w:val="hr-HR" w:eastAsia="hr-HR"/>
        </w:rPr>
        <w:t xml:space="preserve"> </w:t>
      </w:r>
      <w:r>
        <w:rPr>
          <w:rFonts w:ascii="Arial" w:hAnsi="Arial" w:cs="Arial"/>
          <w:szCs w:val="24"/>
          <w:lang w:val="hr-HR" w:eastAsia="hr-HR"/>
        </w:rPr>
        <w:t>производе</w:t>
      </w:r>
      <w:r w:rsidRPr="00C36140">
        <w:rPr>
          <w:rFonts w:ascii="Arial" w:hAnsi="Arial" w:cs="Arial"/>
          <w:szCs w:val="24"/>
          <w:lang w:val="hr-HR" w:eastAsia="hr-HR"/>
        </w:rPr>
        <w:t xml:space="preserve"> </w:t>
      </w:r>
      <w:r>
        <w:rPr>
          <w:rFonts w:ascii="Arial" w:hAnsi="Arial" w:cs="Arial"/>
          <w:szCs w:val="24"/>
          <w:lang w:val="hr-HR" w:eastAsia="hr-HR"/>
        </w:rPr>
        <w:t>прехрамбене</w:t>
      </w:r>
      <w:r w:rsidRPr="00C36140">
        <w:rPr>
          <w:rFonts w:ascii="Arial" w:hAnsi="Arial" w:cs="Arial"/>
          <w:szCs w:val="24"/>
          <w:lang w:val="hr-HR" w:eastAsia="hr-HR"/>
        </w:rPr>
        <w:t xml:space="preserve"> </w:t>
      </w:r>
      <w:r>
        <w:rPr>
          <w:rFonts w:ascii="Arial" w:hAnsi="Arial" w:cs="Arial"/>
          <w:szCs w:val="24"/>
          <w:lang w:val="hr-HR" w:eastAsia="hr-HR"/>
        </w:rPr>
        <w:t>индустрије</w:t>
      </w:r>
      <w:r w:rsidRPr="00C36140">
        <w:rPr>
          <w:rFonts w:ascii="Arial" w:hAnsi="Arial" w:cs="Arial"/>
          <w:szCs w:val="24"/>
          <w:lang w:val="hr-HR" w:eastAsia="hr-HR"/>
        </w:rPr>
        <w:t xml:space="preserve"> </w:t>
      </w:r>
      <w:r>
        <w:rPr>
          <w:rFonts w:ascii="Arial" w:hAnsi="Arial" w:cs="Arial"/>
          <w:szCs w:val="24"/>
          <w:lang w:val="hr-HR" w:eastAsia="hr-HR"/>
        </w:rPr>
        <w:t>лошијег</w:t>
      </w:r>
      <w:r w:rsidRPr="00C36140">
        <w:rPr>
          <w:rFonts w:ascii="Arial" w:hAnsi="Arial" w:cs="Arial"/>
          <w:szCs w:val="24"/>
          <w:lang w:val="hr-HR" w:eastAsia="hr-HR"/>
        </w:rPr>
        <w:t xml:space="preserve"> </w:t>
      </w:r>
      <w:r>
        <w:rPr>
          <w:rFonts w:ascii="Arial" w:hAnsi="Arial" w:cs="Arial"/>
          <w:szCs w:val="24"/>
          <w:lang w:val="hr-HR" w:eastAsia="hr-HR"/>
        </w:rPr>
        <w:t>квалитета</w:t>
      </w:r>
      <w:r w:rsidRPr="00C36140">
        <w:rPr>
          <w:rFonts w:ascii="Arial" w:hAnsi="Arial" w:cs="Arial"/>
          <w:szCs w:val="24"/>
          <w:lang w:val="hr-HR" w:eastAsia="hr-HR"/>
        </w:rPr>
        <w:t xml:space="preserve"> </w:t>
      </w:r>
      <w:r>
        <w:rPr>
          <w:rFonts w:ascii="Arial" w:hAnsi="Arial" w:cs="Arial"/>
          <w:szCs w:val="24"/>
          <w:lang w:val="hr-HR" w:eastAsia="hr-HR"/>
        </w:rPr>
        <w:t>и</w:t>
      </w:r>
      <w:r w:rsidRPr="00C36140">
        <w:rPr>
          <w:rFonts w:ascii="Arial" w:hAnsi="Arial" w:cs="Arial"/>
          <w:szCs w:val="24"/>
          <w:lang w:val="hr-HR" w:eastAsia="hr-HR"/>
        </w:rPr>
        <w:t xml:space="preserve"> </w:t>
      </w:r>
      <w:r>
        <w:rPr>
          <w:rFonts w:ascii="Arial" w:hAnsi="Arial" w:cs="Arial"/>
          <w:szCs w:val="24"/>
          <w:lang w:val="hr-HR" w:eastAsia="hr-HR"/>
        </w:rPr>
        <w:t>да</w:t>
      </w:r>
      <w:r w:rsidRPr="00C36140">
        <w:rPr>
          <w:rFonts w:ascii="Arial" w:hAnsi="Arial" w:cs="Arial"/>
          <w:szCs w:val="24"/>
          <w:lang w:val="hr-HR" w:eastAsia="hr-HR"/>
        </w:rPr>
        <w:t xml:space="preserve"> </w:t>
      </w:r>
      <w:r>
        <w:rPr>
          <w:rFonts w:ascii="Arial" w:hAnsi="Arial" w:cs="Arial"/>
          <w:szCs w:val="24"/>
          <w:lang w:val="hr-HR" w:eastAsia="hr-HR"/>
        </w:rPr>
        <w:t>их</w:t>
      </w:r>
      <w:r w:rsidRPr="00C36140">
        <w:rPr>
          <w:rFonts w:ascii="Arial" w:hAnsi="Arial" w:cs="Arial"/>
          <w:szCs w:val="24"/>
          <w:lang w:val="hr-HR" w:eastAsia="hr-HR"/>
        </w:rPr>
        <w:t xml:space="preserve"> </w:t>
      </w:r>
      <w:r>
        <w:rPr>
          <w:rFonts w:ascii="Arial" w:hAnsi="Arial" w:cs="Arial"/>
          <w:szCs w:val="24"/>
          <w:lang w:val="hr-HR" w:eastAsia="hr-HR"/>
        </w:rPr>
        <w:t>претварају</w:t>
      </w:r>
      <w:r w:rsidRPr="00C36140">
        <w:rPr>
          <w:rFonts w:ascii="Arial" w:hAnsi="Arial" w:cs="Arial"/>
          <w:szCs w:val="24"/>
          <w:lang w:val="hr-HR" w:eastAsia="hr-HR"/>
        </w:rPr>
        <w:t xml:space="preserve"> </w:t>
      </w:r>
      <w:r>
        <w:rPr>
          <w:rFonts w:ascii="Arial" w:hAnsi="Arial" w:cs="Arial"/>
          <w:szCs w:val="24"/>
          <w:lang w:val="hr-HR" w:eastAsia="hr-HR"/>
        </w:rPr>
        <w:t>у</w:t>
      </w:r>
      <w:r w:rsidRPr="00C36140">
        <w:rPr>
          <w:rFonts w:ascii="Arial" w:hAnsi="Arial" w:cs="Arial"/>
          <w:szCs w:val="24"/>
          <w:lang w:val="hr-HR" w:eastAsia="hr-HR"/>
        </w:rPr>
        <w:t xml:space="preserve"> </w:t>
      </w:r>
      <w:r>
        <w:rPr>
          <w:rFonts w:ascii="Arial" w:hAnsi="Arial" w:cs="Arial"/>
          <w:szCs w:val="24"/>
          <w:lang w:val="hr-HR" w:eastAsia="hr-HR"/>
        </w:rPr>
        <w:t>високо</w:t>
      </w:r>
      <w:r w:rsidRPr="00C36140">
        <w:rPr>
          <w:rFonts w:ascii="Arial" w:hAnsi="Arial" w:cs="Arial"/>
          <w:szCs w:val="24"/>
          <w:lang w:val="hr-HR" w:eastAsia="hr-HR"/>
        </w:rPr>
        <w:t xml:space="preserve"> </w:t>
      </w:r>
      <w:r>
        <w:rPr>
          <w:rFonts w:ascii="Arial" w:hAnsi="Arial" w:cs="Arial"/>
          <w:szCs w:val="24"/>
          <w:lang w:val="hr-HR" w:eastAsia="hr-HR"/>
        </w:rPr>
        <w:t>вриједну</w:t>
      </w:r>
      <w:r w:rsidRPr="00C36140">
        <w:rPr>
          <w:rFonts w:ascii="Arial" w:hAnsi="Arial" w:cs="Arial"/>
          <w:szCs w:val="24"/>
          <w:lang w:val="hr-HR" w:eastAsia="hr-HR"/>
        </w:rPr>
        <w:t xml:space="preserve"> </w:t>
      </w:r>
      <w:r>
        <w:rPr>
          <w:rFonts w:ascii="Arial" w:hAnsi="Arial" w:cs="Arial"/>
          <w:szCs w:val="24"/>
          <w:lang w:val="hr-HR" w:eastAsia="hr-HR"/>
        </w:rPr>
        <w:t>храну</w:t>
      </w:r>
      <w:r w:rsidRPr="00C36140">
        <w:rPr>
          <w:rFonts w:ascii="Arial" w:hAnsi="Arial" w:cs="Arial"/>
          <w:szCs w:val="24"/>
          <w:lang w:val="hr-HR" w:eastAsia="hr-HR"/>
        </w:rPr>
        <w:t xml:space="preserve"> </w:t>
      </w:r>
      <w:r>
        <w:rPr>
          <w:rFonts w:ascii="Arial" w:hAnsi="Arial" w:cs="Arial"/>
          <w:szCs w:val="24"/>
          <w:lang w:val="hr-HR" w:eastAsia="hr-HR"/>
        </w:rPr>
        <w:t>за</w:t>
      </w:r>
      <w:r w:rsidRPr="00C36140">
        <w:rPr>
          <w:rFonts w:ascii="Arial" w:hAnsi="Arial" w:cs="Arial"/>
          <w:szCs w:val="24"/>
          <w:lang w:val="hr-HR" w:eastAsia="hr-HR"/>
        </w:rPr>
        <w:t xml:space="preserve"> </w:t>
      </w:r>
      <w:r>
        <w:rPr>
          <w:rFonts w:ascii="Arial" w:hAnsi="Arial" w:cs="Arial"/>
          <w:szCs w:val="24"/>
          <w:lang w:val="hr-HR" w:eastAsia="hr-HR"/>
        </w:rPr>
        <w:t>људе</w:t>
      </w:r>
      <w:r w:rsidRPr="00C36140">
        <w:rPr>
          <w:rFonts w:ascii="Arial" w:hAnsi="Arial" w:cs="Arial"/>
          <w:szCs w:val="24"/>
          <w:lang w:val="hr-HR" w:eastAsia="hr-HR"/>
        </w:rPr>
        <w:t>.</w:t>
      </w:r>
    </w:p>
    <w:p w14:paraId="0F01D15B" w14:textId="77777777" w:rsidR="00C13094" w:rsidRDefault="00C13094" w:rsidP="00C13094">
      <w:pPr>
        <w:autoSpaceDE w:val="0"/>
        <w:autoSpaceDN w:val="0"/>
        <w:adjustRightInd w:val="0"/>
        <w:jc w:val="both"/>
        <w:rPr>
          <w:rFonts w:ascii="Arial" w:hAnsi="Arial" w:cs="Arial"/>
          <w:szCs w:val="24"/>
          <w:lang w:val="hr-HR" w:eastAsia="hr-HR"/>
        </w:rPr>
      </w:pPr>
    </w:p>
    <w:p w14:paraId="53C95332" w14:textId="5C12175B" w:rsidR="00C13094" w:rsidRPr="00C36140" w:rsidRDefault="00C13094" w:rsidP="00C13094">
      <w:pPr>
        <w:autoSpaceDE w:val="0"/>
        <w:autoSpaceDN w:val="0"/>
        <w:adjustRightInd w:val="0"/>
        <w:jc w:val="both"/>
        <w:rPr>
          <w:rFonts w:ascii="Arial" w:hAnsi="Arial" w:cs="Arial"/>
          <w:szCs w:val="24"/>
          <w:lang w:val="hr-HR" w:eastAsia="hr-HR"/>
        </w:rPr>
      </w:pPr>
      <w:r>
        <w:rPr>
          <w:rFonts w:ascii="Arial" w:hAnsi="Arial" w:cs="Arial"/>
          <w:szCs w:val="24"/>
          <w:lang w:val="hr-HR" w:eastAsia="hr-HR"/>
        </w:rPr>
        <w:t>Данас</w:t>
      </w:r>
      <w:r w:rsidRPr="00C36140">
        <w:rPr>
          <w:rFonts w:ascii="Arial" w:hAnsi="Arial" w:cs="Arial"/>
          <w:szCs w:val="24"/>
          <w:lang w:val="hr-HR" w:eastAsia="hr-HR"/>
        </w:rPr>
        <w:t xml:space="preserve"> </w:t>
      </w:r>
      <w:r>
        <w:rPr>
          <w:rFonts w:ascii="Arial" w:hAnsi="Arial" w:cs="Arial"/>
          <w:szCs w:val="24"/>
          <w:lang w:val="hr-HR" w:eastAsia="hr-HR"/>
        </w:rPr>
        <w:t>имамо</w:t>
      </w:r>
      <w:r w:rsidRPr="00C36140">
        <w:rPr>
          <w:rFonts w:ascii="Arial" w:hAnsi="Arial" w:cs="Arial"/>
          <w:szCs w:val="24"/>
          <w:lang w:val="hr-HR" w:eastAsia="hr-HR"/>
        </w:rPr>
        <w:t xml:space="preserve"> </w:t>
      </w:r>
      <w:r>
        <w:rPr>
          <w:rFonts w:ascii="Arial" w:hAnsi="Arial" w:cs="Arial"/>
          <w:szCs w:val="24"/>
          <w:lang w:val="hr-HR" w:eastAsia="hr-HR"/>
        </w:rPr>
        <w:t>доста</w:t>
      </w:r>
      <w:r w:rsidRPr="00C36140">
        <w:rPr>
          <w:rFonts w:ascii="Arial" w:hAnsi="Arial" w:cs="Arial"/>
          <w:szCs w:val="24"/>
          <w:lang w:val="hr-HR" w:eastAsia="hr-HR"/>
        </w:rPr>
        <w:t xml:space="preserve"> </w:t>
      </w:r>
      <w:r>
        <w:rPr>
          <w:rFonts w:ascii="Arial" w:hAnsi="Arial" w:cs="Arial"/>
          <w:szCs w:val="24"/>
          <w:lang w:val="hr-HR" w:eastAsia="hr-HR"/>
        </w:rPr>
        <w:t>велики</w:t>
      </w:r>
      <w:r w:rsidRPr="00C36140">
        <w:rPr>
          <w:rFonts w:ascii="Arial" w:hAnsi="Arial" w:cs="Arial"/>
          <w:szCs w:val="24"/>
          <w:lang w:val="hr-HR" w:eastAsia="hr-HR"/>
        </w:rPr>
        <w:t xml:space="preserve"> </w:t>
      </w:r>
      <w:r>
        <w:rPr>
          <w:rFonts w:ascii="Arial" w:hAnsi="Arial" w:cs="Arial"/>
          <w:szCs w:val="24"/>
          <w:lang w:val="hr-HR" w:eastAsia="hr-HR"/>
        </w:rPr>
        <w:t>избор</w:t>
      </w:r>
      <w:r w:rsidRPr="00C36140">
        <w:rPr>
          <w:rFonts w:ascii="Arial" w:hAnsi="Arial" w:cs="Arial"/>
          <w:szCs w:val="24"/>
          <w:lang w:val="hr-HR" w:eastAsia="hr-HR"/>
        </w:rPr>
        <w:t xml:space="preserve"> </w:t>
      </w:r>
      <w:r>
        <w:rPr>
          <w:rFonts w:ascii="Arial" w:hAnsi="Arial" w:cs="Arial"/>
          <w:szCs w:val="24"/>
          <w:lang w:val="hr-HR" w:eastAsia="hr-HR"/>
        </w:rPr>
        <w:t>различитих</w:t>
      </w:r>
      <w:r w:rsidRPr="00C36140">
        <w:rPr>
          <w:rFonts w:ascii="Arial" w:hAnsi="Arial" w:cs="Arial"/>
          <w:szCs w:val="24"/>
          <w:lang w:val="hr-HR" w:eastAsia="hr-HR"/>
        </w:rPr>
        <w:t xml:space="preserve"> </w:t>
      </w:r>
      <w:r>
        <w:rPr>
          <w:rFonts w:ascii="Arial" w:hAnsi="Arial" w:cs="Arial"/>
          <w:szCs w:val="24"/>
          <w:lang w:val="hr-HR" w:eastAsia="hr-HR"/>
        </w:rPr>
        <w:t>раса</w:t>
      </w:r>
      <w:r w:rsidRPr="00C36140">
        <w:rPr>
          <w:rFonts w:ascii="Arial" w:hAnsi="Arial" w:cs="Arial"/>
          <w:szCs w:val="24"/>
          <w:lang w:val="hr-HR" w:eastAsia="hr-HR"/>
        </w:rPr>
        <w:t xml:space="preserve"> </w:t>
      </w:r>
      <w:r>
        <w:rPr>
          <w:rFonts w:ascii="Arial" w:hAnsi="Arial" w:cs="Arial"/>
          <w:szCs w:val="24"/>
          <w:lang w:val="hr-HR" w:eastAsia="hr-HR"/>
        </w:rPr>
        <w:t>говеда</w:t>
      </w:r>
      <w:r w:rsidRPr="00C36140">
        <w:rPr>
          <w:rFonts w:ascii="Arial" w:hAnsi="Arial" w:cs="Arial"/>
          <w:szCs w:val="24"/>
          <w:lang w:val="hr-HR" w:eastAsia="hr-HR"/>
        </w:rPr>
        <w:t xml:space="preserve"> </w:t>
      </w:r>
      <w:r>
        <w:rPr>
          <w:rFonts w:ascii="Arial" w:hAnsi="Arial" w:cs="Arial"/>
          <w:szCs w:val="24"/>
          <w:lang w:val="hr-HR" w:eastAsia="hr-HR"/>
        </w:rPr>
        <w:t>које</w:t>
      </w:r>
      <w:r w:rsidRPr="00C36140">
        <w:rPr>
          <w:rFonts w:ascii="Arial" w:hAnsi="Arial" w:cs="Arial"/>
          <w:szCs w:val="24"/>
          <w:lang w:val="hr-HR" w:eastAsia="hr-HR"/>
        </w:rPr>
        <w:t xml:space="preserve"> </w:t>
      </w:r>
      <w:r>
        <w:rPr>
          <w:rFonts w:ascii="Arial" w:hAnsi="Arial" w:cs="Arial"/>
          <w:szCs w:val="24"/>
          <w:lang w:val="hr-HR" w:eastAsia="hr-HR"/>
        </w:rPr>
        <w:t>се</w:t>
      </w:r>
      <w:r w:rsidRPr="00C36140">
        <w:rPr>
          <w:rFonts w:ascii="Arial" w:hAnsi="Arial" w:cs="Arial"/>
          <w:szCs w:val="24"/>
          <w:lang w:val="hr-HR" w:eastAsia="hr-HR"/>
        </w:rPr>
        <w:t xml:space="preserve"> </w:t>
      </w:r>
      <w:r>
        <w:rPr>
          <w:rFonts w:ascii="Arial" w:hAnsi="Arial" w:cs="Arial"/>
          <w:szCs w:val="24"/>
          <w:lang w:val="hr-HR" w:eastAsia="hr-HR"/>
        </w:rPr>
        <w:t>дијеле</w:t>
      </w:r>
      <w:r w:rsidRPr="00C36140">
        <w:rPr>
          <w:rFonts w:ascii="Arial" w:hAnsi="Arial" w:cs="Arial"/>
          <w:szCs w:val="24"/>
          <w:lang w:val="hr-HR" w:eastAsia="hr-HR"/>
        </w:rPr>
        <w:t xml:space="preserve"> </w:t>
      </w:r>
      <w:r>
        <w:rPr>
          <w:rFonts w:ascii="Arial" w:hAnsi="Arial" w:cs="Arial"/>
          <w:szCs w:val="24"/>
          <w:lang w:val="hr-HR" w:eastAsia="hr-HR"/>
        </w:rPr>
        <w:t>према</w:t>
      </w:r>
      <w:r w:rsidRPr="00C36140">
        <w:rPr>
          <w:rFonts w:ascii="Arial" w:hAnsi="Arial" w:cs="Arial"/>
          <w:szCs w:val="24"/>
          <w:lang w:val="hr-HR" w:eastAsia="hr-HR"/>
        </w:rPr>
        <w:t xml:space="preserve"> </w:t>
      </w:r>
      <w:r>
        <w:rPr>
          <w:rFonts w:ascii="Arial" w:hAnsi="Arial" w:cs="Arial"/>
          <w:szCs w:val="24"/>
          <w:lang w:val="hr-HR" w:eastAsia="hr-HR"/>
        </w:rPr>
        <w:t>циљу</w:t>
      </w:r>
      <w:r w:rsidRPr="00C36140">
        <w:rPr>
          <w:rFonts w:ascii="Arial" w:hAnsi="Arial" w:cs="Arial"/>
          <w:szCs w:val="24"/>
          <w:lang w:val="hr-HR" w:eastAsia="hr-HR"/>
        </w:rPr>
        <w:t xml:space="preserve"> </w:t>
      </w:r>
      <w:r>
        <w:rPr>
          <w:rFonts w:ascii="Arial" w:hAnsi="Arial" w:cs="Arial"/>
          <w:szCs w:val="24"/>
          <w:lang w:val="hr-HR" w:eastAsia="hr-HR"/>
        </w:rPr>
        <w:t>узгоја</w:t>
      </w:r>
      <w:r w:rsidRPr="00C36140">
        <w:rPr>
          <w:rFonts w:ascii="Arial" w:hAnsi="Arial" w:cs="Arial"/>
          <w:szCs w:val="24"/>
          <w:lang w:val="hr-HR" w:eastAsia="hr-HR"/>
        </w:rPr>
        <w:t xml:space="preserve"> </w:t>
      </w:r>
      <w:r>
        <w:rPr>
          <w:rFonts w:ascii="Arial" w:hAnsi="Arial" w:cs="Arial"/>
          <w:szCs w:val="24"/>
          <w:lang w:val="hr-HR" w:eastAsia="hr-HR"/>
        </w:rPr>
        <w:t>на</w:t>
      </w:r>
      <w:r w:rsidRPr="00C36140">
        <w:rPr>
          <w:rFonts w:ascii="Arial" w:hAnsi="Arial" w:cs="Arial"/>
          <w:szCs w:val="24"/>
          <w:lang w:val="hr-HR" w:eastAsia="hr-HR"/>
        </w:rPr>
        <w:t>:</w:t>
      </w:r>
    </w:p>
    <w:p w14:paraId="6D897569" w14:textId="560F8E14" w:rsidR="00C13094" w:rsidRDefault="00C13094">
      <w:pPr>
        <w:pStyle w:val="Pasussalistom"/>
        <w:numPr>
          <w:ilvl w:val="0"/>
          <w:numId w:val="59"/>
        </w:numPr>
        <w:autoSpaceDE w:val="0"/>
        <w:autoSpaceDN w:val="0"/>
        <w:adjustRightInd w:val="0"/>
        <w:jc w:val="both"/>
        <w:rPr>
          <w:rFonts w:ascii="Arial" w:hAnsi="Arial" w:cs="Arial"/>
          <w:szCs w:val="24"/>
          <w:lang w:val="hr-HR" w:eastAsia="hr-HR"/>
        </w:rPr>
      </w:pPr>
      <w:r>
        <w:rPr>
          <w:rFonts w:ascii="Arial" w:hAnsi="Arial" w:cs="Arial"/>
          <w:szCs w:val="24"/>
          <w:lang w:val="hr-HR" w:eastAsia="hr-HR"/>
        </w:rPr>
        <w:t>говеда</w:t>
      </w:r>
      <w:r w:rsidRPr="00C36140">
        <w:rPr>
          <w:rFonts w:ascii="Arial" w:hAnsi="Arial" w:cs="Arial"/>
          <w:szCs w:val="24"/>
          <w:lang w:val="hr-HR" w:eastAsia="hr-HR"/>
        </w:rPr>
        <w:t xml:space="preserve"> </w:t>
      </w:r>
      <w:r>
        <w:rPr>
          <w:rFonts w:ascii="Arial" w:hAnsi="Arial" w:cs="Arial"/>
          <w:szCs w:val="24"/>
          <w:lang w:val="hr-HR" w:eastAsia="hr-HR"/>
        </w:rPr>
        <w:t>за</w:t>
      </w:r>
      <w:r w:rsidRPr="00C36140">
        <w:rPr>
          <w:rFonts w:ascii="Arial" w:hAnsi="Arial" w:cs="Arial"/>
          <w:szCs w:val="24"/>
          <w:lang w:val="hr-HR" w:eastAsia="hr-HR"/>
        </w:rPr>
        <w:t xml:space="preserve"> </w:t>
      </w:r>
      <w:r>
        <w:rPr>
          <w:rFonts w:ascii="Arial" w:hAnsi="Arial" w:cs="Arial"/>
          <w:szCs w:val="24"/>
          <w:lang w:val="hr-HR" w:eastAsia="hr-HR"/>
        </w:rPr>
        <w:t>производњу</w:t>
      </w:r>
      <w:r w:rsidRPr="00C36140">
        <w:rPr>
          <w:rFonts w:ascii="Arial" w:hAnsi="Arial" w:cs="Arial"/>
          <w:szCs w:val="24"/>
          <w:lang w:val="hr-HR" w:eastAsia="hr-HR"/>
        </w:rPr>
        <w:t xml:space="preserve"> </w:t>
      </w:r>
      <w:r>
        <w:rPr>
          <w:rFonts w:ascii="Arial" w:hAnsi="Arial" w:cs="Arial"/>
          <w:szCs w:val="24"/>
          <w:lang w:val="hr-HR" w:eastAsia="hr-HR"/>
        </w:rPr>
        <w:t>млијека</w:t>
      </w:r>
      <w:r w:rsidRPr="00C36140">
        <w:rPr>
          <w:rFonts w:ascii="Arial" w:hAnsi="Arial" w:cs="Arial"/>
          <w:szCs w:val="24"/>
          <w:lang w:val="hr-HR" w:eastAsia="hr-HR"/>
        </w:rPr>
        <w:t xml:space="preserve"> (</w:t>
      </w:r>
      <w:r>
        <w:rPr>
          <w:rFonts w:ascii="Arial" w:hAnsi="Arial" w:cs="Arial"/>
          <w:szCs w:val="24"/>
          <w:lang w:val="hr-HR" w:eastAsia="hr-HR"/>
        </w:rPr>
        <w:t>млијечни</w:t>
      </w:r>
      <w:r w:rsidRPr="00C36140">
        <w:rPr>
          <w:rFonts w:ascii="Arial" w:hAnsi="Arial" w:cs="Arial"/>
          <w:szCs w:val="24"/>
          <w:lang w:val="hr-HR" w:eastAsia="hr-HR"/>
        </w:rPr>
        <w:t xml:space="preserve"> </w:t>
      </w:r>
      <w:r>
        <w:rPr>
          <w:rFonts w:ascii="Arial" w:hAnsi="Arial" w:cs="Arial"/>
          <w:szCs w:val="24"/>
          <w:lang w:val="hr-HR" w:eastAsia="hr-HR"/>
        </w:rPr>
        <w:t>тип</w:t>
      </w:r>
      <w:r w:rsidRPr="00C36140">
        <w:rPr>
          <w:rFonts w:ascii="Arial" w:hAnsi="Arial" w:cs="Arial"/>
          <w:szCs w:val="24"/>
          <w:lang w:val="hr-HR" w:eastAsia="hr-HR"/>
        </w:rPr>
        <w:t xml:space="preserve"> </w:t>
      </w:r>
      <w:r>
        <w:rPr>
          <w:rFonts w:ascii="Arial" w:hAnsi="Arial" w:cs="Arial"/>
          <w:szCs w:val="24"/>
          <w:lang w:val="hr-HR" w:eastAsia="hr-HR"/>
        </w:rPr>
        <w:t>говеда</w:t>
      </w:r>
      <w:r w:rsidRPr="00C36140">
        <w:rPr>
          <w:rFonts w:ascii="Arial" w:hAnsi="Arial" w:cs="Arial"/>
          <w:szCs w:val="24"/>
          <w:lang w:val="hr-HR" w:eastAsia="hr-HR"/>
        </w:rPr>
        <w:t>),</w:t>
      </w:r>
    </w:p>
    <w:p w14:paraId="4D6A2B97" w14:textId="5B6B10F8" w:rsidR="00C13094" w:rsidRDefault="00C13094">
      <w:pPr>
        <w:pStyle w:val="Pasussalistom"/>
        <w:numPr>
          <w:ilvl w:val="0"/>
          <w:numId w:val="59"/>
        </w:numPr>
        <w:autoSpaceDE w:val="0"/>
        <w:autoSpaceDN w:val="0"/>
        <w:adjustRightInd w:val="0"/>
        <w:jc w:val="both"/>
        <w:rPr>
          <w:rFonts w:ascii="Arial" w:hAnsi="Arial" w:cs="Arial"/>
          <w:szCs w:val="24"/>
          <w:lang w:val="hr-HR" w:eastAsia="hr-HR"/>
        </w:rPr>
      </w:pPr>
      <w:r>
        <w:rPr>
          <w:rFonts w:ascii="Arial" w:hAnsi="Arial" w:cs="Arial"/>
          <w:szCs w:val="24"/>
          <w:lang w:val="hr-HR" w:eastAsia="hr-HR"/>
        </w:rPr>
        <w:t>говеда</w:t>
      </w:r>
      <w:r w:rsidRPr="00C36140">
        <w:rPr>
          <w:rFonts w:ascii="Arial" w:hAnsi="Arial" w:cs="Arial"/>
          <w:szCs w:val="24"/>
          <w:lang w:val="hr-HR" w:eastAsia="hr-HR"/>
        </w:rPr>
        <w:t xml:space="preserve"> </w:t>
      </w:r>
      <w:r>
        <w:rPr>
          <w:rFonts w:ascii="Arial" w:hAnsi="Arial" w:cs="Arial"/>
          <w:szCs w:val="24"/>
          <w:lang w:val="hr-HR" w:eastAsia="hr-HR"/>
        </w:rPr>
        <w:t>за</w:t>
      </w:r>
      <w:r w:rsidRPr="00C36140">
        <w:rPr>
          <w:rFonts w:ascii="Arial" w:hAnsi="Arial" w:cs="Arial"/>
          <w:szCs w:val="24"/>
          <w:lang w:val="hr-HR" w:eastAsia="hr-HR"/>
        </w:rPr>
        <w:t xml:space="preserve"> </w:t>
      </w:r>
      <w:r>
        <w:rPr>
          <w:rFonts w:ascii="Arial" w:hAnsi="Arial" w:cs="Arial"/>
          <w:szCs w:val="24"/>
          <w:lang w:val="hr-HR" w:eastAsia="hr-HR"/>
        </w:rPr>
        <w:t>производњу</w:t>
      </w:r>
      <w:r w:rsidRPr="00C36140">
        <w:rPr>
          <w:rFonts w:ascii="Arial" w:hAnsi="Arial" w:cs="Arial"/>
          <w:szCs w:val="24"/>
          <w:lang w:val="hr-HR" w:eastAsia="hr-HR"/>
        </w:rPr>
        <w:t xml:space="preserve"> </w:t>
      </w:r>
      <w:r>
        <w:rPr>
          <w:rFonts w:ascii="Arial" w:hAnsi="Arial" w:cs="Arial"/>
          <w:szCs w:val="24"/>
          <w:lang w:val="hr-HR" w:eastAsia="hr-HR"/>
        </w:rPr>
        <w:t>меса</w:t>
      </w:r>
      <w:r w:rsidRPr="00C36140">
        <w:rPr>
          <w:rFonts w:ascii="Arial" w:hAnsi="Arial" w:cs="Arial"/>
          <w:szCs w:val="24"/>
          <w:lang w:val="hr-HR" w:eastAsia="hr-HR"/>
        </w:rPr>
        <w:t xml:space="preserve"> (</w:t>
      </w:r>
      <w:r>
        <w:rPr>
          <w:rFonts w:ascii="Arial" w:hAnsi="Arial" w:cs="Arial"/>
          <w:szCs w:val="24"/>
          <w:lang w:val="hr-HR" w:eastAsia="hr-HR"/>
        </w:rPr>
        <w:t>меснати</w:t>
      </w:r>
      <w:r w:rsidRPr="00C36140">
        <w:rPr>
          <w:rFonts w:ascii="Arial" w:hAnsi="Arial" w:cs="Arial"/>
          <w:szCs w:val="24"/>
          <w:lang w:val="hr-HR" w:eastAsia="hr-HR"/>
        </w:rPr>
        <w:t xml:space="preserve"> </w:t>
      </w:r>
      <w:r>
        <w:rPr>
          <w:rFonts w:ascii="Arial" w:hAnsi="Arial" w:cs="Arial"/>
          <w:szCs w:val="24"/>
          <w:lang w:val="hr-HR" w:eastAsia="hr-HR"/>
        </w:rPr>
        <w:t>тип</w:t>
      </w:r>
      <w:r w:rsidRPr="00C36140">
        <w:rPr>
          <w:rFonts w:ascii="Arial" w:hAnsi="Arial" w:cs="Arial"/>
          <w:szCs w:val="24"/>
          <w:lang w:val="hr-HR" w:eastAsia="hr-HR"/>
        </w:rPr>
        <w:t xml:space="preserve"> </w:t>
      </w:r>
      <w:r>
        <w:rPr>
          <w:rFonts w:ascii="Arial" w:hAnsi="Arial" w:cs="Arial"/>
          <w:szCs w:val="24"/>
          <w:lang w:val="hr-HR" w:eastAsia="hr-HR"/>
        </w:rPr>
        <w:t>говеда</w:t>
      </w:r>
      <w:r w:rsidRPr="00C36140">
        <w:rPr>
          <w:rFonts w:ascii="Arial" w:hAnsi="Arial" w:cs="Arial"/>
          <w:szCs w:val="24"/>
          <w:lang w:val="hr-HR" w:eastAsia="hr-HR"/>
        </w:rPr>
        <w:t xml:space="preserve">) </w:t>
      </w:r>
      <w:r>
        <w:rPr>
          <w:rFonts w:ascii="Arial" w:hAnsi="Arial" w:cs="Arial"/>
          <w:szCs w:val="24"/>
          <w:lang w:val="hr-HR" w:eastAsia="hr-HR"/>
        </w:rPr>
        <w:t>и</w:t>
      </w:r>
    </w:p>
    <w:p w14:paraId="7D170FCD" w14:textId="41B810DB" w:rsidR="00C13094" w:rsidRPr="0038786C" w:rsidRDefault="00C13094">
      <w:pPr>
        <w:pStyle w:val="Pasussalistom"/>
        <w:numPr>
          <w:ilvl w:val="0"/>
          <w:numId w:val="59"/>
        </w:numPr>
        <w:autoSpaceDE w:val="0"/>
        <w:autoSpaceDN w:val="0"/>
        <w:adjustRightInd w:val="0"/>
        <w:jc w:val="both"/>
        <w:rPr>
          <w:rFonts w:ascii="Arial" w:hAnsi="Arial" w:cs="Arial"/>
          <w:szCs w:val="24"/>
          <w:lang w:val="hr-HR" w:eastAsia="hr-HR"/>
        </w:rPr>
      </w:pPr>
      <w:r>
        <w:rPr>
          <w:rFonts w:ascii="Arial" w:hAnsi="Arial" w:cs="Arial"/>
          <w:szCs w:val="24"/>
          <w:lang w:val="hr-HR" w:eastAsia="hr-HR"/>
        </w:rPr>
        <w:t>говеда</w:t>
      </w:r>
      <w:r w:rsidRPr="00C36140">
        <w:rPr>
          <w:rFonts w:ascii="Arial" w:hAnsi="Arial" w:cs="Arial"/>
          <w:szCs w:val="24"/>
          <w:lang w:val="hr-HR" w:eastAsia="hr-HR"/>
        </w:rPr>
        <w:t xml:space="preserve"> </w:t>
      </w:r>
      <w:r>
        <w:rPr>
          <w:rFonts w:ascii="Arial" w:hAnsi="Arial" w:cs="Arial"/>
          <w:szCs w:val="24"/>
          <w:lang w:val="hr-HR" w:eastAsia="hr-HR"/>
        </w:rPr>
        <w:t>за</w:t>
      </w:r>
      <w:r w:rsidRPr="00C36140">
        <w:rPr>
          <w:rFonts w:ascii="Arial" w:hAnsi="Arial" w:cs="Arial"/>
          <w:szCs w:val="24"/>
          <w:lang w:val="hr-HR" w:eastAsia="hr-HR"/>
        </w:rPr>
        <w:t xml:space="preserve"> </w:t>
      </w:r>
      <w:r>
        <w:rPr>
          <w:rFonts w:ascii="Arial" w:hAnsi="Arial" w:cs="Arial"/>
          <w:szCs w:val="24"/>
          <w:lang w:val="hr-HR" w:eastAsia="hr-HR"/>
        </w:rPr>
        <w:t>производњу</w:t>
      </w:r>
      <w:r w:rsidRPr="00C36140">
        <w:rPr>
          <w:rFonts w:ascii="Arial" w:hAnsi="Arial" w:cs="Arial"/>
          <w:szCs w:val="24"/>
          <w:lang w:val="hr-HR" w:eastAsia="hr-HR"/>
        </w:rPr>
        <w:t xml:space="preserve"> </w:t>
      </w:r>
      <w:r>
        <w:rPr>
          <w:rFonts w:ascii="Arial" w:hAnsi="Arial" w:cs="Arial"/>
          <w:szCs w:val="24"/>
          <w:lang w:val="hr-HR" w:eastAsia="hr-HR"/>
        </w:rPr>
        <w:t>меса</w:t>
      </w:r>
      <w:r w:rsidRPr="00C36140">
        <w:rPr>
          <w:rFonts w:ascii="Arial" w:hAnsi="Arial" w:cs="Arial"/>
          <w:szCs w:val="24"/>
          <w:lang w:val="hr-HR" w:eastAsia="hr-HR"/>
        </w:rPr>
        <w:t xml:space="preserve"> </w:t>
      </w:r>
      <w:r>
        <w:rPr>
          <w:rFonts w:ascii="Arial" w:hAnsi="Arial" w:cs="Arial"/>
          <w:szCs w:val="24"/>
          <w:lang w:val="hr-HR" w:eastAsia="hr-HR"/>
        </w:rPr>
        <w:t>и</w:t>
      </w:r>
      <w:r w:rsidRPr="00C36140">
        <w:rPr>
          <w:rFonts w:ascii="Arial" w:hAnsi="Arial" w:cs="Arial"/>
          <w:szCs w:val="24"/>
          <w:lang w:val="hr-HR" w:eastAsia="hr-HR"/>
        </w:rPr>
        <w:t xml:space="preserve"> </w:t>
      </w:r>
      <w:r>
        <w:rPr>
          <w:rFonts w:ascii="Arial" w:hAnsi="Arial" w:cs="Arial"/>
          <w:szCs w:val="24"/>
          <w:lang w:val="hr-HR" w:eastAsia="hr-HR"/>
        </w:rPr>
        <w:t>млијека</w:t>
      </w:r>
      <w:r w:rsidRPr="00C36140">
        <w:rPr>
          <w:rFonts w:ascii="Arial" w:hAnsi="Arial" w:cs="Arial"/>
          <w:szCs w:val="24"/>
          <w:lang w:val="hr-HR" w:eastAsia="hr-HR"/>
        </w:rPr>
        <w:t xml:space="preserve"> (</w:t>
      </w:r>
      <w:r>
        <w:rPr>
          <w:rFonts w:ascii="Arial" w:hAnsi="Arial" w:cs="Arial"/>
          <w:szCs w:val="24"/>
          <w:lang w:val="hr-HR" w:eastAsia="hr-HR"/>
        </w:rPr>
        <w:t>комбиновани</w:t>
      </w:r>
      <w:r w:rsidRPr="00C36140">
        <w:rPr>
          <w:rFonts w:ascii="Arial" w:hAnsi="Arial" w:cs="Arial"/>
          <w:szCs w:val="24"/>
          <w:lang w:val="hr-HR" w:eastAsia="hr-HR"/>
        </w:rPr>
        <w:t xml:space="preserve"> </w:t>
      </w:r>
      <w:r>
        <w:rPr>
          <w:rFonts w:ascii="Arial" w:hAnsi="Arial" w:cs="Arial"/>
          <w:szCs w:val="24"/>
          <w:lang w:val="hr-HR" w:eastAsia="hr-HR"/>
        </w:rPr>
        <w:t>тип</w:t>
      </w:r>
      <w:r w:rsidRPr="00C36140">
        <w:rPr>
          <w:rFonts w:ascii="Arial" w:hAnsi="Arial" w:cs="Arial"/>
          <w:szCs w:val="24"/>
          <w:lang w:val="hr-HR" w:eastAsia="hr-HR"/>
        </w:rPr>
        <w:t xml:space="preserve"> </w:t>
      </w:r>
      <w:r>
        <w:rPr>
          <w:rFonts w:ascii="Arial" w:hAnsi="Arial" w:cs="Arial"/>
          <w:szCs w:val="24"/>
          <w:lang w:val="hr-HR" w:eastAsia="hr-HR"/>
        </w:rPr>
        <w:t>говеда</w:t>
      </w:r>
      <w:r w:rsidRPr="00C36140">
        <w:rPr>
          <w:rFonts w:ascii="Arial" w:hAnsi="Arial" w:cs="Arial"/>
          <w:szCs w:val="24"/>
          <w:lang w:val="hr-HR" w:eastAsia="hr-HR"/>
        </w:rPr>
        <w:t>).</w:t>
      </w:r>
    </w:p>
    <w:p w14:paraId="6156F5B7" w14:textId="77777777" w:rsidR="0038786C" w:rsidRDefault="0038786C" w:rsidP="00C13094">
      <w:pPr>
        <w:autoSpaceDE w:val="0"/>
        <w:autoSpaceDN w:val="0"/>
        <w:adjustRightInd w:val="0"/>
        <w:jc w:val="both"/>
        <w:rPr>
          <w:rFonts w:ascii="Arial" w:hAnsi="Arial" w:cs="Arial"/>
          <w:szCs w:val="24"/>
          <w:lang w:val="sr-Cyrl-RS" w:eastAsia="hr-HR"/>
        </w:rPr>
      </w:pPr>
    </w:p>
    <w:p w14:paraId="646F8A36" w14:textId="566CC1A4" w:rsidR="00C13094" w:rsidRPr="00C36140" w:rsidRDefault="00C13094" w:rsidP="00C13094">
      <w:pPr>
        <w:autoSpaceDE w:val="0"/>
        <w:autoSpaceDN w:val="0"/>
        <w:adjustRightInd w:val="0"/>
        <w:jc w:val="both"/>
        <w:rPr>
          <w:rFonts w:ascii="Arial" w:hAnsi="Arial" w:cs="Arial"/>
          <w:szCs w:val="24"/>
          <w:lang w:val="hr-HR" w:eastAsia="hr-HR"/>
        </w:rPr>
      </w:pPr>
      <w:r>
        <w:rPr>
          <w:rFonts w:ascii="Arial" w:hAnsi="Arial" w:cs="Arial"/>
          <w:szCs w:val="24"/>
          <w:lang w:val="hr-HR" w:eastAsia="hr-HR"/>
        </w:rPr>
        <w:t>Млијечни</w:t>
      </w:r>
      <w:r w:rsidRPr="00C36140">
        <w:rPr>
          <w:rFonts w:ascii="Arial" w:hAnsi="Arial" w:cs="Arial"/>
          <w:szCs w:val="24"/>
          <w:lang w:val="hr-HR" w:eastAsia="hr-HR"/>
        </w:rPr>
        <w:t xml:space="preserve"> </w:t>
      </w:r>
      <w:r>
        <w:rPr>
          <w:rFonts w:ascii="Arial" w:hAnsi="Arial" w:cs="Arial"/>
          <w:szCs w:val="24"/>
          <w:lang w:val="hr-HR" w:eastAsia="hr-HR"/>
        </w:rPr>
        <w:t>тип</w:t>
      </w:r>
      <w:r w:rsidRPr="00C36140">
        <w:rPr>
          <w:rFonts w:ascii="Arial" w:hAnsi="Arial" w:cs="Arial"/>
          <w:szCs w:val="24"/>
          <w:lang w:val="hr-HR" w:eastAsia="hr-HR"/>
        </w:rPr>
        <w:t xml:space="preserve"> </w:t>
      </w:r>
      <w:r>
        <w:rPr>
          <w:rFonts w:ascii="Arial" w:hAnsi="Arial" w:cs="Arial"/>
          <w:szCs w:val="24"/>
          <w:lang w:val="hr-HR" w:eastAsia="hr-HR"/>
        </w:rPr>
        <w:t>говечета</w:t>
      </w:r>
      <w:r w:rsidRPr="00C36140">
        <w:rPr>
          <w:rFonts w:ascii="Arial" w:hAnsi="Arial" w:cs="Arial"/>
          <w:szCs w:val="24"/>
          <w:lang w:val="hr-HR" w:eastAsia="hr-HR"/>
        </w:rPr>
        <w:t xml:space="preserve"> </w:t>
      </w:r>
      <w:r>
        <w:rPr>
          <w:rFonts w:ascii="Arial" w:hAnsi="Arial" w:cs="Arial"/>
          <w:szCs w:val="24"/>
          <w:lang w:val="hr-HR" w:eastAsia="hr-HR"/>
        </w:rPr>
        <w:t>се</w:t>
      </w:r>
      <w:r w:rsidRPr="00C36140">
        <w:rPr>
          <w:rFonts w:ascii="Arial" w:hAnsi="Arial" w:cs="Arial"/>
          <w:szCs w:val="24"/>
          <w:lang w:val="hr-HR" w:eastAsia="hr-HR"/>
        </w:rPr>
        <w:t xml:space="preserve"> </w:t>
      </w:r>
      <w:r>
        <w:rPr>
          <w:rFonts w:ascii="Arial" w:hAnsi="Arial" w:cs="Arial"/>
          <w:szCs w:val="24"/>
          <w:lang w:val="hr-HR" w:eastAsia="hr-HR"/>
        </w:rPr>
        <w:t>одликује</w:t>
      </w:r>
      <w:r w:rsidRPr="00C36140">
        <w:rPr>
          <w:rFonts w:ascii="Arial" w:hAnsi="Arial" w:cs="Arial"/>
          <w:szCs w:val="24"/>
          <w:lang w:val="hr-HR" w:eastAsia="hr-HR"/>
        </w:rPr>
        <w:t xml:space="preserve"> </w:t>
      </w:r>
      <w:r>
        <w:rPr>
          <w:rFonts w:ascii="Arial" w:hAnsi="Arial" w:cs="Arial"/>
          <w:szCs w:val="24"/>
          <w:lang w:val="hr-HR" w:eastAsia="hr-HR"/>
        </w:rPr>
        <w:t>финим</w:t>
      </w:r>
      <w:r w:rsidRPr="00C36140">
        <w:rPr>
          <w:rFonts w:ascii="Arial" w:hAnsi="Arial" w:cs="Arial"/>
          <w:szCs w:val="24"/>
          <w:lang w:val="hr-HR" w:eastAsia="hr-HR"/>
        </w:rPr>
        <w:t xml:space="preserve"> </w:t>
      </w:r>
      <w:r>
        <w:rPr>
          <w:rFonts w:ascii="Arial" w:hAnsi="Arial" w:cs="Arial"/>
          <w:szCs w:val="24"/>
          <w:lang w:val="hr-HR" w:eastAsia="hr-HR"/>
        </w:rPr>
        <w:t>спољашњим</w:t>
      </w:r>
      <w:r w:rsidRPr="00C36140">
        <w:rPr>
          <w:rFonts w:ascii="Arial" w:hAnsi="Arial" w:cs="Arial"/>
          <w:szCs w:val="24"/>
          <w:lang w:val="hr-HR" w:eastAsia="hr-HR"/>
        </w:rPr>
        <w:t xml:space="preserve"> </w:t>
      </w:r>
      <w:r>
        <w:rPr>
          <w:rFonts w:ascii="Arial" w:hAnsi="Arial" w:cs="Arial"/>
          <w:szCs w:val="24"/>
          <w:lang w:val="hr-HR" w:eastAsia="hr-HR"/>
        </w:rPr>
        <w:t>изгледом</w:t>
      </w:r>
      <w:r w:rsidRPr="00C36140">
        <w:rPr>
          <w:rFonts w:ascii="Arial" w:hAnsi="Arial" w:cs="Arial"/>
          <w:szCs w:val="24"/>
          <w:lang w:val="hr-HR" w:eastAsia="hr-HR"/>
        </w:rPr>
        <w:t xml:space="preserve">, </w:t>
      </w:r>
      <w:r>
        <w:rPr>
          <w:rFonts w:ascii="Arial" w:hAnsi="Arial" w:cs="Arial"/>
          <w:szCs w:val="24"/>
          <w:lang w:val="hr-HR" w:eastAsia="hr-HR"/>
        </w:rPr>
        <w:t>малом</w:t>
      </w:r>
      <w:r w:rsidRPr="00C36140">
        <w:rPr>
          <w:rFonts w:ascii="Arial" w:hAnsi="Arial" w:cs="Arial"/>
          <w:szCs w:val="24"/>
          <w:lang w:val="hr-HR" w:eastAsia="hr-HR"/>
        </w:rPr>
        <w:t xml:space="preserve"> </w:t>
      </w:r>
      <w:r>
        <w:rPr>
          <w:rFonts w:ascii="Arial" w:hAnsi="Arial" w:cs="Arial"/>
          <w:szCs w:val="24"/>
          <w:lang w:val="hr-HR" w:eastAsia="hr-HR"/>
        </w:rPr>
        <w:t>главом</w:t>
      </w:r>
      <w:r w:rsidRPr="00C36140">
        <w:rPr>
          <w:rFonts w:ascii="Arial" w:hAnsi="Arial" w:cs="Arial"/>
          <w:szCs w:val="24"/>
          <w:lang w:val="hr-HR" w:eastAsia="hr-HR"/>
        </w:rPr>
        <w:t xml:space="preserve"> </w:t>
      </w:r>
      <w:r>
        <w:rPr>
          <w:rFonts w:ascii="Arial" w:hAnsi="Arial" w:cs="Arial"/>
          <w:szCs w:val="24"/>
          <w:lang w:val="hr-HR" w:eastAsia="hr-HR"/>
        </w:rPr>
        <w:t>и</w:t>
      </w:r>
      <w:r w:rsidRPr="00C36140">
        <w:rPr>
          <w:rFonts w:ascii="Arial" w:hAnsi="Arial" w:cs="Arial"/>
          <w:szCs w:val="24"/>
          <w:lang w:val="hr-HR" w:eastAsia="hr-HR"/>
        </w:rPr>
        <w:t xml:space="preserve"> </w:t>
      </w:r>
      <w:r>
        <w:rPr>
          <w:rFonts w:ascii="Arial" w:hAnsi="Arial" w:cs="Arial"/>
          <w:szCs w:val="24"/>
          <w:lang w:val="hr-HR" w:eastAsia="hr-HR"/>
        </w:rPr>
        <w:t>дугачким</w:t>
      </w:r>
      <w:r w:rsidRPr="00C36140">
        <w:rPr>
          <w:rFonts w:ascii="Arial" w:hAnsi="Arial" w:cs="Arial"/>
          <w:szCs w:val="24"/>
          <w:lang w:val="hr-HR" w:eastAsia="hr-HR"/>
        </w:rPr>
        <w:t xml:space="preserve"> </w:t>
      </w:r>
      <w:r>
        <w:rPr>
          <w:rFonts w:ascii="Arial" w:hAnsi="Arial" w:cs="Arial"/>
          <w:szCs w:val="24"/>
          <w:lang w:val="hr-HR" w:eastAsia="hr-HR"/>
        </w:rPr>
        <w:t>вратом</w:t>
      </w:r>
      <w:r w:rsidRPr="00C36140">
        <w:rPr>
          <w:rFonts w:ascii="Arial" w:hAnsi="Arial" w:cs="Arial"/>
          <w:szCs w:val="24"/>
          <w:lang w:val="hr-HR" w:eastAsia="hr-HR"/>
        </w:rPr>
        <w:t xml:space="preserve">. </w:t>
      </w:r>
      <w:r>
        <w:rPr>
          <w:rFonts w:ascii="Arial" w:hAnsi="Arial" w:cs="Arial"/>
          <w:szCs w:val="24"/>
          <w:lang w:val="hr-HR" w:eastAsia="hr-HR"/>
        </w:rPr>
        <w:t>Виме</w:t>
      </w:r>
      <w:r w:rsidRPr="00C36140">
        <w:rPr>
          <w:rFonts w:ascii="Arial" w:hAnsi="Arial" w:cs="Arial"/>
          <w:szCs w:val="24"/>
          <w:lang w:val="hr-HR" w:eastAsia="hr-HR"/>
        </w:rPr>
        <w:t xml:space="preserve"> </w:t>
      </w:r>
      <w:r>
        <w:rPr>
          <w:rFonts w:ascii="Arial" w:hAnsi="Arial" w:cs="Arial"/>
          <w:szCs w:val="24"/>
          <w:lang w:val="hr-HR" w:eastAsia="hr-HR"/>
        </w:rPr>
        <w:t>је</w:t>
      </w:r>
      <w:r w:rsidRPr="00C36140">
        <w:rPr>
          <w:rFonts w:ascii="Arial" w:hAnsi="Arial" w:cs="Arial"/>
          <w:szCs w:val="24"/>
          <w:lang w:val="hr-HR" w:eastAsia="hr-HR"/>
        </w:rPr>
        <w:t xml:space="preserve"> </w:t>
      </w:r>
      <w:r>
        <w:rPr>
          <w:rFonts w:ascii="Arial" w:hAnsi="Arial" w:cs="Arial"/>
          <w:szCs w:val="24"/>
          <w:lang w:val="hr-HR" w:eastAsia="hr-HR"/>
        </w:rPr>
        <w:t>добро</w:t>
      </w:r>
      <w:r w:rsidRPr="00C36140">
        <w:rPr>
          <w:rFonts w:ascii="Arial" w:hAnsi="Arial" w:cs="Arial"/>
          <w:szCs w:val="24"/>
          <w:lang w:val="hr-HR" w:eastAsia="hr-HR"/>
        </w:rPr>
        <w:t xml:space="preserve"> </w:t>
      </w:r>
      <w:r>
        <w:rPr>
          <w:rFonts w:ascii="Arial" w:hAnsi="Arial" w:cs="Arial"/>
          <w:szCs w:val="24"/>
          <w:lang w:val="hr-HR" w:eastAsia="hr-HR"/>
        </w:rPr>
        <w:t>развијено</w:t>
      </w:r>
      <w:r w:rsidRPr="00C36140">
        <w:rPr>
          <w:rFonts w:ascii="Arial" w:hAnsi="Arial" w:cs="Arial"/>
          <w:szCs w:val="24"/>
          <w:lang w:val="hr-HR" w:eastAsia="hr-HR"/>
        </w:rPr>
        <w:t xml:space="preserve">, </w:t>
      </w:r>
      <w:r>
        <w:rPr>
          <w:rFonts w:ascii="Arial" w:hAnsi="Arial" w:cs="Arial"/>
          <w:szCs w:val="24"/>
          <w:lang w:val="hr-HR" w:eastAsia="hr-HR"/>
        </w:rPr>
        <w:t>пространо</w:t>
      </w:r>
      <w:r w:rsidRPr="00C36140">
        <w:rPr>
          <w:rFonts w:ascii="Arial" w:hAnsi="Arial" w:cs="Arial"/>
          <w:szCs w:val="24"/>
          <w:lang w:val="hr-HR" w:eastAsia="hr-HR"/>
        </w:rPr>
        <w:t xml:space="preserve"> </w:t>
      </w:r>
      <w:r>
        <w:rPr>
          <w:rFonts w:ascii="Arial" w:hAnsi="Arial" w:cs="Arial"/>
          <w:szCs w:val="24"/>
          <w:lang w:val="hr-HR" w:eastAsia="hr-HR"/>
        </w:rPr>
        <w:t>са</w:t>
      </w:r>
      <w:r w:rsidRPr="00C36140">
        <w:rPr>
          <w:rFonts w:ascii="Arial" w:hAnsi="Arial" w:cs="Arial"/>
          <w:szCs w:val="24"/>
          <w:lang w:val="hr-HR" w:eastAsia="hr-HR"/>
        </w:rPr>
        <w:t xml:space="preserve"> </w:t>
      </w:r>
      <w:r>
        <w:rPr>
          <w:rFonts w:ascii="Arial" w:hAnsi="Arial" w:cs="Arial"/>
          <w:szCs w:val="24"/>
          <w:lang w:val="hr-HR" w:eastAsia="hr-HR"/>
        </w:rPr>
        <w:t>развијеном</w:t>
      </w:r>
      <w:r w:rsidRPr="00C36140">
        <w:rPr>
          <w:rFonts w:ascii="Arial" w:hAnsi="Arial" w:cs="Arial"/>
          <w:szCs w:val="24"/>
          <w:lang w:val="hr-HR" w:eastAsia="hr-HR"/>
        </w:rPr>
        <w:t xml:space="preserve"> </w:t>
      </w:r>
      <w:r>
        <w:rPr>
          <w:rFonts w:ascii="Arial" w:hAnsi="Arial" w:cs="Arial"/>
          <w:szCs w:val="24"/>
          <w:lang w:val="hr-HR" w:eastAsia="hr-HR"/>
        </w:rPr>
        <w:t>мљечном</w:t>
      </w:r>
      <w:r w:rsidRPr="00C36140">
        <w:rPr>
          <w:rFonts w:ascii="Arial" w:hAnsi="Arial" w:cs="Arial"/>
          <w:szCs w:val="24"/>
          <w:lang w:val="hr-HR" w:eastAsia="hr-HR"/>
        </w:rPr>
        <w:t xml:space="preserve"> </w:t>
      </w:r>
      <w:r>
        <w:rPr>
          <w:rFonts w:ascii="Arial" w:hAnsi="Arial" w:cs="Arial"/>
          <w:szCs w:val="24"/>
          <w:lang w:val="hr-HR" w:eastAsia="hr-HR"/>
        </w:rPr>
        <w:t>веном</w:t>
      </w:r>
      <w:r w:rsidRPr="00C36140">
        <w:rPr>
          <w:rFonts w:ascii="Arial" w:hAnsi="Arial" w:cs="Arial"/>
          <w:szCs w:val="24"/>
          <w:lang w:val="hr-HR" w:eastAsia="hr-HR"/>
        </w:rPr>
        <w:t xml:space="preserve">, </w:t>
      </w:r>
      <w:r>
        <w:rPr>
          <w:rFonts w:ascii="Arial" w:hAnsi="Arial" w:cs="Arial"/>
          <w:szCs w:val="24"/>
          <w:lang w:val="hr-HR" w:eastAsia="hr-HR"/>
        </w:rPr>
        <w:t>мекано</w:t>
      </w:r>
      <w:r w:rsidRPr="00C36140">
        <w:rPr>
          <w:rFonts w:ascii="Arial" w:hAnsi="Arial" w:cs="Arial"/>
          <w:szCs w:val="24"/>
          <w:lang w:val="hr-HR" w:eastAsia="hr-HR"/>
        </w:rPr>
        <w:t xml:space="preserve"> </w:t>
      </w:r>
      <w:r>
        <w:rPr>
          <w:rFonts w:ascii="Arial" w:hAnsi="Arial" w:cs="Arial"/>
          <w:szCs w:val="24"/>
          <w:lang w:val="hr-HR" w:eastAsia="hr-HR"/>
        </w:rPr>
        <w:t>и</w:t>
      </w:r>
      <w:r w:rsidRPr="00C36140">
        <w:rPr>
          <w:rFonts w:ascii="Arial" w:hAnsi="Arial" w:cs="Arial"/>
          <w:szCs w:val="24"/>
          <w:lang w:val="hr-HR" w:eastAsia="hr-HR"/>
        </w:rPr>
        <w:t xml:space="preserve"> </w:t>
      </w:r>
      <w:r>
        <w:rPr>
          <w:rFonts w:ascii="Arial" w:hAnsi="Arial" w:cs="Arial"/>
          <w:szCs w:val="24"/>
          <w:lang w:val="hr-HR" w:eastAsia="hr-HR"/>
        </w:rPr>
        <w:t>обрасло</w:t>
      </w:r>
      <w:r w:rsidRPr="00C36140">
        <w:rPr>
          <w:rFonts w:ascii="Arial" w:hAnsi="Arial" w:cs="Arial"/>
          <w:szCs w:val="24"/>
          <w:lang w:val="hr-HR" w:eastAsia="hr-HR"/>
        </w:rPr>
        <w:t xml:space="preserve"> </w:t>
      </w:r>
      <w:r>
        <w:rPr>
          <w:rFonts w:ascii="Arial" w:hAnsi="Arial" w:cs="Arial"/>
          <w:szCs w:val="24"/>
          <w:lang w:val="hr-HR" w:eastAsia="hr-HR"/>
        </w:rPr>
        <w:t>финим</w:t>
      </w:r>
      <w:r w:rsidRPr="00C36140">
        <w:rPr>
          <w:rFonts w:ascii="Arial" w:hAnsi="Arial" w:cs="Arial"/>
          <w:szCs w:val="24"/>
          <w:lang w:val="hr-HR" w:eastAsia="hr-HR"/>
        </w:rPr>
        <w:t xml:space="preserve"> </w:t>
      </w:r>
      <w:r>
        <w:rPr>
          <w:rFonts w:ascii="Arial" w:hAnsi="Arial" w:cs="Arial"/>
          <w:szCs w:val="24"/>
          <w:lang w:val="hr-HR" w:eastAsia="hr-HR"/>
        </w:rPr>
        <w:t>и</w:t>
      </w:r>
      <w:r w:rsidRPr="00C36140">
        <w:rPr>
          <w:rFonts w:ascii="Arial" w:hAnsi="Arial" w:cs="Arial"/>
          <w:szCs w:val="24"/>
          <w:lang w:val="hr-HR" w:eastAsia="hr-HR"/>
        </w:rPr>
        <w:t xml:space="preserve"> </w:t>
      </w:r>
      <w:r>
        <w:rPr>
          <w:rFonts w:ascii="Arial" w:hAnsi="Arial" w:cs="Arial"/>
          <w:szCs w:val="24"/>
          <w:lang w:val="hr-HR" w:eastAsia="hr-HR"/>
        </w:rPr>
        <w:t>кратким</w:t>
      </w:r>
      <w:r w:rsidRPr="00C36140">
        <w:rPr>
          <w:rFonts w:ascii="Arial" w:hAnsi="Arial" w:cs="Arial"/>
          <w:szCs w:val="24"/>
          <w:lang w:val="hr-HR" w:eastAsia="hr-HR"/>
        </w:rPr>
        <w:t xml:space="preserve"> </w:t>
      </w:r>
      <w:r>
        <w:rPr>
          <w:rFonts w:ascii="Arial" w:hAnsi="Arial" w:cs="Arial"/>
          <w:szCs w:val="24"/>
          <w:lang w:val="hr-HR" w:eastAsia="hr-HR"/>
        </w:rPr>
        <w:t>длакама</w:t>
      </w:r>
      <w:r w:rsidRPr="00C36140">
        <w:rPr>
          <w:rFonts w:ascii="Arial" w:hAnsi="Arial" w:cs="Arial"/>
          <w:szCs w:val="24"/>
          <w:lang w:val="hr-HR" w:eastAsia="hr-HR"/>
        </w:rPr>
        <w:t xml:space="preserve">. </w:t>
      </w:r>
      <w:r>
        <w:rPr>
          <w:rFonts w:ascii="Arial" w:hAnsi="Arial" w:cs="Arial"/>
          <w:szCs w:val="24"/>
          <w:lang w:val="hr-HR" w:eastAsia="hr-HR"/>
        </w:rPr>
        <w:t>Млијечни</w:t>
      </w:r>
      <w:r w:rsidRPr="00C36140">
        <w:rPr>
          <w:rFonts w:ascii="Arial" w:hAnsi="Arial" w:cs="Arial"/>
          <w:szCs w:val="24"/>
          <w:lang w:val="hr-HR" w:eastAsia="hr-HR"/>
        </w:rPr>
        <w:t xml:space="preserve"> </w:t>
      </w:r>
      <w:r>
        <w:rPr>
          <w:rFonts w:ascii="Arial" w:hAnsi="Arial" w:cs="Arial"/>
          <w:szCs w:val="24"/>
          <w:lang w:val="hr-HR" w:eastAsia="hr-HR"/>
        </w:rPr>
        <w:t>тип</w:t>
      </w:r>
      <w:r w:rsidRPr="00C36140">
        <w:rPr>
          <w:rFonts w:ascii="Arial" w:hAnsi="Arial" w:cs="Arial"/>
          <w:szCs w:val="24"/>
          <w:lang w:val="hr-HR" w:eastAsia="hr-HR"/>
        </w:rPr>
        <w:t xml:space="preserve"> </w:t>
      </w:r>
      <w:r>
        <w:rPr>
          <w:rFonts w:ascii="Arial" w:hAnsi="Arial" w:cs="Arial"/>
          <w:szCs w:val="24"/>
          <w:lang w:val="hr-HR" w:eastAsia="hr-HR"/>
        </w:rPr>
        <w:t>говеда</w:t>
      </w:r>
      <w:r w:rsidRPr="00C36140">
        <w:rPr>
          <w:rFonts w:ascii="Arial" w:hAnsi="Arial" w:cs="Arial"/>
          <w:szCs w:val="24"/>
          <w:lang w:val="hr-HR" w:eastAsia="hr-HR"/>
        </w:rPr>
        <w:t xml:space="preserve"> </w:t>
      </w:r>
      <w:r>
        <w:rPr>
          <w:rFonts w:ascii="Arial" w:hAnsi="Arial" w:cs="Arial"/>
          <w:szCs w:val="24"/>
          <w:lang w:val="hr-HR" w:eastAsia="hr-HR"/>
        </w:rPr>
        <w:t>се</w:t>
      </w:r>
      <w:r w:rsidRPr="00C36140">
        <w:rPr>
          <w:rFonts w:ascii="Arial" w:hAnsi="Arial" w:cs="Arial"/>
          <w:szCs w:val="24"/>
          <w:lang w:val="hr-HR" w:eastAsia="hr-HR"/>
        </w:rPr>
        <w:t xml:space="preserve"> </w:t>
      </w:r>
      <w:r>
        <w:rPr>
          <w:rFonts w:ascii="Arial" w:hAnsi="Arial" w:cs="Arial"/>
          <w:szCs w:val="24"/>
          <w:lang w:val="hr-HR" w:eastAsia="hr-HR"/>
        </w:rPr>
        <w:t>одликује</w:t>
      </w:r>
      <w:r w:rsidRPr="00C36140">
        <w:rPr>
          <w:rFonts w:ascii="Arial" w:hAnsi="Arial" w:cs="Arial"/>
          <w:szCs w:val="24"/>
          <w:lang w:val="hr-HR" w:eastAsia="hr-HR"/>
        </w:rPr>
        <w:t xml:space="preserve"> </w:t>
      </w:r>
      <w:r>
        <w:rPr>
          <w:rFonts w:ascii="Arial" w:hAnsi="Arial" w:cs="Arial"/>
          <w:szCs w:val="24"/>
          <w:lang w:val="hr-HR" w:eastAsia="hr-HR"/>
        </w:rPr>
        <w:t>нешто</w:t>
      </w:r>
      <w:r w:rsidRPr="00C36140">
        <w:rPr>
          <w:rFonts w:ascii="Arial" w:hAnsi="Arial" w:cs="Arial"/>
          <w:szCs w:val="24"/>
          <w:lang w:val="hr-HR" w:eastAsia="hr-HR"/>
        </w:rPr>
        <w:t xml:space="preserve"> </w:t>
      </w:r>
      <w:r>
        <w:rPr>
          <w:rFonts w:ascii="Arial" w:hAnsi="Arial" w:cs="Arial"/>
          <w:szCs w:val="24"/>
          <w:lang w:val="hr-HR" w:eastAsia="hr-HR"/>
        </w:rPr>
        <w:t>кошчатијим</w:t>
      </w:r>
      <w:r w:rsidRPr="00C36140">
        <w:rPr>
          <w:rFonts w:ascii="Arial" w:hAnsi="Arial" w:cs="Arial"/>
          <w:szCs w:val="24"/>
          <w:lang w:val="hr-HR" w:eastAsia="hr-HR"/>
        </w:rPr>
        <w:t xml:space="preserve"> </w:t>
      </w:r>
      <w:r>
        <w:rPr>
          <w:rFonts w:ascii="Arial" w:hAnsi="Arial" w:cs="Arial"/>
          <w:szCs w:val="24"/>
          <w:lang w:val="hr-HR" w:eastAsia="hr-HR"/>
        </w:rPr>
        <w:t>спољашњим</w:t>
      </w:r>
      <w:r w:rsidRPr="00C36140">
        <w:rPr>
          <w:rFonts w:ascii="Arial" w:hAnsi="Arial" w:cs="Arial"/>
          <w:szCs w:val="24"/>
          <w:lang w:val="hr-HR" w:eastAsia="hr-HR"/>
        </w:rPr>
        <w:t xml:space="preserve"> </w:t>
      </w:r>
      <w:r>
        <w:rPr>
          <w:rFonts w:ascii="Arial" w:hAnsi="Arial" w:cs="Arial"/>
          <w:szCs w:val="24"/>
          <w:lang w:val="hr-HR" w:eastAsia="hr-HR"/>
        </w:rPr>
        <w:t>изгледом</w:t>
      </w:r>
      <w:r w:rsidRPr="00C36140">
        <w:rPr>
          <w:rFonts w:ascii="Arial" w:hAnsi="Arial" w:cs="Arial"/>
          <w:szCs w:val="24"/>
          <w:lang w:val="hr-HR" w:eastAsia="hr-HR"/>
        </w:rPr>
        <w:t xml:space="preserve">, </w:t>
      </w:r>
      <w:r>
        <w:rPr>
          <w:rFonts w:ascii="Arial" w:hAnsi="Arial" w:cs="Arial"/>
          <w:szCs w:val="24"/>
          <w:lang w:val="hr-HR" w:eastAsia="hr-HR"/>
        </w:rPr>
        <w:t>па</w:t>
      </w:r>
      <w:r w:rsidRPr="00C36140">
        <w:rPr>
          <w:rFonts w:ascii="Arial" w:hAnsi="Arial" w:cs="Arial"/>
          <w:szCs w:val="24"/>
          <w:lang w:val="hr-HR" w:eastAsia="hr-HR"/>
        </w:rPr>
        <w:t xml:space="preserve"> </w:t>
      </w:r>
      <w:r>
        <w:rPr>
          <w:rFonts w:ascii="Arial" w:hAnsi="Arial" w:cs="Arial"/>
          <w:szCs w:val="24"/>
          <w:lang w:val="hr-HR" w:eastAsia="hr-HR"/>
        </w:rPr>
        <w:t>такве</w:t>
      </w:r>
      <w:r w:rsidRPr="00C36140">
        <w:rPr>
          <w:rFonts w:ascii="Arial" w:hAnsi="Arial" w:cs="Arial"/>
          <w:szCs w:val="24"/>
          <w:lang w:val="hr-HR" w:eastAsia="hr-HR"/>
        </w:rPr>
        <w:t xml:space="preserve"> </w:t>
      </w:r>
      <w:r>
        <w:rPr>
          <w:rFonts w:ascii="Arial" w:hAnsi="Arial" w:cs="Arial"/>
          <w:szCs w:val="24"/>
          <w:lang w:val="hr-HR" w:eastAsia="hr-HR"/>
        </w:rPr>
        <w:t>краве</w:t>
      </w:r>
      <w:r w:rsidRPr="00C36140">
        <w:rPr>
          <w:rFonts w:ascii="Arial" w:hAnsi="Arial" w:cs="Arial"/>
          <w:szCs w:val="24"/>
          <w:lang w:val="hr-HR" w:eastAsia="hr-HR"/>
        </w:rPr>
        <w:t xml:space="preserve"> </w:t>
      </w:r>
      <w:r>
        <w:rPr>
          <w:rFonts w:ascii="Arial" w:hAnsi="Arial" w:cs="Arial"/>
          <w:szCs w:val="24"/>
          <w:lang w:val="hr-HR" w:eastAsia="hr-HR"/>
        </w:rPr>
        <w:t>изгледају</w:t>
      </w:r>
      <w:r w:rsidRPr="00C36140">
        <w:rPr>
          <w:rFonts w:ascii="Arial" w:hAnsi="Arial" w:cs="Arial"/>
          <w:szCs w:val="24"/>
          <w:lang w:val="hr-HR" w:eastAsia="hr-HR"/>
        </w:rPr>
        <w:t xml:space="preserve"> </w:t>
      </w:r>
      <w:r>
        <w:rPr>
          <w:rFonts w:ascii="Arial" w:hAnsi="Arial" w:cs="Arial"/>
          <w:szCs w:val="24"/>
          <w:lang w:val="hr-HR" w:eastAsia="hr-HR"/>
        </w:rPr>
        <w:t>као</w:t>
      </w:r>
      <w:r w:rsidRPr="00C36140">
        <w:rPr>
          <w:rFonts w:ascii="Arial" w:hAnsi="Arial" w:cs="Arial"/>
          <w:szCs w:val="24"/>
          <w:lang w:val="hr-HR" w:eastAsia="hr-HR"/>
        </w:rPr>
        <w:t xml:space="preserve"> </w:t>
      </w:r>
      <w:r>
        <w:rPr>
          <w:rFonts w:ascii="Arial" w:hAnsi="Arial" w:cs="Arial"/>
          <w:szCs w:val="24"/>
          <w:lang w:val="hr-HR" w:eastAsia="hr-HR"/>
        </w:rPr>
        <w:t>да</w:t>
      </w:r>
      <w:r w:rsidRPr="00C36140">
        <w:rPr>
          <w:rFonts w:ascii="Arial" w:hAnsi="Arial" w:cs="Arial"/>
          <w:szCs w:val="24"/>
          <w:lang w:val="hr-HR" w:eastAsia="hr-HR"/>
        </w:rPr>
        <w:t xml:space="preserve"> </w:t>
      </w:r>
      <w:r>
        <w:rPr>
          <w:rFonts w:ascii="Arial" w:hAnsi="Arial" w:cs="Arial"/>
          <w:szCs w:val="24"/>
          <w:lang w:val="hr-HR" w:eastAsia="hr-HR"/>
        </w:rPr>
        <w:lastRenderedPageBreak/>
        <w:t>су</w:t>
      </w:r>
      <w:r w:rsidRPr="00C36140">
        <w:rPr>
          <w:rFonts w:ascii="Arial" w:hAnsi="Arial" w:cs="Arial"/>
          <w:szCs w:val="24"/>
          <w:lang w:val="hr-HR" w:eastAsia="hr-HR"/>
        </w:rPr>
        <w:t xml:space="preserve"> </w:t>
      </w:r>
      <w:r>
        <w:rPr>
          <w:rFonts w:ascii="Arial" w:hAnsi="Arial" w:cs="Arial"/>
          <w:szCs w:val="24"/>
          <w:lang w:val="hr-HR" w:eastAsia="hr-HR"/>
        </w:rPr>
        <w:t>неухрањене</w:t>
      </w:r>
      <w:r w:rsidRPr="00C36140">
        <w:rPr>
          <w:rFonts w:ascii="Arial" w:hAnsi="Arial" w:cs="Arial"/>
          <w:szCs w:val="24"/>
          <w:lang w:val="hr-HR" w:eastAsia="hr-HR"/>
        </w:rPr>
        <w:t xml:space="preserve">. </w:t>
      </w:r>
      <w:r>
        <w:rPr>
          <w:rFonts w:ascii="Arial" w:hAnsi="Arial" w:cs="Arial"/>
          <w:szCs w:val="24"/>
          <w:lang w:val="hr-HR" w:eastAsia="hr-HR"/>
        </w:rPr>
        <w:t>У</w:t>
      </w:r>
      <w:r w:rsidRPr="00C36140">
        <w:rPr>
          <w:rFonts w:ascii="Arial" w:hAnsi="Arial" w:cs="Arial"/>
          <w:szCs w:val="24"/>
          <w:lang w:val="hr-HR" w:eastAsia="hr-HR"/>
        </w:rPr>
        <w:t xml:space="preserve"> </w:t>
      </w:r>
      <w:r>
        <w:rPr>
          <w:rFonts w:ascii="Arial" w:hAnsi="Arial" w:cs="Arial"/>
          <w:szCs w:val="24"/>
          <w:lang w:val="hr-HR" w:eastAsia="hr-HR"/>
        </w:rPr>
        <w:t>мљечни</w:t>
      </w:r>
      <w:r w:rsidRPr="00C36140">
        <w:rPr>
          <w:rFonts w:ascii="Arial" w:hAnsi="Arial" w:cs="Arial"/>
          <w:szCs w:val="24"/>
          <w:lang w:val="hr-HR" w:eastAsia="hr-HR"/>
        </w:rPr>
        <w:t xml:space="preserve"> </w:t>
      </w:r>
      <w:r>
        <w:rPr>
          <w:rFonts w:ascii="Arial" w:hAnsi="Arial" w:cs="Arial"/>
          <w:szCs w:val="24"/>
          <w:lang w:val="hr-HR" w:eastAsia="hr-HR"/>
        </w:rPr>
        <w:t>тип</w:t>
      </w:r>
      <w:r w:rsidRPr="00C36140">
        <w:rPr>
          <w:rFonts w:ascii="Arial" w:hAnsi="Arial" w:cs="Arial"/>
          <w:szCs w:val="24"/>
          <w:lang w:val="hr-HR" w:eastAsia="hr-HR"/>
        </w:rPr>
        <w:t xml:space="preserve"> </w:t>
      </w:r>
      <w:r>
        <w:rPr>
          <w:rFonts w:ascii="Arial" w:hAnsi="Arial" w:cs="Arial"/>
          <w:szCs w:val="24"/>
          <w:lang w:val="hr-HR" w:eastAsia="hr-HR"/>
        </w:rPr>
        <w:t>говеда</w:t>
      </w:r>
      <w:r w:rsidRPr="00C36140">
        <w:rPr>
          <w:rFonts w:ascii="Arial" w:hAnsi="Arial" w:cs="Arial"/>
          <w:szCs w:val="24"/>
          <w:lang w:val="hr-HR" w:eastAsia="hr-HR"/>
        </w:rPr>
        <w:t xml:space="preserve"> </w:t>
      </w:r>
      <w:r>
        <w:rPr>
          <w:rFonts w:ascii="Arial" w:hAnsi="Arial" w:cs="Arial"/>
          <w:szCs w:val="24"/>
          <w:lang w:val="hr-HR" w:eastAsia="hr-HR"/>
        </w:rPr>
        <w:t>спадају</w:t>
      </w:r>
      <w:r w:rsidRPr="00C36140">
        <w:rPr>
          <w:rFonts w:ascii="Arial" w:hAnsi="Arial" w:cs="Arial"/>
          <w:szCs w:val="24"/>
          <w:lang w:val="hr-HR" w:eastAsia="hr-HR"/>
        </w:rPr>
        <w:t xml:space="preserve"> </w:t>
      </w:r>
      <w:r>
        <w:rPr>
          <w:rFonts w:ascii="Arial" w:hAnsi="Arial" w:cs="Arial"/>
          <w:szCs w:val="24"/>
          <w:lang w:val="hr-HR" w:eastAsia="hr-HR"/>
        </w:rPr>
        <w:t>џерзеј</w:t>
      </w:r>
      <w:r w:rsidRPr="00C36140">
        <w:rPr>
          <w:rFonts w:ascii="Arial" w:hAnsi="Arial" w:cs="Arial"/>
          <w:szCs w:val="24"/>
          <w:lang w:val="hr-HR" w:eastAsia="hr-HR"/>
        </w:rPr>
        <w:t xml:space="preserve"> </w:t>
      </w:r>
      <w:r>
        <w:rPr>
          <w:rFonts w:ascii="Arial" w:hAnsi="Arial" w:cs="Arial"/>
          <w:szCs w:val="24"/>
          <w:lang w:val="hr-HR" w:eastAsia="hr-HR"/>
        </w:rPr>
        <w:t>и</w:t>
      </w:r>
      <w:r w:rsidRPr="00C36140">
        <w:rPr>
          <w:rFonts w:ascii="Arial" w:hAnsi="Arial" w:cs="Arial"/>
          <w:szCs w:val="24"/>
          <w:lang w:val="hr-HR" w:eastAsia="hr-HR"/>
        </w:rPr>
        <w:t xml:space="preserve"> </w:t>
      </w:r>
      <w:r>
        <w:rPr>
          <w:rFonts w:ascii="Arial" w:hAnsi="Arial" w:cs="Arial"/>
          <w:szCs w:val="24"/>
          <w:lang w:val="hr-HR" w:eastAsia="hr-HR"/>
        </w:rPr>
        <w:t>холштајн-фризиска раса. За ове расе је</w:t>
      </w:r>
      <w:r w:rsidRPr="00C36140">
        <w:rPr>
          <w:rFonts w:ascii="Arial" w:hAnsi="Arial" w:cs="Arial"/>
          <w:szCs w:val="24"/>
          <w:lang w:val="hr-HR" w:eastAsia="hr-HR"/>
        </w:rPr>
        <w:t xml:space="preserve"> </w:t>
      </w:r>
      <w:r>
        <w:rPr>
          <w:rFonts w:ascii="Arial" w:hAnsi="Arial" w:cs="Arial"/>
          <w:szCs w:val="24"/>
          <w:lang w:val="hr-HR" w:eastAsia="hr-HR"/>
        </w:rPr>
        <w:t>карактеристично</w:t>
      </w:r>
      <w:r w:rsidRPr="00C36140">
        <w:rPr>
          <w:rFonts w:ascii="Arial" w:hAnsi="Arial" w:cs="Arial"/>
          <w:szCs w:val="24"/>
          <w:lang w:val="hr-HR" w:eastAsia="hr-HR"/>
        </w:rPr>
        <w:t xml:space="preserve"> </w:t>
      </w:r>
      <w:r>
        <w:rPr>
          <w:rFonts w:ascii="Arial" w:hAnsi="Arial" w:cs="Arial"/>
          <w:szCs w:val="24"/>
          <w:lang w:val="hr-HR" w:eastAsia="hr-HR"/>
        </w:rPr>
        <w:t>да</w:t>
      </w:r>
      <w:r w:rsidRPr="00C36140">
        <w:rPr>
          <w:rFonts w:ascii="Arial" w:hAnsi="Arial" w:cs="Arial"/>
          <w:szCs w:val="24"/>
          <w:lang w:val="hr-HR" w:eastAsia="hr-HR"/>
        </w:rPr>
        <w:t xml:space="preserve"> </w:t>
      </w:r>
      <w:r>
        <w:rPr>
          <w:rFonts w:ascii="Arial" w:hAnsi="Arial" w:cs="Arial"/>
          <w:szCs w:val="24"/>
          <w:lang w:val="hr-HR" w:eastAsia="hr-HR"/>
        </w:rPr>
        <w:t>производе</w:t>
      </w:r>
      <w:r w:rsidRPr="00C36140">
        <w:rPr>
          <w:rFonts w:ascii="Arial" w:hAnsi="Arial" w:cs="Arial"/>
          <w:szCs w:val="24"/>
          <w:lang w:val="hr-HR" w:eastAsia="hr-HR"/>
        </w:rPr>
        <w:t xml:space="preserve"> </w:t>
      </w:r>
      <w:r>
        <w:rPr>
          <w:rFonts w:ascii="Arial" w:hAnsi="Arial" w:cs="Arial"/>
          <w:szCs w:val="24"/>
          <w:lang w:val="hr-HR" w:eastAsia="hr-HR"/>
        </w:rPr>
        <w:t>велике</w:t>
      </w:r>
      <w:r w:rsidRPr="00C36140">
        <w:rPr>
          <w:rFonts w:ascii="Arial" w:hAnsi="Arial" w:cs="Arial"/>
          <w:szCs w:val="24"/>
          <w:lang w:val="hr-HR" w:eastAsia="hr-HR"/>
        </w:rPr>
        <w:t xml:space="preserve"> </w:t>
      </w:r>
      <w:r>
        <w:rPr>
          <w:rFonts w:ascii="Arial" w:hAnsi="Arial" w:cs="Arial"/>
          <w:szCs w:val="24"/>
          <w:lang w:val="hr-HR" w:eastAsia="hr-HR"/>
        </w:rPr>
        <w:t>количине</w:t>
      </w:r>
      <w:r w:rsidRPr="00C36140">
        <w:rPr>
          <w:rFonts w:ascii="Arial" w:hAnsi="Arial" w:cs="Arial"/>
          <w:szCs w:val="24"/>
          <w:lang w:val="hr-HR" w:eastAsia="hr-HR"/>
        </w:rPr>
        <w:t xml:space="preserve"> </w:t>
      </w:r>
      <w:r>
        <w:rPr>
          <w:rFonts w:ascii="Arial" w:hAnsi="Arial" w:cs="Arial"/>
          <w:szCs w:val="24"/>
          <w:lang w:val="hr-HR" w:eastAsia="hr-HR"/>
        </w:rPr>
        <w:t>млијека</w:t>
      </w:r>
      <w:r w:rsidRPr="00C36140">
        <w:rPr>
          <w:rFonts w:ascii="Arial" w:hAnsi="Arial" w:cs="Arial"/>
          <w:szCs w:val="24"/>
          <w:lang w:val="hr-HR" w:eastAsia="hr-HR"/>
        </w:rPr>
        <w:t xml:space="preserve">, </w:t>
      </w:r>
      <w:r>
        <w:rPr>
          <w:rFonts w:ascii="Arial" w:hAnsi="Arial" w:cs="Arial"/>
          <w:szCs w:val="24"/>
          <w:lang w:val="hr-HR" w:eastAsia="hr-HR"/>
        </w:rPr>
        <w:t>али</w:t>
      </w:r>
      <w:r w:rsidRPr="00C36140">
        <w:rPr>
          <w:rFonts w:ascii="Arial" w:hAnsi="Arial" w:cs="Arial"/>
          <w:szCs w:val="24"/>
          <w:lang w:val="hr-HR" w:eastAsia="hr-HR"/>
        </w:rPr>
        <w:t xml:space="preserve"> </w:t>
      </w:r>
      <w:r>
        <w:rPr>
          <w:rFonts w:ascii="Arial" w:hAnsi="Arial" w:cs="Arial"/>
          <w:szCs w:val="24"/>
          <w:lang w:val="hr-HR" w:eastAsia="hr-HR"/>
        </w:rPr>
        <w:t>да</w:t>
      </w:r>
      <w:r w:rsidRPr="00C36140">
        <w:rPr>
          <w:rFonts w:ascii="Arial" w:hAnsi="Arial" w:cs="Arial"/>
          <w:szCs w:val="24"/>
          <w:lang w:val="hr-HR" w:eastAsia="hr-HR"/>
        </w:rPr>
        <w:t xml:space="preserve"> </w:t>
      </w:r>
      <w:r>
        <w:rPr>
          <w:rFonts w:ascii="Arial" w:hAnsi="Arial" w:cs="Arial"/>
          <w:szCs w:val="24"/>
          <w:lang w:val="hr-HR" w:eastAsia="hr-HR"/>
        </w:rPr>
        <w:t>би</w:t>
      </w:r>
      <w:r w:rsidRPr="00C36140">
        <w:rPr>
          <w:rFonts w:ascii="Arial" w:hAnsi="Arial" w:cs="Arial"/>
          <w:szCs w:val="24"/>
          <w:lang w:val="hr-HR" w:eastAsia="hr-HR"/>
        </w:rPr>
        <w:t xml:space="preserve"> </w:t>
      </w:r>
      <w:r>
        <w:rPr>
          <w:rFonts w:ascii="Arial" w:hAnsi="Arial" w:cs="Arial"/>
          <w:szCs w:val="24"/>
          <w:lang w:val="hr-HR" w:eastAsia="hr-HR"/>
        </w:rPr>
        <w:t>то</w:t>
      </w:r>
      <w:r w:rsidRPr="00C36140">
        <w:rPr>
          <w:rFonts w:ascii="Arial" w:hAnsi="Arial" w:cs="Arial"/>
          <w:szCs w:val="24"/>
          <w:lang w:val="hr-HR" w:eastAsia="hr-HR"/>
        </w:rPr>
        <w:t xml:space="preserve"> </w:t>
      </w:r>
      <w:r>
        <w:rPr>
          <w:rFonts w:ascii="Arial" w:hAnsi="Arial" w:cs="Arial"/>
          <w:szCs w:val="24"/>
          <w:lang w:val="hr-HR" w:eastAsia="hr-HR"/>
        </w:rPr>
        <w:t>постигле</w:t>
      </w:r>
      <w:r w:rsidRPr="00C36140">
        <w:rPr>
          <w:rFonts w:ascii="Arial" w:hAnsi="Arial" w:cs="Arial"/>
          <w:szCs w:val="24"/>
          <w:lang w:val="hr-HR" w:eastAsia="hr-HR"/>
        </w:rPr>
        <w:t xml:space="preserve"> </w:t>
      </w:r>
      <w:r>
        <w:rPr>
          <w:rFonts w:ascii="Arial" w:hAnsi="Arial" w:cs="Arial"/>
          <w:szCs w:val="24"/>
          <w:lang w:val="hr-HR" w:eastAsia="hr-HR"/>
        </w:rPr>
        <w:t>потребно</w:t>
      </w:r>
      <w:r w:rsidRPr="00C36140">
        <w:rPr>
          <w:rFonts w:ascii="Arial" w:hAnsi="Arial" w:cs="Arial"/>
          <w:szCs w:val="24"/>
          <w:lang w:val="hr-HR" w:eastAsia="hr-HR"/>
        </w:rPr>
        <w:t xml:space="preserve"> </w:t>
      </w:r>
      <w:r>
        <w:rPr>
          <w:rFonts w:ascii="Arial" w:hAnsi="Arial" w:cs="Arial"/>
          <w:szCs w:val="24"/>
          <w:lang w:val="hr-HR" w:eastAsia="hr-HR"/>
        </w:rPr>
        <w:t>им</w:t>
      </w:r>
      <w:r w:rsidRPr="00C36140">
        <w:rPr>
          <w:rFonts w:ascii="Arial" w:hAnsi="Arial" w:cs="Arial"/>
          <w:szCs w:val="24"/>
          <w:lang w:val="hr-HR" w:eastAsia="hr-HR"/>
        </w:rPr>
        <w:t xml:space="preserve"> </w:t>
      </w:r>
      <w:r>
        <w:rPr>
          <w:rFonts w:ascii="Arial" w:hAnsi="Arial" w:cs="Arial"/>
          <w:szCs w:val="24"/>
          <w:lang w:val="hr-HR" w:eastAsia="hr-HR"/>
        </w:rPr>
        <w:t>је</w:t>
      </w:r>
      <w:r w:rsidRPr="00C36140">
        <w:rPr>
          <w:rFonts w:ascii="Arial" w:hAnsi="Arial" w:cs="Arial"/>
          <w:szCs w:val="24"/>
          <w:lang w:val="hr-HR" w:eastAsia="hr-HR"/>
        </w:rPr>
        <w:t xml:space="preserve"> </w:t>
      </w:r>
      <w:r>
        <w:rPr>
          <w:rFonts w:ascii="Arial" w:hAnsi="Arial" w:cs="Arial"/>
          <w:szCs w:val="24"/>
          <w:lang w:val="hr-HR" w:eastAsia="hr-HR"/>
        </w:rPr>
        <w:t>обезбједити</w:t>
      </w:r>
      <w:r w:rsidRPr="00C36140">
        <w:rPr>
          <w:rFonts w:ascii="Arial" w:hAnsi="Arial" w:cs="Arial"/>
          <w:szCs w:val="24"/>
          <w:lang w:val="hr-HR" w:eastAsia="hr-HR"/>
        </w:rPr>
        <w:t xml:space="preserve"> </w:t>
      </w:r>
      <w:r>
        <w:rPr>
          <w:rFonts w:ascii="Arial" w:hAnsi="Arial" w:cs="Arial"/>
          <w:szCs w:val="24"/>
          <w:lang w:val="hr-HR" w:eastAsia="hr-HR"/>
        </w:rPr>
        <w:t>специјалне</w:t>
      </w:r>
      <w:r w:rsidRPr="00C36140">
        <w:rPr>
          <w:rFonts w:ascii="Arial" w:hAnsi="Arial" w:cs="Arial"/>
          <w:szCs w:val="24"/>
          <w:lang w:val="hr-HR" w:eastAsia="hr-HR"/>
        </w:rPr>
        <w:t xml:space="preserve"> </w:t>
      </w:r>
      <w:r>
        <w:rPr>
          <w:rFonts w:ascii="Arial" w:hAnsi="Arial" w:cs="Arial"/>
          <w:szCs w:val="24"/>
          <w:lang w:val="hr-HR" w:eastAsia="hr-HR"/>
        </w:rPr>
        <w:t>услове</w:t>
      </w:r>
      <w:r w:rsidRPr="00C36140">
        <w:rPr>
          <w:rFonts w:ascii="Arial" w:hAnsi="Arial" w:cs="Arial"/>
          <w:szCs w:val="24"/>
          <w:lang w:val="hr-HR" w:eastAsia="hr-HR"/>
        </w:rPr>
        <w:t xml:space="preserve">, </w:t>
      </w:r>
      <w:r>
        <w:rPr>
          <w:rFonts w:ascii="Arial" w:hAnsi="Arial" w:cs="Arial"/>
          <w:szCs w:val="24"/>
          <w:lang w:val="hr-HR" w:eastAsia="hr-HR"/>
        </w:rPr>
        <w:t>његу</w:t>
      </w:r>
      <w:r w:rsidRPr="00C36140">
        <w:rPr>
          <w:rFonts w:ascii="Arial" w:hAnsi="Arial" w:cs="Arial"/>
          <w:szCs w:val="24"/>
          <w:lang w:val="hr-HR" w:eastAsia="hr-HR"/>
        </w:rPr>
        <w:t xml:space="preserve"> </w:t>
      </w:r>
      <w:r>
        <w:rPr>
          <w:rFonts w:ascii="Arial" w:hAnsi="Arial" w:cs="Arial"/>
          <w:szCs w:val="24"/>
          <w:lang w:val="hr-HR" w:eastAsia="hr-HR"/>
        </w:rPr>
        <w:t>и</w:t>
      </w:r>
      <w:r w:rsidRPr="00C36140">
        <w:rPr>
          <w:rFonts w:ascii="Arial" w:hAnsi="Arial" w:cs="Arial"/>
          <w:szCs w:val="24"/>
          <w:lang w:val="hr-HR" w:eastAsia="hr-HR"/>
        </w:rPr>
        <w:t xml:space="preserve"> </w:t>
      </w:r>
      <w:r>
        <w:rPr>
          <w:rFonts w:ascii="Arial" w:hAnsi="Arial" w:cs="Arial"/>
          <w:szCs w:val="24"/>
          <w:lang w:val="hr-HR" w:eastAsia="hr-HR"/>
        </w:rPr>
        <w:t>исхрану</w:t>
      </w:r>
      <w:r w:rsidRPr="00C36140">
        <w:rPr>
          <w:rFonts w:ascii="Arial" w:hAnsi="Arial" w:cs="Arial"/>
          <w:szCs w:val="24"/>
          <w:lang w:val="hr-HR" w:eastAsia="hr-HR"/>
        </w:rPr>
        <w:t>.</w:t>
      </w:r>
    </w:p>
    <w:p w14:paraId="26163121" w14:textId="666256DF" w:rsidR="00C13094" w:rsidRPr="00C36140" w:rsidRDefault="00C13094" w:rsidP="00C13094">
      <w:pPr>
        <w:autoSpaceDE w:val="0"/>
        <w:autoSpaceDN w:val="0"/>
        <w:adjustRightInd w:val="0"/>
        <w:jc w:val="both"/>
        <w:rPr>
          <w:rFonts w:ascii="Arial" w:hAnsi="Arial" w:cs="Arial"/>
          <w:szCs w:val="24"/>
          <w:lang w:val="hr-HR" w:eastAsia="hr-HR"/>
        </w:rPr>
      </w:pPr>
      <w:r>
        <w:rPr>
          <w:rFonts w:ascii="Arial" w:hAnsi="Arial" w:cs="Arial"/>
          <w:szCs w:val="24"/>
          <w:lang w:val="hr-HR" w:eastAsia="hr-HR"/>
        </w:rPr>
        <w:t>Меснати</w:t>
      </w:r>
      <w:r w:rsidRPr="00C36140">
        <w:rPr>
          <w:rFonts w:ascii="Arial" w:hAnsi="Arial" w:cs="Arial"/>
          <w:szCs w:val="24"/>
          <w:lang w:val="hr-HR" w:eastAsia="hr-HR"/>
        </w:rPr>
        <w:t xml:space="preserve"> </w:t>
      </w:r>
      <w:r>
        <w:rPr>
          <w:rFonts w:ascii="Arial" w:hAnsi="Arial" w:cs="Arial"/>
          <w:szCs w:val="24"/>
          <w:lang w:val="hr-HR" w:eastAsia="hr-HR"/>
        </w:rPr>
        <w:t>тип</w:t>
      </w:r>
      <w:r w:rsidRPr="00C36140">
        <w:rPr>
          <w:rFonts w:ascii="Arial" w:hAnsi="Arial" w:cs="Arial"/>
          <w:szCs w:val="24"/>
          <w:lang w:val="hr-HR" w:eastAsia="hr-HR"/>
        </w:rPr>
        <w:t xml:space="preserve"> </w:t>
      </w:r>
      <w:r>
        <w:rPr>
          <w:rFonts w:ascii="Arial" w:hAnsi="Arial" w:cs="Arial"/>
          <w:szCs w:val="24"/>
          <w:lang w:val="hr-HR" w:eastAsia="hr-HR"/>
        </w:rPr>
        <w:t>говеда</w:t>
      </w:r>
      <w:r w:rsidRPr="00C36140">
        <w:rPr>
          <w:rFonts w:ascii="Arial" w:hAnsi="Arial" w:cs="Arial"/>
          <w:szCs w:val="24"/>
          <w:lang w:val="hr-HR" w:eastAsia="hr-HR"/>
        </w:rPr>
        <w:t xml:space="preserve"> </w:t>
      </w:r>
      <w:r>
        <w:rPr>
          <w:rFonts w:ascii="Arial" w:hAnsi="Arial" w:cs="Arial"/>
          <w:szCs w:val="24"/>
          <w:lang w:val="hr-HR" w:eastAsia="hr-HR"/>
        </w:rPr>
        <w:t>се</w:t>
      </w:r>
      <w:r w:rsidRPr="00C36140">
        <w:rPr>
          <w:rFonts w:ascii="Arial" w:hAnsi="Arial" w:cs="Arial"/>
          <w:szCs w:val="24"/>
          <w:lang w:val="hr-HR" w:eastAsia="hr-HR"/>
        </w:rPr>
        <w:t xml:space="preserve"> </w:t>
      </w:r>
      <w:r>
        <w:rPr>
          <w:rFonts w:ascii="Arial" w:hAnsi="Arial" w:cs="Arial"/>
          <w:szCs w:val="24"/>
          <w:lang w:val="hr-HR" w:eastAsia="hr-HR"/>
        </w:rPr>
        <w:t>одликује</w:t>
      </w:r>
      <w:r w:rsidRPr="00C36140">
        <w:rPr>
          <w:rFonts w:ascii="Arial" w:hAnsi="Arial" w:cs="Arial"/>
          <w:szCs w:val="24"/>
          <w:lang w:val="hr-HR" w:eastAsia="hr-HR"/>
        </w:rPr>
        <w:t xml:space="preserve"> </w:t>
      </w:r>
      <w:r>
        <w:rPr>
          <w:rFonts w:ascii="Arial" w:hAnsi="Arial" w:cs="Arial"/>
          <w:szCs w:val="24"/>
          <w:lang w:val="hr-HR" w:eastAsia="hr-HR"/>
        </w:rPr>
        <w:t>нешто</w:t>
      </w:r>
      <w:r w:rsidRPr="00C36140">
        <w:rPr>
          <w:rFonts w:ascii="Arial" w:hAnsi="Arial" w:cs="Arial"/>
          <w:szCs w:val="24"/>
          <w:lang w:val="hr-HR" w:eastAsia="hr-HR"/>
        </w:rPr>
        <w:t xml:space="preserve"> </w:t>
      </w:r>
      <w:r>
        <w:rPr>
          <w:rFonts w:ascii="Arial" w:hAnsi="Arial" w:cs="Arial"/>
          <w:szCs w:val="24"/>
          <w:lang w:val="hr-HR" w:eastAsia="hr-HR"/>
        </w:rPr>
        <w:t>грубљим</w:t>
      </w:r>
      <w:r w:rsidRPr="00C36140">
        <w:rPr>
          <w:rFonts w:ascii="Arial" w:hAnsi="Arial" w:cs="Arial"/>
          <w:szCs w:val="24"/>
          <w:lang w:val="hr-HR" w:eastAsia="hr-HR"/>
        </w:rPr>
        <w:t xml:space="preserve"> </w:t>
      </w:r>
      <w:r>
        <w:rPr>
          <w:rFonts w:ascii="Arial" w:hAnsi="Arial" w:cs="Arial"/>
          <w:szCs w:val="24"/>
          <w:lang w:val="hr-HR" w:eastAsia="hr-HR"/>
        </w:rPr>
        <w:t>спољашњим</w:t>
      </w:r>
      <w:r w:rsidRPr="00C36140">
        <w:rPr>
          <w:rFonts w:ascii="Arial" w:hAnsi="Arial" w:cs="Arial"/>
          <w:szCs w:val="24"/>
          <w:lang w:val="hr-HR" w:eastAsia="hr-HR"/>
        </w:rPr>
        <w:t xml:space="preserve"> </w:t>
      </w:r>
      <w:r>
        <w:rPr>
          <w:rFonts w:ascii="Arial" w:hAnsi="Arial" w:cs="Arial"/>
          <w:szCs w:val="24"/>
          <w:lang w:val="hr-HR" w:eastAsia="hr-HR"/>
        </w:rPr>
        <w:t>изгледом</w:t>
      </w:r>
      <w:r w:rsidRPr="00C36140">
        <w:rPr>
          <w:rFonts w:ascii="Arial" w:hAnsi="Arial" w:cs="Arial"/>
          <w:szCs w:val="24"/>
          <w:lang w:val="hr-HR" w:eastAsia="hr-HR"/>
        </w:rPr>
        <w:t xml:space="preserve">, </w:t>
      </w:r>
      <w:r>
        <w:rPr>
          <w:rFonts w:ascii="Arial" w:hAnsi="Arial" w:cs="Arial"/>
          <w:szCs w:val="24"/>
          <w:lang w:val="hr-HR" w:eastAsia="hr-HR"/>
        </w:rPr>
        <w:t>мањим</w:t>
      </w:r>
      <w:r w:rsidRPr="00C36140">
        <w:rPr>
          <w:rFonts w:ascii="Arial" w:hAnsi="Arial" w:cs="Arial"/>
          <w:szCs w:val="24"/>
          <w:lang w:val="hr-HR" w:eastAsia="hr-HR"/>
        </w:rPr>
        <w:t xml:space="preserve"> </w:t>
      </w:r>
      <w:r>
        <w:rPr>
          <w:rFonts w:ascii="Arial" w:hAnsi="Arial" w:cs="Arial"/>
          <w:szCs w:val="24"/>
          <w:lang w:val="hr-HR" w:eastAsia="hr-HR"/>
        </w:rPr>
        <w:t>и</w:t>
      </w:r>
      <w:r w:rsidRPr="00C36140">
        <w:rPr>
          <w:rFonts w:ascii="Arial" w:hAnsi="Arial" w:cs="Arial"/>
          <w:szCs w:val="24"/>
          <w:lang w:val="hr-HR" w:eastAsia="hr-HR"/>
        </w:rPr>
        <w:t xml:space="preserve"> </w:t>
      </w:r>
      <w:r>
        <w:rPr>
          <w:rFonts w:ascii="Arial" w:hAnsi="Arial" w:cs="Arial"/>
          <w:szCs w:val="24"/>
          <w:lang w:val="hr-HR" w:eastAsia="hr-HR"/>
        </w:rPr>
        <w:t>дебљим</w:t>
      </w:r>
      <w:r w:rsidRPr="00C36140">
        <w:rPr>
          <w:rFonts w:ascii="Arial" w:hAnsi="Arial" w:cs="Arial"/>
          <w:szCs w:val="24"/>
          <w:lang w:val="hr-HR" w:eastAsia="hr-HR"/>
        </w:rPr>
        <w:t xml:space="preserve"> </w:t>
      </w:r>
      <w:r>
        <w:rPr>
          <w:rFonts w:ascii="Arial" w:hAnsi="Arial" w:cs="Arial"/>
          <w:szCs w:val="24"/>
          <w:lang w:val="hr-HR" w:eastAsia="hr-HR"/>
        </w:rPr>
        <w:t>вратом</w:t>
      </w:r>
      <w:r w:rsidRPr="00C36140">
        <w:rPr>
          <w:rFonts w:ascii="Arial" w:hAnsi="Arial" w:cs="Arial"/>
          <w:szCs w:val="24"/>
          <w:lang w:val="hr-HR" w:eastAsia="hr-HR"/>
        </w:rPr>
        <w:t xml:space="preserve"> </w:t>
      </w:r>
      <w:r>
        <w:rPr>
          <w:rFonts w:ascii="Arial" w:hAnsi="Arial" w:cs="Arial"/>
          <w:szCs w:val="24"/>
          <w:lang w:val="hr-HR" w:eastAsia="hr-HR"/>
        </w:rPr>
        <w:t>прекривеним</w:t>
      </w:r>
      <w:r w:rsidRPr="00C36140">
        <w:rPr>
          <w:rFonts w:ascii="Arial" w:hAnsi="Arial" w:cs="Arial"/>
          <w:szCs w:val="24"/>
          <w:lang w:val="hr-HR" w:eastAsia="hr-HR"/>
        </w:rPr>
        <w:t xml:space="preserve"> </w:t>
      </w:r>
      <w:r>
        <w:rPr>
          <w:rFonts w:ascii="Arial" w:hAnsi="Arial" w:cs="Arial"/>
          <w:szCs w:val="24"/>
          <w:lang w:val="hr-HR" w:eastAsia="hr-HR"/>
        </w:rPr>
        <w:t>са</w:t>
      </w:r>
      <w:r w:rsidRPr="00C36140">
        <w:rPr>
          <w:rFonts w:ascii="Arial" w:hAnsi="Arial" w:cs="Arial"/>
          <w:szCs w:val="24"/>
          <w:lang w:val="hr-HR" w:eastAsia="hr-HR"/>
        </w:rPr>
        <w:t xml:space="preserve"> </w:t>
      </w:r>
      <w:r>
        <w:rPr>
          <w:rFonts w:ascii="Arial" w:hAnsi="Arial" w:cs="Arial"/>
          <w:szCs w:val="24"/>
          <w:lang w:val="hr-HR" w:eastAsia="hr-HR"/>
        </w:rPr>
        <w:t>фином</w:t>
      </w:r>
      <w:r w:rsidRPr="00C36140">
        <w:rPr>
          <w:rFonts w:ascii="Arial" w:hAnsi="Arial" w:cs="Arial"/>
          <w:szCs w:val="24"/>
          <w:lang w:val="hr-HR" w:eastAsia="hr-HR"/>
        </w:rPr>
        <w:t xml:space="preserve">, </w:t>
      </w:r>
      <w:r>
        <w:rPr>
          <w:rFonts w:ascii="Arial" w:hAnsi="Arial" w:cs="Arial"/>
          <w:szCs w:val="24"/>
          <w:lang w:val="hr-HR" w:eastAsia="hr-HR"/>
        </w:rPr>
        <w:t>нешто</w:t>
      </w:r>
      <w:r w:rsidRPr="00C36140">
        <w:rPr>
          <w:rFonts w:ascii="Arial" w:hAnsi="Arial" w:cs="Arial"/>
          <w:szCs w:val="24"/>
          <w:lang w:val="hr-HR" w:eastAsia="hr-HR"/>
        </w:rPr>
        <w:t xml:space="preserve"> </w:t>
      </w:r>
      <w:r>
        <w:rPr>
          <w:rFonts w:ascii="Arial" w:hAnsi="Arial" w:cs="Arial"/>
          <w:szCs w:val="24"/>
          <w:lang w:val="hr-HR" w:eastAsia="hr-HR"/>
        </w:rPr>
        <w:t>дебљом</w:t>
      </w:r>
      <w:r w:rsidRPr="00C36140">
        <w:rPr>
          <w:rFonts w:ascii="Arial" w:hAnsi="Arial" w:cs="Arial"/>
          <w:szCs w:val="24"/>
          <w:lang w:val="hr-HR" w:eastAsia="hr-HR"/>
        </w:rPr>
        <w:t xml:space="preserve"> </w:t>
      </w:r>
      <w:r>
        <w:rPr>
          <w:rFonts w:ascii="Arial" w:hAnsi="Arial" w:cs="Arial"/>
          <w:szCs w:val="24"/>
          <w:lang w:val="hr-HR" w:eastAsia="hr-HR"/>
        </w:rPr>
        <w:t>кожом</w:t>
      </w:r>
      <w:r w:rsidRPr="00C36140">
        <w:rPr>
          <w:rFonts w:ascii="Arial" w:hAnsi="Arial" w:cs="Arial"/>
          <w:szCs w:val="24"/>
          <w:lang w:val="hr-HR" w:eastAsia="hr-HR"/>
        </w:rPr>
        <w:t xml:space="preserve">. </w:t>
      </w:r>
      <w:r>
        <w:rPr>
          <w:rFonts w:ascii="Arial" w:hAnsi="Arial" w:cs="Arial"/>
          <w:szCs w:val="24"/>
          <w:lang w:val="hr-HR" w:eastAsia="hr-HR"/>
        </w:rPr>
        <w:t>Ниже</w:t>
      </w:r>
      <w:r w:rsidRPr="00C36140">
        <w:rPr>
          <w:rFonts w:ascii="Arial" w:hAnsi="Arial" w:cs="Arial"/>
          <w:szCs w:val="24"/>
          <w:lang w:val="hr-HR" w:eastAsia="hr-HR"/>
        </w:rPr>
        <w:t xml:space="preserve"> </w:t>
      </w:r>
      <w:r>
        <w:rPr>
          <w:rFonts w:ascii="Arial" w:hAnsi="Arial" w:cs="Arial"/>
          <w:szCs w:val="24"/>
          <w:lang w:val="hr-HR" w:eastAsia="hr-HR"/>
        </w:rPr>
        <w:t>су</w:t>
      </w:r>
      <w:r w:rsidRPr="00C36140">
        <w:rPr>
          <w:rFonts w:ascii="Arial" w:hAnsi="Arial" w:cs="Arial"/>
          <w:szCs w:val="24"/>
          <w:lang w:val="hr-HR" w:eastAsia="hr-HR"/>
        </w:rPr>
        <w:t xml:space="preserve"> </w:t>
      </w:r>
      <w:r>
        <w:rPr>
          <w:rFonts w:ascii="Arial" w:hAnsi="Arial" w:cs="Arial"/>
          <w:szCs w:val="24"/>
          <w:lang w:val="hr-HR" w:eastAsia="hr-HR"/>
        </w:rPr>
        <w:t>грађе</w:t>
      </w:r>
      <w:r w:rsidRPr="00C36140">
        <w:rPr>
          <w:rFonts w:ascii="Arial" w:hAnsi="Arial" w:cs="Arial"/>
          <w:szCs w:val="24"/>
          <w:lang w:val="hr-HR" w:eastAsia="hr-HR"/>
        </w:rPr>
        <w:t xml:space="preserve"> </w:t>
      </w:r>
      <w:r>
        <w:rPr>
          <w:rFonts w:ascii="Arial" w:hAnsi="Arial" w:cs="Arial"/>
          <w:szCs w:val="24"/>
          <w:lang w:val="hr-HR" w:eastAsia="hr-HR"/>
        </w:rPr>
        <w:t>од</w:t>
      </w:r>
      <w:r w:rsidRPr="00C36140">
        <w:rPr>
          <w:rFonts w:ascii="Arial" w:hAnsi="Arial" w:cs="Arial"/>
          <w:szCs w:val="24"/>
          <w:lang w:val="hr-HR" w:eastAsia="hr-HR"/>
        </w:rPr>
        <w:t xml:space="preserve"> </w:t>
      </w:r>
      <w:r>
        <w:rPr>
          <w:rFonts w:ascii="Arial" w:hAnsi="Arial" w:cs="Arial"/>
          <w:szCs w:val="24"/>
          <w:lang w:val="hr-HR" w:eastAsia="hr-HR"/>
        </w:rPr>
        <w:t>млијечних</w:t>
      </w:r>
      <w:r w:rsidRPr="00C36140">
        <w:rPr>
          <w:rFonts w:ascii="Arial" w:hAnsi="Arial" w:cs="Arial"/>
          <w:szCs w:val="24"/>
          <w:lang w:val="hr-HR" w:eastAsia="hr-HR"/>
        </w:rPr>
        <w:t xml:space="preserve"> </w:t>
      </w:r>
      <w:r>
        <w:rPr>
          <w:rFonts w:ascii="Arial" w:hAnsi="Arial" w:cs="Arial"/>
          <w:szCs w:val="24"/>
          <w:lang w:val="hr-HR" w:eastAsia="hr-HR"/>
        </w:rPr>
        <w:t>раса</w:t>
      </w:r>
      <w:r w:rsidRPr="00C36140">
        <w:rPr>
          <w:rFonts w:ascii="Arial" w:hAnsi="Arial" w:cs="Arial"/>
          <w:szCs w:val="24"/>
          <w:lang w:val="hr-HR" w:eastAsia="hr-HR"/>
        </w:rPr>
        <w:t xml:space="preserve">, </w:t>
      </w:r>
      <w:r>
        <w:rPr>
          <w:rFonts w:ascii="Arial" w:hAnsi="Arial" w:cs="Arial"/>
          <w:szCs w:val="24"/>
          <w:lang w:val="hr-HR" w:eastAsia="hr-HR"/>
        </w:rPr>
        <w:t>али</w:t>
      </w:r>
      <w:r w:rsidRPr="00C36140">
        <w:rPr>
          <w:rFonts w:ascii="Arial" w:hAnsi="Arial" w:cs="Arial"/>
          <w:szCs w:val="24"/>
          <w:lang w:val="hr-HR" w:eastAsia="hr-HR"/>
        </w:rPr>
        <w:t xml:space="preserve"> </w:t>
      </w:r>
      <w:r>
        <w:rPr>
          <w:rFonts w:ascii="Arial" w:hAnsi="Arial" w:cs="Arial"/>
          <w:szCs w:val="24"/>
          <w:lang w:val="hr-HR" w:eastAsia="hr-HR"/>
        </w:rPr>
        <w:t>са</w:t>
      </w:r>
      <w:r w:rsidRPr="00C36140">
        <w:rPr>
          <w:rFonts w:ascii="Arial" w:hAnsi="Arial" w:cs="Arial"/>
          <w:szCs w:val="24"/>
          <w:lang w:val="hr-HR" w:eastAsia="hr-HR"/>
        </w:rPr>
        <w:t xml:space="preserve"> </w:t>
      </w:r>
      <w:r>
        <w:rPr>
          <w:rFonts w:ascii="Arial" w:hAnsi="Arial" w:cs="Arial"/>
          <w:szCs w:val="24"/>
          <w:lang w:val="hr-HR" w:eastAsia="hr-HR"/>
        </w:rPr>
        <w:t>израженим</w:t>
      </w:r>
      <w:r w:rsidRPr="00C36140">
        <w:rPr>
          <w:rFonts w:ascii="Arial" w:hAnsi="Arial" w:cs="Arial"/>
          <w:szCs w:val="24"/>
          <w:lang w:val="hr-HR" w:eastAsia="hr-HR"/>
        </w:rPr>
        <w:t xml:space="preserve"> </w:t>
      </w:r>
      <w:r>
        <w:rPr>
          <w:rFonts w:ascii="Arial" w:hAnsi="Arial" w:cs="Arial"/>
          <w:szCs w:val="24"/>
          <w:lang w:val="hr-HR" w:eastAsia="hr-HR"/>
        </w:rPr>
        <w:t>мишићама</w:t>
      </w:r>
      <w:r w:rsidRPr="00C36140">
        <w:rPr>
          <w:rFonts w:ascii="Arial" w:hAnsi="Arial" w:cs="Arial"/>
          <w:szCs w:val="24"/>
          <w:lang w:val="hr-HR" w:eastAsia="hr-HR"/>
        </w:rPr>
        <w:t xml:space="preserve"> </w:t>
      </w:r>
      <w:r>
        <w:rPr>
          <w:rFonts w:ascii="Arial" w:hAnsi="Arial" w:cs="Arial"/>
          <w:szCs w:val="24"/>
          <w:lang w:val="hr-HR" w:eastAsia="hr-HR"/>
        </w:rPr>
        <w:t>и</w:t>
      </w:r>
      <w:r w:rsidRPr="00C36140">
        <w:rPr>
          <w:rFonts w:ascii="Arial" w:hAnsi="Arial" w:cs="Arial"/>
          <w:szCs w:val="24"/>
          <w:lang w:val="hr-HR" w:eastAsia="hr-HR"/>
        </w:rPr>
        <w:t xml:space="preserve"> </w:t>
      </w:r>
      <w:r>
        <w:rPr>
          <w:rFonts w:ascii="Arial" w:hAnsi="Arial" w:cs="Arial"/>
          <w:szCs w:val="24"/>
          <w:lang w:val="hr-HR" w:eastAsia="hr-HR"/>
        </w:rPr>
        <w:t>подједнако</w:t>
      </w:r>
      <w:r w:rsidRPr="00C36140">
        <w:rPr>
          <w:rFonts w:ascii="Arial" w:hAnsi="Arial" w:cs="Arial"/>
          <w:szCs w:val="24"/>
          <w:lang w:val="hr-HR" w:eastAsia="hr-HR"/>
        </w:rPr>
        <w:t xml:space="preserve"> </w:t>
      </w:r>
      <w:r>
        <w:rPr>
          <w:rFonts w:ascii="Arial" w:hAnsi="Arial" w:cs="Arial"/>
          <w:szCs w:val="24"/>
          <w:lang w:val="hr-HR" w:eastAsia="hr-HR"/>
        </w:rPr>
        <w:t>развијеним</w:t>
      </w:r>
      <w:r w:rsidRPr="00C36140">
        <w:rPr>
          <w:rFonts w:ascii="Arial" w:hAnsi="Arial" w:cs="Arial"/>
          <w:szCs w:val="24"/>
          <w:lang w:val="hr-HR" w:eastAsia="hr-HR"/>
        </w:rPr>
        <w:t xml:space="preserve"> </w:t>
      </w:r>
      <w:r>
        <w:rPr>
          <w:rFonts w:ascii="Arial" w:hAnsi="Arial" w:cs="Arial"/>
          <w:szCs w:val="24"/>
          <w:lang w:val="hr-HR" w:eastAsia="hr-HR"/>
        </w:rPr>
        <w:t>предњим</w:t>
      </w:r>
      <w:r w:rsidRPr="00C36140">
        <w:rPr>
          <w:rFonts w:ascii="Arial" w:hAnsi="Arial" w:cs="Arial"/>
          <w:szCs w:val="24"/>
          <w:lang w:val="hr-HR" w:eastAsia="hr-HR"/>
        </w:rPr>
        <w:t xml:space="preserve"> </w:t>
      </w:r>
      <w:r>
        <w:rPr>
          <w:rFonts w:ascii="Arial" w:hAnsi="Arial" w:cs="Arial"/>
          <w:szCs w:val="24"/>
          <w:lang w:val="hr-HR" w:eastAsia="hr-HR"/>
        </w:rPr>
        <w:t>и</w:t>
      </w:r>
      <w:r w:rsidRPr="00C36140">
        <w:rPr>
          <w:rFonts w:ascii="Arial" w:hAnsi="Arial" w:cs="Arial"/>
          <w:szCs w:val="24"/>
          <w:lang w:val="hr-HR" w:eastAsia="hr-HR"/>
        </w:rPr>
        <w:t xml:space="preserve"> </w:t>
      </w:r>
      <w:r>
        <w:rPr>
          <w:rFonts w:ascii="Arial" w:hAnsi="Arial" w:cs="Arial"/>
          <w:szCs w:val="24"/>
          <w:lang w:val="hr-HR" w:eastAsia="hr-HR"/>
        </w:rPr>
        <w:t>задњим</w:t>
      </w:r>
      <w:r w:rsidRPr="00C36140">
        <w:rPr>
          <w:rFonts w:ascii="Arial" w:hAnsi="Arial" w:cs="Arial"/>
          <w:szCs w:val="24"/>
          <w:lang w:val="hr-HR" w:eastAsia="hr-HR"/>
        </w:rPr>
        <w:t xml:space="preserve"> </w:t>
      </w:r>
      <w:r>
        <w:rPr>
          <w:rFonts w:ascii="Arial" w:hAnsi="Arial" w:cs="Arial"/>
          <w:szCs w:val="24"/>
          <w:lang w:val="hr-HR" w:eastAsia="hr-HR"/>
        </w:rPr>
        <w:t>дијелом</w:t>
      </w:r>
      <w:r w:rsidRPr="00C36140">
        <w:rPr>
          <w:rFonts w:ascii="Arial" w:hAnsi="Arial" w:cs="Arial"/>
          <w:szCs w:val="24"/>
          <w:lang w:val="hr-HR" w:eastAsia="hr-HR"/>
        </w:rPr>
        <w:t xml:space="preserve"> </w:t>
      </w:r>
      <w:r>
        <w:rPr>
          <w:rFonts w:ascii="Arial" w:hAnsi="Arial" w:cs="Arial"/>
          <w:szCs w:val="24"/>
          <w:lang w:val="hr-HR" w:eastAsia="hr-HR"/>
        </w:rPr>
        <w:t>трупа</w:t>
      </w:r>
      <w:r w:rsidRPr="00C36140">
        <w:rPr>
          <w:rFonts w:ascii="Arial" w:hAnsi="Arial" w:cs="Arial"/>
          <w:szCs w:val="24"/>
          <w:lang w:val="hr-HR" w:eastAsia="hr-HR"/>
        </w:rPr>
        <w:t xml:space="preserve">. </w:t>
      </w:r>
      <w:r>
        <w:rPr>
          <w:rFonts w:ascii="Arial" w:hAnsi="Arial" w:cs="Arial"/>
          <w:szCs w:val="24"/>
          <w:lang w:val="hr-HR" w:eastAsia="hr-HR"/>
        </w:rPr>
        <w:t>Имају</w:t>
      </w:r>
      <w:r w:rsidRPr="00C36140">
        <w:rPr>
          <w:rFonts w:ascii="Arial" w:hAnsi="Arial" w:cs="Arial"/>
          <w:szCs w:val="24"/>
          <w:lang w:val="hr-HR" w:eastAsia="hr-HR"/>
        </w:rPr>
        <w:t xml:space="preserve"> </w:t>
      </w:r>
      <w:r>
        <w:rPr>
          <w:rFonts w:ascii="Arial" w:hAnsi="Arial" w:cs="Arial"/>
          <w:szCs w:val="24"/>
          <w:lang w:val="hr-HR" w:eastAsia="hr-HR"/>
        </w:rPr>
        <w:t>слабо</w:t>
      </w:r>
      <w:r w:rsidRPr="00C36140">
        <w:rPr>
          <w:rFonts w:ascii="Arial" w:hAnsi="Arial" w:cs="Arial"/>
          <w:szCs w:val="24"/>
          <w:lang w:val="hr-HR" w:eastAsia="hr-HR"/>
        </w:rPr>
        <w:t xml:space="preserve"> </w:t>
      </w:r>
      <w:r>
        <w:rPr>
          <w:rFonts w:ascii="Arial" w:hAnsi="Arial" w:cs="Arial"/>
          <w:szCs w:val="24"/>
          <w:lang w:val="hr-HR" w:eastAsia="hr-HR"/>
        </w:rPr>
        <w:t>развијено</w:t>
      </w:r>
      <w:r w:rsidRPr="00C36140">
        <w:rPr>
          <w:rFonts w:ascii="Arial" w:hAnsi="Arial" w:cs="Arial"/>
          <w:szCs w:val="24"/>
          <w:lang w:val="hr-HR" w:eastAsia="hr-HR"/>
        </w:rPr>
        <w:t xml:space="preserve"> </w:t>
      </w:r>
      <w:r>
        <w:rPr>
          <w:rFonts w:ascii="Arial" w:hAnsi="Arial" w:cs="Arial"/>
          <w:szCs w:val="24"/>
          <w:lang w:val="hr-HR" w:eastAsia="hr-HR"/>
        </w:rPr>
        <w:t>виме</w:t>
      </w:r>
      <w:r w:rsidRPr="00C36140">
        <w:rPr>
          <w:rFonts w:ascii="Arial" w:hAnsi="Arial" w:cs="Arial"/>
          <w:szCs w:val="24"/>
          <w:lang w:val="hr-HR" w:eastAsia="hr-HR"/>
        </w:rPr>
        <w:t xml:space="preserve"> </w:t>
      </w:r>
      <w:r>
        <w:rPr>
          <w:rFonts w:ascii="Arial" w:hAnsi="Arial" w:cs="Arial"/>
          <w:szCs w:val="24"/>
          <w:lang w:val="hr-HR" w:eastAsia="hr-HR"/>
        </w:rPr>
        <w:t>и</w:t>
      </w:r>
      <w:r w:rsidRPr="00C36140">
        <w:rPr>
          <w:rFonts w:ascii="Arial" w:hAnsi="Arial" w:cs="Arial"/>
          <w:szCs w:val="24"/>
          <w:lang w:val="hr-HR" w:eastAsia="hr-HR"/>
        </w:rPr>
        <w:t xml:space="preserve"> </w:t>
      </w:r>
      <w:r>
        <w:rPr>
          <w:rFonts w:ascii="Arial" w:hAnsi="Arial" w:cs="Arial"/>
          <w:szCs w:val="24"/>
          <w:lang w:val="hr-HR" w:eastAsia="hr-HR"/>
        </w:rPr>
        <w:t>одликују</w:t>
      </w:r>
      <w:r w:rsidRPr="00C36140">
        <w:rPr>
          <w:rFonts w:ascii="Arial" w:hAnsi="Arial" w:cs="Arial"/>
          <w:szCs w:val="24"/>
          <w:lang w:val="hr-HR" w:eastAsia="hr-HR"/>
        </w:rPr>
        <w:t xml:space="preserve"> </w:t>
      </w:r>
      <w:r>
        <w:rPr>
          <w:rFonts w:ascii="Arial" w:hAnsi="Arial" w:cs="Arial"/>
          <w:szCs w:val="24"/>
          <w:lang w:val="hr-HR" w:eastAsia="hr-HR"/>
        </w:rPr>
        <w:t>се</w:t>
      </w:r>
      <w:r w:rsidRPr="00C36140">
        <w:rPr>
          <w:rFonts w:ascii="Arial" w:hAnsi="Arial" w:cs="Arial"/>
          <w:szCs w:val="24"/>
          <w:lang w:val="hr-HR" w:eastAsia="hr-HR"/>
        </w:rPr>
        <w:t xml:space="preserve"> </w:t>
      </w:r>
      <w:r>
        <w:rPr>
          <w:rFonts w:ascii="Arial" w:hAnsi="Arial" w:cs="Arial"/>
          <w:szCs w:val="24"/>
          <w:lang w:val="hr-HR" w:eastAsia="hr-HR"/>
        </w:rPr>
        <w:t>малом</w:t>
      </w:r>
      <w:r w:rsidRPr="00C36140">
        <w:rPr>
          <w:rFonts w:ascii="Arial" w:hAnsi="Arial" w:cs="Arial"/>
          <w:szCs w:val="24"/>
          <w:lang w:val="hr-HR" w:eastAsia="hr-HR"/>
        </w:rPr>
        <w:t xml:space="preserve"> </w:t>
      </w:r>
      <w:r>
        <w:rPr>
          <w:rFonts w:ascii="Arial" w:hAnsi="Arial" w:cs="Arial"/>
          <w:szCs w:val="24"/>
          <w:lang w:val="hr-HR" w:eastAsia="hr-HR"/>
        </w:rPr>
        <w:t>производњом</w:t>
      </w:r>
      <w:r w:rsidRPr="00C36140">
        <w:rPr>
          <w:rFonts w:ascii="Arial" w:hAnsi="Arial" w:cs="Arial"/>
          <w:szCs w:val="24"/>
          <w:lang w:val="hr-HR" w:eastAsia="hr-HR"/>
        </w:rPr>
        <w:t xml:space="preserve"> </w:t>
      </w:r>
      <w:r>
        <w:rPr>
          <w:rFonts w:ascii="Arial" w:hAnsi="Arial" w:cs="Arial"/>
          <w:szCs w:val="24"/>
          <w:lang w:val="hr-HR" w:eastAsia="hr-HR"/>
        </w:rPr>
        <w:t>млијека</w:t>
      </w:r>
      <w:r w:rsidRPr="00C36140">
        <w:rPr>
          <w:rFonts w:ascii="Arial" w:hAnsi="Arial" w:cs="Arial"/>
          <w:szCs w:val="24"/>
          <w:lang w:val="hr-HR" w:eastAsia="hr-HR"/>
        </w:rPr>
        <w:t xml:space="preserve"> </w:t>
      </w:r>
      <w:r>
        <w:rPr>
          <w:rFonts w:ascii="Arial" w:hAnsi="Arial" w:cs="Arial"/>
          <w:szCs w:val="24"/>
          <w:lang w:val="hr-HR" w:eastAsia="hr-HR"/>
        </w:rPr>
        <w:t>довољном</w:t>
      </w:r>
      <w:r w:rsidRPr="00C36140">
        <w:rPr>
          <w:rFonts w:ascii="Arial" w:hAnsi="Arial" w:cs="Arial"/>
          <w:szCs w:val="24"/>
          <w:lang w:val="hr-HR" w:eastAsia="hr-HR"/>
        </w:rPr>
        <w:t xml:space="preserve"> </w:t>
      </w:r>
      <w:r>
        <w:rPr>
          <w:rFonts w:ascii="Arial" w:hAnsi="Arial" w:cs="Arial"/>
          <w:szCs w:val="24"/>
          <w:lang w:val="hr-HR" w:eastAsia="hr-HR"/>
        </w:rPr>
        <w:t>само</w:t>
      </w:r>
      <w:r w:rsidRPr="00C36140">
        <w:rPr>
          <w:rFonts w:ascii="Arial" w:hAnsi="Arial" w:cs="Arial"/>
          <w:szCs w:val="24"/>
          <w:lang w:val="hr-HR" w:eastAsia="hr-HR"/>
        </w:rPr>
        <w:t xml:space="preserve"> </w:t>
      </w:r>
      <w:r>
        <w:rPr>
          <w:rFonts w:ascii="Arial" w:hAnsi="Arial" w:cs="Arial"/>
          <w:szCs w:val="24"/>
          <w:lang w:val="hr-HR" w:eastAsia="hr-HR"/>
        </w:rPr>
        <w:t>за</w:t>
      </w:r>
      <w:r w:rsidRPr="00C36140">
        <w:rPr>
          <w:rFonts w:ascii="Arial" w:hAnsi="Arial" w:cs="Arial"/>
          <w:szCs w:val="24"/>
          <w:lang w:val="hr-HR" w:eastAsia="hr-HR"/>
        </w:rPr>
        <w:t xml:space="preserve"> </w:t>
      </w:r>
      <w:r>
        <w:rPr>
          <w:rFonts w:ascii="Arial" w:hAnsi="Arial" w:cs="Arial"/>
          <w:szCs w:val="24"/>
          <w:lang w:val="hr-HR" w:eastAsia="hr-HR"/>
        </w:rPr>
        <w:t>исхрану</w:t>
      </w:r>
      <w:r w:rsidRPr="00C36140">
        <w:rPr>
          <w:rFonts w:ascii="Arial" w:hAnsi="Arial" w:cs="Arial"/>
          <w:szCs w:val="24"/>
          <w:lang w:val="hr-HR" w:eastAsia="hr-HR"/>
        </w:rPr>
        <w:t xml:space="preserve"> </w:t>
      </w:r>
      <w:r>
        <w:rPr>
          <w:rFonts w:ascii="Arial" w:hAnsi="Arial" w:cs="Arial"/>
          <w:szCs w:val="24"/>
          <w:lang w:val="hr-HR" w:eastAsia="hr-HR"/>
        </w:rPr>
        <w:t>телета</w:t>
      </w:r>
      <w:r w:rsidRPr="00C36140">
        <w:rPr>
          <w:rFonts w:ascii="Arial" w:hAnsi="Arial" w:cs="Arial"/>
          <w:szCs w:val="24"/>
          <w:lang w:val="hr-HR" w:eastAsia="hr-HR"/>
        </w:rPr>
        <w:t xml:space="preserve">. </w:t>
      </w:r>
      <w:r>
        <w:rPr>
          <w:rFonts w:ascii="Arial" w:hAnsi="Arial" w:cs="Arial"/>
          <w:szCs w:val="24"/>
          <w:lang w:val="hr-HR" w:eastAsia="hr-HR"/>
        </w:rPr>
        <w:t>Представници</w:t>
      </w:r>
      <w:r w:rsidRPr="00C36140">
        <w:rPr>
          <w:rFonts w:ascii="Arial" w:hAnsi="Arial" w:cs="Arial"/>
          <w:szCs w:val="24"/>
          <w:lang w:val="hr-HR" w:eastAsia="hr-HR"/>
        </w:rPr>
        <w:t xml:space="preserve"> </w:t>
      </w:r>
      <w:r>
        <w:rPr>
          <w:rFonts w:ascii="Arial" w:hAnsi="Arial" w:cs="Arial"/>
          <w:szCs w:val="24"/>
          <w:lang w:val="hr-HR" w:eastAsia="hr-HR"/>
        </w:rPr>
        <w:t>ове</w:t>
      </w:r>
      <w:r w:rsidRPr="00C36140">
        <w:rPr>
          <w:rFonts w:ascii="Arial" w:hAnsi="Arial" w:cs="Arial"/>
          <w:szCs w:val="24"/>
          <w:lang w:val="hr-HR" w:eastAsia="hr-HR"/>
        </w:rPr>
        <w:t xml:space="preserve"> </w:t>
      </w:r>
      <w:r>
        <w:rPr>
          <w:rFonts w:ascii="Arial" w:hAnsi="Arial" w:cs="Arial"/>
          <w:szCs w:val="24"/>
          <w:lang w:val="hr-HR" w:eastAsia="hr-HR"/>
        </w:rPr>
        <w:t>врсте</w:t>
      </w:r>
      <w:r w:rsidRPr="00C36140">
        <w:rPr>
          <w:rFonts w:ascii="Arial" w:hAnsi="Arial" w:cs="Arial"/>
          <w:szCs w:val="24"/>
          <w:lang w:val="hr-HR" w:eastAsia="hr-HR"/>
        </w:rPr>
        <w:t xml:space="preserve"> </w:t>
      </w:r>
      <w:r>
        <w:rPr>
          <w:rFonts w:ascii="Arial" w:hAnsi="Arial" w:cs="Arial"/>
          <w:szCs w:val="24"/>
          <w:lang w:val="hr-HR" w:eastAsia="hr-HR"/>
        </w:rPr>
        <w:t>говеда</w:t>
      </w:r>
      <w:r w:rsidRPr="00C36140">
        <w:rPr>
          <w:rFonts w:ascii="Arial" w:hAnsi="Arial" w:cs="Arial"/>
          <w:szCs w:val="24"/>
          <w:lang w:val="hr-HR" w:eastAsia="hr-HR"/>
        </w:rPr>
        <w:t xml:space="preserve"> </w:t>
      </w:r>
      <w:r>
        <w:rPr>
          <w:rFonts w:ascii="Arial" w:hAnsi="Arial" w:cs="Arial"/>
          <w:szCs w:val="24"/>
          <w:lang w:val="hr-HR" w:eastAsia="hr-HR"/>
        </w:rPr>
        <w:t>су</w:t>
      </w:r>
      <w:r w:rsidRPr="00C36140">
        <w:rPr>
          <w:rFonts w:ascii="Arial" w:hAnsi="Arial" w:cs="Arial"/>
          <w:szCs w:val="24"/>
          <w:lang w:val="hr-HR" w:eastAsia="hr-HR"/>
        </w:rPr>
        <w:t xml:space="preserve"> </w:t>
      </w:r>
      <w:r>
        <w:rPr>
          <w:rFonts w:ascii="Arial" w:hAnsi="Arial" w:cs="Arial"/>
          <w:szCs w:val="24"/>
          <w:lang w:val="hr-HR" w:eastAsia="hr-HR"/>
        </w:rPr>
        <w:t>расе</w:t>
      </w:r>
      <w:r w:rsidRPr="00C36140">
        <w:rPr>
          <w:rFonts w:ascii="Arial" w:hAnsi="Arial" w:cs="Arial"/>
          <w:szCs w:val="24"/>
          <w:lang w:val="hr-HR" w:eastAsia="hr-HR"/>
        </w:rPr>
        <w:t xml:space="preserve"> </w:t>
      </w:r>
      <w:r>
        <w:rPr>
          <w:rFonts w:ascii="Arial" w:hAnsi="Arial" w:cs="Arial"/>
          <w:szCs w:val="24"/>
          <w:lang w:val="hr-HR" w:eastAsia="hr-HR"/>
        </w:rPr>
        <w:t>херефорд</w:t>
      </w:r>
      <w:r w:rsidRPr="00C36140">
        <w:rPr>
          <w:rFonts w:ascii="Arial" w:hAnsi="Arial" w:cs="Arial"/>
          <w:szCs w:val="24"/>
          <w:lang w:val="hr-HR" w:eastAsia="hr-HR"/>
        </w:rPr>
        <w:t xml:space="preserve">, </w:t>
      </w:r>
      <w:r>
        <w:rPr>
          <w:rFonts w:ascii="Arial" w:hAnsi="Arial" w:cs="Arial"/>
          <w:szCs w:val="24"/>
          <w:lang w:val="hr-HR" w:eastAsia="hr-HR"/>
        </w:rPr>
        <w:t>шароле</w:t>
      </w:r>
      <w:r w:rsidRPr="00C36140">
        <w:rPr>
          <w:rFonts w:ascii="Arial" w:hAnsi="Arial" w:cs="Arial"/>
          <w:szCs w:val="24"/>
          <w:lang w:val="hr-HR" w:eastAsia="hr-HR"/>
        </w:rPr>
        <w:t xml:space="preserve">, </w:t>
      </w:r>
      <w:r>
        <w:rPr>
          <w:rFonts w:ascii="Arial" w:hAnsi="Arial" w:cs="Arial"/>
          <w:szCs w:val="24"/>
          <w:lang w:val="hr-HR" w:eastAsia="hr-HR"/>
        </w:rPr>
        <w:t>лимузин</w:t>
      </w:r>
      <w:r w:rsidRPr="00C36140">
        <w:rPr>
          <w:rFonts w:ascii="Arial" w:hAnsi="Arial" w:cs="Arial"/>
          <w:szCs w:val="24"/>
          <w:lang w:val="hr-HR" w:eastAsia="hr-HR"/>
        </w:rPr>
        <w:t xml:space="preserve"> </w:t>
      </w:r>
      <w:r>
        <w:rPr>
          <w:rFonts w:ascii="Arial" w:hAnsi="Arial" w:cs="Arial"/>
          <w:szCs w:val="24"/>
          <w:lang w:val="hr-HR" w:eastAsia="hr-HR"/>
        </w:rPr>
        <w:t>итд</w:t>
      </w:r>
      <w:r w:rsidRPr="00C36140">
        <w:rPr>
          <w:rFonts w:ascii="Arial" w:hAnsi="Arial" w:cs="Arial"/>
          <w:szCs w:val="24"/>
          <w:lang w:val="hr-HR" w:eastAsia="hr-HR"/>
        </w:rPr>
        <w:t xml:space="preserve">. </w:t>
      </w:r>
      <w:r>
        <w:rPr>
          <w:rFonts w:ascii="Arial" w:hAnsi="Arial" w:cs="Arial"/>
          <w:szCs w:val="24"/>
          <w:lang w:val="hr-HR" w:eastAsia="hr-HR"/>
        </w:rPr>
        <w:t>Код</w:t>
      </w:r>
      <w:r w:rsidRPr="00C36140">
        <w:rPr>
          <w:rFonts w:ascii="Arial" w:hAnsi="Arial" w:cs="Arial"/>
          <w:szCs w:val="24"/>
          <w:lang w:val="hr-HR" w:eastAsia="hr-HR"/>
        </w:rPr>
        <w:t xml:space="preserve"> </w:t>
      </w:r>
      <w:r>
        <w:rPr>
          <w:rFonts w:ascii="Arial" w:hAnsi="Arial" w:cs="Arial"/>
          <w:szCs w:val="24"/>
          <w:lang w:val="hr-HR" w:eastAsia="hr-HR"/>
        </w:rPr>
        <w:t>нас</w:t>
      </w:r>
      <w:r w:rsidRPr="00C36140">
        <w:rPr>
          <w:rFonts w:ascii="Arial" w:hAnsi="Arial" w:cs="Arial"/>
          <w:szCs w:val="24"/>
          <w:lang w:val="hr-HR" w:eastAsia="hr-HR"/>
        </w:rPr>
        <w:t xml:space="preserve"> </w:t>
      </w:r>
      <w:r>
        <w:rPr>
          <w:rFonts w:ascii="Arial" w:hAnsi="Arial" w:cs="Arial"/>
          <w:szCs w:val="24"/>
          <w:lang w:val="hr-HR" w:eastAsia="hr-HR"/>
        </w:rPr>
        <w:t>су</w:t>
      </w:r>
      <w:r w:rsidRPr="00C36140">
        <w:rPr>
          <w:rFonts w:ascii="Arial" w:hAnsi="Arial" w:cs="Arial"/>
          <w:szCs w:val="24"/>
          <w:lang w:val="hr-HR" w:eastAsia="hr-HR"/>
        </w:rPr>
        <w:t xml:space="preserve"> </w:t>
      </w:r>
      <w:r>
        <w:rPr>
          <w:rFonts w:ascii="Arial" w:hAnsi="Arial" w:cs="Arial"/>
          <w:szCs w:val="24"/>
          <w:lang w:val="hr-HR" w:eastAsia="hr-HR"/>
        </w:rPr>
        <w:t>веома</w:t>
      </w:r>
      <w:r w:rsidRPr="00C36140">
        <w:rPr>
          <w:rFonts w:ascii="Arial" w:hAnsi="Arial" w:cs="Arial"/>
          <w:szCs w:val="24"/>
          <w:lang w:val="hr-HR" w:eastAsia="hr-HR"/>
        </w:rPr>
        <w:t xml:space="preserve"> </w:t>
      </w:r>
      <w:r>
        <w:rPr>
          <w:rFonts w:ascii="Arial" w:hAnsi="Arial" w:cs="Arial"/>
          <w:szCs w:val="24"/>
          <w:lang w:val="hr-HR" w:eastAsia="hr-HR"/>
        </w:rPr>
        <w:t>мало</w:t>
      </w:r>
      <w:r w:rsidRPr="00C36140">
        <w:rPr>
          <w:rFonts w:ascii="Arial" w:hAnsi="Arial" w:cs="Arial"/>
          <w:szCs w:val="24"/>
          <w:lang w:val="hr-HR" w:eastAsia="hr-HR"/>
        </w:rPr>
        <w:t xml:space="preserve"> </w:t>
      </w:r>
      <w:r>
        <w:rPr>
          <w:rFonts w:ascii="Arial" w:hAnsi="Arial" w:cs="Arial"/>
          <w:szCs w:val="24"/>
          <w:lang w:val="hr-HR" w:eastAsia="hr-HR"/>
        </w:rPr>
        <w:t>или</w:t>
      </w:r>
      <w:r w:rsidRPr="00C36140">
        <w:rPr>
          <w:rFonts w:ascii="Arial" w:hAnsi="Arial" w:cs="Arial"/>
          <w:szCs w:val="24"/>
          <w:lang w:val="hr-HR" w:eastAsia="hr-HR"/>
        </w:rPr>
        <w:t xml:space="preserve"> </w:t>
      </w:r>
      <w:r>
        <w:rPr>
          <w:rFonts w:ascii="Arial" w:hAnsi="Arial" w:cs="Arial"/>
          <w:szCs w:val="24"/>
          <w:lang w:val="hr-HR" w:eastAsia="hr-HR"/>
        </w:rPr>
        <w:t>боље</w:t>
      </w:r>
      <w:r w:rsidRPr="00C36140">
        <w:rPr>
          <w:rFonts w:ascii="Arial" w:hAnsi="Arial" w:cs="Arial"/>
          <w:szCs w:val="24"/>
          <w:lang w:val="hr-HR" w:eastAsia="hr-HR"/>
        </w:rPr>
        <w:t xml:space="preserve"> </w:t>
      </w:r>
      <w:r>
        <w:rPr>
          <w:rFonts w:ascii="Arial" w:hAnsi="Arial" w:cs="Arial"/>
          <w:szCs w:val="24"/>
          <w:lang w:val="hr-HR" w:eastAsia="hr-HR"/>
        </w:rPr>
        <w:t>речено</w:t>
      </w:r>
      <w:r w:rsidRPr="00C36140">
        <w:rPr>
          <w:rFonts w:ascii="Arial" w:hAnsi="Arial" w:cs="Arial"/>
          <w:szCs w:val="24"/>
          <w:lang w:val="hr-HR" w:eastAsia="hr-HR"/>
        </w:rPr>
        <w:t xml:space="preserve"> </w:t>
      </w:r>
      <w:r>
        <w:rPr>
          <w:rFonts w:ascii="Arial" w:hAnsi="Arial" w:cs="Arial"/>
          <w:szCs w:val="24"/>
          <w:lang w:val="hr-HR" w:eastAsia="hr-HR"/>
        </w:rPr>
        <w:t>никако</w:t>
      </w:r>
      <w:r w:rsidRPr="00C36140">
        <w:rPr>
          <w:rFonts w:ascii="Arial" w:hAnsi="Arial" w:cs="Arial"/>
          <w:szCs w:val="24"/>
          <w:lang w:val="hr-HR" w:eastAsia="hr-HR"/>
        </w:rPr>
        <w:t xml:space="preserve"> </w:t>
      </w:r>
      <w:r>
        <w:rPr>
          <w:rFonts w:ascii="Arial" w:hAnsi="Arial" w:cs="Arial"/>
          <w:szCs w:val="24"/>
          <w:lang w:val="hr-HR" w:eastAsia="hr-HR"/>
        </w:rPr>
        <w:t>заступљене</w:t>
      </w:r>
      <w:r w:rsidRPr="00C36140">
        <w:rPr>
          <w:rFonts w:ascii="Arial" w:hAnsi="Arial" w:cs="Arial"/>
          <w:szCs w:val="24"/>
          <w:lang w:val="hr-HR" w:eastAsia="hr-HR"/>
        </w:rPr>
        <w:t xml:space="preserve"> </w:t>
      </w:r>
      <w:r>
        <w:rPr>
          <w:rFonts w:ascii="Arial" w:hAnsi="Arial" w:cs="Arial"/>
          <w:szCs w:val="24"/>
          <w:lang w:val="hr-HR" w:eastAsia="hr-HR"/>
        </w:rPr>
        <w:t>у</w:t>
      </w:r>
      <w:r w:rsidRPr="00C36140">
        <w:rPr>
          <w:rFonts w:ascii="Arial" w:hAnsi="Arial" w:cs="Arial"/>
          <w:szCs w:val="24"/>
          <w:lang w:val="hr-HR" w:eastAsia="hr-HR"/>
        </w:rPr>
        <w:t xml:space="preserve"> </w:t>
      </w:r>
      <w:r>
        <w:rPr>
          <w:rFonts w:ascii="Arial" w:hAnsi="Arial" w:cs="Arial"/>
          <w:szCs w:val="24"/>
          <w:lang w:val="hr-HR" w:eastAsia="hr-HR"/>
        </w:rPr>
        <w:t>узгоју</w:t>
      </w:r>
      <w:r w:rsidRPr="00C36140">
        <w:rPr>
          <w:rFonts w:ascii="Arial" w:hAnsi="Arial" w:cs="Arial"/>
          <w:szCs w:val="24"/>
          <w:lang w:val="hr-HR" w:eastAsia="hr-HR"/>
        </w:rPr>
        <w:t>.</w:t>
      </w:r>
    </w:p>
    <w:p w14:paraId="3C678DF7" w14:textId="2E0B9593" w:rsidR="00C13094" w:rsidRDefault="00C13094" w:rsidP="00C13094">
      <w:pPr>
        <w:autoSpaceDE w:val="0"/>
        <w:autoSpaceDN w:val="0"/>
        <w:adjustRightInd w:val="0"/>
        <w:jc w:val="both"/>
        <w:rPr>
          <w:rFonts w:ascii="Arial" w:hAnsi="Arial" w:cs="Arial"/>
          <w:szCs w:val="24"/>
          <w:lang w:val="hr-HR" w:eastAsia="hr-HR"/>
        </w:rPr>
      </w:pPr>
      <w:r>
        <w:rPr>
          <w:rFonts w:ascii="Arial" w:hAnsi="Arial" w:cs="Arial"/>
          <w:szCs w:val="24"/>
          <w:lang w:val="hr-HR" w:eastAsia="hr-HR"/>
        </w:rPr>
        <w:t>Комбиновани</w:t>
      </w:r>
      <w:r w:rsidRPr="00C36140">
        <w:rPr>
          <w:rFonts w:ascii="Arial" w:hAnsi="Arial" w:cs="Arial"/>
          <w:szCs w:val="24"/>
          <w:lang w:val="hr-HR" w:eastAsia="hr-HR"/>
        </w:rPr>
        <w:t xml:space="preserve"> </w:t>
      </w:r>
      <w:r>
        <w:rPr>
          <w:rFonts w:ascii="Arial" w:hAnsi="Arial" w:cs="Arial"/>
          <w:szCs w:val="24"/>
          <w:lang w:val="hr-HR" w:eastAsia="hr-HR"/>
        </w:rPr>
        <w:t>тип</w:t>
      </w:r>
      <w:r w:rsidRPr="00C36140">
        <w:rPr>
          <w:rFonts w:ascii="Arial" w:hAnsi="Arial" w:cs="Arial"/>
          <w:szCs w:val="24"/>
          <w:lang w:val="hr-HR" w:eastAsia="hr-HR"/>
        </w:rPr>
        <w:t xml:space="preserve"> </w:t>
      </w:r>
      <w:r>
        <w:rPr>
          <w:rFonts w:ascii="Arial" w:hAnsi="Arial" w:cs="Arial"/>
          <w:szCs w:val="24"/>
          <w:lang w:val="hr-HR" w:eastAsia="hr-HR"/>
        </w:rPr>
        <w:t>говеда</w:t>
      </w:r>
      <w:r w:rsidRPr="00C36140">
        <w:rPr>
          <w:rFonts w:ascii="Arial" w:hAnsi="Arial" w:cs="Arial"/>
          <w:szCs w:val="24"/>
          <w:lang w:val="hr-HR" w:eastAsia="hr-HR"/>
        </w:rPr>
        <w:t xml:space="preserve"> </w:t>
      </w:r>
      <w:r>
        <w:rPr>
          <w:rFonts w:ascii="Arial" w:hAnsi="Arial" w:cs="Arial"/>
          <w:szCs w:val="24"/>
          <w:lang w:val="hr-HR" w:eastAsia="hr-HR"/>
        </w:rPr>
        <w:t>се</w:t>
      </w:r>
      <w:r w:rsidRPr="00C36140">
        <w:rPr>
          <w:rFonts w:ascii="Arial" w:hAnsi="Arial" w:cs="Arial"/>
          <w:szCs w:val="24"/>
          <w:lang w:val="hr-HR" w:eastAsia="hr-HR"/>
        </w:rPr>
        <w:t xml:space="preserve"> </w:t>
      </w:r>
      <w:r>
        <w:rPr>
          <w:rFonts w:ascii="Arial" w:hAnsi="Arial" w:cs="Arial"/>
          <w:szCs w:val="24"/>
          <w:lang w:val="hr-HR" w:eastAsia="hr-HR"/>
        </w:rPr>
        <w:t>налази</w:t>
      </w:r>
      <w:r w:rsidRPr="00C36140">
        <w:rPr>
          <w:rFonts w:ascii="Arial" w:hAnsi="Arial" w:cs="Arial"/>
          <w:szCs w:val="24"/>
          <w:lang w:val="hr-HR" w:eastAsia="hr-HR"/>
        </w:rPr>
        <w:t xml:space="preserve"> </w:t>
      </w:r>
      <w:r>
        <w:rPr>
          <w:rFonts w:ascii="Arial" w:hAnsi="Arial" w:cs="Arial"/>
          <w:szCs w:val="24"/>
          <w:lang w:val="hr-HR" w:eastAsia="hr-HR"/>
        </w:rPr>
        <w:t>на</w:t>
      </w:r>
      <w:r w:rsidRPr="00C36140">
        <w:rPr>
          <w:rFonts w:ascii="Arial" w:hAnsi="Arial" w:cs="Arial"/>
          <w:szCs w:val="24"/>
          <w:lang w:val="hr-HR" w:eastAsia="hr-HR"/>
        </w:rPr>
        <w:t xml:space="preserve"> </w:t>
      </w:r>
      <w:r>
        <w:rPr>
          <w:rFonts w:ascii="Arial" w:hAnsi="Arial" w:cs="Arial"/>
          <w:szCs w:val="24"/>
          <w:lang w:val="hr-HR" w:eastAsia="hr-HR"/>
        </w:rPr>
        <w:t>прелазу</w:t>
      </w:r>
      <w:r w:rsidRPr="00C36140">
        <w:rPr>
          <w:rFonts w:ascii="Arial" w:hAnsi="Arial" w:cs="Arial"/>
          <w:szCs w:val="24"/>
          <w:lang w:val="hr-HR" w:eastAsia="hr-HR"/>
        </w:rPr>
        <w:t xml:space="preserve"> </w:t>
      </w:r>
      <w:r>
        <w:rPr>
          <w:rFonts w:ascii="Arial" w:hAnsi="Arial" w:cs="Arial"/>
          <w:szCs w:val="24"/>
          <w:lang w:val="hr-HR" w:eastAsia="hr-HR"/>
        </w:rPr>
        <w:t>између</w:t>
      </w:r>
      <w:r w:rsidRPr="00C36140">
        <w:rPr>
          <w:rFonts w:ascii="Arial" w:hAnsi="Arial" w:cs="Arial"/>
          <w:szCs w:val="24"/>
          <w:lang w:val="hr-HR" w:eastAsia="hr-HR"/>
        </w:rPr>
        <w:t xml:space="preserve"> </w:t>
      </w:r>
      <w:r>
        <w:rPr>
          <w:rFonts w:ascii="Arial" w:hAnsi="Arial" w:cs="Arial"/>
          <w:szCs w:val="24"/>
          <w:lang w:val="hr-HR" w:eastAsia="hr-HR"/>
        </w:rPr>
        <w:t>горе</w:t>
      </w:r>
      <w:r w:rsidRPr="00C36140">
        <w:rPr>
          <w:rFonts w:ascii="Arial" w:hAnsi="Arial" w:cs="Arial"/>
          <w:szCs w:val="24"/>
          <w:lang w:val="hr-HR" w:eastAsia="hr-HR"/>
        </w:rPr>
        <w:t xml:space="preserve"> </w:t>
      </w:r>
      <w:r>
        <w:rPr>
          <w:rFonts w:ascii="Arial" w:hAnsi="Arial" w:cs="Arial"/>
          <w:szCs w:val="24"/>
          <w:lang w:val="hr-HR" w:eastAsia="hr-HR"/>
        </w:rPr>
        <w:t>наведених</w:t>
      </w:r>
      <w:r w:rsidRPr="00C36140">
        <w:rPr>
          <w:rFonts w:ascii="Arial" w:hAnsi="Arial" w:cs="Arial"/>
          <w:szCs w:val="24"/>
          <w:lang w:val="hr-HR" w:eastAsia="hr-HR"/>
        </w:rPr>
        <w:t xml:space="preserve"> </w:t>
      </w:r>
      <w:r>
        <w:rPr>
          <w:rFonts w:ascii="Arial" w:hAnsi="Arial" w:cs="Arial"/>
          <w:szCs w:val="24"/>
          <w:lang w:val="hr-HR" w:eastAsia="hr-HR"/>
        </w:rPr>
        <w:t>раса</w:t>
      </w:r>
      <w:r w:rsidRPr="00C36140">
        <w:rPr>
          <w:rFonts w:ascii="Arial" w:hAnsi="Arial" w:cs="Arial"/>
          <w:szCs w:val="24"/>
          <w:lang w:val="hr-HR" w:eastAsia="hr-HR"/>
        </w:rPr>
        <w:t xml:space="preserve">. </w:t>
      </w:r>
      <w:r>
        <w:rPr>
          <w:rFonts w:ascii="Arial" w:hAnsi="Arial" w:cs="Arial"/>
          <w:szCs w:val="24"/>
          <w:lang w:val="hr-HR" w:eastAsia="hr-HR"/>
        </w:rPr>
        <w:t>Говеда</w:t>
      </w:r>
      <w:r w:rsidRPr="00C36140">
        <w:rPr>
          <w:rFonts w:ascii="Arial" w:hAnsi="Arial" w:cs="Arial"/>
          <w:szCs w:val="24"/>
          <w:lang w:val="hr-HR" w:eastAsia="hr-HR"/>
        </w:rPr>
        <w:t xml:space="preserve"> </w:t>
      </w:r>
      <w:r>
        <w:rPr>
          <w:rFonts w:ascii="Arial" w:hAnsi="Arial" w:cs="Arial"/>
          <w:szCs w:val="24"/>
          <w:lang w:val="hr-HR" w:eastAsia="hr-HR"/>
        </w:rPr>
        <w:t>из</w:t>
      </w:r>
      <w:r w:rsidRPr="00C36140">
        <w:rPr>
          <w:rFonts w:ascii="Arial" w:hAnsi="Arial" w:cs="Arial"/>
          <w:szCs w:val="24"/>
          <w:lang w:val="hr-HR" w:eastAsia="hr-HR"/>
        </w:rPr>
        <w:t xml:space="preserve"> </w:t>
      </w:r>
      <w:r>
        <w:rPr>
          <w:rFonts w:ascii="Arial" w:hAnsi="Arial" w:cs="Arial"/>
          <w:szCs w:val="24"/>
          <w:lang w:val="hr-HR" w:eastAsia="hr-HR"/>
        </w:rPr>
        <w:t>ове</w:t>
      </w:r>
      <w:r w:rsidRPr="00C36140">
        <w:rPr>
          <w:rFonts w:ascii="Arial" w:hAnsi="Arial" w:cs="Arial"/>
          <w:szCs w:val="24"/>
          <w:lang w:val="hr-HR" w:eastAsia="hr-HR"/>
        </w:rPr>
        <w:t xml:space="preserve"> </w:t>
      </w:r>
      <w:r>
        <w:rPr>
          <w:rFonts w:ascii="Arial" w:hAnsi="Arial" w:cs="Arial"/>
          <w:szCs w:val="24"/>
          <w:lang w:val="hr-HR" w:eastAsia="hr-HR"/>
        </w:rPr>
        <w:t>групе</w:t>
      </w:r>
      <w:r w:rsidRPr="00C36140">
        <w:rPr>
          <w:rFonts w:ascii="Arial" w:hAnsi="Arial" w:cs="Arial"/>
          <w:szCs w:val="24"/>
          <w:lang w:val="hr-HR" w:eastAsia="hr-HR"/>
        </w:rPr>
        <w:t xml:space="preserve"> </w:t>
      </w:r>
      <w:r>
        <w:rPr>
          <w:rFonts w:ascii="Arial" w:hAnsi="Arial" w:cs="Arial"/>
          <w:szCs w:val="24"/>
          <w:lang w:val="hr-HR" w:eastAsia="hr-HR"/>
        </w:rPr>
        <w:t>одликују</w:t>
      </w:r>
      <w:r w:rsidRPr="00C36140">
        <w:rPr>
          <w:rFonts w:ascii="Arial" w:hAnsi="Arial" w:cs="Arial"/>
          <w:szCs w:val="24"/>
          <w:lang w:val="hr-HR" w:eastAsia="hr-HR"/>
        </w:rPr>
        <w:t xml:space="preserve"> </w:t>
      </w:r>
      <w:r>
        <w:rPr>
          <w:rFonts w:ascii="Arial" w:hAnsi="Arial" w:cs="Arial"/>
          <w:szCs w:val="24"/>
          <w:lang w:val="hr-HR" w:eastAsia="hr-HR"/>
        </w:rPr>
        <w:t>се</w:t>
      </w:r>
      <w:r w:rsidRPr="00C36140">
        <w:rPr>
          <w:rFonts w:ascii="Arial" w:hAnsi="Arial" w:cs="Arial"/>
          <w:szCs w:val="24"/>
          <w:lang w:val="hr-HR" w:eastAsia="hr-HR"/>
        </w:rPr>
        <w:t xml:space="preserve"> </w:t>
      </w:r>
      <w:r>
        <w:rPr>
          <w:rFonts w:ascii="Arial" w:hAnsi="Arial" w:cs="Arial"/>
          <w:szCs w:val="24"/>
          <w:lang w:val="hr-HR" w:eastAsia="hr-HR"/>
        </w:rPr>
        <w:t>добром</w:t>
      </w:r>
      <w:r w:rsidRPr="00C36140">
        <w:rPr>
          <w:rFonts w:ascii="Arial" w:hAnsi="Arial" w:cs="Arial"/>
          <w:szCs w:val="24"/>
          <w:lang w:val="hr-HR" w:eastAsia="hr-HR"/>
        </w:rPr>
        <w:t xml:space="preserve"> </w:t>
      </w:r>
      <w:r>
        <w:rPr>
          <w:rFonts w:ascii="Arial" w:hAnsi="Arial" w:cs="Arial"/>
          <w:szCs w:val="24"/>
          <w:lang w:val="hr-HR" w:eastAsia="hr-HR"/>
        </w:rPr>
        <w:t>производњом</w:t>
      </w:r>
      <w:r w:rsidRPr="00C36140">
        <w:rPr>
          <w:rFonts w:ascii="Arial" w:hAnsi="Arial" w:cs="Arial"/>
          <w:szCs w:val="24"/>
          <w:lang w:val="hr-HR" w:eastAsia="hr-HR"/>
        </w:rPr>
        <w:t xml:space="preserve"> </w:t>
      </w:r>
      <w:r>
        <w:rPr>
          <w:rFonts w:ascii="Arial" w:hAnsi="Arial" w:cs="Arial"/>
          <w:szCs w:val="24"/>
          <w:lang w:val="hr-HR" w:eastAsia="hr-HR"/>
        </w:rPr>
        <w:t>млијека</w:t>
      </w:r>
      <w:r w:rsidRPr="00C36140">
        <w:rPr>
          <w:rFonts w:ascii="Arial" w:hAnsi="Arial" w:cs="Arial"/>
          <w:szCs w:val="24"/>
          <w:lang w:val="hr-HR" w:eastAsia="hr-HR"/>
        </w:rPr>
        <w:t xml:space="preserve"> </w:t>
      </w:r>
      <w:r>
        <w:rPr>
          <w:rFonts w:ascii="Arial" w:hAnsi="Arial" w:cs="Arial"/>
          <w:szCs w:val="24"/>
          <w:lang w:val="hr-HR" w:eastAsia="hr-HR"/>
        </w:rPr>
        <w:t>и</w:t>
      </w:r>
      <w:r w:rsidRPr="00C36140">
        <w:rPr>
          <w:rFonts w:ascii="Arial" w:hAnsi="Arial" w:cs="Arial"/>
          <w:szCs w:val="24"/>
          <w:lang w:val="hr-HR" w:eastAsia="hr-HR"/>
        </w:rPr>
        <w:t xml:space="preserve"> </w:t>
      </w:r>
      <w:r>
        <w:rPr>
          <w:rFonts w:ascii="Arial" w:hAnsi="Arial" w:cs="Arial"/>
          <w:szCs w:val="24"/>
          <w:lang w:val="hr-HR" w:eastAsia="hr-HR"/>
        </w:rPr>
        <w:t>меса</w:t>
      </w:r>
      <w:r w:rsidRPr="00C36140">
        <w:rPr>
          <w:rFonts w:ascii="Arial" w:hAnsi="Arial" w:cs="Arial"/>
          <w:szCs w:val="24"/>
          <w:lang w:val="hr-HR" w:eastAsia="hr-HR"/>
        </w:rPr>
        <w:t xml:space="preserve">. </w:t>
      </w:r>
      <w:r>
        <w:rPr>
          <w:rFonts w:ascii="Arial" w:hAnsi="Arial" w:cs="Arial"/>
          <w:szCs w:val="24"/>
          <w:lang w:val="hr-HR" w:eastAsia="hr-HR"/>
        </w:rPr>
        <w:t>Сименталска</w:t>
      </w:r>
      <w:r w:rsidRPr="00C36140">
        <w:rPr>
          <w:rFonts w:ascii="Arial" w:hAnsi="Arial" w:cs="Arial"/>
          <w:szCs w:val="24"/>
          <w:lang w:val="hr-HR" w:eastAsia="hr-HR"/>
        </w:rPr>
        <w:t xml:space="preserve"> </w:t>
      </w:r>
      <w:r>
        <w:rPr>
          <w:rFonts w:ascii="Arial" w:hAnsi="Arial" w:cs="Arial"/>
          <w:szCs w:val="24"/>
          <w:lang w:val="hr-HR" w:eastAsia="hr-HR"/>
        </w:rPr>
        <w:t>раса</w:t>
      </w:r>
      <w:r w:rsidRPr="00C36140">
        <w:rPr>
          <w:rFonts w:ascii="Arial" w:hAnsi="Arial" w:cs="Arial"/>
          <w:szCs w:val="24"/>
          <w:lang w:val="hr-HR" w:eastAsia="hr-HR"/>
        </w:rPr>
        <w:t xml:space="preserve"> </w:t>
      </w:r>
      <w:r>
        <w:rPr>
          <w:rFonts w:ascii="Arial" w:hAnsi="Arial" w:cs="Arial"/>
          <w:szCs w:val="24"/>
          <w:lang w:val="hr-HR" w:eastAsia="hr-HR"/>
        </w:rPr>
        <w:t>је</w:t>
      </w:r>
      <w:r w:rsidRPr="00C36140">
        <w:rPr>
          <w:rFonts w:ascii="Arial" w:hAnsi="Arial" w:cs="Arial"/>
          <w:szCs w:val="24"/>
          <w:lang w:val="hr-HR" w:eastAsia="hr-HR"/>
        </w:rPr>
        <w:t xml:space="preserve"> </w:t>
      </w:r>
      <w:r>
        <w:rPr>
          <w:rFonts w:ascii="Arial" w:hAnsi="Arial" w:cs="Arial"/>
          <w:szCs w:val="24"/>
          <w:lang w:val="hr-HR" w:eastAsia="hr-HR"/>
        </w:rPr>
        <w:t>најраспрострањенија</w:t>
      </w:r>
      <w:r w:rsidRPr="00C36140">
        <w:rPr>
          <w:rFonts w:ascii="Arial" w:hAnsi="Arial" w:cs="Arial"/>
          <w:szCs w:val="24"/>
          <w:lang w:val="hr-HR" w:eastAsia="hr-HR"/>
        </w:rPr>
        <w:t xml:space="preserve"> </w:t>
      </w:r>
      <w:r>
        <w:rPr>
          <w:rFonts w:ascii="Arial" w:hAnsi="Arial" w:cs="Arial"/>
          <w:szCs w:val="24"/>
          <w:lang w:val="hr-HR" w:eastAsia="hr-HR"/>
        </w:rPr>
        <w:t>раса</w:t>
      </w:r>
      <w:r w:rsidRPr="00C36140">
        <w:rPr>
          <w:rFonts w:ascii="Arial" w:hAnsi="Arial" w:cs="Arial"/>
          <w:szCs w:val="24"/>
          <w:lang w:val="hr-HR" w:eastAsia="hr-HR"/>
        </w:rPr>
        <w:t xml:space="preserve"> </w:t>
      </w:r>
      <w:r>
        <w:rPr>
          <w:rFonts w:ascii="Arial" w:hAnsi="Arial" w:cs="Arial"/>
          <w:szCs w:val="24"/>
          <w:lang w:val="hr-HR" w:eastAsia="hr-HR"/>
        </w:rPr>
        <w:t>говеда</w:t>
      </w:r>
      <w:r w:rsidRPr="00C36140">
        <w:rPr>
          <w:rFonts w:ascii="Arial" w:hAnsi="Arial" w:cs="Arial"/>
          <w:szCs w:val="24"/>
          <w:lang w:val="hr-HR" w:eastAsia="hr-HR"/>
        </w:rPr>
        <w:t xml:space="preserve"> </w:t>
      </w:r>
      <w:r>
        <w:rPr>
          <w:rFonts w:ascii="Arial" w:hAnsi="Arial" w:cs="Arial"/>
          <w:szCs w:val="24"/>
          <w:lang w:val="hr-HR" w:eastAsia="hr-HR"/>
        </w:rPr>
        <w:t>у</w:t>
      </w:r>
      <w:r w:rsidRPr="00C36140">
        <w:rPr>
          <w:rFonts w:ascii="Arial" w:hAnsi="Arial" w:cs="Arial"/>
          <w:szCs w:val="24"/>
          <w:lang w:val="hr-HR" w:eastAsia="hr-HR"/>
        </w:rPr>
        <w:t xml:space="preserve"> </w:t>
      </w:r>
      <w:r>
        <w:rPr>
          <w:rFonts w:ascii="Arial" w:hAnsi="Arial" w:cs="Arial"/>
          <w:szCs w:val="24"/>
          <w:lang w:val="hr-HR" w:eastAsia="hr-HR"/>
        </w:rPr>
        <w:t>свијету</w:t>
      </w:r>
      <w:r w:rsidRPr="00C36140">
        <w:rPr>
          <w:rFonts w:ascii="Arial" w:hAnsi="Arial" w:cs="Arial"/>
          <w:szCs w:val="24"/>
          <w:lang w:val="hr-HR" w:eastAsia="hr-HR"/>
        </w:rPr>
        <w:t xml:space="preserve">. </w:t>
      </w:r>
      <w:r>
        <w:rPr>
          <w:rFonts w:ascii="Arial" w:hAnsi="Arial" w:cs="Arial"/>
          <w:szCs w:val="24"/>
          <w:lang w:val="hr-HR" w:eastAsia="hr-HR"/>
        </w:rPr>
        <w:t>Води</w:t>
      </w:r>
      <w:r w:rsidRPr="00C36140">
        <w:rPr>
          <w:rFonts w:ascii="Arial" w:hAnsi="Arial" w:cs="Arial"/>
          <w:szCs w:val="24"/>
          <w:lang w:val="hr-HR" w:eastAsia="hr-HR"/>
        </w:rPr>
        <w:t xml:space="preserve"> </w:t>
      </w:r>
      <w:r>
        <w:rPr>
          <w:rFonts w:ascii="Arial" w:hAnsi="Arial" w:cs="Arial"/>
          <w:szCs w:val="24"/>
          <w:lang w:val="hr-HR" w:eastAsia="hr-HR"/>
        </w:rPr>
        <w:t>поријекло</w:t>
      </w:r>
      <w:r w:rsidRPr="00C36140">
        <w:rPr>
          <w:rFonts w:ascii="Arial" w:hAnsi="Arial" w:cs="Arial"/>
          <w:szCs w:val="24"/>
          <w:lang w:val="hr-HR" w:eastAsia="hr-HR"/>
        </w:rPr>
        <w:t xml:space="preserve"> </w:t>
      </w:r>
      <w:r>
        <w:rPr>
          <w:rFonts w:ascii="Arial" w:hAnsi="Arial" w:cs="Arial"/>
          <w:szCs w:val="24"/>
          <w:lang w:val="hr-HR" w:eastAsia="hr-HR"/>
        </w:rPr>
        <w:t>из</w:t>
      </w:r>
      <w:r w:rsidRPr="00C36140">
        <w:rPr>
          <w:rFonts w:ascii="Arial" w:hAnsi="Arial" w:cs="Arial"/>
          <w:szCs w:val="24"/>
          <w:lang w:val="hr-HR" w:eastAsia="hr-HR"/>
        </w:rPr>
        <w:t xml:space="preserve"> </w:t>
      </w:r>
      <w:r>
        <w:rPr>
          <w:rFonts w:ascii="Arial" w:hAnsi="Arial" w:cs="Arial"/>
          <w:szCs w:val="24"/>
          <w:lang w:val="hr-HR" w:eastAsia="hr-HR"/>
        </w:rPr>
        <w:t>Швајцарске</w:t>
      </w:r>
      <w:r w:rsidRPr="00C36140">
        <w:rPr>
          <w:rFonts w:ascii="Arial" w:hAnsi="Arial" w:cs="Arial"/>
          <w:szCs w:val="24"/>
          <w:lang w:val="hr-HR" w:eastAsia="hr-HR"/>
        </w:rPr>
        <w:t xml:space="preserve">. </w:t>
      </w:r>
      <w:r>
        <w:rPr>
          <w:rFonts w:ascii="Arial" w:hAnsi="Arial" w:cs="Arial"/>
          <w:szCs w:val="24"/>
          <w:lang w:val="hr-HR" w:eastAsia="hr-HR"/>
        </w:rPr>
        <w:t>Због</w:t>
      </w:r>
      <w:r w:rsidRPr="00C36140">
        <w:rPr>
          <w:rFonts w:ascii="Arial" w:hAnsi="Arial" w:cs="Arial"/>
          <w:szCs w:val="24"/>
          <w:lang w:val="hr-HR" w:eastAsia="hr-HR"/>
        </w:rPr>
        <w:t xml:space="preserve"> </w:t>
      </w:r>
      <w:r>
        <w:rPr>
          <w:rFonts w:ascii="Arial" w:hAnsi="Arial" w:cs="Arial"/>
          <w:szCs w:val="24"/>
          <w:lang w:val="hr-HR" w:eastAsia="hr-HR"/>
        </w:rPr>
        <w:t>велике</w:t>
      </w:r>
      <w:r w:rsidRPr="00C36140">
        <w:rPr>
          <w:rFonts w:ascii="Arial" w:hAnsi="Arial" w:cs="Arial"/>
          <w:szCs w:val="24"/>
          <w:lang w:val="hr-HR" w:eastAsia="hr-HR"/>
        </w:rPr>
        <w:t xml:space="preserve"> </w:t>
      </w:r>
      <w:r>
        <w:rPr>
          <w:rFonts w:ascii="Arial" w:hAnsi="Arial" w:cs="Arial"/>
          <w:szCs w:val="24"/>
          <w:lang w:val="hr-HR" w:eastAsia="hr-HR"/>
        </w:rPr>
        <w:t>распрострањености</w:t>
      </w:r>
      <w:r w:rsidRPr="00C36140">
        <w:rPr>
          <w:rFonts w:ascii="Arial" w:hAnsi="Arial" w:cs="Arial"/>
          <w:szCs w:val="24"/>
          <w:lang w:val="hr-HR" w:eastAsia="hr-HR"/>
        </w:rPr>
        <w:t xml:space="preserve"> </w:t>
      </w:r>
      <w:r>
        <w:rPr>
          <w:rFonts w:ascii="Arial" w:hAnsi="Arial" w:cs="Arial"/>
          <w:szCs w:val="24"/>
          <w:lang w:val="hr-HR" w:eastAsia="hr-HR"/>
        </w:rPr>
        <w:t>створени</w:t>
      </w:r>
      <w:r w:rsidRPr="00C36140">
        <w:rPr>
          <w:rFonts w:ascii="Arial" w:hAnsi="Arial" w:cs="Arial"/>
          <w:szCs w:val="24"/>
          <w:lang w:val="hr-HR" w:eastAsia="hr-HR"/>
        </w:rPr>
        <w:t xml:space="preserve"> </w:t>
      </w:r>
      <w:r>
        <w:rPr>
          <w:rFonts w:ascii="Arial" w:hAnsi="Arial" w:cs="Arial"/>
          <w:szCs w:val="24"/>
          <w:lang w:val="hr-HR" w:eastAsia="hr-HR"/>
        </w:rPr>
        <w:t>су</w:t>
      </w:r>
      <w:r w:rsidRPr="00C36140">
        <w:rPr>
          <w:rFonts w:ascii="Arial" w:hAnsi="Arial" w:cs="Arial"/>
          <w:szCs w:val="24"/>
          <w:lang w:val="hr-HR" w:eastAsia="hr-HR"/>
        </w:rPr>
        <w:t xml:space="preserve"> </w:t>
      </w:r>
      <w:r>
        <w:rPr>
          <w:rFonts w:ascii="Arial" w:hAnsi="Arial" w:cs="Arial"/>
          <w:szCs w:val="24"/>
          <w:lang w:val="hr-HR" w:eastAsia="hr-HR"/>
        </w:rPr>
        <w:t>различити</w:t>
      </w:r>
      <w:r w:rsidRPr="00C36140">
        <w:rPr>
          <w:rFonts w:ascii="Arial" w:hAnsi="Arial" w:cs="Arial"/>
          <w:szCs w:val="24"/>
          <w:lang w:val="hr-HR" w:eastAsia="hr-HR"/>
        </w:rPr>
        <w:t xml:space="preserve"> </w:t>
      </w:r>
      <w:r>
        <w:rPr>
          <w:rFonts w:ascii="Arial" w:hAnsi="Arial" w:cs="Arial"/>
          <w:szCs w:val="24"/>
          <w:lang w:val="hr-HR" w:eastAsia="hr-HR"/>
        </w:rPr>
        <w:t>варијетети</w:t>
      </w:r>
      <w:r w:rsidRPr="00C36140">
        <w:rPr>
          <w:rFonts w:ascii="Arial" w:hAnsi="Arial" w:cs="Arial"/>
          <w:szCs w:val="24"/>
          <w:lang w:val="hr-HR" w:eastAsia="hr-HR"/>
        </w:rPr>
        <w:t xml:space="preserve"> </w:t>
      </w:r>
      <w:r>
        <w:rPr>
          <w:rFonts w:ascii="Arial" w:hAnsi="Arial" w:cs="Arial"/>
          <w:szCs w:val="24"/>
          <w:lang w:val="hr-HR" w:eastAsia="hr-HR"/>
        </w:rPr>
        <w:t>ове</w:t>
      </w:r>
      <w:r w:rsidRPr="00C36140">
        <w:rPr>
          <w:rFonts w:ascii="Arial" w:hAnsi="Arial" w:cs="Arial"/>
          <w:szCs w:val="24"/>
          <w:lang w:val="hr-HR" w:eastAsia="hr-HR"/>
        </w:rPr>
        <w:t xml:space="preserve"> </w:t>
      </w:r>
      <w:r>
        <w:rPr>
          <w:rFonts w:ascii="Arial" w:hAnsi="Arial" w:cs="Arial"/>
          <w:szCs w:val="24"/>
          <w:lang w:val="hr-HR" w:eastAsia="hr-HR"/>
        </w:rPr>
        <w:t>расе</w:t>
      </w:r>
      <w:r w:rsidRPr="00C36140">
        <w:rPr>
          <w:rFonts w:ascii="Arial" w:hAnsi="Arial" w:cs="Arial"/>
          <w:szCs w:val="24"/>
          <w:lang w:val="hr-HR" w:eastAsia="hr-HR"/>
        </w:rPr>
        <w:t xml:space="preserve"> </w:t>
      </w:r>
      <w:r>
        <w:rPr>
          <w:rFonts w:ascii="Arial" w:hAnsi="Arial" w:cs="Arial"/>
          <w:szCs w:val="24"/>
          <w:lang w:val="hr-HR" w:eastAsia="hr-HR"/>
        </w:rPr>
        <w:t>као</w:t>
      </w:r>
      <w:r w:rsidRPr="00C36140">
        <w:rPr>
          <w:rFonts w:ascii="Arial" w:hAnsi="Arial" w:cs="Arial"/>
          <w:szCs w:val="24"/>
          <w:lang w:val="hr-HR" w:eastAsia="hr-HR"/>
        </w:rPr>
        <w:t xml:space="preserve"> </w:t>
      </w:r>
      <w:r>
        <w:rPr>
          <w:rFonts w:ascii="Arial" w:hAnsi="Arial" w:cs="Arial"/>
          <w:szCs w:val="24"/>
          <w:lang w:val="hr-HR" w:eastAsia="hr-HR"/>
        </w:rPr>
        <w:t>што</w:t>
      </w:r>
      <w:r w:rsidRPr="00C36140">
        <w:rPr>
          <w:rFonts w:ascii="Arial" w:hAnsi="Arial" w:cs="Arial"/>
          <w:szCs w:val="24"/>
          <w:lang w:val="hr-HR" w:eastAsia="hr-HR"/>
        </w:rPr>
        <w:t xml:space="preserve"> </w:t>
      </w:r>
      <w:r>
        <w:rPr>
          <w:rFonts w:ascii="Arial" w:hAnsi="Arial" w:cs="Arial"/>
          <w:szCs w:val="24"/>
          <w:lang w:val="hr-HR" w:eastAsia="hr-HR"/>
        </w:rPr>
        <w:t>је</w:t>
      </w:r>
      <w:r w:rsidRPr="00C36140">
        <w:rPr>
          <w:rFonts w:ascii="Arial" w:hAnsi="Arial" w:cs="Arial"/>
          <w:szCs w:val="24"/>
          <w:lang w:val="hr-HR" w:eastAsia="hr-HR"/>
        </w:rPr>
        <w:t xml:space="preserve"> </w:t>
      </w:r>
      <w:r>
        <w:rPr>
          <w:rFonts w:ascii="Arial" w:hAnsi="Arial" w:cs="Arial"/>
          <w:szCs w:val="24"/>
          <w:lang w:val="hr-HR" w:eastAsia="hr-HR"/>
        </w:rPr>
        <w:t>њемачки</w:t>
      </w:r>
      <w:r w:rsidRPr="00C36140">
        <w:rPr>
          <w:rFonts w:ascii="Arial" w:hAnsi="Arial" w:cs="Arial"/>
          <w:szCs w:val="24"/>
          <w:lang w:val="hr-HR" w:eastAsia="hr-HR"/>
        </w:rPr>
        <w:t xml:space="preserve"> </w:t>
      </w:r>
      <w:r>
        <w:rPr>
          <w:rFonts w:ascii="Arial" w:hAnsi="Arial" w:cs="Arial"/>
          <w:szCs w:val="24"/>
          <w:lang w:val="hr-HR" w:eastAsia="hr-HR"/>
        </w:rPr>
        <w:t>сименталац</w:t>
      </w:r>
      <w:r w:rsidRPr="00C36140">
        <w:rPr>
          <w:rFonts w:ascii="Arial" w:hAnsi="Arial" w:cs="Arial"/>
          <w:szCs w:val="24"/>
          <w:lang w:val="hr-HR" w:eastAsia="hr-HR"/>
        </w:rPr>
        <w:t xml:space="preserve">, </w:t>
      </w:r>
      <w:r>
        <w:rPr>
          <w:rFonts w:ascii="Arial" w:hAnsi="Arial" w:cs="Arial"/>
          <w:szCs w:val="24"/>
          <w:lang w:val="hr-HR" w:eastAsia="hr-HR"/>
        </w:rPr>
        <w:t>чешки</w:t>
      </w:r>
      <w:r w:rsidRPr="00C36140">
        <w:rPr>
          <w:rFonts w:ascii="Arial" w:hAnsi="Arial" w:cs="Arial"/>
          <w:szCs w:val="24"/>
          <w:lang w:val="hr-HR" w:eastAsia="hr-HR"/>
        </w:rPr>
        <w:t xml:space="preserve"> </w:t>
      </w:r>
      <w:r>
        <w:rPr>
          <w:rFonts w:ascii="Arial" w:hAnsi="Arial" w:cs="Arial"/>
          <w:szCs w:val="24"/>
          <w:lang w:val="hr-HR" w:eastAsia="hr-HR"/>
        </w:rPr>
        <w:t>сименталац</w:t>
      </w:r>
      <w:r w:rsidRPr="00C36140">
        <w:rPr>
          <w:rFonts w:ascii="Arial" w:hAnsi="Arial" w:cs="Arial"/>
          <w:szCs w:val="24"/>
          <w:lang w:val="hr-HR" w:eastAsia="hr-HR"/>
        </w:rPr>
        <w:t xml:space="preserve">, </w:t>
      </w:r>
      <w:r>
        <w:rPr>
          <w:rFonts w:ascii="Arial" w:hAnsi="Arial" w:cs="Arial"/>
          <w:szCs w:val="24"/>
          <w:lang w:val="hr-HR" w:eastAsia="hr-HR"/>
        </w:rPr>
        <w:t>а</w:t>
      </w:r>
      <w:r w:rsidRPr="00C36140">
        <w:rPr>
          <w:rFonts w:ascii="Arial" w:hAnsi="Arial" w:cs="Arial"/>
          <w:szCs w:val="24"/>
          <w:lang w:val="hr-HR" w:eastAsia="hr-HR"/>
        </w:rPr>
        <w:t xml:space="preserve"> </w:t>
      </w:r>
      <w:r>
        <w:rPr>
          <w:rFonts w:ascii="Arial" w:hAnsi="Arial" w:cs="Arial"/>
          <w:szCs w:val="24"/>
          <w:lang w:val="hr-HR" w:eastAsia="hr-HR"/>
        </w:rPr>
        <w:t>на</w:t>
      </w:r>
      <w:r w:rsidRPr="00C36140">
        <w:rPr>
          <w:rFonts w:ascii="Arial" w:hAnsi="Arial" w:cs="Arial"/>
          <w:szCs w:val="24"/>
          <w:lang w:val="hr-HR" w:eastAsia="hr-HR"/>
        </w:rPr>
        <w:t xml:space="preserve"> </w:t>
      </w:r>
      <w:r>
        <w:rPr>
          <w:rFonts w:ascii="Arial" w:hAnsi="Arial" w:cs="Arial"/>
          <w:szCs w:val="24"/>
          <w:lang w:val="hr-HR" w:eastAsia="hr-HR"/>
        </w:rPr>
        <w:t>нашим</w:t>
      </w:r>
      <w:r w:rsidRPr="00C36140">
        <w:rPr>
          <w:rFonts w:ascii="Arial" w:hAnsi="Arial" w:cs="Arial"/>
          <w:szCs w:val="24"/>
          <w:lang w:val="hr-HR" w:eastAsia="hr-HR"/>
        </w:rPr>
        <w:t xml:space="preserve"> </w:t>
      </w:r>
      <w:r>
        <w:rPr>
          <w:rFonts w:ascii="Arial" w:hAnsi="Arial" w:cs="Arial"/>
          <w:szCs w:val="24"/>
          <w:lang w:val="hr-HR" w:eastAsia="hr-HR"/>
        </w:rPr>
        <w:t>просторима</w:t>
      </w:r>
      <w:r w:rsidRPr="00C36140">
        <w:rPr>
          <w:rFonts w:ascii="Arial" w:hAnsi="Arial" w:cs="Arial"/>
          <w:szCs w:val="24"/>
          <w:lang w:val="hr-HR" w:eastAsia="hr-HR"/>
        </w:rPr>
        <w:t xml:space="preserve"> </w:t>
      </w:r>
      <w:r>
        <w:rPr>
          <w:rFonts w:ascii="Arial" w:hAnsi="Arial" w:cs="Arial"/>
          <w:szCs w:val="24"/>
          <w:lang w:val="hr-HR" w:eastAsia="hr-HR"/>
        </w:rPr>
        <w:t>је</w:t>
      </w:r>
      <w:r w:rsidRPr="00C36140">
        <w:rPr>
          <w:rFonts w:ascii="Arial" w:hAnsi="Arial" w:cs="Arial"/>
          <w:szCs w:val="24"/>
          <w:lang w:val="hr-HR" w:eastAsia="hr-HR"/>
        </w:rPr>
        <w:t xml:space="preserve"> </w:t>
      </w:r>
      <w:r>
        <w:rPr>
          <w:rFonts w:ascii="Arial" w:hAnsi="Arial" w:cs="Arial"/>
          <w:szCs w:val="24"/>
          <w:lang w:val="hr-HR" w:eastAsia="hr-HR"/>
        </w:rPr>
        <w:t>створен</w:t>
      </w:r>
      <w:r w:rsidRPr="00C36140">
        <w:rPr>
          <w:rFonts w:ascii="Arial" w:hAnsi="Arial" w:cs="Arial"/>
          <w:szCs w:val="24"/>
          <w:lang w:val="hr-HR" w:eastAsia="hr-HR"/>
        </w:rPr>
        <w:t xml:space="preserve"> </w:t>
      </w:r>
      <w:r>
        <w:rPr>
          <w:rFonts w:ascii="Arial" w:hAnsi="Arial" w:cs="Arial"/>
          <w:szCs w:val="24"/>
          <w:lang w:val="hr-HR" w:eastAsia="hr-HR"/>
        </w:rPr>
        <w:t>и</w:t>
      </w:r>
      <w:r w:rsidRPr="00C36140">
        <w:rPr>
          <w:rFonts w:ascii="Arial" w:hAnsi="Arial" w:cs="Arial"/>
          <w:szCs w:val="24"/>
          <w:lang w:val="hr-HR" w:eastAsia="hr-HR"/>
        </w:rPr>
        <w:t xml:space="preserve"> </w:t>
      </w:r>
      <w:r>
        <w:rPr>
          <w:rFonts w:ascii="Arial" w:hAnsi="Arial" w:cs="Arial"/>
          <w:szCs w:val="24"/>
          <w:lang w:val="hr-HR" w:eastAsia="hr-HR"/>
        </w:rPr>
        <w:t>домаћи</w:t>
      </w:r>
      <w:r w:rsidRPr="00C36140">
        <w:rPr>
          <w:rFonts w:ascii="Arial" w:hAnsi="Arial" w:cs="Arial"/>
          <w:szCs w:val="24"/>
          <w:lang w:val="hr-HR" w:eastAsia="hr-HR"/>
        </w:rPr>
        <w:t xml:space="preserve"> </w:t>
      </w:r>
      <w:r>
        <w:rPr>
          <w:rFonts w:ascii="Arial" w:hAnsi="Arial" w:cs="Arial"/>
          <w:szCs w:val="24"/>
          <w:lang w:val="hr-HR" w:eastAsia="hr-HR"/>
        </w:rPr>
        <w:t>сименталац</w:t>
      </w:r>
      <w:r w:rsidRPr="00C36140">
        <w:rPr>
          <w:rFonts w:ascii="Arial" w:hAnsi="Arial" w:cs="Arial"/>
          <w:szCs w:val="24"/>
          <w:lang w:val="hr-HR" w:eastAsia="hr-HR"/>
        </w:rPr>
        <w:t>.</w:t>
      </w:r>
    </w:p>
    <w:p w14:paraId="41ACBDD6" w14:textId="77777777" w:rsidR="005F002B" w:rsidRDefault="005F002B" w:rsidP="00C13094">
      <w:pPr>
        <w:autoSpaceDE w:val="0"/>
        <w:autoSpaceDN w:val="0"/>
        <w:adjustRightInd w:val="0"/>
        <w:jc w:val="both"/>
        <w:rPr>
          <w:rFonts w:ascii="Arial" w:hAnsi="Arial" w:cs="Arial"/>
          <w:szCs w:val="24"/>
          <w:lang w:val="hr-HR" w:eastAsia="hr-HR"/>
        </w:rPr>
      </w:pPr>
    </w:p>
    <w:p w14:paraId="6A619AE6" w14:textId="77777777" w:rsidR="005F002B" w:rsidRPr="00CF1275" w:rsidRDefault="005F002B" w:rsidP="005F002B">
      <w:pPr>
        <w:pStyle w:val="Default"/>
        <w:jc w:val="both"/>
        <w:rPr>
          <w:rFonts w:ascii="Arial" w:hAnsi="Arial" w:cs="Arial"/>
          <w:b/>
          <w:bCs/>
          <w:color w:val="auto"/>
          <w:u w:val="single"/>
          <w:lang w:val="sr-Cyrl-RS"/>
        </w:rPr>
      </w:pPr>
      <w:r w:rsidRPr="00CF1275">
        <w:rPr>
          <w:rFonts w:ascii="Arial" w:hAnsi="Arial" w:cs="Arial"/>
          <w:color w:val="auto"/>
          <w:lang w:val="sr-Cyrl-BA"/>
        </w:rPr>
        <w:t xml:space="preserve">На предметној локацији инвеститор планира држати сљедеће врсте </w:t>
      </w:r>
      <w:proofErr w:type="spellStart"/>
      <w:r w:rsidRPr="00CF1275">
        <w:rPr>
          <w:rFonts w:ascii="Arial" w:hAnsi="Arial" w:cs="Arial"/>
          <w:color w:val="auto"/>
          <w:lang w:val="sr-Cyrl-BA"/>
        </w:rPr>
        <w:t>музних</w:t>
      </w:r>
      <w:proofErr w:type="spellEnd"/>
      <w:r w:rsidRPr="00CF1275">
        <w:rPr>
          <w:rFonts w:ascii="Arial" w:hAnsi="Arial" w:cs="Arial"/>
          <w:color w:val="auto"/>
          <w:lang w:val="sr-Cyrl-BA"/>
        </w:rPr>
        <w:t xml:space="preserve"> крава: Црвени </w:t>
      </w:r>
      <w:proofErr w:type="spellStart"/>
      <w:r w:rsidRPr="00CF1275">
        <w:rPr>
          <w:rFonts w:ascii="Arial" w:hAnsi="Arial" w:cs="Arial"/>
          <w:color w:val="auto"/>
          <w:lang w:val="sr-Cyrl-BA"/>
        </w:rPr>
        <w:t>холштајн</w:t>
      </w:r>
      <w:proofErr w:type="spellEnd"/>
      <w:r w:rsidRPr="00CF1275">
        <w:rPr>
          <w:rFonts w:ascii="Arial" w:hAnsi="Arial" w:cs="Arial"/>
          <w:color w:val="auto"/>
          <w:lang w:val="sr-Cyrl-BA"/>
        </w:rPr>
        <w:t xml:space="preserve"> и </w:t>
      </w:r>
      <w:r w:rsidRPr="00CF1275">
        <w:rPr>
          <w:rFonts w:ascii="Arial" w:hAnsi="Arial" w:cs="Arial"/>
          <w:iCs/>
          <w:color w:val="auto"/>
          <w:lang w:val="sr-Latn-RS"/>
        </w:rPr>
        <w:t>Сименталско говедо</w:t>
      </w:r>
      <w:r w:rsidRPr="00CF1275">
        <w:rPr>
          <w:rFonts w:ascii="Arial" w:hAnsi="Arial" w:cs="Arial"/>
          <w:iCs/>
          <w:color w:val="auto"/>
          <w:lang w:val="sr-Cyrl-RS"/>
        </w:rPr>
        <w:t>.</w:t>
      </w:r>
    </w:p>
    <w:p w14:paraId="025103CF" w14:textId="77777777" w:rsidR="005F002B" w:rsidRPr="00D70D80" w:rsidRDefault="005F002B" w:rsidP="005F002B">
      <w:pPr>
        <w:pStyle w:val="Default"/>
        <w:jc w:val="both"/>
        <w:rPr>
          <w:rFonts w:ascii="Arial" w:hAnsi="Arial" w:cs="Arial"/>
          <w:color w:val="auto"/>
          <w:u w:val="single"/>
          <w:lang w:val="sr-Cyrl-RS"/>
        </w:rPr>
      </w:pPr>
    </w:p>
    <w:p w14:paraId="7D5B6336" w14:textId="276FAD1D" w:rsidR="005F002B" w:rsidRPr="00CF1275" w:rsidRDefault="005F002B" w:rsidP="005F002B">
      <w:pPr>
        <w:pStyle w:val="Default"/>
        <w:jc w:val="both"/>
        <w:rPr>
          <w:rFonts w:ascii="Arial" w:hAnsi="Arial" w:cs="Arial"/>
          <w:color w:val="auto"/>
          <w:u w:val="single"/>
          <w:lang w:val="sr-Latn-RS"/>
        </w:rPr>
      </w:pPr>
      <w:r w:rsidRPr="00CF1275">
        <w:rPr>
          <w:rFonts w:ascii="Arial" w:hAnsi="Arial" w:cs="Arial"/>
          <w:color w:val="auto"/>
          <w:u w:val="single"/>
          <w:lang w:val="sr-Cyrl-BA"/>
        </w:rPr>
        <w:t xml:space="preserve">Црвени </w:t>
      </w:r>
      <w:proofErr w:type="spellStart"/>
      <w:r w:rsidRPr="00CF1275">
        <w:rPr>
          <w:rFonts w:ascii="Arial" w:hAnsi="Arial" w:cs="Arial"/>
          <w:color w:val="auto"/>
          <w:u w:val="single"/>
          <w:lang w:val="sr-Cyrl-BA"/>
        </w:rPr>
        <w:t>холштајн</w:t>
      </w:r>
      <w:proofErr w:type="spellEnd"/>
    </w:p>
    <w:p w14:paraId="35FA174A" w14:textId="77777777" w:rsidR="005F002B" w:rsidRPr="00CF1275" w:rsidRDefault="005F002B" w:rsidP="005F002B">
      <w:pPr>
        <w:pStyle w:val="Default"/>
        <w:jc w:val="both"/>
        <w:rPr>
          <w:rFonts w:ascii="Arial" w:hAnsi="Arial" w:cs="Arial"/>
          <w:color w:val="auto"/>
          <w:lang w:val="sr-Latn-RS"/>
        </w:rPr>
      </w:pPr>
      <w:r w:rsidRPr="00CF1275">
        <w:rPr>
          <w:rFonts w:ascii="Arial" w:hAnsi="Arial" w:cs="Arial"/>
          <w:color w:val="auto"/>
          <w:lang w:val="sr-Latn-RS"/>
        </w:rPr>
        <w:t>Холштајн је данас водећа мл</w:t>
      </w:r>
      <w:r w:rsidRPr="00CF1275">
        <w:rPr>
          <w:rFonts w:ascii="Arial" w:hAnsi="Arial" w:cs="Arial"/>
          <w:color w:val="auto"/>
          <w:lang w:val="sr-Cyrl-RS"/>
        </w:rPr>
        <w:t>иј</w:t>
      </w:r>
      <w:r w:rsidRPr="00CF1275">
        <w:rPr>
          <w:rFonts w:ascii="Arial" w:hAnsi="Arial" w:cs="Arial"/>
          <w:color w:val="auto"/>
          <w:lang w:val="sr-Latn-RS"/>
        </w:rPr>
        <w:t>ечна раса у свету и, практично, скоро све пољопривредно развијене земље своју националну производњу мл</w:t>
      </w:r>
      <w:r w:rsidRPr="00CF1275">
        <w:rPr>
          <w:rFonts w:ascii="Arial" w:hAnsi="Arial" w:cs="Arial"/>
          <w:color w:val="auto"/>
          <w:lang w:val="sr-Cyrl-RS"/>
        </w:rPr>
        <w:t>иј</w:t>
      </w:r>
      <w:r w:rsidRPr="00CF1275">
        <w:rPr>
          <w:rFonts w:ascii="Arial" w:hAnsi="Arial" w:cs="Arial"/>
          <w:color w:val="auto"/>
          <w:lang w:val="sr-Latn-RS"/>
        </w:rPr>
        <w:t>ека заснивају на искоришћавању њеног генетског потенцијала за високе приносе ове животне намирнице. Створена је у САД седамдесетих година 19. в</w:t>
      </w:r>
      <w:r w:rsidRPr="00CF1275">
        <w:rPr>
          <w:rFonts w:ascii="Arial" w:hAnsi="Arial" w:cs="Arial"/>
          <w:color w:val="auto"/>
          <w:lang w:val="sr-Cyrl-RS"/>
        </w:rPr>
        <w:t>иј</w:t>
      </w:r>
      <w:r w:rsidRPr="00CF1275">
        <w:rPr>
          <w:rFonts w:ascii="Arial" w:hAnsi="Arial" w:cs="Arial"/>
          <w:color w:val="auto"/>
          <w:lang w:val="sr-Latn-RS"/>
        </w:rPr>
        <w:t>ека од увезених око 8.000 грла црно-б</w:t>
      </w:r>
      <w:r w:rsidRPr="00CF1275">
        <w:rPr>
          <w:rFonts w:ascii="Arial" w:hAnsi="Arial" w:cs="Arial"/>
          <w:color w:val="auto"/>
          <w:lang w:val="sr-Cyrl-RS"/>
        </w:rPr>
        <w:t>иј</w:t>
      </w:r>
      <w:r w:rsidRPr="00CF1275">
        <w:rPr>
          <w:rFonts w:ascii="Arial" w:hAnsi="Arial" w:cs="Arial"/>
          <w:color w:val="auto"/>
          <w:lang w:val="sr-Latn-RS"/>
        </w:rPr>
        <w:t>еле фризијске расе из Холандије, у условима веома интензивне исхране и уз примену строге селекције.</w:t>
      </w:r>
    </w:p>
    <w:p w14:paraId="565C3159" w14:textId="77777777" w:rsidR="005F002B" w:rsidRPr="00CF1275" w:rsidRDefault="005F002B" w:rsidP="005F002B">
      <w:pPr>
        <w:pStyle w:val="Default"/>
        <w:jc w:val="both"/>
        <w:rPr>
          <w:rFonts w:ascii="Arial" w:hAnsi="Arial" w:cs="Arial"/>
          <w:color w:val="auto"/>
          <w:lang w:val="sr-Latn-RS"/>
        </w:rPr>
      </w:pPr>
    </w:p>
    <w:p w14:paraId="29DDF767" w14:textId="77777777" w:rsidR="005F002B" w:rsidRPr="00CF1275" w:rsidRDefault="005F002B" w:rsidP="005F002B">
      <w:pPr>
        <w:pStyle w:val="Default"/>
        <w:jc w:val="both"/>
        <w:rPr>
          <w:rFonts w:ascii="Arial" w:hAnsi="Arial" w:cs="Arial"/>
          <w:color w:val="auto"/>
          <w:lang w:val="sr-Latn-RS"/>
        </w:rPr>
      </w:pPr>
      <w:r w:rsidRPr="00CF1275">
        <w:rPr>
          <w:rFonts w:ascii="Arial" w:hAnsi="Arial" w:cs="Arial"/>
          <w:color w:val="auto"/>
          <w:lang w:val="sr-Latn-RS"/>
        </w:rPr>
        <w:t>У Србији је 1970. године започет значајан увоз холштајнских јуница из САД и до 1978. импортовано је укупно 3.100 грла. Такође, преко увоза с</w:t>
      </w:r>
      <w:r w:rsidRPr="00CF1275">
        <w:rPr>
          <w:rFonts w:ascii="Arial" w:hAnsi="Arial" w:cs="Arial"/>
          <w:color w:val="auto"/>
          <w:lang w:val="sr-Cyrl-RS"/>
        </w:rPr>
        <w:t>ј</w:t>
      </w:r>
      <w:r w:rsidRPr="00CF1275">
        <w:rPr>
          <w:rFonts w:ascii="Arial" w:hAnsi="Arial" w:cs="Arial"/>
          <w:color w:val="auto"/>
          <w:lang w:val="sr-Latn-RS"/>
        </w:rPr>
        <w:t>емена и бикова, остварен је масован утицај на тада постојеће расе у земљи. До поновног већег увоза дошло је током 2005. и 2006. године, сада претежно из Холандије, тако да се процењује да је њено учешће у укупном броју говеда у Србији око 15%.</w:t>
      </w:r>
    </w:p>
    <w:p w14:paraId="4368FC9D" w14:textId="77777777" w:rsidR="005F002B" w:rsidRPr="00CF1275" w:rsidRDefault="005F002B" w:rsidP="005F002B">
      <w:pPr>
        <w:pStyle w:val="Default"/>
        <w:jc w:val="both"/>
        <w:rPr>
          <w:rFonts w:ascii="Arial" w:hAnsi="Arial" w:cs="Arial"/>
          <w:color w:val="auto"/>
          <w:lang w:val="sr-Latn-RS"/>
        </w:rPr>
      </w:pPr>
    </w:p>
    <w:p w14:paraId="2DAFF6D7" w14:textId="77777777" w:rsidR="005F002B" w:rsidRPr="00CF1275" w:rsidRDefault="005F002B" w:rsidP="005F002B">
      <w:pPr>
        <w:pStyle w:val="Default"/>
        <w:jc w:val="both"/>
        <w:rPr>
          <w:rFonts w:ascii="Arial" w:hAnsi="Arial" w:cs="Arial"/>
          <w:color w:val="auto"/>
          <w:lang w:val="sr-Latn-RS"/>
        </w:rPr>
      </w:pPr>
      <w:r w:rsidRPr="00CF1275">
        <w:rPr>
          <w:rFonts w:ascii="Arial" w:hAnsi="Arial" w:cs="Arial"/>
          <w:color w:val="auto"/>
          <w:lang w:val="sr-Latn-RS"/>
        </w:rPr>
        <w:t>Холштајнске краве имају изражене м</w:t>
      </w:r>
      <w:r w:rsidRPr="00CF1275">
        <w:rPr>
          <w:rFonts w:ascii="Arial" w:hAnsi="Arial" w:cs="Arial"/>
          <w:color w:val="auto"/>
          <w:lang w:val="sr-Cyrl-RS"/>
        </w:rPr>
        <w:t>ј</w:t>
      </w:r>
      <w:r w:rsidRPr="00CF1275">
        <w:rPr>
          <w:rFonts w:ascii="Arial" w:hAnsi="Arial" w:cs="Arial"/>
          <w:color w:val="auto"/>
          <w:lang w:val="sr-Latn-RS"/>
        </w:rPr>
        <w:t>ере за висину, дубину и дужину т</w:t>
      </w:r>
      <w:r w:rsidRPr="00CF1275">
        <w:rPr>
          <w:rFonts w:ascii="Arial" w:hAnsi="Arial" w:cs="Arial"/>
          <w:color w:val="auto"/>
          <w:lang w:val="sr-Cyrl-RS"/>
        </w:rPr>
        <w:t>иј</w:t>
      </w:r>
      <w:r w:rsidRPr="00CF1275">
        <w:rPr>
          <w:rFonts w:ascii="Arial" w:hAnsi="Arial" w:cs="Arial"/>
          <w:color w:val="auto"/>
          <w:lang w:val="sr-Latn-RS"/>
        </w:rPr>
        <w:t>ела (припадају мл</w:t>
      </w:r>
      <w:r w:rsidRPr="00CF1275">
        <w:rPr>
          <w:rFonts w:ascii="Arial" w:hAnsi="Arial" w:cs="Arial"/>
          <w:color w:val="auto"/>
          <w:lang w:val="sr-Cyrl-RS"/>
        </w:rPr>
        <w:t>иј</w:t>
      </w:r>
      <w:r w:rsidRPr="00CF1275">
        <w:rPr>
          <w:rFonts w:ascii="Arial" w:hAnsi="Arial" w:cs="Arial"/>
          <w:color w:val="auto"/>
          <w:lang w:val="sr-Latn-RS"/>
        </w:rPr>
        <w:t>ечном типу великог оквира), а поједини д</w:t>
      </w:r>
      <w:r w:rsidRPr="00CF1275">
        <w:rPr>
          <w:rFonts w:ascii="Arial" w:hAnsi="Arial" w:cs="Arial"/>
          <w:color w:val="auto"/>
          <w:lang w:val="sr-Cyrl-RS"/>
        </w:rPr>
        <w:t>иј</w:t>
      </w:r>
      <w:r w:rsidRPr="00CF1275">
        <w:rPr>
          <w:rFonts w:ascii="Arial" w:hAnsi="Arial" w:cs="Arial"/>
          <w:color w:val="auto"/>
          <w:lang w:val="sr-Latn-RS"/>
        </w:rPr>
        <w:t>елови т</w:t>
      </w:r>
      <w:r w:rsidRPr="00CF1275">
        <w:rPr>
          <w:rFonts w:ascii="Arial" w:hAnsi="Arial" w:cs="Arial"/>
          <w:color w:val="auto"/>
          <w:lang w:val="sr-Cyrl-RS"/>
        </w:rPr>
        <w:t>иј</w:t>
      </w:r>
      <w:r w:rsidRPr="00CF1275">
        <w:rPr>
          <w:rFonts w:ascii="Arial" w:hAnsi="Arial" w:cs="Arial"/>
          <w:color w:val="auto"/>
          <w:lang w:val="sr-Latn-RS"/>
        </w:rPr>
        <w:t>ела и њихови односи су складни, тако да грла д</w:t>
      </w:r>
      <w:r w:rsidRPr="00CF1275">
        <w:rPr>
          <w:rFonts w:ascii="Arial" w:hAnsi="Arial" w:cs="Arial"/>
          <w:color w:val="auto"/>
          <w:lang w:val="sr-Cyrl-RS"/>
        </w:rPr>
        <w:t>ј</w:t>
      </w:r>
      <w:r w:rsidRPr="00CF1275">
        <w:rPr>
          <w:rFonts w:ascii="Arial" w:hAnsi="Arial" w:cs="Arial"/>
          <w:color w:val="auto"/>
          <w:lang w:val="sr-Latn-RS"/>
        </w:rPr>
        <w:t>елују као изванредно хармонична ц</w:t>
      </w:r>
      <w:r w:rsidRPr="00CF1275">
        <w:rPr>
          <w:rFonts w:ascii="Arial" w:hAnsi="Arial" w:cs="Arial"/>
          <w:color w:val="auto"/>
          <w:lang w:val="sr-Cyrl-RS"/>
        </w:rPr>
        <w:t>ј</w:t>
      </w:r>
      <w:r w:rsidRPr="00CF1275">
        <w:rPr>
          <w:rFonts w:ascii="Arial" w:hAnsi="Arial" w:cs="Arial"/>
          <w:color w:val="auto"/>
          <w:lang w:val="sr-Latn-RS"/>
        </w:rPr>
        <w:t>елина.</w:t>
      </w:r>
    </w:p>
    <w:p w14:paraId="529D6DD8" w14:textId="77777777" w:rsidR="005F002B" w:rsidRPr="00CF1275" w:rsidRDefault="005F002B" w:rsidP="005F002B">
      <w:pPr>
        <w:pStyle w:val="Default"/>
        <w:jc w:val="both"/>
        <w:rPr>
          <w:rFonts w:ascii="Arial" w:hAnsi="Arial" w:cs="Arial"/>
          <w:color w:val="auto"/>
          <w:lang w:val="sr-Latn-RS"/>
        </w:rPr>
      </w:pPr>
    </w:p>
    <w:p w14:paraId="7C8BEC34" w14:textId="77777777" w:rsidR="005F002B" w:rsidRPr="00CF1275" w:rsidRDefault="005F002B" w:rsidP="005F002B">
      <w:pPr>
        <w:pStyle w:val="Default"/>
        <w:jc w:val="both"/>
        <w:rPr>
          <w:rFonts w:ascii="Arial" w:hAnsi="Arial" w:cs="Arial"/>
          <w:color w:val="auto"/>
          <w:lang w:val="sr-Latn-RS"/>
        </w:rPr>
      </w:pPr>
      <w:r w:rsidRPr="00CF1275">
        <w:rPr>
          <w:rFonts w:ascii="Arial" w:hAnsi="Arial" w:cs="Arial"/>
          <w:color w:val="auto"/>
          <w:lang w:val="sr-Latn-RS"/>
        </w:rPr>
        <w:t>Одликују се снажном конституцијом и чврстом грађом, с посебно добро везаним вименом. Доминантна боја ове расе је црно-б</w:t>
      </w:r>
      <w:r w:rsidRPr="00CF1275">
        <w:rPr>
          <w:rFonts w:ascii="Arial" w:hAnsi="Arial" w:cs="Arial"/>
          <w:color w:val="auto"/>
          <w:lang w:val="sr-Cyrl-RS"/>
        </w:rPr>
        <w:t>иј</w:t>
      </w:r>
      <w:r w:rsidRPr="00CF1275">
        <w:rPr>
          <w:rFonts w:ascii="Arial" w:hAnsi="Arial" w:cs="Arial"/>
          <w:color w:val="auto"/>
          <w:lang w:val="sr-Latn-RS"/>
        </w:rPr>
        <w:t>ела, мада се у популацији холштајна, у мањој м</w:t>
      </w:r>
      <w:r w:rsidRPr="00CF1275">
        <w:rPr>
          <w:rFonts w:ascii="Arial" w:hAnsi="Arial" w:cs="Arial"/>
          <w:color w:val="auto"/>
          <w:lang w:val="sr-Cyrl-RS"/>
        </w:rPr>
        <w:t>ј</w:t>
      </w:r>
      <w:r w:rsidRPr="00CF1275">
        <w:rPr>
          <w:rFonts w:ascii="Arial" w:hAnsi="Arial" w:cs="Arial"/>
          <w:color w:val="auto"/>
          <w:lang w:val="sr-Latn-RS"/>
        </w:rPr>
        <w:t>ери, јављају и црвено-б</w:t>
      </w:r>
      <w:r w:rsidRPr="00CF1275">
        <w:rPr>
          <w:rFonts w:ascii="Arial" w:hAnsi="Arial" w:cs="Arial"/>
          <w:color w:val="auto"/>
          <w:lang w:val="sr-Cyrl-RS"/>
        </w:rPr>
        <w:t>иј</w:t>
      </w:r>
      <w:r w:rsidRPr="00CF1275">
        <w:rPr>
          <w:rFonts w:ascii="Arial" w:hAnsi="Arial" w:cs="Arial"/>
          <w:color w:val="auto"/>
          <w:lang w:val="sr-Latn-RS"/>
        </w:rPr>
        <w:t>ела грла, код којих је рецесивни ген за црвену боју у хомозиготном стању. Поједине европске земље користиле су с</w:t>
      </w:r>
      <w:r w:rsidRPr="00CF1275">
        <w:rPr>
          <w:rFonts w:ascii="Arial" w:hAnsi="Arial" w:cs="Arial"/>
          <w:color w:val="auto"/>
          <w:lang w:val="sr-Cyrl-RS"/>
        </w:rPr>
        <w:t>ј</w:t>
      </w:r>
      <w:r w:rsidRPr="00CF1275">
        <w:rPr>
          <w:rFonts w:ascii="Arial" w:hAnsi="Arial" w:cs="Arial"/>
          <w:color w:val="auto"/>
          <w:lang w:val="sr-Latn-RS"/>
        </w:rPr>
        <w:t>еме бикова црвеног холштајна да би створиле стада овог типа, претапањем сименталске расе или црвено-б</w:t>
      </w:r>
      <w:r w:rsidRPr="00CF1275">
        <w:rPr>
          <w:rFonts w:ascii="Arial" w:hAnsi="Arial" w:cs="Arial"/>
          <w:color w:val="auto"/>
          <w:lang w:val="sr-Cyrl-RS"/>
        </w:rPr>
        <w:t>иј</w:t>
      </w:r>
      <w:r w:rsidRPr="00CF1275">
        <w:rPr>
          <w:rFonts w:ascii="Arial" w:hAnsi="Arial" w:cs="Arial"/>
          <w:color w:val="auto"/>
          <w:lang w:val="sr-Latn-RS"/>
        </w:rPr>
        <w:t>елог низијског (ротбунт) говечета. Оба начина су прим</w:t>
      </w:r>
      <w:r w:rsidRPr="00CF1275">
        <w:rPr>
          <w:rFonts w:ascii="Arial" w:hAnsi="Arial" w:cs="Arial"/>
          <w:color w:val="auto"/>
          <w:lang w:val="sr-Cyrl-RS"/>
        </w:rPr>
        <w:t>ј</w:t>
      </w:r>
      <w:r w:rsidRPr="00CF1275">
        <w:rPr>
          <w:rFonts w:ascii="Arial" w:hAnsi="Arial" w:cs="Arial"/>
          <w:color w:val="auto"/>
          <w:lang w:val="sr-Latn-RS"/>
        </w:rPr>
        <w:t xml:space="preserve">ењивана и у Србији, посебно у Војводини. </w:t>
      </w:r>
    </w:p>
    <w:p w14:paraId="1EF186F2" w14:textId="77777777" w:rsidR="005F002B" w:rsidRPr="00CF1275" w:rsidRDefault="005F002B" w:rsidP="005F002B">
      <w:pPr>
        <w:pStyle w:val="Default"/>
        <w:jc w:val="both"/>
        <w:rPr>
          <w:rFonts w:ascii="Arial" w:hAnsi="Arial" w:cs="Arial"/>
          <w:color w:val="auto"/>
          <w:lang w:val="sr-Latn-RS"/>
        </w:rPr>
      </w:pPr>
    </w:p>
    <w:p w14:paraId="32D2B5BA" w14:textId="77777777" w:rsidR="005F002B" w:rsidRPr="00CF1275" w:rsidRDefault="005F002B" w:rsidP="005F002B">
      <w:pPr>
        <w:pStyle w:val="Default"/>
        <w:jc w:val="both"/>
        <w:rPr>
          <w:rFonts w:ascii="Arial" w:hAnsi="Arial" w:cs="Arial"/>
          <w:color w:val="auto"/>
          <w:lang w:val="sr-Latn-RS"/>
        </w:rPr>
      </w:pPr>
      <w:r w:rsidRPr="00CF1275">
        <w:rPr>
          <w:rFonts w:ascii="Arial" w:hAnsi="Arial" w:cs="Arial"/>
          <w:color w:val="auto"/>
          <w:lang w:val="sr-Latn-RS"/>
        </w:rPr>
        <w:t>Мл</w:t>
      </w:r>
      <w:r w:rsidRPr="00CF1275">
        <w:rPr>
          <w:rFonts w:ascii="Arial" w:hAnsi="Arial" w:cs="Arial"/>
          <w:color w:val="auto"/>
          <w:lang w:val="sr-Cyrl-RS"/>
        </w:rPr>
        <w:t>иј</w:t>
      </w:r>
      <w:r w:rsidRPr="00CF1275">
        <w:rPr>
          <w:rFonts w:ascii="Arial" w:hAnsi="Arial" w:cs="Arial"/>
          <w:color w:val="auto"/>
          <w:lang w:val="sr-Latn-RS"/>
        </w:rPr>
        <w:t>ечност холштајнских крава у земљама са развијеним говедарством премашује 8.000 kg у просечној лактацији. Водећа земља у том погледу је Израел, где се већ дуже од једне деценије остварује годишња производња мл</w:t>
      </w:r>
      <w:r w:rsidRPr="00CF1275">
        <w:rPr>
          <w:rFonts w:ascii="Arial" w:hAnsi="Arial" w:cs="Arial"/>
          <w:color w:val="auto"/>
          <w:lang w:val="sr-Cyrl-RS"/>
        </w:rPr>
        <w:t>иј</w:t>
      </w:r>
      <w:r w:rsidRPr="00CF1275">
        <w:rPr>
          <w:rFonts w:ascii="Arial" w:hAnsi="Arial" w:cs="Arial"/>
          <w:color w:val="auto"/>
          <w:lang w:val="sr-Latn-RS"/>
        </w:rPr>
        <w:t xml:space="preserve">ека по крави већа од </w:t>
      </w:r>
      <w:r w:rsidRPr="00CF1275">
        <w:rPr>
          <w:rFonts w:ascii="Arial" w:hAnsi="Arial" w:cs="Arial"/>
          <w:color w:val="auto"/>
          <w:lang w:val="sr-Latn-RS"/>
        </w:rPr>
        <w:lastRenderedPageBreak/>
        <w:t>10.000 kg. У Холандији, садржаји масти и протеина у мл</w:t>
      </w:r>
      <w:r w:rsidRPr="00CF1275">
        <w:rPr>
          <w:rFonts w:ascii="Arial" w:hAnsi="Arial" w:cs="Arial"/>
          <w:color w:val="auto"/>
          <w:lang w:val="sr-Cyrl-RS"/>
        </w:rPr>
        <w:t>иј</w:t>
      </w:r>
      <w:r w:rsidRPr="00CF1275">
        <w:rPr>
          <w:rFonts w:ascii="Arial" w:hAnsi="Arial" w:cs="Arial"/>
          <w:color w:val="auto"/>
          <w:lang w:val="sr-Latn-RS"/>
        </w:rPr>
        <w:t>еку црно-б</w:t>
      </w:r>
      <w:r w:rsidRPr="00CF1275">
        <w:rPr>
          <w:rFonts w:ascii="Arial" w:hAnsi="Arial" w:cs="Arial"/>
          <w:color w:val="auto"/>
          <w:lang w:val="sr-Cyrl-RS"/>
        </w:rPr>
        <w:t>иј</w:t>
      </w:r>
      <w:r w:rsidRPr="00CF1275">
        <w:rPr>
          <w:rFonts w:ascii="Arial" w:hAnsi="Arial" w:cs="Arial"/>
          <w:color w:val="auto"/>
          <w:lang w:val="sr-Latn-RS"/>
        </w:rPr>
        <w:t>елих холштајнских крава, при мл</w:t>
      </w:r>
      <w:r w:rsidRPr="00CF1275">
        <w:rPr>
          <w:rFonts w:ascii="Arial" w:hAnsi="Arial" w:cs="Arial"/>
          <w:color w:val="auto"/>
          <w:lang w:val="sr-Cyrl-RS"/>
        </w:rPr>
        <w:t>иј</w:t>
      </w:r>
      <w:r w:rsidRPr="00CF1275">
        <w:rPr>
          <w:rFonts w:ascii="Arial" w:hAnsi="Arial" w:cs="Arial"/>
          <w:color w:val="auto"/>
          <w:lang w:val="sr-Latn-RS"/>
        </w:rPr>
        <w:t>ечности од око 8.500 kg, изузетно су високи, око 4,30, односно 3,40%. Црвено-б</w:t>
      </w:r>
      <w:r w:rsidRPr="00CF1275">
        <w:rPr>
          <w:rFonts w:ascii="Arial" w:hAnsi="Arial" w:cs="Arial"/>
          <w:color w:val="auto"/>
          <w:lang w:val="sr-Cyrl-RS"/>
        </w:rPr>
        <w:t>иј</w:t>
      </w:r>
      <w:r w:rsidRPr="00CF1275">
        <w:rPr>
          <w:rFonts w:ascii="Arial" w:hAnsi="Arial" w:cs="Arial"/>
          <w:color w:val="auto"/>
          <w:lang w:val="sr-Latn-RS"/>
        </w:rPr>
        <w:t>еле мекуље у тој земљи (којих је око 150.000) остварују за око 1.000 kg мањи принос мл</w:t>
      </w:r>
      <w:r w:rsidRPr="00CF1275">
        <w:rPr>
          <w:rFonts w:ascii="Arial" w:hAnsi="Arial" w:cs="Arial"/>
          <w:color w:val="auto"/>
          <w:lang w:val="sr-Cyrl-RS"/>
        </w:rPr>
        <w:t>иј</w:t>
      </w:r>
      <w:r w:rsidRPr="00CF1275">
        <w:rPr>
          <w:rFonts w:ascii="Arial" w:hAnsi="Arial" w:cs="Arial"/>
          <w:color w:val="auto"/>
          <w:lang w:val="sr-Latn-RS"/>
        </w:rPr>
        <w:t>ека, и мада је садржај масти, односно протеина код њих још и већи, ипак је укупно произведена количина масти и протеина у лактацији од 305 дана мања за 50 kg у поређењу са црно-белим холштајном.</w:t>
      </w:r>
    </w:p>
    <w:p w14:paraId="589262CE" w14:textId="77777777" w:rsidR="005F002B" w:rsidRPr="00CF1275" w:rsidRDefault="005F002B" w:rsidP="005F002B">
      <w:pPr>
        <w:pStyle w:val="Default"/>
        <w:jc w:val="both"/>
        <w:rPr>
          <w:rFonts w:ascii="Arial" w:hAnsi="Arial" w:cs="Arial"/>
          <w:color w:val="auto"/>
          <w:lang w:val="sr-Latn-RS"/>
        </w:rPr>
      </w:pPr>
    </w:p>
    <w:p w14:paraId="02E5688F" w14:textId="77777777" w:rsidR="005F002B" w:rsidRPr="00CF1275" w:rsidRDefault="005F002B" w:rsidP="005F002B">
      <w:pPr>
        <w:pStyle w:val="Default"/>
        <w:jc w:val="both"/>
        <w:rPr>
          <w:rFonts w:ascii="Arial" w:hAnsi="Arial" w:cs="Arial"/>
          <w:color w:val="auto"/>
          <w:lang w:val="sr-Latn-RS"/>
        </w:rPr>
      </w:pPr>
      <w:r w:rsidRPr="00CF1275">
        <w:rPr>
          <w:rFonts w:ascii="Arial" w:hAnsi="Arial" w:cs="Arial"/>
          <w:color w:val="auto"/>
          <w:lang w:val="sr-Latn-RS"/>
        </w:rPr>
        <w:t>У Србији, узимајући у обзир све холштајнске краве, може се дати процена да је њихова годишња мл</w:t>
      </w:r>
      <w:r w:rsidRPr="00CF1275">
        <w:rPr>
          <w:rFonts w:ascii="Arial" w:hAnsi="Arial" w:cs="Arial"/>
          <w:color w:val="auto"/>
          <w:lang w:val="sr-Cyrl-RS"/>
        </w:rPr>
        <w:t>иј</w:t>
      </w:r>
      <w:r w:rsidRPr="00CF1275">
        <w:rPr>
          <w:rFonts w:ascii="Arial" w:hAnsi="Arial" w:cs="Arial"/>
          <w:color w:val="auto"/>
          <w:lang w:val="sr-Latn-RS"/>
        </w:rPr>
        <w:t>ечност око 6.000 kg са око 3,6% масти.</w:t>
      </w:r>
    </w:p>
    <w:p w14:paraId="35E8E2C2" w14:textId="77777777" w:rsidR="005F002B" w:rsidRPr="00CF1275" w:rsidRDefault="005F002B" w:rsidP="005F002B">
      <w:pPr>
        <w:pStyle w:val="Default"/>
        <w:jc w:val="both"/>
        <w:rPr>
          <w:rFonts w:ascii="Arial" w:hAnsi="Arial" w:cs="Arial"/>
          <w:color w:val="auto"/>
          <w:lang w:val="sr-Latn-RS"/>
        </w:rPr>
      </w:pPr>
    </w:p>
    <w:p w14:paraId="424FF7C8" w14:textId="77777777" w:rsidR="005F002B" w:rsidRPr="00CF1275" w:rsidRDefault="005F002B" w:rsidP="005F002B">
      <w:pPr>
        <w:pStyle w:val="Default"/>
        <w:jc w:val="both"/>
        <w:rPr>
          <w:rFonts w:ascii="Arial" w:hAnsi="Arial" w:cs="Arial"/>
          <w:color w:val="auto"/>
          <w:lang w:val="sr-Latn-RS"/>
        </w:rPr>
      </w:pPr>
      <w:r w:rsidRPr="00CF1275">
        <w:rPr>
          <w:rFonts w:ascii="Arial" w:hAnsi="Arial" w:cs="Arial"/>
          <w:color w:val="auto"/>
          <w:lang w:val="sr-Latn-RS"/>
        </w:rPr>
        <w:t xml:space="preserve">Одгајивачи ове расе морају да рачунају с лошијим резултатима у тову </w:t>
      </w:r>
      <w:r>
        <w:rPr>
          <w:rFonts w:ascii="Arial" w:hAnsi="Arial" w:cs="Arial"/>
          <w:color w:val="auto"/>
          <w:lang w:val="sr-Cyrl-BA"/>
        </w:rPr>
        <w:t>говеда</w:t>
      </w:r>
      <w:r w:rsidRPr="00CF1275">
        <w:rPr>
          <w:rFonts w:ascii="Arial" w:hAnsi="Arial" w:cs="Arial"/>
          <w:color w:val="auto"/>
          <w:lang w:val="sr-Latn-RS"/>
        </w:rPr>
        <w:t xml:space="preserve">. Они се не односе на мањи прираст у тову, колико на слабије кланичне перформансе у поређењу с </w:t>
      </w:r>
      <w:r>
        <w:rPr>
          <w:rFonts w:ascii="Arial" w:hAnsi="Arial" w:cs="Arial"/>
          <w:color w:val="auto"/>
          <w:lang w:val="sr-Cyrl-BA"/>
        </w:rPr>
        <w:t>говедима</w:t>
      </w:r>
      <w:r w:rsidRPr="00CF1275">
        <w:rPr>
          <w:rFonts w:ascii="Arial" w:hAnsi="Arial" w:cs="Arial"/>
          <w:color w:val="auto"/>
          <w:lang w:val="sr-Latn-RS"/>
        </w:rPr>
        <w:t xml:space="preserve"> сименталске расе: мањи рандман трупова и мање учешће мишићног, а веће масног ткива у полуткама.</w:t>
      </w:r>
    </w:p>
    <w:p w14:paraId="10E19331" w14:textId="77777777" w:rsidR="005F002B" w:rsidRPr="00CF1275" w:rsidRDefault="005F002B" w:rsidP="005F002B">
      <w:pPr>
        <w:pStyle w:val="Default"/>
        <w:jc w:val="both"/>
        <w:rPr>
          <w:rFonts w:ascii="Arial" w:hAnsi="Arial" w:cs="Arial"/>
          <w:b/>
          <w:bCs/>
          <w:color w:val="auto"/>
          <w:lang w:val="sr-Latn-RS"/>
        </w:rPr>
      </w:pPr>
    </w:p>
    <w:p w14:paraId="38D888FB" w14:textId="77777777" w:rsidR="005F002B" w:rsidRPr="00CF1275" w:rsidRDefault="005F002B" w:rsidP="005F002B">
      <w:pPr>
        <w:pStyle w:val="Default"/>
        <w:jc w:val="both"/>
        <w:rPr>
          <w:rFonts w:ascii="Arial" w:hAnsi="Arial" w:cs="Arial"/>
          <w:b/>
          <w:bCs/>
          <w:color w:val="auto"/>
          <w:u w:val="single"/>
          <w:lang w:val="sr-Cyrl-BA"/>
        </w:rPr>
      </w:pPr>
      <w:r w:rsidRPr="00CF1275">
        <w:rPr>
          <w:rFonts w:ascii="Arial" w:hAnsi="Arial" w:cs="Arial"/>
          <w:iCs/>
          <w:color w:val="auto"/>
          <w:u w:val="single"/>
          <w:lang w:val="sr-Latn-RS"/>
        </w:rPr>
        <w:t>Сименталско говедо</w:t>
      </w:r>
    </w:p>
    <w:p w14:paraId="660BD847" w14:textId="77777777" w:rsidR="005F002B" w:rsidRPr="00CF1275" w:rsidRDefault="005F002B" w:rsidP="005F002B">
      <w:pPr>
        <w:jc w:val="both"/>
        <w:rPr>
          <w:rFonts w:ascii="Arial" w:hAnsi="Arial" w:cs="Arial"/>
          <w:iCs/>
          <w:lang w:val="sr-Latn-RS"/>
        </w:rPr>
      </w:pPr>
      <w:r w:rsidRPr="00CF1275">
        <w:rPr>
          <w:rFonts w:ascii="Arial" w:hAnsi="Arial" w:cs="Arial"/>
          <w:iCs/>
          <w:lang w:val="sr-Latn-RS"/>
        </w:rPr>
        <w:t>Сименталско говедо је једна од најстаријих и најраспрострањених пасмина говеда у свијету. Сименталке су постале врло тражене због брзог раста, и изванредне производње квалитетног млијека, а како су биле велике, кориштене су и за вучу запрежних кола.</w:t>
      </w:r>
    </w:p>
    <w:p w14:paraId="6F75067D" w14:textId="77777777" w:rsidR="005F002B" w:rsidRPr="00CF1275" w:rsidRDefault="005F002B" w:rsidP="005F002B">
      <w:pPr>
        <w:jc w:val="both"/>
        <w:rPr>
          <w:rFonts w:ascii="Arial" w:hAnsi="Arial" w:cs="Arial"/>
          <w:iCs/>
          <w:lang w:val="sr-Latn-RS"/>
        </w:rPr>
      </w:pPr>
    </w:p>
    <w:p w14:paraId="7786DC6C" w14:textId="77777777" w:rsidR="005F002B" w:rsidRPr="00CF1275" w:rsidRDefault="005F002B" w:rsidP="005F002B">
      <w:pPr>
        <w:jc w:val="both"/>
        <w:rPr>
          <w:rFonts w:ascii="Arial" w:hAnsi="Arial" w:cs="Arial"/>
          <w:iCs/>
          <w:lang w:val="sr-Latn-RS"/>
        </w:rPr>
      </w:pPr>
      <w:r w:rsidRPr="00CF1275">
        <w:rPr>
          <w:rFonts w:ascii="Arial" w:hAnsi="Arial" w:cs="Arial"/>
          <w:iCs/>
          <w:lang w:val="sr-Latn-RS"/>
        </w:rPr>
        <w:t xml:space="preserve">Од свог настанка у Швицарској, пасмина се проширила на свих шест континената. Данас се укупан број </w:t>
      </w:r>
      <w:r w:rsidRPr="00CF1275">
        <w:rPr>
          <w:rFonts w:ascii="Arial" w:hAnsi="Arial" w:cs="Arial"/>
          <w:iCs/>
          <w:lang w:val="sr-Cyrl-RS"/>
        </w:rPr>
        <w:t>с</w:t>
      </w:r>
      <w:r w:rsidRPr="00CF1275">
        <w:rPr>
          <w:rFonts w:ascii="Arial" w:hAnsi="Arial" w:cs="Arial"/>
          <w:iCs/>
          <w:lang w:val="sr-Latn-RS"/>
        </w:rPr>
        <w:t>именталских говеда у свијету процјењује на 40 до 60 мили</w:t>
      </w:r>
      <w:r w:rsidRPr="00CF1275">
        <w:rPr>
          <w:rFonts w:ascii="Arial" w:hAnsi="Arial" w:cs="Arial"/>
          <w:iCs/>
          <w:lang w:val="sr-Cyrl-RS"/>
        </w:rPr>
        <w:t>о</w:t>
      </w:r>
      <w:r w:rsidRPr="00CF1275">
        <w:rPr>
          <w:rFonts w:ascii="Arial" w:hAnsi="Arial" w:cs="Arial"/>
          <w:iCs/>
          <w:lang w:val="sr-Latn-RS"/>
        </w:rPr>
        <w:t>на грла. Од тог броја више од половице налази се Европи, њено ширење одвијало се до касних 1960-их.</w:t>
      </w:r>
    </w:p>
    <w:p w14:paraId="0BC3148C" w14:textId="77777777" w:rsidR="005F002B" w:rsidRPr="00CF1275" w:rsidRDefault="005F002B" w:rsidP="005F002B">
      <w:pPr>
        <w:jc w:val="both"/>
        <w:rPr>
          <w:rFonts w:ascii="Arial" w:hAnsi="Arial" w:cs="Arial"/>
          <w:iCs/>
          <w:lang w:val="sr-Latn-RS"/>
        </w:rPr>
      </w:pPr>
      <w:r w:rsidRPr="00CF1275">
        <w:rPr>
          <w:rFonts w:ascii="Arial" w:hAnsi="Arial" w:cs="Arial"/>
          <w:iCs/>
          <w:lang w:val="sr-Latn-RS"/>
        </w:rPr>
        <w:t>По неким изворима неколико грла увежено је у Италију још у 15. вијеку</w:t>
      </w:r>
      <w:r w:rsidRPr="00CF1275">
        <w:rPr>
          <w:rFonts w:ascii="Arial" w:hAnsi="Arial" w:cs="Arial"/>
          <w:iCs/>
          <w:lang w:val="sr-Cyrl-RS"/>
        </w:rPr>
        <w:t xml:space="preserve">. </w:t>
      </w:r>
      <w:r w:rsidRPr="00CF1275">
        <w:rPr>
          <w:rFonts w:ascii="Arial" w:hAnsi="Arial" w:cs="Arial"/>
          <w:iCs/>
          <w:lang w:val="sr-Latn-RS"/>
        </w:rPr>
        <w:t>Током 19. вијека - Сименталке су размножене у већини земаља Источне Европе, Балкана и Русије. Први примјерци увежени су Јужну Африку - 1895., на након тог 1897. у Гватемалу као прву земљу западне хемисфере, затим у Бразил 1918. и у Аргентину - 1922.</w:t>
      </w:r>
    </w:p>
    <w:p w14:paraId="55F7F555" w14:textId="77777777" w:rsidR="005F002B" w:rsidRPr="00CF1275" w:rsidRDefault="005F002B" w:rsidP="005F002B">
      <w:pPr>
        <w:jc w:val="both"/>
        <w:rPr>
          <w:rFonts w:ascii="Arial" w:hAnsi="Arial" w:cs="Arial"/>
          <w:iCs/>
          <w:lang w:val="sr-Cyrl-RS"/>
        </w:rPr>
      </w:pPr>
    </w:p>
    <w:p w14:paraId="248B99BE" w14:textId="77777777" w:rsidR="005F002B" w:rsidRPr="00CF1275" w:rsidRDefault="005F002B" w:rsidP="005F002B">
      <w:pPr>
        <w:jc w:val="both"/>
        <w:rPr>
          <w:rFonts w:ascii="Arial" w:hAnsi="Arial" w:cs="Arial"/>
          <w:iCs/>
          <w:lang w:val="sr-Cyrl-RS"/>
        </w:rPr>
      </w:pPr>
      <w:r w:rsidRPr="00CF1275">
        <w:rPr>
          <w:rFonts w:ascii="Arial" w:hAnsi="Arial" w:cs="Arial"/>
          <w:iCs/>
          <w:u w:val="single"/>
          <w:lang w:val="sr-Cyrl-RS"/>
        </w:rPr>
        <w:t>Производне особине</w:t>
      </w:r>
      <w:r w:rsidRPr="00CF1275">
        <w:rPr>
          <w:rFonts w:ascii="Arial" w:hAnsi="Arial" w:cs="Arial"/>
          <w:iCs/>
          <w:lang w:val="sr-Cyrl-RS"/>
        </w:rPr>
        <w:t>:</w:t>
      </w:r>
    </w:p>
    <w:p w14:paraId="1A95DC07" w14:textId="77777777" w:rsidR="005F002B" w:rsidRPr="00CF1275" w:rsidRDefault="005F002B" w:rsidP="005F002B">
      <w:pPr>
        <w:jc w:val="both"/>
        <w:rPr>
          <w:rFonts w:ascii="Arial" w:hAnsi="Arial" w:cs="Arial"/>
          <w:iCs/>
          <w:lang w:val="sr-Cyrl-RS"/>
        </w:rPr>
      </w:pPr>
      <w:r w:rsidRPr="00CF1275">
        <w:rPr>
          <w:rFonts w:ascii="Arial" w:hAnsi="Arial" w:cs="Arial"/>
          <w:iCs/>
          <w:lang w:val="sr-Cyrl-RS"/>
        </w:rPr>
        <w:t xml:space="preserve">Млијечност крава преко 5.500 </w:t>
      </w:r>
      <w:r w:rsidRPr="00CF1275">
        <w:rPr>
          <w:rFonts w:ascii="Arial" w:hAnsi="Arial" w:cs="Arial"/>
          <w:iCs/>
          <w:lang w:val="sr-Latn-RS"/>
        </w:rPr>
        <w:t>kg</w:t>
      </w:r>
      <w:r w:rsidRPr="00CF1275">
        <w:rPr>
          <w:rFonts w:ascii="Arial" w:hAnsi="Arial" w:cs="Arial"/>
          <w:iCs/>
          <w:lang w:val="sr-Cyrl-RS"/>
        </w:rPr>
        <w:t xml:space="preserve"> млијека у стандардној лактацији,</w:t>
      </w:r>
    </w:p>
    <w:p w14:paraId="0226AF65" w14:textId="77777777" w:rsidR="005F002B" w:rsidRPr="00CF1275" w:rsidRDefault="005F002B" w:rsidP="005F002B">
      <w:pPr>
        <w:jc w:val="both"/>
        <w:rPr>
          <w:rFonts w:ascii="Arial" w:hAnsi="Arial" w:cs="Arial"/>
          <w:iCs/>
          <w:lang w:val="sr-Cyrl-RS"/>
        </w:rPr>
      </w:pPr>
      <w:r w:rsidRPr="00CF1275">
        <w:rPr>
          <w:rFonts w:ascii="Arial" w:hAnsi="Arial" w:cs="Arial"/>
          <w:iCs/>
          <w:lang w:val="sr-Cyrl-RS"/>
        </w:rPr>
        <w:t>Млијечна маст мин. 4,00%, протеин мин. 3,40%,</w:t>
      </w:r>
    </w:p>
    <w:p w14:paraId="212367AC" w14:textId="77777777" w:rsidR="005F002B" w:rsidRPr="00CF1275" w:rsidRDefault="005F002B" w:rsidP="005F002B">
      <w:pPr>
        <w:jc w:val="both"/>
        <w:rPr>
          <w:rFonts w:ascii="Arial" w:hAnsi="Arial" w:cs="Arial"/>
          <w:iCs/>
          <w:lang w:val="sr-Cyrl-RS"/>
        </w:rPr>
      </w:pPr>
      <w:r w:rsidRPr="00CF1275">
        <w:rPr>
          <w:rFonts w:ascii="Arial" w:hAnsi="Arial" w:cs="Arial"/>
          <w:iCs/>
          <w:lang w:val="sr-Cyrl-RS"/>
        </w:rPr>
        <w:t>Дневни прираст телади: мушка 1.200–1.300 грама, женска 1.100 грама,</w:t>
      </w:r>
    </w:p>
    <w:p w14:paraId="664CEAE1" w14:textId="77777777" w:rsidR="005F002B" w:rsidRPr="00CF1275" w:rsidRDefault="005F002B" w:rsidP="005F002B">
      <w:pPr>
        <w:jc w:val="both"/>
        <w:rPr>
          <w:rFonts w:ascii="Arial" w:hAnsi="Arial" w:cs="Arial"/>
          <w:iCs/>
          <w:lang w:val="sr-Cyrl-RS"/>
        </w:rPr>
      </w:pPr>
    </w:p>
    <w:p w14:paraId="2FDBAFD4" w14:textId="77777777" w:rsidR="005F002B" w:rsidRPr="00CF1275" w:rsidRDefault="005F002B" w:rsidP="005F002B">
      <w:pPr>
        <w:jc w:val="both"/>
        <w:rPr>
          <w:rFonts w:ascii="Arial" w:hAnsi="Arial" w:cs="Arial"/>
          <w:iCs/>
          <w:u w:val="single"/>
          <w:lang w:val="sr-Cyrl-RS"/>
        </w:rPr>
      </w:pPr>
      <w:r w:rsidRPr="00CF1275">
        <w:rPr>
          <w:rFonts w:ascii="Arial" w:hAnsi="Arial" w:cs="Arial"/>
          <w:iCs/>
          <w:u w:val="single"/>
          <w:lang w:val="sr-Cyrl-RS"/>
        </w:rPr>
        <w:t>Репродуктивне особине:</w:t>
      </w:r>
    </w:p>
    <w:p w14:paraId="19F515AF" w14:textId="77777777" w:rsidR="005F002B" w:rsidRPr="00CF1275" w:rsidRDefault="005F002B" w:rsidP="005F002B">
      <w:pPr>
        <w:jc w:val="both"/>
        <w:rPr>
          <w:rFonts w:ascii="Arial" w:hAnsi="Arial" w:cs="Arial"/>
          <w:iCs/>
          <w:lang w:val="sr-Latn-RS"/>
        </w:rPr>
      </w:pPr>
      <w:r w:rsidRPr="00CF1275">
        <w:rPr>
          <w:rFonts w:ascii="Arial" w:hAnsi="Arial" w:cs="Arial"/>
          <w:iCs/>
          <w:lang w:val="sr-Cyrl-RS"/>
        </w:rPr>
        <w:t xml:space="preserve">Узраст при првој оплодњи: 15–18 мјесеци и тјелесна маса преко 400 </w:t>
      </w:r>
      <w:r w:rsidRPr="00CF1275">
        <w:rPr>
          <w:rFonts w:ascii="Arial" w:hAnsi="Arial" w:cs="Arial"/>
          <w:iCs/>
          <w:lang w:val="sr-Latn-RS"/>
        </w:rPr>
        <w:t>kg</w:t>
      </w:r>
    </w:p>
    <w:p w14:paraId="6A4DA0DB" w14:textId="77777777" w:rsidR="005F002B" w:rsidRPr="00CF1275" w:rsidRDefault="005F002B" w:rsidP="005F002B">
      <w:pPr>
        <w:jc w:val="both"/>
        <w:rPr>
          <w:rFonts w:ascii="Arial" w:hAnsi="Arial" w:cs="Arial"/>
          <w:iCs/>
          <w:lang w:val="sr-Cyrl-RS"/>
        </w:rPr>
      </w:pPr>
      <w:r w:rsidRPr="00CF1275">
        <w:rPr>
          <w:rFonts w:ascii="Arial" w:hAnsi="Arial" w:cs="Arial"/>
          <w:iCs/>
          <w:lang w:val="sr-Cyrl-RS"/>
        </w:rPr>
        <w:t>Узраст при првом тељењу: 24–27 мјесеци,</w:t>
      </w:r>
    </w:p>
    <w:p w14:paraId="422396EB" w14:textId="3F20D9EF" w:rsidR="005F002B" w:rsidRPr="00C36140" w:rsidRDefault="005F002B" w:rsidP="005F002B">
      <w:pPr>
        <w:autoSpaceDE w:val="0"/>
        <w:autoSpaceDN w:val="0"/>
        <w:adjustRightInd w:val="0"/>
        <w:jc w:val="both"/>
        <w:rPr>
          <w:rFonts w:ascii="Arial" w:hAnsi="Arial" w:cs="Arial"/>
          <w:szCs w:val="24"/>
          <w:lang w:val="hr-HR" w:eastAsia="hr-HR"/>
        </w:rPr>
      </w:pPr>
      <w:r w:rsidRPr="00CF1275">
        <w:rPr>
          <w:rFonts w:ascii="Arial" w:hAnsi="Arial" w:cs="Arial"/>
          <w:iCs/>
          <w:lang w:val="sr-Cyrl-RS"/>
        </w:rPr>
        <w:t>Сервис период до 100 дана, тј. интервал између тељења 380-400 дана.</w:t>
      </w:r>
    </w:p>
    <w:p w14:paraId="6BBE0170" w14:textId="77777777" w:rsidR="00C13094" w:rsidRPr="00951B10" w:rsidRDefault="00C13094" w:rsidP="00C13094">
      <w:pPr>
        <w:rPr>
          <w:rFonts w:ascii="Arial" w:hAnsi="Arial" w:cs="Arial"/>
          <w:lang w:val="sr-Cyrl-RS"/>
        </w:rPr>
      </w:pPr>
    </w:p>
    <w:p w14:paraId="734A152E" w14:textId="3D287CAA" w:rsidR="00C13094" w:rsidRPr="00951B10" w:rsidRDefault="00D37715" w:rsidP="00C13094">
      <w:pPr>
        <w:rPr>
          <w:rFonts w:ascii="Arial" w:hAnsi="Arial" w:cs="Arial"/>
          <w:i/>
          <w:color w:val="FF0000"/>
          <w:u w:val="single"/>
          <w:lang w:val="sr-Cyrl-RS"/>
        </w:rPr>
      </w:pPr>
      <w:r>
        <w:rPr>
          <w:rFonts w:ascii="Arial" w:hAnsi="Arial" w:cs="Arial"/>
          <w:i/>
          <w:u w:val="single"/>
          <w:lang w:val="sr-Cyrl-RS"/>
        </w:rPr>
        <w:t>С</w:t>
      </w:r>
      <w:r w:rsidRPr="00951B10">
        <w:rPr>
          <w:rFonts w:ascii="Arial" w:hAnsi="Arial" w:cs="Arial"/>
          <w:i/>
          <w:u w:val="single"/>
          <w:lang w:val="sr-Cyrl-RS"/>
        </w:rPr>
        <w:t>мјештај музних крава - слободни системи држања</w:t>
      </w:r>
    </w:p>
    <w:p w14:paraId="112AEB20" w14:textId="77777777" w:rsidR="00D37715" w:rsidRDefault="00C13094" w:rsidP="00C13094">
      <w:pPr>
        <w:jc w:val="both"/>
        <w:rPr>
          <w:rFonts w:ascii="Arial" w:hAnsi="Arial" w:cs="Arial"/>
          <w:lang w:val="sr-Cyrl-RS"/>
        </w:rPr>
      </w:pPr>
      <w:r w:rsidRPr="00951B10">
        <w:rPr>
          <w:rFonts w:ascii="Arial" w:hAnsi="Arial" w:cs="Arial"/>
          <w:lang w:val="sr-Cyrl-RS"/>
        </w:rPr>
        <w:t xml:space="preserve">Музне краве имају добро развијене социјалне односе у стадима јер покушавају ускладити своје понашање, нпр. лежање, храњење или стајање. Због тога се препоручује да се за све технолошке аспекте смјештаја обезбиједи довољно мјеста по грлу, као што су нпр. број хранидбених мјеста, број лежишта, довољно мјеста за напајање, односно довољан број појилица, те довољно простора за кретање. </w:t>
      </w:r>
    </w:p>
    <w:p w14:paraId="6CC97427" w14:textId="77777777" w:rsidR="00D37715" w:rsidRDefault="00C13094" w:rsidP="00C13094">
      <w:pPr>
        <w:jc w:val="both"/>
        <w:rPr>
          <w:rFonts w:ascii="Arial" w:hAnsi="Arial" w:cs="Arial"/>
          <w:lang w:val="sr-Cyrl-RS"/>
        </w:rPr>
      </w:pPr>
      <w:r w:rsidRPr="00951B10">
        <w:rPr>
          <w:rFonts w:ascii="Arial" w:hAnsi="Arial" w:cs="Arial"/>
          <w:lang w:val="sr-Cyrl-RS"/>
        </w:rPr>
        <w:lastRenderedPageBreak/>
        <w:t xml:space="preserve">Мужа </w:t>
      </w:r>
      <w:r w:rsidR="009B6633">
        <w:rPr>
          <w:rFonts w:ascii="Arial" w:hAnsi="Arial" w:cs="Arial"/>
          <w:lang w:val="sr-Cyrl-BA"/>
        </w:rPr>
        <w:t xml:space="preserve">ће </w:t>
      </w:r>
      <w:r w:rsidRPr="00951B10">
        <w:rPr>
          <w:rFonts w:ascii="Arial" w:hAnsi="Arial" w:cs="Arial"/>
          <w:lang w:val="sr-Cyrl-RS"/>
        </w:rPr>
        <w:t>се обавља</w:t>
      </w:r>
      <w:r w:rsidR="009B6633">
        <w:rPr>
          <w:rFonts w:ascii="Arial" w:hAnsi="Arial" w:cs="Arial"/>
          <w:lang w:val="sr-Cyrl-BA"/>
        </w:rPr>
        <w:t>ти</w:t>
      </w:r>
      <w:r w:rsidRPr="00951B10">
        <w:rPr>
          <w:rFonts w:ascii="Arial" w:hAnsi="Arial" w:cs="Arial"/>
          <w:lang w:val="sr-Cyrl-RS"/>
        </w:rPr>
        <w:t xml:space="preserve"> у измузишту</w:t>
      </w:r>
      <w:r w:rsidR="009B6633">
        <w:rPr>
          <w:rFonts w:ascii="Arial" w:hAnsi="Arial" w:cs="Arial"/>
          <w:lang w:val="sr-Cyrl-BA"/>
        </w:rPr>
        <w:t xml:space="preserve"> помоћу два робота</w:t>
      </w:r>
      <w:r w:rsidRPr="00951B10">
        <w:rPr>
          <w:rFonts w:ascii="Arial" w:hAnsi="Arial" w:cs="Arial"/>
          <w:lang w:val="sr-Cyrl-RS"/>
        </w:rPr>
        <w:t>, кој</w:t>
      </w:r>
      <w:r w:rsidR="009B6633">
        <w:rPr>
          <w:rFonts w:ascii="Arial" w:hAnsi="Arial" w:cs="Arial"/>
          <w:lang w:val="sr-Cyrl-BA"/>
        </w:rPr>
        <w:t>и ће</w:t>
      </w:r>
      <w:r w:rsidRPr="00951B10">
        <w:rPr>
          <w:rFonts w:ascii="Arial" w:hAnsi="Arial" w:cs="Arial"/>
          <w:lang w:val="sr-Cyrl-RS"/>
        </w:rPr>
        <w:t xml:space="preserve"> се налаз</w:t>
      </w:r>
      <w:proofErr w:type="spellStart"/>
      <w:r w:rsidR="009B6633">
        <w:rPr>
          <w:rFonts w:ascii="Arial" w:hAnsi="Arial" w:cs="Arial"/>
          <w:lang w:val="sr-Cyrl-BA"/>
        </w:rPr>
        <w:t>ити</w:t>
      </w:r>
      <w:proofErr w:type="spellEnd"/>
      <w:r w:rsidRPr="00951B10">
        <w:rPr>
          <w:rFonts w:ascii="Arial" w:hAnsi="Arial" w:cs="Arial"/>
          <w:lang w:val="sr-Cyrl-RS"/>
        </w:rPr>
        <w:t xml:space="preserve"> у одвојеној просторији. На тај начин се одржава хигијена млијека. </w:t>
      </w:r>
    </w:p>
    <w:p w14:paraId="7E4F6119" w14:textId="77777777" w:rsidR="00D37715" w:rsidRDefault="00C13094" w:rsidP="00C13094">
      <w:pPr>
        <w:jc w:val="both"/>
        <w:rPr>
          <w:rFonts w:ascii="Arial" w:hAnsi="Arial" w:cs="Arial"/>
          <w:lang w:val="sr-Cyrl-RS"/>
        </w:rPr>
      </w:pPr>
      <w:r w:rsidRPr="00951B10">
        <w:rPr>
          <w:rFonts w:ascii="Arial" w:hAnsi="Arial" w:cs="Arial"/>
          <w:lang w:val="sr-Cyrl-RS"/>
        </w:rPr>
        <w:t xml:space="preserve">Исхрана </w:t>
      </w:r>
      <w:r w:rsidR="00D37715">
        <w:rPr>
          <w:rFonts w:ascii="Arial" w:hAnsi="Arial" w:cs="Arial"/>
          <w:lang w:val="sr-Cyrl-RS"/>
        </w:rPr>
        <w:t xml:space="preserve">ће </w:t>
      </w:r>
      <w:r w:rsidRPr="00951B10">
        <w:rPr>
          <w:rFonts w:ascii="Arial" w:hAnsi="Arial" w:cs="Arial"/>
          <w:lang w:val="sr-Cyrl-RS"/>
        </w:rPr>
        <w:t>се обавља</w:t>
      </w:r>
      <w:r w:rsidR="00D37715">
        <w:rPr>
          <w:rFonts w:ascii="Arial" w:hAnsi="Arial" w:cs="Arial"/>
          <w:lang w:val="sr-Cyrl-RS"/>
        </w:rPr>
        <w:t>ти</w:t>
      </w:r>
      <w:r w:rsidRPr="00951B10">
        <w:rPr>
          <w:rFonts w:ascii="Arial" w:hAnsi="Arial" w:cs="Arial"/>
          <w:lang w:val="sr-Cyrl-RS"/>
        </w:rPr>
        <w:t xml:space="preserve"> на простору уз крмни ходник</w:t>
      </w:r>
      <w:r w:rsidR="006F6714">
        <w:rPr>
          <w:rFonts w:ascii="Arial" w:hAnsi="Arial" w:cs="Arial"/>
          <w:lang w:val="sr-Cyrl-BA"/>
        </w:rPr>
        <w:t>.</w:t>
      </w:r>
      <w:r w:rsidRPr="00951B10">
        <w:rPr>
          <w:rFonts w:ascii="Arial" w:hAnsi="Arial" w:cs="Arial"/>
          <w:lang w:val="sr-Cyrl-RS"/>
        </w:rPr>
        <w:t xml:space="preserve"> </w:t>
      </w:r>
    </w:p>
    <w:p w14:paraId="308A45B2" w14:textId="77777777" w:rsidR="00D37715" w:rsidRDefault="00C13094" w:rsidP="00C13094">
      <w:pPr>
        <w:jc w:val="both"/>
        <w:rPr>
          <w:rFonts w:ascii="Arial" w:hAnsi="Arial" w:cs="Arial"/>
          <w:lang w:val="sr-Cyrl-RS"/>
        </w:rPr>
      </w:pPr>
      <w:r w:rsidRPr="00951B10">
        <w:rPr>
          <w:rFonts w:ascii="Arial" w:hAnsi="Arial" w:cs="Arial"/>
          <w:lang w:val="sr-Cyrl-RS"/>
        </w:rPr>
        <w:t xml:space="preserve">Простор за лежање </w:t>
      </w:r>
      <w:r w:rsidR="00D37715">
        <w:rPr>
          <w:rFonts w:ascii="Arial" w:hAnsi="Arial" w:cs="Arial"/>
          <w:lang w:val="sr-Cyrl-RS"/>
        </w:rPr>
        <w:t>биће</w:t>
      </w:r>
      <w:r w:rsidRPr="00951B10">
        <w:rPr>
          <w:rFonts w:ascii="Arial" w:hAnsi="Arial" w:cs="Arial"/>
          <w:lang w:val="sr-Cyrl-RS"/>
        </w:rPr>
        <w:t xml:space="preserve"> одвојен од простора за храњење ходником за кретање и изђубравање. Суштина држања крава у слободном систему јесте да се омогући кретање животиња, а посебно у условима гдје краве највећи дио свог живота проводе унутар стаје. Међутим, неке друге погодности, као што су мањи утрошак рада и повећана репродукција су сигурно важни разлози који овај систем стављају у први план кад су у питању фарме са већим бројем грла (изнад 40 или 50 музних грла). </w:t>
      </w:r>
    </w:p>
    <w:p w14:paraId="7C1B6A56" w14:textId="18528378" w:rsidR="00C13094" w:rsidRPr="00951B10" w:rsidRDefault="00C13094" w:rsidP="00C13094">
      <w:pPr>
        <w:jc w:val="both"/>
        <w:rPr>
          <w:rFonts w:ascii="Arial" w:hAnsi="Arial" w:cs="Arial"/>
          <w:lang w:val="sr-Cyrl-RS"/>
        </w:rPr>
      </w:pPr>
      <w:r w:rsidRPr="00951B10">
        <w:rPr>
          <w:rFonts w:ascii="Arial" w:hAnsi="Arial" w:cs="Arial"/>
          <w:lang w:val="sr-Cyrl-RS"/>
        </w:rPr>
        <w:t>У измузиштима је лакши рад човјека, нема сагињања, а бољи је преглед вимена и трбушног дијела. На другом мјесту је свакако и хуманији приступ држању животиња.</w:t>
      </w:r>
    </w:p>
    <w:p w14:paraId="022EC98F" w14:textId="77777777" w:rsidR="00D37715" w:rsidRDefault="00D37715" w:rsidP="00C13094">
      <w:pPr>
        <w:rPr>
          <w:rFonts w:ascii="Arial" w:hAnsi="Arial" w:cs="Arial"/>
          <w:lang w:val="sr-Cyrl-RS"/>
        </w:rPr>
      </w:pPr>
    </w:p>
    <w:p w14:paraId="42CB6359" w14:textId="17F7C126" w:rsidR="00C13094" w:rsidRDefault="00C13094" w:rsidP="00994D8E">
      <w:pPr>
        <w:jc w:val="both"/>
        <w:rPr>
          <w:rFonts w:ascii="Arial" w:hAnsi="Arial" w:cs="Arial"/>
          <w:lang w:val="sr-Cyrl-BA"/>
        </w:rPr>
      </w:pPr>
      <w:r w:rsidRPr="00951B10">
        <w:rPr>
          <w:rFonts w:ascii="Arial" w:hAnsi="Arial" w:cs="Arial"/>
          <w:lang w:val="sr-Cyrl-RS"/>
        </w:rPr>
        <w:t xml:space="preserve">Простор за држање крава </w:t>
      </w:r>
      <w:r w:rsidR="003B115C">
        <w:rPr>
          <w:rFonts w:ascii="Arial" w:hAnsi="Arial" w:cs="Arial"/>
          <w:lang w:val="sr-Cyrl-RS"/>
        </w:rPr>
        <w:t>може бити</w:t>
      </w:r>
      <w:r w:rsidRPr="00951B10">
        <w:rPr>
          <w:rFonts w:ascii="Arial" w:hAnsi="Arial" w:cs="Arial"/>
          <w:lang w:val="sr-Cyrl-RS"/>
        </w:rPr>
        <w:t xml:space="preserve"> са косим подом</w:t>
      </w:r>
      <w:r w:rsidR="003B115C">
        <w:rPr>
          <w:rFonts w:ascii="Arial" w:hAnsi="Arial" w:cs="Arial"/>
          <w:lang w:val="sr-Cyrl-RS"/>
        </w:rPr>
        <w:t xml:space="preserve"> и на </w:t>
      </w:r>
      <w:r w:rsidRPr="00951B10">
        <w:rPr>
          <w:rFonts w:ascii="Arial" w:hAnsi="Arial" w:cs="Arial"/>
          <w:lang w:val="sr-Cyrl-RS"/>
        </w:rPr>
        <w:t>лежиштима</w:t>
      </w:r>
      <w:r w:rsidR="00DD603E" w:rsidRPr="00951B10">
        <w:rPr>
          <w:rFonts w:ascii="Arial" w:hAnsi="Arial" w:cs="Arial"/>
          <w:lang w:val="sr-Cyrl-RS"/>
        </w:rPr>
        <w:t xml:space="preserve"> </w:t>
      </w:r>
      <w:r w:rsidR="00994D8E">
        <w:rPr>
          <w:rFonts w:ascii="Arial" w:hAnsi="Arial" w:cs="Arial"/>
          <w:lang w:val="sr-Cyrl-RS"/>
        </w:rPr>
        <w:t xml:space="preserve">са </w:t>
      </w:r>
      <w:r w:rsidR="00DD603E">
        <w:rPr>
          <w:rFonts w:ascii="Arial" w:hAnsi="Arial" w:cs="Arial"/>
          <w:lang w:val="sr-Cyrl-BA"/>
        </w:rPr>
        <w:t>пун</w:t>
      </w:r>
      <w:r w:rsidR="00994D8E">
        <w:rPr>
          <w:rFonts w:ascii="Arial" w:hAnsi="Arial" w:cs="Arial"/>
          <w:lang w:val="sr-Cyrl-BA"/>
        </w:rPr>
        <w:t>им</w:t>
      </w:r>
      <w:r w:rsidR="00741289">
        <w:rPr>
          <w:rFonts w:ascii="Arial" w:hAnsi="Arial" w:cs="Arial"/>
          <w:lang w:val="sr-Cyrl-BA"/>
        </w:rPr>
        <w:t xml:space="preserve"> чврсти</w:t>
      </w:r>
      <w:r w:rsidR="00994D8E">
        <w:rPr>
          <w:rFonts w:ascii="Arial" w:hAnsi="Arial" w:cs="Arial"/>
          <w:lang w:val="sr-Cyrl-BA"/>
        </w:rPr>
        <w:t>м</w:t>
      </w:r>
      <w:r w:rsidR="00DD603E">
        <w:rPr>
          <w:rFonts w:ascii="Arial" w:hAnsi="Arial" w:cs="Arial"/>
          <w:lang w:val="sr-Cyrl-BA"/>
        </w:rPr>
        <w:t xml:space="preserve"> под</w:t>
      </w:r>
      <w:r w:rsidR="00994D8E">
        <w:rPr>
          <w:rFonts w:ascii="Arial" w:hAnsi="Arial" w:cs="Arial"/>
          <w:lang w:val="sr-Cyrl-BA"/>
        </w:rPr>
        <w:t>ом</w:t>
      </w:r>
      <w:r w:rsidRPr="00951B10">
        <w:rPr>
          <w:rFonts w:ascii="Arial" w:hAnsi="Arial" w:cs="Arial"/>
          <w:lang w:val="sr-Cyrl-RS"/>
        </w:rPr>
        <w:t xml:space="preserve"> </w:t>
      </w:r>
      <w:r w:rsidR="00DD603E">
        <w:rPr>
          <w:rFonts w:ascii="Arial" w:hAnsi="Arial" w:cs="Arial"/>
          <w:lang w:val="sr-Cyrl-BA"/>
        </w:rPr>
        <w:t>и</w:t>
      </w:r>
      <w:r w:rsidR="003B115C">
        <w:rPr>
          <w:rFonts w:ascii="Arial" w:hAnsi="Arial" w:cs="Arial"/>
          <w:lang w:val="sr-Cyrl-BA"/>
        </w:rPr>
        <w:t>ли</w:t>
      </w:r>
      <w:r w:rsidR="00DD603E">
        <w:rPr>
          <w:rFonts w:ascii="Arial" w:hAnsi="Arial" w:cs="Arial"/>
          <w:lang w:val="sr-Cyrl-BA"/>
        </w:rPr>
        <w:t xml:space="preserve"> решеткасти</w:t>
      </w:r>
      <w:r w:rsidR="00994D8E">
        <w:rPr>
          <w:rFonts w:ascii="Arial" w:hAnsi="Arial" w:cs="Arial"/>
          <w:lang w:val="sr-Cyrl-BA"/>
        </w:rPr>
        <w:t>м</w:t>
      </w:r>
      <w:r w:rsidR="00DD603E">
        <w:rPr>
          <w:rFonts w:ascii="Arial" w:hAnsi="Arial" w:cs="Arial"/>
          <w:lang w:val="sr-Cyrl-BA"/>
        </w:rPr>
        <w:t xml:space="preserve"> под</w:t>
      </w:r>
      <w:r w:rsidR="00994D8E">
        <w:rPr>
          <w:rFonts w:ascii="Arial" w:hAnsi="Arial" w:cs="Arial"/>
          <w:lang w:val="sr-Cyrl-BA"/>
        </w:rPr>
        <w:t>ом</w:t>
      </w:r>
      <w:r w:rsidR="00DD603E">
        <w:rPr>
          <w:rFonts w:ascii="Arial" w:hAnsi="Arial" w:cs="Arial"/>
          <w:lang w:val="sr-Cyrl-BA"/>
        </w:rPr>
        <w:t>)</w:t>
      </w:r>
      <w:r w:rsidR="003B115C">
        <w:rPr>
          <w:rFonts w:ascii="Arial" w:hAnsi="Arial" w:cs="Arial"/>
          <w:lang w:val="sr-Cyrl-BA"/>
        </w:rPr>
        <w:t>.</w:t>
      </w:r>
    </w:p>
    <w:p w14:paraId="0B45558D" w14:textId="77777777" w:rsidR="005932F2" w:rsidRDefault="005932F2" w:rsidP="00C13094">
      <w:pPr>
        <w:rPr>
          <w:rFonts w:ascii="Arial" w:hAnsi="Arial" w:cs="Arial"/>
          <w:lang w:val="sr-Cyrl-BA"/>
        </w:rPr>
      </w:pPr>
    </w:p>
    <w:p w14:paraId="71E09143" w14:textId="7BA87DE3" w:rsidR="005932F2" w:rsidRDefault="005932F2" w:rsidP="003B115C">
      <w:pPr>
        <w:jc w:val="both"/>
        <w:rPr>
          <w:rFonts w:ascii="Arial" w:hAnsi="Arial" w:cs="Arial"/>
          <w:lang w:val="sr-Cyrl-BA"/>
        </w:rPr>
      </w:pPr>
      <w:r>
        <w:rPr>
          <w:rFonts w:ascii="Arial" w:hAnsi="Arial" w:cs="Arial"/>
          <w:lang w:val="sr-Cyrl-BA"/>
        </w:rPr>
        <w:t xml:space="preserve">Пун под се израђује ако је на лежиштима природна сламната простирка. Простор за кретање је плитки канал, спуштен 10-12 </w:t>
      </w:r>
      <w:r w:rsidR="003B115C">
        <w:rPr>
          <w:rFonts w:ascii="Arial" w:hAnsi="Arial" w:cs="Arial"/>
          <w:lang w:val="sr-Latn-RS"/>
        </w:rPr>
        <w:t>cm</w:t>
      </w:r>
      <w:r>
        <w:rPr>
          <w:rFonts w:ascii="Arial" w:hAnsi="Arial" w:cs="Arial"/>
          <w:lang w:val="sr-Cyrl-BA"/>
        </w:rPr>
        <w:t>, са</w:t>
      </w:r>
      <w:r w:rsidR="003B115C">
        <w:rPr>
          <w:rFonts w:ascii="Arial" w:hAnsi="Arial" w:cs="Arial"/>
          <w:lang w:val="sr-Latn-RS"/>
        </w:rPr>
        <w:t xml:space="preserve"> </w:t>
      </w:r>
      <w:r>
        <w:rPr>
          <w:rFonts w:ascii="Arial" w:hAnsi="Arial" w:cs="Arial"/>
          <w:lang w:val="sr-Cyrl-BA"/>
        </w:rPr>
        <w:t xml:space="preserve">падом око 2% ка малом риголу за отицање осоке на његовој средини. Пун под се чисти помоћу лопатичастог стругача, који се креће брзином 2-5 </w:t>
      </w:r>
      <w:r w:rsidR="003B115C">
        <w:rPr>
          <w:rFonts w:ascii="Arial" w:hAnsi="Arial" w:cs="Arial"/>
          <w:lang w:val="sr-Latn-RS"/>
        </w:rPr>
        <w:t>m</w:t>
      </w:r>
      <w:r>
        <w:rPr>
          <w:rFonts w:ascii="Arial" w:hAnsi="Arial" w:cs="Arial"/>
          <w:lang w:val="sr-Cyrl-BA"/>
        </w:rPr>
        <w:t>/</w:t>
      </w:r>
      <w:r w:rsidR="003B115C">
        <w:rPr>
          <w:rFonts w:ascii="Arial" w:hAnsi="Arial" w:cs="Arial"/>
          <w:lang w:val="sr-Latn-RS"/>
        </w:rPr>
        <w:t>min</w:t>
      </w:r>
      <w:r>
        <w:rPr>
          <w:rFonts w:ascii="Arial" w:hAnsi="Arial" w:cs="Arial"/>
          <w:lang w:val="sr-Cyrl-BA"/>
        </w:rPr>
        <w:t xml:space="preserve"> и не може повриједити ноге крава.</w:t>
      </w:r>
    </w:p>
    <w:p w14:paraId="4324FCEC" w14:textId="07E144C1" w:rsidR="005932F2" w:rsidRDefault="005932F2" w:rsidP="003B115C">
      <w:pPr>
        <w:jc w:val="both"/>
        <w:rPr>
          <w:rFonts w:ascii="Arial" w:hAnsi="Arial" w:cs="Arial"/>
          <w:lang w:val="sr-Cyrl-BA"/>
        </w:rPr>
      </w:pPr>
      <w:r>
        <w:rPr>
          <w:rFonts w:ascii="Arial" w:hAnsi="Arial" w:cs="Arial"/>
          <w:lang w:val="sr-Cyrl-BA"/>
        </w:rPr>
        <w:t>Чишћење простора у којем се налазе краве одвија се континуирано и свакодневно.</w:t>
      </w:r>
    </w:p>
    <w:p w14:paraId="34044F44" w14:textId="77777777" w:rsidR="003B115C" w:rsidRDefault="003B115C" w:rsidP="003B115C">
      <w:pPr>
        <w:jc w:val="both"/>
        <w:rPr>
          <w:rFonts w:ascii="Arial" w:hAnsi="Arial" w:cs="Arial"/>
          <w:lang w:val="sr-Latn-RS"/>
        </w:rPr>
      </w:pPr>
    </w:p>
    <w:p w14:paraId="617E7E92" w14:textId="53ABBAF0" w:rsidR="005932F2" w:rsidRDefault="005932F2" w:rsidP="003B115C">
      <w:pPr>
        <w:jc w:val="both"/>
        <w:rPr>
          <w:rFonts w:ascii="Arial" w:hAnsi="Arial" w:cs="Arial"/>
          <w:lang w:val="sr-Cyrl-BA"/>
        </w:rPr>
      </w:pPr>
      <w:r>
        <w:rPr>
          <w:rFonts w:ascii="Arial" w:hAnsi="Arial" w:cs="Arial"/>
          <w:lang w:val="sr-Cyrl-BA"/>
        </w:rPr>
        <w:t>Решеткасти под чешће се користи у пракси јер</w:t>
      </w:r>
      <w:r w:rsidR="003B115C">
        <w:rPr>
          <w:rFonts w:ascii="Arial" w:hAnsi="Arial" w:cs="Arial"/>
          <w:lang w:val="sr-Latn-RS"/>
        </w:rPr>
        <w:t xml:space="preserve"> </w:t>
      </w:r>
      <w:r>
        <w:rPr>
          <w:rFonts w:ascii="Arial" w:hAnsi="Arial" w:cs="Arial"/>
          <w:lang w:val="sr-Cyrl-BA"/>
        </w:rPr>
        <w:t>му је подлога мање мокра и није клизава. Решетке је потребно добро учврстити и поставити у смјеру најчешћег кретања животиња, подужно на прорезе.</w:t>
      </w:r>
    </w:p>
    <w:p w14:paraId="4C5F7B0D" w14:textId="4728F8D3" w:rsidR="005932F2" w:rsidRPr="005932F2" w:rsidRDefault="005932F2" w:rsidP="003B115C">
      <w:pPr>
        <w:jc w:val="both"/>
        <w:rPr>
          <w:rFonts w:ascii="Arial" w:hAnsi="Arial" w:cs="Arial"/>
          <w:color w:val="FF0000"/>
          <w:lang w:val="sr-Cyrl-BA"/>
        </w:rPr>
      </w:pPr>
      <w:r>
        <w:rPr>
          <w:rFonts w:ascii="Arial" w:hAnsi="Arial" w:cs="Arial"/>
          <w:lang w:val="sr-Cyrl-BA"/>
        </w:rPr>
        <w:t>На решеткама не смије бити оштрих дијелова, на којима би се животиње могле повриједити. Материјали од којих с</w:t>
      </w:r>
      <w:r w:rsidR="00E06700">
        <w:rPr>
          <w:rFonts w:ascii="Arial" w:hAnsi="Arial" w:cs="Arial"/>
          <w:lang w:val="sr-Cyrl-BA"/>
        </w:rPr>
        <w:t>у</w:t>
      </w:r>
      <w:r>
        <w:rPr>
          <w:rFonts w:ascii="Arial" w:hAnsi="Arial" w:cs="Arial"/>
          <w:lang w:val="sr-Cyrl-BA"/>
        </w:rPr>
        <w:t xml:space="preserve"> израђ</w:t>
      </w:r>
      <w:r w:rsidR="00E06700">
        <w:rPr>
          <w:rFonts w:ascii="Arial" w:hAnsi="Arial" w:cs="Arial"/>
          <w:lang w:val="sr-Cyrl-BA"/>
        </w:rPr>
        <w:t>ени решеткасти подови треба да обезбиједе минимално хабање и да буду отпорни на агресивно окружење стаје.</w:t>
      </w:r>
    </w:p>
    <w:p w14:paraId="77E0A33F" w14:textId="1C12F606" w:rsidR="00741289" w:rsidRDefault="005932F2" w:rsidP="00C13094">
      <w:pPr>
        <w:rPr>
          <w:rFonts w:ascii="Arial" w:hAnsi="Arial" w:cs="Arial"/>
          <w:color w:val="FF0000"/>
          <w:lang w:val="sr-Cyrl-BA"/>
        </w:rPr>
      </w:pPr>
      <w:r>
        <w:rPr>
          <w:rFonts w:ascii="Arial" w:hAnsi="Arial" w:cs="Arial"/>
          <w:color w:val="FF0000"/>
          <w:lang w:val="sr-Cyrl-BA"/>
        </w:rPr>
        <w:t xml:space="preserve"> </w:t>
      </w:r>
    </w:p>
    <w:p w14:paraId="22C17E2C" w14:textId="4F4F41E8" w:rsidR="00741289" w:rsidRDefault="0072316A" w:rsidP="006E1B92">
      <w:pPr>
        <w:jc w:val="center"/>
        <w:rPr>
          <w:rFonts w:ascii="Times New Roman" w:hAnsi="Times New Roman"/>
          <w:bCs/>
          <w:i/>
          <w:color w:val="FF0000"/>
          <w:lang w:val="sr-Cyrl-BA"/>
        </w:rPr>
      </w:pPr>
      <w:r>
        <w:rPr>
          <w:noProof/>
        </w:rPr>
        <w:drawing>
          <wp:inline distT="0" distB="0" distL="0" distR="0" wp14:anchorId="2EA0374D" wp14:editId="60F64ED2">
            <wp:extent cx="5314950" cy="1729266"/>
            <wp:effectExtent l="0" t="0" r="0" b="0"/>
            <wp:docPr id="1118237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37553" name=""/>
                    <pic:cNvPicPr/>
                  </pic:nvPicPr>
                  <pic:blipFill>
                    <a:blip r:embed="rId13"/>
                    <a:stretch>
                      <a:fillRect/>
                    </a:stretch>
                  </pic:blipFill>
                  <pic:spPr>
                    <a:xfrm>
                      <a:off x="0" y="0"/>
                      <a:ext cx="5340730" cy="1737654"/>
                    </a:xfrm>
                    <a:prstGeom prst="rect">
                      <a:avLst/>
                    </a:prstGeom>
                  </pic:spPr>
                </pic:pic>
              </a:graphicData>
            </a:graphic>
          </wp:inline>
        </w:drawing>
      </w:r>
    </w:p>
    <w:p w14:paraId="536D3C5A" w14:textId="4AE77DA8" w:rsidR="0072316A" w:rsidRPr="00994D8E" w:rsidRDefault="0072316A" w:rsidP="0072316A">
      <w:pPr>
        <w:jc w:val="center"/>
        <w:rPr>
          <w:rFonts w:ascii="Arial" w:hAnsi="Arial" w:cs="Arial"/>
          <w:bCs/>
          <w:i/>
          <w:sz w:val="22"/>
          <w:szCs w:val="22"/>
          <w:lang w:val="sr-Cyrl-BA"/>
        </w:rPr>
      </w:pPr>
      <w:r w:rsidRPr="00994D8E">
        <w:rPr>
          <w:rFonts w:ascii="Arial" w:hAnsi="Arial" w:cs="Arial"/>
          <w:bCs/>
          <w:i/>
          <w:sz w:val="22"/>
          <w:szCs w:val="22"/>
          <w:lang w:val="sr-Cyrl-BA"/>
        </w:rPr>
        <w:t>Пун под                                                       Решеткасти под</w:t>
      </w:r>
    </w:p>
    <w:p w14:paraId="780C1843" w14:textId="5122C004" w:rsidR="0072316A" w:rsidRPr="009722D4" w:rsidRDefault="0072316A" w:rsidP="00C13094">
      <w:pPr>
        <w:jc w:val="both"/>
        <w:rPr>
          <w:rFonts w:ascii="Arial" w:hAnsi="Arial" w:cs="Arial"/>
          <w:i/>
          <w:u w:val="single"/>
          <w:lang w:val="sr-Cyrl-RS"/>
        </w:rPr>
      </w:pPr>
    </w:p>
    <w:p w14:paraId="16943DEA" w14:textId="16B999A9" w:rsidR="00C13094" w:rsidRPr="00951B10" w:rsidRDefault="00C13094" w:rsidP="00C13094">
      <w:pPr>
        <w:jc w:val="both"/>
        <w:rPr>
          <w:rFonts w:ascii="Arial" w:hAnsi="Arial" w:cs="Arial"/>
          <w:lang w:val="sr-Cyrl-BA"/>
        </w:rPr>
      </w:pPr>
      <w:r w:rsidRPr="00951B10">
        <w:rPr>
          <w:rFonts w:ascii="Arial" w:hAnsi="Arial" w:cs="Arial"/>
          <w:lang w:val="sr-Cyrl-BA"/>
        </w:rPr>
        <w:t>Код слободног система са лежиштима (боксовима) она су међусобно одвојена и омогућавају несметано одмарање крава унутар њих. Најбоље је кад се иста праве у односу 1 лежиште/1крава. У овим системима корисни простор по крави треба да буде око 6</w:t>
      </w:r>
      <w:r w:rsidR="00994D8E">
        <w:rPr>
          <w:rFonts w:ascii="Arial" w:hAnsi="Arial" w:cs="Arial"/>
          <w:lang w:val="sr-Cyrl-RS"/>
        </w:rPr>
        <w:t xml:space="preserve"> </w:t>
      </w:r>
      <w:r w:rsidR="0029156D">
        <w:rPr>
          <w:rFonts w:ascii="Arial" w:hAnsi="Arial" w:cs="Arial"/>
        </w:rPr>
        <w:t>m</w:t>
      </w:r>
      <w:r w:rsidRPr="00951B10">
        <w:rPr>
          <w:rFonts w:ascii="Arial" w:hAnsi="Arial" w:cs="Arial"/>
          <w:vertAlign w:val="superscript"/>
          <w:lang w:val="sr-Cyrl-BA"/>
        </w:rPr>
        <w:t>2</w:t>
      </w:r>
      <w:r w:rsidRPr="00951B10">
        <w:rPr>
          <w:rFonts w:ascii="Arial" w:hAnsi="Arial" w:cs="Arial"/>
          <w:lang w:val="sr-Cyrl-BA"/>
        </w:rPr>
        <w:t xml:space="preserve">/грлу (заједно са простором за лежање, исхрану, кретање и напајање). Слободни начин држања прикладан је за фарме са више од 40 </w:t>
      </w:r>
      <w:proofErr w:type="spellStart"/>
      <w:r w:rsidRPr="00951B10">
        <w:rPr>
          <w:rFonts w:ascii="Arial" w:hAnsi="Arial" w:cs="Arial"/>
          <w:lang w:val="sr-Cyrl-BA"/>
        </w:rPr>
        <w:t>музних</w:t>
      </w:r>
      <w:proofErr w:type="spellEnd"/>
      <w:r w:rsidRPr="00951B10">
        <w:rPr>
          <w:rFonts w:ascii="Arial" w:hAnsi="Arial" w:cs="Arial"/>
          <w:lang w:val="sr-Cyrl-BA"/>
        </w:rPr>
        <w:t xml:space="preserve"> грла. Вишак лежишта се оставља због комфора.</w:t>
      </w:r>
    </w:p>
    <w:p w14:paraId="50180742" w14:textId="77777777" w:rsidR="00C13094" w:rsidRPr="00951B10" w:rsidRDefault="00C13094" w:rsidP="00C13094">
      <w:pPr>
        <w:rPr>
          <w:rFonts w:ascii="Arial" w:hAnsi="Arial" w:cs="Arial"/>
          <w:lang w:val="sr-Cyrl-BA"/>
        </w:rPr>
      </w:pPr>
    </w:p>
    <w:p w14:paraId="215D2F22" w14:textId="77777777" w:rsidR="009722D4" w:rsidRDefault="00C13094" w:rsidP="00C13094">
      <w:pPr>
        <w:jc w:val="both"/>
        <w:rPr>
          <w:rFonts w:ascii="Arial" w:hAnsi="Arial" w:cs="Arial"/>
          <w:lang w:val="sr-Cyrl-RS"/>
        </w:rPr>
      </w:pPr>
      <w:r w:rsidRPr="00951B10">
        <w:rPr>
          <w:rFonts w:ascii="Arial" w:hAnsi="Arial" w:cs="Arial"/>
          <w:lang w:val="sr-Cyrl-BA"/>
        </w:rPr>
        <w:lastRenderedPageBreak/>
        <w:t xml:space="preserve">Дубока простирка спада међу једноставније и јефтиније начине организације смјештаја </w:t>
      </w:r>
      <w:proofErr w:type="spellStart"/>
      <w:r w:rsidRPr="00951B10">
        <w:rPr>
          <w:rFonts w:ascii="Arial" w:hAnsi="Arial" w:cs="Arial"/>
          <w:lang w:val="sr-Cyrl-BA"/>
        </w:rPr>
        <w:t>музних</w:t>
      </w:r>
      <w:proofErr w:type="spellEnd"/>
      <w:r w:rsidRPr="00951B10">
        <w:rPr>
          <w:rFonts w:ascii="Arial" w:hAnsi="Arial" w:cs="Arial"/>
          <w:lang w:val="sr-Cyrl-BA"/>
        </w:rPr>
        <w:t xml:space="preserve"> крава када на газдинству постоје довољне количине сламе. </w:t>
      </w:r>
      <w:r w:rsidR="009722D4" w:rsidRPr="00951B10">
        <w:rPr>
          <w:rFonts w:ascii="Arial" w:hAnsi="Arial" w:cs="Arial"/>
          <w:lang w:val="sr-Cyrl-BA"/>
        </w:rPr>
        <w:t xml:space="preserve">Дубоку простирку као вид смјештаја крава не треба користити у затвореним стајама, </w:t>
      </w:r>
      <w:proofErr w:type="spellStart"/>
      <w:r w:rsidR="009722D4" w:rsidRPr="00951B10">
        <w:rPr>
          <w:rFonts w:ascii="Arial" w:hAnsi="Arial" w:cs="Arial"/>
          <w:lang w:val="sr-Cyrl-BA"/>
        </w:rPr>
        <w:t>пр</w:t>
      </w:r>
      <w:r w:rsidR="009722D4">
        <w:rPr>
          <w:rFonts w:ascii="Arial" w:hAnsi="Arial" w:cs="Arial"/>
          <w:lang w:val="sr-Cyrl-RS"/>
        </w:rPr>
        <w:t>венствено</w:t>
      </w:r>
      <w:proofErr w:type="spellEnd"/>
      <w:r w:rsidR="009722D4" w:rsidRPr="00951B10">
        <w:rPr>
          <w:rFonts w:ascii="Arial" w:hAnsi="Arial" w:cs="Arial"/>
          <w:lang w:val="sr-Cyrl-BA"/>
        </w:rPr>
        <w:t xml:space="preserve"> због стварања услова за повећану производњу угљен-диоксида, повећане влажности ваздуха, амонијака и прашине. </w:t>
      </w:r>
    </w:p>
    <w:p w14:paraId="5A5B66B0" w14:textId="3D3E7D64" w:rsidR="009722D4" w:rsidRDefault="00C13094" w:rsidP="00C13094">
      <w:pPr>
        <w:jc w:val="both"/>
        <w:rPr>
          <w:rFonts w:ascii="Arial" w:hAnsi="Arial" w:cs="Arial"/>
          <w:lang w:val="sr-Cyrl-RS"/>
        </w:rPr>
      </w:pPr>
      <w:r w:rsidRPr="00951B10">
        <w:rPr>
          <w:rFonts w:ascii="Arial" w:hAnsi="Arial" w:cs="Arial"/>
          <w:lang w:val="sr-Cyrl-RS"/>
        </w:rPr>
        <w:t xml:space="preserve">Квалитет смјештаја је одређен квалитетом простирке, бројем грла по јединици површине и микроклиматским </w:t>
      </w:r>
      <w:r w:rsidR="009722D4">
        <w:rPr>
          <w:rFonts w:ascii="Arial" w:hAnsi="Arial" w:cs="Arial"/>
          <w:lang w:val="sr-Cyrl-RS"/>
        </w:rPr>
        <w:t>условима</w:t>
      </w:r>
      <w:r w:rsidRPr="00951B10">
        <w:rPr>
          <w:rFonts w:ascii="Arial" w:hAnsi="Arial" w:cs="Arial"/>
          <w:lang w:val="sr-Cyrl-RS"/>
        </w:rPr>
        <w:t xml:space="preserve">. Недовољне количине простирке могу имати за узрок погоршање добробити крава, њиховог здравственог стања и уопштено негативан утицај на производњу. </w:t>
      </w:r>
    </w:p>
    <w:p w14:paraId="167A1364" w14:textId="77777777" w:rsidR="009722D4" w:rsidRDefault="00C13094" w:rsidP="00C13094">
      <w:pPr>
        <w:jc w:val="both"/>
        <w:rPr>
          <w:rFonts w:ascii="Arial" w:hAnsi="Arial" w:cs="Arial"/>
          <w:lang w:val="sr-Cyrl-RS"/>
        </w:rPr>
      </w:pPr>
      <w:r w:rsidRPr="00951B10">
        <w:rPr>
          <w:rFonts w:ascii="Arial" w:hAnsi="Arial" w:cs="Arial"/>
          <w:lang w:val="sr-Cyrl-RS"/>
        </w:rPr>
        <w:t xml:space="preserve">Одговарајуће провјетравање је због тога могуће обезбиједити само у отвореним стајама, са израженим бочним отворима. Да би се </w:t>
      </w:r>
      <w:proofErr w:type="spellStart"/>
      <w:r w:rsidRPr="00951B10">
        <w:rPr>
          <w:rFonts w:ascii="Arial" w:hAnsi="Arial" w:cs="Arial"/>
          <w:lang w:val="sr-Cyrl-RS"/>
        </w:rPr>
        <w:t>обезбиједио</w:t>
      </w:r>
      <w:proofErr w:type="spellEnd"/>
      <w:r w:rsidRPr="00951B10">
        <w:rPr>
          <w:rFonts w:ascii="Arial" w:hAnsi="Arial" w:cs="Arial"/>
          <w:lang w:val="sr-Cyrl-RS"/>
        </w:rPr>
        <w:t xml:space="preserve"> одговарајући ниво хигијене и добробити животиња, потребно је дневно простирати </w:t>
      </w:r>
      <w:proofErr w:type="spellStart"/>
      <w:r w:rsidR="00CB6455">
        <w:rPr>
          <w:rFonts w:ascii="Arial" w:hAnsi="Arial" w:cs="Arial"/>
        </w:rPr>
        <w:t>cca</w:t>
      </w:r>
      <w:proofErr w:type="spellEnd"/>
      <w:r w:rsidRPr="00951B10">
        <w:rPr>
          <w:rFonts w:ascii="Arial" w:hAnsi="Arial" w:cs="Arial"/>
          <w:lang w:val="sr-Cyrl-RS"/>
        </w:rPr>
        <w:t xml:space="preserve"> 7 </w:t>
      </w:r>
      <w:r w:rsidR="00CB6455">
        <w:rPr>
          <w:rFonts w:ascii="Arial" w:hAnsi="Arial" w:cs="Arial"/>
        </w:rPr>
        <w:t>kg</w:t>
      </w:r>
      <w:r w:rsidRPr="00951B10">
        <w:rPr>
          <w:rFonts w:ascii="Arial" w:hAnsi="Arial" w:cs="Arial"/>
          <w:lang w:val="sr-Cyrl-RS"/>
        </w:rPr>
        <w:t xml:space="preserve"> сламе/условном грлу. Чишћење се обавља свака три мјесеца. </w:t>
      </w:r>
    </w:p>
    <w:p w14:paraId="44DB533B" w14:textId="633F8264" w:rsidR="00C13094" w:rsidRPr="009722D4" w:rsidRDefault="00C13094" w:rsidP="00C13094">
      <w:pPr>
        <w:jc w:val="both"/>
        <w:rPr>
          <w:rFonts w:ascii="Arial" w:hAnsi="Arial" w:cs="Arial"/>
          <w:lang w:val="sr-Cyrl-RS"/>
        </w:rPr>
      </w:pPr>
      <w:r w:rsidRPr="00951B10">
        <w:rPr>
          <w:rFonts w:ascii="Arial" w:hAnsi="Arial" w:cs="Arial"/>
          <w:lang w:val="sr-Cyrl-RS"/>
        </w:rPr>
        <w:t xml:space="preserve">Овај систем држања је најбоље користити за засушене краве, краве пред тељење и у неколико првих дана послије тељења. Дио за лежање би требао да обезбиједи минимално 5 </w:t>
      </w:r>
      <w:r w:rsidR="00CB6455">
        <w:rPr>
          <w:rFonts w:ascii="Arial" w:hAnsi="Arial" w:cs="Arial"/>
        </w:rPr>
        <w:t>m</w:t>
      </w:r>
      <w:r w:rsidR="00CB6455" w:rsidRPr="00951B10">
        <w:rPr>
          <w:rFonts w:ascii="Arial" w:hAnsi="Arial" w:cs="Arial"/>
          <w:vertAlign w:val="superscript"/>
          <w:lang w:val="sr-Cyrl-RS"/>
        </w:rPr>
        <w:t>2</w:t>
      </w:r>
      <w:r w:rsidRPr="00951B10">
        <w:rPr>
          <w:rFonts w:ascii="Arial" w:hAnsi="Arial" w:cs="Arial"/>
          <w:lang w:val="sr-Cyrl-RS"/>
        </w:rPr>
        <w:t xml:space="preserve"> по условном грлу.</w:t>
      </w:r>
    </w:p>
    <w:p w14:paraId="2D14D99F" w14:textId="77777777" w:rsidR="00C13094" w:rsidRPr="00951B10" w:rsidRDefault="00C13094" w:rsidP="00C13094">
      <w:pPr>
        <w:jc w:val="both"/>
        <w:rPr>
          <w:rFonts w:ascii="Arial" w:hAnsi="Arial" w:cs="Arial"/>
          <w:lang w:val="sr-Cyrl-RS"/>
        </w:rPr>
      </w:pPr>
    </w:p>
    <w:p w14:paraId="13ED84C7" w14:textId="61B4D316" w:rsidR="00C13094" w:rsidRPr="00951B10" w:rsidRDefault="009722D4" w:rsidP="00C13094">
      <w:pPr>
        <w:jc w:val="both"/>
        <w:rPr>
          <w:rFonts w:ascii="Arial" w:hAnsi="Arial" w:cs="Arial"/>
          <w:i/>
          <w:u w:val="single"/>
          <w:lang w:val="sr-Cyrl-RS"/>
        </w:rPr>
      </w:pPr>
      <w:r>
        <w:rPr>
          <w:rFonts w:ascii="Arial" w:hAnsi="Arial" w:cs="Arial"/>
          <w:i/>
          <w:u w:val="single"/>
          <w:lang w:val="sr-Cyrl-RS"/>
        </w:rPr>
        <w:t>Н</w:t>
      </w:r>
      <w:r w:rsidRPr="00951B10">
        <w:rPr>
          <w:rFonts w:ascii="Arial" w:hAnsi="Arial" w:cs="Arial"/>
          <w:i/>
          <w:u w:val="single"/>
          <w:lang w:val="sr-Cyrl-RS"/>
        </w:rPr>
        <w:t>ачини држања телади</w:t>
      </w:r>
    </w:p>
    <w:p w14:paraId="4E6889DC" w14:textId="641CCE7A" w:rsidR="00C13094" w:rsidRPr="00951B10" w:rsidRDefault="00C13094" w:rsidP="00C13094">
      <w:pPr>
        <w:jc w:val="both"/>
        <w:rPr>
          <w:rFonts w:ascii="Arial" w:hAnsi="Arial" w:cs="Arial"/>
          <w:lang w:val="sr-Cyrl-RS"/>
        </w:rPr>
      </w:pPr>
      <w:r w:rsidRPr="00951B10">
        <w:rPr>
          <w:rFonts w:ascii="Arial" w:hAnsi="Arial" w:cs="Arial"/>
          <w:lang w:val="sr-Cyrl-RS"/>
        </w:rPr>
        <w:t>Новији приступ држања телади се углавном заснива на два раздобља живота телета, и то: појединачно и групно држање телади.</w:t>
      </w:r>
    </w:p>
    <w:p w14:paraId="1B7DADC4" w14:textId="77777777" w:rsidR="00C13094" w:rsidRPr="00951B10" w:rsidRDefault="00C13094" w:rsidP="00C13094">
      <w:pPr>
        <w:rPr>
          <w:rFonts w:ascii="Arial" w:hAnsi="Arial" w:cs="Arial"/>
          <w:lang w:val="sr-Cyrl-RS"/>
        </w:rPr>
      </w:pPr>
    </w:p>
    <w:p w14:paraId="3F8000CF" w14:textId="436A1802" w:rsidR="00C13094" w:rsidRPr="00951B10" w:rsidRDefault="00C13094" w:rsidP="00C13094">
      <w:pPr>
        <w:jc w:val="both"/>
        <w:rPr>
          <w:rFonts w:ascii="Arial" w:hAnsi="Arial" w:cs="Arial"/>
          <w:lang w:val="sr-Cyrl-RS"/>
        </w:rPr>
      </w:pPr>
      <w:r w:rsidRPr="00951B10">
        <w:rPr>
          <w:rFonts w:ascii="Arial" w:hAnsi="Arial" w:cs="Arial"/>
          <w:i/>
          <w:iCs/>
          <w:lang w:val="sr-Cyrl-RS"/>
        </w:rPr>
        <w:t>Појединачно држање телади</w:t>
      </w:r>
      <w:r w:rsidRPr="00951B10">
        <w:rPr>
          <w:rFonts w:ascii="Arial" w:hAnsi="Arial" w:cs="Arial"/>
          <w:lang w:val="sr-Cyrl-RS"/>
        </w:rPr>
        <w:t xml:space="preserve"> представља држање телади у боксовима и она се овако држе око 8 седмица. Бокс је ограђени простор, подијељен на два дијела, отворени и затворени, у којем теле има довољно мјеста да се креће, храни и врши основне </w:t>
      </w:r>
      <w:r w:rsidRPr="0072316A">
        <w:rPr>
          <w:rFonts w:ascii="Arial" w:hAnsi="Arial" w:cs="Arial"/>
        </w:rPr>
        <w:t>ﬁ</w:t>
      </w:r>
      <w:r w:rsidRPr="00951B10">
        <w:rPr>
          <w:rFonts w:ascii="Arial" w:hAnsi="Arial" w:cs="Arial"/>
          <w:lang w:val="sr-Cyrl-RS"/>
        </w:rPr>
        <w:t xml:space="preserve">зиолошке потребе. Бокс је направљен од пластике са металном оградом у отвореном дијелу, од дрвета, са церадом итд. Бокс омогућава телету да се заштити од лоших временских услова (киша, снијег, вјетар, јако сунце), али и фармеру олакшава контролу телади од могућег преноса различитих инфективних болести које их могу погодити у том периоду развоја. Овај систем одгоја телади старости од 8 седмица се назива још и ваздушни одгој или млијечни одгој телади. Теле у оваквом систему има довољну количину ваздуха, живи у околини која није тако интензивно контаминирана микроорганизмима као што је то у класичном систему. За женску телад овај период је веома битан за развој капацитета плућа, због количине свјежег и чистог ваздуха, јер у каснијем периоду живота за производњу великих количина млијека крава треба да има снажна и развијена плућа (респираторни тип), која ће у крв доводити довољне количине кисеоника за задовољавање потреба организма. У овом периоду телад се могу држати и у групним боксовима. Основа је иста: да имају покривени и отворени дио. Потребан простор по телету износи 1,5 </w:t>
      </w:r>
      <w:r w:rsidR="00C523A7" w:rsidRPr="0072316A">
        <w:rPr>
          <w:rFonts w:ascii="Arial" w:hAnsi="Arial" w:cs="Arial"/>
        </w:rPr>
        <w:t>m</w:t>
      </w:r>
      <w:r w:rsidRPr="00951B10">
        <w:rPr>
          <w:rFonts w:ascii="Arial" w:hAnsi="Arial" w:cs="Arial"/>
          <w:lang w:val="sr-Cyrl-RS"/>
        </w:rPr>
        <w:t xml:space="preserve">². Ако се простире слама, за овај узраст је потребно обезбиједити 0,10 – 0,20 </w:t>
      </w:r>
      <w:r w:rsidR="00C523A7" w:rsidRPr="0072316A">
        <w:rPr>
          <w:rFonts w:ascii="Arial" w:hAnsi="Arial" w:cs="Arial"/>
        </w:rPr>
        <w:t>kg</w:t>
      </w:r>
      <w:r w:rsidRPr="00951B10">
        <w:rPr>
          <w:rFonts w:ascii="Arial" w:hAnsi="Arial" w:cs="Arial"/>
          <w:lang w:val="sr-Cyrl-RS"/>
        </w:rPr>
        <w:t xml:space="preserve"> сламе по телету.</w:t>
      </w:r>
    </w:p>
    <w:p w14:paraId="2CABDF6A" w14:textId="77777777" w:rsidR="00C13094" w:rsidRPr="00951B10" w:rsidRDefault="00C13094" w:rsidP="00C13094">
      <w:pPr>
        <w:rPr>
          <w:rFonts w:ascii="Arial" w:hAnsi="Arial" w:cs="Arial"/>
          <w:lang w:val="sr-Cyrl-RS"/>
        </w:rPr>
      </w:pPr>
    </w:p>
    <w:p w14:paraId="58A6B3A8" w14:textId="20104007" w:rsidR="00C13094" w:rsidRPr="00951B10" w:rsidRDefault="00C13094" w:rsidP="00C13094">
      <w:pPr>
        <w:jc w:val="both"/>
        <w:rPr>
          <w:rFonts w:ascii="Arial" w:hAnsi="Arial" w:cs="Arial"/>
          <w:lang w:val="sr-Cyrl-RS"/>
        </w:rPr>
      </w:pPr>
      <w:r w:rsidRPr="00951B10">
        <w:rPr>
          <w:rFonts w:ascii="Arial" w:hAnsi="Arial" w:cs="Arial"/>
          <w:i/>
          <w:iCs/>
          <w:lang w:val="sr-Cyrl-RS"/>
        </w:rPr>
        <w:t>Групно држање телади</w:t>
      </w:r>
      <w:r w:rsidRPr="00951B10">
        <w:rPr>
          <w:rFonts w:ascii="Arial" w:hAnsi="Arial" w:cs="Arial"/>
          <w:lang w:val="sr-Cyrl-RS"/>
        </w:rPr>
        <w:t xml:space="preserve"> подразумијева држање телади у групама које се формирају у складу са узрастом телади. Обично су то групе до 30 дана разлике између група. Мада се могу формирати и старосне групе телади 2–4 мјесеца, 4–6 мјесеци, итд. Кад је у питању смјештај, телад у овом узрасту могу бити смјештена у објектима са дубоком простирком или са лежиштима. Објекти са лежиштима су бољи, јер телету омогућавају индивидуалност, а омогућавају по потреби и социјалне односе - комуникацију (играње, њушкање, чешкање итд.). У овом периоду животиње су већ припремљене на биљну исхрану. Храна треба да буде </w:t>
      </w:r>
      <w:r w:rsidRPr="00951B10">
        <w:rPr>
          <w:rFonts w:ascii="Arial" w:hAnsi="Arial" w:cs="Arial"/>
          <w:lang w:val="sr-Cyrl-RS"/>
        </w:rPr>
        <w:lastRenderedPageBreak/>
        <w:t xml:space="preserve">добра, квалитетна и укусна, те да омогући правилан развој јунице, која треба да отели здраво теле и произведе довољну количину млијека. За простирку је потребно обезбиједити 0,9–1,5 </w:t>
      </w:r>
      <w:r w:rsidR="00C523A7" w:rsidRPr="0072316A">
        <w:rPr>
          <w:rFonts w:ascii="Arial" w:hAnsi="Arial" w:cs="Arial"/>
        </w:rPr>
        <w:t>kg</w:t>
      </w:r>
      <w:r w:rsidRPr="00951B10">
        <w:rPr>
          <w:rFonts w:ascii="Arial" w:hAnsi="Arial" w:cs="Arial"/>
          <w:lang w:val="sr-Cyrl-RS"/>
        </w:rPr>
        <w:t xml:space="preserve"> сламе по телету.</w:t>
      </w:r>
    </w:p>
    <w:p w14:paraId="6014F217" w14:textId="77777777" w:rsidR="00F51499" w:rsidRPr="00E23956" w:rsidRDefault="00F51499" w:rsidP="00C13094">
      <w:pPr>
        <w:jc w:val="both"/>
        <w:rPr>
          <w:rFonts w:ascii="Arial" w:hAnsi="Arial" w:cs="Arial"/>
          <w:i/>
          <w:u w:val="single"/>
          <w:lang w:val="sr-Cyrl-RS"/>
        </w:rPr>
      </w:pPr>
    </w:p>
    <w:p w14:paraId="56503A6F" w14:textId="656EA09F" w:rsidR="00C13094" w:rsidRPr="00951B10" w:rsidRDefault="00C13094" w:rsidP="00C13094">
      <w:pPr>
        <w:jc w:val="both"/>
        <w:rPr>
          <w:rFonts w:ascii="Arial" w:hAnsi="Arial" w:cs="Arial"/>
          <w:i/>
          <w:u w:val="single"/>
          <w:lang w:val="sr-Cyrl-RS"/>
        </w:rPr>
      </w:pPr>
      <w:r w:rsidRPr="00951B10">
        <w:rPr>
          <w:rFonts w:ascii="Arial" w:hAnsi="Arial" w:cs="Arial"/>
          <w:i/>
          <w:u w:val="single"/>
          <w:lang w:val="sr-Cyrl-RS"/>
        </w:rPr>
        <w:t>Производња млијека</w:t>
      </w:r>
    </w:p>
    <w:p w14:paraId="5E802FB9" w14:textId="77777777" w:rsidR="00E23956" w:rsidRDefault="00C13094" w:rsidP="00C13094">
      <w:pPr>
        <w:jc w:val="both"/>
        <w:rPr>
          <w:rFonts w:ascii="Arial" w:hAnsi="Arial" w:cs="Arial"/>
          <w:lang w:val="sr-Cyrl-RS"/>
        </w:rPr>
      </w:pPr>
      <w:r w:rsidRPr="00951B10">
        <w:rPr>
          <w:rFonts w:ascii="Arial" w:hAnsi="Arial" w:cs="Arial"/>
          <w:lang w:val="sr-Cyrl-RS"/>
        </w:rPr>
        <w:t xml:space="preserve">У очекивању даљњег тренда пораста свјетске популације, уз постепено повећање стандарда и побољшавања прехрамбених навика, према процјенама свјетске организације ФАО-а, потражња за млијеком и млијечним производима биће све већа. Код нас, млијеко говеда чини око 99% укупне производње млијека, док се преосталих 1% односи искључиво на млијеко оваца и коза. </w:t>
      </w:r>
    </w:p>
    <w:p w14:paraId="7199918E" w14:textId="77777777" w:rsidR="00E23956" w:rsidRDefault="00C13094" w:rsidP="00C13094">
      <w:pPr>
        <w:jc w:val="both"/>
        <w:rPr>
          <w:rFonts w:ascii="Arial" w:hAnsi="Arial" w:cs="Arial"/>
          <w:lang w:val="sr-Cyrl-RS"/>
        </w:rPr>
      </w:pPr>
      <w:r w:rsidRPr="00951B10">
        <w:rPr>
          <w:rFonts w:ascii="Arial" w:hAnsi="Arial" w:cs="Arial"/>
          <w:lang w:val="sr-Cyrl-RS"/>
        </w:rPr>
        <w:t xml:space="preserve">Производња млијека је најстручнија и најзахтјевнија производња у домену пољопривреде, односно сточарства. У ту производњу морају бити укључена мултидисциплинарна знања из пољопривреде, зоохигијене, здравства, патологије, заштите околине и др. Зато је то веома тешко организовати и остварити добру и хигијенски исправну производњу млијека. </w:t>
      </w:r>
    </w:p>
    <w:p w14:paraId="5EDE8E03" w14:textId="2B71F4A4" w:rsidR="00C13094" w:rsidRPr="00951B10" w:rsidRDefault="00C13094" w:rsidP="00C13094">
      <w:pPr>
        <w:jc w:val="both"/>
        <w:rPr>
          <w:rFonts w:ascii="Arial" w:hAnsi="Arial" w:cs="Arial"/>
          <w:lang w:val="sr-Cyrl-RS"/>
        </w:rPr>
      </w:pPr>
      <w:r w:rsidRPr="00951B10">
        <w:rPr>
          <w:rFonts w:ascii="Arial" w:hAnsi="Arial" w:cs="Arial"/>
          <w:lang w:val="sr-Cyrl-RS"/>
        </w:rPr>
        <w:t>Животиње које производе млијеко могу бити преносници патогених микроорганизама опасних за људе (зоонозе - заједничке болести људи и животиња, нпр. туберкулоза, бедреница, бруцелоза - пренос са животиње на човјека). Патогени микроорганизми присутни у млијеку могу повећати ризик од појављивања болести које се могу прењети храном.</w:t>
      </w:r>
    </w:p>
    <w:p w14:paraId="47DB2CCD" w14:textId="77777777" w:rsidR="00E23956" w:rsidRDefault="00C13094" w:rsidP="00C13094">
      <w:pPr>
        <w:jc w:val="both"/>
        <w:rPr>
          <w:rFonts w:ascii="Arial" w:hAnsi="Arial" w:cs="Arial"/>
          <w:lang w:val="sr-Cyrl-RS"/>
        </w:rPr>
      </w:pPr>
      <w:r w:rsidRPr="00951B10">
        <w:rPr>
          <w:rFonts w:ascii="Arial" w:hAnsi="Arial" w:cs="Arial"/>
          <w:lang w:val="sr-Cyrl-RS"/>
        </w:rPr>
        <w:t xml:space="preserve">Циљ фармера је осигурати сигурност и квалитет сировог млијека произведеног на фарми, као и да задовољи највиша очекивања од стране прехрамбене индустрије и потрошача. Фармери би требали имати прилику да повећају вриједност њиховог крајњег производа - сировог млијека, прихватањем метода производње која задовољава захтјеве потрошача и мљекаре, што је дефинисано Правилником о квалитету свјежег сировог млијека у члану о цијени млијека, гдје постоје стимулације и дестимулације на цијену млијека на основу класа његовог квалитета. Улога произвођача млијека је да осигура провођење добре пољопривредне, хигијенске и произвођачке праксе од стране свих запослених на нивоу фарме. </w:t>
      </w:r>
    </w:p>
    <w:p w14:paraId="28505A12" w14:textId="758373F1" w:rsidR="00C13094" w:rsidRPr="00951B10" w:rsidRDefault="00C13094" w:rsidP="00C13094">
      <w:pPr>
        <w:jc w:val="both"/>
        <w:rPr>
          <w:rFonts w:ascii="Arial" w:hAnsi="Arial" w:cs="Arial"/>
          <w:lang w:val="sr-Cyrl-RS"/>
        </w:rPr>
      </w:pPr>
      <w:r w:rsidRPr="00951B10">
        <w:rPr>
          <w:rFonts w:ascii="Arial" w:hAnsi="Arial" w:cs="Arial"/>
          <w:lang w:val="sr-Cyrl-RS"/>
        </w:rPr>
        <w:t>Производња млијека захтијева да, осим стручњака агронома и ветеринара, и сами одгајивачи детаљно упознају анатомске и физиолошке особине крављег вимена. На фарми се процес организације и технологије одвија на високом нивоу организованости, опремом и механизацијом, високих стандарда и квалитетном радном снагом, уз помоћ различитих, како домаћих тако и међународних стручних институција. Посебна пажња се поклања производњи млијека, па се на фармама води брига и о условима који утичу на квалитет млијека, да краве имају довољно свјежег ваздуха, воде, хране и природног свјетла.</w:t>
      </w:r>
    </w:p>
    <w:p w14:paraId="2D9C3204" w14:textId="77777777" w:rsidR="00C13094" w:rsidRPr="00951B10" w:rsidRDefault="00C13094" w:rsidP="00C13094">
      <w:pPr>
        <w:rPr>
          <w:rFonts w:ascii="Arial" w:hAnsi="Arial" w:cs="Arial"/>
          <w:lang w:val="sr-Cyrl-RS"/>
        </w:rPr>
      </w:pPr>
    </w:p>
    <w:p w14:paraId="08F17302" w14:textId="4414E118" w:rsidR="00C13094" w:rsidRPr="00951B10" w:rsidRDefault="00C13094" w:rsidP="00C13094">
      <w:pPr>
        <w:jc w:val="both"/>
        <w:rPr>
          <w:rFonts w:ascii="Arial" w:hAnsi="Arial" w:cs="Arial"/>
          <w:i/>
          <w:u w:val="single"/>
          <w:lang w:val="sr-Cyrl-RS"/>
        </w:rPr>
      </w:pPr>
      <w:r w:rsidRPr="00951B10">
        <w:rPr>
          <w:rFonts w:ascii="Arial" w:hAnsi="Arial" w:cs="Arial"/>
          <w:i/>
          <w:u w:val="single"/>
          <w:lang w:val="sr-Cyrl-RS"/>
        </w:rPr>
        <w:t>Физиолошки аспект састава млијека</w:t>
      </w:r>
    </w:p>
    <w:p w14:paraId="31D5D13E" w14:textId="70A36FBF" w:rsidR="00C13094" w:rsidRPr="00951B10" w:rsidRDefault="00C13094" w:rsidP="00C13094">
      <w:pPr>
        <w:jc w:val="both"/>
        <w:rPr>
          <w:rFonts w:ascii="Arial" w:hAnsi="Arial" w:cs="Arial"/>
          <w:lang w:val="sr-Cyrl-RS"/>
        </w:rPr>
      </w:pPr>
      <w:r w:rsidRPr="00951B10">
        <w:rPr>
          <w:rFonts w:ascii="Arial" w:hAnsi="Arial" w:cs="Arial"/>
          <w:lang w:val="sr-Cyrl-RS"/>
        </w:rPr>
        <w:t xml:space="preserve">Састав млијека је врло различит и код једне те исте животиње, а те разлике су још изразитије ако се ради о животињама различитих врста. Ове разлике су условљене низом фактора као што су: насљеђе, храна, фаза лактационог периода, размак између појединих мужа, клима, годишње доба итд. Поред глобулина у млијеку се од беланчевина налазе још казеин и лактоалбумин. Казеин као фосфопротеин квантитативно је најзаступљенији и представља значајан састојак млијека. Од угљених хидрата, како је напред наведено, у млијеку се налази лактоза. </w:t>
      </w:r>
      <w:r w:rsidR="00B93122">
        <w:rPr>
          <w:rFonts w:ascii="Arial" w:hAnsi="Arial" w:cs="Arial"/>
          <w:lang w:val="sr-Cyrl-RS"/>
        </w:rPr>
        <w:t>О</w:t>
      </w:r>
      <w:r w:rsidRPr="00951B10">
        <w:rPr>
          <w:rFonts w:ascii="Arial" w:hAnsi="Arial" w:cs="Arial"/>
          <w:lang w:val="sr-Cyrl-RS"/>
        </w:rPr>
        <w:t xml:space="preserve">д масних киселина које учествују у изградњи млијечне масти најзаступљеније су олеинска, палмитинска и стеаринска, а има у мањим </w:t>
      </w:r>
      <w:r w:rsidRPr="00951B10">
        <w:rPr>
          <w:rFonts w:ascii="Arial" w:hAnsi="Arial" w:cs="Arial"/>
          <w:lang w:val="sr-Cyrl-RS"/>
        </w:rPr>
        <w:lastRenderedPageBreak/>
        <w:t>количинама још лецитина и холестерина. Поред наведеног, у млијеку се налазе и минералне материје, од којих има највише калцијумовог фосфата, а затим калијумових соли. У малим количинама установљени су магенизијум и натријум-хлорид, а у траговима се налази гвожђе и неки други метали.</w:t>
      </w:r>
    </w:p>
    <w:p w14:paraId="72C9163B" w14:textId="77777777" w:rsidR="00C13094" w:rsidRDefault="00C13094" w:rsidP="00C13094">
      <w:pPr>
        <w:rPr>
          <w:rFonts w:ascii="Arial" w:hAnsi="Arial" w:cs="Arial"/>
          <w:lang w:val="sr-Cyrl-RS"/>
        </w:rPr>
      </w:pPr>
    </w:p>
    <w:p w14:paraId="081D8086" w14:textId="7A588095" w:rsidR="00B93122" w:rsidRPr="00B93122" w:rsidRDefault="00B93122" w:rsidP="00B93122">
      <w:pPr>
        <w:jc w:val="both"/>
        <w:rPr>
          <w:rFonts w:ascii="Arial" w:hAnsi="Arial" w:cs="Arial"/>
          <w:i/>
          <w:iCs/>
          <w:u w:val="single"/>
          <w:lang w:val="sr-Cyrl-RS"/>
        </w:rPr>
      </w:pPr>
      <w:r w:rsidRPr="00B93122">
        <w:rPr>
          <w:rFonts w:ascii="Arial" w:hAnsi="Arial" w:cs="Arial"/>
          <w:i/>
          <w:iCs/>
          <w:u w:val="single"/>
          <w:lang w:val="sr-Cyrl-RS"/>
        </w:rPr>
        <w:t>Утицај типа оброка на масноћу млијека крава музара</w:t>
      </w:r>
    </w:p>
    <w:p w14:paraId="6ED85B1C" w14:textId="30ED774C" w:rsidR="00B93122" w:rsidRPr="00B93122" w:rsidRDefault="00B93122" w:rsidP="00B93122">
      <w:pPr>
        <w:jc w:val="both"/>
        <w:rPr>
          <w:rFonts w:ascii="Arial" w:hAnsi="Arial" w:cs="Arial"/>
          <w:lang w:val="sr-Cyrl-RS"/>
        </w:rPr>
      </w:pPr>
      <w:r>
        <w:rPr>
          <w:rFonts w:ascii="Arial" w:hAnsi="Arial" w:cs="Arial"/>
          <w:lang w:val="sr-Cyrl-RS"/>
        </w:rPr>
        <w:t>У</w:t>
      </w:r>
      <w:r w:rsidRPr="00B93122">
        <w:rPr>
          <w:rFonts w:ascii="Arial" w:hAnsi="Arial" w:cs="Arial"/>
          <w:lang w:val="sr-Cyrl-RS"/>
        </w:rPr>
        <w:t xml:space="preserve"> </w:t>
      </w:r>
      <w:r>
        <w:rPr>
          <w:rFonts w:ascii="Arial" w:hAnsi="Arial" w:cs="Arial"/>
          <w:lang w:val="sr-Cyrl-RS"/>
        </w:rPr>
        <w:t>области</w:t>
      </w:r>
      <w:r w:rsidRPr="00B93122">
        <w:rPr>
          <w:rFonts w:ascii="Arial" w:hAnsi="Arial" w:cs="Arial"/>
          <w:lang w:val="sr-Cyrl-RS"/>
        </w:rPr>
        <w:t xml:space="preserve"> </w:t>
      </w:r>
      <w:r>
        <w:rPr>
          <w:rFonts w:ascii="Arial" w:hAnsi="Arial" w:cs="Arial"/>
          <w:lang w:val="sr-Cyrl-RS"/>
        </w:rPr>
        <w:t>производње</w:t>
      </w:r>
      <w:r w:rsidRPr="00B93122">
        <w:rPr>
          <w:rFonts w:ascii="Arial" w:hAnsi="Arial" w:cs="Arial"/>
          <w:lang w:val="sr-Cyrl-RS"/>
        </w:rPr>
        <w:t xml:space="preserve"> </w:t>
      </w:r>
      <w:r>
        <w:rPr>
          <w:rFonts w:ascii="Arial" w:hAnsi="Arial" w:cs="Arial"/>
          <w:lang w:val="sr-Cyrl-RS"/>
        </w:rPr>
        <w:t>млијека</w:t>
      </w:r>
      <w:r w:rsidRPr="00B93122">
        <w:rPr>
          <w:rFonts w:ascii="Arial" w:hAnsi="Arial" w:cs="Arial"/>
          <w:lang w:val="sr-Cyrl-RS"/>
        </w:rPr>
        <w:t xml:space="preserve"> </w:t>
      </w:r>
      <w:r>
        <w:rPr>
          <w:rFonts w:ascii="Arial" w:hAnsi="Arial" w:cs="Arial"/>
          <w:lang w:val="sr-Cyrl-RS"/>
        </w:rPr>
        <w:t>са</w:t>
      </w:r>
      <w:r w:rsidRPr="00B93122">
        <w:rPr>
          <w:rFonts w:ascii="Arial" w:hAnsi="Arial" w:cs="Arial"/>
          <w:lang w:val="sr-Cyrl-RS"/>
        </w:rPr>
        <w:t xml:space="preserve"> </w:t>
      </w:r>
      <w:r>
        <w:rPr>
          <w:rFonts w:ascii="Arial" w:hAnsi="Arial" w:cs="Arial"/>
          <w:lang w:val="sr-Cyrl-RS"/>
        </w:rPr>
        <w:t>повећањем</w:t>
      </w:r>
      <w:r w:rsidRPr="00B93122">
        <w:rPr>
          <w:rFonts w:ascii="Arial" w:hAnsi="Arial" w:cs="Arial"/>
          <w:lang w:val="sr-Cyrl-RS"/>
        </w:rPr>
        <w:t xml:space="preserve"> </w:t>
      </w:r>
      <w:r>
        <w:rPr>
          <w:rFonts w:ascii="Arial" w:hAnsi="Arial" w:cs="Arial"/>
          <w:lang w:val="sr-Cyrl-RS"/>
        </w:rPr>
        <w:t>интензитета</w:t>
      </w:r>
      <w:r w:rsidRPr="00B93122">
        <w:rPr>
          <w:rFonts w:ascii="Arial" w:hAnsi="Arial" w:cs="Arial"/>
          <w:lang w:val="sr-Cyrl-RS"/>
        </w:rPr>
        <w:t xml:space="preserve"> </w:t>
      </w:r>
      <w:r>
        <w:rPr>
          <w:rFonts w:ascii="Arial" w:hAnsi="Arial" w:cs="Arial"/>
          <w:lang w:val="sr-Cyrl-RS"/>
        </w:rPr>
        <w:t>запажа</w:t>
      </w:r>
      <w:r w:rsidRPr="00B93122">
        <w:rPr>
          <w:rFonts w:ascii="Arial" w:hAnsi="Arial" w:cs="Arial"/>
          <w:lang w:val="sr-Cyrl-RS"/>
        </w:rPr>
        <w:t xml:space="preserve"> </w:t>
      </w:r>
      <w:r>
        <w:rPr>
          <w:rFonts w:ascii="Arial" w:hAnsi="Arial" w:cs="Arial"/>
          <w:lang w:val="sr-Cyrl-RS"/>
        </w:rPr>
        <w:t>се</w:t>
      </w:r>
      <w:r w:rsidRPr="00B93122">
        <w:rPr>
          <w:rFonts w:ascii="Arial" w:hAnsi="Arial" w:cs="Arial"/>
          <w:lang w:val="sr-Cyrl-RS"/>
        </w:rPr>
        <w:t xml:space="preserve"> </w:t>
      </w:r>
      <w:r>
        <w:rPr>
          <w:rFonts w:ascii="Arial" w:hAnsi="Arial" w:cs="Arial"/>
          <w:lang w:val="sr-Cyrl-RS"/>
        </w:rPr>
        <w:t>тренд</w:t>
      </w:r>
      <w:r w:rsidRPr="00B93122">
        <w:rPr>
          <w:rFonts w:ascii="Arial" w:hAnsi="Arial" w:cs="Arial"/>
          <w:lang w:val="sr-Cyrl-RS"/>
        </w:rPr>
        <w:t xml:space="preserve"> </w:t>
      </w:r>
      <w:r>
        <w:rPr>
          <w:rFonts w:ascii="Arial" w:hAnsi="Arial" w:cs="Arial"/>
          <w:lang w:val="sr-Cyrl-RS"/>
        </w:rPr>
        <w:t>да</w:t>
      </w:r>
      <w:r w:rsidRPr="00B93122">
        <w:rPr>
          <w:rFonts w:ascii="Arial" w:hAnsi="Arial" w:cs="Arial"/>
          <w:lang w:val="sr-Cyrl-RS"/>
        </w:rPr>
        <w:t xml:space="preserve"> </w:t>
      </w:r>
      <w:r>
        <w:rPr>
          <w:rFonts w:ascii="Arial" w:hAnsi="Arial" w:cs="Arial"/>
          <w:lang w:val="sr-Cyrl-RS"/>
        </w:rPr>
        <w:t>се</w:t>
      </w:r>
      <w:r w:rsidRPr="00B93122">
        <w:rPr>
          <w:rFonts w:ascii="Arial" w:hAnsi="Arial" w:cs="Arial"/>
          <w:lang w:val="sr-Cyrl-RS"/>
        </w:rPr>
        <w:t xml:space="preserve"> </w:t>
      </w:r>
      <w:r>
        <w:rPr>
          <w:rFonts w:ascii="Arial" w:hAnsi="Arial" w:cs="Arial"/>
          <w:lang w:val="sr-Cyrl-RS"/>
        </w:rPr>
        <w:t>повећа</w:t>
      </w:r>
      <w:r w:rsidRPr="00B93122">
        <w:rPr>
          <w:rFonts w:ascii="Arial" w:hAnsi="Arial" w:cs="Arial"/>
          <w:lang w:val="sr-Cyrl-RS"/>
        </w:rPr>
        <w:t xml:space="preserve"> </w:t>
      </w:r>
      <w:r>
        <w:rPr>
          <w:rFonts w:ascii="Arial" w:hAnsi="Arial" w:cs="Arial"/>
          <w:lang w:val="sr-Cyrl-RS"/>
        </w:rPr>
        <w:t>производња</w:t>
      </w:r>
      <w:r w:rsidRPr="00B93122">
        <w:rPr>
          <w:rFonts w:ascii="Arial" w:hAnsi="Arial" w:cs="Arial"/>
          <w:lang w:val="sr-Cyrl-RS"/>
        </w:rPr>
        <w:t xml:space="preserve"> </w:t>
      </w:r>
      <w:r>
        <w:rPr>
          <w:rFonts w:ascii="Arial" w:hAnsi="Arial" w:cs="Arial"/>
          <w:lang w:val="sr-Cyrl-RS"/>
        </w:rPr>
        <w:t>млијека</w:t>
      </w:r>
      <w:r w:rsidRPr="00B93122">
        <w:rPr>
          <w:rFonts w:ascii="Arial" w:hAnsi="Arial" w:cs="Arial"/>
          <w:lang w:val="sr-Cyrl-RS"/>
        </w:rPr>
        <w:t xml:space="preserve"> </w:t>
      </w:r>
      <w:r>
        <w:rPr>
          <w:rFonts w:ascii="Arial" w:hAnsi="Arial" w:cs="Arial"/>
          <w:lang w:val="sr-Cyrl-RS"/>
        </w:rPr>
        <w:t>по</w:t>
      </w:r>
      <w:r w:rsidRPr="00B93122">
        <w:rPr>
          <w:rFonts w:ascii="Arial" w:hAnsi="Arial" w:cs="Arial"/>
          <w:lang w:val="sr-Cyrl-RS"/>
        </w:rPr>
        <w:t xml:space="preserve"> </w:t>
      </w:r>
      <w:r>
        <w:rPr>
          <w:rFonts w:ascii="Arial" w:hAnsi="Arial" w:cs="Arial"/>
          <w:lang w:val="sr-Cyrl-RS"/>
        </w:rPr>
        <w:t>грлу</w:t>
      </w:r>
      <w:r w:rsidRPr="00B93122">
        <w:rPr>
          <w:rFonts w:ascii="Arial" w:hAnsi="Arial" w:cs="Arial"/>
          <w:lang w:val="sr-Cyrl-RS"/>
        </w:rPr>
        <w:t xml:space="preserve"> </w:t>
      </w:r>
      <w:r>
        <w:rPr>
          <w:rFonts w:ascii="Arial" w:hAnsi="Arial" w:cs="Arial"/>
          <w:lang w:val="sr-Cyrl-RS"/>
        </w:rPr>
        <w:t>и</w:t>
      </w:r>
      <w:r w:rsidRPr="00B93122">
        <w:rPr>
          <w:rFonts w:ascii="Arial" w:hAnsi="Arial" w:cs="Arial"/>
          <w:lang w:val="sr-Cyrl-RS"/>
        </w:rPr>
        <w:t xml:space="preserve"> </w:t>
      </w:r>
      <w:r>
        <w:rPr>
          <w:rFonts w:ascii="Arial" w:hAnsi="Arial" w:cs="Arial"/>
          <w:lang w:val="sr-Cyrl-RS"/>
        </w:rPr>
        <w:t>по</w:t>
      </w:r>
      <w:r w:rsidRPr="00B93122">
        <w:rPr>
          <w:rFonts w:ascii="Arial" w:hAnsi="Arial" w:cs="Arial"/>
          <w:lang w:val="sr-Cyrl-RS"/>
        </w:rPr>
        <w:t xml:space="preserve"> </w:t>
      </w:r>
      <w:r>
        <w:rPr>
          <w:rFonts w:ascii="Arial" w:hAnsi="Arial" w:cs="Arial"/>
          <w:lang w:val="sr-Cyrl-RS"/>
        </w:rPr>
        <w:t>лактацији</w:t>
      </w:r>
      <w:r w:rsidRPr="00B93122">
        <w:rPr>
          <w:rFonts w:ascii="Arial" w:hAnsi="Arial" w:cs="Arial"/>
          <w:lang w:val="sr-Cyrl-RS"/>
        </w:rPr>
        <w:t xml:space="preserve">. </w:t>
      </w:r>
      <w:r>
        <w:rPr>
          <w:rFonts w:ascii="Arial" w:hAnsi="Arial" w:cs="Arial"/>
          <w:lang w:val="sr-Cyrl-RS"/>
        </w:rPr>
        <w:t>Овако</w:t>
      </w:r>
      <w:r w:rsidRPr="00B93122">
        <w:rPr>
          <w:rFonts w:ascii="Arial" w:hAnsi="Arial" w:cs="Arial"/>
          <w:lang w:val="sr-Cyrl-RS"/>
        </w:rPr>
        <w:t xml:space="preserve"> </w:t>
      </w:r>
      <w:r>
        <w:rPr>
          <w:rFonts w:ascii="Arial" w:hAnsi="Arial" w:cs="Arial"/>
          <w:lang w:val="sr-Cyrl-RS"/>
        </w:rPr>
        <w:t>кретање</w:t>
      </w:r>
      <w:r w:rsidRPr="00B93122">
        <w:rPr>
          <w:rFonts w:ascii="Arial" w:hAnsi="Arial" w:cs="Arial"/>
          <w:lang w:val="sr-Cyrl-RS"/>
        </w:rPr>
        <w:t xml:space="preserve"> </w:t>
      </w:r>
      <w:r>
        <w:rPr>
          <w:rFonts w:ascii="Arial" w:hAnsi="Arial" w:cs="Arial"/>
          <w:lang w:val="sr-Cyrl-RS"/>
        </w:rPr>
        <w:t>има</w:t>
      </w:r>
      <w:r w:rsidRPr="00B93122">
        <w:rPr>
          <w:rFonts w:ascii="Arial" w:hAnsi="Arial" w:cs="Arial"/>
          <w:lang w:val="sr-Cyrl-RS"/>
        </w:rPr>
        <w:t xml:space="preserve"> </w:t>
      </w:r>
      <w:r>
        <w:rPr>
          <w:rFonts w:ascii="Arial" w:hAnsi="Arial" w:cs="Arial"/>
          <w:lang w:val="sr-Cyrl-RS"/>
        </w:rPr>
        <w:t>за</w:t>
      </w:r>
      <w:r w:rsidRPr="00B93122">
        <w:rPr>
          <w:rFonts w:ascii="Arial" w:hAnsi="Arial" w:cs="Arial"/>
          <w:lang w:val="sr-Cyrl-RS"/>
        </w:rPr>
        <w:t xml:space="preserve"> </w:t>
      </w:r>
      <w:r>
        <w:rPr>
          <w:rFonts w:ascii="Arial" w:hAnsi="Arial" w:cs="Arial"/>
          <w:lang w:val="sr-Cyrl-RS"/>
        </w:rPr>
        <w:t>посљедицу</w:t>
      </w:r>
      <w:r w:rsidRPr="00B93122">
        <w:rPr>
          <w:rFonts w:ascii="Arial" w:hAnsi="Arial" w:cs="Arial"/>
          <w:lang w:val="sr-Cyrl-RS"/>
        </w:rPr>
        <w:t xml:space="preserve"> </w:t>
      </w:r>
      <w:r>
        <w:rPr>
          <w:rFonts w:ascii="Arial" w:hAnsi="Arial" w:cs="Arial"/>
          <w:lang w:val="sr-Cyrl-RS"/>
        </w:rPr>
        <w:t>усавршавање</w:t>
      </w:r>
      <w:r w:rsidRPr="00B93122">
        <w:rPr>
          <w:rFonts w:ascii="Arial" w:hAnsi="Arial" w:cs="Arial"/>
          <w:lang w:val="sr-Cyrl-RS"/>
        </w:rPr>
        <w:t xml:space="preserve"> </w:t>
      </w:r>
      <w:r>
        <w:rPr>
          <w:rFonts w:ascii="Arial" w:hAnsi="Arial" w:cs="Arial"/>
          <w:lang w:val="sr-Cyrl-RS"/>
        </w:rPr>
        <w:t>стада</w:t>
      </w:r>
      <w:r w:rsidRPr="00B93122">
        <w:rPr>
          <w:rFonts w:ascii="Arial" w:hAnsi="Arial" w:cs="Arial"/>
          <w:lang w:val="sr-Cyrl-RS"/>
        </w:rPr>
        <w:t xml:space="preserve"> </w:t>
      </w:r>
      <w:r>
        <w:rPr>
          <w:rFonts w:ascii="Arial" w:hAnsi="Arial" w:cs="Arial"/>
          <w:lang w:val="sr-Cyrl-RS"/>
        </w:rPr>
        <w:t>и</w:t>
      </w:r>
      <w:r w:rsidRPr="00B93122">
        <w:rPr>
          <w:rFonts w:ascii="Arial" w:hAnsi="Arial" w:cs="Arial"/>
          <w:lang w:val="sr-Cyrl-RS"/>
        </w:rPr>
        <w:t xml:space="preserve"> </w:t>
      </w:r>
      <w:r>
        <w:rPr>
          <w:rFonts w:ascii="Arial" w:hAnsi="Arial" w:cs="Arial"/>
          <w:lang w:val="sr-Cyrl-RS"/>
        </w:rPr>
        <w:t>популација</w:t>
      </w:r>
      <w:r w:rsidRPr="00B93122">
        <w:rPr>
          <w:rFonts w:ascii="Arial" w:hAnsi="Arial" w:cs="Arial"/>
          <w:lang w:val="sr-Cyrl-RS"/>
        </w:rPr>
        <w:t xml:space="preserve">. </w:t>
      </w:r>
      <w:r>
        <w:rPr>
          <w:rFonts w:ascii="Arial" w:hAnsi="Arial" w:cs="Arial"/>
          <w:lang w:val="sr-Cyrl-RS"/>
        </w:rPr>
        <w:t>Повећање</w:t>
      </w:r>
      <w:r w:rsidRPr="00B93122">
        <w:rPr>
          <w:rFonts w:ascii="Arial" w:hAnsi="Arial" w:cs="Arial"/>
          <w:lang w:val="sr-Cyrl-RS"/>
        </w:rPr>
        <w:t xml:space="preserve"> </w:t>
      </w:r>
      <w:r>
        <w:rPr>
          <w:rFonts w:ascii="Arial" w:hAnsi="Arial" w:cs="Arial"/>
          <w:lang w:val="sr-Cyrl-RS"/>
        </w:rPr>
        <w:t>производње</w:t>
      </w:r>
      <w:r w:rsidRPr="00B93122">
        <w:rPr>
          <w:rFonts w:ascii="Arial" w:hAnsi="Arial" w:cs="Arial"/>
          <w:lang w:val="sr-Cyrl-RS"/>
        </w:rPr>
        <w:t xml:space="preserve"> </w:t>
      </w:r>
      <w:r>
        <w:rPr>
          <w:rFonts w:ascii="Arial" w:hAnsi="Arial" w:cs="Arial"/>
          <w:lang w:val="sr-Cyrl-RS"/>
        </w:rPr>
        <w:t>млијека</w:t>
      </w:r>
      <w:r w:rsidRPr="00B93122">
        <w:rPr>
          <w:rFonts w:ascii="Arial" w:hAnsi="Arial" w:cs="Arial"/>
          <w:lang w:val="sr-Cyrl-RS"/>
        </w:rPr>
        <w:t xml:space="preserve"> </w:t>
      </w:r>
      <w:r>
        <w:rPr>
          <w:rFonts w:ascii="Arial" w:hAnsi="Arial" w:cs="Arial"/>
          <w:lang w:val="sr-Cyrl-RS"/>
        </w:rPr>
        <w:t>по</w:t>
      </w:r>
      <w:r w:rsidRPr="00B93122">
        <w:rPr>
          <w:rFonts w:ascii="Arial" w:hAnsi="Arial" w:cs="Arial"/>
          <w:lang w:val="sr-Cyrl-RS"/>
        </w:rPr>
        <w:t xml:space="preserve"> </w:t>
      </w:r>
      <w:r>
        <w:rPr>
          <w:rFonts w:ascii="Arial" w:hAnsi="Arial" w:cs="Arial"/>
          <w:lang w:val="sr-Cyrl-RS"/>
        </w:rPr>
        <w:t>крави</w:t>
      </w:r>
      <w:r w:rsidRPr="00B93122">
        <w:rPr>
          <w:rFonts w:ascii="Arial" w:hAnsi="Arial" w:cs="Arial"/>
          <w:lang w:val="sr-Cyrl-RS"/>
        </w:rPr>
        <w:t xml:space="preserve"> </w:t>
      </w:r>
      <w:r>
        <w:rPr>
          <w:rFonts w:ascii="Arial" w:hAnsi="Arial" w:cs="Arial"/>
          <w:lang w:val="sr-Cyrl-RS"/>
        </w:rPr>
        <w:t>посљедица</w:t>
      </w:r>
      <w:r w:rsidRPr="00B93122">
        <w:rPr>
          <w:rFonts w:ascii="Arial" w:hAnsi="Arial" w:cs="Arial"/>
          <w:lang w:val="sr-Cyrl-RS"/>
        </w:rPr>
        <w:t xml:space="preserve"> </w:t>
      </w:r>
      <w:r>
        <w:rPr>
          <w:rFonts w:ascii="Arial" w:hAnsi="Arial" w:cs="Arial"/>
          <w:lang w:val="sr-Cyrl-RS"/>
        </w:rPr>
        <w:t>је</w:t>
      </w:r>
      <w:r w:rsidRPr="00B93122">
        <w:rPr>
          <w:rFonts w:ascii="Arial" w:hAnsi="Arial" w:cs="Arial"/>
          <w:lang w:val="sr-Cyrl-RS"/>
        </w:rPr>
        <w:t>:</w:t>
      </w:r>
    </w:p>
    <w:p w14:paraId="7D2C377B" w14:textId="31B7DB7F" w:rsidR="00B93122" w:rsidRPr="00B93122" w:rsidRDefault="00B93122">
      <w:pPr>
        <w:pStyle w:val="Pasussalistom"/>
        <w:numPr>
          <w:ilvl w:val="0"/>
          <w:numId w:val="59"/>
        </w:numPr>
        <w:jc w:val="both"/>
        <w:rPr>
          <w:rFonts w:ascii="Arial" w:hAnsi="Arial" w:cs="Arial"/>
          <w:lang w:val="sr-Cyrl-RS"/>
        </w:rPr>
      </w:pPr>
      <w:r w:rsidRPr="00B93122">
        <w:rPr>
          <w:rFonts w:ascii="Arial" w:hAnsi="Arial" w:cs="Arial"/>
          <w:lang w:val="sr-Cyrl-RS"/>
        </w:rPr>
        <w:t>боље селекције и узгоја, због употребе бољих бикова захваљујући усавршеној техници вјештачког осјемењавања,</w:t>
      </w:r>
    </w:p>
    <w:p w14:paraId="245962B2" w14:textId="2BFC445D" w:rsidR="00B93122" w:rsidRPr="00B93122" w:rsidRDefault="00B93122">
      <w:pPr>
        <w:pStyle w:val="Pasussalistom"/>
        <w:numPr>
          <w:ilvl w:val="0"/>
          <w:numId w:val="59"/>
        </w:numPr>
        <w:jc w:val="both"/>
        <w:rPr>
          <w:rFonts w:ascii="Arial" w:hAnsi="Arial" w:cs="Arial"/>
          <w:lang w:val="sr-Cyrl-RS"/>
        </w:rPr>
      </w:pPr>
      <w:r w:rsidRPr="00B93122">
        <w:rPr>
          <w:rFonts w:ascii="Arial" w:hAnsi="Arial" w:cs="Arial"/>
          <w:lang w:val="sr-Cyrl-RS"/>
        </w:rPr>
        <w:t>побољшање квалитета оброка којима се хране краве музаре,</w:t>
      </w:r>
    </w:p>
    <w:p w14:paraId="142C07A1" w14:textId="57D2FF48" w:rsidR="00B93122" w:rsidRPr="00B93122" w:rsidRDefault="00B93122">
      <w:pPr>
        <w:pStyle w:val="Pasussalistom"/>
        <w:numPr>
          <w:ilvl w:val="0"/>
          <w:numId w:val="59"/>
        </w:numPr>
        <w:jc w:val="both"/>
        <w:rPr>
          <w:rFonts w:ascii="Arial" w:hAnsi="Arial" w:cs="Arial"/>
          <w:lang w:val="sr-Cyrl-RS"/>
        </w:rPr>
      </w:pPr>
      <w:r w:rsidRPr="00B93122">
        <w:rPr>
          <w:rFonts w:ascii="Arial" w:hAnsi="Arial" w:cs="Arial"/>
          <w:lang w:val="sr-Cyrl-RS"/>
        </w:rPr>
        <w:t>боље организације држања музара, механизације, а понекад и аутоматизације исхране, припремања оброка и муже.</w:t>
      </w:r>
    </w:p>
    <w:p w14:paraId="04734062" w14:textId="1EFE6640" w:rsidR="00B93122" w:rsidRDefault="00B93122" w:rsidP="00B93122">
      <w:pPr>
        <w:jc w:val="both"/>
        <w:rPr>
          <w:rFonts w:ascii="Arial" w:hAnsi="Arial" w:cs="Arial"/>
          <w:lang w:val="sr-Cyrl-RS"/>
        </w:rPr>
      </w:pPr>
      <w:r>
        <w:rPr>
          <w:rFonts w:ascii="Arial" w:hAnsi="Arial" w:cs="Arial"/>
          <w:lang w:val="sr-Cyrl-RS"/>
        </w:rPr>
        <w:t>Многи</w:t>
      </w:r>
      <w:r w:rsidRPr="00B93122">
        <w:rPr>
          <w:rFonts w:ascii="Arial" w:hAnsi="Arial" w:cs="Arial"/>
          <w:lang w:val="sr-Cyrl-RS"/>
        </w:rPr>
        <w:t xml:space="preserve"> </w:t>
      </w:r>
      <w:r>
        <w:rPr>
          <w:rFonts w:ascii="Arial" w:hAnsi="Arial" w:cs="Arial"/>
          <w:lang w:val="sr-Cyrl-RS"/>
        </w:rPr>
        <w:t>технички</w:t>
      </w:r>
      <w:r w:rsidRPr="00B93122">
        <w:rPr>
          <w:rFonts w:ascii="Arial" w:hAnsi="Arial" w:cs="Arial"/>
          <w:lang w:val="sr-Cyrl-RS"/>
        </w:rPr>
        <w:t xml:space="preserve"> </w:t>
      </w:r>
      <w:r>
        <w:rPr>
          <w:rFonts w:ascii="Arial" w:hAnsi="Arial" w:cs="Arial"/>
          <w:lang w:val="sr-Cyrl-RS"/>
        </w:rPr>
        <w:t>напреци</w:t>
      </w:r>
      <w:r w:rsidRPr="00B93122">
        <w:rPr>
          <w:rFonts w:ascii="Arial" w:hAnsi="Arial" w:cs="Arial"/>
          <w:lang w:val="sr-Cyrl-RS"/>
        </w:rPr>
        <w:t xml:space="preserve"> </w:t>
      </w:r>
      <w:r>
        <w:rPr>
          <w:rFonts w:ascii="Arial" w:hAnsi="Arial" w:cs="Arial"/>
          <w:lang w:val="sr-Cyrl-RS"/>
        </w:rPr>
        <w:t>у</w:t>
      </w:r>
      <w:r w:rsidRPr="00B93122">
        <w:rPr>
          <w:rFonts w:ascii="Arial" w:hAnsi="Arial" w:cs="Arial"/>
          <w:lang w:val="sr-Cyrl-RS"/>
        </w:rPr>
        <w:t xml:space="preserve"> </w:t>
      </w:r>
      <w:r>
        <w:rPr>
          <w:rFonts w:ascii="Arial" w:hAnsi="Arial" w:cs="Arial"/>
          <w:lang w:val="sr-Cyrl-RS"/>
        </w:rPr>
        <w:t>организацији</w:t>
      </w:r>
      <w:r w:rsidRPr="00B93122">
        <w:rPr>
          <w:rFonts w:ascii="Arial" w:hAnsi="Arial" w:cs="Arial"/>
          <w:lang w:val="sr-Cyrl-RS"/>
        </w:rPr>
        <w:t xml:space="preserve"> </w:t>
      </w:r>
      <w:r>
        <w:rPr>
          <w:rFonts w:ascii="Arial" w:hAnsi="Arial" w:cs="Arial"/>
          <w:lang w:val="sr-Cyrl-RS"/>
        </w:rPr>
        <w:t>држања</w:t>
      </w:r>
      <w:r w:rsidRPr="00B93122">
        <w:rPr>
          <w:rFonts w:ascii="Arial" w:hAnsi="Arial" w:cs="Arial"/>
          <w:lang w:val="sr-Cyrl-RS"/>
        </w:rPr>
        <w:t xml:space="preserve"> </w:t>
      </w:r>
      <w:r>
        <w:rPr>
          <w:rFonts w:ascii="Arial" w:hAnsi="Arial" w:cs="Arial"/>
          <w:lang w:val="sr-Cyrl-RS"/>
        </w:rPr>
        <w:t>музара</w:t>
      </w:r>
      <w:r w:rsidRPr="00B93122">
        <w:rPr>
          <w:rFonts w:ascii="Arial" w:hAnsi="Arial" w:cs="Arial"/>
          <w:lang w:val="sr-Cyrl-RS"/>
        </w:rPr>
        <w:t xml:space="preserve"> </w:t>
      </w:r>
      <w:r>
        <w:rPr>
          <w:rFonts w:ascii="Arial" w:hAnsi="Arial" w:cs="Arial"/>
          <w:lang w:val="sr-Cyrl-RS"/>
        </w:rPr>
        <w:t>на</w:t>
      </w:r>
      <w:r w:rsidRPr="00B93122">
        <w:rPr>
          <w:rFonts w:ascii="Arial" w:hAnsi="Arial" w:cs="Arial"/>
          <w:lang w:val="sr-Cyrl-RS"/>
        </w:rPr>
        <w:t xml:space="preserve"> </w:t>
      </w:r>
      <w:r>
        <w:rPr>
          <w:rFonts w:ascii="Arial" w:hAnsi="Arial" w:cs="Arial"/>
          <w:lang w:val="sr-Cyrl-RS"/>
        </w:rPr>
        <w:t>крупним</w:t>
      </w:r>
      <w:r w:rsidRPr="00B93122">
        <w:rPr>
          <w:rFonts w:ascii="Arial" w:hAnsi="Arial" w:cs="Arial"/>
          <w:lang w:val="sr-Cyrl-RS"/>
        </w:rPr>
        <w:t xml:space="preserve"> </w:t>
      </w:r>
      <w:r>
        <w:rPr>
          <w:rFonts w:ascii="Arial" w:hAnsi="Arial" w:cs="Arial"/>
          <w:lang w:val="sr-Cyrl-RS"/>
        </w:rPr>
        <w:t>фармама</w:t>
      </w:r>
      <w:r w:rsidRPr="00B93122">
        <w:rPr>
          <w:rFonts w:ascii="Arial" w:hAnsi="Arial" w:cs="Arial"/>
          <w:lang w:val="sr-Cyrl-RS"/>
        </w:rPr>
        <w:t xml:space="preserve"> </w:t>
      </w:r>
      <w:r>
        <w:rPr>
          <w:rFonts w:ascii="Arial" w:hAnsi="Arial" w:cs="Arial"/>
          <w:lang w:val="sr-Cyrl-RS"/>
        </w:rPr>
        <w:t>омогућују</w:t>
      </w:r>
      <w:r w:rsidRPr="00B93122">
        <w:rPr>
          <w:rFonts w:ascii="Arial" w:hAnsi="Arial" w:cs="Arial"/>
          <w:lang w:val="sr-Cyrl-RS"/>
        </w:rPr>
        <w:t xml:space="preserve">, </w:t>
      </w:r>
      <w:r>
        <w:rPr>
          <w:rFonts w:ascii="Arial" w:hAnsi="Arial" w:cs="Arial"/>
          <w:lang w:val="sr-Cyrl-RS"/>
        </w:rPr>
        <w:t>а</w:t>
      </w:r>
      <w:r w:rsidRPr="00B93122">
        <w:rPr>
          <w:rFonts w:ascii="Arial" w:hAnsi="Arial" w:cs="Arial"/>
          <w:lang w:val="sr-Cyrl-RS"/>
        </w:rPr>
        <w:t xml:space="preserve"> </w:t>
      </w:r>
      <w:r>
        <w:rPr>
          <w:rFonts w:ascii="Arial" w:hAnsi="Arial" w:cs="Arial"/>
          <w:lang w:val="sr-Cyrl-RS"/>
        </w:rPr>
        <w:t>нарочито</w:t>
      </w:r>
      <w:r w:rsidRPr="00B93122">
        <w:rPr>
          <w:rFonts w:ascii="Arial" w:hAnsi="Arial" w:cs="Arial"/>
          <w:lang w:val="sr-Cyrl-RS"/>
        </w:rPr>
        <w:t xml:space="preserve"> </w:t>
      </w:r>
      <w:r>
        <w:rPr>
          <w:rFonts w:ascii="Arial" w:hAnsi="Arial" w:cs="Arial"/>
          <w:lang w:val="sr-Cyrl-RS"/>
        </w:rPr>
        <w:t>у</w:t>
      </w:r>
      <w:r w:rsidRPr="00B93122">
        <w:rPr>
          <w:rFonts w:ascii="Arial" w:hAnsi="Arial" w:cs="Arial"/>
          <w:lang w:val="sr-Cyrl-RS"/>
        </w:rPr>
        <w:t xml:space="preserve"> </w:t>
      </w:r>
      <w:r>
        <w:rPr>
          <w:rFonts w:ascii="Arial" w:hAnsi="Arial" w:cs="Arial"/>
          <w:lang w:val="sr-Cyrl-RS"/>
        </w:rPr>
        <w:t>случају</w:t>
      </w:r>
      <w:r w:rsidRPr="00B93122">
        <w:rPr>
          <w:rFonts w:ascii="Arial" w:hAnsi="Arial" w:cs="Arial"/>
          <w:lang w:val="sr-Cyrl-RS"/>
        </w:rPr>
        <w:t xml:space="preserve"> </w:t>
      </w:r>
      <w:r>
        <w:rPr>
          <w:rFonts w:ascii="Arial" w:hAnsi="Arial" w:cs="Arial"/>
          <w:lang w:val="sr-Cyrl-RS"/>
        </w:rPr>
        <w:t>повезивања</w:t>
      </w:r>
      <w:r w:rsidRPr="00B93122">
        <w:rPr>
          <w:rFonts w:ascii="Arial" w:hAnsi="Arial" w:cs="Arial"/>
          <w:lang w:val="sr-Cyrl-RS"/>
        </w:rPr>
        <w:t xml:space="preserve"> </w:t>
      </w:r>
      <w:r>
        <w:rPr>
          <w:rFonts w:ascii="Arial" w:hAnsi="Arial" w:cs="Arial"/>
          <w:lang w:val="sr-Cyrl-RS"/>
        </w:rPr>
        <w:t>са</w:t>
      </w:r>
      <w:r w:rsidRPr="00B93122">
        <w:rPr>
          <w:rFonts w:ascii="Arial" w:hAnsi="Arial" w:cs="Arial"/>
          <w:lang w:val="sr-Cyrl-RS"/>
        </w:rPr>
        <w:t xml:space="preserve"> </w:t>
      </w:r>
      <w:r>
        <w:rPr>
          <w:rFonts w:ascii="Arial" w:hAnsi="Arial" w:cs="Arial"/>
          <w:lang w:val="sr-Cyrl-RS"/>
        </w:rPr>
        <w:t>научним</w:t>
      </w:r>
      <w:r w:rsidRPr="00B93122">
        <w:rPr>
          <w:rFonts w:ascii="Arial" w:hAnsi="Arial" w:cs="Arial"/>
          <w:lang w:val="sr-Cyrl-RS"/>
        </w:rPr>
        <w:t xml:space="preserve"> </w:t>
      </w:r>
      <w:r>
        <w:rPr>
          <w:rFonts w:ascii="Arial" w:hAnsi="Arial" w:cs="Arial"/>
          <w:lang w:val="sr-Cyrl-RS"/>
        </w:rPr>
        <w:t>установама</w:t>
      </w:r>
      <w:r w:rsidRPr="00B93122">
        <w:rPr>
          <w:rFonts w:ascii="Arial" w:hAnsi="Arial" w:cs="Arial"/>
          <w:lang w:val="sr-Cyrl-RS"/>
        </w:rPr>
        <w:t xml:space="preserve">, </w:t>
      </w:r>
      <w:r>
        <w:rPr>
          <w:rFonts w:ascii="Arial" w:hAnsi="Arial" w:cs="Arial"/>
          <w:lang w:val="sr-Cyrl-RS"/>
        </w:rPr>
        <w:t>да</w:t>
      </w:r>
      <w:r w:rsidRPr="00B93122">
        <w:rPr>
          <w:rFonts w:ascii="Arial" w:hAnsi="Arial" w:cs="Arial"/>
          <w:lang w:val="sr-Cyrl-RS"/>
        </w:rPr>
        <w:t xml:space="preserve"> </w:t>
      </w:r>
      <w:r>
        <w:rPr>
          <w:rFonts w:ascii="Arial" w:hAnsi="Arial" w:cs="Arial"/>
          <w:lang w:val="sr-Cyrl-RS"/>
        </w:rPr>
        <w:t>се</w:t>
      </w:r>
      <w:r w:rsidRPr="00B93122">
        <w:rPr>
          <w:rFonts w:ascii="Arial" w:hAnsi="Arial" w:cs="Arial"/>
          <w:lang w:val="sr-Cyrl-RS"/>
        </w:rPr>
        <w:t xml:space="preserve"> </w:t>
      </w:r>
      <w:r>
        <w:rPr>
          <w:rFonts w:ascii="Arial" w:hAnsi="Arial" w:cs="Arial"/>
          <w:lang w:val="sr-Cyrl-RS"/>
        </w:rPr>
        <w:t>више</w:t>
      </w:r>
      <w:r w:rsidRPr="00B93122">
        <w:rPr>
          <w:rFonts w:ascii="Arial" w:hAnsi="Arial" w:cs="Arial"/>
          <w:lang w:val="sr-Cyrl-RS"/>
        </w:rPr>
        <w:t xml:space="preserve"> </w:t>
      </w:r>
      <w:r>
        <w:rPr>
          <w:rFonts w:ascii="Arial" w:hAnsi="Arial" w:cs="Arial"/>
          <w:lang w:val="sr-Cyrl-RS"/>
        </w:rPr>
        <w:t>пажње</w:t>
      </w:r>
      <w:r w:rsidRPr="00B93122">
        <w:rPr>
          <w:rFonts w:ascii="Arial" w:hAnsi="Arial" w:cs="Arial"/>
          <w:lang w:val="sr-Cyrl-RS"/>
        </w:rPr>
        <w:t xml:space="preserve"> </w:t>
      </w:r>
      <w:r>
        <w:rPr>
          <w:rFonts w:ascii="Arial" w:hAnsi="Arial" w:cs="Arial"/>
          <w:lang w:val="sr-Cyrl-RS"/>
        </w:rPr>
        <w:t>посвети</w:t>
      </w:r>
      <w:r w:rsidRPr="00B93122">
        <w:rPr>
          <w:rFonts w:ascii="Arial" w:hAnsi="Arial" w:cs="Arial"/>
          <w:lang w:val="sr-Cyrl-RS"/>
        </w:rPr>
        <w:t xml:space="preserve"> </w:t>
      </w:r>
      <w:r>
        <w:rPr>
          <w:rFonts w:ascii="Arial" w:hAnsi="Arial" w:cs="Arial"/>
          <w:lang w:val="sr-Cyrl-RS"/>
        </w:rPr>
        <w:t>узгојном</w:t>
      </w:r>
      <w:r w:rsidRPr="00B93122">
        <w:rPr>
          <w:rFonts w:ascii="Arial" w:hAnsi="Arial" w:cs="Arial"/>
          <w:lang w:val="sr-Cyrl-RS"/>
        </w:rPr>
        <w:t xml:space="preserve"> </w:t>
      </w:r>
      <w:r>
        <w:rPr>
          <w:rFonts w:ascii="Arial" w:hAnsi="Arial" w:cs="Arial"/>
          <w:lang w:val="sr-Cyrl-RS"/>
        </w:rPr>
        <w:t>усавршавању</w:t>
      </w:r>
      <w:r w:rsidRPr="00B93122">
        <w:rPr>
          <w:rFonts w:ascii="Arial" w:hAnsi="Arial" w:cs="Arial"/>
          <w:lang w:val="sr-Cyrl-RS"/>
        </w:rPr>
        <w:t xml:space="preserve"> </w:t>
      </w:r>
      <w:r>
        <w:rPr>
          <w:rFonts w:ascii="Arial" w:hAnsi="Arial" w:cs="Arial"/>
          <w:lang w:val="sr-Cyrl-RS"/>
        </w:rPr>
        <w:t>производних</w:t>
      </w:r>
      <w:r w:rsidRPr="00B93122">
        <w:rPr>
          <w:rFonts w:ascii="Arial" w:hAnsi="Arial" w:cs="Arial"/>
          <w:lang w:val="sr-Cyrl-RS"/>
        </w:rPr>
        <w:t xml:space="preserve"> </w:t>
      </w:r>
      <w:r>
        <w:rPr>
          <w:rFonts w:ascii="Arial" w:hAnsi="Arial" w:cs="Arial"/>
          <w:lang w:val="sr-Cyrl-RS"/>
        </w:rPr>
        <w:t>способности</w:t>
      </w:r>
      <w:r w:rsidRPr="00B93122">
        <w:rPr>
          <w:rFonts w:ascii="Arial" w:hAnsi="Arial" w:cs="Arial"/>
          <w:lang w:val="sr-Cyrl-RS"/>
        </w:rPr>
        <w:t xml:space="preserve"> </w:t>
      </w:r>
      <w:r>
        <w:rPr>
          <w:rFonts w:ascii="Arial" w:hAnsi="Arial" w:cs="Arial"/>
          <w:lang w:val="sr-Cyrl-RS"/>
        </w:rPr>
        <w:t>стада</w:t>
      </w:r>
      <w:r w:rsidRPr="00B93122">
        <w:rPr>
          <w:rFonts w:ascii="Arial" w:hAnsi="Arial" w:cs="Arial"/>
          <w:lang w:val="sr-Cyrl-RS"/>
        </w:rPr>
        <w:t xml:space="preserve"> </w:t>
      </w:r>
      <w:r>
        <w:rPr>
          <w:rFonts w:ascii="Arial" w:hAnsi="Arial" w:cs="Arial"/>
          <w:lang w:val="sr-Cyrl-RS"/>
        </w:rPr>
        <w:t>и</w:t>
      </w:r>
      <w:r w:rsidRPr="00B93122">
        <w:rPr>
          <w:rFonts w:ascii="Arial" w:hAnsi="Arial" w:cs="Arial"/>
          <w:lang w:val="sr-Cyrl-RS"/>
        </w:rPr>
        <w:t xml:space="preserve"> </w:t>
      </w:r>
      <w:r>
        <w:rPr>
          <w:rFonts w:ascii="Arial" w:hAnsi="Arial" w:cs="Arial"/>
          <w:lang w:val="sr-Cyrl-RS"/>
        </w:rPr>
        <w:t>да</w:t>
      </w:r>
      <w:r w:rsidRPr="00B93122">
        <w:rPr>
          <w:rFonts w:ascii="Arial" w:hAnsi="Arial" w:cs="Arial"/>
          <w:lang w:val="sr-Cyrl-RS"/>
        </w:rPr>
        <w:t xml:space="preserve"> </w:t>
      </w:r>
      <w:r>
        <w:rPr>
          <w:rFonts w:ascii="Arial" w:hAnsi="Arial" w:cs="Arial"/>
          <w:lang w:val="sr-Cyrl-RS"/>
        </w:rPr>
        <w:t>се</w:t>
      </w:r>
      <w:r w:rsidRPr="00B93122">
        <w:rPr>
          <w:rFonts w:ascii="Arial" w:hAnsi="Arial" w:cs="Arial"/>
          <w:lang w:val="sr-Cyrl-RS"/>
        </w:rPr>
        <w:t xml:space="preserve"> </w:t>
      </w:r>
      <w:r>
        <w:rPr>
          <w:rFonts w:ascii="Arial" w:hAnsi="Arial" w:cs="Arial"/>
          <w:lang w:val="sr-Cyrl-RS"/>
        </w:rPr>
        <w:t>доносе</w:t>
      </w:r>
      <w:r w:rsidRPr="00B93122">
        <w:rPr>
          <w:rFonts w:ascii="Arial" w:hAnsi="Arial" w:cs="Arial"/>
          <w:lang w:val="sr-Cyrl-RS"/>
        </w:rPr>
        <w:t xml:space="preserve"> </w:t>
      </w:r>
      <w:r>
        <w:rPr>
          <w:rFonts w:ascii="Arial" w:hAnsi="Arial" w:cs="Arial"/>
          <w:lang w:val="sr-Cyrl-RS"/>
        </w:rPr>
        <w:t>правилне</w:t>
      </w:r>
      <w:r w:rsidRPr="00B93122">
        <w:rPr>
          <w:rFonts w:ascii="Arial" w:hAnsi="Arial" w:cs="Arial"/>
          <w:lang w:val="sr-Cyrl-RS"/>
        </w:rPr>
        <w:t xml:space="preserve"> </w:t>
      </w:r>
      <w:r>
        <w:rPr>
          <w:rFonts w:ascii="Arial" w:hAnsi="Arial" w:cs="Arial"/>
          <w:lang w:val="sr-Cyrl-RS"/>
        </w:rPr>
        <w:t>одлуке</w:t>
      </w:r>
      <w:r w:rsidRPr="00B93122">
        <w:rPr>
          <w:rFonts w:ascii="Arial" w:hAnsi="Arial" w:cs="Arial"/>
          <w:lang w:val="sr-Cyrl-RS"/>
        </w:rPr>
        <w:t xml:space="preserve"> </w:t>
      </w:r>
      <w:r>
        <w:rPr>
          <w:rFonts w:ascii="Arial" w:hAnsi="Arial" w:cs="Arial"/>
          <w:lang w:val="sr-Cyrl-RS"/>
        </w:rPr>
        <w:t>које</w:t>
      </w:r>
      <w:r w:rsidRPr="00B93122">
        <w:rPr>
          <w:rFonts w:ascii="Arial" w:hAnsi="Arial" w:cs="Arial"/>
          <w:lang w:val="sr-Cyrl-RS"/>
        </w:rPr>
        <w:t xml:space="preserve"> </w:t>
      </w:r>
      <w:r>
        <w:rPr>
          <w:rFonts w:ascii="Arial" w:hAnsi="Arial" w:cs="Arial"/>
          <w:lang w:val="sr-Cyrl-RS"/>
        </w:rPr>
        <w:t>имају</w:t>
      </w:r>
      <w:r w:rsidRPr="00B93122">
        <w:rPr>
          <w:rFonts w:ascii="Arial" w:hAnsi="Arial" w:cs="Arial"/>
          <w:lang w:val="sr-Cyrl-RS"/>
        </w:rPr>
        <w:t xml:space="preserve"> </w:t>
      </w:r>
      <w:r>
        <w:rPr>
          <w:rFonts w:ascii="Arial" w:hAnsi="Arial" w:cs="Arial"/>
          <w:lang w:val="sr-Cyrl-RS"/>
        </w:rPr>
        <w:t>за</w:t>
      </w:r>
      <w:r w:rsidRPr="00B93122">
        <w:rPr>
          <w:rFonts w:ascii="Arial" w:hAnsi="Arial" w:cs="Arial"/>
          <w:lang w:val="sr-Cyrl-RS"/>
        </w:rPr>
        <w:t xml:space="preserve"> </w:t>
      </w:r>
      <w:r>
        <w:rPr>
          <w:rFonts w:ascii="Arial" w:hAnsi="Arial" w:cs="Arial"/>
          <w:lang w:val="sr-Cyrl-RS"/>
        </w:rPr>
        <w:t>резултат</w:t>
      </w:r>
      <w:r w:rsidRPr="00B93122">
        <w:rPr>
          <w:rFonts w:ascii="Arial" w:hAnsi="Arial" w:cs="Arial"/>
          <w:lang w:val="sr-Cyrl-RS"/>
        </w:rPr>
        <w:t xml:space="preserve"> </w:t>
      </w:r>
      <w:r>
        <w:rPr>
          <w:rFonts w:ascii="Arial" w:hAnsi="Arial" w:cs="Arial"/>
          <w:lang w:val="sr-Cyrl-RS"/>
        </w:rPr>
        <w:t>стално</w:t>
      </w:r>
      <w:r w:rsidRPr="00B93122">
        <w:rPr>
          <w:rFonts w:ascii="Arial" w:hAnsi="Arial" w:cs="Arial"/>
          <w:lang w:val="sr-Cyrl-RS"/>
        </w:rPr>
        <w:t xml:space="preserve"> </w:t>
      </w:r>
      <w:r>
        <w:rPr>
          <w:rFonts w:ascii="Arial" w:hAnsi="Arial" w:cs="Arial"/>
          <w:lang w:val="sr-Cyrl-RS"/>
        </w:rPr>
        <w:t>повећање</w:t>
      </w:r>
      <w:r w:rsidRPr="00B93122">
        <w:rPr>
          <w:rFonts w:ascii="Arial" w:hAnsi="Arial" w:cs="Arial"/>
          <w:lang w:val="sr-Cyrl-RS"/>
        </w:rPr>
        <w:t xml:space="preserve"> </w:t>
      </w:r>
      <w:r>
        <w:rPr>
          <w:rFonts w:ascii="Arial" w:hAnsi="Arial" w:cs="Arial"/>
          <w:lang w:val="sr-Cyrl-RS"/>
        </w:rPr>
        <w:t>производње</w:t>
      </w:r>
      <w:r w:rsidRPr="00B93122">
        <w:rPr>
          <w:rFonts w:ascii="Arial" w:hAnsi="Arial" w:cs="Arial"/>
          <w:lang w:val="sr-Cyrl-RS"/>
        </w:rPr>
        <w:t xml:space="preserve"> </w:t>
      </w:r>
      <w:r>
        <w:rPr>
          <w:rFonts w:ascii="Arial" w:hAnsi="Arial" w:cs="Arial"/>
          <w:lang w:val="sr-Cyrl-RS"/>
        </w:rPr>
        <w:t>по</w:t>
      </w:r>
      <w:r w:rsidRPr="00B93122">
        <w:rPr>
          <w:rFonts w:ascii="Arial" w:hAnsi="Arial" w:cs="Arial"/>
          <w:lang w:val="sr-Cyrl-RS"/>
        </w:rPr>
        <w:t xml:space="preserve"> </w:t>
      </w:r>
      <w:r>
        <w:rPr>
          <w:rFonts w:ascii="Arial" w:hAnsi="Arial" w:cs="Arial"/>
          <w:lang w:val="sr-Cyrl-RS"/>
        </w:rPr>
        <w:t>крави</w:t>
      </w:r>
      <w:r w:rsidRPr="00B93122">
        <w:rPr>
          <w:rFonts w:ascii="Arial" w:hAnsi="Arial" w:cs="Arial"/>
          <w:lang w:val="sr-Cyrl-RS"/>
        </w:rPr>
        <w:t xml:space="preserve">. </w:t>
      </w:r>
      <w:r>
        <w:rPr>
          <w:rFonts w:ascii="Arial" w:hAnsi="Arial" w:cs="Arial"/>
          <w:lang w:val="sr-Cyrl-RS"/>
        </w:rPr>
        <w:t>Тренд</w:t>
      </w:r>
      <w:r w:rsidRPr="00B93122">
        <w:rPr>
          <w:rFonts w:ascii="Arial" w:hAnsi="Arial" w:cs="Arial"/>
          <w:lang w:val="sr-Cyrl-RS"/>
        </w:rPr>
        <w:t xml:space="preserve"> </w:t>
      </w:r>
      <w:r>
        <w:rPr>
          <w:rFonts w:ascii="Arial" w:hAnsi="Arial" w:cs="Arial"/>
          <w:lang w:val="sr-Cyrl-RS"/>
        </w:rPr>
        <w:t>сталног</w:t>
      </w:r>
      <w:r w:rsidRPr="00B93122">
        <w:rPr>
          <w:rFonts w:ascii="Arial" w:hAnsi="Arial" w:cs="Arial"/>
          <w:lang w:val="sr-Cyrl-RS"/>
        </w:rPr>
        <w:t xml:space="preserve"> </w:t>
      </w:r>
      <w:r>
        <w:rPr>
          <w:rFonts w:ascii="Arial" w:hAnsi="Arial" w:cs="Arial"/>
          <w:lang w:val="sr-Cyrl-RS"/>
        </w:rPr>
        <w:t>повећања</w:t>
      </w:r>
      <w:r w:rsidRPr="00B93122">
        <w:rPr>
          <w:rFonts w:ascii="Arial" w:hAnsi="Arial" w:cs="Arial"/>
          <w:lang w:val="sr-Cyrl-RS"/>
        </w:rPr>
        <w:t xml:space="preserve"> </w:t>
      </w:r>
      <w:r>
        <w:rPr>
          <w:rFonts w:ascii="Arial" w:hAnsi="Arial" w:cs="Arial"/>
          <w:lang w:val="sr-Cyrl-RS"/>
        </w:rPr>
        <w:t>производње</w:t>
      </w:r>
      <w:r w:rsidRPr="00B93122">
        <w:rPr>
          <w:rFonts w:ascii="Arial" w:hAnsi="Arial" w:cs="Arial"/>
          <w:lang w:val="sr-Cyrl-RS"/>
        </w:rPr>
        <w:t xml:space="preserve">, </w:t>
      </w:r>
      <w:r>
        <w:rPr>
          <w:rFonts w:ascii="Arial" w:hAnsi="Arial" w:cs="Arial"/>
          <w:lang w:val="sr-Cyrl-RS"/>
        </w:rPr>
        <w:t>који</w:t>
      </w:r>
      <w:r w:rsidRPr="00B93122">
        <w:rPr>
          <w:rFonts w:ascii="Arial" w:hAnsi="Arial" w:cs="Arial"/>
          <w:lang w:val="sr-Cyrl-RS"/>
        </w:rPr>
        <w:t xml:space="preserve"> </w:t>
      </w:r>
      <w:r>
        <w:rPr>
          <w:rFonts w:ascii="Arial" w:hAnsi="Arial" w:cs="Arial"/>
          <w:lang w:val="sr-Cyrl-RS"/>
        </w:rPr>
        <w:t>је</w:t>
      </w:r>
      <w:r w:rsidRPr="00B93122">
        <w:rPr>
          <w:rFonts w:ascii="Arial" w:hAnsi="Arial" w:cs="Arial"/>
          <w:lang w:val="sr-Cyrl-RS"/>
        </w:rPr>
        <w:t xml:space="preserve"> </w:t>
      </w:r>
      <w:r>
        <w:rPr>
          <w:rFonts w:ascii="Arial" w:hAnsi="Arial" w:cs="Arial"/>
          <w:lang w:val="sr-Cyrl-RS"/>
        </w:rPr>
        <w:t>наметнуо</w:t>
      </w:r>
      <w:r w:rsidRPr="00B93122">
        <w:rPr>
          <w:rFonts w:ascii="Arial" w:hAnsi="Arial" w:cs="Arial"/>
          <w:lang w:val="sr-Cyrl-RS"/>
        </w:rPr>
        <w:t xml:space="preserve"> </w:t>
      </w:r>
      <w:r>
        <w:rPr>
          <w:rFonts w:ascii="Arial" w:hAnsi="Arial" w:cs="Arial"/>
          <w:lang w:val="sr-Cyrl-RS"/>
        </w:rPr>
        <w:t>употребу</w:t>
      </w:r>
      <w:r w:rsidRPr="00B93122">
        <w:rPr>
          <w:rFonts w:ascii="Arial" w:hAnsi="Arial" w:cs="Arial"/>
          <w:lang w:val="sr-Cyrl-RS"/>
        </w:rPr>
        <w:t xml:space="preserve"> </w:t>
      </w:r>
      <w:r>
        <w:rPr>
          <w:rFonts w:ascii="Arial" w:hAnsi="Arial" w:cs="Arial"/>
          <w:lang w:val="sr-Cyrl-RS"/>
        </w:rPr>
        <w:t>хранива</w:t>
      </w:r>
      <w:r w:rsidRPr="00B93122">
        <w:rPr>
          <w:rFonts w:ascii="Arial" w:hAnsi="Arial" w:cs="Arial"/>
          <w:lang w:val="sr-Cyrl-RS"/>
        </w:rPr>
        <w:t xml:space="preserve"> </w:t>
      </w:r>
      <w:r>
        <w:rPr>
          <w:rFonts w:ascii="Arial" w:hAnsi="Arial" w:cs="Arial"/>
          <w:lang w:val="sr-Cyrl-RS"/>
        </w:rPr>
        <w:t>са</w:t>
      </w:r>
      <w:r w:rsidRPr="00B93122">
        <w:rPr>
          <w:rFonts w:ascii="Arial" w:hAnsi="Arial" w:cs="Arial"/>
          <w:lang w:val="sr-Cyrl-RS"/>
        </w:rPr>
        <w:t xml:space="preserve"> </w:t>
      </w:r>
      <w:r>
        <w:rPr>
          <w:rFonts w:ascii="Arial" w:hAnsi="Arial" w:cs="Arial"/>
          <w:lang w:val="sr-Cyrl-RS"/>
        </w:rPr>
        <w:t>високом</w:t>
      </w:r>
      <w:r w:rsidRPr="00B93122">
        <w:rPr>
          <w:rFonts w:ascii="Arial" w:hAnsi="Arial" w:cs="Arial"/>
          <w:lang w:val="sr-Cyrl-RS"/>
        </w:rPr>
        <w:t xml:space="preserve"> </w:t>
      </w:r>
      <w:r>
        <w:rPr>
          <w:rFonts w:ascii="Arial" w:hAnsi="Arial" w:cs="Arial"/>
          <w:lang w:val="sr-Cyrl-RS"/>
        </w:rPr>
        <w:t>концентрацијом</w:t>
      </w:r>
      <w:r w:rsidRPr="00B93122">
        <w:rPr>
          <w:rFonts w:ascii="Arial" w:hAnsi="Arial" w:cs="Arial"/>
          <w:lang w:val="sr-Cyrl-RS"/>
        </w:rPr>
        <w:t xml:space="preserve"> </w:t>
      </w:r>
      <w:r>
        <w:rPr>
          <w:rFonts w:ascii="Arial" w:hAnsi="Arial" w:cs="Arial"/>
          <w:lang w:val="sr-Cyrl-RS"/>
        </w:rPr>
        <w:t>хранљивих</w:t>
      </w:r>
      <w:r w:rsidRPr="00B93122">
        <w:rPr>
          <w:rFonts w:ascii="Arial" w:hAnsi="Arial" w:cs="Arial"/>
          <w:lang w:val="sr-Cyrl-RS"/>
        </w:rPr>
        <w:t xml:space="preserve"> </w:t>
      </w:r>
      <w:r>
        <w:rPr>
          <w:rFonts w:ascii="Arial" w:hAnsi="Arial" w:cs="Arial"/>
          <w:lang w:val="sr-Cyrl-RS"/>
        </w:rPr>
        <w:t>материја</w:t>
      </w:r>
      <w:r w:rsidRPr="00B93122">
        <w:rPr>
          <w:rFonts w:ascii="Arial" w:hAnsi="Arial" w:cs="Arial"/>
          <w:lang w:val="sr-Cyrl-RS"/>
        </w:rPr>
        <w:t xml:space="preserve">, </w:t>
      </w:r>
      <w:r>
        <w:rPr>
          <w:rFonts w:ascii="Arial" w:hAnsi="Arial" w:cs="Arial"/>
          <w:lang w:val="sr-Cyrl-RS"/>
        </w:rPr>
        <w:t>а</w:t>
      </w:r>
      <w:r w:rsidRPr="00B93122">
        <w:rPr>
          <w:rFonts w:ascii="Arial" w:hAnsi="Arial" w:cs="Arial"/>
          <w:lang w:val="sr-Cyrl-RS"/>
        </w:rPr>
        <w:t xml:space="preserve"> </w:t>
      </w:r>
      <w:r>
        <w:rPr>
          <w:rFonts w:ascii="Arial" w:hAnsi="Arial" w:cs="Arial"/>
          <w:lang w:val="sr-Cyrl-RS"/>
        </w:rPr>
        <w:t>негде</w:t>
      </w:r>
      <w:r w:rsidRPr="00B93122">
        <w:rPr>
          <w:rFonts w:ascii="Arial" w:hAnsi="Arial" w:cs="Arial"/>
          <w:lang w:val="sr-Cyrl-RS"/>
        </w:rPr>
        <w:t xml:space="preserve"> </w:t>
      </w:r>
      <w:r>
        <w:rPr>
          <w:rFonts w:ascii="Arial" w:hAnsi="Arial" w:cs="Arial"/>
          <w:lang w:val="sr-Cyrl-RS"/>
        </w:rPr>
        <w:t>и</w:t>
      </w:r>
      <w:r w:rsidRPr="00B93122">
        <w:rPr>
          <w:rFonts w:ascii="Arial" w:hAnsi="Arial" w:cs="Arial"/>
          <w:lang w:val="sr-Cyrl-RS"/>
        </w:rPr>
        <w:t xml:space="preserve"> </w:t>
      </w:r>
      <w:r>
        <w:rPr>
          <w:rFonts w:ascii="Arial" w:hAnsi="Arial" w:cs="Arial"/>
          <w:lang w:val="sr-Cyrl-RS"/>
        </w:rPr>
        <w:t>драстично</w:t>
      </w:r>
      <w:r w:rsidRPr="00B93122">
        <w:rPr>
          <w:rFonts w:ascii="Arial" w:hAnsi="Arial" w:cs="Arial"/>
          <w:lang w:val="sr-Cyrl-RS"/>
        </w:rPr>
        <w:t xml:space="preserve"> </w:t>
      </w:r>
      <w:r>
        <w:rPr>
          <w:rFonts w:ascii="Arial" w:hAnsi="Arial" w:cs="Arial"/>
          <w:lang w:val="sr-Cyrl-RS"/>
        </w:rPr>
        <w:t>смањио</w:t>
      </w:r>
      <w:r w:rsidRPr="00B93122">
        <w:rPr>
          <w:rFonts w:ascii="Arial" w:hAnsi="Arial" w:cs="Arial"/>
          <w:lang w:val="sr-Cyrl-RS"/>
        </w:rPr>
        <w:t xml:space="preserve"> </w:t>
      </w:r>
      <w:r>
        <w:rPr>
          <w:rFonts w:ascii="Arial" w:hAnsi="Arial" w:cs="Arial"/>
          <w:lang w:val="sr-Cyrl-RS"/>
        </w:rPr>
        <w:t>употребу</w:t>
      </w:r>
      <w:r w:rsidRPr="00B93122">
        <w:rPr>
          <w:rFonts w:ascii="Arial" w:hAnsi="Arial" w:cs="Arial"/>
          <w:lang w:val="sr-Cyrl-RS"/>
        </w:rPr>
        <w:t xml:space="preserve"> </w:t>
      </w:r>
      <w:r>
        <w:rPr>
          <w:rFonts w:ascii="Arial" w:hAnsi="Arial" w:cs="Arial"/>
          <w:lang w:val="sr-Cyrl-RS"/>
        </w:rPr>
        <w:t>кабастих</w:t>
      </w:r>
      <w:r w:rsidRPr="00B93122">
        <w:rPr>
          <w:rFonts w:ascii="Arial" w:hAnsi="Arial" w:cs="Arial"/>
          <w:lang w:val="sr-Cyrl-RS"/>
        </w:rPr>
        <w:t xml:space="preserve"> </w:t>
      </w:r>
      <w:r>
        <w:rPr>
          <w:rFonts w:ascii="Arial" w:hAnsi="Arial" w:cs="Arial"/>
          <w:lang w:val="sr-Cyrl-RS"/>
        </w:rPr>
        <w:t>хранива</w:t>
      </w:r>
      <w:r w:rsidRPr="00B93122">
        <w:rPr>
          <w:rFonts w:ascii="Arial" w:hAnsi="Arial" w:cs="Arial"/>
          <w:lang w:val="sr-Cyrl-RS"/>
        </w:rPr>
        <w:t xml:space="preserve">, </w:t>
      </w:r>
      <w:r>
        <w:rPr>
          <w:rFonts w:ascii="Arial" w:hAnsi="Arial" w:cs="Arial"/>
          <w:lang w:val="sr-Cyrl-RS"/>
        </w:rPr>
        <w:t>неопходних</w:t>
      </w:r>
      <w:r w:rsidRPr="00B93122">
        <w:rPr>
          <w:rFonts w:ascii="Arial" w:hAnsi="Arial" w:cs="Arial"/>
          <w:lang w:val="sr-Cyrl-RS"/>
        </w:rPr>
        <w:t xml:space="preserve"> </w:t>
      </w:r>
      <w:r>
        <w:rPr>
          <w:rFonts w:ascii="Arial" w:hAnsi="Arial" w:cs="Arial"/>
          <w:lang w:val="sr-Cyrl-RS"/>
        </w:rPr>
        <w:t>у</w:t>
      </w:r>
      <w:r w:rsidRPr="00B93122">
        <w:rPr>
          <w:rFonts w:ascii="Arial" w:hAnsi="Arial" w:cs="Arial"/>
          <w:lang w:val="sr-Cyrl-RS"/>
        </w:rPr>
        <w:t xml:space="preserve"> </w:t>
      </w:r>
      <w:r>
        <w:rPr>
          <w:rFonts w:ascii="Arial" w:hAnsi="Arial" w:cs="Arial"/>
          <w:lang w:val="sr-Cyrl-RS"/>
        </w:rPr>
        <w:t>исхрани</w:t>
      </w:r>
      <w:r w:rsidRPr="00B93122">
        <w:rPr>
          <w:rFonts w:ascii="Arial" w:hAnsi="Arial" w:cs="Arial"/>
          <w:lang w:val="sr-Cyrl-RS"/>
        </w:rPr>
        <w:t xml:space="preserve"> </w:t>
      </w:r>
      <w:r>
        <w:rPr>
          <w:rFonts w:ascii="Arial" w:hAnsi="Arial" w:cs="Arial"/>
          <w:lang w:val="sr-Cyrl-RS"/>
        </w:rPr>
        <w:t>преживара</w:t>
      </w:r>
      <w:r w:rsidRPr="00B93122">
        <w:rPr>
          <w:rFonts w:ascii="Arial" w:hAnsi="Arial" w:cs="Arial"/>
          <w:lang w:val="sr-Cyrl-RS"/>
        </w:rPr>
        <w:t xml:space="preserve">, </w:t>
      </w:r>
      <w:r>
        <w:rPr>
          <w:rFonts w:ascii="Arial" w:hAnsi="Arial" w:cs="Arial"/>
          <w:lang w:val="sr-Cyrl-RS"/>
        </w:rPr>
        <w:t>имао</w:t>
      </w:r>
      <w:r w:rsidRPr="00B93122">
        <w:rPr>
          <w:rFonts w:ascii="Arial" w:hAnsi="Arial" w:cs="Arial"/>
          <w:lang w:val="sr-Cyrl-RS"/>
        </w:rPr>
        <w:t xml:space="preserve"> </w:t>
      </w:r>
      <w:r>
        <w:rPr>
          <w:rFonts w:ascii="Arial" w:hAnsi="Arial" w:cs="Arial"/>
          <w:lang w:val="sr-Cyrl-RS"/>
        </w:rPr>
        <w:t>је</w:t>
      </w:r>
      <w:r w:rsidRPr="00B93122">
        <w:rPr>
          <w:rFonts w:ascii="Arial" w:hAnsi="Arial" w:cs="Arial"/>
          <w:lang w:val="sr-Cyrl-RS"/>
        </w:rPr>
        <w:t xml:space="preserve"> </w:t>
      </w:r>
      <w:r>
        <w:rPr>
          <w:rFonts w:ascii="Arial" w:hAnsi="Arial" w:cs="Arial"/>
          <w:lang w:val="sr-Cyrl-RS"/>
        </w:rPr>
        <w:t>за</w:t>
      </w:r>
      <w:r w:rsidRPr="00B93122">
        <w:rPr>
          <w:rFonts w:ascii="Arial" w:hAnsi="Arial" w:cs="Arial"/>
          <w:lang w:val="sr-Cyrl-RS"/>
        </w:rPr>
        <w:t xml:space="preserve"> </w:t>
      </w:r>
      <w:r>
        <w:rPr>
          <w:rFonts w:ascii="Arial" w:hAnsi="Arial" w:cs="Arial"/>
          <w:lang w:val="sr-Cyrl-RS"/>
        </w:rPr>
        <w:t>посљедицу</w:t>
      </w:r>
      <w:r w:rsidRPr="00B93122">
        <w:rPr>
          <w:rFonts w:ascii="Arial" w:hAnsi="Arial" w:cs="Arial"/>
          <w:lang w:val="sr-Cyrl-RS"/>
        </w:rPr>
        <w:t xml:space="preserve"> </w:t>
      </w:r>
      <w:r>
        <w:rPr>
          <w:rFonts w:ascii="Arial" w:hAnsi="Arial" w:cs="Arial"/>
          <w:lang w:val="sr-Cyrl-RS"/>
        </w:rPr>
        <w:t>смањење</w:t>
      </w:r>
      <w:r w:rsidRPr="00B93122">
        <w:rPr>
          <w:rFonts w:ascii="Arial" w:hAnsi="Arial" w:cs="Arial"/>
          <w:lang w:val="sr-Cyrl-RS"/>
        </w:rPr>
        <w:t xml:space="preserve"> </w:t>
      </w:r>
      <w:r>
        <w:rPr>
          <w:rFonts w:ascii="Arial" w:hAnsi="Arial" w:cs="Arial"/>
          <w:lang w:val="sr-Cyrl-RS"/>
        </w:rPr>
        <w:t>масти</w:t>
      </w:r>
      <w:r w:rsidRPr="00B93122">
        <w:rPr>
          <w:rFonts w:ascii="Arial" w:hAnsi="Arial" w:cs="Arial"/>
          <w:lang w:val="sr-Cyrl-RS"/>
        </w:rPr>
        <w:t xml:space="preserve"> </w:t>
      </w:r>
      <w:r>
        <w:rPr>
          <w:rFonts w:ascii="Arial" w:hAnsi="Arial" w:cs="Arial"/>
          <w:lang w:val="sr-Cyrl-RS"/>
        </w:rPr>
        <w:t>у</w:t>
      </w:r>
      <w:r w:rsidRPr="00B93122">
        <w:rPr>
          <w:rFonts w:ascii="Arial" w:hAnsi="Arial" w:cs="Arial"/>
          <w:lang w:val="sr-Cyrl-RS"/>
        </w:rPr>
        <w:t xml:space="preserve"> </w:t>
      </w:r>
      <w:r>
        <w:rPr>
          <w:rFonts w:ascii="Arial" w:hAnsi="Arial" w:cs="Arial"/>
          <w:lang w:val="sr-Cyrl-RS"/>
        </w:rPr>
        <w:t>млијеку</w:t>
      </w:r>
      <w:r w:rsidRPr="00B93122">
        <w:rPr>
          <w:rFonts w:ascii="Arial" w:hAnsi="Arial" w:cs="Arial"/>
          <w:lang w:val="sr-Cyrl-RS"/>
        </w:rPr>
        <w:t xml:space="preserve">. </w:t>
      </w:r>
      <w:r>
        <w:rPr>
          <w:rFonts w:ascii="Arial" w:hAnsi="Arial" w:cs="Arial"/>
          <w:lang w:val="sr-Cyrl-RS"/>
        </w:rPr>
        <w:t>Познато</w:t>
      </w:r>
      <w:r w:rsidRPr="00B93122">
        <w:rPr>
          <w:rFonts w:ascii="Arial" w:hAnsi="Arial" w:cs="Arial"/>
          <w:lang w:val="sr-Cyrl-RS"/>
        </w:rPr>
        <w:t xml:space="preserve"> </w:t>
      </w:r>
      <w:r>
        <w:rPr>
          <w:rFonts w:ascii="Arial" w:hAnsi="Arial" w:cs="Arial"/>
          <w:lang w:val="sr-Cyrl-RS"/>
        </w:rPr>
        <w:t>је</w:t>
      </w:r>
      <w:r w:rsidRPr="00B93122">
        <w:rPr>
          <w:rFonts w:ascii="Arial" w:hAnsi="Arial" w:cs="Arial"/>
          <w:lang w:val="sr-Cyrl-RS"/>
        </w:rPr>
        <w:t xml:space="preserve"> </w:t>
      </w:r>
      <w:r>
        <w:rPr>
          <w:rFonts w:ascii="Arial" w:hAnsi="Arial" w:cs="Arial"/>
          <w:lang w:val="sr-Cyrl-RS"/>
        </w:rPr>
        <w:t>да</w:t>
      </w:r>
      <w:r w:rsidRPr="00B93122">
        <w:rPr>
          <w:rFonts w:ascii="Arial" w:hAnsi="Arial" w:cs="Arial"/>
          <w:lang w:val="sr-Cyrl-RS"/>
        </w:rPr>
        <w:t xml:space="preserve"> </w:t>
      </w:r>
      <w:r>
        <w:rPr>
          <w:rFonts w:ascii="Arial" w:hAnsi="Arial" w:cs="Arial"/>
          <w:lang w:val="sr-Cyrl-RS"/>
        </w:rPr>
        <w:t>преживари</w:t>
      </w:r>
      <w:r w:rsidRPr="00B93122">
        <w:rPr>
          <w:rFonts w:ascii="Arial" w:hAnsi="Arial" w:cs="Arial"/>
          <w:lang w:val="sr-Cyrl-RS"/>
        </w:rPr>
        <w:t xml:space="preserve"> </w:t>
      </w:r>
      <w:r>
        <w:rPr>
          <w:rFonts w:ascii="Arial" w:hAnsi="Arial" w:cs="Arial"/>
          <w:lang w:val="sr-Cyrl-RS"/>
        </w:rPr>
        <w:t>због</w:t>
      </w:r>
      <w:r w:rsidRPr="00B93122">
        <w:rPr>
          <w:rFonts w:ascii="Arial" w:hAnsi="Arial" w:cs="Arial"/>
          <w:lang w:val="sr-Cyrl-RS"/>
        </w:rPr>
        <w:t xml:space="preserve"> </w:t>
      </w:r>
      <w:r>
        <w:rPr>
          <w:rFonts w:ascii="Arial" w:hAnsi="Arial" w:cs="Arial"/>
          <w:lang w:val="sr-Cyrl-RS"/>
        </w:rPr>
        <w:t>природе</w:t>
      </w:r>
      <w:r w:rsidRPr="00B93122">
        <w:rPr>
          <w:rFonts w:ascii="Arial" w:hAnsi="Arial" w:cs="Arial"/>
          <w:lang w:val="sr-Cyrl-RS"/>
        </w:rPr>
        <w:t xml:space="preserve"> </w:t>
      </w:r>
      <w:r>
        <w:rPr>
          <w:rFonts w:ascii="Arial" w:hAnsi="Arial" w:cs="Arial"/>
          <w:lang w:val="sr-Cyrl-RS"/>
        </w:rPr>
        <w:t>пробавног</w:t>
      </w:r>
      <w:r w:rsidRPr="00B93122">
        <w:rPr>
          <w:rFonts w:ascii="Arial" w:hAnsi="Arial" w:cs="Arial"/>
          <w:lang w:val="sr-Cyrl-RS"/>
        </w:rPr>
        <w:t xml:space="preserve"> </w:t>
      </w:r>
      <w:r>
        <w:rPr>
          <w:rFonts w:ascii="Arial" w:hAnsi="Arial" w:cs="Arial"/>
          <w:lang w:val="sr-Cyrl-RS"/>
        </w:rPr>
        <w:t>тракта</w:t>
      </w:r>
      <w:r w:rsidRPr="00B93122">
        <w:rPr>
          <w:rFonts w:ascii="Arial" w:hAnsi="Arial" w:cs="Arial"/>
          <w:lang w:val="sr-Cyrl-RS"/>
        </w:rPr>
        <w:t xml:space="preserve"> </w:t>
      </w:r>
      <w:r>
        <w:rPr>
          <w:rFonts w:ascii="Arial" w:hAnsi="Arial" w:cs="Arial"/>
          <w:lang w:val="sr-Cyrl-RS"/>
        </w:rPr>
        <w:t>захтјевају</w:t>
      </w:r>
      <w:r w:rsidRPr="00B93122">
        <w:rPr>
          <w:rFonts w:ascii="Arial" w:hAnsi="Arial" w:cs="Arial"/>
          <w:lang w:val="sr-Cyrl-RS"/>
        </w:rPr>
        <w:t xml:space="preserve"> </w:t>
      </w:r>
      <w:r>
        <w:rPr>
          <w:rFonts w:ascii="Arial" w:hAnsi="Arial" w:cs="Arial"/>
          <w:lang w:val="sr-Cyrl-RS"/>
        </w:rPr>
        <w:t>извјесну</w:t>
      </w:r>
      <w:r w:rsidRPr="00B93122">
        <w:rPr>
          <w:rFonts w:ascii="Arial" w:hAnsi="Arial" w:cs="Arial"/>
          <w:lang w:val="sr-Cyrl-RS"/>
        </w:rPr>
        <w:t xml:space="preserve"> </w:t>
      </w:r>
      <w:r>
        <w:rPr>
          <w:rFonts w:ascii="Arial" w:hAnsi="Arial" w:cs="Arial"/>
          <w:lang w:val="sr-Cyrl-RS"/>
        </w:rPr>
        <w:t>количину</w:t>
      </w:r>
      <w:r w:rsidRPr="00B93122">
        <w:rPr>
          <w:rFonts w:ascii="Arial" w:hAnsi="Arial" w:cs="Arial"/>
          <w:lang w:val="sr-Cyrl-RS"/>
        </w:rPr>
        <w:t xml:space="preserve"> </w:t>
      </w:r>
      <w:r>
        <w:rPr>
          <w:rFonts w:ascii="Arial" w:hAnsi="Arial" w:cs="Arial"/>
          <w:lang w:val="sr-Cyrl-RS"/>
        </w:rPr>
        <w:t>кабастих</w:t>
      </w:r>
      <w:r w:rsidRPr="00B93122">
        <w:rPr>
          <w:rFonts w:ascii="Arial" w:hAnsi="Arial" w:cs="Arial"/>
          <w:lang w:val="sr-Cyrl-RS"/>
        </w:rPr>
        <w:t xml:space="preserve"> </w:t>
      </w:r>
      <w:r>
        <w:rPr>
          <w:rFonts w:ascii="Arial" w:hAnsi="Arial" w:cs="Arial"/>
          <w:lang w:val="sr-Cyrl-RS"/>
        </w:rPr>
        <w:t>хранива</w:t>
      </w:r>
      <w:r w:rsidRPr="00B93122">
        <w:rPr>
          <w:rFonts w:ascii="Arial" w:hAnsi="Arial" w:cs="Arial"/>
          <w:lang w:val="sr-Cyrl-RS"/>
        </w:rPr>
        <w:t xml:space="preserve"> </w:t>
      </w:r>
      <w:r>
        <w:rPr>
          <w:rFonts w:ascii="Arial" w:hAnsi="Arial" w:cs="Arial"/>
          <w:lang w:val="sr-Cyrl-RS"/>
        </w:rPr>
        <w:t>у</w:t>
      </w:r>
      <w:r w:rsidRPr="00B93122">
        <w:rPr>
          <w:rFonts w:ascii="Arial" w:hAnsi="Arial" w:cs="Arial"/>
          <w:lang w:val="sr-Cyrl-RS"/>
        </w:rPr>
        <w:t xml:space="preserve"> </w:t>
      </w:r>
      <w:r>
        <w:rPr>
          <w:rFonts w:ascii="Arial" w:hAnsi="Arial" w:cs="Arial"/>
          <w:lang w:val="sr-Cyrl-RS"/>
        </w:rPr>
        <w:t>оброку</w:t>
      </w:r>
      <w:r w:rsidRPr="00B93122">
        <w:rPr>
          <w:rFonts w:ascii="Arial" w:hAnsi="Arial" w:cs="Arial"/>
          <w:lang w:val="sr-Cyrl-RS"/>
        </w:rPr>
        <w:t xml:space="preserve">. </w:t>
      </w:r>
      <w:r>
        <w:rPr>
          <w:rFonts w:ascii="Arial" w:hAnsi="Arial" w:cs="Arial"/>
          <w:lang w:val="sr-Cyrl-RS"/>
        </w:rPr>
        <w:t>Она</w:t>
      </w:r>
      <w:r w:rsidRPr="00B93122">
        <w:rPr>
          <w:rFonts w:ascii="Arial" w:hAnsi="Arial" w:cs="Arial"/>
          <w:lang w:val="sr-Cyrl-RS"/>
        </w:rPr>
        <w:t xml:space="preserve"> </w:t>
      </w:r>
      <w:r>
        <w:rPr>
          <w:rFonts w:ascii="Arial" w:hAnsi="Arial" w:cs="Arial"/>
          <w:lang w:val="sr-Cyrl-RS"/>
        </w:rPr>
        <w:t>им</w:t>
      </w:r>
      <w:r w:rsidRPr="00B93122">
        <w:rPr>
          <w:rFonts w:ascii="Arial" w:hAnsi="Arial" w:cs="Arial"/>
          <w:lang w:val="sr-Cyrl-RS"/>
        </w:rPr>
        <w:t xml:space="preserve"> </w:t>
      </w:r>
      <w:r>
        <w:rPr>
          <w:rFonts w:ascii="Arial" w:hAnsi="Arial" w:cs="Arial"/>
          <w:lang w:val="sr-Cyrl-RS"/>
        </w:rPr>
        <w:t>дају</w:t>
      </w:r>
      <w:r w:rsidRPr="00B93122">
        <w:rPr>
          <w:rFonts w:ascii="Arial" w:hAnsi="Arial" w:cs="Arial"/>
          <w:lang w:val="sr-Cyrl-RS"/>
        </w:rPr>
        <w:t xml:space="preserve"> </w:t>
      </w:r>
      <w:r>
        <w:rPr>
          <w:rFonts w:ascii="Arial" w:hAnsi="Arial" w:cs="Arial"/>
          <w:lang w:val="sr-Cyrl-RS"/>
        </w:rPr>
        <w:t>осећај</w:t>
      </w:r>
      <w:r w:rsidRPr="00B93122">
        <w:rPr>
          <w:rFonts w:ascii="Arial" w:hAnsi="Arial" w:cs="Arial"/>
          <w:lang w:val="sr-Cyrl-RS"/>
        </w:rPr>
        <w:t xml:space="preserve"> </w:t>
      </w:r>
      <w:r>
        <w:rPr>
          <w:rFonts w:ascii="Arial" w:hAnsi="Arial" w:cs="Arial"/>
          <w:lang w:val="sr-Cyrl-RS"/>
        </w:rPr>
        <w:t>попуњености</w:t>
      </w:r>
      <w:r w:rsidRPr="00B93122">
        <w:rPr>
          <w:rFonts w:ascii="Arial" w:hAnsi="Arial" w:cs="Arial"/>
          <w:lang w:val="sr-Cyrl-RS"/>
        </w:rPr>
        <w:t xml:space="preserve"> </w:t>
      </w:r>
      <w:r>
        <w:rPr>
          <w:rFonts w:ascii="Arial" w:hAnsi="Arial" w:cs="Arial"/>
          <w:lang w:val="sr-Cyrl-RS"/>
        </w:rPr>
        <w:t>бурага</w:t>
      </w:r>
      <w:r w:rsidRPr="00B93122">
        <w:rPr>
          <w:rFonts w:ascii="Arial" w:hAnsi="Arial" w:cs="Arial"/>
          <w:lang w:val="sr-Cyrl-RS"/>
        </w:rPr>
        <w:t xml:space="preserve">, </w:t>
      </w:r>
      <w:r>
        <w:rPr>
          <w:rFonts w:ascii="Arial" w:hAnsi="Arial" w:cs="Arial"/>
          <w:lang w:val="sr-Cyrl-RS"/>
        </w:rPr>
        <w:t>а</w:t>
      </w:r>
      <w:r w:rsidRPr="00B93122">
        <w:rPr>
          <w:rFonts w:ascii="Arial" w:hAnsi="Arial" w:cs="Arial"/>
          <w:lang w:val="sr-Cyrl-RS"/>
        </w:rPr>
        <w:t xml:space="preserve"> </w:t>
      </w:r>
      <w:r>
        <w:rPr>
          <w:rFonts w:ascii="Arial" w:hAnsi="Arial" w:cs="Arial"/>
          <w:lang w:val="sr-Cyrl-RS"/>
        </w:rPr>
        <w:t>више</w:t>
      </w:r>
      <w:r w:rsidRPr="00B93122">
        <w:rPr>
          <w:rFonts w:ascii="Arial" w:hAnsi="Arial" w:cs="Arial"/>
          <w:lang w:val="sr-Cyrl-RS"/>
        </w:rPr>
        <w:t xml:space="preserve"> </w:t>
      </w:r>
      <w:r>
        <w:rPr>
          <w:rFonts w:ascii="Arial" w:hAnsi="Arial" w:cs="Arial"/>
          <w:lang w:val="sr-Cyrl-RS"/>
        </w:rPr>
        <w:t>од</w:t>
      </w:r>
      <w:r w:rsidRPr="00B93122">
        <w:rPr>
          <w:rFonts w:ascii="Arial" w:hAnsi="Arial" w:cs="Arial"/>
          <w:lang w:val="sr-Cyrl-RS"/>
        </w:rPr>
        <w:t xml:space="preserve"> </w:t>
      </w:r>
      <w:r>
        <w:rPr>
          <w:rFonts w:ascii="Arial" w:hAnsi="Arial" w:cs="Arial"/>
          <w:lang w:val="sr-Cyrl-RS"/>
        </w:rPr>
        <w:t>тога</w:t>
      </w:r>
      <w:r w:rsidRPr="00B93122">
        <w:rPr>
          <w:rFonts w:ascii="Arial" w:hAnsi="Arial" w:cs="Arial"/>
          <w:lang w:val="sr-Cyrl-RS"/>
        </w:rPr>
        <w:t xml:space="preserve"> </w:t>
      </w:r>
      <w:r>
        <w:rPr>
          <w:rFonts w:ascii="Arial" w:hAnsi="Arial" w:cs="Arial"/>
          <w:lang w:val="sr-Cyrl-RS"/>
        </w:rPr>
        <w:t>одржавају</w:t>
      </w:r>
      <w:r w:rsidRPr="00B93122">
        <w:rPr>
          <w:rFonts w:ascii="Arial" w:hAnsi="Arial" w:cs="Arial"/>
          <w:lang w:val="sr-Cyrl-RS"/>
        </w:rPr>
        <w:t xml:space="preserve"> </w:t>
      </w:r>
      <w:r>
        <w:rPr>
          <w:rFonts w:ascii="Arial" w:hAnsi="Arial" w:cs="Arial"/>
          <w:lang w:val="sr-Cyrl-RS"/>
        </w:rPr>
        <w:t>нормалну</w:t>
      </w:r>
      <w:r w:rsidRPr="00B93122">
        <w:rPr>
          <w:rFonts w:ascii="Arial" w:hAnsi="Arial" w:cs="Arial"/>
          <w:lang w:val="sr-Cyrl-RS"/>
        </w:rPr>
        <w:t xml:space="preserve"> </w:t>
      </w:r>
      <w:r>
        <w:rPr>
          <w:rFonts w:ascii="Arial" w:hAnsi="Arial" w:cs="Arial"/>
          <w:lang w:val="sr-Cyrl-RS"/>
        </w:rPr>
        <w:t>функцију</w:t>
      </w:r>
      <w:r w:rsidRPr="00B93122">
        <w:rPr>
          <w:rFonts w:ascii="Arial" w:hAnsi="Arial" w:cs="Arial"/>
          <w:lang w:val="sr-Cyrl-RS"/>
        </w:rPr>
        <w:t xml:space="preserve"> </w:t>
      </w:r>
      <w:r>
        <w:rPr>
          <w:rFonts w:ascii="Arial" w:hAnsi="Arial" w:cs="Arial"/>
          <w:lang w:val="sr-Cyrl-RS"/>
        </w:rPr>
        <w:t>бурага</w:t>
      </w:r>
      <w:r w:rsidRPr="00B93122">
        <w:rPr>
          <w:rFonts w:ascii="Arial" w:hAnsi="Arial" w:cs="Arial"/>
          <w:lang w:val="sr-Cyrl-RS"/>
        </w:rPr>
        <w:t xml:space="preserve">. </w:t>
      </w:r>
      <w:r>
        <w:rPr>
          <w:rFonts w:ascii="Arial" w:hAnsi="Arial" w:cs="Arial"/>
          <w:lang w:val="sr-Cyrl-RS"/>
        </w:rPr>
        <w:t>Кабаста</w:t>
      </w:r>
      <w:r w:rsidRPr="00B93122">
        <w:rPr>
          <w:rFonts w:ascii="Arial" w:hAnsi="Arial" w:cs="Arial"/>
          <w:lang w:val="sr-Cyrl-RS"/>
        </w:rPr>
        <w:t xml:space="preserve"> </w:t>
      </w:r>
      <w:r>
        <w:rPr>
          <w:rFonts w:ascii="Arial" w:hAnsi="Arial" w:cs="Arial"/>
          <w:lang w:val="sr-Cyrl-RS"/>
        </w:rPr>
        <w:t>хранива</w:t>
      </w:r>
      <w:r w:rsidRPr="00B93122">
        <w:rPr>
          <w:rFonts w:ascii="Arial" w:hAnsi="Arial" w:cs="Arial"/>
          <w:lang w:val="sr-Cyrl-RS"/>
        </w:rPr>
        <w:t xml:space="preserve"> </w:t>
      </w:r>
      <w:r>
        <w:rPr>
          <w:rFonts w:ascii="Arial" w:hAnsi="Arial" w:cs="Arial"/>
          <w:lang w:val="sr-Cyrl-RS"/>
        </w:rPr>
        <w:t>стимулишу</w:t>
      </w:r>
      <w:r w:rsidRPr="00B93122">
        <w:rPr>
          <w:rFonts w:ascii="Arial" w:hAnsi="Arial" w:cs="Arial"/>
          <w:lang w:val="sr-Cyrl-RS"/>
        </w:rPr>
        <w:t xml:space="preserve"> </w:t>
      </w:r>
      <w:r>
        <w:rPr>
          <w:rFonts w:ascii="Arial" w:hAnsi="Arial" w:cs="Arial"/>
          <w:lang w:val="sr-Cyrl-RS"/>
        </w:rPr>
        <w:t>секрецију</w:t>
      </w:r>
      <w:r w:rsidRPr="00B93122">
        <w:rPr>
          <w:rFonts w:ascii="Arial" w:hAnsi="Arial" w:cs="Arial"/>
          <w:lang w:val="sr-Cyrl-RS"/>
        </w:rPr>
        <w:t xml:space="preserve"> </w:t>
      </w:r>
      <w:r>
        <w:rPr>
          <w:rFonts w:ascii="Arial" w:hAnsi="Arial" w:cs="Arial"/>
          <w:lang w:val="sr-Cyrl-RS"/>
        </w:rPr>
        <w:t>пљувачке</w:t>
      </w:r>
      <w:r w:rsidRPr="00B93122">
        <w:rPr>
          <w:rFonts w:ascii="Arial" w:hAnsi="Arial" w:cs="Arial"/>
          <w:lang w:val="sr-Cyrl-RS"/>
        </w:rPr>
        <w:t xml:space="preserve">, </w:t>
      </w:r>
      <w:r>
        <w:rPr>
          <w:rFonts w:ascii="Arial" w:hAnsi="Arial" w:cs="Arial"/>
          <w:lang w:val="sr-Cyrl-RS"/>
        </w:rPr>
        <w:t>а</w:t>
      </w:r>
      <w:r w:rsidRPr="00B93122">
        <w:rPr>
          <w:rFonts w:ascii="Arial" w:hAnsi="Arial" w:cs="Arial"/>
          <w:lang w:val="sr-Cyrl-RS"/>
        </w:rPr>
        <w:t xml:space="preserve"> </w:t>
      </w:r>
      <w:r>
        <w:rPr>
          <w:rFonts w:ascii="Arial" w:hAnsi="Arial" w:cs="Arial"/>
          <w:lang w:val="sr-Cyrl-RS"/>
        </w:rPr>
        <w:t>тиме</w:t>
      </w:r>
      <w:r w:rsidRPr="00B93122">
        <w:rPr>
          <w:rFonts w:ascii="Arial" w:hAnsi="Arial" w:cs="Arial"/>
          <w:lang w:val="sr-Cyrl-RS"/>
        </w:rPr>
        <w:t xml:space="preserve"> </w:t>
      </w:r>
      <w:r>
        <w:rPr>
          <w:rFonts w:ascii="Arial" w:hAnsi="Arial" w:cs="Arial"/>
          <w:lang w:val="sr-Cyrl-RS"/>
        </w:rPr>
        <w:t>и</w:t>
      </w:r>
      <w:r w:rsidRPr="00B93122">
        <w:rPr>
          <w:rFonts w:ascii="Arial" w:hAnsi="Arial" w:cs="Arial"/>
          <w:lang w:val="sr-Cyrl-RS"/>
        </w:rPr>
        <w:t xml:space="preserve"> </w:t>
      </w:r>
      <w:r>
        <w:rPr>
          <w:rFonts w:ascii="Arial" w:hAnsi="Arial" w:cs="Arial"/>
          <w:lang w:val="sr-Cyrl-RS"/>
        </w:rPr>
        <w:t>уношење</w:t>
      </w:r>
      <w:r w:rsidRPr="00B93122">
        <w:rPr>
          <w:rFonts w:ascii="Arial" w:hAnsi="Arial" w:cs="Arial"/>
          <w:lang w:val="sr-Cyrl-RS"/>
        </w:rPr>
        <w:t xml:space="preserve"> </w:t>
      </w:r>
      <w:r>
        <w:rPr>
          <w:rFonts w:ascii="Arial" w:hAnsi="Arial" w:cs="Arial"/>
          <w:lang w:val="sr-Cyrl-RS"/>
        </w:rPr>
        <w:t>алкалних</w:t>
      </w:r>
      <w:r w:rsidRPr="00B93122">
        <w:rPr>
          <w:rFonts w:ascii="Arial" w:hAnsi="Arial" w:cs="Arial"/>
          <w:lang w:val="sr-Cyrl-RS"/>
        </w:rPr>
        <w:t xml:space="preserve">, </w:t>
      </w:r>
      <w:r>
        <w:rPr>
          <w:rFonts w:ascii="Arial" w:hAnsi="Arial" w:cs="Arial"/>
          <w:lang w:val="sr-Cyrl-RS"/>
        </w:rPr>
        <w:t>пуферних</w:t>
      </w:r>
      <w:r w:rsidRPr="00B93122">
        <w:rPr>
          <w:rFonts w:ascii="Arial" w:hAnsi="Arial" w:cs="Arial"/>
          <w:lang w:val="sr-Cyrl-RS"/>
        </w:rPr>
        <w:t xml:space="preserve"> </w:t>
      </w:r>
      <w:r>
        <w:rPr>
          <w:rFonts w:ascii="Arial" w:hAnsi="Arial" w:cs="Arial"/>
          <w:lang w:val="sr-Cyrl-RS"/>
        </w:rPr>
        <w:t>елемената</w:t>
      </w:r>
      <w:r w:rsidRPr="00B93122">
        <w:rPr>
          <w:rFonts w:ascii="Arial" w:hAnsi="Arial" w:cs="Arial"/>
          <w:lang w:val="sr-Cyrl-RS"/>
        </w:rPr>
        <w:t xml:space="preserve"> </w:t>
      </w:r>
      <w:r>
        <w:rPr>
          <w:rFonts w:ascii="Arial" w:hAnsi="Arial" w:cs="Arial"/>
          <w:lang w:val="sr-Cyrl-RS"/>
        </w:rPr>
        <w:t>који</w:t>
      </w:r>
      <w:r w:rsidRPr="00B93122">
        <w:rPr>
          <w:rFonts w:ascii="Arial" w:hAnsi="Arial" w:cs="Arial"/>
          <w:lang w:val="sr-Cyrl-RS"/>
        </w:rPr>
        <w:t xml:space="preserve"> </w:t>
      </w:r>
      <w:r>
        <w:rPr>
          <w:rFonts w:ascii="Arial" w:hAnsi="Arial" w:cs="Arial"/>
          <w:lang w:val="sr-Cyrl-RS"/>
        </w:rPr>
        <w:t>одржавају</w:t>
      </w:r>
      <w:r w:rsidRPr="00B93122">
        <w:rPr>
          <w:rFonts w:ascii="Arial" w:hAnsi="Arial" w:cs="Arial"/>
          <w:lang w:val="sr-Cyrl-RS"/>
        </w:rPr>
        <w:t xml:space="preserve"> </w:t>
      </w:r>
      <w:r>
        <w:rPr>
          <w:rFonts w:ascii="Arial" w:hAnsi="Arial" w:cs="Arial"/>
          <w:lang w:val="sr-Latn-RS"/>
        </w:rPr>
        <w:t>pH</w:t>
      </w:r>
      <w:r w:rsidRPr="00B93122">
        <w:rPr>
          <w:rFonts w:ascii="Arial" w:hAnsi="Arial" w:cs="Arial"/>
          <w:lang w:val="sr-Cyrl-RS"/>
        </w:rPr>
        <w:t xml:space="preserve"> </w:t>
      </w:r>
      <w:r>
        <w:rPr>
          <w:rFonts w:ascii="Arial" w:hAnsi="Arial" w:cs="Arial"/>
          <w:lang w:val="sr-Cyrl-RS"/>
        </w:rPr>
        <w:t>у</w:t>
      </w:r>
      <w:r w:rsidRPr="00B93122">
        <w:rPr>
          <w:rFonts w:ascii="Arial" w:hAnsi="Arial" w:cs="Arial"/>
          <w:lang w:val="sr-Cyrl-RS"/>
        </w:rPr>
        <w:t xml:space="preserve"> </w:t>
      </w:r>
      <w:r>
        <w:rPr>
          <w:rFonts w:ascii="Arial" w:hAnsi="Arial" w:cs="Arial"/>
          <w:lang w:val="sr-Cyrl-RS"/>
        </w:rPr>
        <w:t>бурагу</w:t>
      </w:r>
      <w:r w:rsidRPr="00B93122">
        <w:rPr>
          <w:rFonts w:ascii="Arial" w:hAnsi="Arial" w:cs="Arial"/>
          <w:lang w:val="sr-Cyrl-RS"/>
        </w:rPr>
        <w:t xml:space="preserve"> </w:t>
      </w:r>
      <w:r>
        <w:rPr>
          <w:rFonts w:ascii="Arial" w:hAnsi="Arial" w:cs="Arial"/>
          <w:lang w:val="sr-Cyrl-RS"/>
        </w:rPr>
        <w:t>у</w:t>
      </w:r>
      <w:r w:rsidRPr="00B93122">
        <w:rPr>
          <w:rFonts w:ascii="Arial" w:hAnsi="Arial" w:cs="Arial"/>
          <w:lang w:val="sr-Cyrl-RS"/>
        </w:rPr>
        <w:t xml:space="preserve"> </w:t>
      </w:r>
      <w:r>
        <w:rPr>
          <w:rFonts w:ascii="Arial" w:hAnsi="Arial" w:cs="Arial"/>
          <w:lang w:val="sr-Cyrl-RS"/>
        </w:rPr>
        <w:t>нормалним</w:t>
      </w:r>
      <w:r w:rsidRPr="00B93122">
        <w:rPr>
          <w:rFonts w:ascii="Arial" w:hAnsi="Arial" w:cs="Arial"/>
          <w:lang w:val="sr-Cyrl-RS"/>
        </w:rPr>
        <w:t xml:space="preserve"> </w:t>
      </w:r>
      <w:r>
        <w:rPr>
          <w:rFonts w:ascii="Arial" w:hAnsi="Arial" w:cs="Arial"/>
          <w:lang w:val="sr-Cyrl-RS"/>
        </w:rPr>
        <w:t>границама</w:t>
      </w:r>
      <w:r w:rsidRPr="00B93122">
        <w:rPr>
          <w:rFonts w:ascii="Arial" w:hAnsi="Arial" w:cs="Arial"/>
          <w:lang w:val="sr-Cyrl-RS"/>
        </w:rPr>
        <w:t xml:space="preserve">. </w:t>
      </w:r>
      <w:r>
        <w:rPr>
          <w:rFonts w:ascii="Arial" w:hAnsi="Arial" w:cs="Arial"/>
          <w:lang w:val="sr-Cyrl-RS"/>
        </w:rPr>
        <w:t>Данас</w:t>
      </w:r>
      <w:r w:rsidRPr="00B93122">
        <w:rPr>
          <w:rFonts w:ascii="Arial" w:hAnsi="Arial" w:cs="Arial"/>
          <w:lang w:val="sr-Cyrl-RS"/>
        </w:rPr>
        <w:t xml:space="preserve"> </w:t>
      </w:r>
      <w:r>
        <w:rPr>
          <w:rFonts w:ascii="Arial" w:hAnsi="Arial" w:cs="Arial"/>
          <w:lang w:val="sr-Cyrl-RS"/>
        </w:rPr>
        <w:t>је</w:t>
      </w:r>
      <w:r w:rsidRPr="00B93122">
        <w:rPr>
          <w:rFonts w:ascii="Arial" w:hAnsi="Arial" w:cs="Arial"/>
          <w:lang w:val="sr-Cyrl-RS"/>
        </w:rPr>
        <w:t xml:space="preserve"> </w:t>
      </w:r>
      <w:r>
        <w:rPr>
          <w:rFonts w:ascii="Arial" w:hAnsi="Arial" w:cs="Arial"/>
          <w:lang w:val="sr-Cyrl-RS"/>
        </w:rPr>
        <w:t>сасвим</w:t>
      </w:r>
      <w:r w:rsidRPr="00B93122">
        <w:rPr>
          <w:rFonts w:ascii="Arial" w:hAnsi="Arial" w:cs="Arial"/>
          <w:lang w:val="sr-Cyrl-RS"/>
        </w:rPr>
        <w:t xml:space="preserve"> </w:t>
      </w:r>
      <w:r>
        <w:rPr>
          <w:rFonts w:ascii="Arial" w:hAnsi="Arial" w:cs="Arial"/>
          <w:lang w:val="sr-Cyrl-RS"/>
        </w:rPr>
        <w:t>познато</w:t>
      </w:r>
      <w:r w:rsidRPr="00B93122">
        <w:rPr>
          <w:rFonts w:ascii="Arial" w:hAnsi="Arial" w:cs="Arial"/>
          <w:lang w:val="sr-Cyrl-RS"/>
        </w:rPr>
        <w:t xml:space="preserve"> </w:t>
      </w:r>
      <w:r>
        <w:rPr>
          <w:rFonts w:ascii="Arial" w:hAnsi="Arial" w:cs="Arial"/>
          <w:lang w:val="sr-Cyrl-RS"/>
        </w:rPr>
        <w:t>да</w:t>
      </w:r>
      <w:r w:rsidRPr="00B93122">
        <w:rPr>
          <w:rFonts w:ascii="Arial" w:hAnsi="Arial" w:cs="Arial"/>
          <w:lang w:val="sr-Cyrl-RS"/>
        </w:rPr>
        <w:t xml:space="preserve"> </w:t>
      </w:r>
      <w:r>
        <w:rPr>
          <w:rFonts w:ascii="Arial" w:hAnsi="Arial" w:cs="Arial"/>
          <w:lang w:val="sr-Cyrl-RS"/>
        </w:rPr>
        <w:t>физичка</w:t>
      </w:r>
      <w:r w:rsidRPr="00B93122">
        <w:rPr>
          <w:rFonts w:ascii="Arial" w:hAnsi="Arial" w:cs="Arial"/>
          <w:lang w:val="sr-Cyrl-RS"/>
        </w:rPr>
        <w:t xml:space="preserve"> </w:t>
      </w:r>
      <w:r>
        <w:rPr>
          <w:rFonts w:ascii="Arial" w:hAnsi="Arial" w:cs="Arial"/>
          <w:lang w:val="sr-Cyrl-RS"/>
        </w:rPr>
        <w:t>форма</w:t>
      </w:r>
      <w:r w:rsidRPr="00B93122">
        <w:rPr>
          <w:rFonts w:ascii="Arial" w:hAnsi="Arial" w:cs="Arial"/>
          <w:lang w:val="sr-Cyrl-RS"/>
        </w:rPr>
        <w:t xml:space="preserve"> </w:t>
      </w:r>
      <w:r>
        <w:rPr>
          <w:rFonts w:ascii="Arial" w:hAnsi="Arial" w:cs="Arial"/>
          <w:lang w:val="sr-Cyrl-RS"/>
        </w:rPr>
        <w:t>кабастог</w:t>
      </w:r>
      <w:r w:rsidRPr="00B93122">
        <w:rPr>
          <w:rFonts w:ascii="Arial" w:hAnsi="Arial" w:cs="Arial"/>
          <w:lang w:val="sr-Cyrl-RS"/>
        </w:rPr>
        <w:t xml:space="preserve"> </w:t>
      </w:r>
      <w:r>
        <w:rPr>
          <w:rFonts w:ascii="Arial" w:hAnsi="Arial" w:cs="Arial"/>
          <w:lang w:val="sr-Cyrl-RS"/>
        </w:rPr>
        <w:t>хранива</w:t>
      </w:r>
      <w:r w:rsidRPr="00B93122">
        <w:rPr>
          <w:rFonts w:ascii="Arial" w:hAnsi="Arial" w:cs="Arial"/>
          <w:lang w:val="sr-Cyrl-RS"/>
        </w:rPr>
        <w:t xml:space="preserve"> </w:t>
      </w:r>
      <w:r>
        <w:rPr>
          <w:rFonts w:ascii="Arial" w:hAnsi="Arial" w:cs="Arial"/>
          <w:lang w:val="sr-Cyrl-RS"/>
        </w:rPr>
        <w:t>у</w:t>
      </w:r>
      <w:r w:rsidRPr="00B93122">
        <w:rPr>
          <w:rFonts w:ascii="Arial" w:hAnsi="Arial" w:cs="Arial"/>
          <w:lang w:val="sr-Cyrl-RS"/>
        </w:rPr>
        <w:t xml:space="preserve"> </w:t>
      </w:r>
      <w:r>
        <w:rPr>
          <w:rFonts w:ascii="Arial" w:hAnsi="Arial" w:cs="Arial"/>
          <w:lang w:val="sr-Cyrl-RS"/>
        </w:rPr>
        <w:t>оброку</w:t>
      </w:r>
      <w:r w:rsidRPr="00B93122">
        <w:rPr>
          <w:rFonts w:ascii="Arial" w:hAnsi="Arial" w:cs="Arial"/>
          <w:lang w:val="sr-Cyrl-RS"/>
        </w:rPr>
        <w:t xml:space="preserve"> </w:t>
      </w:r>
      <w:r>
        <w:rPr>
          <w:rFonts w:ascii="Arial" w:hAnsi="Arial" w:cs="Arial"/>
          <w:lang w:val="sr-Cyrl-RS"/>
        </w:rPr>
        <w:t>и</w:t>
      </w:r>
      <w:r w:rsidRPr="00B93122">
        <w:rPr>
          <w:rFonts w:ascii="Arial" w:hAnsi="Arial" w:cs="Arial"/>
          <w:lang w:val="sr-Cyrl-RS"/>
        </w:rPr>
        <w:t xml:space="preserve"> </w:t>
      </w:r>
      <w:r>
        <w:rPr>
          <w:rFonts w:ascii="Arial" w:hAnsi="Arial" w:cs="Arial"/>
          <w:lang w:val="sr-Cyrl-RS"/>
        </w:rPr>
        <w:t>количина</w:t>
      </w:r>
      <w:r w:rsidRPr="00B93122">
        <w:rPr>
          <w:rFonts w:ascii="Arial" w:hAnsi="Arial" w:cs="Arial"/>
          <w:lang w:val="sr-Cyrl-RS"/>
        </w:rPr>
        <w:t xml:space="preserve">, </w:t>
      </w:r>
      <w:r>
        <w:rPr>
          <w:rFonts w:ascii="Arial" w:hAnsi="Arial" w:cs="Arial"/>
          <w:lang w:val="sr-Cyrl-RS"/>
        </w:rPr>
        <w:t>а</w:t>
      </w:r>
      <w:r w:rsidRPr="00B93122">
        <w:rPr>
          <w:rFonts w:ascii="Arial" w:hAnsi="Arial" w:cs="Arial"/>
          <w:lang w:val="sr-Cyrl-RS"/>
        </w:rPr>
        <w:t xml:space="preserve"> </w:t>
      </w:r>
      <w:r>
        <w:rPr>
          <w:rFonts w:ascii="Arial" w:hAnsi="Arial" w:cs="Arial"/>
          <w:lang w:val="sr-Cyrl-RS"/>
        </w:rPr>
        <w:t>с</w:t>
      </w:r>
      <w:r w:rsidRPr="00B93122">
        <w:rPr>
          <w:rFonts w:ascii="Arial" w:hAnsi="Arial" w:cs="Arial"/>
          <w:lang w:val="sr-Cyrl-RS"/>
        </w:rPr>
        <w:t xml:space="preserve"> </w:t>
      </w:r>
      <w:r>
        <w:rPr>
          <w:rFonts w:ascii="Arial" w:hAnsi="Arial" w:cs="Arial"/>
          <w:lang w:val="sr-Cyrl-RS"/>
        </w:rPr>
        <w:t>тим</w:t>
      </w:r>
      <w:r w:rsidRPr="00B93122">
        <w:rPr>
          <w:rFonts w:ascii="Arial" w:hAnsi="Arial" w:cs="Arial"/>
          <w:lang w:val="sr-Cyrl-RS"/>
        </w:rPr>
        <w:t xml:space="preserve"> </w:t>
      </w:r>
      <w:r>
        <w:rPr>
          <w:rFonts w:ascii="Arial" w:hAnsi="Arial" w:cs="Arial"/>
          <w:lang w:val="sr-Cyrl-RS"/>
        </w:rPr>
        <w:t>у</w:t>
      </w:r>
      <w:r w:rsidRPr="00B93122">
        <w:rPr>
          <w:rFonts w:ascii="Arial" w:hAnsi="Arial" w:cs="Arial"/>
          <w:lang w:val="sr-Cyrl-RS"/>
        </w:rPr>
        <w:t xml:space="preserve"> </w:t>
      </w:r>
      <w:r>
        <w:rPr>
          <w:rFonts w:ascii="Arial" w:hAnsi="Arial" w:cs="Arial"/>
          <w:lang w:val="sr-Cyrl-RS"/>
        </w:rPr>
        <w:t>вези</w:t>
      </w:r>
      <w:r w:rsidRPr="00B93122">
        <w:rPr>
          <w:rFonts w:ascii="Arial" w:hAnsi="Arial" w:cs="Arial"/>
          <w:lang w:val="sr-Cyrl-RS"/>
        </w:rPr>
        <w:t xml:space="preserve"> </w:t>
      </w:r>
      <w:r>
        <w:rPr>
          <w:rFonts w:ascii="Arial" w:hAnsi="Arial" w:cs="Arial"/>
          <w:lang w:val="sr-Cyrl-RS"/>
        </w:rPr>
        <w:t>и</w:t>
      </w:r>
      <w:r w:rsidRPr="00B93122">
        <w:rPr>
          <w:rFonts w:ascii="Arial" w:hAnsi="Arial" w:cs="Arial"/>
          <w:lang w:val="sr-Cyrl-RS"/>
        </w:rPr>
        <w:t xml:space="preserve"> </w:t>
      </w:r>
      <w:r>
        <w:rPr>
          <w:rFonts w:ascii="Arial" w:hAnsi="Arial" w:cs="Arial"/>
          <w:lang w:val="sr-Cyrl-RS"/>
        </w:rPr>
        <w:t>количина</w:t>
      </w:r>
      <w:r w:rsidRPr="00B93122">
        <w:rPr>
          <w:rFonts w:ascii="Arial" w:hAnsi="Arial" w:cs="Arial"/>
          <w:lang w:val="sr-Cyrl-RS"/>
        </w:rPr>
        <w:t xml:space="preserve"> </w:t>
      </w:r>
      <w:r>
        <w:rPr>
          <w:rFonts w:ascii="Arial" w:hAnsi="Arial" w:cs="Arial"/>
          <w:lang w:val="sr-Cyrl-RS"/>
        </w:rPr>
        <w:t>сировог</w:t>
      </w:r>
      <w:r w:rsidRPr="00B93122">
        <w:rPr>
          <w:rFonts w:ascii="Arial" w:hAnsi="Arial" w:cs="Arial"/>
          <w:lang w:val="sr-Cyrl-RS"/>
        </w:rPr>
        <w:t xml:space="preserve"> </w:t>
      </w:r>
      <w:r>
        <w:rPr>
          <w:rFonts w:ascii="Arial" w:hAnsi="Arial" w:cs="Arial"/>
          <w:lang w:val="sr-Cyrl-RS"/>
        </w:rPr>
        <w:t>влакна</w:t>
      </w:r>
      <w:r w:rsidRPr="00B93122">
        <w:rPr>
          <w:rFonts w:ascii="Arial" w:hAnsi="Arial" w:cs="Arial"/>
          <w:lang w:val="sr-Cyrl-RS"/>
        </w:rPr>
        <w:t xml:space="preserve">, </w:t>
      </w:r>
      <w:r>
        <w:rPr>
          <w:rFonts w:ascii="Arial" w:hAnsi="Arial" w:cs="Arial"/>
          <w:lang w:val="sr-Cyrl-RS"/>
        </w:rPr>
        <w:t>утичу</w:t>
      </w:r>
      <w:r w:rsidRPr="00B93122">
        <w:rPr>
          <w:rFonts w:ascii="Arial" w:hAnsi="Arial" w:cs="Arial"/>
          <w:lang w:val="sr-Cyrl-RS"/>
        </w:rPr>
        <w:t xml:space="preserve"> </w:t>
      </w:r>
      <w:r>
        <w:rPr>
          <w:rFonts w:ascii="Arial" w:hAnsi="Arial" w:cs="Arial"/>
          <w:lang w:val="sr-Cyrl-RS"/>
        </w:rPr>
        <w:t>на</w:t>
      </w:r>
      <w:r w:rsidRPr="00B93122">
        <w:rPr>
          <w:rFonts w:ascii="Arial" w:hAnsi="Arial" w:cs="Arial"/>
          <w:lang w:val="sr-Cyrl-RS"/>
        </w:rPr>
        <w:t xml:space="preserve"> </w:t>
      </w:r>
      <w:r>
        <w:rPr>
          <w:rFonts w:ascii="Arial" w:hAnsi="Arial" w:cs="Arial"/>
          <w:lang w:val="sr-Cyrl-RS"/>
        </w:rPr>
        <w:t>масноћу</w:t>
      </w:r>
      <w:r w:rsidRPr="00B93122">
        <w:rPr>
          <w:rFonts w:ascii="Arial" w:hAnsi="Arial" w:cs="Arial"/>
          <w:lang w:val="sr-Cyrl-RS"/>
        </w:rPr>
        <w:t xml:space="preserve"> </w:t>
      </w:r>
      <w:r>
        <w:rPr>
          <w:rFonts w:ascii="Arial" w:hAnsi="Arial" w:cs="Arial"/>
          <w:lang w:val="sr-Cyrl-RS"/>
        </w:rPr>
        <w:t>млијека</w:t>
      </w:r>
      <w:r w:rsidRPr="00B93122">
        <w:rPr>
          <w:rFonts w:ascii="Arial" w:hAnsi="Arial" w:cs="Arial"/>
          <w:lang w:val="sr-Cyrl-RS"/>
        </w:rPr>
        <w:t>.</w:t>
      </w:r>
    </w:p>
    <w:p w14:paraId="56D44612" w14:textId="77777777" w:rsidR="00B93122" w:rsidRDefault="00B93122" w:rsidP="00C13094">
      <w:pPr>
        <w:rPr>
          <w:rFonts w:ascii="Arial" w:hAnsi="Arial" w:cs="Arial"/>
          <w:lang w:val="sr-Cyrl-RS"/>
        </w:rPr>
      </w:pPr>
    </w:p>
    <w:p w14:paraId="246F3FA1" w14:textId="7B22788A" w:rsidR="009014EA" w:rsidRPr="00951B10" w:rsidRDefault="009014EA" w:rsidP="009014EA">
      <w:pPr>
        <w:jc w:val="both"/>
        <w:rPr>
          <w:rFonts w:ascii="Arial" w:hAnsi="Arial" w:cs="Arial"/>
          <w:color w:val="000000"/>
          <w:szCs w:val="24"/>
          <w:u w:val="single"/>
          <w:lang w:val="sr-Cyrl-RS"/>
        </w:rPr>
      </w:pPr>
      <w:r w:rsidRPr="00951B10">
        <w:rPr>
          <w:rFonts w:ascii="Arial" w:hAnsi="Arial" w:cs="Arial"/>
          <w:color w:val="000000"/>
          <w:szCs w:val="24"/>
          <w:u w:val="single"/>
          <w:lang w:val="sr-Cyrl-RS"/>
        </w:rPr>
        <w:t>Услови које морају испуњавати фарме за држање крава:</w:t>
      </w:r>
    </w:p>
    <w:p w14:paraId="5AE8BDC8" w14:textId="76616A9D" w:rsidR="009014EA" w:rsidRPr="00951B10" w:rsidRDefault="009014EA">
      <w:pPr>
        <w:numPr>
          <w:ilvl w:val="0"/>
          <w:numId w:val="60"/>
        </w:numPr>
        <w:jc w:val="both"/>
        <w:rPr>
          <w:rFonts w:ascii="Arial" w:hAnsi="Arial" w:cs="Arial"/>
          <w:color w:val="000000"/>
          <w:szCs w:val="24"/>
          <w:lang w:val="sr-Cyrl-RS"/>
        </w:rPr>
      </w:pPr>
      <w:r w:rsidRPr="00951B10">
        <w:rPr>
          <w:rFonts w:ascii="Arial" w:hAnsi="Arial" w:cs="Arial"/>
          <w:color w:val="000000"/>
          <w:szCs w:val="24"/>
          <w:lang w:val="sr-Cyrl-RS"/>
        </w:rPr>
        <w:t>Окружење за животиње и поступање са животињама морају бити такви да поспјешују здравље и добробит животиња. Вођење органске животињске производње треба да карактерисе изврсна њега и заштита.</w:t>
      </w:r>
    </w:p>
    <w:p w14:paraId="2DC587A3" w14:textId="4902E387" w:rsidR="009014EA" w:rsidRPr="00951B10" w:rsidRDefault="009014EA">
      <w:pPr>
        <w:numPr>
          <w:ilvl w:val="0"/>
          <w:numId w:val="60"/>
        </w:numPr>
        <w:jc w:val="both"/>
        <w:rPr>
          <w:rFonts w:ascii="Arial" w:hAnsi="Arial" w:cs="Arial"/>
          <w:color w:val="000000"/>
          <w:szCs w:val="24"/>
          <w:lang w:val="sr-Cyrl-RS"/>
        </w:rPr>
      </w:pPr>
      <w:r w:rsidRPr="00951B10">
        <w:rPr>
          <w:rFonts w:ascii="Arial" w:hAnsi="Arial" w:cs="Arial"/>
          <w:color w:val="000000"/>
          <w:szCs w:val="24"/>
          <w:lang w:val="sr-Cyrl-RS"/>
        </w:rPr>
        <w:t>Животиње морају имати довољно свјежег зрака, воде, хране и природног свјетла да би се задовољиле њихове потребе.</w:t>
      </w:r>
    </w:p>
    <w:p w14:paraId="0DF133DC" w14:textId="1EACF794" w:rsidR="009014EA" w:rsidRPr="00951B10" w:rsidRDefault="009014EA">
      <w:pPr>
        <w:numPr>
          <w:ilvl w:val="0"/>
          <w:numId w:val="60"/>
        </w:numPr>
        <w:jc w:val="both"/>
        <w:rPr>
          <w:rFonts w:ascii="Arial" w:hAnsi="Arial" w:cs="Arial"/>
          <w:color w:val="000000"/>
          <w:szCs w:val="24"/>
          <w:lang w:val="sr-Cyrl-RS"/>
        </w:rPr>
      </w:pPr>
      <w:r w:rsidRPr="00951B10">
        <w:rPr>
          <w:rFonts w:ascii="Arial" w:hAnsi="Arial" w:cs="Arial"/>
          <w:color w:val="000000"/>
          <w:szCs w:val="24"/>
          <w:lang w:val="sr-Cyrl-RS"/>
        </w:rPr>
        <w:t>Свим животињама морају бити доступни испаша или испуст, када год то психолошки услови животиња, вријеме и стање терена дозвољавају.</w:t>
      </w:r>
    </w:p>
    <w:p w14:paraId="795F48DF" w14:textId="6E46C3AF" w:rsidR="009014EA" w:rsidRPr="00951B10" w:rsidRDefault="009014EA">
      <w:pPr>
        <w:numPr>
          <w:ilvl w:val="0"/>
          <w:numId w:val="60"/>
        </w:numPr>
        <w:jc w:val="both"/>
        <w:rPr>
          <w:rFonts w:ascii="Arial" w:hAnsi="Arial" w:cs="Arial"/>
          <w:color w:val="000000"/>
          <w:szCs w:val="24"/>
          <w:lang w:val="sr-Cyrl-RS"/>
        </w:rPr>
      </w:pPr>
      <w:r w:rsidRPr="00951B10">
        <w:rPr>
          <w:rFonts w:ascii="Arial" w:hAnsi="Arial" w:cs="Arial"/>
          <w:color w:val="000000"/>
          <w:szCs w:val="24"/>
          <w:lang w:val="sr-Cyrl-RS"/>
        </w:rPr>
        <w:t>Такви простори морају бити дјелимично покривени. Да би се смањио стрес животиња, животиње ће имати заклоне и заштите од температуре, кише, блата и вјетра.</w:t>
      </w:r>
    </w:p>
    <w:p w14:paraId="577B9DED" w14:textId="31BC3635" w:rsidR="009014EA" w:rsidRPr="001632AC" w:rsidRDefault="009014EA">
      <w:pPr>
        <w:numPr>
          <w:ilvl w:val="0"/>
          <w:numId w:val="60"/>
        </w:numPr>
        <w:jc w:val="both"/>
        <w:rPr>
          <w:rFonts w:ascii="Arial" w:hAnsi="Arial" w:cs="Arial"/>
          <w:color w:val="000000"/>
          <w:szCs w:val="24"/>
        </w:rPr>
      </w:pPr>
      <w:r w:rsidRPr="00951B10">
        <w:rPr>
          <w:rFonts w:ascii="Arial" w:hAnsi="Arial" w:cs="Arial"/>
          <w:color w:val="000000"/>
          <w:szCs w:val="24"/>
          <w:lang w:val="sr-Cyrl-RS"/>
        </w:rPr>
        <w:t xml:space="preserve">Везање животиња у штали је дозвољено уколико то нема негативан утицај на добробит животиње. Животињама ће бити доступни засјењени простор и вода кад год је то потребно и биће им омогућено да се редовно крећу. </w:t>
      </w:r>
      <w:proofErr w:type="spellStart"/>
      <w:r>
        <w:rPr>
          <w:rFonts w:ascii="Arial" w:hAnsi="Arial" w:cs="Arial"/>
          <w:color w:val="000000"/>
          <w:szCs w:val="24"/>
        </w:rPr>
        <w:t>Везање</w:t>
      </w:r>
      <w:proofErr w:type="spellEnd"/>
      <w:r w:rsidRPr="001632AC">
        <w:rPr>
          <w:rFonts w:ascii="Arial" w:hAnsi="Arial" w:cs="Arial"/>
          <w:color w:val="000000"/>
          <w:szCs w:val="24"/>
        </w:rPr>
        <w:t xml:space="preserve">, </w:t>
      </w:r>
      <w:proofErr w:type="spellStart"/>
      <w:r>
        <w:rPr>
          <w:rFonts w:ascii="Arial" w:hAnsi="Arial" w:cs="Arial"/>
          <w:color w:val="000000"/>
          <w:szCs w:val="24"/>
        </w:rPr>
        <w:t>животињама</w:t>
      </w:r>
      <w:proofErr w:type="spellEnd"/>
      <w:r w:rsidRPr="001632AC">
        <w:rPr>
          <w:rFonts w:ascii="Arial" w:hAnsi="Arial" w:cs="Arial"/>
          <w:color w:val="000000"/>
          <w:szCs w:val="24"/>
        </w:rPr>
        <w:t xml:space="preserve"> </w:t>
      </w:r>
      <w:proofErr w:type="spellStart"/>
      <w:r>
        <w:rPr>
          <w:rFonts w:ascii="Arial" w:hAnsi="Arial" w:cs="Arial"/>
          <w:color w:val="000000"/>
          <w:szCs w:val="24"/>
        </w:rPr>
        <w:t>неће</w:t>
      </w:r>
      <w:proofErr w:type="spellEnd"/>
      <w:r w:rsidRPr="001632AC">
        <w:rPr>
          <w:rFonts w:ascii="Arial" w:hAnsi="Arial" w:cs="Arial"/>
          <w:color w:val="000000"/>
          <w:szCs w:val="24"/>
        </w:rPr>
        <w:t xml:space="preserve"> </w:t>
      </w:r>
      <w:proofErr w:type="spellStart"/>
      <w:r>
        <w:rPr>
          <w:rFonts w:ascii="Arial" w:hAnsi="Arial" w:cs="Arial"/>
          <w:color w:val="000000"/>
          <w:szCs w:val="24"/>
        </w:rPr>
        <w:t>узроковати</w:t>
      </w:r>
      <w:proofErr w:type="spellEnd"/>
      <w:r w:rsidRPr="001632AC">
        <w:rPr>
          <w:rFonts w:ascii="Arial" w:hAnsi="Arial" w:cs="Arial"/>
          <w:color w:val="000000"/>
          <w:szCs w:val="24"/>
        </w:rPr>
        <w:t xml:space="preserve"> </w:t>
      </w:r>
      <w:proofErr w:type="spellStart"/>
      <w:r>
        <w:rPr>
          <w:rFonts w:ascii="Arial" w:hAnsi="Arial" w:cs="Arial"/>
          <w:color w:val="000000"/>
          <w:szCs w:val="24"/>
        </w:rPr>
        <w:t>повреде</w:t>
      </w:r>
      <w:proofErr w:type="spellEnd"/>
      <w:r w:rsidRPr="001632AC">
        <w:rPr>
          <w:rFonts w:ascii="Arial" w:hAnsi="Arial" w:cs="Arial"/>
          <w:color w:val="000000"/>
          <w:szCs w:val="24"/>
        </w:rPr>
        <w:t>.</w:t>
      </w:r>
    </w:p>
    <w:p w14:paraId="3C66844F" w14:textId="3473B993" w:rsidR="009014EA" w:rsidRPr="001632AC" w:rsidRDefault="009014EA">
      <w:pPr>
        <w:numPr>
          <w:ilvl w:val="0"/>
          <w:numId w:val="60"/>
        </w:numPr>
        <w:jc w:val="both"/>
        <w:rPr>
          <w:rFonts w:ascii="Arial" w:hAnsi="Arial" w:cs="Arial"/>
          <w:color w:val="000000"/>
          <w:szCs w:val="24"/>
        </w:rPr>
      </w:pPr>
      <w:proofErr w:type="spellStart"/>
      <w:r>
        <w:rPr>
          <w:rFonts w:ascii="Arial" w:hAnsi="Arial" w:cs="Arial"/>
          <w:color w:val="000000"/>
          <w:szCs w:val="24"/>
        </w:rPr>
        <w:t>Констукција</w:t>
      </w:r>
      <w:proofErr w:type="spellEnd"/>
      <w:r w:rsidRPr="001632AC">
        <w:rPr>
          <w:rFonts w:ascii="Arial" w:hAnsi="Arial" w:cs="Arial"/>
          <w:color w:val="000000"/>
          <w:szCs w:val="24"/>
        </w:rPr>
        <w:t xml:space="preserve"> </w:t>
      </w:r>
      <w:proofErr w:type="spellStart"/>
      <w:r>
        <w:rPr>
          <w:rFonts w:ascii="Arial" w:hAnsi="Arial" w:cs="Arial"/>
          <w:color w:val="000000"/>
          <w:szCs w:val="24"/>
        </w:rPr>
        <w:t>објеката</w:t>
      </w:r>
      <w:proofErr w:type="spellEnd"/>
      <w:r w:rsidRPr="001632AC">
        <w:rPr>
          <w:rFonts w:ascii="Arial" w:hAnsi="Arial" w:cs="Arial"/>
          <w:color w:val="000000"/>
          <w:szCs w:val="24"/>
        </w:rPr>
        <w:t xml:space="preserve"> </w:t>
      </w:r>
      <w:proofErr w:type="spellStart"/>
      <w:r>
        <w:rPr>
          <w:rFonts w:ascii="Arial" w:hAnsi="Arial" w:cs="Arial"/>
          <w:color w:val="000000"/>
          <w:szCs w:val="24"/>
        </w:rPr>
        <w:t>за</w:t>
      </w:r>
      <w:proofErr w:type="spellEnd"/>
      <w:r w:rsidRPr="001632AC">
        <w:rPr>
          <w:rFonts w:ascii="Arial" w:hAnsi="Arial" w:cs="Arial"/>
          <w:color w:val="000000"/>
          <w:szCs w:val="24"/>
        </w:rPr>
        <w:t xml:space="preserve"> </w:t>
      </w:r>
      <w:proofErr w:type="spellStart"/>
      <w:r>
        <w:rPr>
          <w:rFonts w:ascii="Arial" w:hAnsi="Arial" w:cs="Arial"/>
          <w:color w:val="000000"/>
          <w:szCs w:val="24"/>
        </w:rPr>
        <w:t>смјештање</w:t>
      </w:r>
      <w:proofErr w:type="spellEnd"/>
      <w:r w:rsidRPr="001632AC">
        <w:rPr>
          <w:rFonts w:ascii="Arial" w:hAnsi="Arial" w:cs="Arial"/>
          <w:color w:val="000000"/>
          <w:szCs w:val="24"/>
        </w:rPr>
        <w:t xml:space="preserve"> </w:t>
      </w:r>
      <w:proofErr w:type="spellStart"/>
      <w:r>
        <w:rPr>
          <w:rFonts w:ascii="Arial" w:hAnsi="Arial" w:cs="Arial"/>
          <w:color w:val="000000"/>
          <w:szCs w:val="24"/>
        </w:rPr>
        <w:t>животиња</w:t>
      </w:r>
      <w:proofErr w:type="spellEnd"/>
      <w:r w:rsidRPr="001632AC">
        <w:rPr>
          <w:rFonts w:ascii="Arial" w:hAnsi="Arial" w:cs="Arial"/>
          <w:color w:val="000000"/>
          <w:szCs w:val="24"/>
        </w:rPr>
        <w:t xml:space="preserve"> </w:t>
      </w:r>
      <w:proofErr w:type="spellStart"/>
      <w:r>
        <w:rPr>
          <w:rFonts w:ascii="Arial" w:hAnsi="Arial" w:cs="Arial"/>
          <w:color w:val="000000"/>
          <w:szCs w:val="24"/>
        </w:rPr>
        <w:t>мора</w:t>
      </w:r>
      <w:proofErr w:type="spellEnd"/>
      <w:r w:rsidRPr="001632AC">
        <w:rPr>
          <w:rFonts w:ascii="Arial" w:hAnsi="Arial" w:cs="Arial"/>
          <w:color w:val="000000"/>
          <w:szCs w:val="24"/>
        </w:rPr>
        <w:t xml:space="preserve"> </w:t>
      </w:r>
      <w:proofErr w:type="spellStart"/>
      <w:r>
        <w:rPr>
          <w:rFonts w:ascii="Arial" w:hAnsi="Arial" w:cs="Arial"/>
          <w:color w:val="000000"/>
          <w:szCs w:val="24"/>
        </w:rPr>
        <w:t>обезбиједити</w:t>
      </w:r>
      <w:proofErr w:type="spellEnd"/>
      <w:r w:rsidRPr="001632AC">
        <w:rPr>
          <w:rFonts w:ascii="Arial" w:hAnsi="Arial" w:cs="Arial"/>
          <w:color w:val="000000"/>
          <w:szCs w:val="24"/>
        </w:rPr>
        <w:t xml:space="preserve"> </w:t>
      </w:r>
      <w:proofErr w:type="spellStart"/>
      <w:r>
        <w:rPr>
          <w:rFonts w:ascii="Arial" w:hAnsi="Arial" w:cs="Arial"/>
          <w:color w:val="000000"/>
          <w:szCs w:val="24"/>
        </w:rPr>
        <w:t>изолацију</w:t>
      </w:r>
      <w:proofErr w:type="spellEnd"/>
      <w:r w:rsidRPr="001632AC">
        <w:rPr>
          <w:rFonts w:ascii="Arial" w:hAnsi="Arial" w:cs="Arial"/>
          <w:color w:val="000000"/>
          <w:szCs w:val="24"/>
        </w:rPr>
        <w:t xml:space="preserve">, </w:t>
      </w:r>
      <w:proofErr w:type="spellStart"/>
      <w:r>
        <w:rPr>
          <w:rFonts w:ascii="Arial" w:hAnsi="Arial" w:cs="Arial"/>
          <w:color w:val="000000"/>
          <w:szCs w:val="24"/>
        </w:rPr>
        <w:t>гријање</w:t>
      </w:r>
      <w:proofErr w:type="spellEnd"/>
      <w:r w:rsidRPr="001632AC">
        <w:rPr>
          <w:rFonts w:ascii="Arial" w:hAnsi="Arial" w:cs="Arial"/>
          <w:color w:val="000000"/>
          <w:szCs w:val="24"/>
        </w:rPr>
        <w:t xml:space="preserve">, </w:t>
      </w:r>
      <w:proofErr w:type="spellStart"/>
      <w:r>
        <w:rPr>
          <w:rFonts w:ascii="Arial" w:hAnsi="Arial" w:cs="Arial"/>
          <w:color w:val="000000"/>
          <w:szCs w:val="24"/>
        </w:rPr>
        <w:t>хлађење</w:t>
      </w:r>
      <w:proofErr w:type="spellEnd"/>
      <w:r w:rsidRPr="001632AC">
        <w:rPr>
          <w:rFonts w:ascii="Arial" w:hAnsi="Arial" w:cs="Arial"/>
          <w:color w:val="000000"/>
          <w:szCs w:val="24"/>
        </w:rPr>
        <w:t xml:space="preserve"> </w:t>
      </w:r>
      <w:r>
        <w:rPr>
          <w:rFonts w:ascii="Arial" w:hAnsi="Arial" w:cs="Arial"/>
          <w:color w:val="000000"/>
          <w:szCs w:val="24"/>
        </w:rPr>
        <w:t>и</w:t>
      </w:r>
      <w:r w:rsidRPr="001632AC">
        <w:rPr>
          <w:rFonts w:ascii="Arial" w:hAnsi="Arial" w:cs="Arial"/>
          <w:color w:val="000000"/>
          <w:szCs w:val="24"/>
        </w:rPr>
        <w:t xml:space="preserve"> </w:t>
      </w:r>
      <w:proofErr w:type="spellStart"/>
      <w:r>
        <w:rPr>
          <w:rFonts w:ascii="Arial" w:hAnsi="Arial" w:cs="Arial"/>
          <w:color w:val="000000"/>
          <w:szCs w:val="24"/>
        </w:rPr>
        <w:t>вентилацију</w:t>
      </w:r>
      <w:proofErr w:type="spellEnd"/>
      <w:r w:rsidRPr="001632AC">
        <w:rPr>
          <w:rFonts w:ascii="Arial" w:hAnsi="Arial" w:cs="Arial"/>
          <w:color w:val="000000"/>
          <w:szCs w:val="24"/>
        </w:rPr>
        <w:t xml:space="preserve"> </w:t>
      </w:r>
      <w:proofErr w:type="spellStart"/>
      <w:r>
        <w:rPr>
          <w:rFonts w:ascii="Arial" w:hAnsi="Arial" w:cs="Arial"/>
          <w:color w:val="000000"/>
          <w:szCs w:val="24"/>
        </w:rPr>
        <w:t>објекта</w:t>
      </w:r>
      <w:proofErr w:type="spellEnd"/>
      <w:r w:rsidRPr="001632AC">
        <w:rPr>
          <w:rFonts w:ascii="Arial" w:hAnsi="Arial" w:cs="Arial"/>
          <w:color w:val="000000"/>
          <w:szCs w:val="24"/>
        </w:rPr>
        <w:t xml:space="preserve"> </w:t>
      </w:r>
      <w:proofErr w:type="spellStart"/>
      <w:r>
        <w:rPr>
          <w:rFonts w:ascii="Arial" w:hAnsi="Arial" w:cs="Arial"/>
          <w:color w:val="000000"/>
          <w:szCs w:val="24"/>
        </w:rPr>
        <w:t>да</w:t>
      </w:r>
      <w:proofErr w:type="spellEnd"/>
      <w:r w:rsidRPr="001632AC">
        <w:rPr>
          <w:rFonts w:ascii="Arial" w:hAnsi="Arial" w:cs="Arial"/>
          <w:color w:val="000000"/>
          <w:szCs w:val="24"/>
        </w:rPr>
        <w:t xml:space="preserve"> </w:t>
      </w:r>
      <w:proofErr w:type="spellStart"/>
      <w:r>
        <w:rPr>
          <w:rFonts w:ascii="Arial" w:hAnsi="Arial" w:cs="Arial"/>
          <w:color w:val="000000"/>
          <w:szCs w:val="24"/>
        </w:rPr>
        <w:t>би</w:t>
      </w:r>
      <w:proofErr w:type="spellEnd"/>
      <w:r w:rsidRPr="001632AC">
        <w:rPr>
          <w:rFonts w:ascii="Arial" w:hAnsi="Arial" w:cs="Arial"/>
          <w:color w:val="000000"/>
          <w:szCs w:val="24"/>
        </w:rPr>
        <w:t xml:space="preserve"> </w:t>
      </w:r>
      <w:proofErr w:type="spellStart"/>
      <w:r>
        <w:rPr>
          <w:rFonts w:ascii="Arial" w:hAnsi="Arial" w:cs="Arial"/>
          <w:color w:val="000000"/>
          <w:szCs w:val="24"/>
        </w:rPr>
        <w:t>се</w:t>
      </w:r>
      <w:proofErr w:type="spellEnd"/>
      <w:r w:rsidRPr="001632AC">
        <w:rPr>
          <w:rFonts w:ascii="Arial" w:hAnsi="Arial" w:cs="Arial"/>
          <w:color w:val="000000"/>
          <w:szCs w:val="24"/>
        </w:rPr>
        <w:t xml:space="preserve"> </w:t>
      </w:r>
      <w:proofErr w:type="spellStart"/>
      <w:r>
        <w:rPr>
          <w:rFonts w:ascii="Arial" w:hAnsi="Arial" w:cs="Arial"/>
          <w:color w:val="000000"/>
          <w:szCs w:val="24"/>
        </w:rPr>
        <w:t>омогућила</w:t>
      </w:r>
      <w:proofErr w:type="spellEnd"/>
      <w:r w:rsidRPr="001632AC">
        <w:rPr>
          <w:rFonts w:ascii="Arial" w:hAnsi="Arial" w:cs="Arial"/>
          <w:color w:val="000000"/>
          <w:szCs w:val="24"/>
        </w:rPr>
        <w:t xml:space="preserve"> </w:t>
      </w:r>
      <w:proofErr w:type="spellStart"/>
      <w:r>
        <w:rPr>
          <w:rFonts w:ascii="Arial" w:hAnsi="Arial" w:cs="Arial"/>
          <w:color w:val="000000"/>
          <w:szCs w:val="24"/>
        </w:rPr>
        <w:t>циркулација</w:t>
      </w:r>
      <w:proofErr w:type="spellEnd"/>
      <w:r w:rsidRPr="001632AC">
        <w:rPr>
          <w:rFonts w:ascii="Arial" w:hAnsi="Arial" w:cs="Arial"/>
          <w:color w:val="000000"/>
          <w:szCs w:val="24"/>
        </w:rPr>
        <w:t xml:space="preserve"> </w:t>
      </w:r>
      <w:proofErr w:type="spellStart"/>
      <w:r>
        <w:rPr>
          <w:rFonts w:ascii="Arial" w:hAnsi="Arial" w:cs="Arial"/>
          <w:color w:val="000000"/>
          <w:szCs w:val="24"/>
        </w:rPr>
        <w:t>зрака</w:t>
      </w:r>
      <w:proofErr w:type="spellEnd"/>
      <w:r w:rsidRPr="001632AC">
        <w:rPr>
          <w:rFonts w:ascii="Arial" w:hAnsi="Arial" w:cs="Arial"/>
          <w:color w:val="000000"/>
          <w:szCs w:val="24"/>
        </w:rPr>
        <w:t xml:space="preserve">, </w:t>
      </w:r>
      <w:proofErr w:type="spellStart"/>
      <w:r>
        <w:rPr>
          <w:rFonts w:ascii="Arial" w:hAnsi="Arial" w:cs="Arial"/>
          <w:color w:val="000000"/>
          <w:szCs w:val="24"/>
        </w:rPr>
        <w:t>ниво</w:t>
      </w:r>
      <w:proofErr w:type="spellEnd"/>
      <w:r w:rsidRPr="001632AC">
        <w:rPr>
          <w:rFonts w:ascii="Arial" w:hAnsi="Arial" w:cs="Arial"/>
          <w:color w:val="000000"/>
          <w:szCs w:val="24"/>
        </w:rPr>
        <w:t xml:space="preserve"> </w:t>
      </w:r>
      <w:proofErr w:type="spellStart"/>
      <w:r>
        <w:rPr>
          <w:rFonts w:ascii="Arial" w:hAnsi="Arial" w:cs="Arial"/>
          <w:color w:val="000000"/>
          <w:szCs w:val="24"/>
        </w:rPr>
        <w:t>прашине</w:t>
      </w:r>
      <w:proofErr w:type="spellEnd"/>
      <w:r w:rsidRPr="001632AC">
        <w:rPr>
          <w:rFonts w:ascii="Arial" w:hAnsi="Arial" w:cs="Arial"/>
          <w:color w:val="000000"/>
          <w:szCs w:val="24"/>
        </w:rPr>
        <w:t xml:space="preserve">, </w:t>
      </w:r>
      <w:proofErr w:type="spellStart"/>
      <w:r>
        <w:rPr>
          <w:rFonts w:ascii="Arial" w:hAnsi="Arial" w:cs="Arial"/>
          <w:color w:val="000000"/>
          <w:szCs w:val="24"/>
        </w:rPr>
        <w:t>температура</w:t>
      </w:r>
      <w:proofErr w:type="spellEnd"/>
      <w:r w:rsidRPr="001632AC">
        <w:rPr>
          <w:rFonts w:ascii="Arial" w:hAnsi="Arial" w:cs="Arial"/>
          <w:color w:val="000000"/>
          <w:szCs w:val="24"/>
        </w:rPr>
        <w:t xml:space="preserve">, </w:t>
      </w:r>
      <w:proofErr w:type="spellStart"/>
      <w:r>
        <w:rPr>
          <w:rFonts w:ascii="Arial" w:hAnsi="Arial" w:cs="Arial"/>
          <w:color w:val="000000"/>
          <w:szCs w:val="24"/>
        </w:rPr>
        <w:t>релативна</w:t>
      </w:r>
      <w:proofErr w:type="spellEnd"/>
      <w:r w:rsidRPr="001632AC">
        <w:rPr>
          <w:rFonts w:ascii="Arial" w:hAnsi="Arial" w:cs="Arial"/>
          <w:color w:val="000000"/>
          <w:szCs w:val="24"/>
        </w:rPr>
        <w:t xml:space="preserve"> </w:t>
      </w:r>
      <w:proofErr w:type="spellStart"/>
      <w:r>
        <w:rPr>
          <w:rFonts w:ascii="Arial" w:hAnsi="Arial" w:cs="Arial"/>
          <w:color w:val="000000"/>
          <w:szCs w:val="24"/>
        </w:rPr>
        <w:t>влажности</w:t>
      </w:r>
      <w:proofErr w:type="spellEnd"/>
      <w:r w:rsidRPr="001632AC">
        <w:rPr>
          <w:rFonts w:ascii="Arial" w:hAnsi="Arial" w:cs="Arial"/>
          <w:color w:val="000000"/>
          <w:szCs w:val="24"/>
        </w:rPr>
        <w:t xml:space="preserve"> </w:t>
      </w:r>
      <w:proofErr w:type="spellStart"/>
      <w:r>
        <w:rPr>
          <w:rFonts w:ascii="Arial" w:hAnsi="Arial" w:cs="Arial"/>
          <w:color w:val="000000"/>
          <w:szCs w:val="24"/>
        </w:rPr>
        <w:t>зрака</w:t>
      </w:r>
      <w:proofErr w:type="spellEnd"/>
      <w:r w:rsidRPr="001632AC">
        <w:rPr>
          <w:rFonts w:ascii="Arial" w:hAnsi="Arial" w:cs="Arial"/>
          <w:color w:val="000000"/>
          <w:szCs w:val="24"/>
        </w:rPr>
        <w:t xml:space="preserve"> </w:t>
      </w:r>
      <w:r>
        <w:rPr>
          <w:rFonts w:ascii="Arial" w:hAnsi="Arial" w:cs="Arial"/>
          <w:color w:val="000000"/>
          <w:szCs w:val="24"/>
        </w:rPr>
        <w:t>и</w:t>
      </w:r>
      <w:r w:rsidRPr="001632AC">
        <w:rPr>
          <w:rFonts w:ascii="Arial" w:hAnsi="Arial" w:cs="Arial"/>
          <w:color w:val="000000"/>
          <w:szCs w:val="24"/>
        </w:rPr>
        <w:t xml:space="preserve"> </w:t>
      </w:r>
      <w:proofErr w:type="spellStart"/>
      <w:r>
        <w:rPr>
          <w:rFonts w:ascii="Arial" w:hAnsi="Arial" w:cs="Arial"/>
          <w:color w:val="000000"/>
          <w:szCs w:val="24"/>
        </w:rPr>
        <w:lastRenderedPageBreak/>
        <w:t>концентрација</w:t>
      </w:r>
      <w:proofErr w:type="spellEnd"/>
      <w:r w:rsidRPr="001632AC">
        <w:rPr>
          <w:rFonts w:ascii="Arial" w:hAnsi="Arial" w:cs="Arial"/>
          <w:color w:val="000000"/>
          <w:szCs w:val="24"/>
        </w:rPr>
        <w:t xml:space="preserve"> </w:t>
      </w:r>
      <w:proofErr w:type="spellStart"/>
      <w:r>
        <w:rPr>
          <w:rFonts w:ascii="Arial" w:hAnsi="Arial" w:cs="Arial"/>
          <w:color w:val="000000"/>
          <w:szCs w:val="24"/>
        </w:rPr>
        <w:t>гаса</w:t>
      </w:r>
      <w:proofErr w:type="spellEnd"/>
      <w:r w:rsidRPr="001632AC">
        <w:rPr>
          <w:rFonts w:ascii="Arial" w:hAnsi="Arial" w:cs="Arial"/>
          <w:color w:val="000000"/>
          <w:szCs w:val="24"/>
        </w:rPr>
        <w:t xml:space="preserve"> </w:t>
      </w:r>
      <w:proofErr w:type="spellStart"/>
      <w:r>
        <w:rPr>
          <w:rFonts w:ascii="Arial" w:hAnsi="Arial" w:cs="Arial"/>
          <w:color w:val="000000"/>
          <w:szCs w:val="24"/>
        </w:rPr>
        <w:t>до</w:t>
      </w:r>
      <w:proofErr w:type="spellEnd"/>
      <w:r w:rsidRPr="001632AC">
        <w:rPr>
          <w:rFonts w:ascii="Arial" w:hAnsi="Arial" w:cs="Arial"/>
          <w:color w:val="000000"/>
          <w:szCs w:val="24"/>
        </w:rPr>
        <w:t xml:space="preserve"> </w:t>
      </w:r>
      <w:proofErr w:type="spellStart"/>
      <w:r>
        <w:rPr>
          <w:rFonts w:ascii="Arial" w:hAnsi="Arial" w:cs="Arial"/>
          <w:color w:val="000000"/>
          <w:szCs w:val="24"/>
        </w:rPr>
        <w:t>нивоа</w:t>
      </w:r>
      <w:proofErr w:type="spellEnd"/>
      <w:r w:rsidRPr="001632AC">
        <w:rPr>
          <w:rFonts w:ascii="Arial" w:hAnsi="Arial" w:cs="Arial"/>
          <w:color w:val="000000"/>
          <w:szCs w:val="24"/>
        </w:rPr>
        <w:t xml:space="preserve"> </w:t>
      </w:r>
      <w:proofErr w:type="spellStart"/>
      <w:r>
        <w:rPr>
          <w:rFonts w:ascii="Arial" w:hAnsi="Arial" w:cs="Arial"/>
          <w:color w:val="000000"/>
          <w:szCs w:val="24"/>
        </w:rPr>
        <w:t>који</w:t>
      </w:r>
      <w:proofErr w:type="spellEnd"/>
      <w:r w:rsidRPr="001632AC">
        <w:rPr>
          <w:rFonts w:ascii="Arial" w:hAnsi="Arial" w:cs="Arial"/>
          <w:color w:val="000000"/>
          <w:szCs w:val="24"/>
        </w:rPr>
        <w:t xml:space="preserve"> </w:t>
      </w:r>
      <w:proofErr w:type="spellStart"/>
      <w:r>
        <w:rPr>
          <w:rFonts w:ascii="Arial" w:hAnsi="Arial" w:cs="Arial"/>
          <w:color w:val="000000"/>
          <w:szCs w:val="24"/>
        </w:rPr>
        <w:t>није</w:t>
      </w:r>
      <w:proofErr w:type="spellEnd"/>
      <w:r w:rsidRPr="001632AC">
        <w:rPr>
          <w:rFonts w:ascii="Arial" w:hAnsi="Arial" w:cs="Arial"/>
          <w:color w:val="000000"/>
          <w:szCs w:val="24"/>
        </w:rPr>
        <w:t xml:space="preserve"> </w:t>
      </w:r>
      <w:proofErr w:type="spellStart"/>
      <w:r>
        <w:rPr>
          <w:rFonts w:ascii="Arial" w:hAnsi="Arial" w:cs="Arial"/>
          <w:color w:val="000000"/>
          <w:szCs w:val="24"/>
        </w:rPr>
        <w:t>штетан</w:t>
      </w:r>
      <w:proofErr w:type="spellEnd"/>
      <w:r w:rsidRPr="001632AC">
        <w:rPr>
          <w:rFonts w:ascii="Arial" w:hAnsi="Arial" w:cs="Arial"/>
          <w:color w:val="000000"/>
          <w:szCs w:val="24"/>
        </w:rPr>
        <w:t xml:space="preserve"> </w:t>
      </w:r>
      <w:proofErr w:type="spellStart"/>
      <w:r>
        <w:rPr>
          <w:rFonts w:ascii="Arial" w:hAnsi="Arial" w:cs="Arial"/>
          <w:color w:val="000000"/>
          <w:szCs w:val="24"/>
        </w:rPr>
        <w:t>за</w:t>
      </w:r>
      <w:proofErr w:type="spellEnd"/>
      <w:r w:rsidRPr="001632AC">
        <w:rPr>
          <w:rFonts w:ascii="Arial" w:hAnsi="Arial" w:cs="Arial"/>
          <w:color w:val="000000"/>
          <w:szCs w:val="24"/>
        </w:rPr>
        <w:t xml:space="preserve"> </w:t>
      </w:r>
      <w:proofErr w:type="spellStart"/>
      <w:r>
        <w:rPr>
          <w:rFonts w:ascii="Arial" w:hAnsi="Arial" w:cs="Arial"/>
          <w:color w:val="000000"/>
          <w:szCs w:val="24"/>
        </w:rPr>
        <w:t>стоку</w:t>
      </w:r>
      <w:proofErr w:type="spellEnd"/>
      <w:r w:rsidRPr="001632AC">
        <w:rPr>
          <w:rFonts w:ascii="Arial" w:hAnsi="Arial" w:cs="Arial"/>
          <w:color w:val="000000"/>
          <w:szCs w:val="24"/>
        </w:rPr>
        <w:t xml:space="preserve">. </w:t>
      </w:r>
      <w:proofErr w:type="spellStart"/>
      <w:r>
        <w:rPr>
          <w:rFonts w:ascii="Arial" w:hAnsi="Arial" w:cs="Arial"/>
          <w:color w:val="000000"/>
          <w:szCs w:val="24"/>
        </w:rPr>
        <w:t>Животињама</w:t>
      </w:r>
      <w:proofErr w:type="spellEnd"/>
      <w:r w:rsidRPr="001632AC">
        <w:rPr>
          <w:rFonts w:ascii="Arial" w:hAnsi="Arial" w:cs="Arial"/>
          <w:color w:val="000000"/>
          <w:szCs w:val="24"/>
        </w:rPr>
        <w:t xml:space="preserve"> </w:t>
      </w:r>
      <w:proofErr w:type="spellStart"/>
      <w:r>
        <w:rPr>
          <w:rFonts w:ascii="Arial" w:hAnsi="Arial" w:cs="Arial"/>
          <w:color w:val="000000"/>
          <w:szCs w:val="24"/>
        </w:rPr>
        <w:t>којима</w:t>
      </w:r>
      <w:proofErr w:type="spellEnd"/>
      <w:r w:rsidRPr="001632AC">
        <w:rPr>
          <w:rFonts w:ascii="Arial" w:hAnsi="Arial" w:cs="Arial"/>
          <w:color w:val="000000"/>
          <w:szCs w:val="24"/>
        </w:rPr>
        <w:t xml:space="preserve"> </w:t>
      </w:r>
      <w:proofErr w:type="spellStart"/>
      <w:r>
        <w:rPr>
          <w:rFonts w:ascii="Arial" w:hAnsi="Arial" w:cs="Arial"/>
          <w:color w:val="000000"/>
          <w:szCs w:val="24"/>
        </w:rPr>
        <w:t>је</w:t>
      </w:r>
      <w:proofErr w:type="spellEnd"/>
      <w:r w:rsidRPr="001632AC">
        <w:rPr>
          <w:rFonts w:ascii="Arial" w:hAnsi="Arial" w:cs="Arial"/>
          <w:color w:val="000000"/>
          <w:szCs w:val="24"/>
        </w:rPr>
        <w:t xml:space="preserve"> </w:t>
      </w:r>
      <w:proofErr w:type="spellStart"/>
      <w:r>
        <w:rPr>
          <w:rFonts w:ascii="Arial" w:hAnsi="Arial" w:cs="Arial"/>
          <w:color w:val="000000"/>
          <w:szCs w:val="24"/>
        </w:rPr>
        <w:t>потребна</w:t>
      </w:r>
      <w:proofErr w:type="spellEnd"/>
      <w:r w:rsidRPr="001632AC">
        <w:rPr>
          <w:rFonts w:ascii="Arial" w:hAnsi="Arial" w:cs="Arial"/>
          <w:color w:val="000000"/>
          <w:szCs w:val="24"/>
        </w:rPr>
        <w:t xml:space="preserve"> </w:t>
      </w:r>
      <w:proofErr w:type="spellStart"/>
      <w:r>
        <w:rPr>
          <w:rFonts w:ascii="Arial" w:hAnsi="Arial" w:cs="Arial"/>
          <w:color w:val="000000"/>
          <w:szCs w:val="24"/>
        </w:rPr>
        <w:t>стеља</w:t>
      </w:r>
      <w:proofErr w:type="spellEnd"/>
      <w:r w:rsidRPr="001632AC">
        <w:rPr>
          <w:rFonts w:ascii="Arial" w:hAnsi="Arial" w:cs="Arial"/>
          <w:color w:val="000000"/>
          <w:szCs w:val="24"/>
        </w:rPr>
        <w:t xml:space="preserve">, </w:t>
      </w:r>
      <w:proofErr w:type="spellStart"/>
      <w:r>
        <w:rPr>
          <w:rFonts w:ascii="Arial" w:hAnsi="Arial" w:cs="Arial"/>
          <w:color w:val="000000"/>
          <w:szCs w:val="24"/>
        </w:rPr>
        <w:t>обезбиједиће</w:t>
      </w:r>
      <w:proofErr w:type="spellEnd"/>
      <w:r w:rsidRPr="001632AC">
        <w:rPr>
          <w:rFonts w:ascii="Arial" w:hAnsi="Arial" w:cs="Arial"/>
          <w:color w:val="000000"/>
          <w:szCs w:val="24"/>
        </w:rPr>
        <w:t xml:space="preserve"> </w:t>
      </w:r>
      <w:proofErr w:type="spellStart"/>
      <w:r>
        <w:rPr>
          <w:rFonts w:ascii="Arial" w:hAnsi="Arial" w:cs="Arial"/>
          <w:color w:val="000000"/>
          <w:szCs w:val="24"/>
        </w:rPr>
        <w:t>се</w:t>
      </w:r>
      <w:proofErr w:type="spellEnd"/>
      <w:r w:rsidRPr="001632AC">
        <w:rPr>
          <w:rFonts w:ascii="Arial" w:hAnsi="Arial" w:cs="Arial"/>
          <w:color w:val="000000"/>
          <w:szCs w:val="24"/>
        </w:rPr>
        <w:t xml:space="preserve"> </w:t>
      </w:r>
      <w:proofErr w:type="spellStart"/>
      <w:r>
        <w:rPr>
          <w:rFonts w:ascii="Arial" w:hAnsi="Arial" w:cs="Arial"/>
          <w:color w:val="000000"/>
          <w:szCs w:val="24"/>
        </w:rPr>
        <w:t>природни</w:t>
      </w:r>
      <w:proofErr w:type="spellEnd"/>
      <w:r w:rsidRPr="001632AC">
        <w:rPr>
          <w:rFonts w:ascii="Arial" w:hAnsi="Arial" w:cs="Arial"/>
          <w:color w:val="000000"/>
          <w:szCs w:val="24"/>
        </w:rPr>
        <w:t xml:space="preserve"> </w:t>
      </w:r>
      <w:proofErr w:type="spellStart"/>
      <w:r>
        <w:rPr>
          <w:rFonts w:ascii="Arial" w:hAnsi="Arial" w:cs="Arial"/>
          <w:color w:val="000000"/>
          <w:szCs w:val="24"/>
        </w:rPr>
        <w:t>материјали</w:t>
      </w:r>
      <w:proofErr w:type="spellEnd"/>
      <w:r w:rsidRPr="001632AC">
        <w:rPr>
          <w:rFonts w:ascii="Arial" w:hAnsi="Arial" w:cs="Arial"/>
          <w:color w:val="000000"/>
          <w:szCs w:val="24"/>
        </w:rPr>
        <w:t xml:space="preserve">. </w:t>
      </w:r>
      <w:proofErr w:type="spellStart"/>
      <w:r>
        <w:rPr>
          <w:rFonts w:ascii="Arial" w:hAnsi="Arial" w:cs="Arial"/>
          <w:color w:val="000000"/>
          <w:szCs w:val="24"/>
        </w:rPr>
        <w:t>Животиње</w:t>
      </w:r>
      <w:proofErr w:type="spellEnd"/>
      <w:r w:rsidRPr="001632AC">
        <w:rPr>
          <w:rFonts w:ascii="Arial" w:hAnsi="Arial" w:cs="Arial"/>
          <w:color w:val="000000"/>
          <w:szCs w:val="24"/>
        </w:rPr>
        <w:t xml:space="preserve"> </w:t>
      </w:r>
      <w:proofErr w:type="spellStart"/>
      <w:r>
        <w:rPr>
          <w:rFonts w:ascii="Arial" w:hAnsi="Arial" w:cs="Arial"/>
          <w:color w:val="000000"/>
          <w:szCs w:val="24"/>
        </w:rPr>
        <w:t>ће</w:t>
      </w:r>
      <w:proofErr w:type="spellEnd"/>
      <w:r w:rsidRPr="001632AC">
        <w:rPr>
          <w:rFonts w:ascii="Arial" w:hAnsi="Arial" w:cs="Arial"/>
          <w:color w:val="000000"/>
          <w:szCs w:val="24"/>
        </w:rPr>
        <w:t xml:space="preserve"> </w:t>
      </w:r>
      <w:proofErr w:type="spellStart"/>
      <w:r>
        <w:rPr>
          <w:rFonts w:ascii="Arial" w:hAnsi="Arial" w:cs="Arial"/>
          <w:color w:val="000000"/>
          <w:szCs w:val="24"/>
        </w:rPr>
        <w:t>имати</w:t>
      </w:r>
      <w:proofErr w:type="spellEnd"/>
      <w:r w:rsidRPr="001632AC">
        <w:rPr>
          <w:rFonts w:ascii="Arial" w:hAnsi="Arial" w:cs="Arial"/>
          <w:color w:val="000000"/>
          <w:szCs w:val="24"/>
        </w:rPr>
        <w:t xml:space="preserve"> </w:t>
      </w:r>
      <w:proofErr w:type="spellStart"/>
      <w:r>
        <w:rPr>
          <w:rFonts w:ascii="Arial" w:hAnsi="Arial" w:cs="Arial"/>
          <w:color w:val="000000"/>
          <w:szCs w:val="24"/>
        </w:rPr>
        <w:t>довољно</w:t>
      </w:r>
      <w:proofErr w:type="spellEnd"/>
      <w:r w:rsidRPr="001632AC">
        <w:rPr>
          <w:rFonts w:ascii="Arial" w:hAnsi="Arial" w:cs="Arial"/>
          <w:color w:val="000000"/>
          <w:szCs w:val="24"/>
        </w:rPr>
        <w:t xml:space="preserve"> </w:t>
      </w:r>
      <w:proofErr w:type="spellStart"/>
      <w:r>
        <w:rPr>
          <w:rFonts w:ascii="Arial" w:hAnsi="Arial" w:cs="Arial"/>
          <w:color w:val="000000"/>
          <w:szCs w:val="24"/>
        </w:rPr>
        <w:t>слободе</w:t>
      </w:r>
      <w:proofErr w:type="spellEnd"/>
      <w:r w:rsidRPr="001632AC">
        <w:rPr>
          <w:rFonts w:ascii="Arial" w:hAnsi="Arial" w:cs="Arial"/>
          <w:color w:val="000000"/>
          <w:szCs w:val="24"/>
        </w:rPr>
        <w:t xml:space="preserve"> </w:t>
      </w:r>
      <w:proofErr w:type="spellStart"/>
      <w:r>
        <w:rPr>
          <w:rFonts w:ascii="Arial" w:hAnsi="Arial" w:cs="Arial"/>
          <w:color w:val="000000"/>
          <w:szCs w:val="24"/>
        </w:rPr>
        <w:t>за</w:t>
      </w:r>
      <w:proofErr w:type="spellEnd"/>
      <w:r w:rsidRPr="001632AC">
        <w:rPr>
          <w:rFonts w:ascii="Arial" w:hAnsi="Arial" w:cs="Arial"/>
          <w:color w:val="000000"/>
          <w:szCs w:val="24"/>
        </w:rPr>
        <w:t xml:space="preserve"> </w:t>
      </w:r>
      <w:proofErr w:type="spellStart"/>
      <w:r>
        <w:rPr>
          <w:rFonts w:ascii="Arial" w:hAnsi="Arial" w:cs="Arial"/>
          <w:color w:val="000000"/>
          <w:szCs w:val="24"/>
        </w:rPr>
        <w:t>кретање</w:t>
      </w:r>
      <w:proofErr w:type="spellEnd"/>
      <w:r w:rsidRPr="001632AC">
        <w:rPr>
          <w:rFonts w:ascii="Arial" w:hAnsi="Arial" w:cs="Arial"/>
          <w:color w:val="000000"/>
          <w:szCs w:val="24"/>
        </w:rPr>
        <w:t xml:space="preserve"> </w:t>
      </w:r>
      <w:r>
        <w:rPr>
          <w:rFonts w:ascii="Arial" w:hAnsi="Arial" w:cs="Arial"/>
          <w:color w:val="000000"/>
          <w:szCs w:val="24"/>
        </w:rPr>
        <w:t>и</w:t>
      </w:r>
      <w:r w:rsidRPr="001632AC">
        <w:rPr>
          <w:rFonts w:ascii="Arial" w:hAnsi="Arial" w:cs="Arial"/>
          <w:color w:val="000000"/>
          <w:szCs w:val="24"/>
        </w:rPr>
        <w:t xml:space="preserve"> </w:t>
      </w:r>
      <w:proofErr w:type="spellStart"/>
      <w:r>
        <w:rPr>
          <w:rFonts w:ascii="Arial" w:hAnsi="Arial" w:cs="Arial"/>
          <w:color w:val="000000"/>
          <w:szCs w:val="24"/>
        </w:rPr>
        <w:t>могућност</w:t>
      </w:r>
      <w:proofErr w:type="spellEnd"/>
      <w:r w:rsidRPr="001632AC">
        <w:rPr>
          <w:rFonts w:ascii="Arial" w:hAnsi="Arial" w:cs="Arial"/>
          <w:color w:val="000000"/>
          <w:szCs w:val="24"/>
        </w:rPr>
        <w:t xml:space="preserve"> </w:t>
      </w:r>
      <w:proofErr w:type="spellStart"/>
      <w:r>
        <w:rPr>
          <w:rFonts w:ascii="Arial" w:hAnsi="Arial" w:cs="Arial"/>
          <w:color w:val="000000"/>
          <w:szCs w:val="24"/>
        </w:rPr>
        <w:t>да</w:t>
      </w:r>
      <w:proofErr w:type="spellEnd"/>
      <w:r w:rsidRPr="001632AC">
        <w:rPr>
          <w:rFonts w:ascii="Arial" w:hAnsi="Arial" w:cs="Arial"/>
          <w:color w:val="000000"/>
          <w:szCs w:val="24"/>
        </w:rPr>
        <w:t xml:space="preserve"> </w:t>
      </w:r>
      <w:proofErr w:type="spellStart"/>
      <w:r>
        <w:rPr>
          <w:rFonts w:ascii="Arial" w:hAnsi="Arial" w:cs="Arial"/>
          <w:color w:val="000000"/>
          <w:szCs w:val="24"/>
        </w:rPr>
        <w:t>исказују</w:t>
      </w:r>
      <w:proofErr w:type="spellEnd"/>
      <w:r w:rsidRPr="001632AC">
        <w:rPr>
          <w:rFonts w:ascii="Arial" w:hAnsi="Arial" w:cs="Arial"/>
          <w:color w:val="000000"/>
          <w:szCs w:val="24"/>
        </w:rPr>
        <w:t xml:space="preserve"> </w:t>
      </w:r>
      <w:proofErr w:type="spellStart"/>
      <w:r>
        <w:rPr>
          <w:rFonts w:ascii="Arial" w:hAnsi="Arial" w:cs="Arial"/>
          <w:color w:val="000000"/>
          <w:szCs w:val="24"/>
        </w:rPr>
        <w:t>своје</w:t>
      </w:r>
      <w:proofErr w:type="spellEnd"/>
      <w:r w:rsidRPr="001632AC">
        <w:rPr>
          <w:rFonts w:ascii="Arial" w:hAnsi="Arial" w:cs="Arial"/>
          <w:color w:val="000000"/>
          <w:szCs w:val="24"/>
        </w:rPr>
        <w:t xml:space="preserve"> </w:t>
      </w:r>
      <w:proofErr w:type="spellStart"/>
      <w:r>
        <w:rPr>
          <w:rFonts w:ascii="Arial" w:hAnsi="Arial" w:cs="Arial"/>
          <w:color w:val="000000"/>
          <w:szCs w:val="24"/>
        </w:rPr>
        <w:t>нормалне</w:t>
      </w:r>
      <w:proofErr w:type="spellEnd"/>
      <w:r w:rsidRPr="001632AC">
        <w:rPr>
          <w:rFonts w:ascii="Arial" w:hAnsi="Arial" w:cs="Arial"/>
          <w:color w:val="000000"/>
          <w:szCs w:val="24"/>
        </w:rPr>
        <w:t xml:space="preserve"> </w:t>
      </w:r>
      <w:proofErr w:type="spellStart"/>
      <w:r>
        <w:rPr>
          <w:rFonts w:ascii="Arial" w:hAnsi="Arial" w:cs="Arial"/>
          <w:color w:val="000000"/>
          <w:szCs w:val="24"/>
        </w:rPr>
        <w:t>видове</w:t>
      </w:r>
      <w:proofErr w:type="spellEnd"/>
      <w:r w:rsidRPr="001632AC">
        <w:rPr>
          <w:rFonts w:ascii="Arial" w:hAnsi="Arial" w:cs="Arial"/>
          <w:color w:val="000000"/>
          <w:szCs w:val="24"/>
        </w:rPr>
        <w:t xml:space="preserve"> </w:t>
      </w:r>
      <w:proofErr w:type="spellStart"/>
      <w:r>
        <w:rPr>
          <w:rFonts w:ascii="Arial" w:hAnsi="Arial" w:cs="Arial"/>
          <w:color w:val="000000"/>
          <w:szCs w:val="24"/>
        </w:rPr>
        <w:t>понашања</w:t>
      </w:r>
      <w:proofErr w:type="spellEnd"/>
      <w:r w:rsidRPr="001632AC">
        <w:rPr>
          <w:rFonts w:ascii="Arial" w:hAnsi="Arial" w:cs="Arial"/>
          <w:color w:val="000000"/>
          <w:szCs w:val="24"/>
        </w:rPr>
        <w:t>.</w:t>
      </w:r>
    </w:p>
    <w:p w14:paraId="43EEA42A" w14:textId="0EDF96AD" w:rsidR="009014EA" w:rsidRPr="001632AC" w:rsidRDefault="009014EA">
      <w:pPr>
        <w:numPr>
          <w:ilvl w:val="0"/>
          <w:numId w:val="60"/>
        </w:numPr>
        <w:jc w:val="both"/>
        <w:rPr>
          <w:rFonts w:ascii="Arial" w:hAnsi="Arial" w:cs="Arial"/>
          <w:color w:val="000000"/>
          <w:szCs w:val="24"/>
        </w:rPr>
      </w:pPr>
      <w:proofErr w:type="spellStart"/>
      <w:r>
        <w:rPr>
          <w:rFonts w:ascii="Arial" w:hAnsi="Arial" w:cs="Arial"/>
          <w:color w:val="000000"/>
          <w:szCs w:val="24"/>
        </w:rPr>
        <w:t>Материјали</w:t>
      </w:r>
      <w:proofErr w:type="spellEnd"/>
      <w:r w:rsidRPr="001632AC">
        <w:rPr>
          <w:rFonts w:ascii="Arial" w:hAnsi="Arial" w:cs="Arial"/>
          <w:color w:val="000000"/>
          <w:szCs w:val="24"/>
        </w:rPr>
        <w:t xml:space="preserve"> </w:t>
      </w:r>
      <w:proofErr w:type="spellStart"/>
      <w:r>
        <w:rPr>
          <w:rFonts w:ascii="Arial" w:hAnsi="Arial" w:cs="Arial"/>
          <w:color w:val="000000"/>
          <w:szCs w:val="24"/>
        </w:rPr>
        <w:t>за</w:t>
      </w:r>
      <w:proofErr w:type="spellEnd"/>
      <w:r w:rsidRPr="001632AC">
        <w:rPr>
          <w:rFonts w:ascii="Arial" w:hAnsi="Arial" w:cs="Arial"/>
          <w:color w:val="000000"/>
          <w:szCs w:val="24"/>
        </w:rPr>
        <w:t xml:space="preserve"> </w:t>
      </w:r>
      <w:proofErr w:type="spellStart"/>
      <w:r>
        <w:rPr>
          <w:rFonts w:ascii="Arial" w:hAnsi="Arial" w:cs="Arial"/>
          <w:color w:val="000000"/>
          <w:szCs w:val="24"/>
        </w:rPr>
        <w:t>изградњу</w:t>
      </w:r>
      <w:proofErr w:type="spellEnd"/>
      <w:r w:rsidRPr="001632AC">
        <w:rPr>
          <w:rFonts w:ascii="Arial" w:hAnsi="Arial" w:cs="Arial"/>
          <w:color w:val="000000"/>
          <w:szCs w:val="24"/>
        </w:rPr>
        <w:t xml:space="preserve"> </w:t>
      </w:r>
      <w:r>
        <w:rPr>
          <w:rFonts w:ascii="Arial" w:hAnsi="Arial" w:cs="Arial"/>
          <w:color w:val="000000"/>
          <w:szCs w:val="24"/>
        </w:rPr>
        <w:t>и</w:t>
      </w:r>
      <w:r w:rsidRPr="001632AC">
        <w:rPr>
          <w:rFonts w:ascii="Arial" w:hAnsi="Arial" w:cs="Arial"/>
          <w:color w:val="000000"/>
          <w:szCs w:val="24"/>
        </w:rPr>
        <w:t xml:space="preserve"> </w:t>
      </w:r>
      <w:proofErr w:type="spellStart"/>
      <w:r>
        <w:rPr>
          <w:rFonts w:ascii="Arial" w:hAnsi="Arial" w:cs="Arial"/>
          <w:color w:val="000000"/>
          <w:szCs w:val="24"/>
        </w:rPr>
        <w:t>опрема</w:t>
      </w:r>
      <w:proofErr w:type="spellEnd"/>
      <w:r w:rsidRPr="001632AC">
        <w:rPr>
          <w:rFonts w:ascii="Arial" w:hAnsi="Arial" w:cs="Arial"/>
          <w:color w:val="000000"/>
          <w:szCs w:val="24"/>
        </w:rPr>
        <w:t xml:space="preserve"> </w:t>
      </w:r>
      <w:proofErr w:type="spellStart"/>
      <w:r>
        <w:rPr>
          <w:rFonts w:ascii="Arial" w:hAnsi="Arial" w:cs="Arial"/>
          <w:color w:val="000000"/>
          <w:szCs w:val="24"/>
        </w:rPr>
        <w:t>за</w:t>
      </w:r>
      <w:proofErr w:type="spellEnd"/>
      <w:r w:rsidRPr="001632AC">
        <w:rPr>
          <w:rFonts w:ascii="Arial" w:hAnsi="Arial" w:cs="Arial"/>
          <w:color w:val="000000"/>
          <w:szCs w:val="24"/>
        </w:rPr>
        <w:t xml:space="preserve"> </w:t>
      </w:r>
      <w:proofErr w:type="spellStart"/>
      <w:r>
        <w:rPr>
          <w:rFonts w:ascii="Arial" w:hAnsi="Arial" w:cs="Arial"/>
          <w:color w:val="000000"/>
          <w:szCs w:val="24"/>
        </w:rPr>
        <w:t>производњу</w:t>
      </w:r>
      <w:proofErr w:type="spellEnd"/>
      <w:r w:rsidRPr="001632AC">
        <w:rPr>
          <w:rFonts w:ascii="Arial" w:hAnsi="Arial" w:cs="Arial"/>
          <w:color w:val="000000"/>
          <w:szCs w:val="24"/>
        </w:rPr>
        <w:t xml:space="preserve"> </w:t>
      </w:r>
      <w:proofErr w:type="spellStart"/>
      <w:r>
        <w:rPr>
          <w:rFonts w:ascii="Arial" w:hAnsi="Arial" w:cs="Arial"/>
          <w:color w:val="000000"/>
          <w:szCs w:val="24"/>
        </w:rPr>
        <w:t>не</w:t>
      </w:r>
      <w:proofErr w:type="spellEnd"/>
      <w:r w:rsidR="00B93122">
        <w:rPr>
          <w:rFonts w:ascii="Arial" w:hAnsi="Arial" w:cs="Arial"/>
          <w:color w:val="000000"/>
          <w:szCs w:val="24"/>
          <w:lang w:val="sr-Cyrl-RS"/>
        </w:rPr>
        <w:t xml:space="preserve"> </w:t>
      </w:r>
      <w:proofErr w:type="spellStart"/>
      <w:r>
        <w:rPr>
          <w:rFonts w:ascii="Arial" w:hAnsi="Arial" w:cs="Arial"/>
          <w:color w:val="000000"/>
          <w:szCs w:val="24"/>
        </w:rPr>
        <w:t>смију</w:t>
      </w:r>
      <w:proofErr w:type="spellEnd"/>
      <w:r w:rsidRPr="001632AC">
        <w:rPr>
          <w:rFonts w:ascii="Arial" w:hAnsi="Arial" w:cs="Arial"/>
          <w:color w:val="000000"/>
          <w:szCs w:val="24"/>
        </w:rPr>
        <w:t xml:space="preserve"> </w:t>
      </w:r>
      <w:proofErr w:type="spellStart"/>
      <w:r>
        <w:rPr>
          <w:rFonts w:ascii="Arial" w:hAnsi="Arial" w:cs="Arial"/>
          <w:color w:val="000000"/>
          <w:szCs w:val="24"/>
        </w:rPr>
        <w:t>имати</w:t>
      </w:r>
      <w:proofErr w:type="spellEnd"/>
      <w:r w:rsidRPr="001632AC">
        <w:rPr>
          <w:rFonts w:ascii="Arial" w:hAnsi="Arial" w:cs="Arial"/>
          <w:color w:val="000000"/>
          <w:szCs w:val="24"/>
        </w:rPr>
        <w:t xml:space="preserve"> </w:t>
      </w:r>
      <w:proofErr w:type="spellStart"/>
      <w:r>
        <w:rPr>
          <w:rFonts w:ascii="Arial" w:hAnsi="Arial" w:cs="Arial"/>
          <w:color w:val="000000"/>
          <w:szCs w:val="24"/>
        </w:rPr>
        <w:t>штетан</w:t>
      </w:r>
      <w:proofErr w:type="spellEnd"/>
      <w:r w:rsidRPr="001632AC">
        <w:rPr>
          <w:rFonts w:ascii="Arial" w:hAnsi="Arial" w:cs="Arial"/>
          <w:color w:val="000000"/>
          <w:szCs w:val="24"/>
        </w:rPr>
        <w:t xml:space="preserve"> </w:t>
      </w:r>
      <w:proofErr w:type="spellStart"/>
      <w:r>
        <w:rPr>
          <w:rFonts w:ascii="Arial" w:hAnsi="Arial" w:cs="Arial"/>
          <w:color w:val="000000"/>
          <w:szCs w:val="24"/>
        </w:rPr>
        <w:t>утицај</w:t>
      </w:r>
      <w:proofErr w:type="spellEnd"/>
      <w:r w:rsidRPr="001632AC">
        <w:rPr>
          <w:rFonts w:ascii="Arial" w:hAnsi="Arial" w:cs="Arial"/>
          <w:color w:val="000000"/>
          <w:szCs w:val="24"/>
        </w:rPr>
        <w:t xml:space="preserve"> </w:t>
      </w:r>
      <w:proofErr w:type="spellStart"/>
      <w:r>
        <w:rPr>
          <w:rFonts w:ascii="Arial" w:hAnsi="Arial" w:cs="Arial"/>
          <w:color w:val="000000"/>
          <w:szCs w:val="24"/>
        </w:rPr>
        <w:t>на</w:t>
      </w:r>
      <w:proofErr w:type="spellEnd"/>
      <w:r w:rsidRPr="001632AC">
        <w:rPr>
          <w:rFonts w:ascii="Arial" w:hAnsi="Arial" w:cs="Arial"/>
          <w:color w:val="000000"/>
          <w:szCs w:val="24"/>
        </w:rPr>
        <w:t xml:space="preserve"> </w:t>
      </w:r>
      <w:proofErr w:type="spellStart"/>
      <w:r>
        <w:rPr>
          <w:rFonts w:ascii="Arial" w:hAnsi="Arial" w:cs="Arial"/>
          <w:color w:val="000000"/>
          <w:szCs w:val="24"/>
        </w:rPr>
        <w:t>здравље</w:t>
      </w:r>
      <w:proofErr w:type="spellEnd"/>
      <w:r w:rsidRPr="001632AC">
        <w:rPr>
          <w:rFonts w:ascii="Arial" w:hAnsi="Arial" w:cs="Arial"/>
          <w:color w:val="000000"/>
          <w:szCs w:val="24"/>
        </w:rPr>
        <w:t xml:space="preserve"> </w:t>
      </w:r>
      <w:proofErr w:type="spellStart"/>
      <w:r>
        <w:rPr>
          <w:rFonts w:ascii="Arial" w:hAnsi="Arial" w:cs="Arial"/>
          <w:color w:val="000000"/>
          <w:szCs w:val="24"/>
        </w:rPr>
        <w:t>животиња</w:t>
      </w:r>
      <w:proofErr w:type="spellEnd"/>
      <w:r w:rsidRPr="001632AC">
        <w:rPr>
          <w:rFonts w:ascii="Arial" w:hAnsi="Arial" w:cs="Arial"/>
          <w:color w:val="000000"/>
          <w:szCs w:val="24"/>
        </w:rPr>
        <w:t>.</w:t>
      </w:r>
    </w:p>
    <w:p w14:paraId="66F104FD" w14:textId="77777777" w:rsidR="00B93122" w:rsidRDefault="009014EA">
      <w:pPr>
        <w:numPr>
          <w:ilvl w:val="0"/>
          <w:numId w:val="60"/>
        </w:numPr>
        <w:jc w:val="both"/>
        <w:rPr>
          <w:rFonts w:ascii="Arial" w:hAnsi="Arial" w:cs="Arial"/>
          <w:color w:val="000000"/>
          <w:szCs w:val="24"/>
        </w:rPr>
      </w:pPr>
      <w:proofErr w:type="spellStart"/>
      <w:r>
        <w:rPr>
          <w:rFonts w:ascii="Arial" w:hAnsi="Arial" w:cs="Arial"/>
          <w:color w:val="000000"/>
          <w:szCs w:val="24"/>
        </w:rPr>
        <w:t>Решеткасти</w:t>
      </w:r>
      <w:proofErr w:type="spellEnd"/>
      <w:r w:rsidRPr="001632AC">
        <w:rPr>
          <w:rFonts w:ascii="Arial" w:hAnsi="Arial" w:cs="Arial"/>
          <w:color w:val="000000"/>
          <w:szCs w:val="24"/>
        </w:rPr>
        <w:t xml:space="preserve"> </w:t>
      </w:r>
      <w:proofErr w:type="spellStart"/>
      <w:r>
        <w:rPr>
          <w:rFonts w:ascii="Arial" w:hAnsi="Arial" w:cs="Arial"/>
          <w:color w:val="000000"/>
          <w:szCs w:val="24"/>
        </w:rPr>
        <w:t>подови</w:t>
      </w:r>
      <w:proofErr w:type="spellEnd"/>
      <w:r w:rsidRPr="001632AC">
        <w:rPr>
          <w:rFonts w:ascii="Arial" w:hAnsi="Arial" w:cs="Arial"/>
          <w:color w:val="000000"/>
          <w:szCs w:val="24"/>
        </w:rPr>
        <w:t xml:space="preserve"> </w:t>
      </w:r>
      <w:proofErr w:type="spellStart"/>
      <w:r>
        <w:rPr>
          <w:rFonts w:ascii="Arial" w:hAnsi="Arial" w:cs="Arial"/>
          <w:color w:val="000000"/>
          <w:szCs w:val="24"/>
        </w:rPr>
        <w:t>су</w:t>
      </w:r>
      <w:proofErr w:type="spellEnd"/>
      <w:r w:rsidRPr="001632AC">
        <w:rPr>
          <w:rFonts w:ascii="Arial" w:hAnsi="Arial" w:cs="Arial"/>
          <w:color w:val="000000"/>
          <w:szCs w:val="24"/>
        </w:rPr>
        <w:t xml:space="preserve"> </w:t>
      </w:r>
      <w:proofErr w:type="spellStart"/>
      <w:r>
        <w:rPr>
          <w:rFonts w:ascii="Arial" w:hAnsi="Arial" w:cs="Arial"/>
          <w:color w:val="000000"/>
          <w:szCs w:val="24"/>
        </w:rPr>
        <w:t>дозвољени</w:t>
      </w:r>
      <w:proofErr w:type="spellEnd"/>
      <w:r w:rsidRPr="001632AC">
        <w:rPr>
          <w:rFonts w:ascii="Arial" w:hAnsi="Arial" w:cs="Arial"/>
          <w:color w:val="000000"/>
          <w:szCs w:val="24"/>
        </w:rPr>
        <w:t xml:space="preserve"> </w:t>
      </w:r>
      <w:proofErr w:type="spellStart"/>
      <w:r>
        <w:rPr>
          <w:rFonts w:ascii="Arial" w:hAnsi="Arial" w:cs="Arial"/>
          <w:color w:val="000000"/>
          <w:szCs w:val="24"/>
        </w:rPr>
        <w:t>само</w:t>
      </w:r>
      <w:proofErr w:type="spellEnd"/>
      <w:r w:rsidRPr="001632AC">
        <w:rPr>
          <w:rFonts w:ascii="Arial" w:hAnsi="Arial" w:cs="Arial"/>
          <w:color w:val="000000"/>
          <w:szCs w:val="24"/>
        </w:rPr>
        <w:t xml:space="preserve"> </w:t>
      </w:r>
      <w:proofErr w:type="spellStart"/>
      <w:r>
        <w:rPr>
          <w:rFonts w:ascii="Arial" w:hAnsi="Arial" w:cs="Arial"/>
          <w:color w:val="000000"/>
          <w:szCs w:val="24"/>
        </w:rPr>
        <w:t>ако</w:t>
      </w:r>
      <w:proofErr w:type="spellEnd"/>
      <w:r w:rsidRPr="001632AC">
        <w:rPr>
          <w:rFonts w:ascii="Arial" w:hAnsi="Arial" w:cs="Arial"/>
          <w:color w:val="000000"/>
          <w:szCs w:val="24"/>
        </w:rPr>
        <w:t xml:space="preserve"> </w:t>
      </w:r>
      <w:proofErr w:type="spellStart"/>
      <w:r>
        <w:rPr>
          <w:rFonts w:ascii="Arial" w:hAnsi="Arial" w:cs="Arial"/>
          <w:color w:val="000000"/>
          <w:szCs w:val="24"/>
        </w:rPr>
        <w:t>све</w:t>
      </w:r>
      <w:proofErr w:type="spellEnd"/>
      <w:r w:rsidRPr="001632AC">
        <w:rPr>
          <w:rFonts w:ascii="Arial" w:hAnsi="Arial" w:cs="Arial"/>
          <w:color w:val="000000"/>
          <w:szCs w:val="24"/>
        </w:rPr>
        <w:t xml:space="preserve"> </w:t>
      </w:r>
      <w:proofErr w:type="spellStart"/>
      <w:r>
        <w:rPr>
          <w:rFonts w:ascii="Arial" w:hAnsi="Arial" w:cs="Arial"/>
          <w:color w:val="000000"/>
          <w:szCs w:val="24"/>
        </w:rPr>
        <w:t>животиње</w:t>
      </w:r>
      <w:proofErr w:type="spellEnd"/>
      <w:r w:rsidRPr="001632AC">
        <w:rPr>
          <w:rFonts w:ascii="Arial" w:hAnsi="Arial" w:cs="Arial"/>
          <w:color w:val="000000"/>
          <w:szCs w:val="24"/>
        </w:rPr>
        <w:t xml:space="preserve"> </w:t>
      </w:r>
      <w:proofErr w:type="spellStart"/>
      <w:r>
        <w:rPr>
          <w:rFonts w:ascii="Arial" w:hAnsi="Arial" w:cs="Arial"/>
          <w:color w:val="000000"/>
          <w:szCs w:val="24"/>
        </w:rPr>
        <w:t>такође</w:t>
      </w:r>
      <w:proofErr w:type="spellEnd"/>
      <w:r w:rsidRPr="001632AC">
        <w:rPr>
          <w:rFonts w:ascii="Arial" w:hAnsi="Arial" w:cs="Arial"/>
          <w:color w:val="000000"/>
          <w:szCs w:val="24"/>
        </w:rPr>
        <w:t xml:space="preserve"> </w:t>
      </w:r>
      <w:proofErr w:type="spellStart"/>
      <w:r>
        <w:rPr>
          <w:rFonts w:ascii="Arial" w:hAnsi="Arial" w:cs="Arial"/>
          <w:color w:val="000000"/>
          <w:szCs w:val="24"/>
        </w:rPr>
        <w:t>имају</w:t>
      </w:r>
      <w:proofErr w:type="spellEnd"/>
      <w:r w:rsidRPr="001632AC">
        <w:rPr>
          <w:rFonts w:ascii="Arial" w:hAnsi="Arial" w:cs="Arial"/>
          <w:color w:val="000000"/>
          <w:szCs w:val="24"/>
        </w:rPr>
        <w:t xml:space="preserve"> </w:t>
      </w:r>
      <w:proofErr w:type="spellStart"/>
      <w:r>
        <w:rPr>
          <w:rFonts w:ascii="Arial" w:hAnsi="Arial" w:cs="Arial"/>
          <w:color w:val="000000"/>
          <w:szCs w:val="24"/>
        </w:rPr>
        <w:t>приступ</w:t>
      </w:r>
      <w:proofErr w:type="spellEnd"/>
      <w:r w:rsidRPr="001632AC">
        <w:rPr>
          <w:rFonts w:ascii="Arial" w:hAnsi="Arial" w:cs="Arial"/>
          <w:color w:val="000000"/>
          <w:szCs w:val="24"/>
        </w:rPr>
        <w:t xml:space="preserve"> </w:t>
      </w:r>
      <w:proofErr w:type="spellStart"/>
      <w:r>
        <w:rPr>
          <w:rFonts w:ascii="Arial" w:hAnsi="Arial" w:cs="Arial"/>
          <w:color w:val="000000"/>
          <w:szCs w:val="24"/>
        </w:rPr>
        <w:t>лежиштима</w:t>
      </w:r>
      <w:proofErr w:type="spellEnd"/>
      <w:r w:rsidRPr="001632AC">
        <w:rPr>
          <w:rFonts w:ascii="Arial" w:hAnsi="Arial" w:cs="Arial"/>
          <w:color w:val="000000"/>
          <w:szCs w:val="24"/>
        </w:rPr>
        <w:t xml:space="preserve"> </w:t>
      </w:r>
      <w:proofErr w:type="spellStart"/>
      <w:r>
        <w:rPr>
          <w:rFonts w:ascii="Arial" w:hAnsi="Arial" w:cs="Arial"/>
          <w:color w:val="000000"/>
          <w:szCs w:val="24"/>
        </w:rPr>
        <w:t>без</w:t>
      </w:r>
      <w:proofErr w:type="spellEnd"/>
      <w:r w:rsidRPr="001632AC">
        <w:rPr>
          <w:rFonts w:ascii="Arial" w:hAnsi="Arial" w:cs="Arial"/>
          <w:color w:val="000000"/>
          <w:szCs w:val="24"/>
        </w:rPr>
        <w:t xml:space="preserve"> </w:t>
      </w:r>
      <w:proofErr w:type="spellStart"/>
      <w:r>
        <w:rPr>
          <w:rFonts w:ascii="Arial" w:hAnsi="Arial" w:cs="Arial"/>
          <w:color w:val="000000"/>
          <w:szCs w:val="24"/>
        </w:rPr>
        <w:t>решеткастих</w:t>
      </w:r>
      <w:proofErr w:type="spellEnd"/>
      <w:r w:rsidRPr="001632AC">
        <w:rPr>
          <w:rFonts w:ascii="Arial" w:hAnsi="Arial" w:cs="Arial"/>
          <w:color w:val="000000"/>
          <w:szCs w:val="24"/>
        </w:rPr>
        <w:t xml:space="preserve"> </w:t>
      </w:r>
      <w:proofErr w:type="spellStart"/>
      <w:r>
        <w:rPr>
          <w:rFonts w:ascii="Arial" w:hAnsi="Arial" w:cs="Arial"/>
          <w:color w:val="000000"/>
          <w:szCs w:val="24"/>
        </w:rPr>
        <w:t>подова</w:t>
      </w:r>
      <w:proofErr w:type="spellEnd"/>
      <w:r w:rsidRPr="001632AC">
        <w:rPr>
          <w:rFonts w:ascii="Arial" w:hAnsi="Arial" w:cs="Arial"/>
          <w:color w:val="000000"/>
          <w:szCs w:val="24"/>
        </w:rPr>
        <w:t>.</w:t>
      </w:r>
    </w:p>
    <w:p w14:paraId="4F4E8905" w14:textId="47594935" w:rsidR="009014EA" w:rsidRPr="00B93122" w:rsidRDefault="009014EA">
      <w:pPr>
        <w:numPr>
          <w:ilvl w:val="0"/>
          <w:numId w:val="60"/>
        </w:numPr>
        <w:jc w:val="both"/>
        <w:rPr>
          <w:rFonts w:ascii="Arial" w:hAnsi="Arial" w:cs="Arial"/>
          <w:color w:val="000000"/>
          <w:szCs w:val="24"/>
        </w:rPr>
      </w:pPr>
      <w:proofErr w:type="spellStart"/>
      <w:r w:rsidRPr="00B93122">
        <w:rPr>
          <w:rFonts w:ascii="Arial" w:hAnsi="Arial" w:cs="Arial"/>
          <w:color w:val="000000"/>
          <w:szCs w:val="24"/>
        </w:rPr>
        <w:t>Животиње</w:t>
      </w:r>
      <w:proofErr w:type="spellEnd"/>
      <w:r w:rsidRPr="00B93122">
        <w:rPr>
          <w:rFonts w:ascii="Arial" w:hAnsi="Arial" w:cs="Arial"/>
          <w:color w:val="000000"/>
          <w:szCs w:val="24"/>
        </w:rPr>
        <w:t xml:space="preserve"> </w:t>
      </w:r>
      <w:proofErr w:type="spellStart"/>
      <w:r w:rsidRPr="00B93122">
        <w:rPr>
          <w:rFonts w:ascii="Arial" w:hAnsi="Arial" w:cs="Arial"/>
          <w:color w:val="000000"/>
          <w:szCs w:val="24"/>
        </w:rPr>
        <w:t>морају</w:t>
      </w:r>
      <w:proofErr w:type="spellEnd"/>
      <w:r w:rsidRPr="00B93122">
        <w:rPr>
          <w:rFonts w:ascii="Arial" w:hAnsi="Arial" w:cs="Arial"/>
          <w:color w:val="000000"/>
          <w:szCs w:val="24"/>
        </w:rPr>
        <w:t xml:space="preserve"> </w:t>
      </w:r>
      <w:proofErr w:type="spellStart"/>
      <w:r w:rsidRPr="00B93122">
        <w:rPr>
          <w:rFonts w:ascii="Arial" w:hAnsi="Arial" w:cs="Arial"/>
          <w:color w:val="000000"/>
          <w:szCs w:val="24"/>
        </w:rPr>
        <w:t>имати</w:t>
      </w:r>
      <w:proofErr w:type="spellEnd"/>
      <w:r w:rsidRPr="00B93122">
        <w:rPr>
          <w:rFonts w:ascii="Arial" w:hAnsi="Arial" w:cs="Arial"/>
          <w:color w:val="000000"/>
          <w:szCs w:val="24"/>
        </w:rPr>
        <w:t xml:space="preserve"> </w:t>
      </w:r>
      <w:proofErr w:type="spellStart"/>
      <w:r w:rsidRPr="00B93122">
        <w:rPr>
          <w:rFonts w:ascii="Arial" w:hAnsi="Arial" w:cs="Arial"/>
          <w:color w:val="000000"/>
          <w:szCs w:val="24"/>
        </w:rPr>
        <w:t>адекватан</w:t>
      </w:r>
      <w:proofErr w:type="spellEnd"/>
      <w:r w:rsidRPr="00B93122">
        <w:rPr>
          <w:rFonts w:ascii="Arial" w:hAnsi="Arial" w:cs="Arial"/>
          <w:color w:val="000000"/>
          <w:szCs w:val="24"/>
        </w:rPr>
        <w:t xml:space="preserve"> </w:t>
      </w:r>
      <w:proofErr w:type="spellStart"/>
      <w:r w:rsidRPr="00B93122">
        <w:rPr>
          <w:rFonts w:ascii="Arial" w:hAnsi="Arial" w:cs="Arial"/>
          <w:color w:val="000000"/>
          <w:szCs w:val="24"/>
        </w:rPr>
        <w:t>приступ</w:t>
      </w:r>
      <w:proofErr w:type="spellEnd"/>
      <w:r w:rsidRPr="00B93122">
        <w:rPr>
          <w:rFonts w:ascii="Arial" w:hAnsi="Arial" w:cs="Arial"/>
          <w:color w:val="000000"/>
          <w:szCs w:val="24"/>
        </w:rPr>
        <w:t xml:space="preserve"> </w:t>
      </w:r>
      <w:proofErr w:type="spellStart"/>
      <w:r w:rsidRPr="00B93122">
        <w:rPr>
          <w:rFonts w:ascii="Arial" w:hAnsi="Arial" w:cs="Arial"/>
          <w:color w:val="000000"/>
          <w:szCs w:val="24"/>
        </w:rPr>
        <w:t>дневној</w:t>
      </w:r>
      <w:proofErr w:type="spellEnd"/>
      <w:r w:rsidRPr="00B93122">
        <w:rPr>
          <w:rFonts w:ascii="Arial" w:hAnsi="Arial" w:cs="Arial"/>
          <w:color w:val="000000"/>
          <w:szCs w:val="24"/>
        </w:rPr>
        <w:t xml:space="preserve"> </w:t>
      </w:r>
      <w:proofErr w:type="spellStart"/>
      <w:r w:rsidRPr="00B93122">
        <w:rPr>
          <w:rFonts w:ascii="Arial" w:hAnsi="Arial" w:cs="Arial"/>
          <w:color w:val="000000"/>
          <w:szCs w:val="24"/>
        </w:rPr>
        <w:t>свјетлости</w:t>
      </w:r>
      <w:proofErr w:type="spellEnd"/>
      <w:r w:rsidRPr="00B93122">
        <w:rPr>
          <w:rFonts w:ascii="Arial" w:hAnsi="Arial" w:cs="Arial"/>
          <w:color w:val="000000"/>
          <w:szCs w:val="24"/>
        </w:rPr>
        <w:t xml:space="preserve">. </w:t>
      </w:r>
      <w:proofErr w:type="spellStart"/>
      <w:r w:rsidR="00B93122" w:rsidRPr="00B93122">
        <w:rPr>
          <w:rFonts w:ascii="Arial" w:hAnsi="Arial" w:cs="Arial"/>
        </w:rPr>
        <w:t>Површина</w:t>
      </w:r>
      <w:proofErr w:type="spellEnd"/>
      <w:r w:rsidR="00B93122" w:rsidRPr="00B93122">
        <w:rPr>
          <w:rFonts w:ascii="Arial" w:hAnsi="Arial" w:cs="Arial"/>
        </w:rPr>
        <w:t xml:space="preserve"> </w:t>
      </w:r>
      <w:proofErr w:type="spellStart"/>
      <w:r w:rsidR="00B93122" w:rsidRPr="00B93122">
        <w:rPr>
          <w:rFonts w:ascii="Arial" w:hAnsi="Arial" w:cs="Arial"/>
        </w:rPr>
        <w:t>прозора</w:t>
      </w:r>
      <w:proofErr w:type="spellEnd"/>
      <w:r w:rsidR="00B93122" w:rsidRPr="00B93122">
        <w:rPr>
          <w:rFonts w:ascii="Arial" w:hAnsi="Arial" w:cs="Arial"/>
        </w:rPr>
        <w:t xml:space="preserve"> </w:t>
      </w:r>
      <w:proofErr w:type="spellStart"/>
      <w:r w:rsidR="00B93122" w:rsidRPr="00B93122">
        <w:rPr>
          <w:rFonts w:ascii="Arial" w:hAnsi="Arial" w:cs="Arial"/>
        </w:rPr>
        <w:t>за</w:t>
      </w:r>
      <w:proofErr w:type="spellEnd"/>
      <w:r w:rsidR="00B93122" w:rsidRPr="00B93122">
        <w:rPr>
          <w:rFonts w:ascii="Arial" w:hAnsi="Arial" w:cs="Arial"/>
        </w:rPr>
        <w:t xml:space="preserve"> </w:t>
      </w:r>
      <w:proofErr w:type="spellStart"/>
      <w:r w:rsidR="00B93122" w:rsidRPr="00B93122">
        <w:rPr>
          <w:rFonts w:ascii="Arial" w:hAnsi="Arial" w:cs="Arial"/>
        </w:rPr>
        <w:t>улаз</w:t>
      </w:r>
      <w:proofErr w:type="spellEnd"/>
      <w:r w:rsidR="00B93122" w:rsidRPr="00B93122">
        <w:rPr>
          <w:rFonts w:ascii="Arial" w:hAnsi="Arial" w:cs="Arial"/>
        </w:rPr>
        <w:t xml:space="preserve"> </w:t>
      </w:r>
      <w:proofErr w:type="spellStart"/>
      <w:r w:rsidR="00B93122" w:rsidRPr="00B93122">
        <w:rPr>
          <w:rFonts w:ascii="Arial" w:hAnsi="Arial" w:cs="Arial"/>
        </w:rPr>
        <w:t>дневне</w:t>
      </w:r>
      <w:proofErr w:type="spellEnd"/>
      <w:r w:rsidR="00B93122" w:rsidRPr="00B93122">
        <w:rPr>
          <w:rFonts w:ascii="Arial" w:hAnsi="Arial" w:cs="Arial"/>
        </w:rPr>
        <w:t xml:space="preserve"> </w:t>
      </w:r>
      <w:proofErr w:type="spellStart"/>
      <w:r w:rsidR="00B93122" w:rsidRPr="00B93122">
        <w:rPr>
          <w:rFonts w:ascii="Arial" w:hAnsi="Arial" w:cs="Arial"/>
        </w:rPr>
        <w:t>свјетлости</w:t>
      </w:r>
      <w:proofErr w:type="spellEnd"/>
      <w:r w:rsidR="00B93122" w:rsidRPr="00B93122">
        <w:rPr>
          <w:rFonts w:ascii="Arial" w:hAnsi="Arial" w:cs="Arial"/>
        </w:rPr>
        <w:t xml:space="preserve"> </w:t>
      </w:r>
      <w:proofErr w:type="spellStart"/>
      <w:r w:rsidR="00B93122" w:rsidRPr="00B93122">
        <w:rPr>
          <w:rFonts w:ascii="Arial" w:hAnsi="Arial" w:cs="Arial"/>
        </w:rPr>
        <w:t>мора</w:t>
      </w:r>
      <w:proofErr w:type="spellEnd"/>
      <w:r w:rsidR="00B93122" w:rsidRPr="00B93122">
        <w:rPr>
          <w:rFonts w:ascii="Arial" w:hAnsi="Arial" w:cs="Arial"/>
        </w:rPr>
        <w:t xml:space="preserve"> </w:t>
      </w:r>
      <w:proofErr w:type="spellStart"/>
      <w:r w:rsidR="00B93122" w:rsidRPr="00B93122">
        <w:rPr>
          <w:rFonts w:ascii="Arial" w:hAnsi="Arial" w:cs="Arial"/>
        </w:rPr>
        <w:t>бити</w:t>
      </w:r>
      <w:proofErr w:type="spellEnd"/>
      <w:r w:rsidR="00B93122" w:rsidRPr="00B93122">
        <w:rPr>
          <w:rFonts w:ascii="Arial" w:hAnsi="Arial" w:cs="Arial"/>
        </w:rPr>
        <w:t xml:space="preserve"> </w:t>
      </w:r>
      <w:proofErr w:type="spellStart"/>
      <w:r w:rsidR="00B93122" w:rsidRPr="00B93122">
        <w:rPr>
          <w:rFonts w:ascii="Arial" w:hAnsi="Arial" w:cs="Arial"/>
        </w:rPr>
        <w:t>најмање</w:t>
      </w:r>
      <w:proofErr w:type="spellEnd"/>
      <w:r w:rsidR="00B93122" w:rsidRPr="00B93122">
        <w:rPr>
          <w:rFonts w:ascii="Arial" w:hAnsi="Arial" w:cs="Arial"/>
        </w:rPr>
        <w:t xml:space="preserve"> 5% </w:t>
      </w:r>
      <w:proofErr w:type="spellStart"/>
      <w:r w:rsidR="00B93122" w:rsidRPr="00B93122">
        <w:rPr>
          <w:rFonts w:ascii="Arial" w:hAnsi="Arial" w:cs="Arial"/>
        </w:rPr>
        <w:t>од</w:t>
      </w:r>
      <w:proofErr w:type="spellEnd"/>
      <w:r w:rsidR="00B93122" w:rsidRPr="00B93122">
        <w:rPr>
          <w:rFonts w:ascii="Arial" w:hAnsi="Arial" w:cs="Arial"/>
        </w:rPr>
        <w:t xml:space="preserve"> </w:t>
      </w:r>
      <w:proofErr w:type="spellStart"/>
      <w:r w:rsidR="00B93122" w:rsidRPr="00B93122">
        <w:rPr>
          <w:rFonts w:ascii="Arial" w:hAnsi="Arial" w:cs="Arial"/>
        </w:rPr>
        <w:t>површине</w:t>
      </w:r>
      <w:proofErr w:type="spellEnd"/>
      <w:r w:rsidR="00B93122" w:rsidRPr="00B93122">
        <w:rPr>
          <w:rFonts w:ascii="Arial" w:hAnsi="Arial" w:cs="Arial"/>
        </w:rPr>
        <w:t xml:space="preserve"> </w:t>
      </w:r>
      <w:proofErr w:type="spellStart"/>
      <w:r w:rsidR="00B93122" w:rsidRPr="00B93122">
        <w:rPr>
          <w:rFonts w:ascii="Arial" w:hAnsi="Arial" w:cs="Arial"/>
        </w:rPr>
        <w:t>пода</w:t>
      </w:r>
      <w:proofErr w:type="spellEnd"/>
      <w:r w:rsidR="00B93122" w:rsidRPr="00B93122">
        <w:rPr>
          <w:rFonts w:ascii="Arial" w:hAnsi="Arial" w:cs="Arial"/>
        </w:rPr>
        <w:t>.</w:t>
      </w:r>
    </w:p>
    <w:p w14:paraId="699B5036" w14:textId="77777777" w:rsidR="009014EA" w:rsidRDefault="009014EA" w:rsidP="001E1BFD">
      <w:pPr>
        <w:rPr>
          <w:rFonts w:ascii="Times New Roman" w:hAnsi="Times New Roman"/>
          <w:bCs/>
          <w:iCs/>
          <w:color w:val="FF0000"/>
          <w:lang w:val="sr-Cyrl-BA"/>
        </w:rPr>
      </w:pPr>
    </w:p>
    <w:p w14:paraId="06611684" w14:textId="254FAC6F" w:rsidR="009014EA" w:rsidRPr="00951B10" w:rsidRDefault="009014EA" w:rsidP="009014EA">
      <w:pPr>
        <w:jc w:val="both"/>
        <w:rPr>
          <w:rFonts w:ascii="Arial" w:hAnsi="Arial" w:cs="Arial"/>
          <w:i/>
          <w:u w:val="single"/>
          <w:lang w:val="sr-Cyrl-BA"/>
        </w:rPr>
      </w:pPr>
      <w:r w:rsidRPr="00951B10">
        <w:rPr>
          <w:rFonts w:ascii="Arial" w:hAnsi="Arial" w:cs="Arial"/>
          <w:i/>
          <w:u w:val="single"/>
          <w:lang w:val="sr-Cyrl-BA"/>
        </w:rPr>
        <w:t>Ветеринарски надзор</w:t>
      </w:r>
    </w:p>
    <w:p w14:paraId="55A972D6" w14:textId="5F38D884" w:rsidR="009014EA" w:rsidRDefault="009014EA" w:rsidP="009014EA">
      <w:pPr>
        <w:jc w:val="both"/>
        <w:rPr>
          <w:rFonts w:ascii="Arial" w:hAnsi="Arial" w:cs="Arial"/>
          <w:lang w:val="sr-Cyrl-BA"/>
        </w:rPr>
      </w:pPr>
      <w:r w:rsidRPr="00951B10">
        <w:rPr>
          <w:rFonts w:ascii="Arial" w:hAnsi="Arial" w:cs="Arial"/>
          <w:lang w:val="sr-Cyrl-BA"/>
        </w:rPr>
        <w:t xml:space="preserve">Ветеринарски надзор се мора вршити у току рада фарме из више разлога. Један од разлога је праћење здравља грла ради самог узгоја, постизања оптималних приноса приликом узгоја, </w:t>
      </w:r>
      <w:proofErr w:type="spellStart"/>
      <w:r w:rsidRPr="00951B10">
        <w:rPr>
          <w:rFonts w:ascii="Arial" w:hAnsi="Arial" w:cs="Arial"/>
          <w:lang w:val="sr-Cyrl-BA"/>
        </w:rPr>
        <w:t>спречавања</w:t>
      </w:r>
      <w:proofErr w:type="spellEnd"/>
      <w:r w:rsidRPr="00951B10">
        <w:rPr>
          <w:rFonts w:ascii="Arial" w:hAnsi="Arial" w:cs="Arial"/>
          <w:lang w:val="sr-Cyrl-BA"/>
        </w:rPr>
        <w:t xml:space="preserve"> оболијевања грла и постизањем одређеног степена производње здраве хране. Ветеринарски надзор је неопходан и ради праћења здравственог стања крава музара из разлога што би оболела грла производила заражено млијеко и смањиле количину приноса млијека. Поред ветеринарског прегледа говеда мора се вршити и контрола квалитета млијека. Контрола млијека се врши из неколико разлога. Контрола се своди на анализу квалитета млијека приликом чега се утврђује и прати степен масти и присуство штетних бактерија и слично.</w:t>
      </w:r>
    </w:p>
    <w:p w14:paraId="16D070BD" w14:textId="77777777" w:rsidR="00E85E04" w:rsidRPr="00AD378B" w:rsidRDefault="00E85E04" w:rsidP="009014EA">
      <w:pPr>
        <w:jc w:val="both"/>
        <w:rPr>
          <w:rFonts w:ascii="Arial" w:hAnsi="Arial" w:cs="Arial"/>
          <w:lang w:val="sr-Cyrl-BA"/>
        </w:rPr>
      </w:pPr>
    </w:p>
    <w:p w14:paraId="17D59831" w14:textId="12EB57FD" w:rsidR="00F0750F" w:rsidRPr="00BC70D1" w:rsidRDefault="00F0750F" w:rsidP="001E1BFD">
      <w:pPr>
        <w:rPr>
          <w:rFonts w:ascii="Arial" w:hAnsi="Arial" w:cs="Arial"/>
          <w:szCs w:val="24"/>
          <w:lang w:val="sr-Cyrl-RS"/>
        </w:rPr>
      </w:pPr>
      <w:r w:rsidRPr="003D2AB2">
        <w:rPr>
          <w:rFonts w:ascii="Times New Roman" w:hAnsi="Times New Roman"/>
          <w:bCs/>
          <w:i/>
          <w:color w:val="FF0000"/>
          <w:lang w:val="hr-HR"/>
        </w:rPr>
        <w:br w:type="page"/>
      </w:r>
    </w:p>
    <w:p w14:paraId="783C4C6A" w14:textId="77777777" w:rsidR="0085784D" w:rsidRPr="00E578BA" w:rsidRDefault="00E578BA" w:rsidP="00E578BA">
      <w:pPr>
        <w:shd w:val="clear" w:color="auto" w:fill="D9D9D9" w:themeFill="background1" w:themeFillShade="D9"/>
        <w:jc w:val="both"/>
        <w:rPr>
          <w:rFonts w:ascii="Arial" w:hAnsi="Arial" w:cs="Arial"/>
          <w:b/>
          <w:sz w:val="28"/>
          <w:szCs w:val="28"/>
          <w:lang w:val="sl-SI"/>
        </w:rPr>
      </w:pPr>
      <w:r w:rsidRPr="00E578BA">
        <w:rPr>
          <w:rFonts w:ascii="Arial" w:hAnsi="Arial" w:cs="Arial"/>
          <w:b/>
          <w:szCs w:val="28"/>
          <w:lang w:val="sl-SI"/>
        </w:rPr>
        <w:lastRenderedPageBreak/>
        <w:t>Б. ОПИС ОСНОВНИХ И ПОМОЋНИХ СИРОВИНА, ОСТАЛИХ СУПСТАНЦИ И ЕНЕРГИЈЕ КОЈА СЕ КОРИСТИ ИЛИ КОЈУ ПРОИЗВОДИ ПОСТРОЈЕЊЕ, ОДНОСНО ПРИКАЗ ВРСТЕ И КОЛИЧИНЕ ПОТРЕБНЕ ЕНРГИЈЕ И ЕНЕРГЕНАТА ЗА ПРОИЗВОДНИ ИЛИ РАДНИ ПРОЦЕС</w:t>
      </w:r>
    </w:p>
    <w:p w14:paraId="72F9FD92" w14:textId="77777777" w:rsidR="00096F9A" w:rsidRPr="00457569" w:rsidRDefault="00096F9A" w:rsidP="007B00AF">
      <w:pPr>
        <w:rPr>
          <w:rFonts w:ascii="Arial" w:hAnsi="Arial" w:cs="Arial"/>
          <w:i/>
          <w:color w:val="FF0000"/>
          <w:lang w:val="sr-Latn-RS"/>
        </w:rPr>
      </w:pPr>
    </w:p>
    <w:p w14:paraId="7F385EC8" w14:textId="64E84417" w:rsidR="005F002B" w:rsidRDefault="005F002B" w:rsidP="005F002B">
      <w:pPr>
        <w:jc w:val="both"/>
        <w:rPr>
          <w:rFonts w:ascii="Arial" w:hAnsi="Arial" w:cs="Arial"/>
          <w:iCs/>
          <w:lang w:val="sr-Latn-RS"/>
        </w:rPr>
      </w:pPr>
      <w:r w:rsidRPr="00133AAB">
        <w:rPr>
          <w:rFonts w:ascii="Arial" w:hAnsi="Arial" w:cs="Arial"/>
          <w:iCs/>
          <w:lang w:val="sr-Cyrl-BA"/>
        </w:rPr>
        <w:t xml:space="preserve">Храна </w:t>
      </w:r>
      <w:r>
        <w:rPr>
          <w:rFonts w:ascii="Arial" w:hAnsi="Arial" w:cs="Arial"/>
          <w:iCs/>
          <w:lang w:val="sr-Cyrl-BA"/>
        </w:rPr>
        <w:t>која се користи у исхрани крава дијели се на:</w:t>
      </w:r>
      <w:r>
        <w:rPr>
          <w:rFonts w:ascii="Arial" w:hAnsi="Arial" w:cs="Arial"/>
          <w:iCs/>
          <w:lang w:val="sr-Latn-RS"/>
        </w:rPr>
        <w:t xml:space="preserve"> k</w:t>
      </w:r>
      <w:proofErr w:type="spellStart"/>
      <w:r>
        <w:rPr>
          <w:rFonts w:ascii="Arial" w:hAnsi="Arial" w:cs="Arial"/>
          <w:iCs/>
          <w:lang w:val="sr-Cyrl-BA"/>
        </w:rPr>
        <w:t>абаст</w:t>
      </w:r>
      <w:r w:rsidR="00C1789A">
        <w:rPr>
          <w:rFonts w:ascii="Arial" w:hAnsi="Arial" w:cs="Arial"/>
          <w:iCs/>
          <w:lang w:val="sr-Cyrl-BA"/>
        </w:rPr>
        <w:t>у</w:t>
      </w:r>
      <w:proofErr w:type="spellEnd"/>
      <w:r w:rsidR="00C1789A">
        <w:rPr>
          <w:rFonts w:ascii="Arial" w:hAnsi="Arial" w:cs="Arial"/>
          <w:iCs/>
          <w:lang w:val="sr-Cyrl-BA"/>
        </w:rPr>
        <w:t xml:space="preserve"> и </w:t>
      </w:r>
      <w:proofErr w:type="spellStart"/>
      <w:r>
        <w:rPr>
          <w:rFonts w:ascii="Arial" w:hAnsi="Arial" w:cs="Arial"/>
          <w:iCs/>
          <w:lang w:val="sr-Cyrl-BA"/>
        </w:rPr>
        <w:t>концентрован</w:t>
      </w:r>
      <w:r w:rsidR="00C1789A">
        <w:rPr>
          <w:rFonts w:ascii="Arial" w:hAnsi="Arial" w:cs="Arial"/>
          <w:iCs/>
          <w:lang w:val="sr-Cyrl-BA"/>
        </w:rPr>
        <w:t>у</w:t>
      </w:r>
      <w:proofErr w:type="spellEnd"/>
      <w:r w:rsidR="00C1789A">
        <w:rPr>
          <w:rFonts w:ascii="Arial" w:hAnsi="Arial" w:cs="Arial"/>
          <w:iCs/>
          <w:lang w:val="sr-Cyrl-BA"/>
        </w:rPr>
        <w:t xml:space="preserve"> храну</w:t>
      </w:r>
      <w:r>
        <w:rPr>
          <w:rFonts w:ascii="Arial" w:hAnsi="Arial" w:cs="Arial"/>
          <w:iCs/>
          <w:lang w:val="sr-Cyrl-BA"/>
        </w:rPr>
        <w:t xml:space="preserve"> и </w:t>
      </w:r>
      <w:proofErr w:type="spellStart"/>
      <w:r>
        <w:rPr>
          <w:rFonts w:ascii="Arial" w:hAnsi="Arial" w:cs="Arial"/>
          <w:iCs/>
          <w:lang w:val="sr-Cyrl-BA"/>
        </w:rPr>
        <w:t>дадаци</w:t>
      </w:r>
      <w:proofErr w:type="spellEnd"/>
      <w:r>
        <w:rPr>
          <w:rFonts w:ascii="Arial" w:hAnsi="Arial" w:cs="Arial"/>
          <w:iCs/>
          <w:lang w:val="sr-Cyrl-BA"/>
        </w:rPr>
        <w:t xml:space="preserve"> исхрани.</w:t>
      </w:r>
    </w:p>
    <w:p w14:paraId="30991665" w14:textId="77777777" w:rsidR="005F002B" w:rsidRPr="00457569" w:rsidRDefault="005F002B" w:rsidP="005F002B">
      <w:pPr>
        <w:rPr>
          <w:rFonts w:ascii="Arial" w:hAnsi="Arial" w:cs="Arial"/>
          <w:iCs/>
          <w:lang w:val="sr-Latn-RS"/>
        </w:rPr>
      </w:pPr>
    </w:p>
    <w:p w14:paraId="7BFCDE5B" w14:textId="77777777" w:rsidR="005F002B" w:rsidRDefault="005F002B" w:rsidP="005F002B">
      <w:pPr>
        <w:jc w:val="both"/>
        <w:rPr>
          <w:rFonts w:ascii="Arial" w:hAnsi="Arial" w:cs="Arial"/>
          <w:iCs/>
          <w:lang w:val="sr-Cyrl-BA"/>
        </w:rPr>
      </w:pPr>
      <w:r>
        <w:rPr>
          <w:rFonts w:ascii="Arial" w:hAnsi="Arial" w:cs="Arial"/>
          <w:iCs/>
          <w:lang w:val="sr-Cyrl-BA"/>
        </w:rPr>
        <w:t xml:space="preserve">Кабаста храна су волуминозна и представљају вегетативни дио различитих врста биљака. Карактерише их већи </w:t>
      </w:r>
      <w:proofErr w:type="spellStart"/>
      <w:r>
        <w:rPr>
          <w:rFonts w:ascii="Arial" w:hAnsi="Arial" w:cs="Arial"/>
          <w:iCs/>
          <w:lang w:val="sr-Cyrl-BA"/>
        </w:rPr>
        <w:t>удио</w:t>
      </w:r>
      <w:proofErr w:type="spellEnd"/>
      <w:r>
        <w:rPr>
          <w:rFonts w:ascii="Arial" w:hAnsi="Arial" w:cs="Arial"/>
          <w:iCs/>
          <w:lang w:val="sr-Cyrl-BA"/>
        </w:rPr>
        <w:t xml:space="preserve"> влакана па се већи дио енергије налази у облику целулозе и </w:t>
      </w:r>
      <w:proofErr w:type="spellStart"/>
      <w:r>
        <w:rPr>
          <w:rFonts w:ascii="Arial" w:hAnsi="Arial" w:cs="Arial"/>
          <w:iCs/>
          <w:lang w:val="sr-Cyrl-BA"/>
        </w:rPr>
        <w:t>хемицелулозе</w:t>
      </w:r>
      <w:proofErr w:type="spellEnd"/>
      <w:r>
        <w:rPr>
          <w:rFonts w:ascii="Arial" w:hAnsi="Arial" w:cs="Arial"/>
          <w:iCs/>
          <w:lang w:val="sr-Cyrl-BA"/>
        </w:rPr>
        <w:t>.</w:t>
      </w:r>
    </w:p>
    <w:p w14:paraId="2EEB35B5" w14:textId="6B28ED41" w:rsidR="005F002B" w:rsidRDefault="005F002B" w:rsidP="005F002B">
      <w:pPr>
        <w:jc w:val="both"/>
        <w:rPr>
          <w:rFonts w:ascii="Arial" w:hAnsi="Arial" w:cs="Arial"/>
          <w:iCs/>
          <w:lang w:val="sr-Cyrl-BA"/>
        </w:rPr>
      </w:pPr>
      <w:r>
        <w:rPr>
          <w:rFonts w:ascii="Arial" w:hAnsi="Arial" w:cs="Arial"/>
          <w:iCs/>
          <w:lang w:val="sr-Cyrl-BA"/>
        </w:rPr>
        <w:t xml:space="preserve">Заступљеност сварљиве енергије је нижа по јединици масе или запремине него код концентрата. У кабаста </w:t>
      </w:r>
      <w:proofErr w:type="spellStart"/>
      <w:r>
        <w:rPr>
          <w:rFonts w:ascii="Arial" w:hAnsi="Arial" w:cs="Arial"/>
          <w:iCs/>
          <w:lang w:val="sr-Cyrl-BA"/>
        </w:rPr>
        <w:t>хранива</w:t>
      </w:r>
      <w:proofErr w:type="spellEnd"/>
      <w:r>
        <w:rPr>
          <w:rFonts w:ascii="Arial" w:hAnsi="Arial" w:cs="Arial"/>
          <w:iCs/>
          <w:lang w:val="sr-Cyrl-BA"/>
        </w:rPr>
        <w:t xml:space="preserve"> спадају: зелена храна са природних или сијаних травњака, тј. смјеша трава и </w:t>
      </w:r>
      <w:proofErr w:type="spellStart"/>
      <w:r>
        <w:rPr>
          <w:rFonts w:ascii="Arial" w:hAnsi="Arial" w:cs="Arial"/>
          <w:iCs/>
          <w:lang w:val="sr-Cyrl-BA"/>
        </w:rPr>
        <w:t>легуминоза</w:t>
      </w:r>
      <w:proofErr w:type="spellEnd"/>
      <w:r>
        <w:rPr>
          <w:rFonts w:ascii="Arial" w:hAnsi="Arial" w:cs="Arial"/>
          <w:iCs/>
          <w:lang w:val="sr-Cyrl-BA"/>
        </w:rPr>
        <w:t xml:space="preserve"> (може да се користи путем испаше или кошења); зелена </w:t>
      </w:r>
      <w:proofErr w:type="spellStart"/>
      <w:r>
        <w:rPr>
          <w:rFonts w:ascii="Arial" w:hAnsi="Arial" w:cs="Arial"/>
          <w:iCs/>
          <w:lang w:val="sr-Cyrl-BA"/>
        </w:rPr>
        <w:t>хранива</w:t>
      </w:r>
      <w:proofErr w:type="spellEnd"/>
      <w:r>
        <w:rPr>
          <w:rFonts w:ascii="Arial" w:hAnsi="Arial" w:cs="Arial"/>
          <w:iCs/>
          <w:lang w:val="sr-Cyrl-BA"/>
        </w:rPr>
        <w:t xml:space="preserve"> са ораница, тј. смјеша више </w:t>
      </w:r>
      <w:proofErr w:type="spellStart"/>
      <w:r>
        <w:rPr>
          <w:rFonts w:ascii="Arial" w:hAnsi="Arial" w:cs="Arial"/>
          <w:iCs/>
          <w:lang w:val="sr-Cyrl-BA"/>
        </w:rPr>
        <w:t>легуминоза</w:t>
      </w:r>
      <w:proofErr w:type="spellEnd"/>
      <w:r>
        <w:rPr>
          <w:rFonts w:ascii="Arial" w:hAnsi="Arial" w:cs="Arial"/>
          <w:iCs/>
          <w:lang w:val="sr-Cyrl-BA"/>
        </w:rPr>
        <w:t xml:space="preserve"> и мање житарица; конзервисана кабаста храна (сијено, </w:t>
      </w:r>
      <w:proofErr w:type="spellStart"/>
      <w:r>
        <w:rPr>
          <w:rFonts w:ascii="Arial" w:hAnsi="Arial" w:cs="Arial"/>
          <w:iCs/>
          <w:lang w:val="sr-Cyrl-BA"/>
        </w:rPr>
        <w:t>силажа</w:t>
      </w:r>
      <w:proofErr w:type="spellEnd"/>
      <w:r>
        <w:rPr>
          <w:rFonts w:ascii="Arial" w:hAnsi="Arial" w:cs="Arial"/>
          <w:iCs/>
          <w:lang w:val="sr-Cyrl-BA"/>
        </w:rPr>
        <w:t xml:space="preserve"> и </w:t>
      </w:r>
      <w:proofErr w:type="spellStart"/>
      <w:r>
        <w:rPr>
          <w:rFonts w:ascii="Arial" w:hAnsi="Arial" w:cs="Arial"/>
          <w:iCs/>
          <w:lang w:val="sr-Cyrl-BA"/>
        </w:rPr>
        <w:t>сјенажа</w:t>
      </w:r>
      <w:proofErr w:type="spellEnd"/>
      <w:r>
        <w:rPr>
          <w:rFonts w:ascii="Arial" w:hAnsi="Arial" w:cs="Arial"/>
          <w:iCs/>
          <w:lang w:val="sr-Cyrl-BA"/>
        </w:rPr>
        <w:t>); и споредни производи ратарства: слама, пљева, љуске, главе, лишће шећерне репе, итд..</w:t>
      </w:r>
    </w:p>
    <w:p w14:paraId="107822EB" w14:textId="77777777" w:rsidR="005F002B" w:rsidRDefault="005F002B" w:rsidP="005F002B">
      <w:pPr>
        <w:jc w:val="both"/>
        <w:rPr>
          <w:rFonts w:ascii="Arial" w:hAnsi="Arial" w:cs="Arial"/>
          <w:iCs/>
          <w:lang w:val="sr-Cyrl-BA"/>
        </w:rPr>
      </w:pPr>
      <w:r>
        <w:rPr>
          <w:rFonts w:ascii="Arial" w:hAnsi="Arial" w:cs="Arial"/>
          <w:iCs/>
          <w:lang w:val="sr-Cyrl-BA"/>
        </w:rPr>
        <w:t xml:space="preserve">У исхрани преживара </w:t>
      </w:r>
      <w:proofErr w:type="spellStart"/>
      <w:r>
        <w:rPr>
          <w:rFonts w:ascii="Arial" w:hAnsi="Arial" w:cs="Arial"/>
          <w:iCs/>
          <w:lang w:val="sr-Cyrl-BA"/>
        </w:rPr>
        <w:t>концентрована</w:t>
      </w:r>
      <w:proofErr w:type="spellEnd"/>
      <w:r>
        <w:rPr>
          <w:rFonts w:ascii="Arial" w:hAnsi="Arial" w:cs="Arial"/>
          <w:iCs/>
          <w:lang w:val="sr-Cyrl-BA"/>
        </w:rPr>
        <w:t xml:space="preserve"> </w:t>
      </w:r>
      <w:proofErr w:type="spellStart"/>
      <w:r>
        <w:rPr>
          <w:rFonts w:ascii="Arial" w:hAnsi="Arial" w:cs="Arial"/>
          <w:iCs/>
          <w:lang w:val="sr-Cyrl-BA"/>
        </w:rPr>
        <w:t>хранива</w:t>
      </w:r>
      <w:proofErr w:type="spellEnd"/>
      <w:r>
        <w:rPr>
          <w:rFonts w:ascii="Arial" w:hAnsi="Arial" w:cs="Arial"/>
          <w:iCs/>
          <w:lang w:val="sr-Cyrl-BA"/>
        </w:rPr>
        <w:t xml:space="preserve"> и смјеше концентрата користе се као допуна оброку од кабасте хране. </w:t>
      </w:r>
      <w:proofErr w:type="spellStart"/>
      <w:r>
        <w:rPr>
          <w:rFonts w:ascii="Arial" w:hAnsi="Arial" w:cs="Arial"/>
          <w:iCs/>
          <w:lang w:val="sr-Cyrl-BA"/>
        </w:rPr>
        <w:t>Концентрована</w:t>
      </w:r>
      <w:proofErr w:type="spellEnd"/>
      <w:r>
        <w:rPr>
          <w:rFonts w:ascii="Arial" w:hAnsi="Arial" w:cs="Arial"/>
          <w:iCs/>
          <w:lang w:val="sr-Cyrl-BA"/>
        </w:rPr>
        <w:t xml:space="preserve"> </w:t>
      </w:r>
      <w:proofErr w:type="spellStart"/>
      <w:r>
        <w:rPr>
          <w:rFonts w:ascii="Arial" w:hAnsi="Arial" w:cs="Arial"/>
          <w:iCs/>
          <w:lang w:val="sr-Cyrl-BA"/>
        </w:rPr>
        <w:t>хранива</w:t>
      </w:r>
      <w:proofErr w:type="spellEnd"/>
      <w:r>
        <w:rPr>
          <w:rFonts w:ascii="Arial" w:hAnsi="Arial" w:cs="Arial"/>
          <w:iCs/>
          <w:lang w:val="sr-Cyrl-BA"/>
        </w:rPr>
        <w:t xml:space="preserve"> имају низак садржај влакана и висок </w:t>
      </w:r>
      <w:proofErr w:type="spellStart"/>
      <w:r>
        <w:rPr>
          <w:rFonts w:ascii="Arial" w:hAnsi="Arial" w:cs="Arial"/>
          <w:iCs/>
          <w:lang w:val="sr-Cyrl-BA"/>
        </w:rPr>
        <w:t>удио</w:t>
      </w:r>
      <w:proofErr w:type="spellEnd"/>
      <w:r>
        <w:rPr>
          <w:rFonts w:ascii="Arial" w:hAnsi="Arial" w:cs="Arial"/>
          <w:iCs/>
          <w:lang w:val="sr-Cyrl-BA"/>
        </w:rPr>
        <w:t xml:space="preserve"> енергије по јединици масе или запремине. Она обухватају: зрневље житарица, споредне производе, млинске индустрије, зрневље </w:t>
      </w:r>
      <w:proofErr w:type="spellStart"/>
      <w:r>
        <w:rPr>
          <w:rFonts w:ascii="Arial" w:hAnsi="Arial" w:cs="Arial"/>
          <w:iCs/>
          <w:lang w:val="sr-Cyrl-BA"/>
        </w:rPr>
        <w:t>легуминоза</w:t>
      </w:r>
      <w:proofErr w:type="spellEnd"/>
      <w:r>
        <w:rPr>
          <w:rFonts w:ascii="Arial" w:hAnsi="Arial" w:cs="Arial"/>
          <w:iCs/>
          <w:lang w:val="sr-Cyrl-BA"/>
        </w:rPr>
        <w:t xml:space="preserve"> или њихове сачме или погаче као изворе протеина и масти.</w:t>
      </w:r>
    </w:p>
    <w:p w14:paraId="6BE053C1" w14:textId="77777777" w:rsidR="005F002B" w:rsidRDefault="005F002B" w:rsidP="005F002B">
      <w:pPr>
        <w:jc w:val="both"/>
        <w:rPr>
          <w:rFonts w:ascii="Arial" w:hAnsi="Arial" w:cs="Arial"/>
          <w:iCs/>
          <w:lang w:val="sr-Cyrl-BA"/>
        </w:rPr>
      </w:pPr>
      <w:r>
        <w:rPr>
          <w:rFonts w:ascii="Arial" w:hAnsi="Arial" w:cs="Arial"/>
          <w:iCs/>
          <w:lang w:val="sr-Cyrl-BA"/>
        </w:rPr>
        <w:t xml:space="preserve">Додаци исхрани подразумијевају индустријски произведене комплетне, допунске и протеинске смјеше концентрата и </w:t>
      </w:r>
      <w:proofErr w:type="spellStart"/>
      <w:r>
        <w:rPr>
          <w:rFonts w:ascii="Arial" w:hAnsi="Arial" w:cs="Arial"/>
          <w:iCs/>
          <w:lang w:val="sr-Cyrl-BA"/>
        </w:rPr>
        <w:t>потсмјесе</w:t>
      </w:r>
      <w:proofErr w:type="spellEnd"/>
      <w:r>
        <w:rPr>
          <w:rFonts w:ascii="Arial" w:hAnsi="Arial" w:cs="Arial"/>
          <w:iCs/>
          <w:lang w:val="sr-Cyrl-BA"/>
        </w:rPr>
        <w:t xml:space="preserve"> минерала и витамина. Они се укључују са 1-2% у смјеше концентрата. На тржишту сточне хране налазе се појединачна минерална </w:t>
      </w:r>
      <w:proofErr w:type="spellStart"/>
      <w:r>
        <w:rPr>
          <w:rFonts w:ascii="Arial" w:hAnsi="Arial" w:cs="Arial"/>
          <w:iCs/>
          <w:lang w:val="sr-Cyrl-BA"/>
        </w:rPr>
        <w:t>хранива</w:t>
      </w:r>
      <w:proofErr w:type="spellEnd"/>
      <w:r>
        <w:rPr>
          <w:rFonts w:ascii="Arial" w:hAnsi="Arial" w:cs="Arial"/>
          <w:iCs/>
          <w:lang w:val="sr-Cyrl-BA"/>
        </w:rPr>
        <w:t xml:space="preserve"> у виду сточне креде, </w:t>
      </w:r>
      <w:proofErr w:type="spellStart"/>
      <w:r>
        <w:rPr>
          <w:rFonts w:ascii="Arial" w:hAnsi="Arial" w:cs="Arial"/>
          <w:iCs/>
          <w:lang w:val="sr-Cyrl-BA"/>
        </w:rPr>
        <w:t>мљевеног</w:t>
      </w:r>
      <w:proofErr w:type="spellEnd"/>
      <w:r>
        <w:rPr>
          <w:rFonts w:ascii="Arial" w:hAnsi="Arial" w:cs="Arial"/>
          <w:iCs/>
          <w:lang w:val="sr-Cyrl-BA"/>
        </w:rPr>
        <w:t xml:space="preserve"> кречњака, </w:t>
      </w:r>
      <w:proofErr w:type="spellStart"/>
      <w:r>
        <w:rPr>
          <w:rFonts w:ascii="Arial" w:hAnsi="Arial" w:cs="Arial"/>
          <w:iCs/>
          <w:lang w:val="sr-Cyrl-BA"/>
        </w:rPr>
        <w:t>фосфонала</w:t>
      </w:r>
      <w:proofErr w:type="spellEnd"/>
      <w:r>
        <w:rPr>
          <w:rFonts w:ascii="Arial" w:hAnsi="Arial" w:cs="Arial"/>
          <w:iCs/>
          <w:lang w:val="sr-Cyrl-BA"/>
        </w:rPr>
        <w:t>, сточне соли и соде бикарбоне који се, према стручно припремљеној рецептури, у одређеној количини додају у оброке животиња.</w:t>
      </w:r>
    </w:p>
    <w:p w14:paraId="17FA10C5" w14:textId="77777777" w:rsidR="005F002B" w:rsidRPr="00CB5354" w:rsidRDefault="005F002B" w:rsidP="005F002B">
      <w:pPr>
        <w:jc w:val="both"/>
        <w:rPr>
          <w:rFonts w:ascii="Arial" w:hAnsi="Arial" w:cs="Arial"/>
          <w:iCs/>
          <w:lang w:val="sr-Cyrl-BA"/>
        </w:rPr>
      </w:pPr>
      <w:r>
        <w:rPr>
          <w:rFonts w:ascii="Arial" w:hAnsi="Arial" w:cs="Arial"/>
          <w:iCs/>
          <w:lang w:val="sr-Cyrl-BA"/>
        </w:rPr>
        <w:t xml:space="preserve">Витамински додаци у организму животиња контролишу процес пробаве, репродуктивну функцију, ниво производње и опште здравствено стање, </w:t>
      </w:r>
      <w:proofErr w:type="spellStart"/>
      <w:r>
        <w:rPr>
          <w:rFonts w:ascii="Arial" w:hAnsi="Arial" w:cs="Arial"/>
          <w:iCs/>
          <w:lang w:val="sr-Cyrl-BA"/>
        </w:rPr>
        <w:t>аза</w:t>
      </w:r>
      <w:proofErr w:type="spellEnd"/>
      <w:r>
        <w:rPr>
          <w:rFonts w:ascii="Arial" w:hAnsi="Arial" w:cs="Arial"/>
          <w:iCs/>
          <w:lang w:val="sr-Cyrl-BA"/>
        </w:rPr>
        <w:t xml:space="preserve"> преживаре су најважнији витамини А, Д и Е.</w:t>
      </w:r>
    </w:p>
    <w:p w14:paraId="79FA90B1" w14:textId="77777777" w:rsidR="005F002B" w:rsidRDefault="005F002B" w:rsidP="007B00AF">
      <w:pPr>
        <w:rPr>
          <w:rFonts w:ascii="Arial" w:hAnsi="Arial" w:cs="Arial"/>
          <w:i/>
          <w:u w:val="single"/>
          <w:lang w:val="sr-Cyrl-RS"/>
        </w:rPr>
      </w:pPr>
    </w:p>
    <w:p w14:paraId="2427C237" w14:textId="702976F5" w:rsidR="00C1789A" w:rsidRPr="00C1789A" w:rsidRDefault="00C1789A" w:rsidP="00C1789A">
      <w:pPr>
        <w:jc w:val="both"/>
        <w:rPr>
          <w:rFonts w:ascii="Arial" w:hAnsi="Arial" w:cs="Arial"/>
          <w:iCs/>
          <w:lang w:val="sr-Cyrl-RS"/>
        </w:rPr>
      </w:pPr>
      <w:r>
        <w:rPr>
          <w:rFonts w:ascii="Arial" w:hAnsi="Arial" w:cs="Arial"/>
          <w:iCs/>
          <w:lang w:val="sr-Latn-RS"/>
        </w:rPr>
        <w:t>Храна</w:t>
      </w:r>
      <w:r w:rsidRPr="005F002B">
        <w:rPr>
          <w:rFonts w:ascii="Arial" w:hAnsi="Arial" w:cs="Arial"/>
          <w:iCs/>
          <w:lang w:val="sr-Latn-RS"/>
        </w:rPr>
        <w:t xml:space="preserve"> </w:t>
      </w:r>
      <w:r>
        <w:rPr>
          <w:rFonts w:ascii="Arial" w:hAnsi="Arial" w:cs="Arial"/>
          <w:iCs/>
          <w:lang w:val="sr-Latn-RS"/>
        </w:rPr>
        <w:t>за</w:t>
      </w:r>
      <w:r w:rsidRPr="005F002B">
        <w:rPr>
          <w:rFonts w:ascii="Arial" w:hAnsi="Arial" w:cs="Arial"/>
          <w:iCs/>
          <w:lang w:val="sr-Latn-RS"/>
        </w:rPr>
        <w:t xml:space="preserve"> </w:t>
      </w:r>
      <w:r>
        <w:rPr>
          <w:rFonts w:ascii="Arial" w:hAnsi="Arial" w:cs="Arial"/>
          <w:iCs/>
          <w:lang w:val="sr-Latn-RS"/>
        </w:rPr>
        <w:t>потребе</w:t>
      </w:r>
      <w:r w:rsidRPr="005F002B">
        <w:rPr>
          <w:rFonts w:ascii="Arial" w:hAnsi="Arial" w:cs="Arial"/>
          <w:iCs/>
          <w:lang w:val="sr-Latn-RS"/>
        </w:rPr>
        <w:t xml:space="preserve"> </w:t>
      </w:r>
      <w:r>
        <w:rPr>
          <w:rFonts w:ascii="Arial" w:hAnsi="Arial" w:cs="Arial"/>
          <w:iCs/>
          <w:lang w:val="sr-Latn-RS"/>
        </w:rPr>
        <w:t>предметне</w:t>
      </w:r>
      <w:r w:rsidRPr="005F002B">
        <w:rPr>
          <w:rFonts w:ascii="Arial" w:hAnsi="Arial" w:cs="Arial"/>
          <w:iCs/>
          <w:lang w:val="sr-Latn-RS"/>
        </w:rPr>
        <w:t xml:space="preserve"> </w:t>
      </w:r>
      <w:r>
        <w:rPr>
          <w:rFonts w:ascii="Arial" w:hAnsi="Arial" w:cs="Arial"/>
          <w:iCs/>
          <w:lang w:val="sr-Latn-RS"/>
        </w:rPr>
        <w:t>фарме</w:t>
      </w:r>
      <w:r>
        <w:rPr>
          <w:rFonts w:ascii="Arial" w:hAnsi="Arial" w:cs="Arial"/>
          <w:iCs/>
          <w:lang w:val="sr-Cyrl-RS"/>
        </w:rPr>
        <w:t xml:space="preserve">, </w:t>
      </w:r>
      <w:r>
        <w:rPr>
          <w:rFonts w:ascii="Arial" w:hAnsi="Arial" w:cs="Arial"/>
          <w:iCs/>
          <w:lang w:val="sr-Latn-RS"/>
        </w:rPr>
        <w:t>највећим</w:t>
      </w:r>
      <w:r w:rsidRPr="005F002B">
        <w:rPr>
          <w:rFonts w:ascii="Arial" w:hAnsi="Arial" w:cs="Arial"/>
          <w:iCs/>
          <w:lang w:val="sr-Latn-RS"/>
        </w:rPr>
        <w:t xml:space="preserve"> </w:t>
      </w:r>
      <w:r>
        <w:rPr>
          <w:rFonts w:ascii="Arial" w:hAnsi="Arial" w:cs="Arial"/>
          <w:iCs/>
          <w:lang w:val="sr-Latn-RS"/>
        </w:rPr>
        <w:t>дијелом</w:t>
      </w:r>
      <w:r w:rsidRPr="005F002B">
        <w:rPr>
          <w:rFonts w:ascii="Arial" w:hAnsi="Arial" w:cs="Arial"/>
          <w:iCs/>
          <w:lang w:val="sr-Latn-RS"/>
        </w:rPr>
        <w:t xml:space="preserve"> </w:t>
      </w:r>
      <w:r>
        <w:rPr>
          <w:rFonts w:ascii="Arial" w:hAnsi="Arial" w:cs="Arial"/>
          <w:iCs/>
          <w:lang w:val="sr-Cyrl-RS"/>
        </w:rPr>
        <w:t xml:space="preserve">ће се </w:t>
      </w:r>
      <w:r>
        <w:rPr>
          <w:rFonts w:ascii="Arial" w:hAnsi="Arial" w:cs="Arial"/>
          <w:iCs/>
          <w:lang w:val="sr-Latn-RS"/>
        </w:rPr>
        <w:t>производи</w:t>
      </w:r>
      <w:r>
        <w:rPr>
          <w:rFonts w:ascii="Arial" w:hAnsi="Arial" w:cs="Arial"/>
          <w:iCs/>
          <w:lang w:val="sr-Cyrl-RS"/>
        </w:rPr>
        <w:t xml:space="preserve">ти </w:t>
      </w:r>
      <w:r>
        <w:rPr>
          <w:rFonts w:ascii="Arial" w:hAnsi="Arial" w:cs="Arial"/>
          <w:iCs/>
          <w:lang w:val="sr-Latn-RS"/>
        </w:rPr>
        <w:t>на</w:t>
      </w:r>
      <w:r w:rsidRPr="005F002B">
        <w:rPr>
          <w:rFonts w:ascii="Arial" w:hAnsi="Arial" w:cs="Arial"/>
          <w:iCs/>
          <w:lang w:val="sr-Latn-RS"/>
        </w:rPr>
        <w:t xml:space="preserve"> </w:t>
      </w:r>
      <w:r>
        <w:rPr>
          <w:rFonts w:ascii="Arial" w:hAnsi="Arial" w:cs="Arial"/>
          <w:iCs/>
          <w:lang w:val="sr-Latn-RS"/>
        </w:rPr>
        <w:t>имању</w:t>
      </w:r>
      <w:r>
        <w:rPr>
          <w:rFonts w:ascii="Arial" w:hAnsi="Arial" w:cs="Arial"/>
          <w:iCs/>
          <w:lang w:val="sr-Cyrl-RS"/>
        </w:rPr>
        <w:t xml:space="preserve"> (</w:t>
      </w:r>
      <w:r w:rsidR="00852424">
        <w:rPr>
          <w:rFonts w:ascii="Arial" w:hAnsi="Arial" w:cs="Arial"/>
          <w:iCs/>
          <w:lang w:val="sr-Cyrl-RS"/>
        </w:rPr>
        <w:t xml:space="preserve">на валститим парцелама или на парцелама </w:t>
      </w:r>
      <w:r>
        <w:rPr>
          <w:rFonts w:ascii="Arial" w:hAnsi="Arial" w:cs="Arial"/>
          <w:iCs/>
          <w:lang w:val="sr-Cyrl-RS"/>
        </w:rPr>
        <w:t>под закупом).</w:t>
      </w:r>
    </w:p>
    <w:p w14:paraId="20B6E97A" w14:textId="77777777" w:rsidR="00C1789A" w:rsidRPr="00C1789A" w:rsidRDefault="00C1789A" w:rsidP="007B00AF">
      <w:pPr>
        <w:rPr>
          <w:rFonts w:ascii="Arial" w:hAnsi="Arial" w:cs="Arial"/>
          <w:iCs/>
          <w:lang w:val="sr-Cyrl-RS"/>
        </w:rPr>
      </w:pPr>
    </w:p>
    <w:p w14:paraId="52CB41F5" w14:textId="1C8DCAF7" w:rsidR="007B00AF" w:rsidRDefault="00E617DA" w:rsidP="007B00AF">
      <w:pPr>
        <w:rPr>
          <w:rFonts w:ascii="Arial" w:hAnsi="Arial" w:cs="Arial"/>
          <w:i/>
          <w:u w:val="single"/>
          <w:lang w:val="sr-Cyrl-BA"/>
        </w:rPr>
      </w:pPr>
      <w:r>
        <w:rPr>
          <w:rFonts w:ascii="Arial" w:hAnsi="Arial" w:cs="Arial"/>
          <w:i/>
          <w:u w:val="single"/>
          <w:lang w:val="sr-Cyrl-BA"/>
        </w:rPr>
        <w:t>Вода</w:t>
      </w:r>
    </w:p>
    <w:p w14:paraId="4FEBC8DB" w14:textId="4FB5C870" w:rsidR="00852424" w:rsidRPr="00852424" w:rsidRDefault="00852424" w:rsidP="00852424">
      <w:pPr>
        <w:jc w:val="both"/>
        <w:rPr>
          <w:rFonts w:ascii="Arial" w:hAnsi="Arial" w:cs="Arial"/>
          <w:iCs/>
          <w:lang w:val="sr-Cyrl-BA"/>
        </w:rPr>
      </w:pPr>
      <w:r w:rsidRPr="00951B10">
        <w:rPr>
          <w:rFonts w:ascii="Arial" w:hAnsi="Arial" w:cs="Arial" w:hint="eastAsia"/>
          <w:iCs/>
          <w:lang w:val="sr-Cyrl-RS"/>
        </w:rPr>
        <w:t>В</w:t>
      </w:r>
      <w:r w:rsidRPr="00852424">
        <w:rPr>
          <w:rFonts w:ascii="Arial" w:hAnsi="Arial" w:cs="Arial" w:hint="eastAsia"/>
          <w:iCs/>
          <w:lang w:val="sr-Cyrl-BA"/>
        </w:rPr>
        <w:t>оде</w:t>
      </w:r>
      <w:r w:rsidRPr="00852424">
        <w:rPr>
          <w:rFonts w:ascii="Arial" w:hAnsi="Arial" w:cs="Arial"/>
          <w:iCs/>
          <w:lang w:val="sr-Cyrl-BA"/>
        </w:rPr>
        <w:t xml:space="preserve"> </w:t>
      </w:r>
      <w:r w:rsidRPr="00951B10">
        <w:rPr>
          <w:rFonts w:ascii="Arial" w:hAnsi="Arial" w:cs="Arial" w:hint="eastAsia"/>
          <w:iCs/>
          <w:lang w:val="sr-Cyrl-RS"/>
        </w:rPr>
        <w:t>ћ</w:t>
      </w:r>
      <w:r>
        <w:rPr>
          <w:rFonts w:ascii="Arial" w:hAnsi="Arial" w:cs="Arial"/>
          <w:iCs/>
          <w:lang w:val="sr-Cyrl-RS"/>
        </w:rPr>
        <w:t>е се на предметној локацији користити за</w:t>
      </w:r>
      <w:r w:rsidRPr="00852424">
        <w:rPr>
          <w:rFonts w:ascii="Arial" w:hAnsi="Arial" w:cs="Arial"/>
          <w:iCs/>
          <w:lang w:val="sr-Cyrl-BA"/>
        </w:rPr>
        <w:t xml:space="preserve"> </w:t>
      </w:r>
      <w:r w:rsidRPr="00852424">
        <w:rPr>
          <w:rFonts w:ascii="Arial" w:hAnsi="Arial" w:cs="Arial" w:hint="eastAsia"/>
          <w:iCs/>
          <w:lang w:val="sr-Cyrl-BA"/>
        </w:rPr>
        <w:t>пиће</w:t>
      </w:r>
      <w:r>
        <w:rPr>
          <w:rFonts w:ascii="Arial" w:hAnsi="Arial" w:cs="Arial"/>
          <w:iCs/>
          <w:lang w:val="sr-Cyrl-BA"/>
        </w:rPr>
        <w:t xml:space="preserve">, </w:t>
      </w:r>
      <w:r w:rsidRPr="00852424">
        <w:rPr>
          <w:rFonts w:ascii="Arial" w:hAnsi="Arial" w:cs="Arial" w:hint="eastAsia"/>
          <w:iCs/>
          <w:lang w:val="sr-Cyrl-BA"/>
        </w:rPr>
        <w:t>појење</w:t>
      </w:r>
      <w:r>
        <w:rPr>
          <w:rFonts w:ascii="Arial" w:hAnsi="Arial" w:cs="Arial"/>
          <w:iCs/>
          <w:lang w:val="sr-Cyrl-BA"/>
        </w:rPr>
        <w:t xml:space="preserve"> стоке</w:t>
      </w:r>
      <w:r w:rsidRPr="00852424">
        <w:rPr>
          <w:rFonts w:ascii="Arial" w:hAnsi="Arial" w:cs="Arial"/>
          <w:iCs/>
          <w:lang w:val="sr-Cyrl-BA"/>
        </w:rPr>
        <w:t xml:space="preserve">, </w:t>
      </w:r>
      <w:r>
        <w:rPr>
          <w:rFonts w:ascii="Arial" w:hAnsi="Arial" w:cs="Arial"/>
          <w:iCs/>
          <w:lang w:val="sr-Cyrl-BA"/>
        </w:rPr>
        <w:t xml:space="preserve">за </w:t>
      </w:r>
      <w:r w:rsidRPr="00852424">
        <w:rPr>
          <w:rFonts w:ascii="Arial" w:hAnsi="Arial" w:cs="Arial" w:hint="eastAsia"/>
          <w:iCs/>
          <w:lang w:val="sr-Cyrl-BA"/>
        </w:rPr>
        <w:t>санитарне</w:t>
      </w:r>
      <w:r w:rsidRPr="00852424">
        <w:rPr>
          <w:rFonts w:ascii="Arial" w:hAnsi="Arial" w:cs="Arial"/>
          <w:iCs/>
          <w:lang w:val="sr-Cyrl-BA"/>
        </w:rPr>
        <w:t xml:space="preserve"> </w:t>
      </w:r>
      <w:r w:rsidRPr="00852424">
        <w:rPr>
          <w:rFonts w:ascii="Arial" w:hAnsi="Arial" w:cs="Arial" w:hint="eastAsia"/>
          <w:iCs/>
          <w:lang w:val="sr-Cyrl-BA"/>
        </w:rPr>
        <w:t>потребе</w:t>
      </w:r>
      <w:r w:rsidRPr="00852424">
        <w:rPr>
          <w:rFonts w:ascii="Arial" w:hAnsi="Arial" w:cs="Arial"/>
          <w:iCs/>
          <w:lang w:val="sr-Cyrl-BA"/>
        </w:rPr>
        <w:t xml:space="preserve">, </w:t>
      </w:r>
      <w:r w:rsidRPr="00852424">
        <w:rPr>
          <w:rFonts w:ascii="Arial" w:hAnsi="Arial" w:cs="Arial" w:hint="eastAsia"/>
          <w:iCs/>
          <w:lang w:val="sr-Cyrl-BA"/>
        </w:rPr>
        <w:t>као</w:t>
      </w:r>
      <w:r w:rsidRPr="00852424">
        <w:rPr>
          <w:rFonts w:ascii="Arial" w:hAnsi="Arial" w:cs="Arial"/>
          <w:iCs/>
          <w:lang w:val="sr-Cyrl-BA"/>
        </w:rPr>
        <w:t xml:space="preserve"> </w:t>
      </w:r>
      <w:r w:rsidRPr="00852424">
        <w:rPr>
          <w:rFonts w:ascii="Arial" w:hAnsi="Arial" w:cs="Arial" w:hint="eastAsia"/>
          <w:iCs/>
          <w:lang w:val="sr-Cyrl-BA"/>
        </w:rPr>
        <w:t>и</w:t>
      </w:r>
      <w:r w:rsidRPr="00852424">
        <w:rPr>
          <w:rFonts w:ascii="Arial" w:hAnsi="Arial" w:cs="Arial"/>
          <w:iCs/>
          <w:lang w:val="sr-Cyrl-BA"/>
        </w:rPr>
        <w:t xml:space="preserve"> </w:t>
      </w:r>
      <w:r>
        <w:rPr>
          <w:rFonts w:ascii="Arial" w:hAnsi="Arial" w:cs="Arial"/>
          <w:iCs/>
          <w:lang w:val="sr-Cyrl-BA"/>
        </w:rPr>
        <w:t xml:space="preserve">за </w:t>
      </w:r>
      <w:r w:rsidRPr="00852424">
        <w:rPr>
          <w:rFonts w:ascii="Arial" w:hAnsi="Arial" w:cs="Arial" w:hint="eastAsia"/>
          <w:iCs/>
          <w:lang w:val="sr-Cyrl-BA"/>
        </w:rPr>
        <w:t>потребе</w:t>
      </w:r>
      <w:r w:rsidRPr="00852424">
        <w:rPr>
          <w:rFonts w:ascii="Arial" w:hAnsi="Arial" w:cs="Arial"/>
          <w:iCs/>
          <w:lang w:val="sr-Cyrl-BA"/>
        </w:rPr>
        <w:t xml:space="preserve"> </w:t>
      </w:r>
      <w:r w:rsidRPr="00852424">
        <w:rPr>
          <w:rFonts w:ascii="Arial" w:hAnsi="Arial" w:cs="Arial" w:hint="eastAsia"/>
          <w:iCs/>
          <w:lang w:val="sr-Cyrl-BA"/>
        </w:rPr>
        <w:t>технолошког</w:t>
      </w:r>
      <w:r w:rsidRPr="00852424">
        <w:rPr>
          <w:rFonts w:ascii="Arial" w:hAnsi="Arial" w:cs="Arial"/>
          <w:iCs/>
          <w:lang w:val="sr-Cyrl-BA"/>
        </w:rPr>
        <w:t xml:space="preserve"> </w:t>
      </w:r>
      <w:r w:rsidRPr="00852424">
        <w:rPr>
          <w:rFonts w:ascii="Arial" w:hAnsi="Arial" w:cs="Arial" w:hint="eastAsia"/>
          <w:iCs/>
          <w:lang w:val="sr-Cyrl-BA"/>
        </w:rPr>
        <w:t>процеса</w:t>
      </w:r>
      <w:r w:rsidRPr="00852424">
        <w:rPr>
          <w:rFonts w:ascii="Arial" w:hAnsi="Arial" w:cs="Arial"/>
          <w:iCs/>
          <w:lang w:val="sr-Cyrl-BA"/>
        </w:rPr>
        <w:t xml:space="preserve"> </w:t>
      </w:r>
      <w:r w:rsidRPr="00852424">
        <w:rPr>
          <w:rFonts w:ascii="Arial" w:hAnsi="Arial" w:cs="Arial" w:hint="eastAsia"/>
          <w:iCs/>
          <w:lang w:val="sr-Cyrl-BA"/>
        </w:rPr>
        <w:t>и</w:t>
      </w:r>
      <w:r w:rsidRPr="00852424">
        <w:rPr>
          <w:rFonts w:ascii="Arial" w:hAnsi="Arial" w:cs="Arial"/>
          <w:iCs/>
          <w:lang w:val="sr-Cyrl-BA"/>
        </w:rPr>
        <w:t xml:space="preserve"> </w:t>
      </w:r>
      <w:r w:rsidRPr="00852424">
        <w:rPr>
          <w:rFonts w:ascii="Arial" w:hAnsi="Arial" w:cs="Arial" w:hint="eastAsia"/>
          <w:iCs/>
          <w:lang w:val="sr-Cyrl-BA"/>
        </w:rPr>
        <w:t>пожарне</w:t>
      </w:r>
      <w:r w:rsidRPr="00852424">
        <w:rPr>
          <w:rFonts w:ascii="Arial" w:hAnsi="Arial" w:cs="Arial"/>
          <w:iCs/>
          <w:lang w:val="sr-Cyrl-BA"/>
        </w:rPr>
        <w:t xml:space="preserve"> </w:t>
      </w:r>
      <w:r w:rsidRPr="00852424">
        <w:rPr>
          <w:rFonts w:ascii="Arial" w:hAnsi="Arial" w:cs="Arial" w:hint="eastAsia"/>
          <w:iCs/>
          <w:lang w:val="sr-Cyrl-BA"/>
        </w:rPr>
        <w:t>заштите</w:t>
      </w:r>
      <w:r>
        <w:rPr>
          <w:rFonts w:ascii="Arial" w:hAnsi="Arial" w:cs="Arial"/>
          <w:iCs/>
          <w:lang w:val="sr-Cyrl-BA"/>
        </w:rPr>
        <w:t xml:space="preserve">. </w:t>
      </w:r>
      <w:r w:rsidRPr="00852424">
        <w:rPr>
          <w:rFonts w:ascii="Arial" w:hAnsi="Arial" w:cs="Arial"/>
          <w:iCs/>
          <w:lang w:val="sr-Cyrl-BA"/>
        </w:rPr>
        <w:t xml:space="preserve"> </w:t>
      </w:r>
      <w:r>
        <w:rPr>
          <w:rFonts w:ascii="Arial" w:hAnsi="Arial" w:cs="Arial"/>
          <w:iCs/>
          <w:lang w:val="sr-Cyrl-BA"/>
        </w:rPr>
        <w:t xml:space="preserve">Снабдијевање водом </w:t>
      </w:r>
      <w:r w:rsidRPr="00852424">
        <w:rPr>
          <w:rFonts w:ascii="Arial" w:hAnsi="Arial" w:cs="Arial" w:hint="eastAsia"/>
          <w:iCs/>
          <w:lang w:val="sr-Cyrl-BA"/>
        </w:rPr>
        <w:t>вршиће</w:t>
      </w:r>
      <w:r w:rsidRPr="00852424">
        <w:rPr>
          <w:rFonts w:ascii="Arial" w:hAnsi="Arial" w:cs="Arial"/>
          <w:iCs/>
          <w:lang w:val="sr-Cyrl-BA"/>
        </w:rPr>
        <w:t xml:space="preserve"> </w:t>
      </w:r>
      <w:r w:rsidRPr="00852424">
        <w:rPr>
          <w:rFonts w:ascii="Arial" w:hAnsi="Arial" w:cs="Arial" w:hint="eastAsia"/>
          <w:iCs/>
          <w:lang w:val="sr-Cyrl-BA"/>
        </w:rPr>
        <w:t>се</w:t>
      </w:r>
      <w:r w:rsidRPr="00852424">
        <w:rPr>
          <w:rFonts w:ascii="Arial" w:hAnsi="Arial" w:cs="Arial"/>
          <w:iCs/>
          <w:lang w:val="sr-Cyrl-BA"/>
        </w:rPr>
        <w:t xml:space="preserve"> </w:t>
      </w:r>
      <w:r w:rsidRPr="00852424">
        <w:rPr>
          <w:rFonts w:ascii="Arial" w:hAnsi="Arial" w:cs="Arial" w:hint="eastAsia"/>
          <w:iCs/>
          <w:lang w:val="sr-Cyrl-BA"/>
        </w:rPr>
        <w:t>са</w:t>
      </w:r>
      <w:r w:rsidRPr="00852424">
        <w:rPr>
          <w:rFonts w:ascii="Arial" w:hAnsi="Arial" w:cs="Arial"/>
          <w:iCs/>
          <w:lang w:val="sr-Cyrl-BA"/>
        </w:rPr>
        <w:t xml:space="preserve"> </w:t>
      </w:r>
      <w:r w:rsidRPr="00852424">
        <w:rPr>
          <w:rFonts w:ascii="Arial" w:hAnsi="Arial" w:cs="Arial" w:hint="eastAsia"/>
          <w:iCs/>
          <w:lang w:val="sr-Cyrl-BA"/>
        </w:rPr>
        <w:t>локалне</w:t>
      </w:r>
      <w:r w:rsidRPr="00852424">
        <w:rPr>
          <w:rFonts w:ascii="Arial" w:hAnsi="Arial" w:cs="Arial"/>
          <w:iCs/>
          <w:lang w:val="sr-Cyrl-BA"/>
        </w:rPr>
        <w:t xml:space="preserve"> </w:t>
      </w:r>
      <w:r w:rsidRPr="00852424">
        <w:rPr>
          <w:rFonts w:ascii="Arial" w:hAnsi="Arial" w:cs="Arial" w:hint="eastAsia"/>
          <w:iCs/>
          <w:lang w:val="sr-Cyrl-BA"/>
        </w:rPr>
        <w:t>водоводне</w:t>
      </w:r>
      <w:r w:rsidRPr="00852424">
        <w:rPr>
          <w:rFonts w:ascii="Arial" w:hAnsi="Arial" w:cs="Arial"/>
          <w:iCs/>
          <w:lang w:val="sr-Cyrl-BA"/>
        </w:rPr>
        <w:t xml:space="preserve"> </w:t>
      </w:r>
      <w:r w:rsidRPr="00852424">
        <w:rPr>
          <w:rFonts w:ascii="Arial" w:hAnsi="Arial" w:cs="Arial" w:hint="eastAsia"/>
          <w:iCs/>
          <w:lang w:val="sr-Cyrl-BA"/>
        </w:rPr>
        <w:t>мреже</w:t>
      </w:r>
      <w:r w:rsidRPr="00852424">
        <w:rPr>
          <w:rFonts w:ascii="Arial" w:hAnsi="Arial" w:cs="Arial"/>
          <w:iCs/>
          <w:lang w:val="sr-Cyrl-BA"/>
        </w:rPr>
        <w:t xml:space="preserve"> </w:t>
      </w:r>
      <w:r w:rsidRPr="00852424">
        <w:rPr>
          <w:rFonts w:ascii="Arial" w:hAnsi="Arial" w:cs="Arial" w:hint="eastAsia"/>
          <w:iCs/>
          <w:lang w:val="sr-Cyrl-BA"/>
        </w:rPr>
        <w:t>за</w:t>
      </w:r>
      <w:r w:rsidRPr="00852424">
        <w:rPr>
          <w:rFonts w:ascii="Arial" w:hAnsi="Arial" w:cs="Arial"/>
          <w:iCs/>
          <w:lang w:val="sr-Cyrl-BA"/>
        </w:rPr>
        <w:t xml:space="preserve"> </w:t>
      </w:r>
      <w:r w:rsidRPr="00852424">
        <w:rPr>
          <w:rFonts w:ascii="Arial" w:hAnsi="Arial" w:cs="Arial" w:hint="eastAsia"/>
          <w:iCs/>
          <w:lang w:val="sr-Cyrl-BA"/>
        </w:rPr>
        <w:t>насељено</w:t>
      </w:r>
      <w:r w:rsidRPr="00852424">
        <w:rPr>
          <w:rFonts w:ascii="Arial" w:hAnsi="Arial" w:cs="Arial"/>
          <w:iCs/>
          <w:lang w:val="sr-Cyrl-BA"/>
        </w:rPr>
        <w:t xml:space="preserve"> </w:t>
      </w:r>
      <w:r w:rsidRPr="00852424">
        <w:rPr>
          <w:rFonts w:ascii="Arial" w:hAnsi="Arial" w:cs="Arial" w:hint="eastAsia"/>
          <w:iCs/>
          <w:lang w:val="sr-Cyrl-BA"/>
        </w:rPr>
        <w:t>мјесто</w:t>
      </w:r>
      <w:r w:rsidRPr="00852424">
        <w:rPr>
          <w:rFonts w:ascii="Arial" w:hAnsi="Arial" w:cs="Arial"/>
          <w:iCs/>
          <w:lang w:val="sr-Cyrl-BA"/>
        </w:rPr>
        <w:t xml:space="preserve"> </w:t>
      </w:r>
      <w:r w:rsidRPr="00852424">
        <w:rPr>
          <w:rFonts w:ascii="Arial" w:hAnsi="Arial" w:cs="Arial" w:hint="eastAsia"/>
          <w:iCs/>
          <w:lang w:val="sr-Cyrl-BA"/>
        </w:rPr>
        <w:t>Бабићи</w:t>
      </w:r>
      <w:r w:rsidRPr="00852424">
        <w:rPr>
          <w:rFonts w:ascii="Arial" w:hAnsi="Arial" w:cs="Arial"/>
          <w:iCs/>
          <w:lang w:val="sr-Cyrl-BA"/>
        </w:rPr>
        <w:t xml:space="preserve">. </w:t>
      </w:r>
      <w:r w:rsidRPr="00852424">
        <w:rPr>
          <w:rFonts w:ascii="Arial" w:hAnsi="Arial" w:cs="Arial" w:hint="eastAsia"/>
          <w:iCs/>
          <w:lang w:val="sr-Cyrl-BA"/>
        </w:rPr>
        <w:t>Постојећи</w:t>
      </w:r>
      <w:r w:rsidRPr="00852424">
        <w:rPr>
          <w:rFonts w:ascii="Arial" w:hAnsi="Arial" w:cs="Arial"/>
          <w:iCs/>
          <w:lang w:val="sr-Cyrl-BA"/>
        </w:rPr>
        <w:t xml:space="preserve"> </w:t>
      </w:r>
      <w:r w:rsidRPr="00852424">
        <w:rPr>
          <w:rFonts w:ascii="Arial" w:hAnsi="Arial" w:cs="Arial" w:hint="eastAsia"/>
          <w:iCs/>
          <w:lang w:val="sr-Cyrl-BA"/>
        </w:rPr>
        <w:t>резервоар</w:t>
      </w:r>
      <w:r w:rsidRPr="00852424">
        <w:rPr>
          <w:rFonts w:ascii="Arial" w:hAnsi="Arial" w:cs="Arial"/>
          <w:iCs/>
          <w:lang w:val="sr-Cyrl-BA"/>
        </w:rPr>
        <w:t xml:space="preserve"> </w:t>
      </w:r>
      <w:r w:rsidRPr="00852424">
        <w:rPr>
          <w:rFonts w:ascii="Arial" w:hAnsi="Arial" w:cs="Arial" w:hint="eastAsia"/>
          <w:iCs/>
          <w:lang w:val="sr-Cyrl-BA"/>
        </w:rPr>
        <w:t>капацитета</w:t>
      </w:r>
      <w:r w:rsidRPr="00852424">
        <w:rPr>
          <w:rFonts w:ascii="Arial" w:hAnsi="Arial" w:cs="Arial"/>
          <w:iCs/>
          <w:lang w:val="sr-Cyrl-BA"/>
        </w:rPr>
        <w:t xml:space="preserve"> 200 m</w:t>
      </w:r>
      <w:r w:rsidRPr="00A03B80">
        <w:rPr>
          <w:rFonts w:ascii="Arial" w:hAnsi="Arial" w:cs="Arial"/>
          <w:iCs/>
          <w:vertAlign w:val="superscript"/>
          <w:lang w:val="sr-Cyrl-BA"/>
        </w:rPr>
        <w:t xml:space="preserve">3 </w:t>
      </w:r>
      <w:r w:rsidRPr="00852424">
        <w:rPr>
          <w:rFonts w:ascii="Arial" w:hAnsi="Arial" w:cs="Arial" w:hint="eastAsia"/>
          <w:iCs/>
          <w:lang w:val="sr-Cyrl-BA"/>
        </w:rPr>
        <w:t>налази</w:t>
      </w:r>
      <w:r w:rsidRPr="00852424">
        <w:rPr>
          <w:rFonts w:ascii="Arial" w:hAnsi="Arial" w:cs="Arial"/>
          <w:iCs/>
          <w:lang w:val="sr-Cyrl-BA"/>
        </w:rPr>
        <w:t xml:space="preserve"> </w:t>
      </w:r>
      <w:r w:rsidRPr="00852424">
        <w:rPr>
          <w:rFonts w:ascii="Arial" w:hAnsi="Arial" w:cs="Arial" w:hint="eastAsia"/>
          <w:iCs/>
          <w:lang w:val="sr-Cyrl-BA"/>
        </w:rPr>
        <w:t>се</w:t>
      </w:r>
      <w:r w:rsidRPr="00852424">
        <w:rPr>
          <w:rFonts w:ascii="Arial" w:hAnsi="Arial" w:cs="Arial"/>
          <w:iCs/>
          <w:lang w:val="sr-Cyrl-BA"/>
        </w:rPr>
        <w:t xml:space="preserve"> </w:t>
      </w:r>
      <w:r w:rsidRPr="00852424">
        <w:rPr>
          <w:rFonts w:ascii="Arial" w:hAnsi="Arial" w:cs="Arial" w:hint="eastAsia"/>
          <w:iCs/>
          <w:lang w:val="sr-Cyrl-BA"/>
        </w:rPr>
        <w:t>сјевероисточно</w:t>
      </w:r>
      <w:r w:rsidRPr="00852424">
        <w:rPr>
          <w:rFonts w:ascii="Arial" w:hAnsi="Arial" w:cs="Arial"/>
          <w:iCs/>
          <w:lang w:val="sr-Cyrl-BA"/>
        </w:rPr>
        <w:t xml:space="preserve"> </w:t>
      </w:r>
      <w:r w:rsidRPr="00852424">
        <w:rPr>
          <w:rFonts w:ascii="Arial" w:hAnsi="Arial" w:cs="Arial" w:hint="eastAsia"/>
          <w:iCs/>
          <w:lang w:val="sr-Cyrl-BA"/>
        </w:rPr>
        <w:t>од</w:t>
      </w:r>
      <w:r w:rsidRPr="00852424">
        <w:rPr>
          <w:rFonts w:ascii="Arial" w:hAnsi="Arial" w:cs="Arial"/>
          <w:iCs/>
          <w:lang w:val="sr-Cyrl-BA"/>
        </w:rPr>
        <w:t xml:space="preserve"> </w:t>
      </w:r>
      <w:r w:rsidRPr="00852424">
        <w:rPr>
          <w:rFonts w:ascii="Arial" w:hAnsi="Arial" w:cs="Arial" w:hint="eastAsia"/>
          <w:iCs/>
          <w:lang w:val="sr-Cyrl-BA"/>
        </w:rPr>
        <w:t>предметне</w:t>
      </w:r>
      <w:r w:rsidRPr="00852424">
        <w:rPr>
          <w:rFonts w:ascii="Arial" w:hAnsi="Arial" w:cs="Arial"/>
          <w:iCs/>
          <w:lang w:val="sr-Cyrl-BA"/>
        </w:rPr>
        <w:t xml:space="preserve"> </w:t>
      </w:r>
      <w:r w:rsidRPr="00852424">
        <w:rPr>
          <w:rFonts w:ascii="Arial" w:hAnsi="Arial" w:cs="Arial" w:hint="eastAsia"/>
          <w:iCs/>
          <w:lang w:val="sr-Cyrl-BA"/>
        </w:rPr>
        <w:t>локације</w:t>
      </w:r>
      <w:r w:rsidRPr="00852424">
        <w:rPr>
          <w:rFonts w:ascii="Arial" w:hAnsi="Arial" w:cs="Arial"/>
          <w:iCs/>
          <w:lang w:val="sr-Cyrl-BA"/>
        </w:rPr>
        <w:t xml:space="preserve">, </w:t>
      </w:r>
      <w:r w:rsidRPr="00852424">
        <w:rPr>
          <w:rFonts w:ascii="Arial" w:hAnsi="Arial" w:cs="Arial" w:hint="eastAsia"/>
          <w:iCs/>
          <w:lang w:val="sr-Cyrl-BA"/>
        </w:rPr>
        <w:t>на</w:t>
      </w:r>
      <w:r w:rsidRPr="00852424">
        <w:rPr>
          <w:rFonts w:ascii="Arial" w:hAnsi="Arial" w:cs="Arial"/>
          <w:iCs/>
          <w:lang w:val="sr-Cyrl-BA"/>
        </w:rPr>
        <w:t xml:space="preserve"> </w:t>
      </w:r>
      <w:r w:rsidRPr="00852424">
        <w:rPr>
          <w:rFonts w:ascii="Arial" w:hAnsi="Arial" w:cs="Arial" w:hint="eastAsia"/>
          <w:iCs/>
          <w:lang w:val="sr-Cyrl-BA"/>
        </w:rPr>
        <w:t>удаљености</w:t>
      </w:r>
      <w:r w:rsidRPr="00852424">
        <w:rPr>
          <w:rFonts w:ascii="Arial" w:hAnsi="Arial" w:cs="Arial"/>
          <w:iCs/>
          <w:lang w:val="sr-Cyrl-BA"/>
        </w:rPr>
        <w:t xml:space="preserve"> </w:t>
      </w:r>
      <w:r w:rsidRPr="00852424">
        <w:rPr>
          <w:rFonts w:ascii="Arial" w:hAnsi="Arial" w:cs="Arial" w:hint="eastAsia"/>
          <w:iCs/>
          <w:lang w:val="sr-Cyrl-BA"/>
        </w:rPr>
        <w:t>од</w:t>
      </w:r>
      <w:r w:rsidRPr="00852424">
        <w:rPr>
          <w:rFonts w:ascii="Arial" w:hAnsi="Arial" w:cs="Arial"/>
          <w:iCs/>
          <w:lang w:val="sr-Cyrl-BA"/>
        </w:rPr>
        <w:t xml:space="preserve"> </w:t>
      </w:r>
      <w:r w:rsidRPr="00852424">
        <w:rPr>
          <w:rFonts w:ascii="Arial" w:hAnsi="Arial" w:cs="Arial" w:hint="eastAsia"/>
          <w:iCs/>
          <w:lang w:val="sr-Cyrl-BA"/>
        </w:rPr>
        <w:t>приближно</w:t>
      </w:r>
      <w:r w:rsidRPr="00852424">
        <w:rPr>
          <w:rFonts w:ascii="Arial" w:hAnsi="Arial" w:cs="Arial"/>
          <w:iCs/>
          <w:lang w:val="sr-Cyrl-BA"/>
        </w:rPr>
        <w:t xml:space="preserve"> 1,8 </w:t>
      </w:r>
      <w:proofErr w:type="spellStart"/>
      <w:r w:rsidRPr="00852424">
        <w:rPr>
          <w:rFonts w:ascii="Arial" w:hAnsi="Arial" w:cs="Arial"/>
          <w:iCs/>
          <w:lang w:val="sr-Cyrl-BA"/>
        </w:rPr>
        <w:t>km</w:t>
      </w:r>
      <w:proofErr w:type="spellEnd"/>
      <w:r w:rsidRPr="00852424">
        <w:rPr>
          <w:rFonts w:ascii="Arial" w:hAnsi="Arial" w:cs="Arial"/>
          <w:iCs/>
          <w:lang w:val="sr-Cyrl-BA"/>
        </w:rPr>
        <w:t>.</w:t>
      </w:r>
    </w:p>
    <w:p w14:paraId="76114A37" w14:textId="23855F3D" w:rsidR="00852424" w:rsidRPr="00852424" w:rsidRDefault="00852424" w:rsidP="00852424">
      <w:pPr>
        <w:jc w:val="both"/>
        <w:rPr>
          <w:rFonts w:ascii="Arial" w:hAnsi="Arial" w:cs="Arial"/>
          <w:iCs/>
          <w:lang w:val="sr-Cyrl-BA"/>
        </w:rPr>
      </w:pPr>
      <w:r w:rsidRPr="00852424">
        <w:rPr>
          <w:rFonts w:ascii="Arial" w:hAnsi="Arial" w:cs="Arial" w:hint="eastAsia"/>
          <w:iCs/>
          <w:lang w:val="sr-Cyrl-BA"/>
        </w:rPr>
        <w:t>Вода</w:t>
      </w:r>
      <w:r w:rsidRPr="00852424">
        <w:rPr>
          <w:rFonts w:ascii="Arial" w:hAnsi="Arial" w:cs="Arial"/>
          <w:iCs/>
          <w:lang w:val="sr-Cyrl-BA"/>
        </w:rPr>
        <w:t xml:space="preserve"> </w:t>
      </w:r>
      <w:r w:rsidRPr="00852424">
        <w:rPr>
          <w:rFonts w:ascii="Arial" w:hAnsi="Arial" w:cs="Arial" w:hint="eastAsia"/>
          <w:iCs/>
          <w:lang w:val="sr-Cyrl-BA"/>
        </w:rPr>
        <w:t>за</w:t>
      </w:r>
      <w:r w:rsidRPr="00852424">
        <w:rPr>
          <w:rFonts w:ascii="Arial" w:hAnsi="Arial" w:cs="Arial"/>
          <w:iCs/>
          <w:lang w:val="sr-Cyrl-BA"/>
        </w:rPr>
        <w:t xml:space="preserve"> </w:t>
      </w:r>
      <w:r w:rsidRPr="00852424">
        <w:rPr>
          <w:rFonts w:ascii="Arial" w:hAnsi="Arial" w:cs="Arial" w:hint="eastAsia"/>
          <w:iCs/>
          <w:lang w:val="sr-Cyrl-BA"/>
        </w:rPr>
        <w:t>пиће</w:t>
      </w:r>
      <w:r w:rsidRPr="00852424">
        <w:rPr>
          <w:rFonts w:ascii="Arial" w:hAnsi="Arial" w:cs="Arial"/>
          <w:iCs/>
          <w:lang w:val="sr-Cyrl-BA"/>
        </w:rPr>
        <w:t xml:space="preserve"> </w:t>
      </w:r>
      <w:r w:rsidRPr="00852424">
        <w:rPr>
          <w:rFonts w:ascii="Arial" w:hAnsi="Arial" w:cs="Arial" w:hint="eastAsia"/>
          <w:iCs/>
          <w:lang w:val="sr-Cyrl-BA"/>
        </w:rPr>
        <w:t>мора</w:t>
      </w:r>
      <w:r w:rsidRPr="00852424">
        <w:rPr>
          <w:rFonts w:ascii="Arial" w:hAnsi="Arial" w:cs="Arial"/>
          <w:iCs/>
          <w:lang w:val="sr-Cyrl-BA"/>
        </w:rPr>
        <w:t xml:space="preserve"> </w:t>
      </w:r>
      <w:r w:rsidRPr="00852424">
        <w:rPr>
          <w:rFonts w:ascii="Arial" w:hAnsi="Arial" w:cs="Arial" w:hint="eastAsia"/>
          <w:iCs/>
          <w:lang w:val="sr-Cyrl-BA"/>
        </w:rPr>
        <w:t>бити</w:t>
      </w:r>
      <w:r w:rsidRPr="00852424">
        <w:rPr>
          <w:rFonts w:ascii="Arial" w:hAnsi="Arial" w:cs="Arial"/>
          <w:iCs/>
          <w:lang w:val="sr-Cyrl-BA"/>
        </w:rPr>
        <w:t xml:space="preserve"> </w:t>
      </w:r>
      <w:r w:rsidRPr="00852424">
        <w:rPr>
          <w:rFonts w:ascii="Arial" w:hAnsi="Arial" w:cs="Arial" w:hint="eastAsia"/>
          <w:iCs/>
          <w:lang w:val="sr-Cyrl-BA"/>
        </w:rPr>
        <w:t>редовно</w:t>
      </w:r>
      <w:r w:rsidRPr="00852424">
        <w:rPr>
          <w:rFonts w:ascii="Arial" w:hAnsi="Arial" w:cs="Arial"/>
          <w:iCs/>
          <w:lang w:val="sr-Cyrl-BA"/>
        </w:rPr>
        <w:t xml:space="preserve"> </w:t>
      </w:r>
      <w:r w:rsidRPr="00852424">
        <w:rPr>
          <w:rFonts w:ascii="Arial" w:hAnsi="Arial" w:cs="Arial" w:hint="eastAsia"/>
          <w:iCs/>
          <w:lang w:val="sr-Cyrl-BA"/>
        </w:rPr>
        <w:t>контролисана</w:t>
      </w:r>
      <w:r w:rsidRPr="00852424">
        <w:rPr>
          <w:rFonts w:ascii="Arial" w:hAnsi="Arial" w:cs="Arial"/>
          <w:iCs/>
          <w:lang w:val="sr-Cyrl-BA"/>
        </w:rPr>
        <w:t xml:space="preserve"> </w:t>
      </w:r>
      <w:r w:rsidRPr="00852424">
        <w:rPr>
          <w:rFonts w:ascii="Arial" w:hAnsi="Arial" w:cs="Arial" w:hint="eastAsia"/>
          <w:iCs/>
          <w:lang w:val="sr-Cyrl-BA"/>
        </w:rPr>
        <w:t>и</w:t>
      </w:r>
      <w:r w:rsidRPr="00852424">
        <w:rPr>
          <w:rFonts w:ascii="Arial" w:hAnsi="Arial" w:cs="Arial"/>
          <w:iCs/>
          <w:lang w:val="sr-Cyrl-BA"/>
        </w:rPr>
        <w:t xml:space="preserve"> </w:t>
      </w:r>
      <w:r w:rsidRPr="00852424">
        <w:rPr>
          <w:rFonts w:ascii="Arial" w:hAnsi="Arial" w:cs="Arial" w:hint="eastAsia"/>
          <w:iCs/>
          <w:lang w:val="sr-Cyrl-BA"/>
        </w:rPr>
        <w:t>испуњавати</w:t>
      </w:r>
      <w:r w:rsidRPr="00852424">
        <w:rPr>
          <w:rFonts w:ascii="Arial" w:hAnsi="Arial" w:cs="Arial"/>
          <w:iCs/>
          <w:lang w:val="sr-Cyrl-BA"/>
        </w:rPr>
        <w:t xml:space="preserve"> </w:t>
      </w:r>
      <w:r w:rsidRPr="00852424">
        <w:rPr>
          <w:rFonts w:ascii="Arial" w:hAnsi="Arial" w:cs="Arial" w:hint="eastAsia"/>
          <w:iCs/>
          <w:lang w:val="sr-Cyrl-BA"/>
        </w:rPr>
        <w:t>стандарде</w:t>
      </w:r>
      <w:r w:rsidRPr="00852424">
        <w:rPr>
          <w:rFonts w:ascii="Arial" w:hAnsi="Arial" w:cs="Arial"/>
          <w:iCs/>
          <w:lang w:val="sr-Cyrl-BA"/>
        </w:rPr>
        <w:t xml:space="preserve"> </w:t>
      </w:r>
      <w:r w:rsidRPr="00852424">
        <w:rPr>
          <w:rFonts w:ascii="Arial" w:hAnsi="Arial" w:cs="Arial" w:hint="eastAsia"/>
          <w:iCs/>
          <w:lang w:val="sr-Cyrl-BA"/>
        </w:rPr>
        <w:t>и</w:t>
      </w:r>
      <w:r w:rsidRPr="00852424">
        <w:rPr>
          <w:rFonts w:ascii="Arial" w:hAnsi="Arial" w:cs="Arial"/>
          <w:iCs/>
          <w:lang w:val="sr-Cyrl-BA"/>
        </w:rPr>
        <w:t xml:space="preserve"> </w:t>
      </w:r>
      <w:r w:rsidRPr="00852424">
        <w:rPr>
          <w:rFonts w:ascii="Arial" w:hAnsi="Arial" w:cs="Arial" w:hint="eastAsia"/>
          <w:iCs/>
          <w:lang w:val="sr-Cyrl-BA"/>
        </w:rPr>
        <w:t>услове</w:t>
      </w:r>
      <w:r w:rsidRPr="00852424">
        <w:rPr>
          <w:rFonts w:ascii="Arial" w:hAnsi="Arial" w:cs="Arial"/>
          <w:iCs/>
          <w:lang w:val="sr-Cyrl-BA"/>
        </w:rPr>
        <w:t xml:space="preserve"> </w:t>
      </w:r>
      <w:r w:rsidRPr="00852424">
        <w:rPr>
          <w:rFonts w:ascii="Arial" w:hAnsi="Arial" w:cs="Arial" w:hint="eastAsia"/>
          <w:iCs/>
          <w:lang w:val="sr-Cyrl-BA"/>
        </w:rPr>
        <w:t>квалитета</w:t>
      </w:r>
      <w:r w:rsidRPr="00852424">
        <w:rPr>
          <w:rFonts w:ascii="Arial" w:hAnsi="Arial" w:cs="Arial"/>
          <w:iCs/>
          <w:lang w:val="sr-Cyrl-BA"/>
        </w:rPr>
        <w:t xml:space="preserve"> </w:t>
      </w:r>
      <w:r w:rsidRPr="00852424">
        <w:rPr>
          <w:rFonts w:ascii="Arial" w:hAnsi="Arial" w:cs="Arial" w:hint="eastAsia"/>
          <w:iCs/>
          <w:lang w:val="sr-Cyrl-BA"/>
        </w:rPr>
        <w:t>прописане</w:t>
      </w:r>
      <w:r w:rsidRPr="00852424">
        <w:rPr>
          <w:rFonts w:ascii="Arial" w:hAnsi="Arial" w:cs="Arial"/>
          <w:iCs/>
          <w:lang w:val="sr-Cyrl-BA"/>
        </w:rPr>
        <w:t xml:space="preserve"> </w:t>
      </w:r>
      <w:r w:rsidRPr="00852424">
        <w:rPr>
          <w:rFonts w:ascii="Arial" w:hAnsi="Arial" w:cs="Arial" w:hint="eastAsia"/>
          <w:iCs/>
          <w:lang w:val="sr-Cyrl-BA"/>
        </w:rPr>
        <w:t>Правилником</w:t>
      </w:r>
      <w:r w:rsidRPr="00852424">
        <w:rPr>
          <w:rFonts w:ascii="Arial" w:hAnsi="Arial" w:cs="Arial"/>
          <w:iCs/>
          <w:lang w:val="sr-Cyrl-BA"/>
        </w:rPr>
        <w:t xml:space="preserve"> </w:t>
      </w:r>
      <w:r w:rsidRPr="00852424">
        <w:rPr>
          <w:rFonts w:ascii="Arial" w:hAnsi="Arial" w:cs="Arial" w:hint="eastAsia"/>
          <w:iCs/>
          <w:lang w:val="sr-Cyrl-BA"/>
        </w:rPr>
        <w:t>о</w:t>
      </w:r>
      <w:r w:rsidRPr="00852424">
        <w:rPr>
          <w:rFonts w:ascii="Arial" w:hAnsi="Arial" w:cs="Arial"/>
          <w:iCs/>
          <w:lang w:val="sr-Cyrl-BA"/>
        </w:rPr>
        <w:t xml:space="preserve"> </w:t>
      </w:r>
      <w:r w:rsidRPr="00852424">
        <w:rPr>
          <w:rFonts w:ascii="Arial" w:hAnsi="Arial" w:cs="Arial" w:hint="eastAsia"/>
          <w:iCs/>
          <w:lang w:val="sr-Cyrl-BA"/>
        </w:rPr>
        <w:t>здравственој</w:t>
      </w:r>
      <w:r w:rsidRPr="00852424">
        <w:rPr>
          <w:rFonts w:ascii="Arial" w:hAnsi="Arial" w:cs="Arial"/>
          <w:iCs/>
          <w:lang w:val="sr-Cyrl-BA"/>
        </w:rPr>
        <w:t xml:space="preserve"> </w:t>
      </w:r>
      <w:r w:rsidRPr="00852424">
        <w:rPr>
          <w:rFonts w:ascii="Arial" w:hAnsi="Arial" w:cs="Arial" w:hint="eastAsia"/>
          <w:iCs/>
          <w:lang w:val="sr-Cyrl-BA"/>
        </w:rPr>
        <w:t>исправности</w:t>
      </w:r>
      <w:r w:rsidRPr="00852424">
        <w:rPr>
          <w:rFonts w:ascii="Arial" w:hAnsi="Arial" w:cs="Arial"/>
          <w:iCs/>
          <w:lang w:val="sr-Cyrl-BA"/>
        </w:rPr>
        <w:t xml:space="preserve"> </w:t>
      </w:r>
      <w:r w:rsidRPr="00852424">
        <w:rPr>
          <w:rFonts w:ascii="Arial" w:hAnsi="Arial" w:cs="Arial" w:hint="eastAsia"/>
          <w:iCs/>
          <w:lang w:val="sr-Cyrl-BA"/>
        </w:rPr>
        <w:t>воде</w:t>
      </w:r>
      <w:r w:rsidRPr="00852424">
        <w:rPr>
          <w:rFonts w:ascii="Arial" w:hAnsi="Arial" w:cs="Arial"/>
          <w:iCs/>
          <w:lang w:val="sr-Cyrl-BA"/>
        </w:rPr>
        <w:t xml:space="preserve"> </w:t>
      </w:r>
      <w:r w:rsidRPr="00852424">
        <w:rPr>
          <w:rFonts w:ascii="Arial" w:hAnsi="Arial" w:cs="Arial" w:hint="eastAsia"/>
          <w:iCs/>
          <w:lang w:val="sr-Cyrl-BA"/>
        </w:rPr>
        <w:t>намијењене</w:t>
      </w:r>
      <w:r w:rsidRPr="00852424">
        <w:rPr>
          <w:rFonts w:ascii="Arial" w:hAnsi="Arial" w:cs="Arial"/>
          <w:iCs/>
          <w:lang w:val="sr-Cyrl-BA"/>
        </w:rPr>
        <w:t xml:space="preserve"> </w:t>
      </w:r>
      <w:r w:rsidRPr="00852424">
        <w:rPr>
          <w:rFonts w:ascii="Arial" w:hAnsi="Arial" w:cs="Arial" w:hint="eastAsia"/>
          <w:iCs/>
          <w:lang w:val="sr-Cyrl-BA"/>
        </w:rPr>
        <w:t>за</w:t>
      </w:r>
      <w:r w:rsidRPr="00852424">
        <w:rPr>
          <w:rFonts w:ascii="Arial" w:hAnsi="Arial" w:cs="Arial"/>
          <w:iCs/>
          <w:lang w:val="sr-Cyrl-BA"/>
        </w:rPr>
        <w:t xml:space="preserve"> </w:t>
      </w:r>
      <w:r w:rsidRPr="00852424">
        <w:rPr>
          <w:rFonts w:ascii="Arial" w:hAnsi="Arial" w:cs="Arial" w:hint="eastAsia"/>
          <w:iCs/>
          <w:lang w:val="sr-Cyrl-BA"/>
        </w:rPr>
        <w:t>људску</w:t>
      </w:r>
      <w:r w:rsidRPr="00852424">
        <w:rPr>
          <w:rFonts w:ascii="Arial" w:hAnsi="Arial" w:cs="Arial"/>
          <w:iCs/>
          <w:lang w:val="sr-Cyrl-BA"/>
        </w:rPr>
        <w:t xml:space="preserve"> </w:t>
      </w:r>
      <w:r w:rsidRPr="00852424">
        <w:rPr>
          <w:rFonts w:ascii="Arial" w:hAnsi="Arial" w:cs="Arial" w:hint="eastAsia"/>
          <w:iCs/>
          <w:lang w:val="sr-Cyrl-BA"/>
        </w:rPr>
        <w:t>потрошњу</w:t>
      </w:r>
      <w:r w:rsidRPr="00852424">
        <w:rPr>
          <w:rFonts w:ascii="Arial" w:hAnsi="Arial" w:cs="Arial"/>
          <w:iCs/>
          <w:lang w:val="sr-Cyrl-BA"/>
        </w:rPr>
        <w:t xml:space="preserve"> (''</w:t>
      </w:r>
      <w:r w:rsidRPr="00852424">
        <w:rPr>
          <w:rFonts w:ascii="Arial" w:hAnsi="Arial" w:cs="Arial" w:hint="eastAsia"/>
          <w:iCs/>
          <w:lang w:val="sr-Cyrl-BA"/>
        </w:rPr>
        <w:t>Службени</w:t>
      </w:r>
      <w:r w:rsidRPr="00852424">
        <w:rPr>
          <w:rFonts w:ascii="Arial" w:hAnsi="Arial" w:cs="Arial"/>
          <w:iCs/>
          <w:lang w:val="sr-Cyrl-BA"/>
        </w:rPr>
        <w:t xml:space="preserve"> </w:t>
      </w:r>
      <w:r w:rsidRPr="00852424">
        <w:rPr>
          <w:rFonts w:ascii="Arial" w:hAnsi="Arial" w:cs="Arial" w:hint="eastAsia"/>
          <w:iCs/>
          <w:lang w:val="sr-Cyrl-BA"/>
        </w:rPr>
        <w:t>гласник</w:t>
      </w:r>
      <w:r w:rsidRPr="00852424">
        <w:rPr>
          <w:rFonts w:ascii="Arial" w:hAnsi="Arial" w:cs="Arial"/>
          <w:iCs/>
          <w:lang w:val="sr-Cyrl-BA"/>
        </w:rPr>
        <w:t xml:space="preserve"> </w:t>
      </w:r>
      <w:r w:rsidRPr="00852424">
        <w:rPr>
          <w:rFonts w:ascii="Arial" w:hAnsi="Arial" w:cs="Arial" w:hint="eastAsia"/>
          <w:iCs/>
          <w:lang w:val="sr-Cyrl-BA"/>
        </w:rPr>
        <w:t>Републике</w:t>
      </w:r>
      <w:r w:rsidRPr="00852424">
        <w:rPr>
          <w:rFonts w:ascii="Arial" w:hAnsi="Arial" w:cs="Arial"/>
          <w:iCs/>
          <w:lang w:val="sr-Cyrl-BA"/>
        </w:rPr>
        <w:t xml:space="preserve"> </w:t>
      </w:r>
      <w:r w:rsidRPr="00852424">
        <w:rPr>
          <w:rFonts w:ascii="Arial" w:hAnsi="Arial" w:cs="Arial" w:hint="eastAsia"/>
          <w:iCs/>
          <w:lang w:val="sr-Cyrl-BA"/>
        </w:rPr>
        <w:t>Српске</w:t>
      </w:r>
      <w:r w:rsidRPr="00852424">
        <w:rPr>
          <w:rFonts w:ascii="Arial" w:hAnsi="Arial" w:cs="Arial"/>
          <w:iCs/>
          <w:lang w:val="sr-Cyrl-BA"/>
        </w:rPr>
        <w:t xml:space="preserve">'', </w:t>
      </w:r>
      <w:r w:rsidRPr="00852424">
        <w:rPr>
          <w:rFonts w:ascii="Arial" w:hAnsi="Arial" w:cs="Arial" w:hint="eastAsia"/>
          <w:iCs/>
          <w:lang w:val="sr-Cyrl-BA"/>
        </w:rPr>
        <w:t>бр</w:t>
      </w:r>
      <w:r w:rsidRPr="00852424">
        <w:rPr>
          <w:rFonts w:ascii="Arial" w:hAnsi="Arial" w:cs="Arial"/>
          <w:iCs/>
          <w:lang w:val="sr-Cyrl-BA"/>
        </w:rPr>
        <w:t>. 88/17, 97/18).</w:t>
      </w:r>
    </w:p>
    <w:p w14:paraId="434EDE30" w14:textId="77777777" w:rsidR="00852424" w:rsidRPr="00DB3907" w:rsidRDefault="00852424" w:rsidP="007B00AF">
      <w:pPr>
        <w:rPr>
          <w:rFonts w:ascii="Arial" w:hAnsi="Arial" w:cs="Arial"/>
          <w:i/>
          <w:u w:val="single"/>
          <w:lang w:val="hr-HR"/>
        </w:rPr>
      </w:pPr>
    </w:p>
    <w:p w14:paraId="3F12B863" w14:textId="77777777" w:rsidR="00D70D80" w:rsidRDefault="00D70D80" w:rsidP="007B00AF">
      <w:pPr>
        <w:jc w:val="both"/>
        <w:rPr>
          <w:rFonts w:ascii="Arial" w:hAnsi="Arial" w:cs="Arial"/>
          <w:i/>
          <w:u w:val="single"/>
          <w:lang w:val="sr-Cyrl-RS"/>
        </w:rPr>
      </w:pPr>
    </w:p>
    <w:p w14:paraId="3014F7A1" w14:textId="77777777" w:rsidR="00D70D80" w:rsidRDefault="00D70D80" w:rsidP="007B00AF">
      <w:pPr>
        <w:jc w:val="both"/>
        <w:rPr>
          <w:rFonts w:ascii="Arial" w:hAnsi="Arial" w:cs="Arial"/>
          <w:i/>
          <w:u w:val="single"/>
          <w:lang w:val="sr-Cyrl-RS"/>
        </w:rPr>
      </w:pPr>
    </w:p>
    <w:p w14:paraId="771C38B4" w14:textId="77777777" w:rsidR="00D70D80" w:rsidRDefault="00D70D80" w:rsidP="007B00AF">
      <w:pPr>
        <w:jc w:val="both"/>
        <w:rPr>
          <w:rFonts w:ascii="Arial" w:hAnsi="Arial" w:cs="Arial"/>
          <w:i/>
          <w:u w:val="single"/>
          <w:lang w:val="sr-Cyrl-RS"/>
        </w:rPr>
      </w:pPr>
    </w:p>
    <w:p w14:paraId="0E01731B" w14:textId="2F6CAC56" w:rsidR="007B00AF" w:rsidRDefault="007B00AF" w:rsidP="007B00AF">
      <w:pPr>
        <w:jc w:val="both"/>
        <w:rPr>
          <w:rFonts w:ascii="Arial" w:hAnsi="Arial" w:cs="Arial"/>
          <w:i/>
          <w:u w:val="single"/>
          <w:lang w:val="sr-Cyrl-RS"/>
        </w:rPr>
      </w:pPr>
      <w:r w:rsidRPr="00951B10">
        <w:rPr>
          <w:rFonts w:ascii="Arial" w:hAnsi="Arial" w:cs="Arial" w:hint="eastAsia"/>
          <w:i/>
          <w:u w:val="single"/>
          <w:lang w:val="sr-Cyrl-RS"/>
        </w:rPr>
        <w:lastRenderedPageBreak/>
        <w:t>Електрична</w:t>
      </w:r>
      <w:r w:rsidRPr="00DB3907">
        <w:rPr>
          <w:rFonts w:ascii="Arial" w:hAnsi="Arial" w:cs="Arial"/>
          <w:i/>
          <w:u w:val="single"/>
          <w:lang w:val="hr-HR"/>
        </w:rPr>
        <w:t xml:space="preserve"> </w:t>
      </w:r>
      <w:r w:rsidRPr="00951B10">
        <w:rPr>
          <w:rFonts w:ascii="Arial" w:hAnsi="Arial" w:cs="Arial" w:hint="eastAsia"/>
          <w:i/>
          <w:u w:val="single"/>
          <w:lang w:val="sr-Cyrl-RS"/>
        </w:rPr>
        <w:t>енергија</w:t>
      </w:r>
    </w:p>
    <w:p w14:paraId="62B358F0" w14:textId="1BF97400" w:rsidR="00C1789A" w:rsidRPr="00852424" w:rsidRDefault="00852424" w:rsidP="007B00AF">
      <w:pPr>
        <w:jc w:val="both"/>
        <w:rPr>
          <w:rFonts w:ascii="Arial" w:hAnsi="Arial" w:cs="Arial"/>
          <w:i/>
          <w:u w:val="single"/>
          <w:lang w:val="sr-Cyrl-RS"/>
        </w:rPr>
      </w:pPr>
      <w:r>
        <w:rPr>
          <w:rFonts w:ascii="Arial" w:hAnsi="Arial" w:cs="Arial"/>
          <w:lang w:val="sr-Cyrl-CS"/>
        </w:rPr>
        <w:t>Електрична</w:t>
      </w:r>
      <w:r w:rsidRPr="00852424">
        <w:rPr>
          <w:rFonts w:ascii="Arial" w:hAnsi="Arial" w:cs="Arial"/>
          <w:lang w:val="sr-Cyrl-CS"/>
        </w:rPr>
        <w:t xml:space="preserve"> </w:t>
      </w:r>
      <w:r>
        <w:rPr>
          <w:rFonts w:ascii="Arial" w:hAnsi="Arial" w:cs="Arial"/>
          <w:lang w:val="sr-Cyrl-CS"/>
        </w:rPr>
        <w:t>енергија на предметној локацији користиће се за потребе рада</w:t>
      </w:r>
      <w:r w:rsidR="00C1789A" w:rsidRPr="00852424">
        <w:rPr>
          <w:rFonts w:ascii="Arial" w:hAnsi="Arial" w:cs="Arial"/>
          <w:lang w:val="sr-Cyrl-CS"/>
        </w:rPr>
        <w:t xml:space="preserve"> </w:t>
      </w:r>
      <w:r>
        <w:rPr>
          <w:rFonts w:ascii="Arial" w:hAnsi="Arial" w:cs="Arial"/>
          <w:lang w:val="sr-Cyrl-CS"/>
        </w:rPr>
        <w:t>уређаја (робота за мужу)</w:t>
      </w:r>
      <w:r w:rsidR="00C1789A" w:rsidRPr="00852424">
        <w:rPr>
          <w:rFonts w:ascii="Arial" w:hAnsi="Arial" w:cs="Arial"/>
          <w:lang w:val="sr-Cyrl-CS"/>
        </w:rPr>
        <w:t xml:space="preserve">, </w:t>
      </w:r>
      <w:r>
        <w:rPr>
          <w:rFonts w:ascii="Arial" w:hAnsi="Arial" w:cs="Arial"/>
          <w:lang w:val="sr-Cyrl-CS"/>
        </w:rPr>
        <w:t>система</w:t>
      </w:r>
      <w:r w:rsidR="00C1789A" w:rsidRPr="00852424">
        <w:rPr>
          <w:rFonts w:ascii="Arial" w:hAnsi="Arial" w:cs="Arial"/>
          <w:lang w:val="sr-Cyrl-CS"/>
        </w:rPr>
        <w:t xml:space="preserve"> </w:t>
      </w:r>
      <w:r>
        <w:rPr>
          <w:rFonts w:ascii="Arial" w:hAnsi="Arial" w:cs="Arial"/>
          <w:lang w:val="sr-Cyrl-CS"/>
        </w:rPr>
        <w:t>вентилације</w:t>
      </w:r>
      <w:r w:rsidR="00C1789A" w:rsidRPr="00852424">
        <w:rPr>
          <w:rFonts w:ascii="Arial" w:hAnsi="Arial" w:cs="Arial"/>
          <w:lang w:val="sr-Cyrl-CS"/>
        </w:rPr>
        <w:t xml:space="preserve">, </w:t>
      </w:r>
      <w:r>
        <w:rPr>
          <w:rFonts w:ascii="Arial" w:hAnsi="Arial" w:cs="Arial"/>
          <w:lang w:val="sr-Cyrl-CS"/>
        </w:rPr>
        <w:t>осветљавање објекта</w:t>
      </w:r>
      <w:r w:rsidR="00C1789A" w:rsidRPr="00852424">
        <w:rPr>
          <w:rFonts w:ascii="Arial" w:hAnsi="Arial" w:cs="Arial"/>
          <w:lang w:val="sr-Cyrl-CS"/>
        </w:rPr>
        <w:t xml:space="preserve"> </w:t>
      </w:r>
      <w:r>
        <w:rPr>
          <w:rFonts w:ascii="Arial" w:hAnsi="Arial" w:cs="Arial"/>
          <w:lang w:val="sr-Cyrl-CS"/>
        </w:rPr>
        <w:t>и</w:t>
      </w:r>
      <w:r w:rsidR="00C1789A" w:rsidRPr="00852424">
        <w:rPr>
          <w:rFonts w:ascii="Arial" w:hAnsi="Arial" w:cs="Arial"/>
          <w:lang w:val="sr-Cyrl-CS"/>
        </w:rPr>
        <w:t xml:space="preserve"> </w:t>
      </w:r>
      <w:r>
        <w:rPr>
          <w:rFonts w:ascii="Arial" w:hAnsi="Arial" w:cs="Arial"/>
          <w:lang w:val="sr-Cyrl-CS"/>
        </w:rPr>
        <w:t>простора</w:t>
      </w:r>
      <w:r w:rsidR="00C1789A" w:rsidRPr="00852424">
        <w:rPr>
          <w:rFonts w:ascii="Arial" w:hAnsi="Arial" w:cs="Arial"/>
          <w:lang w:val="sr-Cyrl-CS"/>
        </w:rPr>
        <w:t xml:space="preserve"> </w:t>
      </w:r>
      <w:r>
        <w:rPr>
          <w:rFonts w:ascii="Arial" w:hAnsi="Arial" w:cs="Arial"/>
          <w:lang w:val="sr-Cyrl-CS"/>
        </w:rPr>
        <w:t>у</w:t>
      </w:r>
      <w:r w:rsidR="00C1789A" w:rsidRPr="00852424">
        <w:rPr>
          <w:rFonts w:ascii="Arial" w:hAnsi="Arial" w:cs="Arial"/>
          <w:lang w:val="sr-Cyrl-CS"/>
        </w:rPr>
        <w:t xml:space="preserve"> </w:t>
      </w:r>
      <w:r>
        <w:rPr>
          <w:rFonts w:ascii="Arial" w:hAnsi="Arial" w:cs="Arial"/>
          <w:lang w:val="sr-Cyrl-CS"/>
        </w:rPr>
        <w:t>непосредној</w:t>
      </w:r>
      <w:r w:rsidR="00C1789A" w:rsidRPr="00852424">
        <w:rPr>
          <w:rFonts w:ascii="Arial" w:hAnsi="Arial" w:cs="Arial"/>
          <w:lang w:val="sr-Cyrl-CS"/>
        </w:rPr>
        <w:t xml:space="preserve"> </w:t>
      </w:r>
      <w:r>
        <w:rPr>
          <w:rFonts w:ascii="Arial" w:hAnsi="Arial" w:cs="Arial"/>
          <w:lang w:val="sr-Cyrl-CS"/>
        </w:rPr>
        <w:t>околини</w:t>
      </w:r>
      <w:r w:rsidR="00C1789A" w:rsidRPr="00852424">
        <w:rPr>
          <w:rFonts w:ascii="Arial" w:hAnsi="Arial" w:cs="Arial"/>
          <w:lang w:val="sr-Cyrl-CS"/>
        </w:rPr>
        <w:t xml:space="preserve"> </w:t>
      </w:r>
      <w:r>
        <w:rPr>
          <w:rFonts w:ascii="Arial" w:hAnsi="Arial" w:cs="Arial"/>
          <w:lang w:val="sr-Cyrl-CS"/>
        </w:rPr>
        <w:t>истог</w:t>
      </w:r>
      <w:r w:rsidR="00C1789A" w:rsidRPr="00852424">
        <w:rPr>
          <w:rFonts w:ascii="Arial" w:hAnsi="Arial" w:cs="Arial"/>
          <w:lang w:val="sr-Cyrl-CS"/>
        </w:rPr>
        <w:t xml:space="preserve"> </w:t>
      </w:r>
      <w:r>
        <w:rPr>
          <w:rFonts w:ascii="Arial" w:hAnsi="Arial" w:cs="Arial"/>
          <w:lang w:val="sr-Cyrl-CS"/>
        </w:rPr>
        <w:t>и</w:t>
      </w:r>
      <w:r w:rsidR="00C1789A" w:rsidRPr="00852424">
        <w:rPr>
          <w:rFonts w:ascii="Arial" w:hAnsi="Arial" w:cs="Arial"/>
          <w:lang w:val="sr-Cyrl-CS"/>
        </w:rPr>
        <w:t xml:space="preserve"> </w:t>
      </w:r>
      <w:r>
        <w:rPr>
          <w:rFonts w:ascii="Arial" w:hAnsi="Arial" w:cs="Arial"/>
          <w:lang w:val="sr-Cyrl-CS"/>
        </w:rPr>
        <w:t>др</w:t>
      </w:r>
      <w:r w:rsidR="00C1789A" w:rsidRPr="00852424">
        <w:rPr>
          <w:rFonts w:ascii="Arial" w:hAnsi="Arial" w:cs="Arial"/>
          <w:lang w:val="sr-Cyrl-CS"/>
        </w:rPr>
        <w:t>.</w:t>
      </w:r>
    </w:p>
    <w:p w14:paraId="68A99CD6" w14:textId="565B01E6" w:rsidR="007B00AF" w:rsidRDefault="0006416C" w:rsidP="00803D3F">
      <w:pPr>
        <w:jc w:val="both"/>
        <w:rPr>
          <w:rFonts w:ascii="Arial" w:hAnsi="Arial" w:cs="Arial"/>
          <w:lang w:val="sr-Latn-RS"/>
        </w:rPr>
      </w:pPr>
      <w:r w:rsidRPr="00951B10">
        <w:rPr>
          <w:rFonts w:ascii="Arial" w:hAnsi="Arial" w:cs="Arial" w:hint="eastAsia"/>
          <w:lang w:val="sr-Cyrl-RS"/>
        </w:rPr>
        <w:t>Н</w:t>
      </w:r>
      <w:proofErr w:type="spellStart"/>
      <w:r>
        <w:rPr>
          <w:rFonts w:ascii="Arial" w:hAnsi="Arial" w:cs="Arial"/>
          <w:lang w:val="sr-Cyrl-BA"/>
        </w:rPr>
        <w:t>апајање</w:t>
      </w:r>
      <w:proofErr w:type="spellEnd"/>
      <w:r>
        <w:rPr>
          <w:rFonts w:ascii="Arial" w:hAnsi="Arial" w:cs="Arial"/>
          <w:lang w:val="sr-Cyrl-BA"/>
        </w:rPr>
        <w:t xml:space="preserve"> </w:t>
      </w:r>
      <w:r w:rsidR="00852424">
        <w:rPr>
          <w:rFonts w:ascii="Arial" w:hAnsi="Arial" w:cs="Arial"/>
          <w:lang w:val="sr-Cyrl-BA"/>
        </w:rPr>
        <w:t xml:space="preserve">производног објекта </w:t>
      </w:r>
      <w:r>
        <w:rPr>
          <w:rFonts w:ascii="Arial" w:hAnsi="Arial" w:cs="Arial"/>
          <w:lang w:val="sr-Cyrl-BA"/>
        </w:rPr>
        <w:t>за узгој говеда електричном енергијом врши</w:t>
      </w:r>
      <w:r w:rsidR="00D70D80">
        <w:rPr>
          <w:rFonts w:ascii="Arial" w:hAnsi="Arial" w:cs="Arial"/>
          <w:lang w:val="sr-Cyrl-BA"/>
        </w:rPr>
        <w:t>ће</w:t>
      </w:r>
      <w:r>
        <w:rPr>
          <w:rFonts w:ascii="Arial" w:hAnsi="Arial" w:cs="Arial"/>
          <w:lang w:val="sr-Cyrl-BA"/>
        </w:rPr>
        <w:t xml:space="preserve"> се путем постојеће електроенергетске дистрибутивне мреже, преко прикључних надземних во</w:t>
      </w:r>
      <w:r w:rsidR="009B77ED">
        <w:rPr>
          <w:rFonts w:ascii="Arial" w:hAnsi="Arial" w:cs="Arial"/>
          <w:lang w:val="sr-Cyrl-BA"/>
        </w:rPr>
        <w:t xml:space="preserve">довода повезаних на стубну трансформаторску станицу СТС </w:t>
      </w:r>
      <w:r w:rsidR="00D70D80">
        <w:rPr>
          <w:rFonts w:ascii="Arial" w:hAnsi="Arial" w:cs="Arial"/>
          <w:lang w:val="sr-Cyrl-BA"/>
        </w:rPr>
        <w:t xml:space="preserve">                   </w:t>
      </w:r>
      <w:r w:rsidR="009B77ED">
        <w:rPr>
          <w:rFonts w:ascii="Arial" w:hAnsi="Arial" w:cs="Arial"/>
          <w:lang w:val="sr-Cyrl-BA"/>
        </w:rPr>
        <w:t xml:space="preserve">10/0.4 </w:t>
      </w:r>
      <w:r w:rsidR="009B77ED">
        <w:rPr>
          <w:rFonts w:ascii="Arial" w:hAnsi="Arial" w:cs="Arial"/>
          <w:lang w:val="sr-Latn-RS"/>
        </w:rPr>
        <w:t>kV</w:t>
      </w:r>
      <w:r w:rsidR="009B77ED">
        <w:rPr>
          <w:rFonts w:ascii="Arial" w:hAnsi="Arial" w:cs="Arial"/>
          <w:lang w:val="sr-Cyrl-BA"/>
        </w:rPr>
        <w:t xml:space="preserve">, 160 </w:t>
      </w:r>
      <w:r w:rsidR="009B77ED">
        <w:rPr>
          <w:rFonts w:ascii="Arial" w:hAnsi="Arial" w:cs="Arial"/>
          <w:lang w:val="sr-Latn-RS"/>
        </w:rPr>
        <w:t>kVA</w:t>
      </w:r>
      <w:r w:rsidR="009B77ED">
        <w:rPr>
          <w:rFonts w:ascii="Arial" w:hAnsi="Arial" w:cs="Arial"/>
          <w:lang w:val="sr-Cyrl-BA"/>
        </w:rPr>
        <w:t xml:space="preserve"> која се налази у засеоку Радованци, око 500 </w:t>
      </w:r>
      <w:r w:rsidR="00195022">
        <w:rPr>
          <w:rFonts w:ascii="Arial" w:hAnsi="Arial" w:cs="Arial"/>
          <w:lang w:val="sr-Latn-RS"/>
        </w:rPr>
        <w:t>m</w:t>
      </w:r>
      <w:r w:rsidR="009B77ED">
        <w:rPr>
          <w:rFonts w:ascii="Arial" w:hAnsi="Arial" w:cs="Arial"/>
          <w:lang w:val="sr-Cyrl-BA"/>
        </w:rPr>
        <w:t xml:space="preserve"> сјевероситочно од локације фарме.</w:t>
      </w:r>
    </w:p>
    <w:p w14:paraId="59E2BF5F" w14:textId="77777777" w:rsidR="00457569" w:rsidRPr="00457569" w:rsidRDefault="00457569" w:rsidP="00803D3F">
      <w:pPr>
        <w:jc w:val="both"/>
        <w:rPr>
          <w:rFonts w:ascii="Times New Roman" w:hAnsi="Times New Roman"/>
          <w:b/>
          <w:bCs/>
          <w:szCs w:val="24"/>
          <w:u w:val="single"/>
          <w:lang w:val="sr-Latn-RS"/>
        </w:rPr>
      </w:pPr>
    </w:p>
    <w:p w14:paraId="251CF570" w14:textId="6D028AEE" w:rsidR="00457569" w:rsidRPr="00DB3907" w:rsidRDefault="007B00AF">
      <w:pPr>
        <w:rPr>
          <w:rFonts w:ascii="Arial" w:hAnsi="Arial" w:cs="Arial"/>
          <w:b/>
          <w:szCs w:val="28"/>
          <w:lang w:val="hr-HR"/>
        </w:rPr>
      </w:pPr>
      <w:r w:rsidRPr="00DB3907">
        <w:rPr>
          <w:rFonts w:ascii="Arial" w:hAnsi="Arial" w:cs="Arial"/>
          <w:b/>
          <w:szCs w:val="28"/>
          <w:lang w:val="hr-HR"/>
        </w:rPr>
        <w:br w:type="page"/>
      </w:r>
    </w:p>
    <w:p w14:paraId="71546247" w14:textId="77777777" w:rsidR="00AB07C6" w:rsidRPr="00E578BA" w:rsidRDefault="00E578BA" w:rsidP="00E578BA">
      <w:pPr>
        <w:shd w:val="clear" w:color="auto" w:fill="D9D9D9"/>
        <w:jc w:val="both"/>
        <w:rPr>
          <w:rFonts w:ascii="Arial" w:hAnsi="Arial" w:cs="Arial"/>
          <w:sz w:val="28"/>
          <w:szCs w:val="28"/>
          <w:lang w:val="hr-HR"/>
        </w:rPr>
      </w:pPr>
      <w:r w:rsidRPr="00E578BA">
        <w:rPr>
          <w:rFonts w:ascii="Arial" w:hAnsi="Arial" w:cs="Arial"/>
          <w:b/>
          <w:szCs w:val="28"/>
        </w:rPr>
        <w:lastRenderedPageBreak/>
        <w:t>В</w:t>
      </w:r>
      <w:r w:rsidRPr="00DB3907">
        <w:rPr>
          <w:rFonts w:ascii="Arial" w:hAnsi="Arial" w:cs="Arial"/>
          <w:b/>
          <w:szCs w:val="28"/>
          <w:lang w:val="hr-HR"/>
        </w:rPr>
        <w:t xml:space="preserve">) </w:t>
      </w:r>
      <w:r w:rsidRPr="00E578BA">
        <w:rPr>
          <w:rFonts w:ascii="Arial" w:hAnsi="Arial" w:cs="Arial"/>
          <w:b/>
          <w:szCs w:val="28"/>
        </w:rPr>
        <w:t>ОПИС</w:t>
      </w:r>
      <w:r w:rsidRPr="00DB3907">
        <w:rPr>
          <w:rFonts w:ascii="Arial" w:hAnsi="Arial" w:cs="Arial"/>
          <w:b/>
          <w:szCs w:val="28"/>
          <w:lang w:val="hr-HR"/>
        </w:rPr>
        <w:t xml:space="preserve"> </w:t>
      </w:r>
      <w:r w:rsidRPr="00E578BA">
        <w:rPr>
          <w:rFonts w:ascii="Arial" w:hAnsi="Arial" w:cs="Arial"/>
          <w:b/>
          <w:szCs w:val="28"/>
        </w:rPr>
        <w:t>СТАЊА</w:t>
      </w:r>
      <w:r w:rsidRPr="00DB3907">
        <w:rPr>
          <w:rFonts w:ascii="Arial" w:hAnsi="Arial" w:cs="Arial"/>
          <w:b/>
          <w:szCs w:val="28"/>
          <w:lang w:val="hr-HR"/>
        </w:rPr>
        <w:t xml:space="preserve"> </w:t>
      </w:r>
      <w:r w:rsidRPr="00E578BA">
        <w:rPr>
          <w:rFonts w:ascii="Arial" w:hAnsi="Arial" w:cs="Arial"/>
          <w:b/>
          <w:szCs w:val="28"/>
        </w:rPr>
        <w:t>ЛОКАЦИЈЕ</w:t>
      </w:r>
      <w:r w:rsidRPr="00DB3907">
        <w:rPr>
          <w:rFonts w:ascii="Arial" w:hAnsi="Arial" w:cs="Arial"/>
          <w:b/>
          <w:szCs w:val="28"/>
          <w:lang w:val="hr-HR"/>
        </w:rPr>
        <w:t xml:space="preserve"> </w:t>
      </w:r>
      <w:r w:rsidRPr="00E578BA">
        <w:rPr>
          <w:rFonts w:ascii="Arial" w:hAnsi="Arial" w:cs="Arial"/>
          <w:b/>
          <w:szCs w:val="28"/>
        </w:rPr>
        <w:t>НА</w:t>
      </w:r>
      <w:r w:rsidRPr="00DB3907">
        <w:rPr>
          <w:rFonts w:ascii="Arial" w:hAnsi="Arial" w:cs="Arial"/>
          <w:b/>
          <w:szCs w:val="28"/>
          <w:lang w:val="hr-HR"/>
        </w:rPr>
        <w:t xml:space="preserve"> </w:t>
      </w:r>
      <w:r w:rsidRPr="00E578BA">
        <w:rPr>
          <w:rFonts w:ascii="Arial" w:hAnsi="Arial" w:cs="Arial"/>
          <w:b/>
          <w:szCs w:val="28"/>
        </w:rPr>
        <w:t>КОЈОЈ</w:t>
      </w:r>
      <w:r w:rsidRPr="00DB3907">
        <w:rPr>
          <w:rFonts w:ascii="Arial" w:hAnsi="Arial" w:cs="Arial"/>
          <w:b/>
          <w:szCs w:val="28"/>
          <w:lang w:val="hr-HR"/>
        </w:rPr>
        <w:t xml:space="preserve"> </w:t>
      </w:r>
      <w:r w:rsidRPr="00E578BA">
        <w:rPr>
          <w:rFonts w:ascii="Arial" w:hAnsi="Arial" w:cs="Arial"/>
          <w:b/>
          <w:szCs w:val="28"/>
        </w:rPr>
        <w:t>СЕ</w:t>
      </w:r>
      <w:r w:rsidRPr="00DB3907">
        <w:rPr>
          <w:rFonts w:ascii="Arial" w:hAnsi="Arial" w:cs="Arial"/>
          <w:b/>
          <w:szCs w:val="28"/>
          <w:lang w:val="hr-HR"/>
        </w:rPr>
        <w:t xml:space="preserve"> </w:t>
      </w:r>
      <w:r w:rsidRPr="00E578BA">
        <w:rPr>
          <w:rFonts w:ascii="Arial" w:hAnsi="Arial" w:cs="Arial"/>
          <w:b/>
          <w:szCs w:val="28"/>
        </w:rPr>
        <w:t>НАЛАЗИ</w:t>
      </w:r>
      <w:r w:rsidRPr="00DB3907">
        <w:rPr>
          <w:rFonts w:ascii="Arial" w:hAnsi="Arial" w:cs="Arial"/>
          <w:b/>
          <w:szCs w:val="28"/>
          <w:lang w:val="hr-HR"/>
        </w:rPr>
        <w:t xml:space="preserve"> </w:t>
      </w:r>
      <w:r w:rsidRPr="00E578BA">
        <w:rPr>
          <w:rFonts w:ascii="Arial" w:hAnsi="Arial" w:cs="Arial"/>
          <w:b/>
          <w:szCs w:val="28"/>
        </w:rPr>
        <w:t>ПОСТРОЈЕЊЕ</w:t>
      </w:r>
      <w:r w:rsidRPr="00DB3907">
        <w:rPr>
          <w:rFonts w:ascii="Arial" w:hAnsi="Arial" w:cs="Arial"/>
          <w:b/>
          <w:szCs w:val="28"/>
          <w:lang w:val="hr-HR"/>
        </w:rPr>
        <w:t xml:space="preserve">, </w:t>
      </w:r>
      <w:r w:rsidRPr="00E578BA">
        <w:rPr>
          <w:rFonts w:ascii="Arial" w:hAnsi="Arial" w:cs="Arial"/>
          <w:b/>
          <w:szCs w:val="28"/>
        </w:rPr>
        <w:t>УКЉУЧУЈУЋИ</w:t>
      </w:r>
      <w:r w:rsidRPr="00DB3907">
        <w:rPr>
          <w:rFonts w:ascii="Arial" w:hAnsi="Arial" w:cs="Arial"/>
          <w:b/>
          <w:szCs w:val="28"/>
          <w:lang w:val="hr-HR"/>
        </w:rPr>
        <w:t xml:space="preserve"> </w:t>
      </w:r>
      <w:r w:rsidRPr="00E578BA">
        <w:rPr>
          <w:rFonts w:ascii="Arial" w:hAnsi="Arial" w:cs="Arial"/>
          <w:b/>
          <w:szCs w:val="28"/>
        </w:rPr>
        <w:t>И</w:t>
      </w:r>
      <w:r w:rsidRPr="00DB3907">
        <w:rPr>
          <w:rFonts w:ascii="Arial" w:hAnsi="Arial" w:cs="Arial"/>
          <w:b/>
          <w:szCs w:val="28"/>
          <w:lang w:val="hr-HR"/>
        </w:rPr>
        <w:t xml:space="preserve"> </w:t>
      </w:r>
      <w:r w:rsidRPr="00E578BA">
        <w:rPr>
          <w:rFonts w:ascii="Arial" w:hAnsi="Arial" w:cs="Arial"/>
          <w:b/>
          <w:szCs w:val="28"/>
        </w:rPr>
        <w:t>РЕЗУЛТАТЕ</w:t>
      </w:r>
      <w:r w:rsidRPr="00DB3907">
        <w:rPr>
          <w:rFonts w:ascii="Arial" w:hAnsi="Arial" w:cs="Arial"/>
          <w:b/>
          <w:szCs w:val="28"/>
          <w:lang w:val="hr-HR"/>
        </w:rPr>
        <w:t xml:space="preserve"> </w:t>
      </w:r>
      <w:r w:rsidRPr="00E578BA">
        <w:rPr>
          <w:rFonts w:ascii="Arial" w:hAnsi="Arial" w:cs="Arial"/>
          <w:b/>
          <w:szCs w:val="28"/>
        </w:rPr>
        <w:t>ИЗВРШЕНИХ</w:t>
      </w:r>
      <w:r w:rsidRPr="00DB3907">
        <w:rPr>
          <w:rFonts w:ascii="Arial" w:hAnsi="Arial" w:cs="Arial"/>
          <w:b/>
          <w:szCs w:val="28"/>
          <w:lang w:val="hr-HR"/>
        </w:rPr>
        <w:t xml:space="preserve"> </w:t>
      </w:r>
      <w:r w:rsidRPr="00E578BA">
        <w:rPr>
          <w:rFonts w:ascii="Arial" w:hAnsi="Arial" w:cs="Arial"/>
          <w:b/>
          <w:szCs w:val="28"/>
        </w:rPr>
        <w:t>ИНДИКАТИВНИХ</w:t>
      </w:r>
      <w:r w:rsidRPr="00DB3907">
        <w:rPr>
          <w:rFonts w:ascii="Arial" w:hAnsi="Arial" w:cs="Arial"/>
          <w:b/>
          <w:szCs w:val="28"/>
          <w:lang w:val="hr-HR"/>
        </w:rPr>
        <w:t xml:space="preserve"> </w:t>
      </w:r>
      <w:r w:rsidRPr="00E578BA">
        <w:rPr>
          <w:rFonts w:ascii="Arial" w:hAnsi="Arial" w:cs="Arial"/>
          <w:b/>
          <w:szCs w:val="28"/>
        </w:rPr>
        <w:t>МЈЕРЕЊА</w:t>
      </w:r>
      <w:r w:rsidRPr="00DB3907">
        <w:rPr>
          <w:rFonts w:ascii="Arial" w:hAnsi="Arial" w:cs="Arial"/>
          <w:b/>
          <w:szCs w:val="28"/>
          <w:lang w:val="hr-HR"/>
        </w:rPr>
        <w:t xml:space="preserve">, </w:t>
      </w:r>
      <w:r w:rsidRPr="00E578BA">
        <w:rPr>
          <w:rFonts w:ascii="Arial" w:hAnsi="Arial" w:cs="Arial"/>
          <w:b/>
          <w:szCs w:val="28"/>
        </w:rPr>
        <w:t>КОЈИ</w:t>
      </w:r>
      <w:r w:rsidRPr="00DB3907">
        <w:rPr>
          <w:rFonts w:ascii="Arial" w:hAnsi="Arial" w:cs="Arial"/>
          <w:b/>
          <w:szCs w:val="28"/>
          <w:lang w:val="hr-HR"/>
        </w:rPr>
        <w:t xml:space="preserve"> </w:t>
      </w:r>
      <w:r w:rsidRPr="00E578BA">
        <w:rPr>
          <w:rFonts w:ascii="Arial" w:hAnsi="Arial" w:cs="Arial"/>
          <w:b/>
          <w:szCs w:val="28"/>
        </w:rPr>
        <w:t>ОБУХВАТАЈУ</w:t>
      </w:r>
      <w:r w:rsidRPr="00DB3907">
        <w:rPr>
          <w:rFonts w:ascii="Arial" w:hAnsi="Arial" w:cs="Arial"/>
          <w:b/>
          <w:szCs w:val="28"/>
          <w:lang w:val="hr-HR"/>
        </w:rPr>
        <w:t xml:space="preserve"> </w:t>
      </w:r>
      <w:r w:rsidRPr="00E578BA">
        <w:rPr>
          <w:rFonts w:ascii="Arial" w:hAnsi="Arial" w:cs="Arial"/>
          <w:b/>
          <w:szCs w:val="28"/>
        </w:rPr>
        <w:t>СТЕПЕН</w:t>
      </w:r>
      <w:r w:rsidRPr="00DB3907">
        <w:rPr>
          <w:rFonts w:ascii="Arial" w:hAnsi="Arial" w:cs="Arial"/>
          <w:b/>
          <w:szCs w:val="28"/>
          <w:lang w:val="hr-HR"/>
        </w:rPr>
        <w:t xml:space="preserve"> </w:t>
      </w:r>
      <w:r w:rsidRPr="00E578BA">
        <w:rPr>
          <w:rFonts w:ascii="Arial" w:hAnsi="Arial" w:cs="Arial"/>
          <w:b/>
          <w:szCs w:val="28"/>
        </w:rPr>
        <w:t>ЗАГАЂЕНОСТИ</w:t>
      </w:r>
      <w:r w:rsidRPr="00DB3907">
        <w:rPr>
          <w:rFonts w:ascii="Arial" w:hAnsi="Arial" w:cs="Arial"/>
          <w:b/>
          <w:szCs w:val="28"/>
          <w:lang w:val="hr-HR"/>
        </w:rPr>
        <w:t xml:space="preserve"> </w:t>
      </w:r>
      <w:r w:rsidRPr="00E578BA">
        <w:rPr>
          <w:rFonts w:ascii="Arial" w:hAnsi="Arial" w:cs="Arial"/>
          <w:b/>
          <w:szCs w:val="28"/>
        </w:rPr>
        <w:t>ВАЗДУХА</w:t>
      </w:r>
      <w:r w:rsidRPr="00DB3907">
        <w:rPr>
          <w:rFonts w:ascii="Arial" w:hAnsi="Arial" w:cs="Arial"/>
          <w:b/>
          <w:szCs w:val="28"/>
          <w:lang w:val="hr-HR"/>
        </w:rPr>
        <w:t xml:space="preserve">, </w:t>
      </w:r>
      <w:r w:rsidRPr="00E578BA">
        <w:rPr>
          <w:rFonts w:ascii="Arial" w:hAnsi="Arial" w:cs="Arial"/>
          <w:b/>
          <w:szCs w:val="28"/>
        </w:rPr>
        <w:t>НИВО</w:t>
      </w:r>
      <w:r w:rsidRPr="00DB3907">
        <w:rPr>
          <w:rFonts w:ascii="Arial" w:hAnsi="Arial" w:cs="Arial"/>
          <w:b/>
          <w:szCs w:val="28"/>
          <w:lang w:val="hr-HR"/>
        </w:rPr>
        <w:t xml:space="preserve"> </w:t>
      </w:r>
      <w:r w:rsidRPr="00E578BA">
        <w:rPr>
          <w:rFonts w:ascii="Arial" w:hAnsi="Arial" w:cs="Arial"/>
          <w:b/>
          <w:szCs w:val="28"/>
        </w:rPr>
        <w:t>БУКЕ</w:t>
      </w:r>
      <w:r w:rsidRPr="00DB3907">
        <w:rPr>
          <w:rFonts w:ascii="Arial" w:hAnsi="Arial" w:cs="Arial"/>
          <w:b/>
          <w:szCs w:val="28"/>
          <w:lang w:val="hr-HR"/>
        </w:rPr>
        <w:t xml:space="preserve">, </w:t>
      </w:r>
      <w:r w:rsidRPr="00E578BA">
        <w:rPr>
          <w:rFonts w:ascii="Arial" w:hAnsi="Arial" w:cs="Arial"/>
          <w:b/>
          <w:szCs w:val="28"/>
        </w:rPr>
        <w:t>НИВО</w:t>
      </w:r>
      <w:r w:rsidRPr="00DB3907">
        <w:rPr>
          <w:rFonts w:ascii="Arial" w:hAnsi="Arial" w:cs="Arial"/>
          <w:b/>
          <w:szCs w:val="28"/>
          <w:lang w:val="hr-HR"/>
        </w:rPr>
        <w:t xml:space="preserve"> </w:t>
      </w:r>
      <w:r w:rsidRPr="00E578BA">
        <w:rPr>
          <w:rFonts w:ascii="Arial" w:hAnsi="Arial" w:cs="Arial"/>
          <w:b/>
          <w:szCs w:val="28"/>
        </w:rPr>
        <w:t>ЗРАЧЕЊА</w:t>
      </w:r>
      <w:r w:rsidRPr="00DB3907">
        <w:rPr>
          <w:rFonts w:ascii="Arial" w:hAnsi="Arial" w:cs="Arial"/>
          <w:b/>
          <w:szCs w:val="28"/>
          <w:lang w:val="hr-HR"/>
        </w:rPr>
        <w:t xml:space="preserve">, </w:t>
      </w:r>
      <w:r w:rsidRPr="00E578BA">
        <w:rPr>
          <w:rFonts w:ascii="Arial" w:hAnsi="Arial" w:cs="Arial"/>
          <w:b/>
          <w:szCs w:val="28"/>
        </w:rPr>
        <w:t>КВАЛИТЕТЕ</w:t>
      </w:r>
      <w:r w:rsidRPr="00DB3907">
        <w:rPr>
          <w:rFonts w:ascii="Arial" w:hAnsi="Arial" w:cs="Arial"/>
          <w:b/>
          <w:szCs w:val="28"/>
          <w:lang w:val="hr-HR"/>
        </w:rPr>
        <w:t xml:space="preserve"> </w:t>
      </w:r>
      <w:r w:rsidRPr="00E578BA">
        <w:rPr>
          <w:rFonts w:ascii="Arial" w:hAnsi="Arial" w:cs="Arial"/>
          <w:b/>
          <w:szCs w:val="28"/>
        </w:rPr>
        <w:t>ПОВРШИНСКИХ</w:t>
      </w:r>
      <w:r w:rsidRPr="00DB3907">
        <w:rPr>
          <w:rFonts w:ascii="Arial" w:hAnsi="Arial" w:cs="Arial"/>
          <w:b/>
          <w:szCs w:val="28"/>
          <w:lang w:val="hr-HR"/>
        </w:rPr>
        <w:t xml:space="preserve">, </w:t>
      </w:r>
      <w:r w:rsidRPr="00E578BA">
        <w:rPr>
          <w:rFonts w:ascii="Arial" w:hAnsi="Arial" w:cs="Arial"/>
          <w:b/>
          <w:szCs w:val="28"/>
        </w:rPr>
        <w:t>НИВО</w:t>
      </w:r>
      <w:r w:rsidRPr="00DB3907">
        <w:rPr>
          <w:rFonts w:ascii="Arial" w:hAnsi="Arial" w:cs="Arial"/>
          <w:b/>
          <w:szCs w:val="28"/>
          <w:lang w:val="hr-HR"/>
        </w:rPr>
        <w:t xml:space="preserve"> </w:t>
      </w:r>
      <w:r w:rsidRPr="00E578BA">
        <w:rPr>
          <w:rFonts w:ascii="Arial" w:hAnsi="Arial" w:cs="Arial"/>
          <w:b/>
          <w:szCs w:val="28"/>
        </w:rPr>
        <w:t>ПОДЗЕМНИХ</w:t>
      </w:r>
      <w:r w:rsidRPr="00DB3907">
        <w:rPr>
          <w:rFonts w:ascii="Arial" w:hAnsi="Arial" w:cs="Arial"/>
          <w:b/>
          <w:szCs w:val="28"/>
          <w:lang w:val="hr-HR"/>
        </w:rPr>
        <w:t xml:space="preserve"> </w:t>
      </w:r>
      <w:r w:rsidRPr="00E578BA">
        <w:rPr>
          <w:rFonts w:ascii="Arial" w:hAnsi="Arial" w:cs="Arial"/>
          <w:b/>
          <w:szCs w:val="28"/>
        </w:rPr>
        <w:t>ВОДА</w:t>
      </w:r>
      <w:r w:rsidRPr="00DB3907">
        <w:rPr>
          <w:rFonts w:ascii="Arial" w:hAnsi="Arial" w:cs="Arial"/>
          <w:b/>
          <w:szCs w:val="28"/>
          <w:lang w:val="hr-HR"/>
        </w:rPr>
        <w:t xml:space="preserve">, </w:t>
      </w:r>
      <w:r w:rsidRPr="00E578BA">
        <w:rPr>
          <w:rFonts w:ascii="Arial" w:hAnsi="Arial" w:cs="Arial"/>
          <w:b/>
          <w:szCs w:val="28"/>
        </w:rPr>
        <w:t>БОНИТЕТЕ</w:t>
      </w:r>
      <w:r w:rsidRPr="00DB3907">
        <w:rPr>
          <w:rFonts w:ascii="Arial" w:hAnsi="Arial" w:cs="Arial"/>
          <w:b/>
          <w:szCs w:val="28"/>
          <w:lang w:val="hr-HR"/>
        </w:rPr>
        <w:t xml:space="preserve"> </w:t>
      </w:r>
      <w:r w:rsidRPr="00E578BA">
        <w:rPr>
          <w:rFonts w:ascii="Arial" w:hAnsi="Arial" w:cs="Arial"/>
          <w:b/>
          <w:szCs w:val="28"/>
        </w:rPr>
        <w:t>И</w:t>
      </w:r>
      <w:r w:rsidRPr="00DB3907">
        <w:rPr>
          <w:rFonts w:ascii="Arial" w:hAnsi="Arial" w:cs="Arial"/>
          <w:b/>
          <w:szCs w:val="28"/>
          <w:lang w:val="hr-HR"/>
        </w:rPr>
        <w:t xml:space="preserve"> </w:t>
      </w:r>
      <w:r w:rsidRPr="00E578BA">
        <w:rPr>
          <w:rFonts w:ascii="Arial" w:hAnsi="Arial" w:cs="Arial"/>
          <w:b/>
          <w:szCs w:val="28"/>
        </w:rPr>
        <w:t>НАМЈЕНУ</w:t>
      </w:r>
      <w:r w:rsidRPr="00DB3907">
        <w:rPr>
          <w:rFonts w:ascii="Arial" w:hAnsi="Arial" w:cs="Arial"/>
          <w:b/>
          <w:szCs w:val="28"/>
          <w:lang w:val="hr-HR"/>
        </w:rPr>
        <w:t xml:space="preserve"> </w:t>
      </w:r>
      <w:r w:rsidRPr="00E578BA">
        <w:rPr>
          <w:rFonts w:ascii="Arial" w:hAnsi="Arial" w:cs="Arial"/>
          <w:b/>
          <w:szCs w:val="28"/>
        </w:rPr>
        <w:t>ЗЕМЉИШТА</w:t>
      </w:r>
      <w:r w:rsidRPr="00DB3907">
        <w:rPr>
          <w:rFonts w:ascii="Arial" w:hAnsi="Arial" w:cs="Arial"/>
          <w:b/>
          <w:szCs w:val="28"/>
          <w:lang w:val="hr-HR"/>
        </w:rPr>
        <w:t xml:space="preserve">, </w:t>
      </w:r>
      <w:r w:rsidRPr="00E578BA">
        <w:rPr>
          <w:rFonts w:ascii="Arial" w:hAnsi="Arial" w:cs="Arial"/>
          <w:b/>
          <w:szCs w:val="28"/>
        </w:rPr>
        <w:t>КАО</w:t>
      </w:r>
      <w:r w:rsidRPr="00DB3907">
        <w:rPr>
          <w:rFonts w:ascii="Arial" w:hAnsi="Arial" w:cs="Arial"/>
          <w:b/>
          <w:szCs w:val="28"/>
          <w:lang w:val="hr-HR"/>
        </w:rPr>
        <w:t xml:space="preserve"> </w:t>
      </w:r>
      <w:r w:rsidRPr="00E578BA">
        <w:rPr>
          <w:rFonts w:ascii="Arial" w:hAnsi="Arial" w:cs="Arial"/>
          <w:b/>
          <w:szCs w:val="28"/>
        </w:rPr>
        <w:t>И</w:t>
      </w:r>
      <w:r w:rsidRPr="00DB3907">
        <w:rPr>
          <w:rFonts w:ascii="Arial" w:hAnsi="Arial" w:cs="Arial"/>
          <w:b/>
          <w:szCs w:val="28"/>
          <w:lang w:val="hr-HR"/>
        </w:rPr>
        <w:t xml:space="preserve"> </w:t>
      </w:r>
      <w:r w:rsidRPr="00E578BA">
        <w:rPr>
          <w:rFonts w:ascii="Arial" w:hAnsi="Arial" w:cs="Arial"/>
          <w:b/>
          <w:szCs w:val="28"/>
        </w:rPr>
        <w:t>САДРЖАЈ</w:t>
      </w:r>
      <w:r w:rsidRPr="00DB3907">
        <w:rPr>
          <w:rFonts w:ascii="Arial" w:hAnsi="Arial" w:cs="Arial"/>
          <w:b/>
          <w:szCs w:val="28"/>
          <w:lang w:val="hr-HR"/>
        </w:rPr>
        <w:t xml:space="preserve"> </w:t>
      </w:r>
      <w:r w:rsidRPr="00E578BA">
        <w:rPr>
          <w:rFonts w:ascii="Arial" w:hAnsi="Arial" w:cs="Arial"/>
          <w:b/>
          <w:szCs w:val="28"/>
        </w:rPr>
        <w:t>ШТЕТНИХ</w:t>
      </w:r>
      <w:r w:rsidRPr="00DB3907">
        <w:rPr>
          <w:rFonts w:ascii="Arial" w:hAnsi="Arial" w:cs="Arial"/>
          <w:b/>
          <w:szCs w:val="28"/>
          <w:lang w:val="hr-HR"/>
        </w:rPr>
        <w:t xml:space="preserve"> </w:t>
      </w:r>
      <w:r w:rsidRPr="00E578BA">
        <w:rPr>
          <w:rFonts w:ascii="Arial" w:hAnsi="Arial" w:cs="Arial"/>
          <w:b/>
          <w:szCs w:val="28"/>
        </w:rPr>
        <w:t>И</w:t>
      </w:r>
      <w:r w:rsidRPr="00DB3907">
        <w:rPr>
          <w:rFonts w:ascii="Arial" w:hAnsi="Arial" w:cs="Arial"/>
          <w:b/>
          <w:szCs w:val="28"/>
          <w:lang w:val="hr-HR"/>
        </w:rPr>
        <w:t xml:space="preserve"> </w:t>
      </w:r>
      <w:r w:rsidRPr="00E578BA">
        <w:rPr>
          <w:rFonts w:ascii="Arial" w:hAnsi="Arial" w:cs="Arial"/>
          <w:b/>
          <w:szCs w:val="28"/>
        </w:rPr>
        <w:t>ОТПАДНИХ</w:t>
      </w:r>
      <w:r w:rsidRPr="00DB3907">
        <w:rPr>
          <w:rFonts w:ascii="Arial" w:hAnsi="Arial" w:cs="Arial"/>
          <w:b/>
          <w:szCs w:val="28"/>
          <w:lang w:val="hr-HR"/>
        </w:rPr>
        <w:t xml:space="preserve"> </w:t>
      </w:r>
      <w:r w:rsidRPr="00E578BA">
        <w:rPr>
          <w:rFonts w:ascii="Arial" w:hAnsi="Arial" w:cs="Arial"/>
          <w:b/>
          <w:szCs w:val="28"/>
        </w:rPr>
        <w:t>МАТЕРИЈА</w:t>
      </w:r>
      <w:r w:rsidRPr="00DB3907">
        <w:rPr>
          <w:rFonts w:ascii="Arial" w:hAnsi="Arial" w:cs="Arial"/>
          <w:b/>
          <w:szCs w:val="28"/>
          <w:lang w:val="hr-HR"/>
        </w:rPr>
        <w:t xml:space="preserve"> </w:t>
      </w:r>
      <w:r w:rsidRPr="00E578BA">
        <w:rPr>
          <w:rFonts w:ascii="Arial" w:hAnsi="Arial" w:cs="Arial"/>
          <w:b/>
          <w:szCs w:val="28"/>
        </w:rPr>
        <w:t>У</w:t>
      </w:r>
      <w:r w:rsidRPr="00DB3907">
        <w:rPr>
          <w:rFonts w:ascii="Arial" w:hAnsi="Arial" w:cs="Arial"/>
          <w:b/>
          <w:szCs w:val="28"/>
          <w:lang w:val="hr-HR"/>
        </w:rPr>
        <w:t xml:space="preserve"> </w:t>
      </w:r>
      <w:r w:rsidRPr="00E578BA">
        <w:rPr>
          <w:rFonts w:ascii="Arial" w:hAnsi="Arial" w:cs="Arial"/>
          <w:b/>
          <w:szCs w:val="28"/>
        </w:rPr>
        <w:t>ЗЕМЉИШТУ</w:t>
      </w:r>
    </w:p>
    <w:p w14:paraId="4D4B300F" w14:textId="77777777" w:rsidR="00A90014" w:rsidRPr="00916086" w:rsidRDefault="00A90014" w:rsidP="007005C7">
      <w:pPr>
        <w:jc w:val="both"/>
        <w:rPr>
          <w:rFonts w:ascii="Arial" w:hAnsi="Arial" w:cs="Arial"/>
          <w:szCs w:val="28"/>
          <w:lang w:val="sr-Latn-BA"/>
        </w:rPr>
      </w:pPr>
    </w:p>
    <w:p w14:paraId="587F8970" w14:textId="77777777" w:rsidR="0078709E" w:rsidRPr="00DB3907" w:rsidRDefault="00E578BA" w:rsidP="00E23956">
      <w:pPr>
        <w:jc w:val="both"/>
        <w:rPr>
          <w:rFonts w:ascii="Arial" w:hAnsi="Arial" w:cs="Arial"/>
          <w:szCs w:val="24"/>
          <w:lang w:val="sr-Latn-BA"/>
        </w:rPr>
      </w:pPr>
      <w:proofErr w:type="spellStart"/>
      <w:r>
        <w:rPr>
          <w:rFonts w:ascii="Arial" w:hAnsi="Arial" w:cs="Arial"/>
          <w:szCs w:val="24"/>
        </w:rPr>
        <w:t>Ради</w:t>
      </w:r>
      <w:proofErr w:type="spellEnd"/>
      <w:r w:rsidR="00F14ADC" w:rsidRPr="00DB3907">
        <w:rPr>
          <w:rFonts w:ascii="Arial" w:hAnsi="Arial" w:cs="Arial"/>
          <w:szCs w:val="24"/>
          <w:lang w:val="sr-Latn-BA"/>
        </w:rPr>
        <w:t xml:space="preserve"> </w:t>
      </w:r>
      <w:proofErr w:type="spellStart"/>
      <w:r>
        <w:rPr>
          <w:rFonts w:ascii="Arial" w:hAnsi="Arial" w:cs="Arial"/>
          <w:szCs w:val="24"/>
        </w:rPr>
        <w:t>сагледавања</w:t>
      </w:r>
      <w:proofErr w:type="spellEnd"/>
      <w:r w:rsidR="00F14ADC" w:rsidRPr="00DB3907">
        <w:rPr>
          <w:rFonts w:ascii="Arial" w:hAnsi="Arial" w:cs="Arial"/>
          <w:szCs w:val="24"/>
          <w:lang w:val="sr-Latn-BA"/>
        </w:rPr>
        <w:t xml:space="preserve"> </w:t>
      </w:r>
      <w:proofErr w:type="spellStart"/>
      <w:r>
        <w:rPr>
          <w:rFonts w:ascii="Arial" w:hAnsi="Arial" w:cs="Arial"/>
          <w:szCs w:val="24"/>
        </w:rPr>
        <w:t>свих</w:t>
      </w:r>
      <w:proofErr w:type="spellEnd"/>
      <w:r w:rsidR="00F14ADC" w:rsidRPr="00DB3907">
        <w:rPr>
          <w:rFonts w:ascii="Arial" w:hAnsi="Arial" w:cs="Arial"/>
          <w:szCs w:val="24"/>
          <w:lang w:val="sr-Latn-BA"/>
        </w:rPr>
        <w:t xml:space="preserve"> </w:t>
      </w:r>
      <w:proofErr w:type="spellStart"/>
      <w:r>
        <w:rPr>
          <w:rFonts w:ascii="Arial" w:hAnsi="Arial" w:cs="Arial"/>
          <w:szCs w:val="24"/>
        </w:rPr>
        <w:t>елемената</w:t>
      </w:r>
      <w:proofErr w:type="spellEnd"/>
      <w:r w:rsidR="00F14ADC" w:rsidRPr="00DB3907">
        <w:rPr>
          <w:rFonts w:ascii="Arial" w:hAnsi="Arial" w:cs="Arial"/>
          <w:szCs w:val="24"/>
          <w:lang w:val="sr-Latn-BA"/>
        </w:rPr>
        <w:t xml:space="preserve"> </w:t>
      </w:r>
      <w:proofErr w:type="spellStart"/>
      <w:r>
        <w:rPr>
          <w:rFonts w:ascii="Arial" w:hAnsi="Arial" w:cs="Arial"/>
          <w:szCs w:val="24"/>
        </w:rPr>
        <w:t>на</w:t>
      </w:r>
      <w:proofErr w:type="spellEnd"/>
      <w:r w:rsidR="00F14ADC" w:rsidRPr="00DB3907">
        <w:rPr>
          <w:rFonts w:ascii="Arial" w:hAnsi="Arial" w:cs="Arial"/>
          <w:szCs w:val="24"/>
          <w:lang w:val="sr-Latn-BA"/>
        </w:rPr>
        <w:t xml:space="preserve"> </w:t>
      </w:r>
      <w:proofErr w:type="spellStart"/>
      <w:r>
        <w:rPr>
          <w:rFonts w:ascii="Arial" w:hAnsi="Arial" w:cs="Arial"/>
          <w:szCs w:val="24"/>
        </w:rPr>
        <w:t>локацији</w:t>
      </w:r>
      <w:proofErr w:type="spellEnd"/>
      <w:r w:rsidR="00F14ADC" w:rsidRPr="00DB3907">
        <w:rPr>
          <w:rFonts w:ascii="Arial" w:hAnsi="Arial" w:cs="Arial"/>
          <w:szCs w:val="24"/>
          <w:lang w:val="sr-Latn-BA"/>
        </w:rPr>
        <w:t xml:space="preserve">, </w:t>
      </w:r>
      <w:proofErr w:type="spellStart"/>
      <w:r>
        <w:rPr>
          <w:rFonts w:ascii="Arial" w:hAnsi="Arial" w:cs="Arial"/>
          <w:szCs w:val="24"/>
        </w:rPr>
        <w:t>изласком</w:t>
      </w:r>
      <w:proofErr w:type="spellEnd"/>
      <w:r w:rsidR="00F14ADC" w:rsidRPr="00DB3907">
        <w:rPr>
          <w:rFonts w:ascii="Arial" w:hAnsi="Arial" w:cs="Arial"/>
          <w:szCs w:val="24"/>
          <w:lang w:val="sr-Latn-BA"/>
        </w:rPr>
        <w:t xml:space="preserve"> </w:t>
      </w:r>
      <w:proofErr w:type="spellStart"/>
      <w:r>
        <w:rPr>
          <w:rFonts w:ascii="Arial" w:hAnsi="Arial" w:cs="Arial"/>
          <w:szCs w:val="24"/>
        </w:rPr>
        <w:t>на</w:t>
      </w:r>
      <w:proofErr w:type="spellEnd"/>
      <w:r w:rsidR="00F14ADC" w:rsidRPr="00DB3907">
        <w:rPr>
          <w:rFonts w:ascii="Arial" w:hAnsi="Arial" w:cs="Arial"/>
          <w:szCs w:val="24"/>
          <w:lang w:val="sr-Latn-BA"/>
        </w:rPr>
        <w:t xml:space="preserve"> </w:t>
      </w:r>
      <w:proofErr w:type="spellStart"/>
      <w:r>
        <w:rPr>
          <w:rFonts w:ascii="Arial" w:hAnsi="Arial" w:cs="Arial"/>
          <w:szCs w:val="24"/>
        </w:rPr>
        <w:t>терен</w:t>
      </w:r>
      <w:proofErr w:type="spellEnd"/>
      <w:r w:rsidR="00F14ADC" w:rsidRPr="00DB3907">
        <w:rPr>
          <w:rFonts w:ascii="Arial" w:hAnsi="Arial" w:cs="Arial"/>
          <w:szCs w:val="24"/>
          <w:lang w:val="sr-Latn-BA"/>
        </w:rPr>
        <w:t xml:space="preserve"> </w:t>
      </w:r>
      <w:proofErr w:type="spellStart"/>
      <w:r>
        <w:rPr>
          <w:rFonts w:ascii="Arial" w:hAnsi="Arial" w:cs="Arial"/>
          <w:szCs w:val="24"/>
        </w:rPr>
        <w:t>је</w:t>
      </w:r>
      <w:proofErr w:type="spellEnd"/>
      <w:r w:rsidR="00F14ADC" w:rsidRPr="00DB3907">
        <w:rPr>
          <w:rFonts w:ascii="Arial" w:hAnsi="Arial" w:cs="Arial"/>
          <w:szCs w:val="24"/>
          <w:lang w:val="sr-Latn-BA"/>
        </w:rPr>
        <w:t xml:space="preserve"> </w:t>
      </w:r>
      <w:proofErr w:type="spellStart"/>
      <w:r>
        <w:rPr>
          <w:rFonts w:ascii="Arial" w:hAnsi="Arial" w:cs="Arial"/>
          <w:szCs w:val="24"/>
        </w:rPr>
        <w:t>извршена</w:t>
      </w:r>
      <w:proofErr w:type="spellEnd"/>
      <w:r w:rsidR="00F14ADC" w:rsidRPr="00DB3907">
        <w:rPr>
          <w:rFonts w:ascii="Arial" w:hAnsi="Arial" w:cs="Arial"/>
          <w:szCs w:val="24"/>
          <w:lang w:val="sr-Latn-BA"/>
        </w:rPr>
        <w:t xml:space="preserve"> </w:t>
      </w:r>
      <w:proofErr w:type="spellStart"/>
      <w:r>
        <w:rPr>
          <w:rFonts w:ascii="Arial" w:hAnsi="Arial" w:cs="Arial"/>
          <w:szCs w:val="24"/>
        </w:rPr>
        <w:t>опсервација</w:t>
      </w:r>
      <w:proofErr w:type="spellEnd"/>
      <w:r w:rsidR="00F14ADC" w:rsidRPr="00DB3907">
        <w:rPr>
          <w:rFonts w:ascii="Arial" w:hAnsi="Arial" w:cs="Arial"/>
          <w:szCs w:val="24"/>
          <w:lang w:val="sr-Latn-BA"/>
        </w:rPr>
        <w:t xml:space="preserve"> </w:t>
      </w:r>
      <w:proofErr w:type="spellStart"/>
      <w:r>
        <w:rPr>
          <w:rFonts w:ascii="Arial" w:hAnsi="Arial" w:cs="Arial"/>
          <w:szCs w:val="24"/>
        </w:rPr>
        <w:t>садржаја</w:t>
      </w:r>
      <w:proofErr w:type="spellEnd"/>
      <w:r w:rsidR="00F14ADC" w:rsidRPr="00DB3907">
        <w:rPr>
          <w:rFonts w:ascii="Arial" w:hAnsi="Arial" w:cs="Arial"/>
          <w:szCs w:val="24"/>
          <w:lang w:val="sr-Latn-BA"/>
        </w:rPr>
        <w:t xml:space="preserve"> </w:t>
      </w:r>
      <w:r>
        <w:rPr>
          <w:rFonts w:ascii="Arial" w:hAnsi="Arial" w:cs="Arial"/>
          <w:szCs w:val="24"/>
        </w:rPr>
        <w:t>у</w:t>
      </w:r>
      <w:r w:rsidR="00F14ADC" w:rsidRPr="00DB3907">
        <w:rPr>
          <w:rFonts w:ascii="Arial" w:hAnsi="Arial" w:cs="Arial"/>
          <w:szCs w:val="24"/>
          <w:lang w:val="sr-Latn-BA"/>
        </w:rPr>
        <w:t xml:space="preserve"> </w:t>
      </w:r>
      <w:proofErr w:type="spellStart"/>
      <w:r>
        <w:rPr>
          <w:rFonts w:ascii="Arial" w:hAnsi="Arial" w:cs="Arial"/>
          <w:szCs w:val="24"/>
        </w:rPr>
        <w:t>околини</w:t>
      </w:r>
      <w:proofErr w:type="spellEnd"/>
      <w:r w:rsidR="00F14ADC" w:rsidRPr="00DB3907">
        <w:rPr>
          <w:rFonts w:ascii="Arial" w:hAnsi="Arial" w:cs="Arial"/>
          <w:szCs w:val="24"/>
          <w:lang w:val="sr-Latn-BA"/>
        </w:rPr>
        <w:t xml:space="preserve"> </w:t>
      </w:r>
      <w:proofErr w:type="spellStart"/>
      <w:r>
        <w:rPr>
          <w:rFonts w:ascii="Arial" w:hAnsi="Arial" w:cs="Arial"/>
          <w:szCs w:val="24"/>
        </w:rPr>
        <w:t>парцеле</w:t>
      </w:r>
      <w:proofErr w:type="spellEnd"/>
      <w:r w:rsidR="00F14ADC" w:rsidRPr="00DB3907">
        <w:rPr>
          <w:rFonts w:ascii="Arial" w:hAnsi="Arial" w:cs="Arial"/>
          <w:szCs w:val="24"/>
          <w:lang w:val="sr-Latn-BA"/>
        </w:rPr>
        <w:t xml:space="preserve">, </w:t>
      </w:r>
      <w:proofErr w:type="spellStart"/>
      <w:r>
        <w:rPr>
          <w:rFonts w:ascii="Arial" w:hAnsi="Arial" w:cs="Arial"/>
          <w:szCs w:val="24"/>
        </w:rPr>
        <w:t>разговор</w:t>
      </w:r>
      <w:proofErr w:type="spellEnd"/>
      <w:r w:rsidR="00F14ADC" w:rsidRPr="00DB3907">
        <w:rPr>
          <w:rFonts w:ascii="Arial" w:hAnsi="Arial" w:cs="Arial"/>
          <w:szCs w:val="24"/>
          <w:lang w:val="sr-Latn-BA"/>
        </w:rPr>
        <w:t xml:space="preserve"> </w:t>
      </w:r>
      <w:proofErr w:type="spellStart"/>
      <w:r>
        <w:rPr>
          <w:rFonts w:ascii="Arial" w:hAnsi="Arial" w:cs="Arial"/>
          <w:szCs w:val="24"/>
        </w:rPr>
        <w:t>са</w:t>
      </w:r>
      <w:proofErr w:type="spellEnd"/>
      <w:r w:rsidR="00F14ADC" w:rsidRPr="00DB3907">
        <w:rPr>
          <w:rFonts w:ascii="Arial" w:hAnsi="Arial" w:cs="Arial"/>
          <w:szCs w:val="24"/>
          <w:lang w:val="sr-Latn-BA"/>
        </w:rPr>
        <w:t xml:space="preserve"> </w:t>
      </w:r>
      <w:proofErr w:type="spellStart"/>
      <w:r>
        <w:rPr>
          <w:rFonts w:ascii="Arial" w:hAnsi="Arial" w:cs="Arial"/>
          <w:szCs w:val="24"/>
        </w:rPr>
        <w:t>инвеститором</w:t>
      </w:r>
      <w:proofErr w:type="spellEnd"/>
      <w:r w:rsidR="00F14ADC" w:rsidRPr="00DB3907">
        <w:rPr>
          <w:rFonts w:ascii="Arial" w:hAnsi="Arial" w:cs="Arial"/>
          <w:szCs w:val="24"/>
          <w:lang w:val="sr-Latn-BA"/>
        </w:rPr>
        <w:t xml:space="preserve"> </w:t>
      </w:r>
      <w:r>
        <w:rPr>
          <w:rFonts w:ascii="Arial" w:hAnsi="Arial" w:cs="Arial"/>
          <w:szCs w:val="24"/>
        </w:rPr>
        <w:t>и</w:t>
      </w:r>
      <w:r w:rsidR="00F14ADC" w:rsidRPr="00DB3907">
        <w:rPr>
          <w:rFonts w:ascii="Arial" w:hAnsi="Arial" w:cs="Arial"/>
          <w:szCs w:val="24"/>
          <w:lang w:val="sr-Latn-BA"/>
        </w:rPr>
        <w:t xml:space="preserve"> </w:t>
      </w:r>
      <w:proofErr w:type="spellStart"/>
      <w:r>
        <w:rPr>
          <w:rFonts w:ascii="Arial" w:hAnsi="Arial" w:cs="Arial"/>
          <w:szCs w:val="24"/>
        </w:rPr>
        <w:t>локалним</w:t>
      </w:r>
      <w:proofErr w:type="spellEnd"/>
      <w:r w:rsidR="00F14ADC" w:rsidRPr="00DB3907">
        <w:rPr>
          <w:rFonts w:ascii="Arial" w:hAnsi="Arial" w:cs="Arial"/>
          <w:szCs w:val="24"/>
          <w:lang w:val="sr-Latn-BA"/>
        </w:rPr>
        <w:t xml:space="preserve"> </w:t>
      </w:r>
      <w:proofErr w:type="spellStart"/>
      <w:r>
        <w:rPr>
          <w:rFonts w:ascii="Arial" w:hAnsi="Arial" w:cs="Arial"/>
          <w:szCs w:val="24"/>
        </w:rPr>
        <w:t>становништвом</w:t>
      </w:r>
      <w:proofErr w:type="spellEnd"/>
      <w:r w:rsidR="00F14ADC" w:rsidRPr="00DB3907">
        <w:rPr>
          <w:rFonts w:ascii="Arial" w:hAnsi="Arial" w:cs="Arial"/>
          <w:szCs w:val="24"/>
          <w:lang w:val="sr-Latn-BA"/>
        </w:rPr>
        <w:t xml:space="preserve">, </w:t>
      </w:r>
      <w:proofErr w:type="spellStart"/>
      <w:r>
        <w:rPr>
          <w:rFonts w:ascii="Arial" w:hAnsi="Arial" w:cs="Arial"/>
          <w:szCs w:val="24"/>
        </w:rPr>
        <w:t>на</w:t>
      </w:r>
      <w:proofErr w:type="spellEnd"/>
      <w:r w:rsidR="00F14ADC" w:rsidRPr="00DB3907">
        <w:rPr>
          <w:rFonts w:ascii="Arial" w:hAnsi="Arial" w:cs="Arial"/>
          <w:szCs w:val="24"/>
          <w:lang w:val="sr-Latn-BA"/>
        </w:rPr>
        <w:t xml:space="preserve"> </w:t>
      </w:r>
      <w:proofErr w:type="spellStart"/>
      <w:r>
        <w:rPr>
          <w:rFonts w:ascii="Arial" w:hAnsi="Arial" w:cs="Arial"/>
          <w:szCs w:val="24"/>
        </w:rPr>
        <w:t>основу</w:t>
      </w:r>
      <w:proofErr w:type="spellEnd"/>
      <w:r w:rsidR="00F14ADC" w:rsidRPr="00DB3907">
        <w:rPr>
          <w:rFonts w:ascii="Arial" w:hAnsi="Arial" w:cs="Arial"/>
          <w:szCs w:val="24"/>
          <w:lang w:val="sr-Latn-BA"/>
        </w:rPr>
        <w:t xml:space="preserve"> </w:t>
      </w:r>
      <w:proofErr w:type="spellStart"/>
      <w:r>
        <w:rPr>
          <w:rFonts w:ascii="Arial" w:hAnsi="Arial" w:cs="Arial"/>
          <w:szCs w:val="24"/>
        </w:rPr>
        <w:t>чега</w:t>
      </w:r>
      <w:proofErr w:type="spellEnd"/>
      <w:r w:rsidR="00F14ADC" w:rsidRPr="00DB3907">
        <w:rPr>
          <w:rFonts w:ascii="Arial" w:hAnsi="Arial" w:cs="Arial"/>
          <w:szCs w:val="24"/>
          <w:lang w:val="sr-Latn-BA"/>
        </w:rPr>
        <w:t xml:space="preserve"> </w:t>
      </w:r>
      <w:proofErr w:type="spellStart"/>
      <w:r>
        <w:rPr>
          <w:rFonts w:ascii="Arial" w:hAnsi="Arial" w:cs="Arial"/>
          <w:szCs w:val="24"/>
        </w:rPr>
        <w:t>су</w:t>
      </w:r>
      <w:proofErr w:type="spellEnd"/>
      <w:r w:rsidR="00F14ADC" w:rsidRPr="00DB3907">
        <w:rPr>
          <w:rFonts w:ascii="Arial" w:hAnsi="Arial" w:cs="Arial"/>
          <w:szCs w:val="24"/>
          <w:lang w:val="sr-Latn-BA"/>
        </w:rPr>
        <w:t xml:space="preserve"> </w:t>
      </w:r>
      <w:proofErr w:type="spellStart"/>
      <w:r>
        <w:rPr>
          <w:rFonts w:ascii="Arial" w:hAnsi="Arial" w:cs="Arial"/>
          <w:szCs w:val="24"/>
        </w:rPr>
        <w:t>добијени</w:t>
      </w:r>
      <w:proofErr w:type="spellEnd"/>
      <w:r w:rsidR="00F14ADC" w:rsidRPr="00DB3907">
        <w:rPr>
          <w:rFonts w:ascii="Arial" w:hAnsi="Arial" w:cs="Arial"/>
          <w:szCs w:val="24"/>
          <w:lang w:val="sr-Latn-BA"/>
        </w:rPr>
        <w:t xml:space="preserve"> </w:t>
      </w:r>
      <w:proofErr w:type="spellStart"/>
      <w:r>
        <w:rPr>
          <w:rFonts w:ascii="Arial" w:hAnsi="Arial" w:cs="Arial"/>
          <w:szCs w:val="24"/>
        </w:rPr>
        <w:t>значајни</w:t>
      </w:r>
      <w:proofErr w:type="spellEnd"/>
      <w:r w:rsidR="00F14ADC" w:rsidRPr="00DB3907">
        <w:rPr>
          <w:rFonts w:ascii="Arial" w:hAnsi="Arial" w:cs="Arial"/>
          <w:szCs w:val="24"/>
          <w:lang w:val="sr-Latn-BA"/>
        </w:rPr>
        <w:t xml:space="preserve"> </w:t>
      </w:r>
      <w:proofErr w:type="spellStart"/>
      <w:r>
        <w:rPr>
          <w:rFonts w:ascii="Arial" w:hAnsi="Arial" w:cs="Arial"/>
          <w:szCs w:val="24"/>
        </w:rPr>
        <w:t>елементи</w:t>
      </w:r>
      <w:proofErr w:type="spellEnd"/>
      <w:r w:rsidR="00F14ADC" w:rsidRPr="00DB3907">
        <w:rPr>
          <w:rFonts w:ascii="Arial" w:hAnsi="Arial" w:cs="Arial"/>
          <w:szCs w:val="24"/>
          <w:lang w:val="sr-Latn-BA"/>
        </w:rPr>
        <w:t xml:space="preserve"> </w:t>
      </w:r>
      <w:proofErr w:type="spellStart"/>
      <w:r>
        <w:rPr>
          <w:rFonts w:ascii="Arial" w:hAnsi="Arial" w:cs="Arial"/>
          <w:szCs w:val="24"/>
        </w:rPr>
        <w:t>потребни</w:t>
      </w:r>
      <w:proofErr w:type="spellEnd"/>
      <w:r w:rsidR="00F14ADC" w:rsidRPr="00DB3907">
        <w:rPr>
          <w:rFonts w:ascii="Arial" w:hAnsi="Arial" w:cs="Arial"/>
          <w:szCs w:val="24"/>
          <w:lang w:val="sr-Latn-BA"/>
        </w:rPr>
        <w:t xml:space="preserve"> </w:t>
      </w:r>
      <w:proofErr w:type="spellStart"/>
      <w:r>
        <w:rPr>
          <w:rFonts w:ascii="Arial" w:hAnsi="Arial" w:cs="Arial"/>
          <w:szCs w:val="24"/>
        </w:rPr>
        <w:t>за</w:t>
      </w:r>
      <w:proofErr w:type="spellEnd"/>
      <w:r w:rsidR="00F14ADC" w:rsidRPr="00DB3907">
        <w:rPr>
          <w:rFonts w:ascii="Arial" w:hAnsi="Arial" w:cs="Arial"/>
          <w:szCs w:val="24"/>
          <w:lang w:val="sr-Latn-BA"/>
        </w:rPr>
        <w:t xml:space="preserve"> </w:t>
      </w:r>
      <w:proofErr w:type="spellStart"/>
      <w:r>
        <w:rPr>
          <w:rFonts w:ascii="Arial" w:hAnsi="Arial" w:cs="Arial"/>
          <w:szCs w:val="24"/>
        </w:rPr>
        <w:t>анализу</w:t>
      </w:r>
      <w:proofErr w:type="spellEnd"/>
      <w:r w:rsidR="00F14ADC" w:rsidRPr="00DB3907">
        <w:rPr>
          <w:rFonts w:ascii="Arial" w:hAnsi="Arial" w:cs="Arial"/>
          <w:szCs w:val="24"/>
          <w:lang w:val="sr-Latn-BA"/>
        </w:rPr>
        <w:t xml:space="preserve"> </w:t>
      </w:r>
      <w:proofErr w:type="spellStart"/>
      <w:r>
        <w:rPr>
          <w:rFonts w:ascii="Arial" w:hAnsi="Arial" w:cs="Arial"/>
          <w:szCs w:val="24"/>
        </w:rPr>
        <w:t>локације</w:t>
      </w:r>
      <w:proofErr w:type="spellEnd"/>
      <w:r w:rsidR="00F14ADC" w:rsidRPr="00DB3907">
        <w:rPr>
          <w:rFonts w:ascii="Arial" w:hAnsi="Arial" w:cs="Arial"/>
          <w:szCs w:val="24"/>
          <w:lang w:val="sr-Latn-BA"/>
        </w:rPr>
        <w:t xml:space="preserve"> </w:t>
      </w:r>
      <w:proofErr w:type="spellStart"/>
      <w:r>
        <w:rPr>
          <w:rFonts w:ascii="Arial" w:hAnsi="Arial" w:cs="Arial"/>
          <w:szCs w:val="24"/>
        </w:rPr>
        <w:t>предметног</w:t>
      </w:r>
      <w:proofErr w:type="spellEnd"/>
      <w:r w:rsidR="00F14ADC" w:rsidRPr="00DB3907">
        <w:rPr>
          <w:rFonts w:ascii="Arial" w:hAnsi="Arial" w:cs="Arial"/>
          <w:szCs w:val="24"/>
          <w:lang w:val="sr-Latn-BA"/>
        </w:rPr>
        <w:t xml:space="preserve"> </w:t>
      </w:r>
      <w:proofErr w:type="spellStart"/>
      <w:r>
        <w:rPr>
          <w:rFonts w:ascii="Arial" w:hAnsi="Arial" w:cs="Arial"/>
          <w:szCs w:val="24"/>
        </w:rPr>
        <w:t>објеката</w:t>
      </w:r>
      <w:proofErr w:type="spellEnd"/>
      <w:r w:rsidR="00F14ADC" w:rsidRPr="00DB3907">
        <w:rPr>
          <w:rFonts w:ascii="Arial" w:hAnsi="Arial" w:cs="Arial"/>
          <w:szCs w:val="24"/>
          <w:lang w:val="sr-Latn-BA"/>
        </w:rPr>
        <w:t xml:space="preserve">, </w:t>
      </w:r>
      <w:proofErr w:type="spellStart"/>
      <w:r>
        <w:rPr>
          <w:rFonts w:ascii="Arial" w:hAnsi="Arial" w:cs="Arial"/>
          <w:szCs w:val="24"/>
        </w:rPr>
        <w:t>са</w:t>
      </w:r>
      <w:proofErr w:type="spellEnd"/>
      <w:r w:rsidR="00F14ADC" w:rsidRPr="00DB3907">
        <w:rPr>
          <w:rFonts w:ascii="Arial" w:hAnsi="Arial" w:cs="Arial"/>
          <w:szCs w:val="24"/>
          <w:lang w:val="sr-Latn-BA"/>
        </w:rPr>
        <w:t xml:space="preserve"> </w:t>
      </w:r>
      <w:proofErr w:type="spellStart"/>
      <w:r>
        <w:rPr>
          <w:rFonts w:ascii="Arial" w:hAnsi="Arial" w:cs="Arial"/>
          <w:szCs w:val="24"/>
        </w:rPr>
        <w:t>становишта</w:t>
      </w:r>
      <w:proofErr w:type="spellEnd"/>
      <w:r w:rsidR="00F14ADC" w:rsidRPr="00DB3907">
        <w:rPr>
          <w:rFonts w:ascii="Arial" w:hAnsi="Arial" w:cs="Arial"/>
          <w:szCs w:val="24"/>
          <w:lang w:val="sr-Latn-BA"/>
        </w:rPr>
        <w:t xml:space="preserve"> </w:t>
      </w:r>
      <w:proofErr w:type="spellStart"/>
      <w:r>
        <w:rPr>
          <w:rFonts w:ascii="Arial" w:hAnsi="Arial" w:cs="Arial"/>
          <w:szCs w:val="24"/>
        </w:rPr>
        <w:t>утицаја</w:t>
      </w:r>
      <w:proofErr w:type="spellEnd"/>
      <w:r w:rsidR="00F14ADC" w:rsidRPr="00DB3907">
        <w:rPr>
          <w:rFonts w:ascii="Arial" w:hAnsi="Arial" w:cs="Arial"/>
          <w:szCs w:val="24"/>
          <w:lang w:val="sr-Latn-BA"/>
        </w:rPr>
        <w:t xml:space="preserve"> </w:t>
      </w:r>
      <w:proofErr w:type="spellStart"/>
      <w:r>
        <w:rPr>
          <w:rFonts w:ascii="Arial" w:hAnsi="Arial" w:cs="Arial"/>
          <w:szCs w:val="24"/>
        </w:rPr>
        <w:t>на</w:t>
      </w:r>
      <w:proofErr w:type="spellEnd"/>
      <w:r w:rsidR="00F14ADC" w:rsidRPr="00DB3907">
        <w:rPr>
          <w:rFonts w:ascii="Arial" w:hAnsi="Arial" w:cs="Arial"/>
          <w:szCs w:val="24"/>
          <w:lang w:val="sr-Latn-BA"/>
        </w:rPr>
        <w:t xml:space="preserve"> </w:t>
      </w:r>
      <w:r>
        <w:rPr>
          <w:rFonts w:ascii="Arial" w:hAnsi="Arial" w:cs="Arial"/>
          <w:szCs w:val="24"/>
        </w:rPr>
        <w:t>животну</w:t>
      </w:r>
      <w:r w:rsidR="00F14ADC" w:rsidRPr="00DB3907">
        <w:rPr>
          <w:rFonts w:ascii="Arial" w:hAnsi="Arial" w:cs="Arial"/>
          <w:szCs w:val="24"/>
          <w:lang w:val="sr-Latn-BA"/>
        </w:rPr>
        <w:t xml:space="preserve"> </w:t>
      </w:r>
      <w:r>
        <w:rPr>
          <w:rFonts w:ascii="Arial" w:hAnsi="Arial" w:cs="Arial"/>
          <w:szCs w:val="24"/>
        </w:rPr>
        <w:t>средину</w:t>
      </w:r>
      <w:r w:rsidR="007304F5" w:rsidRPr="00DB3907">
        <w:rPr>
          <w:rFonts w:ascii="Arial" w:hAnsi="Arial" w:cs="Arial"/>
          <w:szCs w:val="24"/>
          <w:lang w:val="sr-Latn-BA"/>
        </w:rPr>
        <w:t>.</w:t>
      </w:r>
    </w:p>
    <w:p w14:paraId="6C9EF910" w14:textId="77777777" w:rsidR="005F3B88" w:rsidRDefault="005F3B88" w:rsidP="005F3B88">
      <w:pPr>
        <w:widowControl w:val="0"/>
        <w:tabs>
          <w:tab w:val="left" w:pos="217"/>
        </w:tabs>
        <w:ind w:right="49"/>
        <w:jc w:val="both"/>
        <w:rPr>
          <w:rFonts w:ascii="Arial" w:hAnsi="Arial" w:cs="Arial"/>
          <w:szCs w:val="24"/>
          <w:lang w:val="sr-Cyrl-RS"/>
        </w:rPr>
      </w:pPr>
    </w:p>
    <w:p w14:paraId="6C1D5BFA" w14:textId="791E3C12" w:rsidR="005F3B88" w:rsidRDefault="005F3B88" w:rsidP="005F3B88">
      <w:pPr>
        <w:widowControl w:val="0"/>
        <w:tabs>
          <w:tab w:val="left" w:pos="217"/>
        </w:tabs>
        <w:ind w:right="49"/>
        <w:jc w:val="both"/>
        <w:rPr>
          <w:rFonts w:ascii="Arial" w:hAnsi="Arial" w:cs="Arial"/>
          <w:szCs w:val="24"/>
          <w:lang w:val="sr-Cyrl-BA"/>
        </w:rPr>
      </w:pPr>
      <w:bookmarkStart w:id="0" w:name="_Hlk172808701"/>
      <w:r w:rsidRPr="00951B10">
        <w:rPr>
          <w:rFonts w:ascii="Arial" w:hAnsi="Arial" w:cs="Arial"/>
          <w:szCs w:val="24"/>
          <w:lang w:val="sr-Cyrl-RS"/>
        </w:rPr>
        <w:t>Предметна</w:t>
      </w:r>
      <w:r w:rsidRPr="00DB3907">
        <w:rPr>
          <w:rFonts w:ascii="Arial" w:hAnsi="Arial" w:cs="Arial"/>
          <w:szCs w:val="24"/>
          <w:lang w:val="sr-Latn-BA"/>
        </w:rPr>
        <w:t xml:space="preserve"> </w:t>
      </w:r>
      <w:r w:rsidRPr="00951B10">
        <w:rPr>
          <w:rFonts w:ascii="Arial" w:hAnsi="Arial" w:cs="Arial"/>
          <w:szCs w:val="24"/>
          <w:lang w:val="sr-Cyrl-RS"/>
        </w:rPr>
        <w:t>локација</w:t>
      </w:r>
      <w:r w:rsidRPr="00DB3907">
        <w:rPr>
          <w:rFonts w:ascii="Arial" w:hAnsi="Arial" w:cs="Arial"/>
          <w:szCs w:val="24"/>
          <w:lang w:val="sr-Latn-BA"/>
        </w:rPr>
        <w:t xml:space="preserve"> </w:t>
      </w:r>
      <w:r w:rsidRPr="00951B10">
        <w:rPr>
          <w:rFonts w:ascii="Arial" w:hAnsi="Arial" w:cs="Arial"/>
          <w:szCs w:val="24"/>
          <w:lang w:val="sr-Cyrl-RS"/>
        </w:rPr>
        <w:t>се</w:t>
      </w:r>
      <w:r w:rsidRPr="00DB3907">
        <w:rPr>
          <w:rFonts w:ascii="Arial" w:hAnsi="Arial" w:cs="Arial"/>
          <w:szCs w:val="24"/>
          <w:lang w:val="sr-Latn-BA"/>
        </w:rPr>
        <w:t xml:space="preserve"> </w:t>
      </w:r>
      <w:r w:rsidRPr="00951B10">
        <w:rPr>
          <w:rFonts w:ascii="Arial" w:hAnsi="Arial" w:cs="Arial"/>
          <w:szCs w:val="24"/>
          <w:lang w:val="sr-Cyrl-RS"/>
        </w:rPr>
        <w:t>налази</w:t>
      </w:r>
      <w:r w:rsidRPr="00DB3907">
        <w:rPr>
          <w:rFonts w:ascii="Arial" w:hAnsi="Arial" w:cs="Arial"/>
          <w:szCs w:val="24"/>
          <w:lang w:val="sr-Latn-BA"/>
        </w:rPr>
        <w:t xml:space="preserve"> </w:t>
      </w:r>
      <w:r w:rsidRPr="00951B10">
        <w:rPr>
          <w:rFonts w:ascii="Arial" w:hAnsi="Arial" w:cs="Arial"/>
          <w:szCs w:val="24"/>
          <w:lang w:val="sr-Cyrl-RS"/>
        </w:rPr>
        <w:t>у</w:t>
      </w:r>
      <w:r w:rsidRPr="00DB3907">
        <w:rPr>
          <w:rFonts w:ascii="Arial" w:hAnsi="Arial" w:cs="Arial"/>
          <w:szCs w:val="24"/>
          <w:lang w:val="sr-Latn-BA"/>
        </w:rPr>
        <w:t xml:space="preserve"> </w:t>
      </w:r>
      <w:r>
        <w:rPr>
          <w:rFonts w:ascii="Arial" w:hAnsi="Arial" w:cs="Arial"/>
          <w:szCs w:val="24"/>
          <w:lang w:val="sr-Cyrl-RS"/>
        </w:rPr>
        <w:t>југоисточном дијелу територије општине Шипово</w:t>
      </w:r>
      <w:r>
        <w:rPr>
          <w:rFonts w:ascii="Arial" w:hAnsi="Arial" w:cs="Arial"/>
          <w:szCs w:val="24"/>
          <w:lang w:val="sr-Cyrl-BA"/>
        </w:rPr>
        <w:t xml:space="preserve"> у ријетко изграђеној сеоској зони</w:t>
      </w:r>
      <w:bookmarkEnd w:id="0"/>
      <w:r w:rsidR="0078112B">
        <w:rPr>
          <w:rFonts w:ascii="Arial" w:hAnsi="Arial" w:cs="Arial"/>
          <w:szCs w:val="24"/>
          <w:lang w:val="sr-Cyrl-BA"/>
        </w:rPr>
        <w:t>,</w:t>
      </w:r>
      <w:r>
        <w:rPr>
          <w:rFonts w:ascii="Arial" w:hAnsi="Arial" w:cs="Arial"/>
          <w:szCs w:val="24"/>
          <w:lang w:val="sr-Cyrl-BA"/>
        </w:rPr>
        <w:t xml:space="preserve"> у којој углавном егзистирају сеоска домаћинства и мања пољопривредна газдинства са економским објектима за држање и узгој стоке. </w:t>
      </w:r>
    </w:p>
    <w:p w14:paraId="3CA63E43" w14:textId="02D29406" w:rsidR="005F3B88" w:rsidRDefault="005F3B88" w:rsidP="005F3B88">
      <w:pPr>
        <w:shd w:val="clear" w:color="auto" w:fill="FFFFFF"/>
        <w:jc w:val="both"/>
        <w:rPr>
          <w:rFonts w:ascii="Arial" w:hAnsi="Arial" w:cs="Arial"/>
          <w:szCs w:val="24"/>
          <w:lang w:val="sr-Cyrl-RS"/>
        </w:rPr>
      </w:pPr>
      <w:r>
        <w:rPr>
          <w:rFonts w:ascii="Arial" w:hAnsi="Arial" w:cs="Arial" w:hint="eastAsia"/>
          <w:szCs w:val="24"/>
          <w:lang w:val="sr-Latn-BA"/>
        </w:rPr>
        <w:t>П</w:t>
      </w:r>
      <w:r>
        <w:rPr>
          <w:rFonts w:ascii="Arial" w:hAnsi="Arial" w:cs="Arial"/>
          <w:szCs w:val="24"/>
          <w:lang w:val="sr-Cyrl-RS"/>
        </w:rPr>
        <w:t xml:space="preserve">ланирани објекат ће се градити </w:t>
      </w:r>
      <w:r w:rsidRPr="00951B10">
        <w:rPr>
          <w:rFonts w:ascii="Arial" w:hAnsi="Arial" w:cs="Arial" w:hint="eastAsia"/>
          <w:szCs w:val="24"/>
          <w:lang w:val="sr-Cyrl-BA"/>
        </w:rPr>
        <w:t>у</w:t>
      </w:r>
      <w:r w:rsidRPr="00951B10">
        <w:rPr>
          <w:rFonts w:ascii="Arial" w:hAnsi="Arial" w:cs="Arial"/>
          <w:szCs w:val="24"/>
          <w:lang w:val="sr-Cyrl-BA"/>
        </w:rPr>
        <w:t xml:space="preserve"> </w:t>
      </w:r>
      <w:r w:rsidRPr="00951B10">
        <w:rPr>
          <w:rFonts w:ascii="Arial" w:hAnsi="Arial" w:cs="Arial" w:hint="eastAsia"/>
          <w:szCs w:val="24"/>
          <w:lang w:val="sr-Cyrl-BA"/>
        </w:rPr>
        <w:t>насељеном</w:t>
      </w:r>
      <w:r w:rsidRPr="00951B10">
        <w:rPr>
          <w:rFonts w:ascii="Arial" w:hAnsi="Arial" w:cs="Arial"/>
          <w:szCs w:val="24"/>
          <w:lang w:val="sr-Cyrl-BA"/>
        </w:rPr>
        <w:t xml:space="preserve"> </w:t>
      </w:r>
      <w:r w:rsidRPr="00951B10">
        <w:rPr>
          <w:rFonts w:ascii="Arial" w:hAnsi="Arial" w:cs="Arial" w:hint="eastAsia"/>
          <w:szCs w:val="24"/>
          <w:lang w:val="sr-Cyrl-BA"/>
        </w:rPr>
        <w:t>мјесту</w:t>
      </w:r>
      <w:r w:rsidRPr="00951B10">
        <w:rPr>
          <w:rFonts w:ascii="Arial" w:hAnsi="Arial" w:cs="Arial"/>
          <w:szCs w:val="24"/>
          <w:lang w:val="sr-Cyrl-BA"/>
        </w:rPr>
        <w:t xml:space="preserve"> </w:t>
      </w:r>
      <w:r w:rsidRPr="00951B10">
        <w:rPr>
          <w:rFonts w:ascii="Arial" w:hAnsi="Arial" w:cs="Arial" w:hint="eastAsia"/>
          <w:szCs w:val="24"/>
          <w:lang w:val="sr-Cyrl-BA"/>
        </w:rPr>
        <w:t>Бабићи</w:t>
      </w:r>
      <w:r w:rsidRPr="00951B10">
        <w:rPr>
          <w:rFonts w:ascii="Arial" w:hAnsi="Arial" w:cs="Arial"/>
          <w:szCs w:val="24"/>
          <w:lang w:val="sr-Cyrl-BA"/>
        </w:rPr>
        <w:t xml:space="preserve"> </w:t>
      </w:r>
      <w:r w:rsidRPr="00951B10">
        <w:rPr>
          <w:rFonts w:ascii="Arial" w:hAnsi="Arial" w:cs="Arial" w:hint="eastAsia"/>
          <w:szCs w:val="24"/>
          <w:lang w:val="sr-Cyrl-BA"/>
        </w:rPr>
        <w:t>у</w:t>
      </w:r>
      <w:r w:rsidRPr="00951B10">
        <w:rPr>
          <w:rFonts w:ascii="Arial" w:hAnsi="Arial" w:cs="Arial"/>
          <w:szCs w:val="24"/>
          <w:lang w:val="sr-Cyrl-BA"/>
        </w:rPr>
        <w:t xml:space="preserve"> </w:t>
      </w:r>
      <w:r w:rsidRPr="00951B10">
        <w:rPr>
          <w:rFonts w:ascii="Arial" w:hAnsi="Arial" w:cs="Arial" w:hint="eastAsia"/>
          <w:szCs w:val="24"/>
          <w:lang w:val="sr-Cyrl-BA"/>
        </w:rPr>
        <w:t>општини</w:t>
      </w:r>
      <w:r w:rsidRPr="00951B10">
        <w:rPr>
          <w:rFonts w:ascii="Arial" w:hAnsi="Arial" w:cs="Arial"/>
          <w:szCs w:val="24"/>
          <w:lang w:val="sr-Cyrl-BA"/>
        </w:rPr>
        <w:t xml:space="preserve"> </w:t>
      </w:r>
      <w:r w:rsidRPr="00951B10">
        <w:rPr>
          <w:rFonts w:ascii="Arial" w:hAnsi="Arial" w:cs="Arial" w:hint="eastAsia"/>
          <w:szCs w:val="24"/>
          <w:lang w:val="sr-Cyrl-BA"/>
        </w:rPr>
        <w:t>Шипово</w:t>
      </w:r>
      <w:r w:rsidRPr="00951B10">
        <w:rPr>
          <w:rFonts w:ascii="Arial" w:hAnsi="Arial" w:cs="Arial"/>
          <w:szCs w:val="24"/>
          <w:lang w:val="sr-Cyrl-BA"/>
        </w:rPr>
        <w:t xml:space="preserve">, </w:t>
      </w:r>
      <w:r w:rsidRPr="00951B10">
        <w:rPr>
          <w:rFonts w:ascii="Arial" w:hAnsi="Arial" w:cs="Arial" w:hint="eastAsia"/>
          <w:szCs w:val="24"/>
          <w:lang w:val="sr-Cyrl-BA"/>
        </w:rPr>
        <w:t>на</w:t>
      </w:r>
      <w:r w:rsidRPr="00951B10">
        <w:rPr>
          <w:rFonts w:ascii="Arial" w:hAnsi="Arial" w:cs="Arial"/>
          <w:szCs w:val="24"/>
          <w:lang w:val="sr-Cyrl-BA"/>
        </w:rPr>
        <w:t xml:space="preserve"> </w:t>
      </w:r>
      <w:r w:rsidRPr="00951B10">
        <w:rPr>
          <w:rFonts w:ascii="Arial" w:hAnsi="Arial" w:cs="Arial" w:hint="eastAsia"/>
          <w:szCs w:val="24"/>
          <w:lang w:val="sr-Cyrl-BA"/>
        </w:rPr>
        <w:t>земљишту</w:t>
      </w:r>
      <w:r w:rsidRPr="00951B10">
        <w:rPr>
          <w:rFonts w:ascii="Arial" w:hAnsi="Arial" w:cs="Arial"/>
          <w:szCs w:val="24"/>
          <w:lang w:val="sr-Cyrl-BA"/>
        </w:rPr>
        <w:t xml:space="preserve"> </w:t>
      </w:r>
      <w:r w:rsidRPr="00951B10">
        <w:rPr>
          <w:rFonts w:ascii="Arial" w:hAnsi="Arial" w:cs="Arial" w:hint="eastAsia"/>
          <w:szCs w:val="24"/>
          <w:lang w:val="sr-Cyrl-BA"/>
        </w:rPr>
        <w:t>означеном</w:t>
      </w:r>
      <w:r w:rsidRPr="00951B10">
        <w:rPr>
          <w:rFonts w:ascii="Arial" w:hAnsi="Arial" w:cs="Arial"/>
          <w:szCs w:val="24"/>
          <w:lang w:val="sr-Cyrl-BA"/>
        </w:rPr>
        <w:t xml:space="preserve"> </w:t>
      </w:r>
      <w:r w:rsidRPr="00951B10">
        <w:rPr>
          <w:rFonts w:ascii="Arial" w:hAnsi="Arial" w:cs="Arial" w:hint="eastAsia"/>
          <w:szCs w:val="24"/>
          <w:lang w:val="sr-Cyrl-BA"/>
        </w:rPr>
        <w:t>као</w:t>
      </w:r>
      <w:r w:rsidRPr="00951B10">
        <w:rPr>
          <w:rFonts w:ascii="Arial" w:hAnsi="Arial" w:cs="Arial"/>
          <w:szCs w:val="24"/>
          <w:lang w:val="sr-Cyrl-BA"/>
        </w:rPr>
        <w:t xml:space="preserve"> </w:t>
      </w:r>
      <w:proofErr w:type="spellStart"/>
      <w:r w:rsidRPr="00951B10">
        <w:rPr>
          <w:rFonts w:ascii="Arial" w:hAnsi="Arial" w:cs="Arial" w:hint="eastAsia"/>
          <w:szCs w:val="24"/>
          <w:lang w:val="sr-Cyrl-BA"/>
        </w:rPr>
        <w:t>к</w:t>
      </w:r>
      <w:r w:rsidRPr="00951B10">
        <w:rPr>
          <w:rFonts w:ascii="Arial" w:hAnsi="Arial" w:cs="Arial"/>
          <w:szCs w:val="24"/>
          <w:lang w:val="sr-Cyrl-BA"/>
        </w:rPr>
        <w:t>.</w:t>
      </w:r>
      <w:r w:rsidRPr="00951B10">
        <w:rPr>
          <w:rFonts w:ascii="Arial" w:hAnsi="Arial" w:cs="Arial" w:hint="eastAsia"/>
          <w:szCs w:val="24"/>
          <w:lang w:val="sr-Cyrl-BA"/>
        </w:rPr>
        <w:t>ч</w:t>
      </w:r>
      <w:proofErr w:type="spellEnd"/>
      <w:r w:rsidRPr="00951B10">
        <w:rPr>
          <w:rFonts w:ascii="Arial" w:hAnsi="Arial" w:cs="Arial"/>
          <w:szCs w:val="24"/>
          <w:lang w:val="sr-Cyrl-BA"/>
        </w:rPr>
        <w:t xml:space="preserve">. </w:t>
      </w:r>
      <w:r w:rsidRPr="00951B10">
        <w:rPr>
          <w:rFonts w:ascii="Arial" w:hAnsi="Arial" w:cs="Arial" w:hint="eastAsia"/>
          <w:szCs w:val="24"/>
          <w:lang w:val="sr-Cyrl-BA"/>
        </w:rPr>
        <w:t>број</w:t>
      </w:r>
      <w:r w:rsidRPr="00951B10">
        <w:rPr>
          <w:rFonts w:ascii="Arial" w:hAnsi="Arial" w:cs="Arial"/>
          <w:szCs w:val="24"/>
          <w:lang w:val="sr-Cyrl-BA"/>
        </w:rPr>
        <w:t xml:space="preserve"> 3063 </w:t>
      </w:r>
      <w:r w:rsidRPr="00951B10">
        <w:rPr>
          <w:rFonts w:ascii="Arial" w:hAnsi="Arial" w:cs="Arial" w:hint="eastAsia"/>
          <w:szCs w:val="24"/>
          <w:lang w:val="sr-Cyrl-BA"/>
        </w:rPr>
        <w:t>и</w:t>
      </w:r>
      <w:r w:rsidRPr="00951B10">
        <w:rPr>
          <w:rFonts w:ascii="Arial" w:hAnsi="Arial" w:cs="Arial"/>
          <w:szCs w:val="24"/>
          <w:lang w:val="sr-Cyrl-BA"/>
        </w:rPr>
        <w:t xml:space="preserve"> 3064, </w:t>
      </w:r>
      <w:proofErr w:type="spellStart"/>
      <w:r w:rsidRPr="00951B10">
        <w:rPr>
          <w:rFonts w:ascii="Arial" w:hAnsi="Arial" w:cs="Arial" w:hint="eastAsia"/>
          <w:szCs w:val="24"/>
          <w:lang w:val="sr-Cyrl-BA"/>
        </w:rPr>
        <w:t>к</w:t>
      </w:r>
      <w:r w:rsidRPr="00951B10">
        <w:rPr>
          <w:rFonts w:ascii="Arial" w:hAnsi="Arial" w:cs="Arial"/>
          <w:szCs w:val="24"/>
          <w:lang w:val="sr-Cyrl-BA"/>
        </w:rPr>
        <w:t>.</w:t>
      </w:r>
      <w:r w:rsidRPr="00951B10">
        <w:rPr>
          <w:rFonts w:ascii="Arial" w:hAnsi="Arial" w:cs="Arial" w:hint="eastAsia"/>
          <w:szCs w:val="24"/>
          <w:lang w:val="sr-Cyrl-BA"/>
        </w:rPr>
        <w:t>о</w:t>
      </w:r>
      <w:proofErr w:type="spellEnd"/>
      <w:r w:rsidRPr="00951B10">
        <w:rPr>
          <w:rFonts w:ascii="Arial" w:hAnsi="Arial" w:cs="Arial"/>
          <w:szCs w:val="24"/>
          <w:lang w:val="sr-Cyrl-BA"/>
        </w:rPr>
        <w:t xml:space="preserve">. </w:t>
      </w:r>
      <w:r w:rsidRPr="00951B10">
        <w:rPr>
          <w:rFonts w:ascii="Arial" w:hAnsi="Arial" w:cs="Arial" w:hint="eastAsia"/>
          <w:szCs w:val="24"/>
          <w:lang w:val="sr-Cyrl-BA"/>
        </w:rPr>
        <w:t>Бабићи</w:t>
      </w:r>
      <w:r>
        <w:rPr>
          <w:rFonts w:ascii="Arial" w:hAnsi="Arial" w:cs="Arial"/>
          <w:szCs w:val="24"/>
          <w:lang w:val="sr-Cyrl-RS"/>
        </w:rPr>
        <w:t xml:space="preserve">, уз </w:t>
      </w:r>
      <w:r w:rsidRPr="00811217">
        <w:rPr>
          <w:rFonts w:ascii="Arial" w:hAnsi="Arial" w:cs="Arial" w:hint="eastAsia"/>
          <w:szCs w:val="24"/>
          <w:lang w:val="sr-Latn-BA"/>
        </w:rPr>
        <w:t>постојећ</w:t>
      </w:r>
      <w:r>
        <w:rPr>
          <w:rFonts w:ascii="Arial" w:hAnsi="Arial" w:cs="Arial" w:hint="eastAsia"/>
          <w:szCs w:val="24"/>
          <w:lang w:val="sr-Latn-BA"/>
        </w:rPr>
        <w:t>у</w:t>
      </w:r>
      <w:r w:rsidRPr="00811217">
        <w:rPr>
          <w:rFonts w:ascii="Arial" w:hAnsi="Arial" w:cs="Arial"/>
          <w:szCs w:val="24"/>
          <w:lang w:val="sr-Latn-BA"/>
        </w:rPr>
        <w:t xml:space="preserve"> </w:t>
      </w:r>
      <w:r w:rsidRPr="00811217">
        <w:rPr>
          <w:rFonts w:ascii="Arial" w:hAnsi="Arial" w:cs="Arial" w:hint="eastAsia"/>
          <w:szCs w:val="24"/>
          <w:lang w:val="sr-Latn-BA"/>
        </w:rPr>
        <w:t>фарм</w:t>
      </w:r>
      <w:r>
        <w:rPr>
          <w:rFonts w:ascii="Arial" w:hAnsi="Arial" w:cs="Arial" w:hint="eastAsia"/>
          <w:szCs w:val="24"/>
          <w:lang w:val="sr-Latn-BA"/>
        </w:rPr>
        <w:t>у</w:t>
      </w:r>
      <w:r w:rsidRPr="00811217">
        <w:rPr>
          <w:rFonts w:ascii="Arial" w:hAnsi="Arial" w:cs="Arial"/>
          <w:szCs w:val="24"/>
          <w:lang w:val="sr-Latn-BA"/>
        </w:rPr>
        <w:t xml:space="preserve"> </w:t>
      </w:r>
      <w:r w:rsidRPr="00811217">
        <w:rPr>
          <w:rFonts w:ascii="Arial" w:hAnsi="Arial" w:cs="Arial" w:hint="eastAsia"/>
          <w:szCs w:val="24"/>
          <w:lang w:val="sr-Latn-BA"/>
        </w:rPr>
        <w:t>говеда</w:t>
      </w:r>
      <w:r>
        <w:rPr>
          <w:rFonts w:ascii="Arial" w:hAnsi="Arial" w:cs="Arial"/>
          <w:szCs w:val="24"/>
          <w:lang w:val="sr-Cyrl-RS"/>
        </w:rPr>
        <w:t xml:space="preserve"> (у власништву инвеститора)</w:t>
      </w:r>
      <w:r w:rsidRPr="00811217">
        <w:rPr>
          <w:rFonts w:ascii="Arial" w:hAnsi="Arial" w:cs="Arial"/>
          <w:szCs w:val="24"/>
          <w:lang w:val="sr-Latn-BA"/>
        </w:rPr>
        <w:t xml:space="preserve">, </w:t>
      </w:r>
      <w:r w:rsidRPr="00811217">
        <w:rPr>
          <w:rFonts w:ascii="Arial" w:hAnsi="Arial" w:cs="Arial" w:hint="eastAsia"/>
          <w:szCs w:val="24"/>
          <w:lang w:val="sr-Latn-BA"/>
        </w:rPr>
        <w:t>коју</w:t>
      </w:r>
      <w:r w:rsidRPr="00811217">
        <w:rPr>
          <w:rFonts w:ascii="Arial" w:hAnsi="Arial" w:cs="Arial"/>
          <w:szCs w:val="24"/>
          <w:lang w:val="sr-Latn-BA"/>
        </w:rPr>
        <w:t xml:space="preserve"> </w:t>
      </w:r>
      <w:r w:rsidRPr="00811217">
        <w:rPr>
          <w:rFonts w:ascii="Arial" w:hAnsi="Arial" w:cs="Arial" w:hint="eastAsia"/>
          <w:szCs w:val="24"/>
          <w:lang w:val="sr-Latn-BA"/>
        </w:rPr>
        <w:t>чине</w:t>
      </w:r>
      <w:r w:rsidRPr="00811217">
        <w:rPr>
          <w:rFonts w:ascii="Arial" w:hAnsi="Arial" w:cs="Arial"/>
          <w:szCs w:val="24"/>
          <w:lang w:val="sr-Latn-BA"/>
        </w:rPr>
        <w:t xml:space="preserve"> </w:t>
      </w:r>
      <w:r w:rsidRPr="00811217">
        <w:rPr>
          <w:rFonts w:ascii="Arial" w:hAnsi="Arial" w:cs="Arial" w:hint="eastAsia"/>
          <w:szCs w:val="24"/>
          <w:lang w:val="sr-Latn-BA"/>
        </w:rPr>
        <w:t>изграђени</w:t>
      </w:r>
      <w:r w:rsidRPr="00811217">
        <w:rPr>
          <w:rFonts w:ascii="Arial" w:hAnsi="Arial" w:cs="Arial"/>
          <w:szCs w:val="24"/>
          <w:lang w:val="sr-Latn-BA"/>
        </w:rPr>
        <w:t xml:space="preserve"> </w:t>
      </w:r>
      <w:r w:rsidRPr="00811217">
        <w:rPr>
          <w:rFonts w:ascii="Arial" w:hAnsi="Arial" w:cs="Arial" w:hint="eastAsia"/>
          <w:szCs w:val="24"/>
          <w:lang w:val="sr-Latn-BA"/>
        </w:rPr>
        <w:t>пословни</w:t>
      </w:r>
      <w:r w:rsidRPr="00811217">
        <w:rPr>
          <w:rFonts w:ascii="Arial" w:hAnsi="Arial" w:cs="Arial"/>
          <w:szCs w:val="24"/>
          <w:lang w:val="sr-Latn-BA"/>
        </w:rPr>
        <w:t xml:space="preserve"> </w:t>
      </w:r>
      <w:r w:rsidRPr="00811217">
        <w:rPr>
          <w:rFonts w:ascii="Arial" w:hAnsi="Arial" w:cs="Arial" w:hint="eastAsia"/>
          <w:szCs w:val="24"/>
          <w:lang w:val="sr-Latn-BA"/>
        </w:rPr>
        <w:t>објекат</w:t>
      </w:r>
      <w:r w:rsidRPr="00811217">
        <w:rPr>
          <w:rFonts w:ascii="Arial" w:hAnsi="Arial" w:cs="Arial"/>
          <w:szCs w:val="24"/>
          <w:lang w:val="sr-Latn-BA"/>
        </w:rPr>
        <w:t xml:space="preserve"> </w:t>
      </w:r>
      <w:r w:rsidRPr="00811217">
        <w:rPr>
          <w:rFonts w:ascii="Arial" w:hAnsi="Arial" w:cs="Arial" w:hint="eastAsia"/>
          <w:szCs w:val="24"/>
          <w:lang w:val="sr-Latn-BA"/>
        </w:rPr>
        <w:t>за</w:t>
      </w:r>
      <w:r w:rsidRPr="00811217">
        <w:rPr>
          <w:rFonts w:ascii="Arial" w:hAnsi="Arial" w:cs="Arial"/>
          <w:szCs w:val="24"/>
          <w:lang w:val="sr-Latn-BA"/>
        </w:rPr>
        <w:t xml:space="preserve"> </w:t>
      </w:r>
      <w:r w:rsidRPr="00811217">
        <w:rPr>
          <w:rFonts w:ascii="Arial" w:hAnsi="Arial" w:cs="Arial" w:hint="eastAsia"/>
          <w:szCs w:val="24"/>
          <w:lang w:val="sr-Latn-BA"/>
        </w:rPr>
        <w:t>управу</w:t>
      </w:r>
      <w:r w:rsidRPr="00811217">
        <w:rPr>
          <w:rFonts w:ascii="Arial" w:hAnsi="Arial" w:cs="Arial"/>
          <w:szCs w:val="24"/>
          <w:lang w:val="sr-Latn-BA"/>
        </w:rPr>
        <w:t xml:space="preserve"> </w:t>
      </w:r>
      <w:r w:rsidRPr="00811217">
        <w:rPr>
          <w:rFonts w:ascii="Arial" w:hAnsi="Arial" w:cs="Arial" w:hint="eastAsia"/>
          <w:szCs w:val="24"/>
          <w:lang w:val="sr-Latn-BA"/>
        </w:rPr>
        <w:t>и</w:t>
      </w:r>
      <w:r w:rsidRPr="00811217">
        <w:rPr>
          <w:rFonts w:ascii="Arial" w:hAnsi="Arial" w:cs="Arial"/>
          <w:szCs w:val="24"/>
          <w:lang w:val="sr-Latn-BA"/>
        </w:rPr>
        <w:t xml:space="preserve"> </w:t>
      </w:r>
      <w:r w:rsidRPr="00811217">
        <w:rPr>
          <w:rFonts w:ascii="Arial" w:hAnsi="Arial" w:cs="Arial" w:hint="eastAsia"/>
          <w:szCs w:val="24"/>
          <w:lang w:val="sr-Latn-BA"/>
        </w:rPr>
        <w:t>раднике</w:t>
      </w:r>
      <w:r w:rsidRPr="00811217">
        <w:rPr>
          <w:rFonts w:ascii="Arial" w:hAnsi="Arial" w:cs="Arial"/>
          <w:szCs w:val="24"/>
          <w:lang w:val="sr-Latn-BA"/>
        </w:rPr>
        <w:t xml:space="preserve">, </w:t>
      </w:r>
      <w:r w:rsidRPr="00811217">
        <w:rPr>
          <w:rFonts w:ascii="Arial" w:hAnsi="Arial" w:cs="Arial" w:hint="eastAsia"/>
          <w:szCs w:val="24"/>
          <w:lang w:val="sr-Latn-BA"/>
        </w:rPr>
        <w:t>штале</w:t>
      </w:r>
      <w:r w:rsidRPr="00811217">
        <w:rPr>
          <w:rFonts w:ascii="Arial" w:hAnsi="Arial" w:cs="Arial"/>
          <w:szCs w:val="24"/>
          <w:lang w:val="sr-Latn-BA"/>
        </w:rPr>
        <w:t xml:space="preserve"> </w:t>
      </w:r>
      <w:r w:rsidRPr="00811217">
        <w:rPr>
          <w:rFonts w:ascii="Arial" w:hAnsi="Arial" w:cs="Arial" w:hint="eastAsia"/>
          <w:szCs w:val="24"/>
          <w:lang w:val="sr-Latn-BA"/>
        </w:rPr>
        <w:t>за</w:t>
      </w:r>
      <w:r w:rsidRPr="00811217">
        <w:rPr>
          <w:rFonts w:ascii="Arial" w:hAnsi="Arial" w:cs="Arial"/>
          <w:szCs w:val="24"/>
          <w:lang w:val="sr-Latn-BA"/>
        </w:rPr>
        <w:t xml:space="preserve"> </w:t>
      </w:r>
      <w:r w:rsidRPr="00811217">
        <w:rPr>
          <w:rFonts w:ascii="Arial" w:hAnsi="Arial" w:cs="Arial" w:hint="eastAsia"/>
          <w:szCs w:val="24"/>
          <w:lang w:val="sr-Latn-BA"/>
        </w:rPr>
        <w:t>говеда</w:t>
      </w:r>
      <w:r w:rsidRPr="00811217">
        <w:rPr>
          <w:rFonts w:ascii="Arial" w:hAnsi="Arial" w:cs="Arial"/>
          <w:szCs w:val="24"/>
          <w:lang w:val="sr-Latn-BA"/>
        </w:rPr>
        <w:t xml:space="preserve">, </w:t>
      </w:r>
      <w:r w:rsidRPr="00811217">
        <w:rPr>
          <w:rFonts w:ascii="Arial" w:hAnsi="Arial" w:cs="Arial" w:hint="eastAsia"/>
          <w:szCs w:val="24"/>
          <w:lang w:val="sr-Latn-BA"/>
        </w:rPr>
        <w:t>те</w:t>
      </w:r>
      <w:r w:rsidRPr="00811217">
        <w:rPr>
          <w:rFonts w:ascii="Arial" w:hAnsi="Arial" w:cs="Arial"/>
          <w:szCs w:val="24"/>
          <w:lang w:val="sr-Latn-BA"/>
        </w:rPr>
        <w:t xml:space="preserve"> </w:t>
      </w:r>
      <w:r w:rsidRPr="00811217">
        <w:rPr>
          <w:rFonts w:ascii="Arial" w:hAnsi="Arial" w:cs="Arial" w:hint="eastAsia"/>
          <w:szCs w:val="24"/>
          <w:lang w:val="sr-Latn-BA"/>
        </w:rPr>
        <w:t>пратећи</w:t>
      </w:r>
      <w:r w:rsidRPr="00811217">
        <w:rPr>
          <w:rFonts w:ascii="Arial" w:hAnsi="Arial" w:cs="Arial"/>
          <w:szCs w:val="24"/>
          <w:lang w:val="sr-Latn-BA"/>
        </w:rPr>
        <w:t xml:space="preserve"> </w:t>
      </w:r>
      <w:r w:rsidRPr="00811217">
        <w:rPr>
          <w:rFonts w:ascii="Arial" w:hAnsi="Arial" w:cs="Arial" w:hint="eastAsia"/>
          <w:szCs w:val="24"/>
          <w:lang w:val="sr-Latn-BA"/>
        </w:rPr>
        <w:t>објекти</w:t>
      </w:r>
      <w:r w:rsidRPr="00811217">
        <w:rPr>
          <w:rFonts w:ascii="Arial" w:hAnsi="Arial" w:cs="Arial"/>
          <w:szCs w:val="24"/>
          <w:lang w:val="sr-Latn-BA"/>
        </w:rPr>
        <w:t xml:space="preserve"> </w:t>
      </w:r>
      <w:r w:rsidRPr="00811217">
        <w:rPr>
          <w:rFonts w:ascii="Arial" w:hAnsi="Arial" w:cs="Arial" w:hint="eastAsia"/>
          <w:szCs w:val="24"/>
          <w:lang w:val="sr-Latn-BA"/>
        </w:rPr>
        <w:t>и</w:t>
      </w:r>
      <w:r w:rsidRPr="00811217">
        <w:rPr>
          <w:rFonts w:ascii="Arial" w:hAnsi="Arial" w:cs="Arial"/>
          <w:szCs w:val="24"/>
          <w:lang w:val="sr-Latn-BA"/>
        </w:rPr>
        <w:t xml:space="preserve"> </w:t>
      </w:r>
      <w:r w:rsidRPr="00811217">
        <w:rPr>
          <w:rFonts w:ascii="Arial" w:hAnsi="Arial" w:cs="Arial" w:hint="eastAsia"/>
          <w:szCs w:val="24"/>
          <w:lang w:val="sr-Latn-BA"/>
        </w:rPr>
        <w:t>садржаји</w:t>
      </w:r>
      <w:r w:rsidRPr="00811217">
        <w:rPr>
          <w:rFonts w:ascii="Arial" w:hAnsi="Arial" w:cs="Arial"/>
          <w:szCs w:val="24"/>
          <w:lang w:val="sr-Latn-BA"/>
        </w:rPr>
        <w:t xml:space="preserve"> (</w:t>
      </w:r>
      <w:r w:rsidRPr="00811217">
        <w:rPr>
          <w:rFonts w:ascii="Arial" w:hAnsi="Arial" w:cs="Arial" w:hint="eastAsia"/>
          <w:szCs w:val="24"/>
          <w:lang w:val="sr-Latn-BA"/>
        </w:rPr>
        <w:t>сјеници</w:t>
      </w:r>
      <w:r w:rsidRPr="00811217">
        <w:rPr>
          <w:rFonts w:ascii="Arial" w:hAnsi="Arial" w:cs="Arial"/>
          <w:szCs w:val="24"/>
          <w:lang w:val="sr-Latn-BA"/>
        </w:rPr>
        <w:t xml:space="preserve">, </w:t>
      </w:r>
      <w:r w:rsidRPr="00811217">
        <w:rPr>
          <w:rFonts w:ascii="Arial" w:hAnsi="Arial" w:cs="Arial" w:hint="eastAsia"/>
          <w:szCs w:val="24"/>
          <w:lang w:val="sr-Latn-BA"/>
        </w:rPr>
        <w:t>оставе</w:t>
      </w:r>
      <w:r w:rsidRPr="00811217">
        <w:rPr>
          <w:rFonts w:ascii="Arial" w:hAnsi="Arial" w:cs="Arial"/>
          <w:szCs w:val="24"/>
          <w:lang w:val="sr-Latn-BA"/>
        </w:rPr>
        <w:t xml:space="preserve">, </w:t>
      </w:r>
      <w:r w:rsidRPr="00811217">
        <w:rPr>
          <w:rFonts w:ascii="Arial" w:hAnsi="Arial" w:cs="Arial" w:hint="eastAsia"/>
          <w:szCs w:val="24"/>
          <w:lang w:val="sr-Latn-BA"/>
        </w:rPr>
        <w:t>хоризонтални</w:t>
      </w:r>
      <w:r w:rsidRPr="00811217">
        <w:rPr>
          <w:rFonts w:ascii="Arial" w:hAnsi="Arial" w:cs="Arial"/>
          <w:szCs w:val="24"/>
          <w:lang w:val="sr-Latn-BA"/>
        </w:rPr>
        <w:t xml:space="preserve"> </w:t>
      </w:r>
      <w:r w:rsidRPr="00811217">
        <w:rPr>
          <w:rFonts w:ascii="Arial" w:hAnsi="Arial" w:cs="Arial" w:hint="eastAsia"/>
          <w:szCs w:val="24"/>
          <w:lang w:val="sr-Latn-BA"/>
        </w:rPr>
        <w:t>силоси</w:t>
      </w:r>
      <w:r w:rsidRPr="00811217">
        <w:rPr>
          <w:rFonts w:ascii="Arial" w:hAnsi="Arial" w:cs="Arial"/>
          <w:szCs w:val="24"/>
          <w:lang w:val="sr-Latn-BA"/>
        </w:rPr>
        <w:t xml:space="preserve">, </w:t>
      </w:r>
      <w:r w:rsidRPr="00811217">
        <w:rPr>
          <w:rFonts w:ascii="Arial" w:hAnsi="Arial" w:cs="Arial" w:hint="eastAsia"/>
          <w:szCs w:val="24"/>
          <w:lang w:val="sr-Latn-BA"/>
        </w:rPr>
        <w:t>манипулативне</w:t>
      </w:r>
      <w:r w:rsidRPr="00811217">
        <w:rPr>
          <w:rFonts w:ascii="Arial" w:hAnsi="Arial" w:cs="Arial"/>
          <w:szCs w:val="24"/>
          <w:lang w:val="sr-Latn-BA"/>
        </w:rPr>
        <w:t xml:space="preserve"> </w:t>
      </w:r>
      <w:r w:rsidRPr="00811217">
        <w:rPr>
          <w:rFonts w:ascii="Arial" w:hAnsi="Arial" w:cs="Arial" w:hint="eastAsia"/>
          <w:szCs w:val="24"/>
          <w:lang w:val="sr-Latn-BA"/>
        </w:rPr>
        <w:t>површине</w:t>
      </w:r>
      <w:r w:rsidRPr="00811217">
        <w:rPr>
          <w:rFonts w:ascii="Arial" w:hAnsi="Arial" w:cs="Arial"/>
          <w:szCs w:val="24"/>
          <w:lang w:val="sr-Latn-BA"/>
        </w:rPr>
        <w:t xml:space="preserve"> </w:t>
      </w:r>
      <w:r w:rsidRPr="00811217">
        <w:rPr>
          <w:rFonts w:ascii="Arial" w:hAnsi="Arial" w:cs="Arial" w:hint="eastAsia"/>
          <w:szCs w:val="24"/>
          <w:lang w:val="sr-Latn-BA"/>
        </w:rPr>
        <w:t>и</w:t>
      </w:r>
      <w:r w:rsidRPr="00811217">
        <w:rPr>
          <w:rFonts w:ascii="Arial" w:hAnsi="Arial" w:cs="Arial"/>
          <w:szCs w:val="24"/>
          <w:lang w:val="sr-Latn-BA"/>
        </w:rPr>
        <w:t xml:space="preserve"> </w:t>
      </w:r>
      <w:r w:rsidRPr="00811217">
        <w:rPr>
          <w:rFonts w:ascii="Arial" w:hAnsi="Arial" w:cs="Arial" w:hint="eastAsia"/>
          <w:szCs w:val="24"/>
          <w:lang w:val="sr-Latn-BA"/>
        </w:rPr>
        <w:t>слично</w:t>
      </w:r>
      <w:r w:rsidRPr="00811217">
        <w:rPr>
          <w:rFonts w:ascii="Arial" w:hAnsi="Arial" w:cs="Arial"/>
          <w:szCs w:val="24"/>
          <w:lang w:val="sr-Latn-BA"/>
        </w:rPr>
        <w:t>).</w:t>
      </w:r>
      <w:r>
        <w:rPr>
          <w:rFonts w:ascii="Arial" w:hAnsi="Arial" w:cs="Arial"/>
          <w:szCs w:val="24"/>
          <w:lang w:val="sr-Cyrl-RS"/>
        </w:rPr>
        <w:t xml:space="preserve"> Постојећи објекти се налазе сјеврно од предметне локације.</w:t>
      </w:r>
    </w:p>
    <w:p w14:paraId="1C7E844D" w14:textId="77777777" w:rsidR="005F3B88" w:rsidRDefault="005F3B88" w:rsidP="007304F5">
      <w:pPr>
        <w:widowControl w:val="0"/>
        <w:tabs>
          <w:tab w:val="left" w:pos="217"/>
        </w:tabs>
        <w:ind w:right="49"/>
        <w:jc w:val="both"/>
        <w:rPr>
          <w:rFonts w:ascii="Arial" w:hAnsi="Arial" w:cs="Arial"/>
          <w:szCs w:val="24"/>
          <w:lang w:val="sr-Cyrl-RS"/>
        </w:rPr>
      </w:pPr>
    </w:p>
    <w:p w14:paraId="794E5CAA" w14:textId="17F366B1" w:rsidR="008A0E2B" w:rsidRDefault="008A0E2B" w:rsidP="007304F5">
      <w:pPr>
        <w:widowControl w:val="0"/>
        <w:tabs>
          <w:tab w:val="left" w:pos="217"/>
        </w:tabs>
        <w:ind w:right="49"/>
        <w:jc w:val="both"/>
        <w:rPr>
          <w:rFonts w:ascii="Arial" w:hAnsi="Arial" w:cs="Arial"/>
          <w:szCs w:val="24"/>
          <w:lang w:val="sr-Cyrl-BA"/>
        </w:rPr>
      </w:pPr>
      <w:bookmarkStart w:id="1" w:name="_Hlk172808710"/>
      <w:r>
        <w:rPr>
          <w:rFonts w:ascii="Arial" w:hAnsi="Arial" w:cs="Arial"/>
          <w:szCs w:val="24"/>
          <w:lang w:val="sr-Cyrl-BA"/>
        </w:rPr>
        <w:t xml:space="preserve">Најближи стамбени објекат се налази са </w:t>
      </w:r>
      <w:proofErr w:type="spellStart"/>
      <w:r>
        <w:rPr>
          <w:rFonts w:ascii="Arial" w:hAnsi="Arial" w:cs="Arial"/>
          <w:szCs w:val="24"/>
          <w:lang w:val="sr-Cyrl-BA"/>
        </w:rPr>
        <w:t>сјеврне</w:t>
      </w:r>
      <w:proofErr w:type="spellEnd"/>
      <w:r>
        <w:rPr>
          <w:rFonts w:ascii="Arial" w:hAnsi="Arial" w:cs="Arial"/>
          <w:szCs w:val="24"/>
          <w:lang w:val="sr-Cyrl-BA"/>
        </w:rPr>
        <w:t xml:space="preserve"> стране удаљености око </w:t>
      </w:r>
      <w:r w:rsidR="007F71D6">
        <w:rPr>
          <w:rFonts w:ascii="Arial" w:hAnsi="Arial" w:cs="Arial"/>
          <w:szCs w:val="24"/>
          <w:lang w:val="sr-Cyrl-BA"/>
        </w:rPr>
        <w:t>70</w:t>
      </w:r>
      <w:r w:rsidR="00B21432">
        <w:rPr>
          <w:rFonts w:ascii="Arial" w:hAnsi="Arial" w:cs="Arial"/>
          <w:szCs w:val="24"/>
          <w:lang w:val="sr-Cyrl-BA"/>
        </w:rPr>
        <w:t xml:space="preserve"> </w:t>
      </w:r>
      <w:r w:rsidR="00B21432">
        <w:rPr>
          <w:rFonts w:ascii="Arial" w:hAnsi="Arial" w:cs="Arial"/>
          <w:szCs w:val="24"/>
          <w:lang w:val="sr-Latn-RS"/>
        </w:rPr>
        <w:t>m (</w:t>
      </w:r>
      <w:r w:rsidR="00B21432">
        <w:rPr>
          <w:rFonts w:ascii="Arial" w:hAnsi="Arial" w:cs="Arial"/>
          <w:szCs w:val="24"/>
          <w:lang w:val="sr-Cyrl-RS"/>
        </w:rPr>
        <w:t>према изјави инвеститора</w:t>
      </w:r>
      <w:r w:rsidR="0078112B">
        <w:rPr>
          <w:rFonts w:ascii="Arial" w:hAnsi="Arial" w:cs="Arial"/>
          <w:szCs w:val="24"/>
          <w:lang w:val="sr-Cyrl-RS"/>
        </w:rPr>
        <w:t>,</w:t>
      </w:r>
      <w:r w:rsidR="00B21432">
        <w:rPr>
          <w:rFonts w:ascii="Arial" w:hAnsi="Arial" w:cs="Arial"/>
          <w:szCs w:val="24"/>
          <w:lang w:val="sr-Cyrl-RS"/>
        </w:rPr>
        <w:t xml:space="preserve"> у том објекту већ дужи низ година нико не живи)</w:t>
      </w:r>
      <w:r>
        <w:rPr>
          <w:rFonts w:ascii="Arial" w:hAnsi="Arial" w:cs="Arial"/>
          <w:szCs w:val="24"/>
          <w:lang w:val="sr-Cyrl-BA"/>
        </w:rPr>
        <w:t>.</w:t>
      </w:r>
    </w:p>
    <w:bookmarkEnd w:id="1"/>
    <w:p w14:paraId="1A1F31EB" w14:textId="1FDCE209" w:rsidR="007F71D6" w:rsidRDefault="007F71D6" w:rsidP="007304F5">
      <w:pPr>
        <w:widowControl w:val="0"/>
        <w:tabs>
          <w:tab w:val="left" w:pos="217"/>
        </w:tabs>
        <w:ind w:right="49"/>
        <w:jc w:val="both"/>
        <w:rPr>
          <w:rFonts w:ascii="Arial" w:hAnsi="Arial" w:cs="Arial"/>
          <w:szCs w:val="24"/>
          <w:lang w:val="sr-Cyrl-BA"/>
        </w:rPr>
      </w:pPr>
      <w:r>
        <w:rPr>
          <w:rFonts w:ascii="Arial" w:hAnsi="Arial" w:cs="Arial"/>
          <w:szCs w:val="24"/>
          <w:lang w:val="sr-Cyrl-BA"/>
        </w:rPr>
        <w:t>Југозападно од предметне локације је неуређена зелена површина.</w:t>
      </w:r>
    </w:p>
    <w:p w14:paraId="399280BF" w14:textId="40475505" w:rsidR="007F71D6" w:rsidRDefault="007F71D6" w:rsidP="007304F5">
      <w:pPr>
        <w:widowControl w:val="0"/>
        <w:tabs>
          <w:tab w:val="left" w:pos="217"/>
        </w:tabs>
        <w:ind w:right="49"/>
        <w:jc w:val="both"/>
        <w:rPr>
          <w:rFonts w:ascii="Arial" w:hAnsi="Arial" w:cs="Arial"/>
          <w:szCs w:val="24"/>
          <w:lang w:val="sr-Cyrl-BA"/>
        </w:rPr>
      </w:pPr>
      <w:r>
        <w:rPr>
          <w:rFonts w:ascii="Arial" w:hAnsi="Arial" w:cs="Arial"/>
          <w:szCs w:val="24"/>
          <w:lang w:val="sr-Cyrl-BA"/>
        </w:rPr>
        <w:t xml:space="preserve">У ширем окружењу налазе се индивидуални стамбени објекти са пратећим економским садржајима (штале, сјеници и слично), а око 100 </w:t>
      </w:r>
      <w:r w:rsidR="00B21432">
        <w:rPr>
          <w:rFonts w:ascii="Arial" w:hAnsi="Arial" w:cs="Arial"/>
          <w:szCs w:val="24"/>
          <w:lang w:val="sr-Latn-RS"/>
        </w:rPr>
        <w:t>m</w:t>
      </w:r>
      <w:r>
        <w:rPr>
          <w:rFonts w:ascii="Arial" w:hAnsi="Arial" w:cs="Arial"/>
          <w:szCs w:val="24"/>
          <w:lang w:val="sr-Cyrl-BA"/>
        </w:rPr>
        <w:t xml:space="preserve"> источно од локације налази се сеоско православно гробље.</w:t>
      </w:r>
    </w:p>
    <w:p w14:paraId="082D7131" w14:textId="77777777" w:rsidR="008A0E2B" w:rsidRPr="00DB3907" w:rsidRDefault="008A0E2B" w:rsidP="007304F5">
      <w:pPr>
        <w:widowControl w:val="0"/>
        <w:tabs>
          <w:tab w:val="left" w:pos="217"/>
        </w:tabs>
        <w:ind w:right="49"/>
        <w:jc w:val="both"/>
        <w:rPr>
          <w:rFonts w:ascii="Arial" w:hAnsi="Arial" w:cs="Arial"/>
          <w:szCs w:val="24"/>
          <w:lang w:val="sr-Latn-BA"/>
        </w:rPr>
      </w:pPr>
    </w:p>
    <w:p w14:paraId="1F58EC54" w14:textId="15402A86" w:rsidR="007304F5" w:rsidRPr="007F71D6" w:rsidRDefault="007304F5" w:rsidP="007304F5">
      <w:pPr>
        <w:widowControl w:val="0"/>
        <w:tabs>
          <w:tab w:val="left" w:pos="217"/>
        </w:tabs>
        <w:ind w:right="49"/>
        <w:jc w:val="both"/>
        <w:rPr>
          <w:rFonts w:ascii="Arial" w:hAnsi="Arial" w:cs="Arial"/>
          <w:szCs w:val="24"/>
          <w:lang w:val="sr-Cyrl-BA"/>
        </w:rPr>
      </w:pPr>
      <w:proofErr w:type="spellStart"/>
      <w:r>
        <w:rPr>
          <w:rFonts w:ascii="Arial" w:hAnsi="Arial" w:cs="Arial"/>
          <w:szCs w:val="24"/>
        </w:rPr>
        <w:t>Приступ</w:t>
      </w:r>
      <w:proofErr w:type="spellEnd"/>
      <w:r w:rsidRPr="00DB3907">
        <w:rPr>
          <w:rFonts w:ascii="Arial" w:hAnsi="Arial" w:cs="Arial"/>
          <w:szCs w:val="24"/>
          <w:lang w:val="sr-Latn-BA"/>
        </w:rPr>
        <w:t xml:space="preserve"> </w:t>
      </w:r>
      <w:proofErr w:type="spellStart"/>
      <w:r>
        <w:rPr>
          <w:rFonts w:ascii="Arial" w:hAnsi="Arial" w:cs="Arial"/>
          <w:szCs w:val="24"/>
        </w:rPr>
        <w:t>локацији</w:t>
      </w:r>
      <w:proofErr w:type="spellEnd"/>
      <w:r w:rsidRPr="00DB3907">
        <w:rPr>
          <w:rFonts w:ascii="Arial" w:hAnsi="Arial" w:cs="Arial"/>
          <w:szCs w:val="24"/>
          <w:lang w:val="sr-Latn-BA"/>
        </w:rPr>
        <w:t xml:space="preserve"> </w:t>
      </w:r>
      <w:proofErr w:type="spellStart"/>
      <w:r>
        <w:rPr>
          <w:rFonts w:ascii="Arial" w:hAnsi="Arial" w:cs="Arial"/>
          <w:szCs w:val="24"/>
        </w:rPr>
        <w:t>је</w:t>
      </w:r>
      <w:proofErr w:type="spellEnd"/>
      <w:r w:rsidRPr="00DB3907">
        <w:rPr>
          <w:rFonts w:ascii="Arial" w:hAnsi="Arial" w:cs="Arial"/>
          <w:szCs w:val="24"/>
          <w:lang w:val="sr-Latn-BA"/>
        </w:rPr>
        <w:t xml:space="preserve"> </w:t>
      </w:r>
      <w:proofErr w:type="spellStart"/>
      <w:r w:rsidR="007F71D6">
        <w:rPr>
          <w:rFonts w:ascii="Arial" w:hAnsi="Arial" w:cs="Arial"/>
          <w:szCs w:val="24"/>
          <w:lang w:val="sr-Cyrl-BA"/>
        </w:rPr>
        <w:t>обезбијеђен</w:t>
      </w:r>
      <w:proofErr w:type="spellEnd"/>
      <w:r w:rsidR="007F71D6">
        <w:rPr>
          <w:rFonts w:ascii="Arial" w:hAnsi="Arial" w:cs="Arial"/>
          <w:szCs w:val="24"/>
          <w:lang w:val="sr-Cyrl-BA"/>
        </w:rPr>
        <w:t xml:space="preserve"> </w:t>
      </w:r>
      <w:proofErr w:type="spellStart"/>
      <w:r w:rsidR="007F71D6">
        <w:rPr>
          <w:rFonts w:ascii="Arial" w:hAnsi="Arial" w:cs="Arial"/>
          <w:szCs w:val="24"/>
          <w:lang w:val="sr-Cyrl-BA"/>
        </w:rPr>
        <w:t>преко</w:t>
      </w:r>
      <w:proofErr w:type="spellEnd"/>
      <w:r w:rsidRPr="00DB3907">
        <w:rPr>
          <w:rFonts w:ascii="Arial" w:hAnsi="Arial" w:cs="Arial"/>
          <w:szCs w:val="24"/>
          <w:lang w:val="sr-Latn-BA"/>
        </w:rPr>
        <w:t xml:space="preserve"> </w:t>
      </w:r>
      <w:proofErr w:type="spellStart"/>
      <w:r>
        <w:rPr>
          <w:rFonts w:ascii="Arial" w:hAnsi="Arial" w:cs="Arial"/>
          <w:szCs w:val="24"/>
        </w:rPr>
        <w:t>локалн</w:t>
      </w:r>
      <w:r w:rsidR="007F71D6">
        <w:rPr>
          <w:rFonts w:ascii="Arial" w:hAnsi="Arial" w:cs="Arial"/>
          <w:szCs w:val="24"/>
          <w:lang w:val="sr-Cyrl-BA"/>
        </w:rPr>
        <w:t>ог</w:t>
      </w:r>
      <w:proofErr w:type="spellEnd"/>
      <w:r w:rsidRPr="00DB3907">
        <w:rPr>
          <w:rFonts w:ascii="Arial" w:hAnsi="Arial" w:cs="Arial"/>
          <w:szCs w:val="24"/>
          <w:lang w:val="sr-Latn-BA"/>
        </w:rPr>
        <w:t xml:space="preserve"> </w:t>
      </w:r>
      <w:proofErr w:type="spellStart"/>
      <w:r>
        <w:rPr>
          <w:rFonts w:ascii="Arial" w:hAnsi="Arial" w:cs="Arial"/>
          <w:szCs w:val="24"/>
        </w:rPr>
        <w:t>пут</w:t>
      </w:r>
      <w:proofErr w:type="spellEnd"/>
      <w:r w:rsidR="007F71D6">
        <w:rPr>
          <w:rFonts w:ascii="Arial" w:hAnsi="Arial" w:cs="Arial"/>
          <w:szCs w:val="24"/>
          <w:lang w:val="sr-Cyrl-BA"/>
        </w:rPr>
        <w:t xml:space="preserve">а Бабићи – </w:t>
      </w:r>
      <w:proofErr w:type="spellStart"/>
      <w:r w:rsidR="007F71D6">
        <w:rPr>
          <w:rFonts w:ascii="Arial" w:hAnsi="Arial" w:cs="Arial"/>
          <w:szCs w:val="24"/>
          <w:lang w:val="sr-Cyrl-BA"/>
        </w:rPr>
        <w:t>Јефтенићи</w:t>
      </w:r>
      <w:proofErr w:type="spellEnd"/>
      <w:r w:rsidR="007F71D6">
        <w:rPr>
          <w:rFonts w:ascii="Arial" w:hAnsi="Arial" w:cs="Arial"/>
          <w:szCs w:val="24"/>
          <w:lang w:val="sr-Cyrl-BA"/>
        </w:rPr>
        <w:t xml:space="preserve"> – </w:t>
      </w:r>
      <w:proofErr w:type="spellStart"/>
      <w:r w:rsidR="007F71D6">
        <w:rPr>
          <w:rFonts w:ascii="Arial" w:hAnsi="Arial" w:cs="Arial"/>
          <w:szCs w:val="24"/>
          <w:lang w:val="sr-Cyrl-BA"/>
        </w:rPr>
        <w:t>Подобзир</w:t>
      </w:r>
      <w:proofErr w:type="spellEnd"/>
      <w:r w:rsidR="007F71D6">
        <w:rPr>
          <w:rFonts w:ascii="Arial" w:hAnsi="Arial" w:cs="Arial"/>
          <w:szCs w:val="24"/>
          <w:lang w:val="sr-Cyrl-BA"/>
        </w:rPr>
        <w:t xml:space="preserve">, који се налази са сјевероисточне стране наведених парцела, те </w:t>
      </w:r>
      <w:proofErr w:type="spellStart"/>
      <w:r w:rsidR="007F71D6">
        <w:rPr>
          <w:rFonts w:ascii="Arial" w:hAnsi="Arial" w:cs="Arial"/>
          <w:szCs w:val="24"/>
          <w:lang w:val="sr-Cyrl-BA"/>
        </w:rPr>
        <w:t>преко</w:t>
      </w:r>
      <w:proofErr w:type="spellEnd"/>
      <w:r w:rsidR="007F71D6">
        <w:rPr>
          <w:rFonts w:ascii="Arial" w:hAnsi="Arial" w:cs="Arial"/>
          <w:szCs w:val="24"/>
          <w:lang w:val="sr-Cyrl-BA"/>
        </w:rPr>
        <w:t xml:space="preserve"> приватног пролаза у кругу комплекса фарме, на земљишту означеном као </w:t>
      </w:r>
      <w:proofErr w:type="spellStart"/>
      <w:r w:rsidR="007F71D6">
        <w:rPr>
          <w:rFonts w:ascii="Arial" w:hAnsi="Arial" w:cs="Arial"/>
          <w:szCs w:val="24"/>
          <w:lang w:val="sr-Cyrl-BA"/>
        </w:rPr>
        <w:t>к.ч</w:t>
      </w:r>
      <w:proofErr w:type="spellEnd"/>
      <w:r w:rsidR="007F71D6">
        <w:rPr>
          <w:rFonts w:ascii="Arial" w:hAnsi="Arial" w:cs="Arial"/>
          <w:szCs w:val="24"/>
          <w:lang w:val="sr-Cyrl-BA"/>
        </w:rPr>
        <w:t>. број 3059 к.о. Бабићи.</w:t>
      </w:r>
    </w:p>
    <w:p w14:paraId="0CE3A053" w14:textId="77777777" w:rsidR="007304F5" w:rsidRPr="00DB3907" w:rsidRDefault="007304F5" w:rsidP="007304F5">
      <w:pPr>
        <w:widowControl w:val="0"/>
        <w:tabs>
          <w:tab w:val="left" w:pos="217"/>
        </w:tabs>
        <w:ind w:right="49"/>
        <w:jc w:val="both"/>
        <w:rPr>
          <w:rFonts w:ascii="Arial" w:hAnsi="Arial" w:cs="Arial"/>
          <w:szCs w:val="24"/>
          <w:lang w:val="sr-Latn-BA"/>
        </w:rPr>
      </w:pPr>
    </w:p>
    <w:p w14:paraId="138A5790" w14:textId="0B9579C3" w:rsidR="00402B67" w:rsidRDefault="007304F5" w:rsidP="007304F5">
      <w:pPr>
        <w:widowControl w:val="0"/>
        <w:tabs>
          <w:tab w:val="left" w:pos="217"/>
        </w:tabs>
        <w:ind w:right="49"/>
        <w:jc w:val="both"/>
        <w:rPr>
          <w:rFonts w:ascii="Arial" w:hAnsi="Arial" w:cs="Arial"/>
          <w:szCs w:val="24"/>
          <w:lang w:val="sr-Cyrl-RS"/>
        </w:rPr>
      </w:pPr>
      <w:r>
        <w:rPr>
          <w:rFonts w:ascii="Arial" w:hAnsi="Arial" w:cs="Arial"/>
          <w:szCs w:val="24"/>
        </w:rPr>
        <w:t>У</w:t>
      </w:r>
      <w:r w:rsidRPr="00DB3907">
        <w:rPr>
          <w:rFonts w:ascii="Arial" w:hAnsi="Arial" w:cs="Arial"/>
          <w:szCs w:val="24"/>
          <w:lang w:val="sr-Latn-BA"/>
        </w:rPr>
        <w:t xml:space="preserve"> </w:t>
      </w:r>
      <w:proofErr w:type="spellStart"/>
      <w:r>
        <w:rPr>
          <w:rFonts w:ascii="Arial" w:hAnsi="Arial" w:cs="Arial"/>
          <w:szCs w:val="24"/>
        </w:rPr>
        <w:t>близини</w:t>
      </w:r>
      <w:proofErr w:type="spellEnd"/>
      <w:r w:rsidRPr="00DB3907">
        <w:rPr>
          <w:rFonts w:ascii="Arial" w:hAnsi="Arial" w:cs="Arial"/>
          <w:szCs w:val="24"/>
          <w:lang w:val="sr-Latn-BA"/>
        </w:rPr>
        <w:t xml:space="preserve"> </w:t>
      </w:r>
      <w:proofErr w:type="spellStart"/>
      <w:r>
        <w:rPr>
          <w:rFonts w:ascii="Arial" w:hAnsi="Arial" w:cs="Arial"/>
          <w:szCs w:val="24"/>
        </w:rPr>
        <w:t>предметне</w:t>
      </w:r>
      <w:proofErr w:type="spellEnd"/>
      <w:r w:rsidRPr="00DB3907">
        <w:rPr>
          <w:rFonts w:ascii="Arial" w:hAnsi="Arial" w:cs="Arial"/>
          <w:szCs w:val="24"/>
          <w:lang w:val="sr-Latn-BA"/>
        </w:rPr>
        <w:t xml:space="preserve"> </w:t>
      </w:r>
      <w:proofErr w:type="spellStart"/>
      <w:r>
        <w:rPr>
          <w:rFonts w:ascii="Arial" w:hAnsi="Arial" w:cs="Arial"/>
          <w:szCs w:val="24"/>
        </w:rPr>
        <w:t>локације</w:t>
      </w:r>
      <w:proofErr w:type="spellEnd"/>
      <w:r w:rsidRPr="00DB3907">
        <w:rPr>
          <w:rFonts w:ascii="Arial" w:hAnsi="Arial" w:cs="Arial"/>
          <w:szCs w:val="24"/>
          <w:lang w:val="sr-Latn-BA"/>
        </w:rPr>
        <w:t xml:space="preserve"> </w:t>
      </w:r>
      <w:proofErr w:type="spellStart"/>
      <w:r>
        <w:rPr>
          <w:rFonts w:ascii="Arial" w:hAnsi="Arial" w:cs="Arial"/>
          <w:szCs w:val="24"/>
        </w:rPr>
        <w:t>нема</w:t>
      </w:r>
      <w:proofErr w:type="spellEnd"/>
      <w:r w:rsidRPr="00DB3907">
        <w:rPr>
          <w:rFonts w:ascii="Arial" w:hAnsi="Arial" w:cs="Arial"/>
          <w:szCs w:val="24"/>
          <w:lang w:val="sr-Latn-BA"/>
        </w:rPr>
        <w:t xml:space="preserve"> </w:t>
      </w:r>
      <w:proofErr w:type="spellStart"/>
      <w:r>
        <w:rPr>
          <w:rFonts w:ascii="Arial" w:hAnsi="Arial" w:cs="Arial"/>
          <w:szCs w:val="24"/>
        </w:rPr>
        <w:t>изграђених</w:t>
      </w:r>
      <w:proofErr w:type="spellEnd"/>
      <w:r w:rsidRPr="00DB3907">
        <w:rPr>
          <w:rFonts w:ascii="Arial" w:hAnsi="Arial" w:cs="Arial"/>
          <w:szCs w:val="24"/>
          <w:lang w:val="sr-Latn-BA"/>
        </w:rPr>
        <w:t xml:space="preserve">: </w:t>
      </w:r>
      <w:proofErr w:type="spellStart"/>
      <w:r>
        <w:rPr>
          <w:rFonts w:ascii="Arial" w:hAnsi="Arial" w:cs="Arial"/>
          <w:szCs w:val="24"/>
        </w:rPr>
        <w:t>здравствених</w:t>
      </w:r>
      <w:proofErr w:type="spellEnd"/>
      <w:r w:rsidRPr="00DB3907">
        <w:rPr>
          <w:rFonts w:ascii="Arial" w:hAnsi="Arial" w:cs="Arial"/>
          <w:szCs w:val="24"/>
          <w:lang w:val="sr-Latn-BA"/>
        </w:rPr>
        <w:t xml:space="preserve">, </w:t>
      </w:r>
      <w:proofErr w:type="spellStart"/>
      <w:r>
        <w:rPr>
          <w:rFonts w:ascii="Arial" w:hAnsi="Arial" w:cs="Arial"/>
          <w:szCs w:val="24"/>
        </w:rPr>
        <w:t>спортско</w:t>
      </w:r>
      <w:proofErr w:type="spellEnd"/>
      <w:r w:rsidRPr="00DB3907">
        <w:rPr>
          <w:rFonts w:ascii="Arial" w:hAnsi="Arial" w:cs="Arial"/>
          <w:szCs w:val="24"/>
          <w:lang w:val="sr-Latn-BA"/>
        </w:rPr>
        <w:t xml:space="preserve"> </w:t>
      </w:r>
      <w:proofErr w:type="spellStart"/>
      <w:r>
        <w:rPr>
          <w:rFonts w:ascii="Arial" w:hAnsi="Arial" w:cs="Arial"/>
          <w:szCs w:val="24"/>
        </w:rPr>
        <w:t>рекреационих</w:t>
      </w:r>
      <w:proofErr w:type="spellEnd"/>
      <w:r w:rsidRPr="00DB3907">
        <w:rPr>
          <w:rFonts w:ascii="Arial" w:hAnsi="Arial" w:cs="Arial"/>
          <w:szCs w:val="24"/>
          <w:lang w:val="sr-Latn-BA"/>
        </w:rPr>
        <w:t xml:space="preserve">, </w:t>
      </w:r>
      <w:proofErr w:type="spellStart"/>
      <w:r>
        <w:rPr>
          <w:rFonts w:ascii="Arial" w:hAnsi="Arial" w:cs="Arial"/>
          <w:szCs w:val="24"/>
        </w:rPr>
        <w:t>културних</w:t>
      </w:r>
      <w:proofErr w:type="spellEnd"/>
      <w:r w:rsidR="00B21432">
        <w:rPr>
          <w:rFonts w:ascii="Arial" w:hAnsi="Arial" w:cs="Arial"/>
          <w:szCs w:val="24"/>
          <w:lang w:val="sr-Cyrl-RS"/>
        </w:rPr>
        <w:t xml:space="preserve"> </w:t>
      </w:r>
      <w:proofErr w:type="spellStart"/>
      <w:r>
        <w:rPr>
          <w:rFonts w:ascii="Arial" w:hAnsi="Arial" w:cs="Arial"/>
          <w:szCs w:val="24"/>
        </w:rPr>
        <w:t>објеката</w:t>
      </w:r>
      <w:proofErr w:type="spellEnd"/>
      <w:r w:rsidRPr="00DB3907">
        <w:rPr>
          <w:rFonts w:ascii="Arial" w:hAnsi="Arial" w:cs="Arial"/>
          <w:szCs w:val="24"/>
          <w:lang w:val="sr-Latn-BA"/>
        </w:rPr>
        <w:t xml:space="preserve">, </w:t>
      </w:r>
      <w:proofErr w:type="spellStart"/>
      <w:r>
        <w:rPr>
          <w:rFonts w:ascii="Arial" w:hAnsi="Arial" w:cs="Arial"/>
          <w:szCs w:val="24"/>
        </w:rPr>
        <w:t>школа</w:t>
      </w:r>
      <w:proofErr w:type="spellEnd"/>
      <w:r w:rsidRPr="00DB3907">
        <w:rPr>
          <w:rFonts w:ascii="Arial" w:hAnsi="Arial" w:cs="Arial"/>
          <w:szCs w:val="24"/>
          <w:lang w:val="sr-Latn-BA"/>
        </w:rPr>
        <w:t xml:space="preserve"> </w:t>
      </w:r>
      <w:r>
        <w:rPr>
          <w:rFonts w:ascii="Arial" w:hAnsi="Arial" w:cs="Arial"/>
          <w:szCs w:val="24"/>
        </w:rPr>
        <w:t>и</w:t>
      </w:r>
      <w:r w:rsidRPr="00DB3907">
        <w:rPr>
          <w:rFonts w:ascii="Arial" w:hAnsi="Arial" w:cs="Arial"/>
          <w:szCs w:val="24"/>
          <w:lang w:val="sr-Latn-BA"/>
        </w:rPr>
        <w:t xml:space="preserve"> </w:t>
      </w:r>
      <w:proofErr w:type="spellStart"/>
      <w:r>
        <w:rPr>
          <w:rFonts w:ascii="Arial" w:hAnsi="Arial" w:cs="Arial"/>
          <w:szCs w:val="24"/>
        </w:rPr>
        <w:t>дјечијих</w:t>
      </w:r>
      <w:proofErr w:type="spellEnd"/>
      <w:r w:rsidRPr="00DB3907">
        <w:rPr>
          <w:rFonts w:ascii="Arial" w:hAnsi="Arial" w:cs="Arial"/>
          <w:szCs w:val="24"/>
          <w:lang w:val="sr-Latn-BA"/>
        </w:rPr>
        <w:t xml:space="preserve"> </w:t>
      </w:r>
      <w:proofErr w:type="spellStart"/>
      <w:r>
        <w:rPr>
          <w:rFonts w:ascii="Arial" w:hAnsi="Arial" w:cs="Arial"/>
          <w:szCs w:val="24"/>
        </w:rPr>
        <w:t>вртића</w:t>
      </w:r>
      <w:proofErr w:type="spellEnd"/>
      <w:r w:rsidRPr="00DB3907">
        <w:rPr>
          <w:rFonts w:ascii="Arial" w:hAnsi="Arial" w:cs="Arial"/>
          <w:szCs w:val="24"/>
          <w:lang w:val="sr-Latn-BA"/>
        </w:rPr>
        <w:t>.</w:t>
      </w:r>
    </w:p>
    <w:p w14:paraId="69CAEC17" w14:textId="77777777" w:rsidR="00B21432" w:rsidRPr="00B21432" w:rsidRDefault="00B21432" w:rsidP="007304F5">
      <w:pPr>
        <w:widowControl w:val="0"/>
        <w:tabs>
          <w:tab w:val="left" w:pos="217"/>
        </w:tabs>
        <w:ind w:right="49"/>
        <w:jc w:val="both"/>
        <w:rPr>
          <w:rFonts w:ascii="Arial" w:hAnsi="Arial" w:cs="Arial"/>
          <w:sz w:val="23"/>
          <w:szCs w:val="23"/>
          <w:lang w:val="sr-Cyrl-RS"/>
        </w:rPr>
      </w:pPr>
    </w:p>
    <w:p w14:paraId="781DEF91" w14:textId="0CE35093" w:rsidR="004274AA" w:rsidRDefault="00000000" w:rsidP="004274AA">
      <w:pPr>
        <w:jc w:val="center"/>
        <w:rPr>
          <w:rFonts w:ascii="Arial" w:hAnsi="Arial" w:cs="Arial"/>
          <w:sz w:val="23"/>
          <w:szCs w:val="23"/>
          <w:lang w:val="sr-Latn-RS"/>
        </w:rPr>
      </w:pPr>
      <w:r>
        <w:rPr>
          <w:noProof/>
        </w:rPr>
        <w:lastRenderedPageBreak/>
        <w:pict w14:anchorId="7A6B0CAE">
          <v:shapetype id="_x0000_t32" coordsize="21600,21600" o:spt="32" o:oned="t" path="m,l21600,21600e" filled="f">
            <v:path arrowok="t" fillok="f" o:connecttype="none"/>
            <o:lock v:ext="edit" shapetype="t"/>
          </v:shapetype>
          <v:shape id="_x0000_s2088" type="#_x0000_t32" style="position:absolute;left:0;text-align:left;margin-left:289.95pt;margin-top:122.15pt;width:139.5pt;height:54.75pt;flip:y;z-index:251667456" o:connectortype="straight" strokecolor="red">
            <v:stroke endarrow="block"/>
          </v:shape>
        </w:pict>
      </w:r>
      <w:r>
        <w:rPr>
          <w:noProof/>
        </w:rPr>
        <w:pict w14:anchorId="21C4D4B6">
          <v:oval id="_x0000_s2084" style="position:absolute;left:0;text-align:left;margin-left:168.45pt;margin-top:162.6pt;width:264.75pt;height:30.45pt;z-index:251666432" filled="f" strokecolor="red" strokeweight="1.5pt"/>
        </w:pict>
      </w:r>
      <w:r>
        <w:rPr>
          <w:noProof/>
        </w:rPr>
        <w:pict w14:anchorId="4923F336">
          <v:shapetype id="_x0000_t202" coordsize="21600,21600" o:spt="202" path="m,l,21600r21600,l21600,xe">
            <v:stroke joinstyle="miter"/>
            <v:path gradientshapeok="t" o:connecttype="rect"/>
          </v:shapetype>
          <v:shape id="_x0000_s2089" type="#_x0000_t202" style="position:absolute;left:0;text-align:left;margin-left:429.45pt;margin-top:104.15pt;width:86.25pt;height:35.25pt;z-index:251668480">
            <v:textbox>
              <w:txbxContent>
                <w:p w14:paraId="511DFDD0" w14:textId="4B58A86E" w:rsidR="00777641" w:rsidRPr="00777641" w:rsidRDefault="00777641">
                  <w:pPr>
                    <w:rPr>
                      <w:rFonts w:asciiTheme="minorHAnsi" w:hAnsiTheme="minorHAnsi"/>
                      <w:lang w:val="sr-Cyrl-BA"/>
                    </w:rPr>
                  </w:pPr>
                  <w:r>
                    <w:rPr>
                      <w:rFonts w:asciiTheme="minorHAnsi" w:hAnsiTheme="minorHAnsi"/>
                      <w:lang w:val="sr-Cyrl-BA"/>
                    </w:rPr>
                    <w:t>Предметна локација</w:t>
                  </w:r>
                </w:p>
              </w:txbxContent>
            </v:textbox>
          </v:shape>
        </w:pict>
      </w:r>
      <w:r w:rsidR="00347812">
        <w:rPr>
          <w:noProof/>
        </w:rPr>
        <w:drawing>
          <wp:inline distT="0" distB="0" distL="0" distR="0" wp14:anchorId="589DBDE3" wp14:editId="556B1E6F">
            <wp:extent cx="6072187" cy="3238500"/>
            <wp:effectExtent l="0" t="0" r="0" b="0"/>
            <wp:docPr id="20160021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4">
                      <a:extLst>
                        <a:ext uri="{28A0092B-C50C-407E-A947-70E740481C1C}">
                          <a14:useLocalDpi xmlns:a14="http://schemas.microsoft.com/office/drawing/2010/main" val="0"/>
                        </a:ext>
                      </a:extLst>
                    </a:blip>
                    <a:srcRect l="18342" t="18919" r="12280" b="28828"/>
                    <a:stretch/>
                  </pic:blipFill>
                  <pic:spPr bwMode="auto">
                    <a:xfrm>
                      <a:off x="0" y="0"/>
                      <a:ext cx="6083031" cy="3244283"/>
                    </a:xfrm>
                    <a:prstGeom prst="rect">
                      <a:avLst/>
                    </a:prstGeom>
                    <a:noFill/>
                    <a:ln>
                      <a:noFill/>
                    </a:ln>
                    <a:extLst>
                      <a:ext uri="{53640926-AAD7-44D8-BBD7-CCE9431645EC}">
                        <a14:shadowObscured xmlns:a14="http://schemas.microsoft.com/office/drawing/2010/main"/>
                      </a:ext>
                    </a:extLst>
                  </pic:spPr>
                </pic:pic>
              </a:graphicData>
            </a:graphic>
          </wp:inline>
        </w:drawing>
      </w:r>
    </w:p>
    <w:p w14:paraId="73B4ABAD" w14:textId="7D74779E" w:rsidR="008A46AF" w:rsidRPr="004274AA" w:rsidRDefault="00033D34" w:rsidP="004274AA">
      <w:pPr>
        <w:jc w:val="center"/>
        <w:rPr>
          <w:rFonts w:ascii="Arial" w:hAnsi="Arial" w:cs="Arial"/>
          <w:sz w:val="23"/>
          <w:szCs w:val="23"/>
          <w:lang w:val="sr-Latn-RS"/>
        </w:rPr>
      </w:pPr>
      <w:r w:rsidRPr="00803D3F">
        <w:rPr>
          <w:rFonts w:ascii="Arial" w:hAnsi="Arial" w:cs="Arial" w:hint="eastAsia"/>
          <w:i/>
          <w:noProof/>
          <w:sz w:val="20"/>
          <w:szCs w:val="22"/>
          <w:lang w:val="sr-Latn-BA"/>
        </w:rPr>
        <w:t>Сателитски</w:t>
      </w:r>
      <w:r w:rsidRPr="00803D3F">
        <w:rPr>
          <w:rFonts w:ascii="Arial" w:hAnsi="Arial" w:cs="Arial"/>
          <w:i/>
          <w:noProof/>
          <w:sz w:val="20"/>
          <w:szCs w:val="22"/>
          <w:lang w:val="sr-Latn-BA"/>
        </w:rPr>
        <w:t xml:space="preserve"> </w:t>
      </w:r>
      <w:r w:rsidRPr="00803D3F">
        <w:rPr>
          <w:rFonts w:ascii="Arial" w:hAnsi="Arial" w:cs="Arial" w:hint="eastAsia"/>
          <w:i/>
          <w:noProof/>
          <w:sz w:val="20"/>
          <w:szCs w:val="22"/>
          <w:lang w:val="sr-Latn-BA"/>
        </w:rPr>
        <w:t>приказ</w:t>
      </w:r>
      <w:r w:rsidRPr="00803D3F">
        <w:rPr>
          <w:rFonts w:ascii="Arial" w:hAnsi="Arial" w:cs="Arial"/>
          <w:i/>
          <w:noProof/>
          <w:sz w:val="20"/>
          <w:szCs w:val="22"/>
          <w:lang w:val="sr-Latn-BA"/>
        </w:rPr>
        <w:t xml:space="preserve"> </w:t>
      </w:r>
      <w:r w:rsidRPr="00803D3F">
        <w:rPr>
          <w:rFonts w:ascii="Arial" w:hAnsi="Arial" w:cs="Arial" w:hint="eastAsia"/>
          <w:i/>
          <w:noProof/>
          <w:sz w:val="20"/>
          <w:szCs w:val="22"/>
          <w:lang w:val="sr-Latn-BA"/>
        </w:rPr>
        <w:t>предметне</w:t>
      </w:r>
      <w:r w:rsidRPr="00803D3F">
        <w:rPr>
          <w:rFonts w:ascii="Arial" w:hAnsi="Arial" w:cs="Arial"/>
          <w:i/>
          <w:noProof/>
          <w:sz w:val="20"/>
          <w:szCs w:val="22"/>
          <w:lang w:val="sr-Latn-BA"/>
        </w:rPr>
        <w:t xml:space="preserve"> </w:t>
      </w:r>
      <w:r w:rsidRPr="00803D3F">
        <w:rPr>
          <w:rFonts w:ascii="Arial" w:hAnsi="Arial" w:cs="Arial" w:hint="eastAsia"/>
          <w:i/>
          <w:noProof/>
          <w:sz w:val="20"/>
          <w:szCs w:val="22"/>
          <w:lang w:val="sr-Latn-BA"/>
        </w:rPr>
        <w:t>локације</w:t>
      </w:r>
      <w:r w:rsidRPr="00803D3F">
        <w:rPr>
          <w:rFonts w:ascii="Arial" w:hAnsi="Arial" w:cs="Arial"/>
          <w:i/>
          <w:noProof/>
          <w:sz w:val="20"/>
          <w:szCs w:val="22"/>
          <w:lang w:val="sr-Latn-BA"/>
        </w:rPr>
        <w:t xml:space="preserve"> (</w:t>
      </w:r>
      <w:r w:rsidRPr="00803D3F">
        <w:rPr>
          <w:rFonts w:ascii="Arial" w:hAnsi="Arial" w:cs="Arial" w:hint="eastAsia"/>
          <w:i/>
          <w:noProof/>
          <w:sz w:val="20"/>
          <w:szCs w:val="22"/>
          <w:lang w:val="sr-Latn-BA"/>
        </w:rPr>
        <w:t>извор</w:t>
      </w:r>
      <w:r w:rsidRPr="00803D3F">
        <w:rPr>
          <w:rFonts w:ascii="Arial" w:hAnsi="Arial" w:cs="Arial"/>
          <w:i/>
          <w:noProof/>
          <w:sz w:val="20"/>
          <w:szCs w:val="22"/>
          <w:lang w:val="sr-Latn-BA"/>
        </w:rPr>
        <w:t>: Google Earth)</w:t>
      </w:r>
    </w:p>
    <w:p w14:paraId="752B1470" w14:textId="77777777" w:rsidR="00746DAC" w:rsidRPr="00746DAC" w:rsidRDefault="00746DAC">
      <w:pPr>
        <w:rPr>
          <w:rFonts w:ascii="Arial" w:hAnsi="Arial" w:cs="Arial"/>
          <w:szCs w:val="24"/>
          <w:lang w:val="sr-Latn-CS"/>
        </w:rPr>
      </w:pPr>
    </w:p>
    <w:p w14:paraId="10BC11FD" w14:textId="77777777" w:rsidR="00746DAC" w:rsidRPr="00746DAC" w:rsidRDefault="00746DAC" w:rsidP="00746DAC">
      <w:pPr>
        <w:jc w:val="both"/>
        <w:rPr>
          <w:rFonts w:ascii="Arial" w:hAnsi="Arial" w:cs="Arial"/>
          <w:b/>
          <w:sz w:val="22"/>
          <w:szCs w:val="22"/>
          <w:u w:val="single"/>
          <w:lang w:val="sr-Cyrl-RS"/>
        </w:rPr>
      </w:pPr>
      <w:r w:rsidRPr="00746DAC">
        <w:rPr>
          <w:rFonts w:ascii="Arial" w:hAnsi="Arial" w:cs="Arial"/>
          <w:b/>
          <w:sz w:val="22"/>
          <w:szCs w:val="22"/>
          <w:u w:val="single"/>
          <w:lang w:val="sr-Cyrl-RS"/>
        </w:rPr>
        <w:t>ИНДИКАТИВНА МЈЕРЕЊА</w:t>
      </w:r>
    </w:p>
    <w:p w14:paraId="1A0ACFC9" w14:textId="77777777" w:rsidR="00746DAC" w:rsidRPr="00746DAC" w:rsidRDefault="00746DAC" w:rsidP="00746DAC">
      <w:pPr>
        <w:jc w:val="both"/>
        <w:rPr>
          <w:rFonts w:ascii="Arial" w:hAnsi="Arial" w:cs="Arial"/>
          <w:szCs w:val="24"/>
          <w:lang w:val="sl-SI"/>
        </w:rPr>
      </w:pPr>
    </w:p>
    <w:p w14:paraId="2BD20054" w14:textId="050B150E" w:rsidR="00746DAC" w:rsidRPr="008B7177" w:rsidRDefault="00414955" w:rsidP="00746DAC">
      <w:pPr>
        <w:jc w:val="both"/>
        <w:rPr>
          <w:rFonts w:ascii="Arial" w:hAnsi="Arial" w:cs="Arial"/>
          <w:szCs w:val="24"/>
          <w:lang w:val="sr-Cyrl-RS"/>
        </w:rPr>
      </w:pPr>
      <w:r>
        <w:rPr>
          <w:rFonts w:ascii="Arial" w:hAnsi="Arial" w:cs="Arial"/>
          <w:szCs w:val="24"/>
          <w:lang w:val="sr-Cyrl-RS"/>
        </w:rPr>
        <w:t>На предметној локацији нису вршена индикативна мјерења</w:t>
      </w:r>
      <w:r w:rsidR="00374E38" w:rsidRPr="00374E38">
        <w:rPr>
          <w:rFonts w:ascii="Arial" w:hAnsi="Arial" w:cs="Arial"/>
          <w:color w:val="000000" w:themeColor="text1"/>
          <w:szCs w:val="24"/>
          <w:lang w:val="sr-Cyrl-RS"/>
        </w:rPr>
        <w:t xml:space="preserve"> </w:t>
      </w:r>
      <w:r w:rsidR="00374E38">
        <w:rPr>
          <w:rFonts w:ascii="Arial" w:hAnsi="Arial" w:cs="Arial"/>
          <w:color w:val="000000" w:themeColor="text1"/>
          <w:szCs w:val="24"/>
          <w:lang w:val="sr-Cyrl-RS"/>
        </w:rPr>
        <w:t>квалитета ваздуха и интензитета буке</w:t>
      </w:r>
      <w:r w:rsidR="00374E38">
        <w:rPr>
          <w:rFonts w:ascii="Arial" w:hAnsi="Arial" w:cs="Arial"/>
          <w:szCs w:val="24"/>
          <w:lang w:val="sr-Cyrl-RS"/>
        </w:rPr>
        <w:t xml:space="preserve">, </w:t>
      </w:r>
      <w:r>
        <w:rPr>
          <w:rFonts w:ascii="Arial" w:hAnsi="Arial" w:cs="Arial"/>
          <w:szCs w:val="24"/>
          <w:lang w:val="sr-Cyrl-RS"/>
        </w:rPr>
        <w:t xml:space="preserve">јер </w:t>
      </w:r>
      <w:r w:rsidR="00374E38">
        <w:rPr>
          <w:rFonts w:ascii="Arial" w:hAnsi="Arial" w:cs="Arial"/>
          <w:szCs w:val="24"/>
          <w:lang w:val="sr-Cyrl-RS"/>
        </w:rPr>
        <w:t xml:space="preserve">се </w:t>
      </w:r>
      <w:r>
        <w:rPr>
          <w:rFonts w:ascii="Arial" w:hAnsi="Arial" w:cs="Arial"/>
          <w:szCs w:val="24"/>
          <w:lang w:val="sr-Cyrl-RS"/>
        </w:rPr>
        <w:t>локација на којој је планирана изградња производног објекта налази у ријетко изграђеној сеоској зони</w:t>
      </w:r>
      <w:r w:rsidR="008B7177">
        <w:rPr>
          <w:rFonts w:ascii="Arial" w:hAnsi="Arial" w:cs="Arial"/>
          <w:szCs w:val="24"/>
          <w:lang w:val="sr-Cyrl-RS"/>
        </w:rPr>
        <w:t xml:space="preserve"> уз </w:t>
      </w:r>
      <w:r w:rsidR="008B7177" w:rsidRPr="00811217">
        <w:rPr>
          <w:rFonts w:ascii="Arial" w:hAnsi="Arial" w:cs="Arial" w:hint="eastAsia"/>
          <w:szCs w:val="24"/>
          <w:lang w:val="sr-Latn-BA"/>
        </w:rPr>
        <w:t>постојећ</w:t>
      </w:r>
      <w:r w:rsidR="008B7177">
        <w:rPr>
          <w:rFonts w:ascii="Arial" w:hAnsi="Arial" w:cs="Arial" w:hint="eastAsia"/>
          <w:szCs w:val="24"/>
          <w:lang w:val="sr-Latn-BA"/>
        </w:rPr>
        <w:t>у</w:t>
      </w:r>
      <w:r w:rsidR="008B7177" w:rsidRPr="00811217">
        <w:rPr>
          <w:rFonts w:ascii="Arial" w:hAnsi="Arial" w:cs="Arial"/>
          <w:szCs w:val="24"/>
          <w:lang w:val="sr-Latn-BA"/>
        </w:rPr>
        <w:t xml:space="preserve"> </w:t>
      </w:r>
      <w:r w:rsidR="008B7177" w:rsidRPr="00811217">
        <w:rPr>
          <w:rFonts w:ascii="Arial" w:hAnsi="Arial" w:cs="Arial" w:hint="eastAsia"/>
          <w:szCs w:val="24"/>
          <w:lang w:val="sr-Latn-BA"/>
        </w:rPr>
        <w:t>фарм</w:t>
      </w:r>
      <w:r w:rsidR="008B7177">
        <w:rPr>
          <w:rFonts w:ascii="Arial" w:hAnsi="Arial" w:cs="Arial" w:hint="eastAsia"/>
          <w:szCs w:val="24"/>
          <w:lang w:val="sr-Latn-BA"/>
        </w:rPr>
        <w:t>у</w:t>
      </w:r>
      <w:r w:rsidR="008B7177" w:rsidRPr="00811217">
        <w:rPr>
          <w:rFonts w:ascii="Arial" w:hAnsi="Arial" w:cs="Arial"/>
          <w:szCs w:val="24"/>
          <w:lang w:val="sr-Latn-BA"/>
        </w:rPr>
        <w:t xml:space="preserve"> </w:t>
      </w:r>
      <w:r w:rsidR="008B7177" w:rsidRPr="00811217">
        <w:rPr>
          <w:rFonts w:ascii="Arial" w:hAnsi="Arial" w:cs="Arial" w:hint="eastAsia"/>
          <w:szCs w:val="24"/>
          <w:lang w:val="sr-Latn-BA"/>
        </w:rPr>
        <w:t>говеда</w:t>
      </w:r>
      <w:r w:rsidR="008B7177">
        <w:rPr>
          <w:rFonts w:ascii="Arial" w:hAnsi="Arial" w:cs="Arial"/>
          <w:szCs w:val="24"/>
          <w:lang w:val="sr-Cyrl-RS"/>
        </w:rPr>
        <w:t xml:space="preserve"> (у власништву инвеститора).</w:t>
      </w:r>
    </w:p>
    <w:p w14:paraId="326353BC" w14:textId="77777777" w:rsidR="00746DAC" w:rsidRPr="00746DAC" w:rsidRDefault="00746DAC" w:rsidP="00746DAC">
      <w:pPr>
        <w:jc w:val="both"/>
        <w:rPr>
          <w:rFonts w:ascii="Arial" w:hAnsi="Arial" w:cs="Arial"/>
          <w:szCs w:val="24"/>
          <w:lang w:val="sr-Cyrl-RS"/>
        </w:rPr>
      </w:pPr>
    </w:p>
    <w:p w14:paraId="2B6DBC3C" w14:textId="34EA40CF" w:rsidR="00FF3B6A" w:rsidRPr="00374E38" w:rsidRDefault="00E578BA" w:rsidP="00414955">
      <w:pPr>
        <w:jc w:val="center"/>
        <w:rPr>
          <w:rFonts w:ascii="Times New Roman" w:hAnsi="Times New Roman"/>
          <w:sz w:val="22"/>
          <w:szCs w:val="22"/>
          <w:lang w:val="sr-Cyrl-BA"/>
        </w:rPr>
      </w:pPr>
      <w:r w:rsidRPr="00374E38">
        <w:rPr>
          <w:rFonts w:ascii="Arial" w:hAnsi="Arial" w:cs="Arial"/>
          <w:color w:val="000000" w:themeColor="text1"/>
          <w:sz w:val="22"/>
          <w:szCs w:val="22"/>
          <w:lang w:val="sr-Latn-CS"/>
        </w:rPr>
        <w:t>СЛИКЕ</w:t>
      </w:r>
      <w:r w:rsidR="00963D69" w:rsidRPr="00374E38">
        <w:rPr>
          <w:rFonts w:ascii="Arial" w:hAnsi="Arial" w:cs="Arial"/>
          <w:color w:val="000000" w:themeColor="text1"/>
          <w:sz w:val="22"/>
          <w:szCs w:val="22"/>
          <w:lang w:val="sr-Latn-CS"/>
        </w:rPr>
        <w:t xml:space="preserve"> </w:t>
      </w:r>
      <w:r w:rsidRPr="00374E38">
        <w:rPr>
          <w:rFonts w:ascii="Arial" w:hAnsi="Arial" w:cs="Arial"/>
          <w:color w:val="000000" w:themeColor="text1"/>
          <w:sz w:val="22"/>
          <w:szCs w:val="22"/>
          <w:lang w:val="sr-Latn-CS"/>
        </w:rPr>
        <w:t>СА</w:t>
      </w:r>
      <w:r w:rsidR="00320427" w:rsidRPr="00374E38">
        <w:rPr>
          <w:rFonts w:ascii="Arial" w:hAnsi="Arial" w:cs="Arial"/>
          <w:color w:val="000000" w:themeColor="text1"/>
          <w:sz w:val="22"/>
          <w:szCs w:val="22"/>
          <w:lang w:val="sr-Latn-CS"/>
        </w:rPr>
        <w:t xml:space="preserve"> </w:t>
      </w:r>
      <w:r w:rsidRPr="00374E38">
        <w:rPr>
          <w:rFonts w:ascii="Arial" w:hAnsi="Arial" w:cs="Arial"/>
          <w:color w:val="000000" w:themeColor="text1"/>
          <w:sz w:val="22"/>
          <w:szCs w:val="22"/>
          <w:lang w:val="sr-Latn-CS"/>
        </w:rPr>
        <w:t>ЛОКАЦИЈЕ</w:t>
      </w:r>
    </w:p>
    <w:p w14:paraId="2BDB25A9" w14:textId="7093BE62" w:rsidR="00F62DD7" w:rsidRDefault="00DA5D15" w:rsidP="00963D69">
      <w:pPr>
        <w:ind w:left="-270"/>
        <w:jc w:val="center"/>
        <w:rPr>
          <w:rFonts w:ascii="Arial" w:hAnsi="Arial" w:cs="Arial"/>
          <w:szCs w:val="24"/>
          <w:lang w:val="sr-Latn-CS"/>
        </w:rPr>
      </w:pPr>
      <w:r>
        <w:rPr>
          <w:noProof/>
        </w:rPr>
        <w:drawing>
          <wp:inline distT="0" distB="0" distL="0" distR="0" wp14:anchorId="101F7856" wp14:editId="6628B9E3">
            <wp:extent cx="2419350" cy="1814834"/>
            <wp:effectExtent l="0" t="0" r="0" b="0"/>
            <wp:docPr id="917150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0817" cy="1830937"/>
                    </a:xfrm>
                    <a:prstGeom prst="rect">
                      <a:avLst/>
                    </a:prstGeom>
                    <a:noFill/>
                    <a:ln>
                      <a:noFill/>
                    </a:ln>
                  </pic:spPr>
                </pic:pic>
              </a:graphicData>
            </a:graphic>
          </wp:inline>
        </w:drawing>
      </w:r>
      <w:r w:rsidR="00280BDB">
        <w:rPr>
          <w:rFonts w:ascii="Arial" w:hAnsi="Arial" w:cs="Arial"/>
          <w:noProof/>
          <w:szCs w:val="24"/>
          <w:lang w:val="sr-Cyrl-RS" w:eastAsia="sr-Latn-RS"/>
        </w:rPr>
        <w:t xml:space="preserve">  </w:t>
      </w:r>
      <w:r w:rsidRPr="00DA5D15">
        <w:rPr>
          <w:rFonts w:ascii="Arial" w:hAnsi="Arial" w:cs="Arial"/>
          <w:noProof/>
          <w:szCs w:val="24"/>
          <w:lang w:val="sr-Cyrl-RS" w:eastAsia="sr-Latn-RS"/>
        </w:rPr>
        <w:drawing>
          <wp:inline distT="0" distB="0" distL="0" distR="0" wp14:anchorId="200B4957" wp14:editId="24582FA6">
            <wp:extent cx="2438400" cy="1829124"/>
            <wp:effectExtent l="0" t="0" r="0" b="0"/>
            <wp:docPr id="648986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9609" cy="1837532"/>
                    </a:xfrm>
                    <a:prstGeom prst="rect">
                      <a:avLst/>
                    </a:prstGeom>
                    <a:noFill/>
                    <a:ln>
                      <a:noFill/>
                    </a:ln>
                  </pic:spPr>
                </pic:pic>
              </a:graphicData>
            </a:graphic>
          </wp:inline>
        </w:drawing>
      </w:r>
    </w:p>
    <w:p w14:paraId="11409266" w14:textId="0FAAD878" w:rsidR="005F3B88" w:rsidRPr="005F3B88" w:rsidRDefault="000660E3" w:rsidP="00DA5D15">
      <w:pPr>
        <w:ind w:left="720"/>
        <w:jc w:val="center"/>
        <w:rPr>
          <w:rFonts w:ascii="Arial" w:hAnsi="Arial" w:cs="Arial"/>
          <w:i/>
          <w:sz w:val="20"/>
          <w:lang w:val="sr-Cyrl-RS"/>
        </w:rPr>
      </w:pPr>
      <w:r w:rsidRPr="005F3B88">
        <w:rPr>
          <w:rFonts w:ascii="Arial" w:hAnsi="Arial" w:cs="Arial"/>
          <w:i/>
          <w:sz w:val="20"/>
          <w:lang w:val="sr-Cyrl-RS"/>
        </w:rPr>
        <w:t>Локација планираног производног објекта</w:t>
      </w:r>
    </w:p>
    <w:p w14:paraId="283F2952" w14:textId="77777777" w:rsidR="005F3B88" w:rsidRDefault="005F3B88">
      <w:pPr>
        <w:rPr>
          <w:rFonts w:ascii="Arial" w:hAnsi="Arial" w:cs="Arial"/>
          <w:i/>
          <w:sz w:val="22"/>
          <w:szCs w:val="22"/>
          <w:lang w:val="sr-Cyrl-RS"/>
        </w:rPr>
      </w:pPr>
      <w:r>
        <w:rPr>
          <w:rFonts w:ascii="Arial" w:hAnsi="Arial" w:cs="Arial"/>
          <w:i/>
          <w:sz w:val="22"/>
          <w:szCs w:val="22"/>
          <w:lang w:val="sr-Cyrl-RS"/>
        </w:rPr>
        <w:br w:type="page"/>
      </w:r>
    </w:p>
    <w:p w14:paraId="426AA0E2" w14:textId="77777777" w:rsidR="008C55FB" w:rsidRPr="005F3B88" w:rsidRDefault="008C55FB" w:rsidP="00DA5D15">
      <w:pPr>
        <w:ind w:left="720"/>
        <w:jc w:val="center"/>
        <w:rPr>
          <w:rFonts w:ascii="Arial" w:hAnsi="Arial" w:cs="Arial"/>
          <w:i/>
          <w:sz w:val="22"/>
          <w:szCs w:val="22"/>
          <w:lang w:val="sr-Cyrl-RS"/>
        </w:rPr>
      </w:pPr>
    </w:p>
    <w:p w14:paraId="767DA56B" w14:textId="2917A2A3" w:rsidR="00C1568C" w:rsidRDefault="00C1568C" w:rsidP="00C1568C">
      <w:pPr>
        <w:jc w:val="center"/>
        <w:rPr>
          <w:rFonts w:ascii="Arial" w:hAnsi="Arial" w:cs="Arial"/>
          <w:i/>
          <w:szCs w:val="22"/>
          <w:lang w:val="sr-Cyrl-RS"/>
        </w:rPr>
      </w:pPr>
      <w:r>
        <w:rPr>
          <w:noProof/>
        </w:rPr>
        <w:drawing>
          <wp:inline distT="0" distB="0" distL="0" distR="0" wp14:anchorId="150291BC" wp14:editId="21DC87F3">
            <wp:extent cx="2287224" cy="1715722"/>
            <wp:effectExtent l="0" t="285750" r="0" b="266065"/>
            <wp:docPr id="19524129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10633" cy="1733282"/>
                    </a:xfrm>
                    <a:prstGeom prst="rect">
                      <a:avLst/>
                    </a:prstGeom>
                    <a:noFill/>
                    <a:ln>
                      <a:noFill/>
                    </a:ln>
                  </pic:spPr>
                </pic:pic>
              </a:graphicData>
            </a:graphic>
          </wp:inline>
        </w:drawing>
      </w:r>
      <w:r w:rsidRPr="002A587D">
        <w:rPr>
          <w:rFonts w:ascii="Arial" w:hAnsi="Arial" w:cs="Arial"/>
          <w:i/>
          <w:noProof/>
          <w:szCs w:val="22"/>
          <w:lang w:val="sr-Cyrl-RS"/>
        </w:rPr>
        <w:drawing>
          <wp:inline distT="0" distB="0" distL="0" distR="0" wp14:anchorId="0AC6FD9E" wp14:editId="30B81A7A">
            <wp:extent cx="2325319" cy="1744298"/>
            <wp:effectExtent l="0" t="285750" r="0" b="275590"/>
            <wp:docPr id="3155477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349318" cy="1762300"/>
                    </a:xfrm>
                    <a:prstGeom prst="rect">
                      <a:avLst/>
                    </a:prstGeom>
                    <a:noFill/>
                    <a:ln>
                      <a:noFill/>
                    </a:ln>
                  </pic:spPr>
                </pic:pic>
              </a:graphicData>
            </a:graphic>
          </wp:inline>
        </w:drawing>
      </w:r>
    </w:p>
    <w:p w14:paraId="21FA27CD" w14:textId="1B5127B9" w:rsidR="00C1568C" w:rsidRDefault="00C1568C" w:rsidP="00C1568C">
      <w:pPr>
        <w:rPr>
          <w:rFonts w:ascii="Arial" w:hAnsi="Arial" w:cs="Arial"/>
          <w:i/>
          <w:sz w:val="20"/>
          <w:lang w:val="sr-Cyrl-RS"/>
        </w:rPr>
      </w:pPr>
      <w:r>
        <w:rPr>
          <w:rFonts w:ascii="Arial" w:hAnsi="Arial" w:cs="Arial"/>
          <w:i/>
          <w:sz w:val="20"/>
          <w:lang w:val="sr-Cyrl-RS"/>
        </w:rPr>
        <w:t xml:space="preserve">                      Приступ предметној локацији</w:t>
      </w:r>
      <w:r w:rsidRPr="00C1568C">
        <w:rPr>
          <w:rFonts w:ascii="Arial" w:hAnsi="Arial" w:cs="Arial"/>
          <w:i/>
          <w:sz w:val="20"/>
          <w:lang w:val="sr-Cyrl-RS"/>
        </w:rPr>
        <w:t xml:space="preserve"> </w:t>
      </w:r>
      <w:r>
        <w:rPr>
          <w:rFonts w:ascii="Arial" w:hAnsi="Arial" w:cs="Arial"/>
          <w:i/>
          <w:sz w:val="20"/>
          <w:lang w:val="sr-Cyrl-RS"/>
        </w:rPr>
        <w:t xml:space="preserve">             </w:t>
      </w:r>
      <w:r w:rsidR="00281A4F">
        <w:rPr>
          <w:rFonts w:ascii="Arial" w:hAnsi="Arial" w:cs="Arial"/>
          <w:i/>
          <w:sz w:val="20"/>
          <w:lang w:val="sr-Cyrl-RS"/>
        </w:rPr>
        <w:t xml:space="preserve"> </w:t>
      </w:r>
      <w:r w:rsidRPr="002A587D">
        <w:rPr>
          <w:rFonts w:ascii="Arial" w:hAnsi="Arial" w:cs="Arial"/>
          <w:i/>
          <w:sz w:val="20"/>
          <w:lang w:val="sr-Cyrl-RS"/>
        </w:rPr>
        <w:t>Најближи стамебни објекат</w:t>
      </w:r>
      <w:r>
        <w:rPr>
          <w:rFonts w:ascii="Arial" w:hAnsi="Arial" w:cs="Arial"/>
          <w:i/>
          <w:sz w:val="20"/>
          <w:lang w:val="sr-Cyrl-RS"/>
        </w:rPr>
        <w:t xml:space="preserve"> сјеверно</w:t>
      </w:r>
    </w:p>
    <w:p w14:paraId="14D59A9F" w14:textId="502E5B4D" w:rsidR="00C1568C" w:rsidRPr="002A587D" w:rsidRDefault="00C1568C" w:rsidP="00C1568C">
      <w:pPr>
        <w:jc w:val="center"/>
        <w:rPr>
          <w:rFonts w:ascii="Arial" w:hAnsi="Arial" w:cs="Arial"/>
          <w:i/>
          <w:sz w:val="20"/>
          <w:lang w:val="sr-Cyrl-RS"/>
        </w:rPr>
      </w:pPr>
      <w:r>
        <w:rPr>
          <w:rFonts w:ascii="Arial" w:hAnsi="Arial" w:cs="Arial"/>
          <w:i/>
          <w:sz w:val="20"/>
          <w:lang w:val="sr-Cyrl-RS"/>
        </w:rPr>
        <w:t xml:space="preserve">                                                           </w:t>
      </w:r>
      <w:r w:rsidR="00281A4F">
        <w:rPr>
          <w:rFonts w:ascii="Arial" w:hAnsi="Arial" w:cs="Arial"/>
          <w:i/>
          <w:sz w:val="20"/>
          <w:lang w:val="sr-Cyrl-RS"/>
        </w:rPr>
        <w:t xml:space="preserve">      </w:t>
      </w:r>
      <w:r>
        <w:rPr>
          <w:rFonts w:ascii="Arial" w:hAnsi="Arial" w:cs="Arial"/>
          <w:i/>
          <w:sz w:val="20"/>
          <w:lang w:val="sr-Cyrl-RS"/>
        </w:rPr>
        <w:t xml:space="preserve">  од предметне локације</w:t>
      </w:r>
    </w:p>
    <w:p w14:paraId="3B2A55AA" w14:textId="28D136DB" w:rsidR="00C1568C" w:rsidRDefault="00281A4F" w:rsidP="002A587D">
      <w:pPr>
        <w:rPr>
          <w:rFonts w:ascii="Arial" w:hAnsi="Arial" w:cs="Arial"/>
          <w:i/>
          <w:szCs w:val="22"/>
          <w:lang w:val="sr-Cyrl-RS"/>
        </w:rPr>
      </w:pPr>
      <w:r>
        <w:rPr>
          <w:rFonts w:ascii="Arial" w:hAnsi="Arial" w:cs="Arial"/>
          <w:i/>
          <w:szCs w:val="22"/>
          <w:lang w:val="sr-Cyrl-RS"/>
        </w:rPr>
        <w:t xml:space="preserve">         </w:t>
      </w:r>
      <w:r>
        <w:rPr>
          <w:noProof/>
        </w:rPr>
        <w:drawing>
          <wp:inline distT="0" distB="0" distL="0" distR="0" wp14:anchorId="09060F1F" wp14:editId="013FE982">
            <wp:extent cx="2631820" cy="1583690"/>
            <wp:effectExtent l="0" t="0" r="0" b="0"/>
            <wp:docPr id="7392580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782"/>
                    <a:stretch/>
                  </pic:blipFill>
                  <pic:spPr bwMode="auto">
                    <a:xfrm>
                      <a:off x="0" y="0"/>
                      <a:ext cx="2645491" cy="15919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i/>
          <w:szCs w:val="22"/>
          <w:lang w:val="sr-Cyrl-RS"/>
        </w:rPr>
        <w:t xml:space="preserve">   </w:t>
      </w:r>
      <w:r w:rsidR="00414955" w:rsidRPr="00414955">
        <w:rPr>
          <w:rFonts w:ascii="Arial" w:hAnsi="Arial" w:cs="Arial"/>
          <w:i/>
          <w:noProof/>
          <w:szCs w:val="22"/>
          <w:lang w:val="sr-Cyrl-RS"/>
        </w:rPr>
        <w:drawing>
          <wp:inline distT="0" distB="0" distL="0" distR="0" wp14:anchorId="197E04E2" wp14:editId="19C527F5">
            <wp:extent cx="2765245" cy="1577703"/>
            <wp:effectExtent l="0" t="0" r="0" b="0"/>
            <wp:docPr id="482483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2082" cy="1593015"/>
                    </a:xfrm>
                    <a:prstGeom prst="rect">
                      <a:avLst/>
                    </a:prstGeom>
                    <a:noFill/>
                    <a:ln>
                      <a:noFill/>
                    </a:ln>
                  </pic:spPr>
                </pic:pic>
              </a:graphicData>
            </a:graphic>
          </wp:inline>
        </w:drawing>
      </w:r>
    </w:p>
    <w:p w14:paraId="41B1BB42" w14:textId="102D7174" w:rsidR="005F3B88" w:rsidRDefault="00281A4F" w:rsidP="00F8353A">
      <w:pPr>
        <w:rPr>
          <w:rFonts w:ascii="Arial" w:hAnsi="Arial" w:cs="Arial"/>
          <w:i/>
          <w:sz w:val="20"/>
          <w:szCs w:val="22"/>
          <w:lang w:val="sr-Cyrl-RS"/>
        </w:rPr>
      </w:pPr>
      <w:r>
        <w:rPr>
          <w:rFonts w:ascii="Arial" w:hAnsi="Arial" w:cs="Arial"/>
          <w:i/>
          <w:sz w:val="20"/>
          <w:szCs w:val="22"/>
          <w:lang w:val="sr-Cyrl-RS"/>
        </w:rPr>
        <w:t xml:space="preserve">                  Западно од предметне локације</w:t>
      </w:r>
      <w:r>
        <w:rPr>
          <w:rFonts w:ascii="Arial" w:hAnsi="Arial" w:cs="Arial"/>
          <w:i/>
          <w:sz w:val="20"/>
          <w:szCs w:val="22"/>
          <w:lang w:val="sr-Cyrl-RS"/>
        </w:rPr>
        <w:tab/>
        <w:t xml:space="preserve">               </w:t>
      </w:r>
      <w:r w:rsidR="00210A0C">
        <w:rPr>
          <w:rFonts w:ascii="Arial" w:hAnsi="Arial" w:cs="Arial"/>
          <w:i/>
          <w:sz w:val="20"/>
          <w:szCs w:val="22"/>
          <w:lang w:val="sr-Cyrl-RS"/>
        </w:rPr>
        <w:t xml:space="preserve">  </w:t>
      </w:r>
      <w:r>
        <w:rPr>
          <w:rFonts w:ascii="Arial" w:hAnsi="Arial" w:cs="Arial"/>
          <w:i/>
          <w:sz w:val="20"/>
          <w:szCs w:val="22"/>
          <w:lang w:val="sr-Cyrl-RS"/>
        </w:rPr>
        <w:t>Постојећи објекти у кругу парцел</w:t>
      </w:r>
      <w:r w:rsidR="00210A0C">
        <w:rPr>
          <w:rFonts w:ascii="Arial" w:hAnsi="Arial" w:cs="Arial"/>
          <w:i/>
          <w:sz w:val="20"/>
          <w:szCs w:val="22"/>
          <w:lang w:val="sr-Cyrl-RS"/>
        </w:rPr>
        <w:t>е</w:t>
      </w:r>
    </w:p>
    <w:p w14:paraId="3A662A69" w14:textId="77777777" w:rsidR="005F3B88" w:rsidRDefault="005F3B88">
      <w:pPr>
        <w:rPr>
          <w:rFonts w:ascii="Arial" w:hAnsi="Arial" w:cs="Arial"/>
          <w:i/>
          <w:sz w:val="20"/>
          <w:szCs w:val="22"/>
          <w:lang w:val="sr-Cyrl-RS"/>
        </w:rPr>
      </w:pPr>
      <w:r>
        <w:rPr>
          <w:rFonts w:ascii="Arial" w:hAnsi="Arial" w:cs="Arial"/>
          <w:i/>
          <w:sz w:val="20"/>
          <w:szCs w:val="22"/>
          <w:lang w:val="sr-Cyrl-RS"/>
        </w:rPr>
        <w:br w:type="page"/>
      </w:r>
    </w:p>
    <w:p w14:paraId="27A2A4E3" w14:textId="77777777" w:rsidR="00FF3B6A" w:rsidRPr="00DB3907" w:rsidRDefault="00746DAC" w:rsidP="00746DAC">
      <w:pPr>
        <w:shd w:val="clear" w:color="auto" w:fill="D9D9D9"/>
        <w:jc w:val="both"/>
        <w:rPr>
          <w:rFonts w:ascii="Arial" w:hAnsi="Arial" w:cs="Arial"/>
          <w:noProof/>
          <w:szCs w:val="24"/>
          <w:lang w:val="sl-SI"/>
        </w:rPr>
      </w:pPr>
      <w:r w:rsidRPr="00DB3907">
        <w:rPr>
          <w:rFonts w:ascii="Arial" w:hAnsi="Arial" w:cs="Arial"/>
          <w:b/>
          <w:szCs w:val="24"/>
          <w:lang w:val="sl-SI"/>
        </w:rPr>
        <w:lastRenderedPageBreak/>
        <w:t>Г) ОПИС ПРИРОДЕ И КОЛИЧИНЕ ПРЕДВИЂЕНИХ ЕМИСИЈА ИЗ ПОСТРОЈЕЊА У СВЕ ДИЈЕЛОВЕ ЖИВОТНЕ СРЕДИНЕ (ВАЗДУХ, ВОДА, ЗЕМЉИШТЕ), ОДНОСНО ПРИКАЗ ВРСТЕ И КОЛИЧИНЕ ИСПУШТЕНИХ ГАСОВА, ВОДЕ И ДРУГИХ ОТПАДНИХ МАТЕРИЈА, ПО ТЕХНОЛОШКИМ ЦЈЕЛИНАМА, УКЉУЧУЈУЋИ ЕМИСИЈЕ У ВАЗДУХ, ИСПУШТАЊЕ У ВОДУ И ЗЕМЉИШТЕ, БУКУ, ВИБРАЦИЈЕ, СВЈЕТЛОСТ, ТОПЛОТУ И ЗРАЧЕЊЕ (ЈОНИЗУЈУЋЕ И НЕЈОНИЗУЈУЋЕ), КАО И ИДЕНТИФИКАЦИЈУ ЗНАЧАЈНИХ УТИЦАЈА НА ЖИВОТНУ СРЕДИНУ И ЖИВИ СВИЈЕТ У ЦЈЕЛИНИ, КАО И ЗДРАВЉЕ ЉУДИ ЗА ВРИЈЕМЕ ИЗГРАДЊЕ, РЕДОВНОГ РАДА ПОСТРОЈЕЊА ИЛИ ОБАВЉАЊА АКТИВНОСТИ</w:t>
      </w:r>
    </w:p>
    <w:p w14:paraId="259C4D4B" w14:textId="77777777" w:rsidR="00A01AF8" w:rsidRPr="00250E92" w:rsidRDefault="00A01AF8" w:rsidP="00A01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noProof/>
          <w:szCs w:val="24"/>
          <w:lang w:val="sl-SI"/>
        </w:rPr>
      </w:pPr>
    </w:p>
    <w:p w14:paraId="0E03274B" w14:textId="77777777" w:rsidR="008B7177" w:rsidRPr="00B20CE8" w:rsidRDefault="008B7177" w:rsidP="008B7177">
      <w:pPr>
        <w:pStyle w:val="Teloteksta"/>
        <w:rPr>
          <w:rFonts w:ascii="Arial" w:hAnsi="Arial" w:cs="Arial"/>
          <w:szCs w:val="24"/>
        </w:rPr>
      </w:pPr>
      <w:r>
        <w:rPr>
          <w:rFonts w:ascii="Arial" w:hAnsi="Arial" w:cs="Arial"/>
          <w:szCs w:val="24"/>
        </w:rPr>
        <w:t>Под</w:t>
      </w:r>
      <w:r w:rsidRPr="00B20CE8">
        <w:rPr>
          <w:rFonts w:ascii="Arial" w:hAnsi="Arial" w:cs="Arial"/>
          <w:szCs w:val="24"/>
        </w:rPr>
        <w:t xml:space="preserve"> </w:t>
      </w:r>
      <w:r>
        <w:rPr>
          <w:rFonts w:ascii="Arial" w:hAnsi="Arial" w:cs="Arial"/>
          <w:szCs w:val="24"/>
        </w:rPr>
        <w:t>појмом</w:t>
      </w:r>
      <w:r w:rsidRPr="00B20CE8">
        <w:rPr>
          <w:rFonts w:ascii="Arial" w:hAnsi="Arial" w:cs="Arial"/>
          <w:szCs w:val="24"/>
        </w:rPr>
        <w:t xml:space="preserve"> </w:t>
      </w:r>
      <w:r w:rsidRPr="00B20CE8">
        <w:rPr>
          <w:rFonts w:ascii="Arial" w:hAnsi="Arial" w:cs="Arial"/>
          <w:b/>
          <w:i/>
          <w:szCs w:val="24"/>
        </w:rPr>
        <w:t>„</w:t>
      </w:r>
      <w:r>
        <w:rPr>
          <w:rFonts w:ascii="Arial" w:hAnsi="Arial" w:cs="Arial"/>
          <w:b/>
          <w:i/>
          <w:szCs w:val="24"/>
        </w:rPr>
        <w:t>емисија</w:t>
      </w:r>
      <w:r w:rsidRPr="00B20CE8">
        <w:rPr>
          <w:rFonts w:ascii="Arial" w:hAnsi="Arial" w:cs="Arial"/>
          <w:b/>
          <w:i/>
          <w:szCs w:val="24"/>
        </w:rPr>
        <w:t>”</w:t>
      </w:r>
      <w:r w:rsidRPr="00B20CE8">
        <w:rPr>
          <w:rFonts w:ascii="Arial" w:hAnsi="Arial" w:cs="Arial"/>
          <w:i/>
          <w:szCs w:val="24"/>
        </w:rPr>
        <w:t xml:space="preserve"> </w:t>
      </w:r>
      <w:r>
        <w:rPr>
          <w:rFonts w:ascii="Arial" w:hAnsi="Arial" w:cs="Arial"/>
          <w:szCs w:val="24"/>
        </w:rPr>
        <w:t>подразумјева</w:t>
      </w:r>
      <w:r w:rsidRPr="00B20CE8">
        <w:rPr>
          <w:rFonts w:ascii="Arial" w:hAnsi="Arial" w:cs="Arial"/>
          <w:szCs w:val="24"/>
        </w:rPr>
        <w:t xml:space="preserve"> </w:t>
      </w:r>
      <w:r>
        <w:rPr>
          <w:rFonts w:ascii="Arial" w:hAnsi="Arial" w:cs="Arial"/>
          <w:szCs w:val="24"/>
        </w:rPr>
        <w:t>се</w:t>
      </w:r>
      <w:r w:rsidRPr="00B20CE8">
        <w:rPr>
          <w:rFonts w:ascii="Arial" w:hAnsi="Arial" w:cs="Arial"/>
          <w:szCs w:val="24"/>
        </w:rPr>
        <w:t xml:space="preserve"> </w:t>
      </w:r>
      <w:r>
        <w:rPr>
          <w:rFonts w:ascii="Arial" w:hAnsi="Arial" w:cs="Arial"/>
          <w:szCs w:val="24"/>
        </w:rPr>
        <w:t>директно</w:t>
      </w:r>
      <w:r w:rsidRPr="00B20CE8">
        <w:rPr>
          <w:rFonts w:ascii="Arial" w:hAnsi="Arial" w:cs="Arial"/>
          <w:szCs w:val="24"/>
        </w:rPr>
        <w:t xml:space="preserve"> </w:t>
      </w:r>
      <w:r>
        <w:rPr>
          <w:rFonts w:ascii="Arial" w:hAnsi="Arial" w:cs="Arial"/>
          <w:szCs w:val="24"/>
        </w:rPr>
        <w:t>или</w:t>
      </w:r>
      <w:r w:rsidRPr="00B20CE8">
        <w:rPr>
          <w:rFonts w:ascii="Arial" w:hAnsi="Arial" w:cs="Arial"/>
          <w:szCs w:val="24"/>
        </w:rPr>
        <w:t xml:space="preserve"> </w:t>
      </w:r>
      <w:r>
        <w:rPr>
          <w:rFonts w:ascii="Arial" w:hAnsi="Arial" w:cs="Arial"/>
          <w:szCs w:val="24"/>
        </w:rPr>
        <w:t>индиректно</w:t>
      </w:r>
      <w:r w:rsidRPr="00B20CE8">
        <w:rPr>
          <w:rFonts w:ascii="Arial" w:hAnsi="Arial" w:cs="Arial"/>
          <w:szCs w:val="24"/>
        </w:rPr>
        <w:t xml:space="preserve"> </w:t>
      </w:r>
      <w:r>
        <w:rPr>
          <w:rFonts w:ascii="Arial" w:hAnsi="Arial" w:cs="Arial"/>
          <w:szCs w:val="24"/>
        </w:rPr>
        <w:t>испуштање</w:t>
      </w:r>
      <w:r w:rsidRPr="00B20CE8">
        <w:rPr>
          <w:rFonts w:ascii="Arial" w:hAnsi="Arial" w:cs="Arial"/>
          <w:szCs w:val="24"/>
        </w:rPr>
        <w:t xml:space="preserve"> </w:t>
      </w:r>
      <w:r>
        <w:rPr>
          <w:rFonts w:ascii="Arial" w:hAnsi="Arial" w:cs="Arial"/>
          <w:szCs w:val="24"/>
        </w:rPr>
        <w:t>супстанци</w:t>
      </w:r>
      <w:r w:rsidRPr="00B20CE8">
        <w:rPr>
          <w:rFonts w:ascii="Arial" w:hAnsi="Arial" w:cs="Arial"/>
          <w:szCs w:val="24"/>
        </w:rPr>
        <w:t xml:space="preserve">, </w:t>
      </w:r>
      <w:r>
        <w:rPr>
          <w:rFonts w:ascii="Arial" w:hAnsi="Arial" w:cs="Arial"/>
          <w:szCs w:val="24"/>
        </w:rPr>
        <w:t>отпадних</w:t>
      </w:r>
      <w:r w:rsidRPr="00B20CE8">
        <w:rPr>
          <w:rFonts w:ascii="Arial" w:hAnsi="Arial" w:cs="Arial"/>
          <w:szCs w:val="24"/>
        </w:rPr>
        <w:t xml:space="preserve"> </w:t>
      </w:r>
      <w:r>
        <w:rPr>
          <w:rFonts w:ascii="Arial" w:hAnsi="Arial" w:cs="Arial"/>
          <w:szCs w:val="24"/>
        </w:rPr>
        <w:t>вода</w:t>
      </w:r>
      <w:r w:rsidRPr="00B20CE8">
        <w:rPr>
          <w:rFonts w:ascii="Arial" w:hAnsi="Arial" w:cs="Arial"/>
          <w:szCs w:val="24"/>
        </w:rPr>
        <w:t xml:space="preserve">, </w:t>
      </w:r>
      <w:r>
        <w:rPr>
          <w:rFonts w:ascii="Arial" w:hAnsi="Arial" w:cs="Arial"/>
          <w:szCs w:val="24"/>
        </w:rPr>
        <w:t>топлоте</w:t>
      </w:r>
      <w:r w:rsidRPr="00B20CE8">
        <w:rPr>
          <w:rFonts w:ascii="Arial" w:hAnsi="Arial" w:cs="Arial"/>
          <w:szCs w:val="24"/>
        </w:rPr>
        <w:t xml:space="preserve">, </w:t>
      </w:r>
      <w:r>
        <w:rPr>
          <w:rFonts w:ascii="Arial" w:hAnsi="Arial" w:cs="Arial"/>
          <w:szCs w:val="24"/>
        </w:rPr>
        <w:t>мириса</w:t>
      </w:r>
      <w:r w:rsidRPr="00B20CE8">
        <w:rPr>
          <w:rFonts w:ascii="Arial" w:hAnsi="Arial" w:cs="Arial"/>
          <w:szCs w:val="24"/>
        </w:rPr>
        <w:t xml:space="preserve"> </w:t>
      </w:r>
      <w:r>
        <w:rPr>
          <w:rFonts w:ascii="Arial" w:hAnsi="Arial" w:cs="Arial"/>
          <w:szCs w:val="24"/>
        </w:rPr>
        <w:t>или</w:t>
      </w:r>
      <w:r w:rsidRPr="00B20CE8">
        <w:rPr>
          <w:rFonts w:ascii="Arial" w:hAnsi="Arial" w:cs="Arial"/>
          <w:szCs w:val="24"/>
        </w:rPr>
        <w:t xml:space="preserve"> </w:t>
      </w:r>
      <w:r>
        <w:rPr>
          <w:rFonts w:ascii="Arial" w:hAnsi="Arial" w:cs="Arial"/>
          <w:szCs w:val="24"/>
        </w:rPr>
        <w:t>буке</w:t>
      </w:r>
      <w:r w:rsidRPr="00B20CE8">
        <w:rPr>
          <w:rFonts w:ascii="Arial" w:hAnsi="Arial" w:cs="Arial"/>
          <w:szCs w:val="24"/>
        </w:rPr>
        <w:t xml:space="preserve">, </w:t>
      </w:r>
      <w:r>
        <w:rPr>
          <w:rFonts w:ascii="Arial" w:hAnsi="Arial" w:cs="Arial"/>
          <w:szCs w:val="24"/>
        </w:rPr>
        <w:t>које</w:t>
      </w:r>
      <w:r w:rsidRPr="00B20CE8">
        <w:rPr>
          <w:rFonts w:ascii="Arial" w:hAnsi="Arial" w:cs="Arial"/>
          <w:szCs w:val="24"/>
        </w:rPr>
        <w:t xml:space="preserve"> </w:t>
      </w:r>
      <w:r>
        <w:rPr>
          <w:rFonts w:ascii="Arial" w:hAnsi="Arial" w:cs="Arial"/>
          <w:szCs w:val="24"/>
        </w:rPr>
        <w:t>производи</w:t>
      </w:r>
      <w:r w:rsidRPr="00B20CE8">
        <w:rPr>
          <w:rFonts w:ascii="Arial" w:hAnsi="Arial" w:cs="Arial"/>
          <w:szCs w:val="24"/>
        </w:rPr>
        <w:t xml:space="preserve"> </w:t>
      </w:r>
      <w:r>
        <w:rPr>
          <w:rFonts w:ascii="Arial" w:hAnsi="Arial" w:cs="Arial"/>
          <w:szCs w:val="24"/>
        </w:rPr>
        <w:t>један</w:t>
      </w:r>
      <w:r w:rsidRPr="00B20CE8">
        <w:rPr>
          <w:rFonts w:ascii="Arial" w:hAnsi="Arial" w:cs="Arial"/>
          <w:szCs w:val="24"/>
        </w:rPr>
        <w:t xml:space="preserve"> </w:t>
      </w:r>
      <w:r>
        <w:rPr>
          <w:rFonts w:ascii="Arial" w:hAnsi="Arial" w:cs="Arial"/>
          <w:szCs w:val="24"/>
        </w:rPr>
        <w:t>или</w:t>
      </w:r>
      <w:r w:rsidRPr="00B20CE8">
        <w:rPr>
          <w:rFonts w:ascii="Arial" w:hAnsi="Arial" w:cs="Arial"/>
          <w:szCs w:val="24"/>
        </w:rPr>
        <w:t xml:space="preserve"> </w:t>
      </w:r>
      <w:r>
        <w:rPr>
          <w:rFonts w:ascii="Arial" w:hAnsi="Arial" w:cs="Arial"/>
          <w:szCs w:val="24"/>
        </w:rPr>
        <w:t>више</w:t>
      </w:r>
      <w:r w:rsidRPr="00B20CE8">
        <w:rPr>
          <w:rFonts w:ascii="Arial" w:hAnsi="Arial" w:cs="Arial"/>
          <w:szCs w:val="24"/>
        </w:rPr>
        <w:t xml:space="preserve"> </w:t>
      </w:r>
      <w:r>
        <w:rPr>
          <w:rFonts w:ascii="Arial" w:hAnsi="Arial" w:cs="Arial"/>
          <w:szCs w:val="24"/>
        </w:rPr>
        <w:t>извора</w:t>
      </w:r>
      <w:r w:rsidRPr="00B20CE8">
        <w:rPr>
          <w:rFonts w:ascii="Arial" w:hAnsi="Arial" w:cs="Arial"/>
          <w:szCs w:val="24"/>
        </w:rPr>
        <w:t xml:space="preserve"> </w:t>
      </w:r>
      <w:r>
        <w:rPr>
          <w:rFonts w:ascii="Arial" w:hAnsi="Arial" w:cs="Arial"/>
          <w:szCs w:val="24"/>
        </w:rPr>
        <w:t>загађења</w:t>
      </w:r>
      <w:r w:rsidRPr="00B20CE8">
        <w:rPr>
          <w:rFonts w:ascii="Arial" w:hAnsi="Arial" w:cs="Arial"/>
          <w:szCs w:val="24"/>
        </w:rPr>
        <w:t xml:space="preserve">, </w:t>
      </w:r>
      <w:r>
        <w:rPr>
          <w:rFonts w:ascii="Arial" w:hAnsi="Arial" w:cs="Arial"/>
          <w:szCs w:val="24"/>
        </w:rPr>
        <w:t>у</w:t>
      </w:r>
      <w:r w:rsidRPr="00B20CE8">
        <w:rPr>
          <w:rFonts w:ascii="Arial" w:hAnsi="Arial" w:cs="Arial"/>
          <w:szCs w:val="24"/>
        </w:rPr>
        <w:t xml:space="preserve"> </w:t>
      </w:r>
      <w:r>
        <w:rPr>
          <w:rFonts w:ascii="Arial" w:hAnsi="Arial" w:cs="Arial"/>
          <w:szCs w:val="24"/>
        </w:rPr>
        <w:t>ваздух</w:t>
      </w:r>
      <w:r w:rsidRPr="00B20CE8">
        <w:rPr>
          <w:rFonts w:ascii="Arial" w:hAnsi="Arial" w:cs="Arial"/>
          <w:szCs w:val="24"/>
        </w:rPr>
        <w:t xml:space="preserve">, </w:t>
      </w:r>
      <w:r>
        <w:rPr>
          <w:rFonts w:ascii="Arial" w:hAnsi="Arial" w:cs="Arial"/>
          <w:szCs w:val="24"/>
        </w:rPr>
        <w:t>воду</w:t>
      </w:r>
      <w:r w:rsidRPr="00B20CE8">
        <w:rPr>
          <w:rFonts w:ascii="Arial" w:hAnsi="Arial" w:cs="Arial"/>
          <w:szCs w:val="24"/>
        </w:rPr>
        <w:t xml:space="preserve"> </w:t>
      </w:r>
      <w:r>
        <w:rPr>
          <w:rFonts w:ascii="Arial" w:hAnsi="Arial" w:cs="Arial"/>
          <w:szCs w:val="24"/>
        </w:rPr>
        <w:t>или</w:t>
      </w:r>
      <w:r w:rsidRPr="00B20CE8">
        <w:rPr>
          <w:rFonts w:ascii="Arial" w:hAnsi="Arial" w:cs="Arial"/>
          <w:szCs w:val="24"/>
        </w:rPr>
        <w:t xml:space="preserve"> </w:t>
      </w:r>
      <w:r>
        <w:rPr>
          <w:rFonts w:ascii="Arial" w:hAnsi="Arial" w:cs="Arial"/>
          <w:szCs w:val="24"/>
        </w:rPr>
        <w:t>земљиште</w:t>
      </w:r>
      <w:r w:rsidRPr="00B20CE8">
        <w:rPr>
          <w:rFonts w:ascii="Arial" w:hAnsi="Arial" w:cs="Arial"/>
          <w:szCs w:val="24"/>
        </w:rPr>
        <w:t>.</w:t>
      </w:r>
    </w:p>
    <w:p w14:paraId="2A07167B" w14:textId="77777777" w:rsidR="008B7177" w:rsidRPr="00271FB2" w:rsidRDefault="008B7177" w:rsidP="008B7177">
      <w:pPr>
        <w:jc w:val="both"/>
        <w:rPr>
          <w:rFonts w:ascii="Arial" w:hAnsi="Arial" w:cs="Arial"/>
          <w:noProof/>
          <w:szCs w:val="24"/>
          <w:lang w:val="sr-Latn-CS"/>
        </w:rPr>
      </w:pPr>
      <w:r>
        <w:rPr>
          <w:rFonts w:ascii="Arial" w:hAnsi="Arial" w:cs="Arial"/>
          <w:noProof/>
          <w:szCs w:val="24"/>
          <w:lang w:val="sr-Latn-CS"/>
        </w:rPr>
        <w:t>Са предметне локације</w:t>
      </w:r>
      <w:r w:rsidRPr="00271FB2">
        <w:rPr>
          <w:rFonts w:ascii="Arial" w:hAnsi="Arial" w:cs="Arial"/>
          <w:noProof/>
          <w:szCs w:val="24"/>
          <w:lang w:val="sr-Latn-CS"/>
        </w:rPr>
        <w:t xml:space="preserve"> </w:t>
      </w:r>
      <w:r>
        <w:rPr>
          <w:rFonts w:ascii="Arial" w:hAnsi="Arial" w:cs="Arial"/>
          <w:noProof/>
          <w:szCs w:val="24"/>
          <w:lang w:val="sr-Latn-CS"/>
        </w:rPr>
        <w:t>јављаће</w:t>
      </w:r>
      <w:r w:rsidRPr="00271FB2">
        <w:rPr>
          <w:rFonts w:ascii="Arial" w:hAnsi="Arial" w:cs="Arial"/>
          <w:noProof/>
          <w:szCs w:val="24"/>
          <w:lang w:val="sr-Latn-CS"/>
        </w:rPr>
        <w:t xml:space="preserve"> </w:t>
      </w:r>
      <w:r>
        <w:rPr>
          <w:rFonts w:ascii="Arial" w:hAnsi="Arial" w:cs="Arial"/>
          <w:noProof/>
          <w:szCs w:val="24"/>
          <w:lang w:val="sr-Latn-CS"/>
        </w:rPr>
        <w:t>се</w:t>
      </w:r>
      <w:r w:rsidRPr="00271FB2">
        <w:rPr>
          <w:rFonts w:ascii="Arial" w:hAnsi="Arial" w:cs="Arial"/>
          <w:noProof/>
          <w:szCs w:val="24"/>
          <w:lang w:val="sr-Latn-CS"/>
        </w:rPr>
        <w:t>:</w:t>
      </w:r>
    </w:p>
    <w:p w14:paraId="6CF622EE" w14:textId="77777777" w:rsidR="008B7177" w:rsidRPr="00071FBF" w:rsidRDefault="008B7177" w:rsidP="008B7177">
      <w:pPr>
        <w:numPr>
          <w:ilvl w:val="0"/>
          <w:numId w:val="73"/>
        </w:numPr>
        <w:jc w:val="both"/>
        <w:rPr>
          <w:rFonts w:ascii="Arial" w:hAnsi="Arial" w:cs="Arial"/>
          <w:noProof/>
          <w:szCs w:val="24"/>
          <w:lang w:val="sr-Latn-CS"/>
        </w:rPr>
      </w:pPr>
      <w:r>
        <w:rPr>
          <w:rFonts w:ascii="Arial" w:hAnsi="Arial" w:cs="Arial"/>
          <w:noProof/>
          <w:szCs w:val="24"/>
          <w:lang w:val="sr-Latn-CS"/>
        </w:rPr>
        <w:t>емисије</w:t>
      </w:r>
      <w:r w:rsidRPr="00071FBF">
        <w:rPr>
          <w:rFonts w:ascii="Arial" w:hAnsi="Arial" w:cs="Arial"/>
          <w:noProof/>
          <w:szCs w:val="24"/>
          <w:lang w:val="sr-Latn-CS"/>
        </w:rPr>
        <w:t xml:space="preserve"> </w:t>
      </w:r>
      <w:r>
        <w:rPr>
          <w:rFonts w:ascii="Arial" w:hAnsi="Arial" w:cs="Arial"/>
          <w:noProof/>
          <w:szCs w:val="24"/>
          <w:lang w:val="sr-Latn-CS"/>
        </w:rPr>
        <w:t>са</w:t>
      </w:r>
      <w:r w:rsidRPr="00071FBF">
        <w:rPr>
          <w:rFonts w:ascii="Arial" w:hAnsi="Arial" w:cs="Arial"/>
          <w:noProof/>
          <w:szCs w:val="24"/>
          <w:lang w:val="sr-Latn-CS"/>
        </w:rPr>
        <w:t xml:space="preserve"> </w:t>
      </w:r>
      <w:r>
        <w:rPr>
          <w:rFonts w:ascii="Arial" w:hAnsi="Arial" w:cs="Arial"/>
          <w:noProof/>
          <w:szCs w:val="24"/>
          <w:lang w:val="sr-Latn-CS"/>
        </w:rPr>
        <w:t>локације</w:t>
      </w:r>
      <w:r w:rsidRPr="00071FBF">
        <w:rPr>
          <w:rFonts w:ascii="Arial" w:hAnsi="Arial" w:cs="Arial"/>
          <w:noProof/>
          <w:szCs w:val="24"/>
          <w:lang w:val="sr-Latn-CS"/>
        </w:rPr>
        <w:t xml:space="preserve"> </w:t>
      </w:r>
      <w:r>
        <w:rPr>
          <w:rFonts w:ascii="Arial" w:hAnsi="Arial" w:cs="Arial"/>
          <w:noProof/>
          <w:szCs w:val="24"/>
          <w:lang w:val="sr-Latn-CS"/>
        </w:rPr>
        <w:t>током</w:t>
      </w:r>
      <w:r w:rsidRPr="00071FBF">
        <w:rPr>
          <w:rFonts w:ascii="Arial" w:hAnsi="Arial" w:cs="Arial"/>
          <w:noProof/>
          <w:szCs w:val="24"/>
          <w:lang w:val="sr-Latn-CS"/>
        </w:rPr>
        <w:t xml:space="preserve"> </w:t>
      </w:r>
      <w:r>
        <w:rPr>
          <w:rFonts w:ascii="Arial" w:hAnsi="Arial" w:cs="Arial"/>
          <w:noProof/>
          <w:szCs w:val="24"/>
          <w:lang w:val="sr-Cyrl-RS"/>
        </w:rPr>
        <w:t>изградње</w:t>
      </w:r>
      <w:r w:rsidRPr="00071FBF">
        <w:rPr>
          <w:rFonts w:ascii="Arial" w:hAnsi="Arial" w:cs="Arial"/>
          <w:noProof/>
          <w:szCs w:val="24"/>
          <w:lang w:val="sr-Latn-CS"/>
        </w:rPr>
        <w:t xml:space="preserve"> </w:t>
      </w:r>
      <w:r>
        <w:rPr>
          <w:rFonts w:ascii="Arial" w:hAnsi="Arial" w:cs="Arial"/>
          <w:noProof/>
          <w:szCs w:val="24"/>
          <w:lang w:val="sr-Cyrl-RS"/>
        </w:rPr>
        <w:t>постројења</w:t>
      </w:r>
      <w:r w:rsidRPr="00071FBF">
        <w:rPr>
          <w:rFonts w:ascii="Arial" w:hAnsi="Arial" w:cs="Arial"/>
          <w:noProof/>
          <w:szCs w:val="24"/>
          <w:lang w:val="sr-Latn-CS"/>
        </w:rPr>
        <w:t xml:space="preserve"> </w:t>
      </w:r>
      <w:r>
        <w:rPr>
          <w:rFonts w:ascii="Arial" w:hAnsi="Arial" w:cs="Arial"/>
          <w:noProof/>
          <w:szCs w:val="24"/>
          <w:lang w:val="sr-Latn-CS"/>
        </w:rPr>
        <w:t>и</w:t>
      </w:r>
    </w:p>
    <w:p w14:paraId="39A6F1C8" w14:textId="77777777" w:rsidR="008B7177" w:rsidRPr="00071FBF" w:rsidRDefault="008B7177" w:rsidP="008B7177">
      <w:pPr>
        <w:numPr>
          <w:ilvl w:val="0"/>
          <w:numId w:val="73"/>
        </w:numPr>
        <w:jc w:val="both"/>
        <w:rPr>
          <w:rFonts w:ascii="Arial" w:hAnsi="Arial" w:cs="Arial"/>
          <w:noProof/>
          <w:szCs w:val="24"/>
          <w:lang w:val="sr-Latn-CS"/>
        </w:rPr>
      </w:pPr>
      <w:r>
        <w:rPr>
          <w:rFonts w:ascii="Arial" w:hAnsi="Arial" w:cs="Arial"/>
          <w:noProof/>
          <w:szCs w:val="24"/>
          <w:lang w:val="sr-Latn-CS"/>
        </w:rPr>
        <w:t>емисије</w:t>
      </w:r>
      <w:r w:rsidRPr="00071FBF">
        <w:rPr>
          <w:rFonts w:ascii="Arial" w:hAnsi="Arial" w:cs="Arial"/>
          <w:noProof/>
          <w:szCs w:val="24"/>
          <w:lang w:val="sr-Latn-CS"/>
        </w:rPr>
        <w:t xml:space="preserve"> </w:t>
      </w:r>
      <w:r>
        <w:rPr>
          <w:rFonts w:ascii="Arial" w:hAnsi="Arial" w:cs="Arial"/>
          <w:noProof/>
          <w:szCs w:val="24"/>
          <w:lang w:val="sr-Latn-CS"/>
        </w:rPr>
        <w:t>на</w:t>
      </w:r>
      <w:r w:rsidRPr="00071FBF">
        <w:rPr>
          <w:rFonts w:ascii="Arial" w:hAnsi="Arial" w:cs="Arial"/>
          <w:noProof/>
          <w:szCs w:val="24"/>
          <w:lang w:val="sr-Latn-CS"/>
        </w:rPr>
        <w:t xml:space="preserve"> </w:t>
      </w:r>
      <w:r>
        <w:rPr>
          <w:rFonts w:ascii="Arial" w:hAnsi="Arial" w:cs="Arial"/>
          <w:noProof/>
          <w:szCs w:val="24"/>
          <w:lang w:val="sr-Latn-CS"/>
        </w:rPr>
        <w:t>локацији</w:t>
      </w:r>
      <w:r w:rsidRPr="00071FBF">
        <w:rPr>
          <w:rFonts w:ascii="Arial" w:hAnsi="Arial" w:cs="Arial"/>
          <w:noProof/>
          <w:szCs w:val="24"/>
          <w:lang w:val="sr-Latn-CS"/>
        </w:rPr>
        <w:t xml:space="preserve"> </w:t>
      </w:r>
      <w:r>
        <w:rPr>
          <w:rFonts w:ascii="Arial" w:hAnsi="Arial" w:cs="Arial"/>
          <w:noProof/>
          <w:szCs w:val="24"/>
          <w:lang w:val="sr-Latn-CS"/>
        </w:rPr>
        <w:t>током</w:t>
      </w:r>
      <w:r w:rsidRPr="00071FBF">
        <w:rPr>
          <w:rFonts w:ascii="Arial" w:hAnsi="Arial" w:cs="Arial"/>
          <w:noProof/>
          <w:szCs w:val="24"/>
          <w:lang w:val="sr-Latn-CS"/>
        </w:rPr>
        <w:t xml:space="preserve"> </w:t>
      </w:r>
      <w:r>
        <w:rPr>
          <w:rFonts w:ascii="Arial" w:hAnsi="Arial" w:cs="Arial"/>
          <w:noProof/>
          <w:szCs w:val="24"/>
          <w:lang w:val="sr-Cyrl-RS"/>
        </w:rPr>
        <w:t>редовног рада постројења или обављања активности</w:t>
      </w:r>
      <w:r w:rsidRPr="00071FBF">
        <w:rPr>
          <w:rFonts w:ascii="Arial" w:hAnsi="Arial" w:cs="Arial"/>
          <w:noProof/>
          <w:szCs w:val="24"/>
          <w:lang w:val="sr-Latn-CS"/>
        </w:rPr>
        <w:t>.</w:t>
      </w:r>
    </w:p>
    <w:p w14:paraId="54966018" w14:textId="77777777" w:rsidR="008B7177" w:rsidRDefault="008B7177" w:rsidP="008B7177">
      <w:pPr>
        <w:rPr>
          <w:rFonts w:ascii="Arial" w:hAnsi="Arial" w:cs="Arial"/>
          <w:szCs w:val="24"/>
          <w:lang w:val="sr-Latn-RS"/>
        </w:rPr>
      </w:pPr>
    </w:p>
    <w:p w14:paraId="27F15BC7" w14:textId="77777777" w:rsidR="008B7177" w:rsidRPr="00F30103" w:rsidRDefault="008B7177" w:rsidP="008B7177">
      <w:pPr>
        <w:rPr>
          <w:rFonts w:ascii="Arial" w:hAnsi="Arial" w:cs="Arial"/>
          <w:szCs w:val="24"/>
          <w:lang w:val="sr-Latn-RS"/>
        </w:rPr>
      </w:pPr>
      <w:r>
        <w:rPr>
          <w:rFonts w:ascii="Arial" w:hAnsi="Arial" w:cs="Arial"/>
          <w:szCs w:val="24"/>
          <w:lang w:val="sr-Cyrl-BA"/>
        </w:rPr>
        <w:t>Е</w:t>
      </w:r>
      <w:r>
        <w:rPr>
          <w:rFonts w:ascii="Arial" w:hAnsi="Arial" w:cs="Arial"/>
          <w:szCs w:val="24"/>
          <w:lang w:val="sr-Latn-RS"/>
        </w:rPr>
        <w:t>мисије</w:t>
      </w:r>
      <w:r w:rsidRPr="00F30103">
        <w:rPr>
          <w:rFonts w:ascii="Arial" w:hAnsi="Arial" w:cs="Arial"/>
          <w:szCs w:val="24"/>
          <w:lang w:val="sr-Latn-RS"/>
        </w:rPr>
        <w:t xml:space="preserve"> </w:t>
      </w:r>
      <w:r>
        <w:rPr>
          <w:rFonts w:ascii="Arial" w:hAnsi="Arial" w:cs="Arial"/>
          <w:szCs w:val="24"/>
          <w:lang w:val="sr-Latn-RS"/>
        </w:rPr>
        <w:t>из</w:t>
      </w:r>
      <w:r w:rsidRPr="00F30103">
        <w:rPr>
          <w:rFonts w:ascii="Arial" w:hAnsi="Arial" w:cs="Arial"/>
          <w:szCs w:val="24"/>
          <w:lang w:val="sr-Latn-RS"/>
        </w:rPr>
        <w:t xml:space="preserve"> </w:t>
      </w:r>
      <w:r>
        <w:rPr>
          <w:rFonts w:ascii="Arial" w:hAnsi="Arial" w:cs="Arial"/>
          <w:szCs w:val="24"/>
          <w:lang w:val="sr-Cyrl-RS"/>
        </w:rPr>
        <w:t xml:space="preserve">предметног </w:t>
      </w:r>
      <w:r>
        <w:rPr>
          <w:rFonts w:ascii="Arial" w:hAnsi="Arial" w:cs="Arial"/>
          <w:szCs w:val="24"/>
          <w:lang w:val="sr-Latn-RS"/>
        </w:rPr>
        <w:t>постројења</w:t>
      </w:r>
      <w:r w:rsidRPr="00F30103">
        <w:rPr>
          <w:rFonts w:ascii="Arial" w:hAnsi="Arial" w:cs="Arial"/>
          <w:szCs w:val="24"/>
          <w:lang w:val="sr-Latn-RS"/>
        </w:rPr>
        <w:t xml:space="preserve"> </w:t>
      </w:r>
      <w:r>
        <w:rPr>
          <w:rFonts w:ascii="Arial" w:hAnsi="Arial" w:cs="Arial"/>
          <w:szCs w:val="24"/>
          <w:lang w:val="sr-Latn-RS"/>
        </w:rPr>
        <w:t>се</w:t>
      </w:r>
      <w:r w:rsidRPr="00F30103">
        <w:rPr>
          <w:rFonts w:ascii="Arial" w:hAnsi="Arial" w:cs="Arial"/>
          <w:szCs w:val="24"/>
          <w:lang w:val="sr-Latn-RS"/>
        </w:rPr>
        <w:t xml:space="preserve"> </w:t>
      </w:r>
      <w:r>
        <w:rPr>
          <w:rFonts w:ascii="Arial" w:hAnsi="Arial" w:cs="Arial"/>
          <w:szCs w:val="24"/>
          <w:lang w:val="sr-Latn-RS"/>
        </w:rPr>
        <w:t>могу</w:t>
      </w:r>
      <w:r w:rsidRPr="00F30103">
        <w:rPr>
          <w:rFonts w:ascii="Arial" w:hAnsi="Arial" w:cs="Arial"/>
          <w:szCs w:val="24"/>
          <w:lang w:val="sr-Latn-RS"/>
        </w:rPr>
        <w:t xml:space="preserve"> </w:t>
      </w:r>
      <w:r>
        <w:rPr>
          <w:rFonts w:ascii="Arial" w:hAnsi="Arial" w:cs="Arial"/>
          <w:szCs w:val="24"/>
          <w:lang w:val="sr-Latn-RS"/>
        </w:rPr>
        <w:t>класификовати</w:t>
      </w:r>
      <w:r w:rsidRPr="00F30103">
        <w:rPr>
          <w:rFonts w:ascii="Arial" w:hAnsi="Arial" w:cs="Arial"/>
          <w:szCs w:val="24"/>
          <w:lang w:val="sr-Latn-RS"/>
        </w:rPr>
        <w:t xml:space="preserve"> </w:t>
      </w:r>
      <w:r>
        <w:rPr>
          <w:rFonts w:ascii="Arial" w:hAnsi="Arial" w:cs="Arial"/>
          <w:szCs w:val="24"/>
          <w:lang w:val="sr-Latn-RS"/>
        </w:rPr>
        <w:t>на</w:t>
      </w:r>
      <w:r w:rsidRPr="00F30103">
        <w:rPr>
          <w:rFonts w:ascii="Arial" w:hAnsi="Arial" w:cs="Arial"/>
          <w:szCs w:val="24"/>
          <w:lang w:val="sr-Latn-RS"/>
        </w:rPr>
        <w:t xml:space="preserve"> </w:t>
      </w:r>
      <w:r>
        <w:rPr>
          <w:rFonts w:ascii="Arial" w:hAnsi="Arial" w:cs="Arial"/>
          <w:szCs w:val="24"/>
          <w:lang w:val="sr-Latn-RS"/>
        </w:rPr>
        <w:t>сљедећи</w:t>
      </w:r>
      <w:r w:rsidRPr="00F30103">
        <w:rPr>
          <w:rFonts w:ascii="Arial" w:hAnsi="Arial" w:cs="Arial"/>
          <w:szCs w:val="24"/>
          <w:lang w:val="sr-Latn-RS"/>
        </w:rPr>
        <w:t xml:space="preserve"> </w:t>
      </w:r>
      <w:r>
        <w:rPr>
          <w:rFonts w:ascii="Arial" w:hAnsi="Arial" w:cs="Arial"/>
          <w:szCs w:val="24"/>
          <w:lang w:val="sr-Latn-RS"/>
        </w:rPr>
        <w:t>начин</w:t>
      </w:r>
      <w:r w:rsidRPr="00F30103">
        <w:rPr>
          <w:rFonts w:ascii="Arial" w:hAnsi="Arial" w:cs="Arial"/>
          <w:szCs w:val="24"/>
          <w:lang w:val="sr-Latn-RS"/>
        </w:rPr>
        <w:t>:</w:t>
      </w:r>
    </w:p>
    <w:p w14:paraId="715A99B6" w14:textId="77777777" w:rsidR="008B7177" w:rsidRPr="00F30103" w:rsidRDefault="008B7177" w:rsidP="008B7177">
      <w:pPr>
        <w:pStyle w:val="Pasussalistom"/>
        <w:numPr>
          <w:ilvl w:val="0"/>
          <w:numId w:val="72"/>
        </w:numPr>
        <w:rPr>
          <w:rFonts w:ascii="Arial" w:hAnsi="Arial" w:cs="Arial"/>
          <w:szCs w:val="24"/>
          <w:lang w:val="sr-Latn-RS"/>
        </w:rPr>
      </w:pPr>
      <w:r>
        <w:rPr>
          <w:rFonts w:ascii="Arial" w:hAnsi="Arial" w:cs="Arial"/>
          <w:szCs w:val="24"/>
          <w:lang w:val="sr-Latn-RS"/>
        </w:rPr>
        <w:t>емисија</w:t>
      </w:r>
      <w:r w:rsidRPr="00F30103">
        <w:rPr>
          <w:rFonts w:ascii="Arial" w:hAnsi="Arial" w:cs="Arial"/>
          <w:szCs w:val="24"/>
          <w:lang w:val="sr-Latn-RS"/>
        </w:rPr>
        <w:t xml:space="preserve"> </w:t>
      </w:r>
      <w:r>
        <w:rPr>
          <w:rFonts w:ascii="Arial" w:hAnsi="Arial" w:cs="Arial"/>
          <w:szCs w:val="24"/>
          <w:lang w:val="sr-Latn-RS"/>
        </w:rPr>
        <w:t>у</w:t>
      </w:r>
      <w:r w:rsidRPr="00F30103">
        <w:rPr>
          <w:rFonts w:ascii="Arial" w:hAnsi="Arial" w:cs="Arial"/>
          <w:szCs w:val="24"/>
          <w:lang w:val="sr-Latn-RS"/>
        </w:rPr>
        <w:t xml:space="preserve"> </w:t>
      </w:r>
      <w:r>
        <w:rPr>
          <w:rFonts w:ascii="Arial" w:hAnsi="Arial" w:cs="Arial"/>
          <w:szCs w:val="24"/>
          <w:lang w:val="sr-Latn-RS"/>
        </w:rPr>
        <w:t>ваздух</w:t>
      </w:r>
      <w:r w:rsidRPr="00F30103">
        <w:rPr>
          <w:rFonts w:ascii="Arial" w:hAnsi="Arial" w:cs="Arial"/>
          <w:szCs w:val="24"/>
          <w:lang w:val="sr-Latn-RS"/>
        </w:rPr>
        <w:t>;</w:t>
      </w:r>
    </w:p>
    <w:p w14:paraId="3BC7D2B4" w14:textId="77777777" w:rsidR="008B7177" w:rsidRPr="00F30103" w:rsidRDefault="008B7177" w:rsidP="008B7177">
      <w:pPr>
        <w:pStyle w:val="Pasussalistom"/>
        <w:numPr>
          <w:ilvl w:val="0"/>
          <w:numId w:val="72"/>
        </w:numPr>
        <w:rPr>
          <w:rFonts w:ascii="Arial" w:hAnsi="Arial" w:cs="Arial"/>
          <w:szCs w:val="24"/>
          <w:lang w:val="sr-Latn-RS"/>
        </w:rPr>
      </w:pPr>
      <w:r>
        <w:rPr>
          <w:rFonts w:ascii="Arial" w:hAnsi="Arial" w:cs="Arial"/>
          <w:szCs w:val="24"/>
          <w:lang w:val="sr-Latn-RS"/>
        </w:rPr>
        <w:t>емисија</w:t>
      </w:r>
      <w:r w:rsidRPr="00F30103">
        <w:rPr>
          <w:rFonts w:ascii="Arial" w:hAnsi="Arial" w:cs="Arial"/>
          <w:szCs w:val="24"/>
          <w:lang w:val="sr-Latn-RS"/>
        </w:rPr>
        <w:t xml:space="preserve"> </w:t>
      </w:r>
      <w:r>
        <w:rPr>
          <w:rFonts w:ascii="Arial" w:hAnsi="Arial" w:cs="Arial"/>
          <w:szCs w:val="24"/>
          <w:lang w:val="sr-Latn-RS"/>
        </w:rPr>
        <w:t>у</w:t>
      </w:r>
      <w:r w:rsidRPr="00F30103">
        <w:rPr>
          <w:rFonts w:ascii="Arial" w:hAnsi="Arial" w:cs="Arial"/>
          <w:szCs w:val="24"/>
          <w:lang w:val="sr-Latn-RS"/>
        </w:rPr>
        <w:t xml:space="preserve"> </w:t>
      </w:r>
      <w:r>
        <w:rPr>
          <w:rFonts w:ascii="Arial" w:hAnsi="Arial" w:cs="Arial"/>
          <w:szCs w:val="24"/>
          <w:lang w:val="sr-Latn-RS"/>
        </w:rPr>
        <w:t>водна</w:t>
      </w:r>
      <w:r w:rsidRPr="00F30103">
        <w:rPr>
          <w:rFonts w:ascii="Arial" w:hAnsi="Arial" w:cs="Arial"/>
          <w:szCs w:val="24"/>
          <w:lang w:val="sr-Latn-RS"/>
        </w:rPr>
        <w:t xml:space="preserve"> </w:t>
      </w:r>
      <w:r>
        <w:rPr>
          <w:rFonts w:ascii="Arial" w:hAnsi="Arial" w:cs="Arial"/>
          <w:szCs w:val="24"/>
          <w:lang w:val="sr-Latn-RS"/>
        </w:rPr>
        <w:t>тијела</w:t>
      </w:r>
      <w:r w:rsidRPr="00F30103">
        <w:rPr>
          <w:rFonts w:ascii="Arial" w:hAnsi="Arial" w:cs="Arial"/>
          <w:szCs w:val="24"/>
          <w:lang w:val="sr-Latn-RS"/>
        </w:rPr>
        <w:t>;</w:t>
      </w:r>
    </w:p>
    <w:p w14:paraId="7BEB1954" w14:textId="77777777" w:rsidR="008B7177" w:rsidRPr="00F30103" w:rsidRDefault="008B7177" w:rsidP="008B7177">
      <w:pPr>
        <w:pStyle w:val="Pasussalistom"/>
        <w:numPr>
          <w:ilvl w:val="0"/>
          <w:numId w:val="72"/>
        </w:numPr>
        <w:rPr>
          <w:rFonts w:ascii="Arial" w:hAnsi="Arial" w:cs="Arial"/>
          <w:szCs w:val="24"/>
          <w:lang w:val="sr-Latn-RS"/>
        </w:rPr>
      </w:pPr>
      <w:r>
        <w:rPr>
          <w:rFonts w:ascii="Arial" w:hAnsi="Arial" w:cs="Arial"/>
          <w:szCs w:val="24"/>
          <w:lang w:val="sr-Latn-RS"/>
        </w:rPr>
        <w:t>емисија у земљиште;</w:t>
      </w:r>
    </w:p>
    <w:p w14:paraId="0537B8D6" w14:textId="77777777" w:rsidR="008B7177" w:rsidRPr="00F30103" w:rsidRDefault="008B7177" w:rsidP="008B7177">
      <w:pPr>
        <w:pStyle w:val="Pasussalistom"/>
        <w:numPr>
          <w:ilvl w:val="0"/>
          <w:numId w:val="72"/>
        </w:numPr>
        <w:rPr>
          <w:rFonts w:ascii="Arial" w:hAnsi="Arial" w:cs="Arial"/>
          <w:szCs w:val="24"/>
          <w:lang w:val="sr-Latn-RS"/>
        </w:rPr>
      </w:pPr>
      <w:r>
        <w:rPr>
          <w:rFonts w:ascii="Arial" w:hAnsi="Arial" w:cs="Arial"/>
          <w:szCs w:val="24"/>
          <w:lang w:val="sr-Latn-RS"/>
        </w:rPr>
        <w:t>емисија</w:t>
      </w:r>
      <w:r w:rsidRPr="00F30103">
        <w:rPr>
          <w:rFonts w:ascii="Arial" w:hAnsi="Arial" w:cs="Arial"/>
          <w:szCs w:val="24"/>
          <w:lang w:val="sr-Latn-RS"/>
        </w:rPr>
        <w:t xml:space="preserve"> </w:t>
      </w:r>
      <w:r>
        <w:rPr>
          <w:rFonts w:ascii="Arial" w:hAnsi="Arial" w:cs="Arial"/>
          <w:szCs w:val="24"/>
          <w:lang w:val="sr-Latn-RS"/>
        </w:rPr>
        <w:t>буке</w:t>
      </w:r>
      <w:r w:rsidRPr="00F30103">
        <w:rPr>
          <w:rFonts w:ascii="Arial" w:hAnsi="Arial" w:cs="Arial"/>
          <w:szCs w:val="24"/>
          <w:lang w:val="sr-Latn-RS"/>
        </w:rPr>
        <w:t xml:space="preserve"> </w:t>
      </w:r>
      <w:r>
        <w:rPr>
          <w:rFonts w:ascii="Arial" w:hAnsi="Arial" w:cs="Arial"/>
          <w:szCs w:val="24"/>
          <w:lang w:val="sr-Latn-RS"/>
        </w:rPr>
        <w:t>и</w:t>
      </w:r>
      <w:r w:rsidRPr="00F30103">
        <w:rPr>
          <w:rFonts w:ascii="Arial" w:hAnsi="Arial" w:cs="Arial"/>
          <w:szCs w:val="24"/>
          <w:lang w:val="sr-Latn-RS"/>
        </w:rPr>
        <w:t xml:space="preserve"> </w:t>
      </w:r>
    </w:p>
    <w:p w14:paraId="45BA8D09" w14:textId="77777777" w:rsidR="008B7177" w:rsidRPr="00F30103" w:rsidRDefault="008B7177" w:rsidP="008B7177">
      <w:pPr>
        <w:pStyle w:val="Pasussalistom"/>
        <w:numPr>
          <w:ilvl w:val="0"/>
          <w:numId w:val="72"/>
        </w:numPr>
        <w:rPr>
          <w:rFonts w:ascii="Arial" w:hAnsi="Arial" w:cs="Arial"/>
          <w:szCs w:val="24"/>
          <w:lang w:val="sr-Latn-RS"/>
        </w:rPr>
      </w:pPr>
      <w:r>
        <w:rPr>
          <w:rFonts w:ascii="Arial" w:hAnsi="Arial" w:cs="Arial"/>
          <w:szCs w:val="24"/>
          <w:lang w:val="sr-Latn-RS"/>
        </w:rPr>
        <w:t>емисија отпада.</w:t>
      </w:r>
    </w:p>
    <w:p w14:paraId="71E4F4A3" w14:textId="77777777" w:rsidR="008B7177" w:rsidRDefault="008B7177" w:rsidP="00EA6FA0">
      <w:pPr>
        <w:pStyle w:val="Default"/>
        <w:tabs>
          <w:tab w:val="left" w:pos="851"/>
        </w:tabs>
        <w:spacing w:after="9"/>
        <w:rPr>
          <w:rFonts w:ascii="Arial" w:hAnsi="Arial" w:cs="Arial"/>
          <w:lang w:val="sr-Cyrl-BA"/>
        </w:rPr>
      </w:pPr>
    </w:p>
    <w:p w14:paraId="19BEE712" w14:textId="71968594" w:rsidR="00CF26A5" w:rsidRPr="004923B1" w:rsidRDefault="00CF26A5" w:rsidP="00CF26A5">
      <w:pPr>
        <w:jc w:val="both"/>
        <w:rPr>
          <w:rFonts w:ascii="Arial" w:hAnsi="Arial" w:cs="Arial"/>
          <w:b/>
          <w:i/>
          <w:szCs w:val="24"/>
          <w:u w:val="single"/>
          <w:lang w:val="sl-SI"/>
        </w:rPr>
      </w:pPr>
      <w:r w:rsidRPr="004923B1">
        <w:rPr>
          <w:rFonts w:ascii="Arial" w:hAnsi="Arial" w:cs="Arial"/>
          <w:b/>
          <w:i/>
          <w:szCs w:val="24"/>
          <w:u w:val="single"/>
          <w:lang w:val="sl-SI"/>
        </w:rPr>
        <w:t>Емисије на локацији током изградње предметног објекта</w:t>
      </w:r>
    </w:p>
    <w:p w14:paraId="4BB35882" w14:textId="77777777" w:rsidR="00CF26A5" w:rsidRPr="004923B1" w:rsidRDefault="00CF26A5" w:rsidP="00CF26A5">
      <w:pPr>
        <w:autoSpaceDE w:val="0"/>
        <w:autoSpaceDN w:val="0"/>
        <w:adjustRightInd w:val="0"/>
        <w:jc w:val="both"/>
        <w:rPr>
          <w:rFonts w:ascii="Arial" w:hAnsi="Arial" w:cs="Arial"/>
          <w:b/>
          <w:bCs/>
          <w:iCs/>
          <w:szCs w:val="24"/>
          <w:u w:val="single"/>
          <w:lang w:val="sr-Latn-CS"/>
        </w:rPr>
      </w:pPr>
    </w:p>
    <w:p w14:paraId="3A574B31" w14:textId="77777777" w:rsidR="00CF26A5" w:rsidRPr="004923B1" w:rsidRDefault="00CF26A5" w:rsidP="00CF26A5">
      <w:pPr>
        <w:autoSpaceDE w:val="0"/>
        <w:autoSpaceDN w:val="0"/>
        <w:adjustRightInd w:val="0"/>
        <w:jc w:val="both"/>
        <w:rPr>
          <w:rFonts w:ascii="Arial" w:hAnsi="Arial" w:cs="Arial"/>
          <w:i/>
          <w:szCs w:val="24"/>
          <w:lang w:val="en-US"/>
        </w:rPr>
      </w:pPr>
      <w:proofErr w:type="spellStart"/>
      <w:r w:rsidRPr="004923B1">
        <w:rPr>
          <w:rFonts w:ascii="Arial" w:hAnsi="Arial" w:cs="Arial"/>
          <w:b/>
          <w:bCs/>
          <w:i/>
          <w:iCs/>
          <w:szCs w:val="24"/>
          <w:lang w:val="en-US"/>
        </w:rPr>
        <w:t>Емисије</w:t>
      </w:r>
      <w:proofErr w:type="spellEnd"/>
      <w:r w:rsidRPr="004923B1">
        <w:rPr>
          <w:rFonts w:ascii="Arial" w:hAnsi="Arial" w:cs="Arial"/>
          <w:b/>
          <w:bCs/>
          <w:i/>
          <w:iCs/>
          <w:szCs w:val="24"/>
          <w:lang w:val="en-US"/>
        </w:rPr>
        <w:t xml:space="preserve"> у </w:t>
      </w:r>
      <w:proofErr w:type="spellStart"/>
      <w:r w:rsidRPr="004923B1">
        <w:rPr>
          <w:rFonts w:ascii="Arial" w:hAnsi="Arial" w:cs="Arial"/>
          <w:b/>
          <w:bCs/>
          <w:i/>
          <w:iCs/>
          <w:szCs w:val="24"/>
          <w:lang w:val="en-US"/>
        </w:rPr>
        <w:t>ваздух</w:t>
      </w:r>
      <w:proofErr w:type="spellEnd"/>
      <w:r w:rsidRPr="004923B1">
        <w:rPr>
          <w:rFonts w:ascii="Arial" w:hAnsi="Arial" w:cs="Arial"/>
          <w:b/>
          <w:bCs/>
          <w:i/>
          <w:iCs/>
          <w:szCs w:val="24"/>
          <w:lang w:val="en-US"/>
        </w:rPr>
        <w:t>:</w:t>
      </w:r>
    </w:p>
    <w:p w14:paraId="41EC7A15" w14:textId="77777777" w:rsidR="00CF26A5" w:rsidRPr="004923B1" w:rsidRDefault="00CF26A5">
      <w:pPr>
        <w:numPr>
          <w:ilvl w:val="0"/>
          <w:numId w:val="61"/>
        </w:numPr>
        <w:autoSpaceDE w:val="0"/>
        <w:autoSpaceDN w:val="0"/>
        <w:adjustRightInd w:val="0"/>
        <w:jc w:val="both"/>
        <w:rPr>
          <w:rFonts w:ascii="Arial" w:hAnsi="Arial" w:cs="Arial"/>
          <w:szCs w:val="24"/>
          <w:lang w:val="en-US"/>
        </w:rPr>
      </w:pPr>
      <w:proofErr w:type="spellStart"/>
      <w:r w:rsidRPr="004923B1">
        <w:rPr>
          <w:rFonts w:ascii="Arial" w:hAnsi="Arial" w:cs="Arial"/>
          <w:szCs w:val="24"/>
          <w:lang w:val="en-US"/>
        </w:rPr>
        <w:t>Загађујуће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материје</w:t>
      </w:r>
      <w:proofErr w:type="spellEnd"/>
      <w:r w:rsidRPr="004923B1">
        <w:rPr>
          <w:rFonts w:ascii="Arial" w:hAnsi="Arial" w:cs="Arial"/>
          <w:szCs w:val="24"/>
          <w:lang w:val="en-US"/>
        </w:rPr>
        <w:t xml:space="preserve"> у </w:t>
      </w:r>
      <w:proofErr w:type="spellStart"/>
      <w:r w:rsidRPr="004923B1">
        <w:rPr>
          <w:rFonts w:ascii="Arial" w:hAnsi="Arial" w:cs="Arial"/>
          <w:szCs w:val="24"/>
          <w:lang w:val="en-US"/>
        </w:rPr>
        <w:t>ваздух</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из</w:t>
      </w:r>
      <w:proofErr w:type="spellEnd"/>
      <w:r w:rsidRPr="004923B1">
        <w:rPr>
          <w:rFonts w:ascii="Arial" w:hAnsi="Arial" w:cs="Arial"/>
          <w:szCs w:val="24"/>
          <w:lang w:val="en-US"/>
        </w:rPr>
        <w:t xml:space="preserve"> </w:t>
      </w:r>
      <w:proofErr w:type="spellStart"/>
      <w:r w:rsidRPr="004923B1">
        <w:rPr>
          <w:rFonts w:ascii="Arial" w:hAnsi="Arial" w:cs="Arial"/>
          <w:szCs w:val="24"/>
          <w:lang w:val="sr-Latn-CS"/>
        </w:rPr>
        <w:t>теретних</w:t>
      </w:r>
      <w:proofErr w:type="spellEnd"/>
      <w:r w:rsidRPr="004923B1">
        <w:rPr>
          <w:rFonts w:ascii="Arial" w:hAnsi="Arial" w:cs="Arial"/>
          <w:szCs w:val="24"/>
          <w:lang w:val="sr-Latn-CS"/>
        </w:rPr>
        <w:t xml:space="preserve"> </w:t>
      </w:r>
      <w:proofErr w:type="spellStart"/>
      <w:r w:rsidRPr="004923B1">
        <w:rPr>
          <w:rFonts w:ascii="Arial" w:hAnsi="Arial" w:cs="Arial"/>
          <w:szCs w:val="24"/>
          <w:lang w:val="sr-Latn-CS"/>
        </w:rPr>
        <w:t>возила</w:t>
      </w:r>
      <w:proofErr w:type="spellEnd"/>
      <w:r w:rsidRPr="004923B1">
        <w:rPr>
          <w:rFonts w:ascii="Arial" w:hAnsi="Arial" w:cs="Arial"/>
          <w:szCs w:val="24"/>
          <w:lang w:val="sr-Latn-CS"/>
        </w:rPr>
        <w:t xml:space="preserve"> и </w:t>
      </w:r>
      <w:proofErr w:type="spellStart"/>
      <w:r w:rsidRPr="004923B1">
        <w:rPr>
          <w:rFonts w:ascii="Arial" w:hAnsi="Arial" w:cs="Arial"/>
          <w:szCs w:val="24"/>
          <w:lang w:val="sr-Latn-CS"/>
        </w:rPr>
        <w:t>грађевинске</w:t>
      </w:r>
      <w:proofErr w:type="spellEnd"/>
      <w:r w:rsidRPr="004923B1">
        <w:rPr>
          <w:rFonts w:ascii="Arial" w:hAnsi="Arial" w:cs="Arial"/>
          <w:szCs w:val="24"/>
          <w:lang w:val="sr-Latn-CS"/>
        </w:rPr>
        <w:t xml:space="preserve"> </w:t>
      </w:r>
      <w:proofErr w:type="spellStart"/>
      <w:r w:rsidRPr="004923B1">
        <w:rPr>
          <w:rFonts w:ascii="Arial" w:hAnsi="Arial" w:cs="Arial"/>
          <w:szCs w:val="24"/>
          <w:lang w:val="sr-Latn-CS"/>
        </w:rPr>
        <w:t>механизације</w:t>
      </w:r>
      <w:proofErr w:type="spellEnd"/>
      <w:r w:rsidRPr="004923B1">
        <w:rPr>
          <w:rFonts w:ascii="Arial" w:hAnsi="Arial" w:cs="Arial"/>
          <w:szCs w:val="24"/>
          <w:lang w:val="sr-Latn-CS"/>
        </w:rPr>
        <w:t>,</w:t>
      </w:r>
      <w:r w:rsidRPr="004923B1">
        <w:rPr>
          <w:rFonts w:ascii="Arial" w:hAnsi="Arial" w:cs="Arial"/>
          <w:szCs w:val="24"/>
          <w:lang w:val="en-US"/>
        </w:rPr>
        <w:t xml:space="preserve"> </w:t>
      </w:r>
      <w:proofErr w:type="spellStart"/>
      <w:r w:rsidRPr="004923B1">
        <w:rPr>
          <w:rFonts w:ascii="Arial" w:hAnsi="Arial" w:cs="Arial"/>
          <w:szCs w:val="24"/>
          <w:lang w:val="en-US"/>
        </w:rPr>
        <w:t>која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су</w:t>
      </w:r>
      <w:proofErr w:type="spellEnd"/>
      <w:r w:rsidRPr="004923B1">
        <w:rPr>
          <w:rFonts w:ascii="Arial" w:hAnsi="Arial" w:cs="Arial"/>
          <w:szCs w:val="24"/>
          <w:lang w:val="en-US"/>
        </w:rPr>
        <w:t xml:space="preserve"> </w:t>
      </w:r>
      <w:proofErr w:type="spellStart"/>
      <w:r w:rsidRPr="004923B1">
        <w:rPr>
          <w:rFonts w:ascii="Arial" w:hAnsi="Arial" w:cs="Arial"/>
          <w:i/>
          <w:iCs/>
          <w:szCs w:val="24"/>
          <w:lang w:val="en-US"/>
        </w:rPr>
        <w:t>Законом</w:t>
      </w:r>
      <w:proofErr w:type="spellEnd"/>
      <w:r w:rsidRPr="004923B1">
        <w:rPr>
          <w:rFonts w:ascii="Arial" w:hAnsi="Arial" w:cs="Arial"/>
          <w:i/>
          <w:iCs/>
          <w:szCs w:val="24"/>
          <w:lang w:val="en-US"/>
        </w:rPr>
        <w:t xml:space="preserve"> о </w:t>
      </w:r>
      <w:proofErr w:type="spellStart"/>
      <w:r w:rsidRPr="004923B1">
        <w:rPr>
          <w:rFonts w:ascii="Arial" w:hAnsi="Arial" w:cs="Arial"/>
          <w:i/>
          <w:iCs/>
          <w:szCs w:val="24"/>
          <w:lang w:val="en-US"/>
        </w:rPr>
        <w:t>заштити</w:t>
      </w:r>
      <w:proofErr w:type="spellEnd"/>
      <w:r w:rsidRPr="004923B1">
        <w:rPr>
          <w:rFonts w:ascii="Arial" w:hAnsi="Arial" w:cs="Arial"/>
          <w:i/>
          <w:iCs/>
          <w:szCs w:val="24"/>
          <w:lang w:val="en-US"/>
        </w:rPr>
        <w:t xml:space="preserve"> </w:t>
      </w:r>
      <w:proofErr w:type="spellStart"/>
      <w:r w:rsidRPr="004923B1">
        <w:rPr>
          <w:rFonts w:ascii="Arial" w:hAnsi="Arial" w:cs="Arial"/>
          <w:i/>
          <w:iCs/>
          <w:szCs w:val="24"/>
          <w:lang w:val="en-US"/>
        </w:rPr>
        <w:t>ваздуха</w:t>
      </w:r>
      <w:proofErr w:type="spellEnd"/>
      <w:r w:rsidRPr="004923B1">
        <w:rPr>
          <w:rFonts w:ascii="Arial" w:hAnsi="Arial" w:cs="Arial"/>
          <w:i/>
          <w:iCs/>
          <w:szCs w:val="24"/>
          <w:lang w:val="en-US"/>
        </w:rPr>
        <w:t xml:space="preserve"> </w:t>
      </w:r>
      <w:r w:rsidRPr="004923B1">
        <w:rPr>
          <w:rFonts w:ascii="Arial" w:hAnsi="Arial" w:cs="Arial"/>
          <w:szCs w:val="24"/>
          <w:lang w:val="en-US"/>
        </w:rPr>
        <w:t xml:space="preserve">(“Службени гласник Републике Српске”, број 124/11), </w:t>
      </w:r>
      <w:proofErr w:type="spellStart"/>
      <w:r w:rsidRPr="004923B1">
        <w:rPr>
          <w:rFonts w:ascii="Arial" w:hAnsi="Arial" w:cs="Arial"/>
          <w:szCs w:val="24"/>
          <w:lang w:val="en-US"/>
        </w:rPr>
        <w:t>дефинисана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као</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покретни</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емисијски</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извори</w:t>
      </w:r>
      <w:proofErr w:type="spellEnd"/>
      <w:r w:rsidRPr="004923B1">
        <w:rPr>
          <w:rFonts w:ascii="Arial" w:hAnsi="Arial" w:cs="Arial"/>
          <w:szCs w:val="24"/>
          <w:lang w:val="en-US"/>
        </w:rPr>
        <w:t>.</w:t>
      </w:r>
    </w:p>
    <w:p w14:paraId="281444F5" w14:textId="77777777" w:rsidR="00CF26A5" w:rsidRPr="004923B1" w:rsidRDefault="00CF26A5" w:rsidP="00CF26A5">
      <w:pPr>
        <w:autoSpaceDE w:val="0"/>
        <w:autoSpaceDN w:val="0"/>
        <w:adjustRightInd w:val="0"/>
        <w:jc w:val="both"/>
        <w:rPr>
          <w:rFonts w:ascii="Arial" w:hAnsi="Arial" w:cs="Arial"/>
          <w:szCs w:val="24"/>
          <w:lang w:val="en-US"/>
        </w:rPr>
      </w:pPr>
      <w:proofErr w:type="spellStart"/>
      <w:r w:rsidRPr="004923B1">
        <w:rPr>
          <w:rFonts w:ascii="Arial" w:hAnsi="Arial" w:cs="Arial"/>
          <w:szCs w:val="24"/>
          <w:lang w:val="en-US"/>
        </w:rPr>
        <w:t>Из</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уређаја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за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сагоријевање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фосилних</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горива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ус</w:t>
      </w:r>
      <w:proofErr w:type="spellEnd"/>
      <w:r w:rsidRPr="004923B1">
        <w:rPr>
          <w:rFonts w:ascii="Arial" w:hAnsi="Arial" w:cs="Arial"/>
          <w:szCs w:val="24"/>
          <w:lang w:val="sr-Cyrl-RS"/>
        </w:rPr>
        <w:t>љ</w:t>
      </w:r>
      <w:proofErr w:type="spellStart"/>
      <w:r w:rsidRPr="004923B1">
        <w:rPr>
          <w:rFonts w:ascii="Arial" w:hAnsi="Arial" w:cs="Arial"/>
          <w:szCs w:val="24"/>
          <w:lang w:val="en-US"/>
        </w:rPr>
        <w:t>ед</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лошег</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сагорјевања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погонских</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мотора</w:t>
      </w:r>
      <w:proofErr w:type="spellEnd"/>
      <w:r w:rsidRPr="004923B1">
        <w:rPr>
          <w:rFonts w:ascii="Arial" w:hAnsi="Arial" w:cs="Arial"/>
          <w:szCs w:val="24"/>
          <w:lang w:val="en-US"/>
        </w:rPr>
        <w:t xml:space="preserve"> и </w:t>
      </w:r>
      <w:proofErr w:type="spellStart"/>
      <w:r w:rsidRPr="004923B1">
        <w:rPr>
          <w:rFonts w:ascii="Arial" w:hAnsi="Arial" w:cs="Arial"/>
          <w:szCs w:val="24"/>
          <w:lang w:val="en-US"/>
        </w:rPr>
        <w:t>лошег</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квалитета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горива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долази</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до</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повећане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емисије</w:t>
      </w:r>
      <w:proofErr w:type="spellEnd"/>
      <w:r w:rsidRPr="004923B1">
        <w:rPr>
          <w:rFonts w:ascii="Arial" w:hAnsi="Arial" w:cs="Arial"/>
          <w:szCs w:val="24"/>
          <w:lang w:val="en-US"/>
        </w:rPr>
        <w:t xml:space="preserve"> CO, CO</w:t>
      </w:r>
      <w:r w:rsidRPr="004923B1">
        <w:rPr>
          <w:rFonts w:ascii="Arial" w:hAnsi="Arial" w:cs="Arial"/>
          <w:szCs w:val="24"/>
          <w:vertAlign w:val="subscript"/>
          <w:lang w:val="en-US"/>
        </w:rPr>
        <w:t>2</w:t>
      </w:r>
      <w:r w:rsidRPr="004923B1">
        <w:rPr>
          <w:rFonts w:ascii="Arial" w:hAnsi="Arial" w:cs="Arial"/>
          <w:szCs w:val="24"/>
          <w:lang w:val="en-US"/>
        </w:rPr>
        <w:t>, SO</w:t>
      </w:r>
      <w:r w:rsidRPr="004923B1">
        <w:rPr>
          <w:rFonts w:ascii="Arial" w:hAnsi="Arial" w:cs="Arial"/>
          <w:szCs w:val="24"/>
          <w:vertAlign w:val="subscript"/>
          <w:lang w:val="en-US"/>
        </w:rPr>
        <w:t>2</w:t>
      </w:r>
      <w:r w:rsidRPr="004923B1">
        <w:rPr>
          <w:rFonts w:ascii="Arial" w:hAnsi="Arial" w:cs="Arial"/>
          <w:szCs w:val="24"/>
          <w:lang w:val="en-US"/>
        </w:rPr>
        <w:t>, SO</w:t>
      </w:r>
      <w:r w:rsidRPr="004923B1">
        <w:rPr>
          <w:rFonts w:ascii="Arial" w:hAnsi="Arial" w:cs="Arial"/>
          <w:szCs w:val="24"/>
          <w:vertAlign w:val="subscript"/>
          <w:lang w:val="en-US"/>
        </w:rPr>
        <w:t>3</w:t>
      </w:r>
      <w:r w:rsidRPr="004923B1">
        <w:rPr>
          <w:rFonts w:ascii="Arial" w:hAnsi="Arial" w:cs="Arial"/>
          <w:szCs w:val="24"/>
          <w:lang w:val="en-US"/>
        </w:rPr>
        <w:t>, NO, NO</w:t>
      </w:r>
      <w:r w:rsidRPr="004923B1">
        <w:rPr>
          <w:rFonts w:ascii="Arial" w:hAnsi="Arial" w:cs="Arial"/>
          <w:szCs w:val="24"/>
          <w:vertAlign w:val="subscript"/>
          <w:lang w:val="en-US"/>
        </w:rPr>
        <w:t>2</w:t>
      </w:r>
      <w:r w:rsidRPr="004923B1">
        <w:rPr>
          <w:rFonts w:ascii="Arial" w:hAnsi="Arial" w:cs="Arial"/>
          <w:szCs w:val="24"/>
          <w:lang w:val="en-US"/>
        </w:rPr>
        <w:t>, NO</w:t>
      </w:r>
      <w:r w:rsidRPr="004923B1">
        <w:rPr>
          <w:rFonts w:ascii="Arial" w:hAnsi="Arial" w:cs="Arial"/>
          <w:szCs w:val="24"/>
          <w:vertAlign w:val="subscript"/>
          <w:lang w:val="en-US"/>
        </w:rPr>
        <w:t>3</w:t>
      </w:r>
      <w:r w:rsidRPr="004923B1">
        <w:rPr>
          <w:rFonts w:ascii="Arial" w:hAnsi="Arial" w:cs="Arial"/>
          <w:szCs w:val="24"/>
          <w:lang w:val="en-US"/>
        </w:rPr>
        <w:t>, NH</w:t>
      </w:r>
      <w:r w:rsidRPr="004923B1">
        <w:rPr>
          <w:rFonts w:ascii="Arial" w:hAnsi="Arial" w:cs="Arial"/>
          <w:szCs w:val="24"/>
          <w:vertAlign w:val="subscript"/>
          <w:lang w:val="en-US"/>
        </w:rPr>
        <w:t>4</w:t>
      </w:r>
      <w:r w:rsidRPr="004923B1">
        <w:rPr>
          <w:rFonts w:ascii="Arial" w:hAnsi="Arial" w:cs="Arial"/>
          <w:szCs w:val="24"/>
          <w:lang w:val="en-US"/>
        </w:rPr>
        <w:t xml:space="preserve"> </w:t>
      </w:r>
      <w:r w:rsidRPr="004923B1">
        <w:rPr>
          <w:rFonts w:ascii="Arial" w:hAnsi="Arial" w:cs="Arial"/>
          <w:szCs w:val="24"/>
          <w:lang w:val="sr-Cyrl-RS"/>
        </w:rPr>
        <w:t>и</w:t>
      </w:r>
      <w:r w:rsidRPr="004923B1">
        <w:rPr>
          <w:rFonts w:ascii="Arial" w:hAnsi="Arial" w:cs="Arial"/>
          <w:szCs w:val="24"/>
          <w:lang w:val="en-US"/>
        </w:rPr>
        <w:t xml:space="preserve"> </w:t>
      </w:r>
      <w:proofErr w:type="spellStart"/>
      <w:r w:rsidRPr="004923B1">
        <w:rPr>
          <w:rFonts w:ascii="Arial" w:hAnsi="Arial" w:cs="Arial"/>
          <w:szCs w:val="24"/>
          <w:lang w:val="en-US"/>
        </w:rPr>
        <w:t>др</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гасова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који</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загађују</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ваздух</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Уколико</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су</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грађевинска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механизација</w:t>
      </w:r>
      <w:proofErr w:type="spellEnd"/>
      <w:r w:rsidRPr="004923B1">
        <w:rPr>
          <w:rFonts w:ascii="Arial" w:hAnsi="Arial" w:cs="Arial"/>
          <w:szCs w:val="24"/>
          <w:lang w:val="en-US"/>
        </w:rPr>
        <w:t xml:space="preserve"> и </w:t>
      </w:r>
      <w:proofErr w:type="spellStart"/>
      <w:r w:rsidRPr="004923B1">
        <w:rPr>
          <w:rFonts w:ascii="Arial" w:hAnsi="Arial" w:cs="Arial"/>
          <w:szCs w:val="24"/>
          <w:lang w:val="en-US"/>
        </w:rPr>
        <w:t>транспортна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возила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технички</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исправна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од</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истих</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се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не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очекује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прекогранична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емисија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загађујућих</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материја</w:t>
      </w:r>
      <w:proofErr w:type="spellEnd"/>
      <w:r w:rsidRPr="004923B1">
        <w:rPr>
          <w:rFonts w:ascii="Arial" w:hAnsi="Arial" w:cs="Arial"/>
          <w:szCs w:val="24"/>
          <w:lang w:val="en-US"/>
        </w:rPr>
        <w:t xml:space="preserve"> у </w:t>
      </w:r>
      <w:proofErr w:type="spellStart"/>
      <w:r w:rsidRPr="004923B1">
        <w:rPr>
          <w:rFonts w:ascii="Arial" w:hAnsi="Arial" w:cs="Arial"/>
          <w:szCs w:val="24"/>
          <w:lang w:val="en-US"/>
        </w:rPr>
        <w:t>ваздух</w:t>
      </w:r>
      <w:proofErr w:type="spellEnd"/>
      <w:r w:rsidRPr="004923B1">
        <w:rPr>
          <w:rFonts w:ascii="Arial" w:hAnsi="Arial" w:cs="Arial"/>
          <w:szCs w:val="24"/>
          <w:lang w:val="en-US"/>
        </w:rPr>
        <w:t>.</w:t>
      </w:r>
    </w:p>
    <w:p w14:paraId="2CA62FDD" w14:textId="77777777" w:rsidR="00CF26A5" w:rsidRPr="004923B1" w:rsidRDefault="00CF26A5">
      <w:pPr>
        <w:numPr>
          <w:ilvl w:val="0"/>
          <w:numId w:val="61"/>
        </w:numPr>
        <w:autoSpaceDE w:val="0"/>
        <w:autoSpaceDN w:val="0"/>
        <w:adjustRightInd w:val="0"/>
        <w:jc w:val="both"/>
        <w:rPr>
          <w:rFonts w:ascii="Arial" w:hAnsi="Arial" w:cs="Arial"/>
          <w:szCs w:val="24"/>
          <w:lang w:val="en-US"/>
        </w:rPr>
      </w:pPr>
      <w:proofErr w:type="spellStart"/>
      <w:r w:rsidRPr="004923B1">
        <w:rPr>
          <w:rFonts w:ascii="Arial" w:hAnsi="Arial" w:cs="Arial"/>
          <w:szCs w:val="24"/>
          <w:lang w:val="en-US"/>
        </w:rPr>
        <w:t>Прашина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која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је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дијелом</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посљедица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грађевинских</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радова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чишћење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терена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ископавање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насипање</w:t>
      </w:r>
      <w:proofErr w:type="spellEnd"/>
      <w:r w:rsidRPr="004923B1">
        <w:rPr>
          <w:rFonts w:ascii="Arial" w:hAnsi="Arial" w:cs="Arial"/>
          <w:szCs w:val="24"/>
          <w:lang w:val="en-US"/>
        </w:rPr>
        <w:t xml:space="preserve"> и </w:t>
      </w:r>
      <w:proofErr w:type="spellStart"/>
      <w:r w:rsidRPr="004923B1">
        <w:rPr>
          <w:rFonts w:ascii="Arial" w:hAnsi="Arial" w:cs="Arial"/>
          <w:szCs w:val="24"/>
          <w:lang w:val="en-US"/>
        </w:rPr>
        <w:t>др</w:t>
      </w:r>
      <w:proofErr w:type="spellEnd"/>
      <w:r w:rsidRPr="004923B1">
        <w:rPr>
          <w:rFonts w:ascii="Arial" w:hAnsi="Arial" w:cs="Arial"/>
          <w:szCs w:val="24"/>
          <w:lang w:val="en-US"/>
        </w:rPr>
        <w:t xml:space="preserve">.), а </w:t>
      </w:r>
      <w:proofErr w:type="spellStart"/>
      <w:r w:rsidRPr="004923B1">
        <w:rPr>
          <w:rFonts w:ascii="Arial" w:hAnsi="Arial" w:cs="Arial"/>
          <w:szCs w:val="24"/>
          <w:lang w:val="en-US"/>
        </w:rPr>
        <w:t>дијелом</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прашина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настала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усљед</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кретања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грађевинских</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машина</w:t>
      </w:r>
      <w:proofErr w:type="spellEnd"/>
      <w:r w:rsidRPr="004923B1">
        <w:rPr>
          <w:rFonts w:ascii="Arial" w:hAnsi="Arial" w:cs="Arial"/>
          <w:szCs w:val="24"/>
          <w:lang w:val="en-US"/>
        </w:rPr>
        <w:t xml:space="preserve"> и </w:t>
      </w:r>
      <w:proofErr w:type="spellStart"/>
      <w:r w:rsidRPr="004923B1">
        <w:rPr>
          <w:rFonts w:ascii="Arial" w:hAnsi="Arial" w:cs="Arial"/>
          <w:szCs w:val="24"/>
          <w:lang w:val="en-US"/>
        </w:rPr>
        <w:t>возила</w:t>
      </w:r>
      <w:proofErr w:type="spellEnd"/>
      <w:r w:rsidRPr="004923B1">
        <w:rPr>
          <w:rFonts w:ascii="Arial" w:hAnsi="Arial" w:cs="Arial"/>
          <w:szCs w:val="24"/>
          <w:lang w:val="en-US"/>
        </w:rPr>
        <w:t>.</w:t>
      </w:r>
    </w:p>
    <w:p w14:paraId="7E870859" w14:textId="77777777" w:rsidR="00CF26A5" w:rsidRPr="004923B1" w:rsidRDefault="00CF26A5" w:rsidP="00CF26A5">
      <w:pPr>
        <w:autoSpaceDE w:val="0"/>
        <w:autoSpaceDN w:val="0"/>
        <w:adjustRightInd w:val="0"/>
        <w:jc w:val="both"/>
        <w:rPr>
          <w:rFonts w:ascii="Arial" w:hAnsi="Arial" w:cs="Arial"/>
          <w:szCs w:val="24"/>
          <w:lang w:val="en-US"/>
        </w:rPr>
      </w:pPr>
      <w:r w:rsidRPr="004923B1">
        <w:rPr>
          <w:rFonts w:ascii="Arial" w:hAnsi="Arial" w:cs="Arial"/>
        </w:rPr>
        <w:t xml:space="preserve">У </w:t>
      </w:r>
      <w:proofErr w:type="spellStart"/>
      <w:r w:rsidRPr="004923B1">
        <w:rPr>
          <w:rFonts w:ascii="Arial" w:hAnsi="Arial" w:cs="Arial"/>
        </w:rPr>
        <w:t>току</w:t>
      </w:r>
      <w:proofErr w:type="spellEnd"/>
      <w:r w:rsidRPr="004923B1">
        <w:rPr>
          <w:rFonts w:ascii="Arial" w:hAnsi="Arial" w:cs="Arial"/>
        </w:rPr>
        <w:t xml:space="preserve"> </w:t>
      </w:r>
      <w:proofErr w:type="spellStart"/>
      <w:r w:rsidRPr="004923B1">
        <w:rPr>
          <w:rFonts w:ascii="Arial" w:hAnsi="Arial" w:cs="Arial"/>
        </w:rPr>
        <w:t>рада</w:t>
      </w:r>
      <w:proofErr w:type="spellEnd"/>
      <w:r w:rsidRPr="004923B1">
        <w:rPr>
          <w:rFonts w:ascii="Arial" w:hAnsi="Arial" w:cs="Arial"/>
        </w:rPr>
        <w:t xml:space="preserve"> </w:t>
      </w:r>
      <w:proofErr w:type="spellStart"/>
      <w:r w:rsidRPr="004923B1">
        <w:rPr>
          <w:rFonts w:ascii="Arial" w:hAnsi="Arial" w:cs="Arial"/>
        </w:rPr>
        <w:t>се</w:t>
      </w:r>
      <w:proofErr w:type="spellEnd"/>
      <w:r w:rsidRPr="004923B1">
        <w:rPr>
          <w:rFonts w:ascii="Arial" w:hAnsi="Arial" w:cs="Arial"/>
        </w:rPr>
        <w:t xml:space="preserve"> </w:t>
      </w:r>
      <w:proofErr w:type="spellStart"/>
      <w:r w:rsidRPr="004923B1">
        <w:rPr>
          <w:rFonts w:ascii="Arial" w:hAnsi="Arial" w:cs="Arial"/>
          <w:szCs w:val="24"/>
          <w:lang w:val="en-US"/>
        </w:rPr>
        <w:t>генерише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прашина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која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има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штетан</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утицај</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на</w:t>
      </w:r>
      <w:proofErr w:type="spellEnd"/>
      <w:r w:rsidRPr="004923B1">
        <w:rPr>
          <w:rFonts w:ascii="Arial" w:hAnsi="Arial" w:cs="Arial"/>
          <w:szCs w:val="24"/>
          <w:lang w:val="en-US"/>
        </w:rPr>
        <w:t xml:space="preserve"> животну средину. </w:t>
      </w:r>
      <w:proofErr w:type="spellStart"/>
      <w:r w:rsidRPr="004923B1">
        <w:rPr>
          <w:rFonts w:ascii="Arial" w:hAnsi="Arial" w:cs="Arial"/>
          <w:szCs w:val="24"/>
          <w:lang w:val="en-US"/>
        </w:rPr>
        <w:t>При</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вишим</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концентрацијама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прашина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може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узроковати</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сметње</w:t>
      </w:r>
      <w:proofErr w:type="spellEnd"/>
      <w:r w:rsidRPr="004923B1">
        <w:rPr>
          <w:rFonts w:ascii="Arial" w:hAnsi="Arial" w:cs="Arial"/>
          <w:szCs w:val="24"/>
          <w:lang w:val="en-US"/>
        </w:rPr>
        <w:t xml:space="preserve"> у </w:t>
      </w:r>
      <w:proofErr w:type="spellStart"/>
      <w:r w:rsidRPr="004923B1">
        <w:rPr>
          <w:rFonts w:ascii="Arial" w:hAnsi="Arial" w:cs="Arial"/>
          <w:szCs w:val="24"/>
          <w:lang w:val="en-US"/>
        </w:rPr>
        <w:t>очима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носу</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грлу</w:t>
      </w:r>
      <w:proofErr w:type="spellEnd"/>
      <w:r w:rsidRPr="004923B1">
        <w:rPr>
          <w:rFonts w:ascii="Arial" w:hAnsi="Arial" w:cs="Arial"/>
          <w:szCs w:val="24"/>
          <w:lang w:val="en-US"/>
        </w:rPr>
        <w:t xml:space="preserve"> и </w:t>
      </w:r>
      <w:proofErr w:type="spellStart"/>
      <w:r w:rsidRPr="004923B1">
        <w:rPr>
          <w:rFonts w:ascii="Arial" w:hAnsi="Arial" w:cs="Arial"/>
          <w:szCs w:val="24"/>
          <w:lang w:val="en-US"/>
        </w:rPr>
        <w:t>дисајним</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путевима</w:t>
      </w:r>
      <w:proofErr w:type="spellEnd"/>
      <w:r w:rsidRPr="004923B1">
        <w:rPr>
          <w:rFonts w:ascii="Arial" w:hAnsi="Arial" w:cs="Arial"/>
          <w:szCs w:val="24"/>
          <w:lang w:val="en-US"/>
        </w:rPr>
        <w:t xml:space="preserve">, а </w:t>
      </w:r>
      <w:proofErr w:type="spellStart"/>
      <w:r w:rsidRPr="004923B1">
        <w:rPr>
          <w:rFonts w:ascii="Arial" w:hAnsi="Arial" w:cs="Arial"/>
          <w:szCs w:val="24"/>
          <w:lang w:val="en-US"/>
        </w:rPr>
        <w:t>да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при</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томе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те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сметње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нису</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опасне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Прашина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ако</w:t>
      </w:r>
      <w:proofErr w:type="spellEnd"/>
      <w:r w:rsidRPr="004923B1">
        <w:rPr>
          <w:rFonts w:ascii="Arial" w:hAnsi="Arial" w:cs="Arial"/>
          <w:szCs w:val="24"/>
          <w:lang w:val="en-US"/>
        </w:rPr>
        <w:t xml:space="preserve"> у </w:t>
      </w:r>
      <w:proofErr w:type="spellStart"/>
      <w:r w:rsidRPr="004923B1">
        <w:rPr>
          <w:rFonts w:ascii="Arial" w:hAnsi="Arial" w:cs="Arial"/>
          <w:szCs w:val="24"/>
          <w:lang w:val="en-US"/>
        </w:rPr>
        <w:t>већој</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количини</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падне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на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лисну</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површину</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биљака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смањује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фотосинтезу</w:t>
      </w:r>
      <w:proofErr w:type="spellEnd"/>
      <w:r w:rsidRPr="004923B1">
        <w:rPr>
          <w:rFonts w:ascii="Arial" w:hAnsi="Arial" w:cs="Arial"/>
          <w:szCs w:val="24"/>
          <w:lang w:val="en-US"/>
        </w:rPr>
        <w:t xml:space="preserve"> у </w:t>
      </w:r>
      <w:proofErr w:type="spellStart"/>
      <w:r w:rsidRPr="004923B1">
        <w:rPr>
          <w:rFonts w:ascii="Arial" w:hAnsi="Arial" w:cs="Arial"/>
          <w:szCs w:val="24"/>
          <w:lang w:val="en-US"/>
        </w:rPr>
        <w:t>истим</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Уколико</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се</w:t>
      </w:r>
      <w:proofErr w:type="spellEnd"/>
      <w:r w:rsidRPr="004923B1">
        <w:rPr>
          <w:rFonts w:ascii="Arial" w:hAnsi="Arial" w:cs="Arial"/>
          <w:szCs w:val="24"/>
          <w:lang w:val="en-US"/>
        </w:rPr>
        <w:t xml:space="preserve">, у </w:t>
      </w:r>
      <w:proofErr w:type="spellStart"/>
      <w:r w:rsidRPr="004923B1">
        <w:rPr>
          <w:rFonts w:ascii="Arial" w:hAnsi="Arial" w:cs="Arial"/>
          <w:szCs w:val="24"/>
          <w:lang w:val="en-US"/>
        </w:rPr>
        <w:t>току</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појаве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прашине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из</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наведених</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извора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врши</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редовно</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прскање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површина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на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којима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се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иста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јавља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не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очекује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се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прекогранична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емисија</w:t>
      </w:r>
      <w:proofErr w:type="spellEnd"/>
      <w:r w:rsidRPr="004923B1">
        <w:rPr>
          <w:rFonts w:ascii="Arial" w:hAnsi="Arial" w:cs="Arial"/>
          <w:szCs w:val="24"/>
          <w:lang w:val="en-US"/>
        </w:rPr>
        <w:t>.</w:t>
      </w:r>
    </w:p>
    <w:p w14:paraId="5D37492B" w14:textId="77777777" w:rsidR="00CF26A5" w:rsidRDefault="00CF26A5" w:rsidP="00EA6FA0">
      <w:pPr>
        <w:pStyle w:val="Default"/>
        <w:tabs>
          <w:tab w:val="left" w:pos="851"/>
        </w:tabs>
        <w:spacing w:after="9"/>
        <w:rPr>
          <w:rFonts w:ascii="Arial" w:hAnsi="Arial" w:cs="Arial"/>
          <w:lang w:val="sr-Cyrl-BA"/>
        </w:rPr>
      </w:pPr>
    </w:p>
    <w:p w14:paraId="09CF0150" w14:textId="77777777" w:rsidR="00993899" w:rsidRPr="00951B10" w:rsidRDefault="00993899" w:rsidP="00993899">
      <w:pPr>
        <w:autoSpaceDE w:val="0"/>
        <w:autoSpaceDN w:val="0"/>
        <w:adjustRightInd w:val="0"/>
        <w:jc w:val="both"/>
        <w:rPr>
          <w:rFonts w:ascii="Arial" w:hAnsi="Arial" w:cs="Arial"/>
          <w:i/>
          <w:szCs w:val="24"/>
          <w:lang w:val="sr-Cyrl-BA"/>
        </w:rPr>
      </w:pPr>
      <w:r w:rsidRPr="004923B1">
        <w:rPr>
          <w:rFonts w:ascii="Arial" w:hAnsi="Arial" w:cs="Arial"/>
          <w:b/>
          <w:i/>
          <w:noProof/>
          <w:szCs w:val="24"/>
          <w:lang w:val="sr-Latn-BA"/>
        </w:rPr>
        <w:lastRenderedPageBreak/>
        <w:t>Емисије у водна тијела и земљишта:</w:t>
      </w:r>
    </w:p>
    <w:p w14:paraId="65720332" w14:textId="77777777" w:rsidR="00993899" w:rsidRPr="004923B1" w:rsidRDefault="00993899">
      <w:pPr>
        <w:numPr>
          <w:ilvl w:val="0"/>
          <w:numId w:val="61"/>
        </w:numPr>
        <w:autoSpaceDE w:val="0"/>
        <w:autoSpaceDN w:val="0"/>
        <w:adjustRightInd w:val="0"/>
        <w:jc w:val="both"/>
        <w:rPr>
          <w:rFonts w:ascii="Arial" w:hAnsi="Arial" w:cs="Arial"/>
          <w:szCs w:val="24"/>
          <w:lang w:val="sr-Latn-CS"/>
        </w:rPr>
      </w:pPr>
      <w:r w:rsidRPr="004923B1">
        <w:rPr>
          <w:rFonts w:ascii="Arial" w:hAnsi="Arial" w:cs="Arial"/>
          <w:szCs w:val="24"/>
          <w:lang w:val="sr-Latn-CS"/>
        </w:rPr>
        <w:t>Површински слој земљишта настао због изградње објекта и смјештаја грађевинске механизације.</w:t>
      </w:r>
    </w:p>
    <w:p w14:paraId="61F18AA6" w14:textId="77777777" w:rsidR="00993899" w:rsidRPr="004923B1" w:rsidRDefault="00993899">
      <w:pPr>
        <w:numPr>
          <w:ilvl w:val="0"/>
          <w:numId w:val="61"/>
        </w:numPr>
        <w:autoSpaceDE w:val="0"/>
        <w:autoSpaceDN w:val="0"/>
        <w:adjustRightInd w:val="0"/>
        <w:jc w:val="both"/>
        <w:rPr>
          <w:rFonts w:ascii="Arial" w:hAnsi="Arial" w:cs="Arial"/>
          <w:szCs w:val="24"/>
          <w:lang w:val="sr-Latn-CS"/>
        </w:rPr>
      </w:pPr>
      <w:r w:rsidRPr="004923B1">
        <w:rPr>
          <w:rFonts w:ascii="Arial" w:hAnsi="Arial" w:cs="Arial"/>
          <w:szCs w:val="24"/>
          <w:lang w:val="sr-Latn-CS"/>
        </w:rPr>
        <w:t>Расути ископани површински слој земљишта и грађевински репроматеријал настао током транспорта и грађења.</w:t>
      </w:r>
    </w:p>
    <w:p w14:paraId="0A60FB51" w14:textId="77777777" w:rsidR="00993899" w:rsidRPr="004923B1" w:rsidRDefault="00993899" w:rsidP="00993899">
      <w:pPr>
        <w:autoSpaceDE w:val="0"/>
        <w:autoSpaceDN w:val="0"/>
        <w:adjustRightInd w:val="0"/>
        <w:jc w:val="both"/>
        <w:rPr>
          <w:rFonts w:ascii="Arial" w:hAnsi="Arial" w:cs="Arial"/>
          <w:szCs w:val="24"/>
          <w:lang w:val="sr-Latn-CS"/>
        </w:rPr>
      </w:pPr>
      <w:r w:rsidRPr="004923B1">
        <w:rPr>
          <w:rFonts w:ascii="Arial" w:hAnsi="Arial" w:cs="Arial"/>
          <w:szCs w:val="24"/>
          <w:lang w:val="sr-Latn-CS"/>
        </w:rPr>
        <w:t>Површински слој земљишта настао откопавањем (због изградње објекта и смјештаја грађевинске механизације) се благовремено одвози од стране извођача радова и збрињава у сагласности са надлежном комуналном службом. На тај начин се спречава његово расипање на локацији и спирање истог атмосферилијама. Ако се не поступи на наведени начин, односно ако се површински слој земљишта настао откопавањем не одвози благовремено са локације, исти ће бити подложан утицају атмосферилија, а самим тим имаће негативан утицај на квалитет живота у окружењу.</w:t>
      </w:r>
    </w:p>
    <w:p w14:paraId="45961350" w14:textId="77777777" w:rsidR="00993899" w:rsidRPr="004923B1" w:rsidRDefault="00993899" w:rsidP="00993899">
      <w:pPr>
        <w:autoSpaceDE w:val="0"/>
        <w:autoSpaceDN w:val="0"/>
        <w:adjustRightInd w:val="0"/>
        <w:jc w:val="both"/>
        <w:rPr>
          <w:rFonts w:ascii="Arial" w:hAnsi="Arial" w:cs="Arial"/>
          <w:szCs w:val="24"/>
          <w:lang w:val="sr-Latn-CS"/>
        </w:rPr>
      </w:pPr>
      <w:r w:rsidRPr="004923B1">
        <w:rPr>
          <w:rFonts w:ascii="Arial" w:hAnsi="Arial" w:cs="Arial"/>
          <w:szCs w:val="24"/>
          <w:lang w:val="sr-Latn-CS"/>
        </w:rPr>
        <w:t>Уколико се у току грађења исправно поступа, не очекује се значајно расипање ископаног површинског слоја земљишта и грађевинског репроматеријала.</w:t>
      </w:r>
    </w:p>
    <w:p w14:paraId="296FC971" w14:textId="77777777" w:rsidR="00993899" w:rsidRPr="004923B1" w:rsidRDefault="00993899">
      <w:pPr>
        <w:numPr>
          <w:ilvl w:val="0"/>
          <w:numId w:val="62"/>
        </w:numPr>
        <w:autoSpaceDE w:val="0"/>
        <w:autoSpaceDN w:val="0"/>
        <w:adjustRightInd w:val="0"/>
        <w:jc w:val="both"/>
        <w:rPr>
          <w:rFonts w:ascii="Arial" w:hAnsi="Arial" w:cs="Arial"/>
          <w:szCs w:val="24"/>
          <w:lang w:val="sr-Latn-CS"/>
        </w:rPr>
      </w:pPr>
      <w:r w:rsidRPr="004923B1">
        <w:rPr>
          <w:rFonts w:ascii="Arial" w:hAnsi="Arial" w:cs="Arial"/>
          <w:szCs w:val="24"/>
          <w:lang w:val="sr-Latn-CS"/>
        </w:rPr>
        <w:t>Машинска уља или горива као посљедица неконтролисаног изливања из грађевинске маханизације и возила у водна тијела током допреме и отпреме материјала, грађења и монтаже.</w:t>
      </w:r>
    </w:p>
    <w:p w14:paraId="408FC4AD" w14:textId="77777777" w:rsidR="00993899" w:rsidRPr="004923B1" w:rsidRDefault="00993899" w:rsidP="00993899">
      <w:pPr>
        <w:autoSpaceDE w:val="0"/>
        <w:autoSpaceDN w:val="0"/>
        <w:adjustRightInd w:val="0"/>
        <w:ind w:left="142"/>
        <w:jc w:val="both"/>
        <w:rPr>
          <w:rFonts w:ascii="Arial" w:hAnsi="Arial" w:cs="Arial"/>
          <w:szCs w:val="24"/>
          <w:lang w:val="sr-Latn-CS"/>
        </w:rPr>
      </w:pPr>
    </w:p>
    <w:p w14:paraId="6678E568" w14:textId="77777777" w:rsidR="00993899" w:rsidRPr="004923B1" w:rsidRDefault="00993899" w:rsidP="008B7177">
      <w:pPr>
        <w:autoSpaceDE w:val="0"/>
        <w:autoSpaceDN w:val="0"/>
        <w:adjustRightInd w:val="0"/>
        <w:jc w:val="both"/>
        <w:rPr>
          <w:rFonts w:ascii="Arial" w:hAnsi="Arial" w:cs="Arial"/>
          <w:szCs w:val="24"/>
          <w:lang w:val="sr-Latn-CS"/>
        </w:rPr>
      </w:pPr>
      <w:r w:rsidRPr="004923B1">
        <w:rPr>
          <w:rFonts w:ascii="Arial" w:hAnsi="Arial" w:cs="Arial"/>
          <w:i/>
          <w:szCs w:val="24"/>
          <w:u w:val="single"/>
          <w:lang w:val="sr-Latn-CS"/>
        </w:rPr>
        <w:t>Дизел гориво</w:t>
      </w:r>
      <w:r w:rsidRPr="004923B1">
        <w:rPr>
          <w:rFonts w:ascii="Arial" w:hAnsi="Arial" w:cs="Arial"/>
          <w:szCs w:val="24"/>
          <w:lang w:val="sr-Latn-CS"/>
        </w:rPr>
        <w:t xml:space="preserve"> је жућкасто браонкаста запаљива течност карактеристичног мириса. Не раствара се у води. Паре са ваздухом граде експлозивне смјесе.</w:t>
      </w:r>
    </w:p>
    <w:p w14:paraId="4705A856" w14:textId="77777777" w:rsidR="00993899" w:rsidRPr="004923B1" w:rsidRDefault="00993899" w:rsidP="00993899">
      <w:pPr>
        <w:autoSpaceDE w:val="0"/>
        <w:autoSpaceDN w:val="0"/>
        <w:adjustRightInd w:val="0"/>
        <w:jc w:val="both"/>
        <w:rPr>
          <w:rFonts w:ascii="Arial" w:hAnsi="Arial" w:cs="Arial"/>
          <w:szCs w:val="24"/>
          <w:lang w:val="sr-Latn-CS"/>
        </w:rPr>
      </w:pPr>
    </w:p>
    <w:p w14:paraId="0E106EE0" w14:textId="77777777" w:rsidR="00993899" w:rsidRPr="004923B1" w:rsidRDefault="00993899" w:rsidP="00993899">
      <w:pPr>
        <w:autoSpaceDE w:val="0"/>
        <w:autoSpaceDN w:val="0"/>
        <w:adjustRightInd w:val="0"/>
        <w:jc w:val="both"/>
        <w:rPr>
          <w:rFonts w:ascii="Arial" w:hAnsi="Arial" w:cs="Arial"/>
          <w:szCs w:val="24"/>
          <w:u w:val="single"/>
          <w:lang w:val="sr-Latn-CS"/>
        </w:rPr>
      </w:pPr>
      <w:r w:rsidRPr="004923B1">
        <w:rPr>
          <w:rFonts w:ascii="Arial" w:hAnsi="Arial" w:cs="Arial"/>
          <w:szCs w:val="24"/>
          <w:u w:val="single"/>
          <w:lang w:val="sr-Latn-CS"/>
        </w:rPr>
        <w:t>Средства за подмазивање – мазива</w:t>
      </w:r>
    </w:p>
    <w:p w14:paraId="277A2EF0" w14:textId="77777777" w:rsidR="00993899" w:rsidRPr="004923B1" w:rsidRDefault="00993899" w:rsidP="00993899">
      <w:pPr>
        <w:autoSpaceDE w:val="0"/>
        <w:autoSpaceDN w:val="0"/>
        <w:adjustRightInd w:val="0"/>
        <w:jc w:val="both"/>
        <w:rPr>
          <w:rFonts w:ascii="Arial" w:hAnsi="Arial" w:cs="Arial"/>
          <w:szCs w:val="24"/>
          <w:lang w:val="sr-Latn-CS"/>
        </w:rPr>
      </w:pPr>
      <w:r w:rsidRPr="004923B1">
        <w:rPr>
          <w:rFonts w:ascii="Arial" w:hAnsi="Arial" w:cs="Arial"/>
          <w:szCs w:val="24"/>
          <w:lang w:val="sr-Latn-CS"/>
        </w:rPr>
        <w:t>Сирова нафта је основна сировина за добијање читавог низа различитих мазивих уља. То је у хемијском смислу, необично сложена мјешавина органских једињења, углавном угљоводоника. Из ње се дестилацијом добијају основне врсте мазива тзв. дестилати. Они се по својим особинама међусобно много разликују и највише зависе од хемијског састава сировина из којих се добијају и њихових физичких особина, метода и степена прераде и њиховог оплемењивања другим материјалима. Једна од подјела је на органска и неорганска средства за подмазивање. У органска мазива средства убрајамо: биљне и животињске масти и уља; минерална уља, водени раствор гликола, глицерина и сапуна; синтетичка мазива. У састав неорганских мазивих средстава улазе: графит, молибден-дисулфид, површински слојеви (неки метали нпр. олово-Pb и други).</w:t>
      </w:r>
    </w:p>
    <w:p w14:paraId="1567836F" w14:textId="77777777" w:rsidR="00993899" w:rsidRPr="004923B1" w:rsidRDefault="00993899" w:rsidP="00993899">
      <w:pPr>
        <w:autoSpaceDE w:val="0"/>
        <w:autoSpaceDN w:val="0"/>
        <w:adjustRightInd w:val="0"/>
        <w:jc w:val="both"/>
        <w:rPr>
          <w:rFonts w:ascii="Arial" w:hAnsi="Arial" w:cs="Arial"/>
          <w:szCs w:val="24"/>
          <w:lang w:val="sr-Latn-CS"/>
        </w:rPr>
      </w:pPr>
      <w:r w:rsidRPr="004923B1">
        <w:rPr>
          <w:rFonts w:ascii="Arial" w:hAnsi="Arial" w:cs="Arial"/>
          <w:szCs w:val="24"/>
          <w:lang w:val="sr-Latn-CS"/>
        </w:rPr>
        <w:t xml:space="preserve">Сирова нафта и нафтни деривати доводе до малформација (урођених поремећаја) и „акутно“ су смртоносни за рибе, или другим ријечима, убијају рибе брзо, при концентрацији од 4000 ppm. </w:t>
      </w:r>
      <w:r w:rsidRPr="00951B10">
        <w:rPr>
          <w:rFonts w:ascii="Arial" w:hAnsi="Arial" w:cs="Arial"/>
          <w:szCs w:val="24"/>
          <w:lang w:val="sr-Latn-CS"/>
        </w:rPr>
        <w:t>Уколико</w:t>
      </w:r>
      <w:r w:rsidRPr="004923B1">
        <w:rPr>
          <w:rFonts w:ascii="Arial" w:hAnsi="Arial" w:cs="Arial"/>
          <w:szCs w:val="24"/>
          <w:lang w:val="sr-Latn-CS"/>
        </w:rPr>
        <w:t xml:space="preserve"> </w:t>
      </w:r>
      <w:r w:rsidRPr="00951B10">
        <w:rPr>
          <w:rFonts w:ascii="Arial" w:hAnsi="Arial" w:cs="Arial"/>
          <w:szCs w:val="24"/>
          <w:lang w:val="sr-Latn-CS"/>
        </w:rPr>
        <w:t>су</w:t>
      </w:r>
      <w:r w:rsidRPr="004923B1">
        <w:rPr>
          <w:rFonts w:ascii="Arial" w:hAnsi="Arial" w:cs="Arial"/>
          <w:szCs w:val="24"/>
          <w:lang w:val="sr-Latn-CS"/>
        </w:rPr>
        <w:t xml:space="preserve"> </w:t>
      </w:r>
      <w:r w:rsidRPr="00951B10">
        <w:rPr>
          <w:rFonts w:ascii="Arial" w:hAnsi="Arial" w:cs="Arial"/>
          <w:szCs w:val="24"/>
          <w:lang w:val="sr-Latn-CS"/>
        </w:rPr>
        <w:t>гра</w:t>
      </w:r>
      <w:r w:rsidRPr="004923B1">
        <w:rPr>
          <w:rFonts w:ascii="Arial" w:hAnsi="Arial" w:cs="Arial"/>
          <w:szCs w:val="24"/>
          <w:lang w:val="sr-Latn-CS"/>
        </w:rPr>
        <w:t>ђ</w:t>
      </w:r>
      <w:r w:rsidRPr="00951B10">
        <w:rPr>
          <w:rFonts w:ascii="Arial" w:hAnsi="Arial" w:cs="Arial"/>
          <w:szCs w:val="24"/>
          <w:lang w:val="sr-Latn-CS"/>
        </w:rPr>
        <w:t>евинска</w:t>
      </w:r>
      <w:r w:rsidRPr="004923B1">
        <w:rPr>
          <w:rFonts w:ascii="Arial" w:hAnsi="Arial" w:cs="Arial"/>
          <w:szCs w:val="24"/>
          <w:lang w:val="sr-Latn-CS"/>
        </w:rPr>
        <w:t xml:space="preserve"> </w:t>
      </w:r>
      <w:r w:rsidRPr="00951B10">
        <w:rPr>
          <w:rFonts w:ascii="Arial" w:hAnsi="Arial" w:cs="Arial"/>
          <w:szCs w:val="24"/>
          <w:lang w:val="sr-Latn-CS"/>
        </w:rPr>
        <w:t>механизација</w:t>
      </w:r>
      <w:r w:rsidRPr="004923B1">
        <w:rPr>
          <w:rFonts w:ascii="Arial" w:hAnsi="Arial" w:cs="Arial"/>
          <w:szCs w:val="24"/>
          <w:lang w:val="sr-Latn-CS"/>
        </w:rPr>
        <w:t xml:space="preserve"> </w:t>
      </w:r>
      <w:r w:rsidRPr="00951B10">
        <w:rPr>
          <w:rFonts w:ascii="Arial" w:hAnsi="Arial" w:cs="Arial"/>
          <w:szCs w:val="24"/>
          <w:lang w:val="sr-Latn-CS"/>
        </w:rPr>
        <w:t>и</w:t>
      </w:r>
      <w:r w:rsidRPr="004923B1">
        <w:rPr>
          <w:rFonts w:ascii="Arial" w:hAnsi="Arial" w:cs="Arial"/>
          <w:szCs w:val="24"/>
          <w:lang w:val="sr-Latn-CS"/>
        </w:rPr>
        <w:t xml:space="preserve"> </w:t>
      </w:r>
      <w:r w:rsidRPr="00951B10">
        <w:rPr>
          <w:rFonts w:ascii="Arial" w:hAnsi="Arial" w:cs="Arial"/>
          <w:szCs w:val="24"/>
          <w:lang w:val="sr-Latn-CS"/>
        </w:rPr>
        <w:t>транспортна</w:t>
      </w:r>
      <w:r w:rsidRPr="004923B1">
        <w:rPr>
          <w:rFonts w:ascii="Arial" w:hAnsi="Arial" w:cs="Arial"/>
          <w:szCs w:val="24"/>
          <w:lang w:val="sr-Latn-CS"/>
        </w:rPr>
        <w:t xml:space="preserve"> </w:t>
      </w:r>
      <w:r w:rsidRPr="00951B10">
        <w:rPr>
          <w:rFonts w:ascii="Arial" w:hAnsi="Arial" w:cs="Arial"/>
          <w:szCs w:val="24"/>
          <w:lang w:val="sr-Latn-CS"/>
        </w:rPr>
        <w:t>возила</w:t>
      </w:r>
      <w:r w:rsidRPr="004923B1">
        <w:rPr>
          <w:rFonts w:ascii="Arial" w:hAnsi="Arial" w:cs="Arial"/>
          <w:szCs w:val="24"/>
          <w:lang w:val="sr-Latn-CS"/>
        </w:rPr>
        <w:t xml:space="preserve"> </w:t>
      </w:r>
      <w:r w:rsidRPr="00951B10">
        <w:rPr>
          <w:rFonts w:ascii="Arial" w:hAnsi="Arial" w:cs="Arial"/>
          <w:szCs w:val="24"/>
          <w:lang w:val="sr-Latn-CS"/>
        </w:rPr>
        <w:t>техни</w:t>
      </w:r>
      <w:r w:rsidRPr="004923B1">
        <w:rPr>
          <w:rFonts w:ascii="Arial" w:hAnsi="Arial" w:cs="Arial"/>
          <w:szCs w:val="24"/>
          <w:lang w:val="sr-Latn-CS"/>
        </w:rPr>
        <w:t>ч</w:t>
      </w:r>
      <w:r w:rsidRPr="00951B10">
        <w:rPr>
          <w:rFonts w:ascii="Arial" w:hAnsi="Arial" w:cs="Arial"/>
          <w:szCs w:val="24"/>
          <w:lang w:val="sr-Latn-CS"/>
        </w:rPr>
        <w:t>ки</w:t>
      </w:r>
      <w:r w:rsidRPr="004923B1">
        <w:rPr>
          <w:rFonts w:ascii="Arial" w:hAnsi="Arial" w:cs="Arial"/>
          <w:szCs w:val="24"/>
          <w:lang w:val="sr-Latn-CS"/>
        </w:rPr>
        <w:t xml:space="preserve"> </w:t>
      </w:r>
      <w:r w:rsidRPr="00951B10">
        <w:rPr>
          <w:rFonts w:ascii="Arial" w:hAnsi="Arial" w:cs="Arial"/>
          <w:szCs w:val="24"/>
          <w:lang w:val="sr-Latn-CS"/>
        </w:rPr>
        <w:t>исправна</w:t>
      </w:r>
      <w:r w:rsidRPr="004923B1">
        <w:rPr>
          <w:rFonts w:ascii="Arial" w:hAnsi="Arial" w:cs="Arial"/>
          <w:szCs w:val="24"/>
          <w:lang w:val="sr-Latn-CS"/>
        </w:rPr>
        <w:t xml:space="preserve">, </w:t>
      </w:r>
      <w:r w:rsidRPr="00951B10">
        <w:rPr>
          <w:rFonts w:ascii="Arial" w:hAnsi="Arial" w:cs="Arial"/>
          <w:szCs w:val="24"/>
          <w:lang w:val="sr-Latn-CS"/>
        </w:rPr>
        <w:t>од</w:t>
      </w:r>
      <w:r w:rsidRPr="004923B1">
        <w:rPr>
          <w:rFonts w:ascii="Arial" w:hAnsi="Arial" w:cs="Arial"/>
          <w:szCs w:val="24"/>
          <w:lang w:val="sr-Latn-CS"/>
        </w:rPr>
        <w:t xml:space="preserve"> </w:t>
      </w:r>
      <w:r w:rsidRPr="00951B10">
        <w:rPr>
          <w:rFonts w:ascii="Arial" w:hAnsi="Arial" w:cs="Arial"/>
          <w:szCs w:val="24"/>
          <w:lang w:val="sr-Latn-CS"/>
        </w:rPr>
        <w:t>истих</w:t>
      </w:r>
      <w:r w:rsidRPr="004923B1">
        <w:rPr>
          <w:rFonts w:ascii="Arial" w:hAnsi="Arial" w:cs="Arial"/>
          <w:szCs w:val="24"/>
          <w:lang w:val="sr-Latn-CS"/>
        </w:rPr>
        <w:t xml:space="preserve"> </w:t>
      </w:r>
      <w:r w:rsidRPr="00951B10">
        <w:rPr>
          <w:rFonts w:ascii="Arial" w:hAnsi="Arial" w:cs="Arial"/>
          <w:szCs w:val="24"/>
          <w:lang w:val="sr-Latn-CS"/>
        </w:rPr>
        <w:t>се</w:t>
      </w:r>
      <w:r w:rsidRPr="004923B1">
        <w:rPr>
          <w:rFonts w:ascii="Arial" w:hAnsi="Arial" w:cs="Arial"/>
          <w:szCs w:val="24"/>
          <w:lang w:val="sr-Latn-CS"/>
        </w:rPr>
        <w:t xml:space="preserve"> </w:t>
      </w:r>
      <w:r w:rsidRPr="00951B10">
        <w:rPr>
          <w:rFonts w:ascii="Arial" w:hAnsi="Arial" w:cs="Arial"/>
          <w:szCs w:val="24"/>
          <w:lang w:val="sr-Latn-CS"/>
        </w:rPr>
        <w:t>не</w:t>
      </w:r>
      <w:r w:rsidRPr="004923B1">
        <w:rPr>
          <w:rFonts w:ascii="Arial" w:hAnsi="Arial" w:cs="Arial"/>
          <w:szCs w:val="24"/>
          <w:lang w:val="sr-Latn-CS"/>
        </w:rPr>
        <w:t xml:space="preserve"> </w:t>
      </w:r>
      <w:r w:rsidRPr="00951B10">
        <w:rPr>
          <w:rFonts w:ascii="Arial" w:hAnsi="Arial" w:cs="Arial"/>
          <w:szCs w:val="24"/>
          <w:lang w:val="sr-Latn-CS"/>
        </w:rPr>
        <w:t>о</w:t>
      </w:r>
      <w:r w:rsidRPr="004923B1">
        <w:rPr>
          <w:rFonts w:ascii="Arial" w:hAnsi="Arial" w:cs="Arial"/>
          <w:szCs w:val="24"/>
          <w:lang w:val="sr-Latn-CS"/>
        </w:rPr>
        <w:t>ч</w:t>
      </w:r>
      <w:r w:rsidRPr="00951B10">
        <w:rPr>
          <w:rFonts w:ascii="Arial" w:hAnsi="Arial" w:cs="Arial"/>
          <w:szCs w:val="24"/>
          <w:lang w:val="sr-Latn-CS"/>
        </w:rPr>
        <w:t>екује</w:t>
      </w:r>
      <w:r w:rsidRPr="004923B1">
        <w:rPr>
          <w:rFonts w:ascii="Arial" w:hAnsi="Arial" w:cs="Arial"/>
          <w:szCs w:val="24"/>
          <w:lang w:val="sr-Latn-CS"/>
        </w:rPr>
        <w:t xml:space="preserve"> неконтролисано изливањ</w:t>
      </w:r>
      <w:r w:rsidRPr="004923B1">
        <w:rPr>
          <w:rFonts w:ascii="Arial" w:hAnsi="Arial" w:cs="Arial"/>
          <w:szCs w:val="24"/>
          <w:lang w:val="sr-Cyrl-RS"/>
        </w:rPr>
        <w:t>е</w:t>
      </w:r>
      <w:r w:rsidRPr="004923B1">
        <w:rPr>
          <w:rFonts w:ascii="Arial" w:hAnsi="Arial" w:cs="Arial"/>
          <w:szCs w:val="24"/>
          <w:lang w:val="sr-Latn-CS"/>
        </w:rPr>
        <w:t xml:space="preserve"> машинских уља или горива.</w:t>
      </w:r>
    </w:p>
    <w:p w14:paraId="3F29EF6C" w14:textId="77777777" w:rsidR="00993899" w:rsidRPr="004923B1" w:rsidRDefault="00993899" w:rsidP="00993899">
      <w:pPr>
        <w:autoSpaceDE w:val="0"/>
        <w:autoSpaceDN w:val="0"/>
        <w:adjustRightInd w:val="0"/>
        <w:jc w:val="both"/>
        <w:rPr>
          <w:rFonts w:ascii="Arial" w:hAnsi="Arial" w:cs="Arial"/>
          <w:noProof/>
          <w:szCs w:val="24"/>
          <w:lang w:val="sr-Latn-BA"/>
        </w:rPr>
      </w:pPr>
    </w:p>
    <w:p w14:paraId="46D2E19E" w14:textId="77777777" w:rsidR="00993899" w:rsidRPr="004923B1" w:rsidRDefault="00993899" w:rsidP="00993899">
      <w:pPr>
        <w:rPr>
          <w:rFonts w:ascii="Arial" w:hAnsi="Arial" w:cs="Arial"/>
          <w:b/>
          <w:bCs/>
          <w:i/>
          <w:iCs/>
          <w:szCs w:val="24"/>
          <w:lang w:val="en-US"/>
        </w:rPr>
      </w:pPr>
      <w:proofErr w:type="spellStart"/>
      <w:r w:rsidRPr="004923B1">
        <w:rPr>
          <w:rFonts w:ascii="Arial" w:hAnsi="Arial" w:cs="Arial"/>
          <w:b/>
          <w:bCs/>
          <w:i/>
          <w:iCs/>
          <w:szCs w:val="24"/>
          <w:lang w:val="en-US"/>
        </w:rPr>
        <w:t>Емисије</w:t>
      </w:r>
      <w:proofErr w:type="spellEnd"/>
      <w:r w:rsidRPr="004923B1">
        <w:rPr>
          <w:rFonts w:ascii="Arial" w:hAnsi="Arial" w:cs="Arial"/>
          <w:b/>
          <w:bCs/>
          <w:i/>
          <w:iCs/>
          <w:szCs w:val="24"/>
          <w:lang w:val="en-US"/>
        </w:rPr>
        <w:t xml:space="preserve"> </w:t>
      </w:r>
      <w:proofErr w:type="spellStart"/>
      <w:r w:rsidRPr="004923B1">
        <w:rPr>
          <w:rFonts w:ascii="Arial" w:hAnsi="Arial" w:cs="Arial"/>
          <w:b/>
          <w:bCs/>
          <w:i/>
          <w:iCs/>
          <w:szCs w:val="24"/>
          <w:lang w:val="en-US"/>
        </w:rPr>
        <w:t>буке</w:t>
      </w:r>
      <w:proofErr w:type="spellEnd"/>
      <w:r w:rsidRPr="004923B1">
        <w:rPr>
          <w:rFonts w:ascii="Arial" w:hAnsi="Arial" w:cs="Arial"/>
          <w:b/>
          <w:bCs/>
          <w:i/>
          <w:iCs/>
          <w:szCs w:val="24"/>
          <w:lang w:val="en-US"/>
        </w:rPr>
        <w:t>:</w:t>
      </w:r>
    </w:p>
    <w:p w14:paraId="23264D02" w14:textId="77777777" w:rsidR="00993899" w:rsidRPr="004923B1" w:rsidRDefault="00993899">
      <w:pPr>
        <w:numPr>
          <w:ilvl w:val="0"/>
          <w:numId w:val="63"/>
        </w:numPr>
        <w:autoSpaceDE w:val="0"/>
        <w:autoSpaceDN w:val="0"/>
        <w:adjustRightInd w:val="0"/>
        <w:jc w:val="both"/>
        <w:rPr>
          <w:rFonts w:ascii="Arial" w:hAnsi="Arial" w:cs="Arial"/>
          <w:szCs w:val="24"/>
          <w:lang w:val="en-US"/>
        </w:rPr>
      </w:pPr>
      <w:proofErr w:type="spellStart"/>
      <w:r w:rsidRPr="004923B1">
        <w:rPr>
          <w:rFonts w:ascii="Arial" w:hAnsi="Arial" w:cs="Arial"/>
          <w:szCs w:val="24"/>
          <w:lang w:val="en-US"/>
        </w:rPr>
        <w:t>бука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коју</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производи</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грађевинска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механизација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на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градилишту</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булдозери</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ровокопачи</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мјешалице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за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бетон</w:t>
      </w:r>
      <w:proofErr w:type="spellEnd"/>
      <w:r w:rsidRPr="004923B1">
        <w:rPr>
          <w:rFonts w:ascii="Arial" w:hAnsi="Arial" w:cs="Arial"/>
          <w:szCs w:val="24"/>
          <w:lang w:val="en-US"/>
        </w:rPr>
        <w:t xml:space="preserve"> и </w:t>
      </w:r>
      <w:proofErr w:type="spellStart"/>
      <w:r w:rsidRPr="004923B1">
        <w:rPr>
          <w:rFonts w:ascii="Arial" w:hAnsi="Arial" w:cs="Arial"/>
          <w:szCs w:val="24"/>
          <w:lang w:val="en-US"/>
        </w:rPr>
        <w:t>сл</w:t>
      </w:r>
      <w:proofErr w:type="spellEnd"/>
      <w:r w:rsidRPr="004923B1">
        <w:rPr>
          <w:rFonts w:ascii="Arial" w:hAnsi="Arial" w:cs="Arial"/>
          <w:szCs w:val="24"/>
          <w:lang w:val="en-US"/>
        </w:rPr>
        <w:t>.);</w:t>
      </w:r>
    </w:p>
    <w:p w14:paraId="0F64FAB4" w14:textId="77777777" w:rsidR="00993899" w:rsidRPr="004923B1" w:rsidRDefault="00993899">
      <w:pPr>
        <w:numPr>
          <w:ilvl w:val="0"/>
          <w:numId w:val="63"/>
        </w:numPr>
        <w:autoSpaceDE w:val="0"/>
        <w:autoSpaceDN w:val="0"/>
        <w:adjustRightInd w:val="0"/>
        <w:jc w:val="both"/>
        <w:rPr>
          <w:rFonts w:ascii="Arial" w:hAnsi="Arial" w:cs="Arial"/>
          <w:szCs w:val="24"/>
          <w:lang w:val="en-US"/>
        </w:rPr>
      </w:pPr>
      <w:proofErr w:type="spellStart"/>
      <w:r w:rsidRPr="004923B1">
        <w:rPr>
          <w:rFonts w:ascii="Arial" w:hAnsi="Arial" w:cs="Arial"/>
          <w:szCs w:val="24"/>
          <w:lang w:val="en-US"/>
        </w:rPr>
        <w:t>бука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коју</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производе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транспортна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средства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камиони</w:t>
      </w:r>
      <w:proofErr w:type="spellEnd"/>
      <w:r w:rsidRPr="004923B1">
        <w:rPr>
          <w:rFonts w:ascii="Arial" w:hAnsi="Arial" w:cs="Arial"/>
          <w:szCs w:val="24"/>
          <w:lang w:val="en-US"/>
        </w:rPr>
        <w:t xml:space="preserve"> - </w:t>
      </w:r>
      <w:proofErr w:type="spellStart"/>
      <w:r w:rsidRPr="004923B1">
        <w:rPr>
          <w:rFonts w:ascii="Arial" w:hAnsi="Arial" w:cs="Arial"/>
          <w:szCs w:val="24"/>
          <w:lang w:val="en-US"/>
        </w:rPr>
        <w:t>приколичари</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кипери</w:t>
      </w:r>
      <w:proofErr w:type="spellEnd"/>
      <w:r w:rsidRPr="004923B1">
        <w:rPr>
          <w:rFonts w:ascii="Arial" w:hAnsi="Arial" w:cs="Arial"/>
          <w:szCs w:val="24"/>
          <w:lang w:val="en-US"/>
        </w:rPr>
        <w:t xml:space="preserve"> и </w:t>
      </w:r>
      <w:proofErr w:type="spellStart"/>
      <w:r w:rsidRPr="004923B1">
        <w:rPr>
          <w:rFonts w:ascii="Arial" w:hAnsi="Arial" w:cs="Arial"/>
          <w:szCs w:val="24"/>
          <w:lang w:val="en-US"/>
        </w:rPr>
        <w:t>сл</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приликом</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кретања</w:t>
      </w:r>
      <w:proofErr w:type="spellEnd"/>
      <w:r w:rsidRPr="004923B1">
        <w:rPr>
          <w:rFonts w:ascii="Arial" w:hAnsi="Arial" w:cs="Arial"/>
          <w:szCs w:val="24"/>
          <w:lang w:val="en-US"/>
        </w:rPr>
        <w:t xml:space="preserve"> и </w:t>
      </w:r>
      <w:proofErr w:type="spellStart"/>
      <w:r w:rsidRPr="004923B1">
        <w:rPr>
          <w:rFonts w:ascii="Arial" w:hAnsi="Arial" w:cs="Arial"/>
          <w:szCs w:val="24"/>
          <w:lang w:val="en-US"/>
        </w:rPr>
        <w:t>истовара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материјала</w:t>
      </w:r>
      <w:proofErr w:type="spellEnd"/>
      <w:r w:rsidRPr="004923B1">
        <w:rPr>
          <w:rFonts w:ascii="Arial" w:hAnsi="Arial" w:cs="Arial"/>
          <w:szCs w:val="24"/>
          <w:lang w:val="en-US"/>
        </w:rPr>
        <w:t>.</w:t>
      </w:r>
    </w:p>
    <w:p w14:paraId="2FF28EFA" w14:textId="77777777" w:rsidR="00993899" w:rsidRPr="004923B1" w:rsidRDefault="00993899" w:rsidP="00993899">
      <w:pPr>
        <w:autoSpaceDE w:val="0"/>
        <w:autoSpaceDN w:val="0"/>
        <w:adjustRightInd w:val="0"/>
        <w:jc w:val="both"/>
        <w:rPr>
          <w:rFonts w:ascii="Arial" w:hAnsi="Arial" w:cs="Arial"/>
          <w:szCs w:val="24"/>
          <w:lang w:val="en-US"/>
        </w:rPr>
      </w:pPr>
    </w:p>
    <w:p w14:paraId="115EECE1" w14:textId="5A6E0F70" w:rsidR="00993899" w:rsidRPr="004923B1" w:rsidRDefault="00993899" w:rsidP="000B48ED">
      <w:pPr>
        <w:autoSpaceDE w:val="0"/>
        <w:autoSpaceDN w:val="0"/>
        <w:adjustRightInd w:val="0"/>
        <w:jc w:val="both"/>
        <w:rPr>
          <w:rFonts w:ascii="Arial" w:hAnsi="Arial" w:cs="Arial"/>
          <w:szCs w:val="24"/>
          <w:lang w:val="en-US"/>
        </w:rPr>
      </w:pPr>
      <w:proofErr w:type="spellStart"/>
      <w:r w:rsidRPr="004923B1">
        <w:rPr>
          <w:rFonts w:ascii="Arial" w:hAnsi="Arial" w:cs="Arial"/>
          <w:szCs w:val="24"/>
          <w:lang w:val="en-US"/>
        </w:rPr>
        <w:t>Бука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утиче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на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човјека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физички</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психички</w:t>
      </w:r>
      <w:proofErr w:type="spellEnd"/>
      <w:r w:rsidRPr="004923B1">
        <w:rPr>
          <w:rFonts w:ascii="Arial" w:hAnsi="Arial" w:cs="Arial"/>
          <w:szCs w:val="24"/>
          <w:lang w:val="en-US"/>
        </w:rPr>
        <w:t xml:space="preserve"> и </w:t>
      </w:r>
      <w:proofErr w:type="spellStart"/>
      <w:r w:rsidRPr="004923B1">
        <w:rPr>
          <w:rFonts w:ascii="Arial" w:hAnsi="Arial" w:cs="Arial"/>
          <w:szCs w:val="24"/>
          <w:lang w:val="en-US"/>
        </w:rPr>
        <w:t>социјално</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тако</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може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изазвати</w:t>
      </w:r>
      <w:proofErr w:type="spellEnd"/>
      <w:r w:rsidRPr="004923B1">
        <w:rPr>
          <w:rFonts w:ascii="Arial" w:hAnsi="Arial" w:cs="Arial"/>
          <w:szCs w:val="24"/>
          <w:lang w:val="en-US"/>
        </w:rPr>
        <w:t>:</w:t>
      </w:r>
      <w:r w:rsidR="000B48ED">
        <w:rPr>
          <w:rFonts w:ascii="Arial" w:hAnsi="Arial" w:cs="Arial"/>
          <w:szCs w:val="24"/>
          <w:lang w:val="sr-Cyrl-RS"/>
        </w:rPr>
        <w:t xml:space="preserve"> </w:t>
      </w:r>
      <w:proofErr w:type="spellStart"/>
      <w:r w:rsidRPr="004923B1">
        <w:rPr>
          <w:rFonts w:ascii="Arial" w:hAnsi="Arial" w:cs="Arial"/>
          <w:szCs w:val="24"/>
          <w:lang w:val="en-US"/>
        </w:rPr>
        <w:t>оштећење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слуха</w:t>
      </w:r>
      <w:proofErr w:type="spellEnd"/>
      <w:r w:rsidRPr="004923B1">
        <w:rPr>
          <w:rFonts w:ascii="Arial" w:hAnsi="Arial" w:cs="Arial"/>
          <w:szCs w:val="24"/>
          <w:lang w:val="en-US"/>
        </w:rPr>
        <w:t>,</w:t>
      </w:r>
      <w:r w:rsidR="000B48ED">
        <w:rPr>
          <w:rFonts w:ascii="Arial" w:hAnsi="Arial" w:cs="Arial"/>
          <w:szCs w:val="24"/>
          <w:lang w:val="sr-Cyrl-RS"/>
        </w:rPr>
        <w:t xml:space="preserve"> </w:t>
      </w:r>
      <w:proofErr w:type="spellStart"/>
      <w:r w:rsidRPr="004923B1">
        <w:rPr>
          <w:rFonts w:ascii="Arial" w:hAnsi="Arial" w:cs="Arial"/>
          <w:szCs w:val="24"/>
          <w:lang w:val="en-US"/>
        </w:rPr>
        <w:t>сметње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при</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комуникацији</w:t>
      </w:r>
      <w:proofErr w:type="spellEnd"/>
      <w:r w:rsidRPr="004923B1">
        <w:rPr>
          <w:rFonts w:ascii="Arial" w:hAnsi="Arial" w:cs="Arial"/>
          <w:szCs w:val="24"/>
          <w:lang w:val="en-US"/>
        </w:rPr>
        <w:t>,</w:t>
      </w:r>
      <w:r w:rsidR="000B48ED">
        <w:rPr>
          <w:rFonts w:ascii="Arial" w:hAnsi="Arial" w:cs="Arial"/>
          <w:szCs w:val="24"/>
          <w:lang w:val="sr-Cyrl-RS"/>
        </w:rPr>
        <w:t xml:space="preserve"> </w:t>
      </w:r>
      <w:proofErr w:type="spellStart"/>
      <w:r w:rsidRPr="004923B1">
        <w:rPr>
          <w:rFonts w:ascii="Arial" w:hAnsi="Arial" w:cs="Arial"/>
          <w:szCs w:val="24"/>
          <w:lang w:val="en-US"/>
        </w:rPr>
        <w:t>узнемиравање</w:t>
      </w:r>
      <w:proofErr w:type="spellEnd"/>
      <w:r w:rsidRPr="004923B1">
        <w:rPr>
          <w:rFonts w:ascii="Arial" w:hAnsi="Arial" w:cs="Arial"/>
          <w:szCs w:val="24"/>
          <w:lang w:val="en-US"/>
        </w:rPr>
        <w:t>,</w:t>
      </w:r>
      <w:r w:rsidR="000B48ED">
        <w:rPr>
          <w:rFonts w:ascii="Arial" w:hAnsi="Arial" w:cs="Arial"/>
          <w:szCs w:val="24"/>
          <w:lang w:val="sr-Cyrl-RS"/>
        </w:rPr>
        <w:t xml:space="preserve"> </w:t>
      </w:r>
      <w:proofErr w:type="spellStart"/>
      <w:r w:rsidRPr="004923B1">
        <w:rPr>
          <w:rFonts w:ascii="Arial" w:hAnsi="Arial" w:cs="Arial"/>
          <w:szCs w:val="24"/>
          <w:lang w:val="en-US"/>
        </w:rPr>
        <w:t>умор</w:t>
      </w:r>
      <w:proofErr w:type="spellEnd"/>
      <w:r w:rsidR="000B48ED">
        <w:rPr>
          <w:rFonts w:ascii="Arial" w:hAnsi="Arial" w:cs="Arial"/>
          <w:szCs w:val="24"/>
          <w:lang w:val="sr-Cyrl-RS"/>
        </w:rPr>
        <w:t xml:space="preserve"> и </w:t>
      </w:r>
      <w:proofErr w:type="spellStart"/>
      <w:r w:rsidRPr="004923B1">
        <w:rPr>
          <w:rFonts w:ascii="Arial" w:hAnsi="Arial" w:cs="Arial"/>
          <w:szCs w:val="24"/>
          <w:lang w:val="en-US"/>
        </w:rPr>
        <w:t>слабији</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рад</w:t>
      </w:r>
      <w:proofErr w:type="spellEnd"/>
      <w:r w:rsidRPr="004923B1">
        <w:rPr>
          <w:rFonts w:ascii="Arial" w:hAnsi="Arial" w:cs="Arial"/>
          <w:szCs w:val="24"/>
          <w:lang w:val="en-US"/>
        </w:rPr>
        <w:t>.</w:t>
      </w:r>
    </w:p>
    <w:p w14:paraId="2DD5F547" w14:textId="77777777" w:rsidR="00993899" w:rsidRPr="004923B1" w:rsidRDefault="00993899" w:rsidP="00993899">
      <w:pPr>
        <w:autoSpaceDE w:val="0"/>
        <w:autoSpaceDN w:val="0"/>
        <w:adjustRightInd w:val="0"/>
        <w:jc w:val="both"/>
        <w:rPr>
          <w:rFonts w:ascii="Arial" w:hAnsi="Arial" w:cs="Arial"/>
          <w:szCs w:val="24"/>
          <w:lang w:val="en-US"/>
        </w:rPr>
      </w:pPr>
      <w:proofErr w:type="spellStart"/>
      <w:r w:rsidRPr="004923B1">
        <w:rPr>
          <w:rFonts w:ascii="Arial" w:hAnsi="Arial" w:cs="Arial"/>
          <w:szCs w:val="24"/>
          <w:lang w:val="en-US"/>
        </w:rPr>
        <w:lastRenderedPageBreak/>
        <w:t>Уколико</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се</w:t>
      </w:r>
      <w:proofErr w:type="spellEnd"/>
      <w:r w:rsidRPr="004923B1">
        <w:rPr>
          <w:rFonts w:ascii="Arial" w:hAnsi="Arial" w:cs="Arial"/>
          <w:szCs w:val="24"/>
          <w:lang w:val="en-US"/>
        </w:rPr>
        <w:t xml:space="preserve"> у </w:t>
      </w:r>
      <w:proofErr w:type="spellStart"/>
      <w:r w:rsidRPr="004923B1">
        <w:rPr>
          <w:rFonts w:ascii="Arial" w:hAnsi="Arial" w:cs="Arial"/>
          <w:szCs w:val="24"/>
          <w:lang w:val="en-US"/>
        </w:rPr>
        <w:t>току</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рада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користи</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модерна</w:t>
      </w:r>
      <w:proofErr w:type="spellEnd"/>
      <w:r w:rsidRPr="004923B1">
        <w:rPr>
          <w:rFonts w:ascii="Arial" w:hAnsi="Arial" w:cs="Arial"/>
          <w:szCs w:val="24"/>
          <w:lang w:val="en-US"/>
        </w:rPr>
        <w:t xml:space="preserve"> и </w:t>
      </w:r>
      <w:proofErr w:type="spellStart"/>
      <w:r w:rsidRPr="004923B1">
        <w:rPr>
          <w:rFonts w:ascii="Arial" w:hAnsi="Arial" w:cs="Arial"/>
          <w:szCs w:val="24"/>
          <w:lang w:val="en-US"/>
        </w:rPr>
        <w:t>исправна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механизациј</w:t>
      </w:r>
      <w:proofErr w:type="spellEnd"/>
      <w:r w:rsidRPr="004923B1">
        <w:rPr>
          <w:rFonts w:ascii="Arial" w:hAnsi="Arial" w:cs="Arial"/>
          <w:szCs w:val="24"/>
          <w:lang w:val="sr-Cyrl-RS"/>
        </w:rPr>
        <w:t>а</w:t>
      </w:r>
      <w:r w:rsidRPr="004923B1">
        <w:rPr>
          <w:rFonts w:ascii="Arial" w:hAnsi="Arial" w:cs="Arial"/>
          <w:szCs w:val="24"/>
          <w:lang w:val="en-US"/>
        </w:rPr>
        <w:t xml:space="preserve">, а </w:t>
      </w:r>
      <w:proofErr w:type="spellStart"/>
      <w:r w:rsidRPr="004923B1">
        <w:rPr>
          <w:rFonts w:ascii="Arial" w:hAnsi="Arial" w:cs="Arial"/>
          <w:szCs w:val="24"/>
          <w:lang w:val="en-US"/>
        </w:rPr>
        <w:t>радови</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изводе</w:t>
      </w:r>
      <w:proofErr w:type="spellEnd"/>
      <w:r w:rsidRPr="004923B1">
        <w:rPr>
          <w:rFonts w:ascii="Arial" w:hAnsi="Arial" w:cs="Arial"/>
          <w:szCs w:val="24"/>
          <w:lang w:val="en-US"/>
        </w:rPr>
        <w:t xml:space="preserve"> у </w:t>
      </w:r>
      <w:proofErr w:type="spellStart"/>
      <w:r w:rsidRPr="004923B1">
        <w:rPr>
          <w:rFonts w:ascii="Arial" w:hAnsi="Arial" w:cs="Arial"/>
          <w:szCs w:val="24"/>
          <w:lang w:val="en-US"/>
        </w:rPr>
        <w:t>одређеним</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временским</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интервалима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према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прописима</w:t>
      </w:r>
      <w:proofErr w:type="spellEnd"/>
      <w:r w:rsidRPr="004923B1">
        <w:rPr>
          <w:rFonts w:ascii="Arial" w:hAnsi="Arial" w:cs="Arial"/>
          <w:szCs w:val="24"/>
          <w:lang w:val="en-US"/>
        </w:rPr>
        <w:t xml:space="preserve"> и </w:t>
      </w:r>
      <w:proofErr w:type="spellStart"/>
      <w:r w:rsidRPr="004923B1">
        <w:rPr>
          <w:rFonts w:ascii="Arial" w:hAnsi="Arial" w:cs="Arial"/>
          <w:szCs w:val="24"/>
          <w:lang w:val="en-US"/>
        </w:rPr>
        <w:t>стандардима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биће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знатно</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смањен</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утицај</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буке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на</w:t>
      </w:r>
      <w:proofErr w:type="spellEnd"/>
      <w:r w:rsidRPr="004923B1">
        <w:rPr>
          <w:rFonts w:ascii="Arial" w:hAnsi="Arial" w:cs="Arial"/>
          <w:szCs w:val="24"/>
          <w:lang w:val="en-US"/>
        </w:rPr>
        <w:t xml:space="preserve"> животну средину.</w:t>
      </w:r>
    </w:p>
    <w:p w14:paraId="042F7C77" w14:textId="77777777" w:rsidR="00993899" w:rsidRPr="004923B1" w:rsidRDefault="00993899" w:rsidP="00993899">
      <w:pPr>
        <w:autoSpaceDE w:val="0"/>
        <w:autoSpaceDN w:val="0"/>
        <w:adjustRightInd w:val="0"/>
        <w:jc w:val="both"/>
        <w:rPr>
          <w:rFonts w:ascii="Arial" w:hAnsi="Arial" w:cs="Arial"/>
          <w:b/>
          <w:bCs/>
          <w:iCs/>
          <w:szCs w:val="24"/>
          <w:lang w:val="en-US"/>
        </w:rPr>
      </w:pPr>
    </w:p>
    <w:p w14:paraId="2CC69947" w14:textId="77777777" w:rsidR="00993899" w:rsidRPr="004923B1" w:rsidRDefault="00993899" w:rsidP="00993899">
      <w:pPr>
        <w:autoSpaceDE w:val="0"/>
        <w:autoSpaceDN w:val="0"/>
        <w:adjustRightInd w:val="0"/>
        <w:jc w:val="both"/>
        <w:rPr>
          <w:rFonts w:ascii="Arial" w:hAnsi="Arial" w:cs="Arial"/>
          <w:b/>
          <w:bCs/>
          <w:i/>
          <w:iCs/>
          <w:szCs w:val="24"/>
          <w:lang w:val="en-US"/>
        </w:rPr>
      </w:pPr>
      <w:proofErr w:type="spellStart"/>
      <w:r w:rsidRPr="004923B1">
        <w:rPr>
          <w:rFonts w:ascii="Arial" w:hAnsi="Arial" w:cs="Arial"/>
          <w:b/>
          <w:bCs/>
          <w:i/>
          <w:iCs/>
          <w:szCs w:val="24"/>
          <w:lang w:val="en-US"/>
        </w:rPr>
        <w:t>Емисија</w:t>
      </w:r>
      <w:proofErr w:type="spellEnd"/>
      <w:r w:rsidRPr="004923B1">
        <w:rPr>
          <w:rFonts w:ascii="Arial" w:hAnsi="Arial" w:cs="Arial"/>
          <w:b/>
          <w:bCs/>
          <w:i/>
          <w:iCs/>
          <w:szCs w:val="24"/>
          <w:lang w:val="en-US"/>
        </w:rPr>
        <w:t xml:space="preserve"> </w:t>
      </w:r>
      <w:proofErr w:type="spellStart"/>
      <w:r w:rsidRPr="004923B1">
        <w:rPr>
          <w:rFonts w:ascii="Arial" w:hAnsi="Arial" w:cs="Arial"/>
          <w:b/>
          <w:bCs/>
          <w:i/>
          <w:iCs/>
          <w:szCs w:val="24"/>
          <w:lang w:val="en-US"/>
        </w:rPr>
        <w:t>отпада</w:t>
      </w:r>
      <w:proofErr w:type="spellEnd"/>
      <w:r w:rsidRPr="004923B1">
        <w:rPr>
          <w:rFonts w:ascii="Arial" w:hAnsi="Arial" w:cs="Arial"/>
          <w:b/>
          <w:bCs/>
          <w:i/>
          <w:iCs/>
          <w:szCs w:val="24"/>
          <w:lang w:val="en-US"/>
        </w:rPr>
        <w:t>:</w:t>
      </w:r>
    </w:p>
    <w:p w14:paraId="59F30D89" w14:textId="77777777" w:rsidR="00993899" w:rsidRPr="004923B1" w:rsidRDefault="00993899">
      <w:pPr>
        <w:numPr>
          <w:ilvl w:val="0"/>
          <w:numId w:val="65"/>
        </w:numPr>
        <w:autoSpaceDE w:val="0"/>
        <w:autoSpaceDN w:val="0"/>
        <w:adjustRightInd w:val="0"/>
        <w:jc w:val="both"/>
        <w:rPr>
          <w:rFonts w:ascii="Arial" w:hAnsi="Arial" w:cs="Arial"/>
          <w:szCs w:val="24"/>
          <w:lang w:val="en-US"/>
        </w:rPr>
      </w:pPr>
      <w:proofErr w:type="spellStart"/>
      <w:r w:rsidRPr="004923B1">
        <w:rPr>
          <w:rFonts w:ascii="Arial" w:hAnsi="Arial" w:cs="Arial"/>
          <w:szCs w:val="24"/>
          <w:lang w:val="en-US"/>
        </w:rPr>
        <w:t>Различите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врсте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отпада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настале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током</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грађења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објекта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земља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од</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ископа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остаци</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грађевинског</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материјала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различита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амбалажа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мијешани</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комунални</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отпад</w:t>
      </w:r>
      <w:proofErr w:type="spellEnd"/>
      <w:r w:rsidRPr="004923B1">
        <w:rPr>
          <w:rFonts w:ascii="Arial" w:hAnsi="Arial" w:cs="Arial"/>
          <w:szCs w:val="24"/>
          <w:lang w:val="en-US"/>
        </w:rPr>
        <w:t>…</w:t>
      </w:r>
    </w:p>
    <w:p w14:paraId="5C5B2B51" w14:textId="77777777" w:rsidR="00993899" w:rsidRPr="004923B1" w:rsidRDefault="00993899" w:rsidP="00993899">
      <w:pPr>
        <w:autoSpaceDE w:val="0"/>
        <w:autoSpaceDN w:val="0"/>
        <w:adjustRightInd w:val="0"/>
        <w:jc w:val="both"/>
        <w:rPr>
          <w:rFonts w:ascii="Arial" w:hAnsi="Arial" w:cs="Arial"/>
          <w:bCs/>
          <w:iCs/>
          <w:szCs w:val="24"/>
          <w:lang w:val="en-US"/>
        </w:rPr>
      </w:pPr>
      <w:proofErr w:type="spellStart"/>
      <w:r w:rsidRPr="004923B1">
        <w:rPr>
          <w:rFonts w:ascii="Arial" w:hAnsi="Arial" w:cs="Arial"/>
          <w:bCs/>
          <w:iCs/>
          <w:szCs w:val="24"/>
          <w:lang w:val="en-US"/>
        </w:rPr>
        <w:t>Отпад</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је</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сложен</w:t>
      </w:r>
      <w:proofErr w:type="spellEnd"/>
      <w:r w:rsidRPr="004923B1">
        <w:rPr>
          <w:rFonts w:ascii="Arial" w:hAnsi="Arial" w:cs="Arial"/>
          <w:bCs/>
          <w:iCs/>
          <w:szCs w:val="24"/>
          <w:lang w:val="en-US"/>
        </w:rPr>
        <w:t xml:space="preserve"> и </w:t>
      </w:r>
      <w:proofErr w:type="spellStart"/>
      <w:r w:rsidRPr="004923B1">
        <w:rPr>
          <w:rFonts w:ascii="Arial" w:hAnsi="Arial" w:cs="Arial"/>
          <w:bCs/>
          <w:iCs/>
          <w:szCs w:val="24"/>
          <w:lang w:val="en-US"/>
        </w:rPr>
        <w:t>хетероген</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материјал</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који</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настаје</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активностима</w:t>
      </w:r>
      <w:proofErr w:type="spellEnd"/>
      <w:r w:rsidRPr="004923B1">
        <w:rPr>
          <w:rFonts w:ascii="Arial" w:hAnsi="Arial" w:cs="Arial"/>
          <w:bCs/>
          <w:iCs/>
          <w:szCs w:val="24"/>
          <w:lang w:val="en-US"/>
        </w:rPr>
        <w:t xml:space="preserve"> у </w:t>
      </w:r>
      <w:proofErr w:type="spellStart"/>
      <w:r w:rsidRPr="004923B1">
        <w:rPr>
          <w:rFonts w:ascii="Arial" w:hAnsi="Arial" w:cs="Arial"/>
          <w:bCs/>
          <w:iCs/>
          <w:szCs w:val="24"/>
          <w:lang w:val="en-US"/>
        </w:rPr>
        <w:t>току</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изградње</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предметног</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објекта</w:t>
      </w:r>
      <w:proofErr w:type="spellEnd"/>
      <w:r w:rsidRPr="004923B1">
        <w:rPr>
          <w:rFonts w:ascii="Arial" w:hAnsi="Arial" w:cs="Arial"/>
          <w:bCs/>
          <w:iCs/>
          <w:szCs w:val="24"/>
          <w:lang w:val="en-US"/>
        </w:rPr>
        <w:t>.</w:t>
      </w:r>
    </w:p>
    <w:p w14:paraId="3099A781" w14:textId="77777777" w:rsidR="00993899" w:rsidRPr="004923B1" w:rsidRDefault="00993899" w:rsidP="00993899">
      <w:pPr>
        <w:autoSpaceDE w:val="0"/>
        <w:autoSpaceDN w:val="0"/>
        <w:adjustRightInd w:val="0"/>
        <w:jc w:val="both"/>
        <w:rPr>
          <w:rFonts w:ascii="Arial" w:hAnsi="Arial" w:cs="Arial"/>
          <w:bCs/>
          <w:iCs/>
          <w:szCs w:val="24"/>
          <w:lang w:val="en-US"/>
        </w:rPr>
      </w:pPr>
      <w:proofErr w:type="spellStart"/>
      <w:r w:rsidRPr="004923B1">
        <w:rPr>
          <w:rFonts w:ascii="Arial" w:hAnsi="Arial" w:cs="Arial"/>
          <w:bCs/>
          <w:iCs/>
          <w:szCs w:val="24"/>
          <w:lang w:val="en-US"/>
        </w:rPr>
        <w:t>Грађевински</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отпад</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од</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ископа</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земљишта</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је</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инертног</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карактера</w:t>
      </w:r>
      <w:proofErr w:type="spellEnd"/>
      <w:r w:rsidRPr="004923B1">
        <w:rPr>
          <w:rFonts w:ascii="Arial" w:hAnsi="Arial" w:cs="Arial"/>
          <w:bCs/>
          <w:iCs/>
          <w:szCs w:val="24"/>
          <w:lang w:val="en-US"/>
        </w:rPr>
        <w:t xml:space="preserve"> и </w:t>
      </w:r>
      <w:proofErr w:type="spellStart"/>
      <w:r w:rsidRPr="004923B1">
        <w:rPr>
          <w:rFonts w:ascii="Arial" w:hAnsi="Arial" w:cs="Arial"/>
          <w:bCs/>
          <w:iCs/>
          <w:szCs w:val="24"/>
          <w:lang w:val="en-US"/>
        </w:rPr>
        <w:t>може</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се</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употр</w:t>
      </w:r>
      <w:r w:rsidRPr="004923B1">
        <w:rPr>
          <w:rFonts w:ascii="Arial" w:hAnsi="Arial" w:cs="Arial"/>
          <w:bCs/>
          <w:iCs/>
          <w:szCs w:val="24"/>
          <w:lang w:val="sr-Cyrl-RS"/>
        </w:rPr>
        <w:t>иј</w:t>
      </w:r>
      <w:r w:rsidRPr="004923B1">
        <w:rPr>
          <w:rFonts w:ascii="Arial" w:hAnsi="Arial" w:cs="Arial"/>
          <w:bCs/>
          <w:iCs/>
          <w:szCs w:val="24"/>
          <w:lang w:val="en-US"/>
        </w:rPr>
        <w:t>ебити</w:t>
      </w:r>
      <w:proofErr w:type="spellEnd"/>
      <w:r w:rsidRPr="004923B1">
        <w:rPr>
          <w:rFonts w:ascii="Arial" w:hAnsi="Arial" w:cs="Arial"/>
          <w:bCs/>
          <w:iCs/>
          <w:szCs w:val="24"/>
          <w:lang w:val="en-US"/>
        </w:rPr>
        <w:t xml:space="preserve"> у </w:t>
      </w:r>
      <w:proofErr w:type="spellStart"/>
      <w:r w:rsidRPr="004923B1">
        <w:rPr>
          <w:rFonts w:ascii="Arial" w:hAnsi="Arial" w:cs="Arial"/>
          <w:bCs/>
          <w:iCs/>
          <w:szCs w:val="24"/>
          <w:lang w:val="en-US"/>
        </w:rPr>
        <w:t>корисне</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сврхе</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хумусни</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слој</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за</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побољшање</w:t>
      </w:r>
      <w:proofErr w:type="spellEnd"/>
      <w:r w:rsidRPr="004923B1">
        <w:rPr>
          <w:rFonts w:ascii="Arial" w:hAnsi="Arial" w:cs="Arial"/>
          <w:bCs/>
          <w:iCs/>
          <w:szCs w:val="24"/>
          <w:lang w:val="en-US"/>
        </w:rPr>
        <w:t xml:space="preserve"> и уређење </w:t>
      </w:r>
      <w:proofErr w:type="spellStart"/>
      <w:r w:rsidRPr="004923B1">
        <w:rPr>
          <w:rFonts w:ascii="Arial" w:hAnsi="Arial" w:cs="Arial"/>
          <w:bCs/>
          <w:iCs/>
          <w:szCs w:val="24"/>
          <w:lang w:val="en-US"/>
        </w:rPr>
        <w:t>обрадивих</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пољопривредних</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површина</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док</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се</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дубљи</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слој</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ископа</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може</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користити</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за</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разне</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нивелације</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земљишта</w:t>
      </w:r>
      <w:proofErr w:type="spellEnd"/>
      <w:r w:rsidRPr="004923B1">
        <w:rPr>
          <w:rFonts w:ascii="Arial" w:hAnsi="Arial" w:cs="Arial"/>
          <w:bCs/>
          <w:iCs/>
          <w:szCs w:val="24"/>
          <w:lang w:val="en-US"/>
        </w:rPr>
        <w:t>).</w:t>
      </w:r>
    </w:p>
    <w:p w14:paraId="11BBDAFB" w14:textId="77777777" w:rsidR="00993899" w:rsidRPr="004923B1" w:rsidRDefault="00993899" w:rsidP="00993899">
      <w:pPr>
        <w:autoSpaceDE w:val="0"/>
        <w:autoSpaceDN w:val="0"/>
        <w:adjustRightInd w:val="0"/>
        <w:jc w:val="both"/>
        <w:rPr>
          <w:rFonts w:ascii="Arial" w:hAnsi="Arial" w:cs="Arial"/>
          <w:bCs/>
          <w:iCs/>
          <w:szCs w:val="24"/>
          <w:lang w:val="en-US"/>
        </w:rPr>
      </w:pPr>
      <w:proofErr w:type="spellStart"/>
      <w:r w:rsidRPr="004923B1">
        <w:rPr>
          <w:rFonts w:ascii="Arial" w:hAnsi="Arial" w:cs="Arial"/>
          <w:bCs/>
          <w:iCs/>
          <w:szCs w:val="24"/>
          <w:lang w:val="en-US"/>
        </w:rPr>
        <w:t>Отпад</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од</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грађевинског</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материјала</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је</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према</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својим</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карактеристикама</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незнатне</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штетности</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по</w:t>
      </w:r>
      <w:proofErr w:type="spellEnd"/>
      <w:r w:rsidRPr="004923B1">
        <w:rPr>
          <w:rFonts w:ascii="Arial" w:hAnsi="Arial" w:cs="Arial"/>
          <w:bCs/>
          <w:iCs/>
          <w:szCs w:val="24"/>
          <w:lang w:val="en-US"/>
        </w:rPr>
        <w:t xml:space="preserve"> животну средину и </w:t>
      </w:r>
      <w:proofErr w:type="spellStart"/>
      <w:r w:rsidRPr="004923B1">
        <w:rPr>
          <w:rFonts w:ascii="Arial" w:hAnsi="Arial" w:cs="Arial"/>
          <w:bCs/>
          <w:iCs/>
          <w:szCs w:val="24"/>
          <w:lang w:val="en-US"/>
        </w:rPr>
        <w:t>такође</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се</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може</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користити</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за</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разне</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нивелације</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земљишта</w:t>
      </w:r>
      <w:proofErr w:type="spellEnd"/>
      <w:r w:rsidRPr="004923B1">
        <w:rPr>
          <w:rFonts w:ascii="Arial" w:hAnsi="Arial" w:cs="Arial"/>
          <w:bCs/>
          <w:iCs/>
          <w:szCs w:val="24"/>
          <w:lang w:val="en-US"/>
        </w:rPr>
        <w:t>.</w:t>
      </w:r>
    </w:p>
    <w:p w14:paraId="6ECC7DDD" w14:textId="77777777" w:rsidR="00993899" w:rsidRPr="004923B1" w:rsidRDefault="00993899" w:rsidP="00993899">
      <w:pPr>
        <w:autoSpaceDE w:val="0"/>
        <w:autoSpaceDN w:val="0"/>
        <w:adjustRightInd w:val="0"/>
        <w:jc w:val="both"/>
        <w:rPr>
          <w:rFonts w:ascii="Arial" w:hAnsi="Arial" w:cs="Arial"/>
          <w:bCs/>
          <w:iCs/>
          <w:szCs w:val="24"/>
          <w:lang w:val="en-US"/>
        </w:rPr>
      </w:pPr>
      <w:proofErr w:type="spellStart"/>
      <w:r w:rsidRPr="004923B1">
        <w:rPr>
          <w:rFonts w:ascii="Arial" w:hAnsi="Arial" w:cs="Arial"/>
          <w:bCs/>
          <w:iCs/>
          <w:szCs w:val="24"/>
          <w:lang w:val="en-US"/>
        </w:rPr>
        <w:t>Неконтролисано</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расипање</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различите</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амбалаже</w:t>
      </w:r>
      <w:proofErr w:type="spellEnd"/>
      <w:r w:rsidRPr="004923B1">
        <w:rPr>
          <w:rFonts w:ascii="Arial" w:hAnsi="Arial" w:cs="Arial"/>
          <w:bCs/>
          <w:iCs/>
          <w:szCs w:val="24"/>
          <w:lang w:val="en-US"/>
        </w:rPr>
        <w:t xml:space="preserve"> и </w:t>
      </w:r>
      <w:proofErr w:type="spellStart"/>
      <w:r w:rsidRPr="004923B1">
        <w:rPr>
          <w:rFonts w:ascii="Arial" w:hAnsi="Arial" w:cs="Arial"/>
          <w:bCs/>
          <w:iCs/>
          <w:szCs w:val="24"/>
          <w:lang w:val="en-US"/>
        </w:rPr>
        <w:t>мијешаног</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комуналног</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отпада</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може</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бити</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штетно</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по</w:t>
      </w:r>
      <w:proofErr w:type="spellEnd"/>
      <w:r w:rsidRPr="004923B1">
        <w:rPr>
          <w:rFonts w:ascii="Arial" w:hAnsi="Arial" w:cs="Arial"/>
          <w:bCs/>
          <w:iCs/>
          <w:szCs w:val="24"/>
          <w:lang w:val="en-US"/>
        </w:rPr>
        <w:t xml:space="preserve"> животну средину у </w:t>
      </w:r>
      <w:proofErr w:type="spellStart"/>
      <w:r w:rsidRPr="004923B1">
        <w:rPr>
          <w:rFonts w:ascii="Arial" w:hAnsi="Arial" w:cs="Arial"/>
          <w:bCs/>
          <w:iCs/>
          <w:szCs w:val="24"/>
          <w:lang w:val="en-US"/>
        </w:rPr>
        <w:t>смислу</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визуелног</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изгледа</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док</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пластична</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амбалажа</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због</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дугог</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вијека</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распада</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штетно</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утиче</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на</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биљни</w:t>
      </w:r>
      <w:proofErr w:type="spellEnd"/>
      <w:r w:rsidRPr="004923B1">
        <w:rPr>
          <w:rFonts w:ascii="Arial" w:hAnsi="Arial" w:cs="Arial"/>
          <w:bCs/>
          <w:iCs/>
          <w:szCs w:val="24"/>
          <w:lang w:val="en-US"/>
        </w:rPr>
        <w:t xml:space="preserve"> </w:t>
      </w:r>
      <w:proofErr w:type="spellStart"/>
      <w:r w:rsidRPr="004923B1">
        <w:rPr>
          <w:rFonts w:ascii="Arial" w:hAnsi="Arial" w:cs="Arial"/>
          <w:bCs/>
          <w:iCs/>
          <w:szCs w:val="24"/>
          <w:lang w:val="en-US"/>
        </w:rPr>
        <w:t>свијет</w:t>
      </w:r>
      <w:proofErr w:type="spellEnd"/>
      <w:r w:rsidRPr="004923B1">
        <w:rPr>
          <w:rFonts w:ascii="Arial" w:hAnsi="Arial" w:cs="Arial"/>
          <w:bCs/>
          <w:iCs/>
          <w:szCs w:val="24"/>
          <w:lang w:val="en-US"/>
        </w:rPr>
        <w:t>.</w:t>
      </w:r>
    </w:p>
    <w:p w14:paraId="36056758" w14:textId="77777777" w:rsidR="00993899" w:rsidRPr="004923B1" w:rsidRDefault="00993899" w:rsidP="00993899">
      <w:pPr>
        <w:autoSpaceDE w:val="0"/>
        <w:autoSpaceDN w:val="0"/>
        <w:adjustRightInd w:val="0"/>
        <w:jc w:val="both"/>
        <w:rPr>
          <w:rFonts w:ascii="Arial" w:hAnsi="Arial" w:cs="Arial"/>
          <w:b/>
          <w:bCs/>
          <w:iCs/>
          <w:szCs w:val="24"/>
          <w:lang w:val="en-US"/>
        </w:rPr>
      </w:pPr>
      <w:proofErr w:type="spellStart"/>
      <w:r w:rsidRPr="004923B1">
        <w:rPr>
          <w:rFonts w:ascii="Arial" w:hAnsi="Arial" w:cs="Arial"/>
          <w:szCs w:val="24"/>
          <w:lang w:val="en-US"/>
        </w:rPr>
        <w:t>Правилно</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сакупљане</w:t>
      </w:r>
      <w:proofErr w:type="spellEnd"/>
      <w:r w:rsidRPr="004923B1">
        <w:rPr>
          <w:rFonts w:ascii="Arial" w:hAnsi="Arial" w:cs="Arial"/>
          <w:szCs w:val="24"/>
          <w:lang w:val="en-US"/>
        </w:rPr>
        <w:t xml:space="preserve"> и </w:t>
      </w:r>
      <w:proofErr w:type="spellStart"/>
      <w:r w:rsidRPr="004923B1">
        <w:rPr>
          <w:rFonts w:ascii="Arial" w:hAnsi="Arial" w:cs="Arial"/>
          <w:szCs w:val="24"/>
          <w:lang w:val="en-US"/>
        </w:rPr>
        <w:t>збрињавање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од</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стране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овлаштених</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предузећа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различитих</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врста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отпада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насталих</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током</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грађења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објекта</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спријечиће</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њихов</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негативан</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утицај</w:t>
      </w:r>
      <w:proofErr w:type="spellEnd"/>
      <w:r w:rsidRPr="004923B1">
        <w:rPr>
          <w:rFonts w:ascii="Arial" w:hAnsi="Arial" w:cs="Arial"/>
          <w:szCs w:val="24"/>
          <w:lang w:val="en-US"/>
        </w:rPr>
        <w:t xml:space="preserve"> </w:t>
      </w:r>
      <w:proofErr w:type="spellStart"/>
      <w:r w:rsidRPr="004923B1">
        <w:rPr>
          <w:rFonts w:ascii="Arial" w:hAnsi="Arial" w:cs="Arial"/>
          <w:szCs w:val="24"/>
          <w:lang w:val="en-US"/>
        </w:rPr>
        <w:t>на</w:t>
      </w:r>
      <w:proofErr w:type="spellEnd"/>
      <w:r w:rsidRPr="004923B1">
        <w:rPr>
          <w:rFonts w:ascii="Arial" w:hAnsi="Arial" w:cs="Arial"/>
          <w:szCs w:val="24"/>
          <w:lang w:val="en-US"/>
        </w:rPr>
        <w:t xml:space="preserve"> животну средину.</w:t>
      </w:r>
    </w:p>
    <w:p w14:paraId="2EDFDD93" w14:textId="77777777" w:rsidR="00CF26A5" w:rsidRDefault="00CF26A5" w:rsidP="00EA6FA0">
      <w:pPr>
        <w:pStyle w:val="Default"/>
        <w:tabs>
          <w:tab w:val="left" w:pos="851"/>
        </w:tabs>
        <w:spacing w:after="9"/>
        <w:rPr>
          <w:rFonts w:ascii="Arial" w:hAnsi="Arial" w:cs="Arial"/>
          <w:lang w:val="sr-Cyrl-BA"/>
        </w:rPr>
      </w:pPr>
    </w:p>
    <w:p w14:paraId="4139ACBB" w14:textId="77777777" w:rsidR="00993899" w:rsidRDefault="00993899" w:rsidP="00993899">
      <w:pPr>
        <w:pStyle w:val="Teloteksta"/>
        <w:rPr>
          <w:rFonts w:ascii="Arial" w:hAnsi="Arial" w:cs="Arial"/>
          <w:szCs w:val="24"/>
        </w:rPr>
      </w:pPr>
      <w:r>
        <w:rPr>
          <w:rFonts w:ascii="Arial" w:hAnsi="Arial" w:cs="Arial"/>
          <w:b/>
          <w:i/>
          <w:szCs w:val="24"/>
          <w:u w:val="single"/>
        </w:rPr>
        <w:t>Емисије</w:t>
      </w:r>
      <w:r w:rsidRPr="00642134">
        <w:rPr>
          <w:rFonts w:ascii="Arial" w:hAnsi="Arial" w:cs="Arial"/>
          <w:b/>
          <w:i/>
          <w:szCs w:val="24"/>
          <w:u w:val="single"/>
        </w:rPr>
        <w:t xml:space="preserve"> </w:t>
      </w:r>
      <w:r>
        <w:rPr>
          <w:rFonts w:ascii="Arial" w:hAnsi="Arial" w:cs="Arial"/>
          <w:b/>
          <w:i/>
          <w:szCs w:val="24"/>
          <w:u w:val="single"/>
        </w:rPr>
        <w:t>на</w:t>
      </w:r>
      <w:r w:rsidRPr="00642134">
        <w:rPr>
          <w:rFonts w:ascii="Arial" w:hAnsi="Arial" w:cs="Arial"/>
          <w:b/>
          <w:i/>
          <w:szCs w:val="24"/>
          <w:u w:val="single"/>
        </w:rPr>
        <w:t xml:space="preserve"> </w:t>
      </w:r>
      <w:r>
        <w:rPr>
          <w:rFonts w:ascii="Arial" w:hAnsi="Arial" w:cs="Arial"/>
          <w:b/>
          <w:i/>
          <w:szCs w:val="24"/>
          <w:u w:val="single"/>
        </w:rPr>
        <w:t>локацији</w:t>
      </w:r>
      <w:r w:rsidRPr="00642134">
        <w:rPr>
          <w:rFonts w:ascii="Arial" w:hAnsi="Arial" w:cs="Arial"/>
          <w:b/>
          <w:i/>
          <w:szCs w:val="24"/>
          <w:u w:val="single"/>
        </w:rPr>
        <w:t xml:space="preserve"> </w:t>
      </w:r>
      <w:r>
        <w:rPr>
          <w:rFonts w:ascii="Arial" w:hAnsi="Arial" w:cs="Arial"/>
          <w:b/>
          <w:i/>
          <w:szCs w:val="24"/>
          <w:u w:val="single"/>
        </w:rPr>
        <w:t>током експлоатације предметног објекта</w:t>
      </w:r>
    </w:p>
    <w:p w14:paraId="22D314DC" w14:textId="77777777" w:rsidR="000B48ED" w:rsidRDefault="000B48ED" w:rsidP="000B48ED">
      <w:pPr>
        <w:pStyle w:val="Teloteksta"/>
        <w:rPr>
          <w:rFonts w:ascii="Arial" w:hAnsi="Arial" w:cs="Arial"/>
          <w:noProof/>
          <w:szCs w:val="24"/>
          <w:lang w:val="sr-Cyrl-CS"/>
        </w:rPr>
      </w:pPr>
    </w:p>
    <w:p w14:paraId="493593CE" w14:textId="3D9050E5" w:rsidR="00993899" w:rsidRDefault="000B48ED" w:rsidP="000B48ED">
      <w:pPr>
        <w:pStyle w:val="Teloteksta"/>
        <w:rPr>
          <w:rFonts w:ascii="Arial" w:hAnsi="Arial" w:cs="Arial"/>
          <w:szCs w:val="24"/>
        </w:rPr>
      </w:pPr>
      <w:r w:rsidRPr="000B48ED">
        <w:rPr>
          <w:rFonts w:ascii="Arial" w:hAnsi="Arial" w:cs="Arial" w:hint="eastAsia"/>
          <w:noProof/>
          <w:szCs w:val="24"/>
          <w:lang w:val="sr-Cyrl-CS"/>
        </w:rPr>
        <w:t>Основни</w:t>
      </w:r>
      <w:r w:rsidRPr="000B48ED">
        <w:rPr>
          <w:rFonts w:ascii="Arial" w:hAnsi="Arial" w:cs="Arial"/>
          <w:noProof/>
          <w:szCs w:val="24"/>
          <w:lang w:val="sr-Cyrl-CS"/>
        </w:rPr>
        <w:t xml:space="preserve"> </w:t>
      </w:r>
      <w:r w:rsidRPr="000B48ED">
        <w:rPr>
          <w:rFonts w:ascii="Arial" w:hAnsi="Arial" w:cs="Arial" w:hint="eastAsia"/>
          <w:noProof/>
          <w:szCs w:val="24"/>
          <w:lang w:val="sr-Cyrl-CS"/>
        </w:rPr>
        <w:t>извори</w:t>
      </w:r>
      <w:r w:rsidRPr="000B48ED">
        <w:rPr>
          <w:rFonts w:ascii="Arial" w:hAnsi="Arial" w:cs="Arial"/>
          <w:noProof/>
          <w:szCs w:val="24"/>
          <w:lang w:val="sr-Cyrl-CS"/>
        </w:rPr>
        <w:t xml:space="preserve"> </w:t>
      </w:r>
      <w:r w:rsidRPr="000B48ED">
        <w:rPr>
          <w:rFonts w:ascii="Arial" w:hAnsi="Arial" w:cs="Arial" w:hint="eastAsia"/>
          <w:noProof/>
          <w:szCs w:val="24"/>
          <w:lang w:val="sr-Cyrl-CS"/>
        </w:rPr>
        <w:t>емисија</w:t>
      </w:r>
      <w:r w:rsidRPr="000B48ED">
        <w:rPr>
          <w:rFonts w:ascii="Arial" w:hAnsi="Arial" w:cs="Arial"/>
          <w:noProof/>
          <w:szCs w:val="24"/>
          <w:lang w:val="sr-Cyrl-CS"/>
        </w:rPr>
        <w:t xml:space="preserve"> </w:t>
      </w:r>
      <w:r w:rsidRPr="000B48ED">
        <w:rPr>
          <w:rFonts w:ascii="Arial" w:hAnsi="Arial" w:cs="Arial" w:hint="eastAsia"/>
          <w:noProof/>
          <w:szCs w:val="24"/>
          <w:lang w:val="sr-Cyrl-CS"/>
        </w:rPr>
        <w:t>и</w:t>
      </w:r>
      <w:r w:rsidRPr="000B48ED">
        <w:rPr>
          <w:rFonts w:ascii="Arial" w:hAnsi="Arial" w:cs="Arial"/>
          <w:noProof/>
          <w:szCs w:val="24"/>
          <w:lang w:val="sr-Cyrl-CS"/>
        </w:rPr>
        <w:t xml:space="preserve"> </w:t>
      </w:r>
      <w:r w:rsidRPr="000B48ED">
        <w:rPr>
          <w:rFonts w:ascii="Arial" w:hAnsi="Arial" w:cs="Arial" w:hint="eastAsia"/>
          <w:noProof/>
          <w:szCs w:val="24"/>
          <w:lang w:val="sr-Cyrl-CS"/>
        </w:rPr>
        <w:t>мјеста</w:t>
      </w:r>
      <w:r w:rsidRPr="000B48ED">
        <w:rPr>
          <w:rFonts w:ascii="Arial" w:hAnsi="Arial" w:cs="Arial"/>
          <w:noProof/>
          <w:szCs w:val="24"/>
          <w:lang w:val="sr-Cyrl-CS"/>
        </w:rPr>
        <w:t xml:space="preserve"> </w:t>
      </w:r>
      <w:r w:rsidRPr="000B48ED">
        <w:rPr>
          <w:rFonts w:ascii="Arial" w:hAnsi="Arial" w:cs="Arial" w:hint="eastAsia"/>
          <w:noProof/>
          <w:szCs w:val="24"/>
          <w:lang w:val="sr-Cyrl-CS"/>
        </w:rPr>
        <w:t>настанка</w:t>
      </w:r>
      <w:r w:rsidRPr="000B48ED">
        <w:rPr>
          <w:rFonts w:ascii="Arial" w:hAnsi="Arial" w:cs="Arial"/>
          <w:noProof/>
          <w:szCs w:val="24"/>
          <w:lang w:val="sr-Cyrl-CS"/>
        </w:rPr>
        <w:t xml:space="preserve"> </w:t>
      </w:r>
      <w:r w:rsidRPr="000B48ED">
        <w:rPr>
          <w:rFonts w:ascii="Arial" w:hAnsi="Arial" w:cs="Arial" w:hint="eastAsia"/>
          <w:noProof/>
          <w:szCs w:val="24"/>
          <w:lang w:val="sr-Cyrl-CS"/>
        </w:rPr>
        <w:t>загађења</w:t>
      </w:r>
      <w:r w:rsidRPr="000B48ED">
        <w:rPr>
          <w:rFonts w:ascii="Arial" w:hAnsi="Arial" w:cs="Arial"/>
          <w:noProof/>
          <w:szCs w:val="24"/>
          <w:lang w:val="sr-Cyrl-CS"/>
        </w:rPr>
        <w:t xml:space="preserve"> </w:t>
      </w:r>
      <w:r w:rsidRPr="000B48ED">
        <w:rPr>
          <w:rFonts w:ascii="Arial" w:hAnsi="Arial" w:cs="Arial" w:hint="eastAsia"/>
          <w:noProof/>
          <w:szCs w:val="24"/>
          <w:lang w:val="sr-Cyrl-CS"/>
        </w:rPr>
        <w:t>из</w:t>
      </w:r>
      <w:r w:rsidRPr="000B48ED">
        <w:rPr>
          <w:rFonts w:ascii="Arial" w:hAnsi="Arial" w:cs="Arial"/>
          <w:noProof/>
          <w:szCs w:val="24"/>
          <w:lang w:val="sr-Cyrl-CS"/>
        </w:rPr>
        <w:t xml:space="preserve"> </w:t>
      </w:r>
      <w:r w:rsidRPr="000B48ED">
        <w:rPr>
          <w:rFonts w:ascii="Arial" w:hAnsi="Arial" w:cs="Arial" w:hint="eastAsia"/>
          <w:noProof/>
          <w:szCs w:val="24"/>
          <w:lang w:val="sr-Cyrl-CS"/>
        </w:rPr>
        <w:t>пословног</w:t>
      </w:r>
      <w:r w:rsidRPr="000B48ED">
        <w:rPr>
          <w:rFonts w:ascii="Arial" w:hAnsi="Arial" w:cs="Arial"/>
          <w:noProof/>
          <w:szCs w:val="24"/>
          <w:lang w:val="sr-Cyrl-CS"/>
        </w:rPr>
        <w:t xml:space="preserve"> </w:t>
      </w:r>
      <w:r w:rsidRPr="000B48ED">
        <w:rPr>
          <w:rFonts w:ascii="Arial" w:hAnsi="Arial" w:cs="Arial" w:hint="eastAsia"/>
          <w:noProof/>
          <w:szCs w:val="24"/>
          <w:lang w:val="sr-Cyrl-CS"/>
        </w:rPr>
        <w:t>објекта</w:t>
      </w:r>
      <w:r w:rsidRPr="000B48ED">
        <w:rPr>
          <w:rFonts w:ascii="Arial" w:hAnsi="Arial" w:cs="Arial"/>
          <w:noProof/>
          <w:szCs w:val="24"/>
          <w:lang w:val="sr-Cyrl-CS"/>
        </w:rPr>
        <w:t xml:space="preserve"> </w:t>
      </w:r>
      <w:r w:rsidRPr="000B48ED">
        <w:rPr>
          <w:rFonts w:ascii="Arial" w:hAnsi="Arial" w:cs="Arial" w:hint="eastAsia"/>
          <w:noProof/>
          <w:szCs w:val="24"/>
          <w:lang w:val="sr-Cyrl-CS"/>
        </w:rPr>
        <w:t>су</w:t>
      </w:r>
      <w:r w:rsidRPr="000B48ED">
        <w:rPr>
          <w:rFonts w:ascii="Arial" w:hAnsi="Arial" w:cs="Arial"/>
          <w:noProof/>
          <w:szCs w:val="24"/>
          <w:lang w:val="sr-Cyrl-CS"/>
        </w:rPr>
        <w:t>:</w:t>
      </w:r>
      <w:r>
        <w:rPr>
          <w:rFonts w:ascii="Arial" w:hAnsi="Arial" w:cs="Arial"/>
          <w:noProof/>
          <w:szCs w:val="24"/>
          <w:lang w:val="sr-Cyrl-CS"/>
        </w:rPr>
        <w:t xml:space="preserve">                        </w:t>
      </w:r>
    </w:p>
    <w:p w14:paraId="698FFDA7" w14:textId="647C2E71" w:rsidR="000B48ED" w:rsidRPr="000B48ED" w:rsidRDefault="000B48ED">
      <w:pPr>
        <w:pStyle w:val="Teloteksta"/>
        <w:numPr>
          <w:ilvl w:val="0"/>
          <w:numId w:val="66"/>
        </w:numPr>
        <w:rPr>
          <w:rFonts w:ascii="Arial" w:hAnsi="Arial" w:cs="Arial"/>
          <w:szCs w:val="24"/>
        </w:rPr>
      </w:pPr>
      <w:r w:rsidRPr="00D949A7">
        <w:rPr>
          <w:rFonts w:ascii="Arial" w:hAnsi="Arial" w:cs="Arial" w:hint="eastAsia"/>
          <w:szCs w:val="24"/>
        </w:rPr>
        <w:t>технолошка</w:t>
      </w:r>
      <w:r w:rsidRPr="00D949A7">
        <w:rPr>
          <w:rFonts w:ascii="Arial" w:hAnsi="Arial" w:cs="Arial"/>
          <w:szCs w:val="24"/>
        </w:rPr>
        <w:t xml:space="preserve"> </w:t>
      </w:r>
      <w:r w:rsidRPr="00D949A7">
        <w:rPr>
          <w:rFonts w:ascii="Arial" w:hAnsi="Arial" w:cs="Arial" w:hint="eastAsia"/>
          <w:szCs w:val="24"/>
        </w:rPr>
        <w:t>опрема</w:t>
      </w:r>
      <w:r w:rsidRPr="00D949A7">
        <w:rPr>
          <w:rFonts w:ascii="Arial" w:hAnsi="Arial" w:cs="Arial"/>
          <w:szCs w:val="24"/>
        </w:rPr>
        <w:t>,</w:t>
      </w:r>
    </w:p>
    <w:p w14:paraId="2774194F" w14:textId="46D80DA3" w:rsidR="00993899" w:rsidRDefault="00993899">
      <w:pPr>
        <w:pStyle w:val="Teloteksta"/>
        <w:numPr>
          <w:ilvl w:val="0"/>
          <w:numId w:val="66"/>
        </w:numPr>
        <w:rPr>
          <w:rFonts w:ascii="Arial" w:hAnsi="Arial" w:cs="Arial"/>
          <w:szCs w:val="24"/>
        </w:rPr>
      </w:pPr>
      <w:r w:rsidRPr="00D949A7">
        <w:rPr>
          <w:rFonts w:ascii="Arial" w:hAnsi="Arial" w:cs="Arial" w:hint="eastAsia"/>
          <w:szCs w:val="24"/>
        </w:rPr>
        <w:t>санитарна</w:t>
      </w:r>
      <w:r w:rsidRPr="00D949A7">
        <w:rPr>
          <w:rFonts w:ascii="Arial" w:hAnsi="Arial" w:cs="Arial"/>
          <w:szCs w:val="24"/>
        </w:rPr>
        <w:t xml:space="preserve"> </w:t>
      </w:r>
      <w:r w:rsidRPr="00D949A7">
        <w:rPr>
          <w:rFonts w:ascii="Arial" w:hAnsi="Arial" w:cs="Arial" w:hint="eastAsia"/>
          <w:szCs w:val="24"/>
        </w:rPr>
        <w:t>и</w:t>
      </w:r>
      <w:r w:rsidRPr="00D949A7">
        <w:rPr>
          <w:rFonts w:ascii="Arial" w:hAnsi="Arial" w:cs="Arial"/>
          <w:szCs w:val="24"/>
        </w:rPr>
        <w:t xml:space="preserve"> </w:t>
      </w:r>
      <w:r w:rsidRPr="00D949A7">
        <w:rPr>
          <w:rFonts w:ascii="Arial" w:hAnsi="Arial" w:cs="Arial" w:hint="eastAsia"/>
          <w:szCs w:val="24"/>
        </w:rPr>
        <w:t>фекална</w:t>
      </w:r>
      <w:r w:rsidRPr="00D949A7">
        <w:rPr>
          <w:rFonts w:ascii="Arial" w:hAnsi="Arial" w:cs="Arial"/>
          <w:szCs w:val="24"/>
        </w:rPr>
        <w:t xml:space="preserve"> </w:t>
      </w:r>
      <w:r w:rsidRPr="00D949A7">
        <w:rPr>
          <w:rFonts w:ascii="Arial" w:hAnsi="Arial" w:cs="Arial" w:hint="eastAsia"/>
          <w:szCs w:val="24"/>
        </w:rPr>
        <w:t>канализација</w:t>
      </w:r>
      <w:r w:rsidRPr="00D949A7">
        <w:rPr>
          <w:rFonts w:ascii="Arial" w:hAnsi="Arial" w:cs="Arial"/>
          <w:szCs w:val="24"/>
        </w:rPr>
        <w:t>,</w:t>
      </w:r>
    </w:p>
    <w:p w14:paraId="2BFBAC84" w14:textId="77777777" w:rsidR="00993899" w:rsidRPr="004923B1" w:rsidRDefault="00993899">
      <w:pPr>
        <w:pStyle w:val="Teloteksta"/>
        <w:numPr>
          <w:ilvl w:val="0"/>
          <w:numId w:val="66"/>
        </w:numPr>
        <w:rPr>
          <w:rFonts w:ascii="Arial" w:hAnsi="Arial" w:cs="Arial"/>
          <w:szCs w:val="24"/>
        </w:rPr>
      </w:pPr>
      <w:r w:rsidRPr="004923B1">
        <w:rPr>
          <w:rFonts w:ascii="Arial" w:hAnsi="Arial" w:cs="Arial" w:hint="eastAsia"/>
          <w:szCs w:val="24"/>
        </w:rPr>
        <w:t>отпад</w:t>
      </w:r>
      <w:r w:rsidRPr="004923B1">
        <w:rPr>
          <w:rFonts w:ascii="Arial" w:hAnsi="Arial" w:cs="Arial"/>
          <w:szCs w:val="24"/>
        </w:rPr>
        <w:t xml:space="preserve"> </w:t>
      </w:r>
      <w:r w:rsidRPr="004923B1">
        <w:rPr>
          <w:rFonts w:ascii="Arial" w:hAnsi="Arial" w:cs="Arial" w:hint="eastAsia"/>
          <w:szCs w:val="24"/>
        </w:rPr>
        <w:t>који</w:t>
      </w:r>
      <w:r w:rsidRPr="004923B1">
        <w:rPr>
          <w:rFonts w:ascii="Arial" w:hAnsi="Arial" w:cs="Arial"/>
          <w:szCs w:val="24"/>
        </w:rPr>
        <w:t xml:space="preserve"> </w:t>
      </w:r>
      <w:r w:rsidRPr="004923B1">
        <w:rPr>
          <w:rFonts w:ascii="Arial" w:hAnsi="Arial" w:cs="Arial" w:hint="eastAsia"/>
          <w:szCs w:val="24"/>
        </w:rPr>
        <w:t>се</w:t>
      </w:r>
      <w:r w:rsidRPr="004923B1">
        <w:rPr>
          <w:rFonts w:ascii="Arial" w:hAnsi="Arial" w:cs="Arial"/>
          <w:szCs w:val="24"/>
        </w:rPr>
        <w:t xml:space="preserve"> </w:t>
      </w:r>
      <w:r w:rsidRPr="004923B1">
        <w:rPr>
          <w:rFonts w:ascii="Arial" w:hAnsi="Arial" w:cs="Arial" w:hint="eastAsia"/>
          <w:color w:val="000000" w:themeColor="text1"/>
          <w:szCs w:val="24"/>
        </w:rPr>
        <w:t>јавља</w:t>
      </w:r>
      <w:r w:rsidRPr="004923B1">
        <w:rPr>
          <w:rFonts w:ascii="Arial" w:hAnsi="Arial" w:cs="Arial"/>
          <w:color w:val="000000" w:themeColor="text1"/>
          <w:szCs w:val="24"/>
        </w:rPr>
        <w:t xml:space="preserve"> </w:t>
      </w:r>
      <w:r w:rsidRPr="004923B1">
        <w:rPr>
          <w:rFonts w:ascii="Arial" w:hAnsi="Arial" w:cs="Arial" w:hint="eastAsia"/>
          <w:color w:val="000000" w:themeColor="text1"/>
          <w:szCs w:val="24"/>
        </w:rPr>
        <w:t>у</w:t>
      </w:r>
      <w:r w:rsidRPr="004923B1">
        <w:rPr>
          <w:rFonts w:ascii="Arial" w:hAnsi="Arial" w:cs="Arial"/>
          <w:color w:val="000000" w:themeColor="text1"/>
          <w:szCs w:val="24"/>
        </w:rPr>
        <w:t xml:space="preserve"> </w:t>
      </w:r>
      <w:r w:rsidRPr="004923B1">
        <w:rPr>
          <w:rFonts w:ascii="Arial" w:hAnsi="Arial" w:cs="Arial" w:hint="eastAsia"/>
          <w:color w:val="000000" w:themeColor="text1"/>
          <w:szCs w:val="24"/>
        </w:rPr>
        <w:t>процесу</w:t>
      </w:r>
      <w:r w:rsidRPr="004923B1">
        <w:rPr>
          <w:rFonts w:ascii="Arial" w:hAnsi="Arial" w:cs="Arial"/>
          <w:color w:val="000000" w:themeColor="text1"/>
          <w:szCs w:val="24"/>
        </w:rPr>
        <w:t xml:space="preserve"> </w:t>
      </w:r>
      <w:r w:rsidRPr="004923B1">
        <w:rPr>
          <w:rFonts w:ascii="Arial" w:hAnsi="Arial" w:cs="Arial" w:hint="eastAsia"/>
          <w:color w:val="000000" w:themeColor="text1"/>
          <w:szCs w:val="24"/>
        </w:rPr>
        <w:t>рада</w:t>
      </w:r>
      <w:r w:rsidRPr="004923B1">
        <w:rPr>
          <w:rFonts w:ascii="Arial" w:hAnsi="Arial" w:cs="Arial"/>
          <w:color w:val="000000" w:themeColor="text1"/>
          <w:szCs w:val="24"/>
        </w:rPr>
        <w:t xml:space="preserve"> </w:t>
      </w:r>
      <w:r w:rsidRPr="004923B1">
        <w:rPr>
          <w:rFonts w:ascii="Arial" w:hAnsi="Arial" w:cs="Arial" w:hint="eastAsia"/>
          <w:color w:val="000000" w:themeColor="text1"/>
          <w:szCs w:val="24"/>
        </w:rPr>
        <w:t>пословног</w:t>
      </w:r>
      <w:r w:rsidRPr="004923B1">
        <w:rPr>
          <w:rFonts w:ascii="Arial" w:hAnsi="Arial" w:cs="Arial"/>
          <w:color w:val="000000" w:themeColor="text1"/>
          <w:szCs w:val="24"/>
        </w:rPr>
        <w:t xml:space="preserve"> </w:t>
      </w:r>
      <w:r w:rsidRPr="004923B1">
        <w:rPr>
          <w:rFonts w:ascii="Arial" w:hAnsi="Arial" w:cs="Arial" w:hint="eastAsia"/>
          <w:color w:val="000000" w:themeColor="text1"/>
          <w:szCs w:val="24"/>
        </w:rPr>
        <w:t>објекта</w:t>
      </w:r>
      <w:r w:rsidRPr="004923B1">
        <w:rPr>
          <w:rFonts w:ascii="Arial" w:hAnsi="Arial" w:cs="Arial"/>
          <w:color w:val="000000" w:themeColor="text1"/>
          <w:szCs w:val="24"/>
        </w:rPr>
        <w:t>.</w:t>
      </w:r>
    </w:p>
    <w:p w14:paraId="19FBAADF" w14:textId="77777777" w:rsidR="00CF26A5" w:rsidRDefault="00CF26A5" w:rsidP="00EA6FA0">
      <w:pPr>
        <w:pStyle w:val="Default"/>
        <w:tabs>
          <w:tab w:val="left" w:pos="851"/>
        </w:tabs>
        <w:spacing w:after="9"/>
        <w:rPr>
          <w:rFonts w:ascii="Arial" w:hAnsi="Arial" w:cs="Arial"/>
          <w:lang w:val="sr-Cyrl-BA"/>
        </w:rPr>
      </w:pPr>
    </w:p>
    <w:p w14:paraId="457AC450" w14:textId="77777777" w:rsidR="00A01AF8" w:rsidRPr="00326615" w:rsidRDefault="00746DAC" w:rsidP="00324539">
      <w:pPr>
        <w:pStyle w:val="Teloteksta"/>
        <w:numPr>
          <w:ilvl w:val="0"/>
          <w:numId w:val="9"/>
        </w:numPr>
        <w:tabs>
          <w:tab w:val="num" w:pos="720"/>
        </w:tabs>
        <w:ind w:left="720"/>
        <w:rPr>
          <w:rFonts w:ascii="Arial" w:hAnsi="Arial" w:cs="Arial"/>
          <w:b/>
          <w:i/>
          <w:noProof/>
          <w:szCs w:val="24"/>
          <w:lang w:val="sr-Cyrl-CS"/>
        </w:rPr>
      </w:pPr>
      <w:r w:rsidRPr="00326615">
        <w:rPr>
          <w:rFonts w:ascii="Arial" w:hAnsi="Arial" w:cs="Arial"/>
          <w:b/>
          <w:i/>
          <w:noProof/>
          <w:szCs w:val="24"/>
          <w:lang w:val="sr-Cyrl-CS"/>
        </w:rPr>
        <w:t>Емисије</w:t>
      </w:r>
      <w:r w:rsidR="00EA6FA0" w:rsidRPr="00326615">
        <w:rPr>
          <w:rFonts w:ascii="Arial" w:hAnsi="Arial" w:cs="Arial"/>
          <w:b/>
          <w:i/>
          <w:noProof/>
          <w:szCs w:val="24"/>
          <w:lang w:val="sr-Cyrl-CS"/>
        </w:rPr>
        <w:t xml:space="preserve"> </w:t>
      </w:r>
      <w:r w:rsidRPr="00326615">
        <w:rPr>
          <w:rFonts w:ascii="Arial" w:hAnsi="Arial" w:cs="Arial"/>
          <w:b/>
          <w:i/>
          <w:noProof/>
          <w:szCs w:val="24"/>
          <w:lang w:val="sr-Cyrl-CS"/>
        </w:rPr>
        <w:t>у</w:t>
      </w:r>
      <w:r w:rsidR="00A01AF8" w:rsidRPr="00326615">
        <w:rPr>
          <w:rFonts w:ascii="Arial" w:hAnsi="Arial" w:cs="Arial"/>
          <w:b/>
          <w:i/>
          <w:noProof/>
          <w:szCs w:val="24"/>
          <w:lang w:val="sr-Cyrl-CS"/>
        </w:rPr>
        <w:t xml:space="preserve"> </w:t>
      </w:r>
      <w:r w:rsidRPr="00326615">
        <w:rPr>
          <w:rFonts w:ascii="Arial" w:hAnsi="Arial" w:cs="Arial"/>
          <w:b/>
          <w:i/>
          <w:noProof/>
          <w:szCs w:val="24"/>
          <w:lang w:val="sr-Cyrl-CS"/>
        </w:rPr>
        <w:t>ваздух</w:t>
      </w:r>
    </w:p>
    <w:p w14:paraId="11CA1A7D" w14:textId="4863A8FE" w:rsidR="00A01AF8" w:rsidRPr="00746DAC" w:rsidRDefault="00746DAC" w:rsidP="00A01AF8">
      <w:pPr>
        <w:pStyle w:val="Teloteksta"/>
        <w:rPr>
          <w:rFonts w:ascii="Arial" w:hAnsi="Arial" w:cs="Arial"/>
          <w:szCs w:val="24"/>
        </w:rPr>
      </w:pPr>
      <w:r>
        <w:rPr>
          <w:rFonts w:ascii="Arial" w:hAnsi="Arial" w:cs="Arial"/>
          <w:szCs w:val="24"/>
        </w:rPr>
        <w:t>Емисије</w:t>
      </w:r>
      <w:r w:rsidR="00A01AF8" w:rsidRPr="00746DAC">
        <w:rPr>
          <w:rFonts w:ascii="Arial" w:hAnsi="Arial" w:cs="Arial"/>
          <w:szCs w:val="24"/>
        </w:rPr>
        <w:t xml:space="preserve"> </w:t>
      </w:r>
      <w:r>
        <w:rPr>
          <w:rFonts w:ascii="Arial" w:hAnsi="Arial" w:cs="Arial"/>
          <w:szCs w:val="24"/>
        </w:rPr>
        <w:t>у</w:t>
      </w:r>
      <w:r w:rsidR="00A01AF8" w:rsidRPr="00746DAC">
        <w:rPr>
          <w:rFonts w:ascii="Arial" w:hAnsi="Arial" w:cs="Arial"/>
          <w:szCs w:val="24"/>
        </w:rPr>
        <w:t xml:space="preserve"> </w:t>
      </w:r>
      <w:r>
        <w:rPr>
          <w:rFonts w:ascii="Arial" w:hAnsi="Arial" w:cs="Arial"/>
          <w:szCs w:val="24"/>
        </w:rPr>
        <w:t>ваздух</w:t>
      </w:r>
      <w:r w:rsidR="00A01AF8" w:rsidRPr="00746DAC">
        <w:rPr>
          <w:rFonts w:ascii="Arial" w:hAnsi="Arial" w:cs="Arial"/>
          <w:szCs w:val="24"/>
        </w:rPr>
        <w:t xml:space="preserve"> </w:t>
      </w:r>
      <w:r>
        <w:rPr>
          <w:rFonts w:ascii="Arial" w:hAnsi="Arial" w:cs="Arial"/>
          <w:szCs w:val="24"/>
        </w:rPr>
        <w:t>или</w:t>
      </w:r>
      <w:r w:rsidR="00A01AF8" w:rsidRPr="00746DAC">
        <w:rPr>
          <w:rFonts w:ascii="Arial" w:hAnsi="Arial" w:cs="Arial"/>
          <w:szCs w:val="24"/>
        </w:rPr>
        <w:t xml:space="preserve"> </w:t>
      </w:r>
      <w:r>
        <w:rPr>
          <w:rFonts w:ascii="Arial" w:hAnsi="Arial" w:cs="Arial"/>
          <w:szCs w:val="24"/>
        </w:rPr>
        <w:t>загађивање</w:t>
      </w:r>
      <w:r w:rsidR="00A01AF8" w:rsidRPr="00746DAC">
        <w:rPr>
          <w:rFonts w:ascii="Arial" w:hAnsi="Arial" w:cs="Arial"/>
          <w:szCs w:val="24"/>
        </w:rPr>
        <w:t xml:space="preserve"> </w:t>
      </w:r>
      <w:r>
        <w:rPr>
          <w:rFonts w:ascii="Arial" w:hAnsi="Arial" w:cs="Arial"/>
          <w:szCs w:val="24"/>
        </w:rPr>
        <w:t>атмосфере</w:t>
      </w:r>
      <w:r w:rsidR="00A01AF8" w:rsidRPr="00746DAC">
        <w:rPr>
          <w:rFonts w:ascii="Arial" w:hAnsi="Arial" w:cs="Arial"/>
          <w:szCs w:val="24"/>
        </w:rPr>
        <w:t xml:space="preserve"> </w:t>
      </w:r>
      <w:r>
        <w:rPr>
          <w:rFonts w:ascii="Arial" w:hAnsi="Arial" w:cs="Arial"/>
          <w:szCs w:val="24"/>
        </w:rPr>
        <w:t>настају</w:t>
      </w:r>
      <w:r w:rsidR="00A01AF8" w:rsidRPr="00746DAC">
        <w:rPr>
          <w:rFonts w:ascii="Arial" w:hAnsi="Arial" w:cs="Arial"/>
          <w:szCs w:val="24"/>
        </w:rPr>
        <w:t xml:space="preserve"> </w:t>
      </w:r>
      <w:r>
        <w:rPr>
          <w:rFonts w:ascii="Arial" w:hAnsi="Arial" w:cs="Arial"/>
          <w:szCs w:val="24"/>
        </w:rPr>
        <w:t>као</w:t>
      </w:r>
      <w:r w:rsidR="00A01AF8" w:rsidRPr="00746DAC">
        <w:rPr>
          <w:rFonts w:ascii="Arial" w:hAnsi="Arial" w:cs="Arial"/>
          <w:szCs w:val="24"/>
        </w:rPr>
        <w:t xml:space="preserve"> </w:t>
      </w:r>
      <w:r>
        <w:rPr>
          <w:rFonts w:ascii="Arial" w:hAnsi="Arial" w:cs="Arial"/>
          <w:szCs w:val="24"/>
        </w:rPr>
        <w:t>посљедица</w:t>
      </w:r>
      <w:r w:rsidR="00A01AF8" w:rsidRPr="00746DAC">
        <w:rPr>
          <w:rFonts w:ascii="Arial" w:hAnsi="Arial" w:cs="Arial"/>
          <w:szCs w:val="24"/>
        </w:rPr>
        <w:t xml:space="preserve"> </w:t>
      </w:r>
      <w:r>
        <w:rPr>
          <w:rFonts w:ascii="Arial" w:hAnsi="Arial" w:cs="Arial"/>
          <w:szCs w:val="24"/>
        </w:rPr>
        <w:t>стварања</w:t>
      </w:r>
      <w:r w:rsidR="00A01AF8" w:rsidRPr="00746DAC">
        <w:rPr>
          <w:rFonts w:ascii="Arial" w:hAnsi="Arial" w:cs="Arial"/>
          <w:szCs w:val="24"/>
        </w:rPr>
        <w:t xml:space="preserve"> </w:t>
      </w:r>
      <w:r>
        <w:rPr>
          <w:rFonts w:ascii="Arial" w:hAnsi="Arial" w:cs="Arial"/>
          <w:szCs w:val="24"/>
        </w:rPr>
        <w:t>неугодних</w:t>
      </w:r>
      <w:r w:rsidR="00A01AF8" w:rsidRPr="00746DAC">
        <w:rPr>
          <w:rFonts w:ascii="Arial" w:hAnsi="Arial" w:cs="Arial"/>
          <w:szCs w:val="24"/>
        </w:rPr>
        <w:t xml:space="preserve"> </w:t>
      </w:r>
      <w:r>
        <w:rPr>
          <w:rFonts w:ascii="Arial" w:hAnsi="Arial" w:cs="Arial"/>
          <w:szCs w:val="24"/>
        </w:rPr>
        <w:t>мириса</w:t>
      </w:r>
      <w:r w:rsidR="00A01AF8" w:rsidRPr="00746DAC">
        <w:rPr>
          <w:rFonts w:ascii="Arial" w:hAnsi="Arial" w:cs="Arial"/>
          <w:szCs w:val="24"/>
        </w:rPr>
        <w:t xml:space="preserve"> </w:t>
      </w:r>
      <w:r>
        <w:rPr>
          <w:rFonts w:ascii="Arial" w:hAnsi="Arial" w:cs="Arial"/>
          <w:szCs w:val="24"/>
        </w:rPr>
        <w:t>од</w:t>
      </w:r>
      <w:r w:rsidR="00A01AF8" w:rsidRPr="00746DAC">
        <w:rPr>
          <w:rFonts w:ascii="Arial" w:hAnsi="Arial" w:cs="Arial"/>
          <w:szCs w:val="24"/>
        </w:rPr>
        <w:t xml:space="preserve"> </w:t>
      </w:r>
      <w:r>
        <w:rPr>
          <w:rFonts w:ascii="Arial" w:hAnsi="Arial" w:cs="Arial"/>
          <w:szCs w:val="24"/>
        </w:rPr>
        <w:t>разних</w:t>
      </w:r>
      <w:r w:rsidR="00A01AF8" w:rsidRPr="00746DAC">
        <w:rPr>
          <w:rFonts w:ascii="Arial" w:hAnsi="Arial" w:cs="Arial"/>
          <w:szCs w:val="24"/>
        </w:rPr>
        <w:t xml:space="preserve"> </w:t>
      </w:r>
      <w:r>
        <w:rPr>
          <w:rFonts w:ascii="Arial" w:hAnsi="Arial" w:cs="Arial"/>
          <w:szCs w:val="24"/>
        </w:rPr>
        <w:t>процеса</w:t>
      </w:r>
      <w:r w:rsidR="00A01AF8" w:rsidRPr="00746DAC">
        <w:rPr>
          <w:rFonts w:ascii="Arial" w:hAnsi="Arial" w:cs="Arial"/>
          <w:szCs w:val="24"/>
        </w:rPr>
        <w:t xml:space="preserve"> </w:t>
      </w:r>
      <w:r>
        <w:rPr>
          <w:rFonts w:ascii="Arial" w:hAnsi="Arial" w:cs="Arial"/>
          <w:szCs w:val="24"/>
        </w:rPr>
        <w:t>микробиолошке</w:t>
      </w:r>
      <w:r w:rsidR="00A01AF8" w:rsidRPr="00746DAC">
        <w:rPr>
          <w:rFonts w:ascii="Arial" w:hAnsi="Arial" w:cs="Arial"/>
          <w:szCs w:val="24"/>
        </w:rPr>
        <w:t xml:space="preserve"> </w:t>
      </w:r>
      <w:r>
        <w:rPr>
          <w:rFonts w:ascii="Arial" w:hAnsi="Arial" w:cs="Arial"/>
          <w:szCs w:val="24"/>
        </w:rPr>
        <w:t>разградње</w:t>
      </w:r>
      <w:r w:rsidR="00A01AF8" w:rsidRPr="00746DAC">
        <w:rPr>
          <w:rFonts w:ascii="Arial" w:hAnsi="Arial" w:cs="Arial"/>
          <w:szCs w:val="24"/>
        </w:rPr>
        <w:t xml:space="preserve"> </w:t>
      </w:r>
      <w:r>
        <w:rPr>
          <w:rFonts w:ascii="Arial" w:hAnsi="Arial" w:cs="Arial"/>
          <w:szCs w:val="24"/>
        </w:rPr>
        <w:t>органских</w:t>
      </w:r>
      <w:r w:rsidR="00A01AF8" w:rsidRPr="00746DAC">
        <w:rPr>
          <w:rFonts w:ascii="Arial" w:hAnsi="Arial" w:cs="Arial"/>
          <w:szCs w:val="24"/>
        </w:rPr>
        <w:t xml:space="preserve"> </w:t>
      </w:r>
      <w:r>
        <w:rPr>
          <w:rFonts w:ascii="Arial" w:hAnsi="Arial" w:cs="Arial"/>
          <w:szCs w:val="24"/>
        </w:rPr>
        <w:t>материја</w:t>
      </w:r>
      <w:r w:rsidR="00A01AF8" w:rsidRPr="00746DAC">
        <w:rPr>
          <w:rFonts w:ascii="Arial" w:hAnsi="Arial" w:cs="Arial"/>
          <w:szCs w:val="24"/>
        </w:rPr>
        <w:t xml:space="preserve"> (</w:t>
      </w:r>
      <w:r>
        <w:rPr>
          <w:rFonts w:ascii="Arial" w:hAnsi="Arial" w:cs="Arial"/>
          <w:szCs w:val="24"/>
        </w:rPr>
        <w:t>стајско</w:t>
      </w:r>
      <w:r w:rsidR="00A01AF8" w:rsidRPr="00746DAC">
        <w:rPr>
          <w:rFonts w:ascii="Arial" w:hAnsi="Arial" w:cs="Arial"/>
          <w:szCs w:val="24"/>
        </w:rPr>
        <w:t xml:space="preserve"> </w:t>
      </w:r>
      <w:r>
        <w:rPr>
          <w:rFonts w:ascii="Arial" w:hAnsi="Arial" w:cs="Arial"/>
          <w:szCs w:val="24"/>
        </w:rPr>
        <w:t>ђубриво</w:t>
      </w:r>
      <w:r w:rsidR="00A01AF8" w:rsidRPr="00746DAC">
        <w:rPr>
          <w:rFonts w:ascii="Arial" w:hAnsi="Arial" w:cs="Arial"/>
          <w:szCs w:val="24"/>
        </w:rPr>
        <w:t xml:space="preserve">, </w:t>
      </w:r>
      <w:r>
        <w:rPr>
          <w:rFonts w:ascii="Arial" w:hAnsi="Arial" w:cs="Arial"/>
          <w:szCs w:val="24"/>
        </w:rPr>
        <w:t>фецес</w:t>
      </w:r>
      <w:r w:rsidR="00A01AF8" w:rsidRPr="00746DAC">
        <w:rPr>
          <w:rFonts w:ascii="Arial" w:hAnsi="Arial" w:cs="Arial"/>
          <w:szCs w:val="24"/>
        </w:rPr>
        <w:t xml:space="preserve">, </w:t>
      </w:r>
      <w:r>
        <w:rPr>
          <w:rFonts w:ascii="Arial" w:hAnsi="Arial" w:cs="Arial"/>
          <w:szCs w:val="24"/>
        </w:rPr>
        <w:t>урин</w:t>
      </w:r>
      <w:r w:rsidR="00A01AF8" w:rsidRPr="00746DAC">
        <w:rPr>
          <w:rFonts w:ascii="Arial" w:hAnsi="Arial" w:cs="Arial"/>
          <w:szCs w:val="24"/>
        </w:rPr>
        <w:t xml:space="preserve">,…) </w:t>
      </w:r>
      <w:r>
        <w:rPr>
          <w:rFonts w:ascii="Arial" w:hAnsi="Arial" w:cs="Arial"/>
          <w:szCs w:val="24"/>
        </w:rPr>
        <w:t>који</w:t>
      </w:r>
      <w:r w:rsidR="00A01AF8" w:rsidRPr="00746DAC">
        <w:rPr>
          <w:rFonts w:ascii="Arial" w:hAnsi="Arial" w:cs="Arial"/>
          <w:szCs w:val="24"/>
        </w:rPr>
        <w:t xml:space="preserve"> </w:t>
      </w:r>
      <w:r>
        <w:rPr>
          <w:rFonts w:ascii="Arial" w:hAnsi="Arial" w:cs="Arial"/>
          <w:szCs w:val="24"/>
        </w:rPr>
        <w:t>се</w:t>
      </w:r>
      <w:r w:rsidR="00A01AF8" w:rsidRPr="00746DAC">
        <w:rPr>
          <w:rFonts w:ascii="Arial" w:hAnsi="Arial" w:cs="Arial"/>
          <w:szCs w:val="24"/>
        </w:rPr>
        <w:t xml:space="preserve"> </w:t>
      </w:r>
      <w:r>
        <w:rPr>
          <w:rFonts w:ascii="Arial" w:hAnsi="Arial" w:cs="Arial"/>
          <w:szCs w:val="24"/>
        </w:rPr>
        <w:t>јављају</w:t>
      </w:r>
      <w:r w:rsidR="00A01AF8" w:rsidRPr="00746DAC">
        <w:rPr>
          <w:rFonts w:ascii="Arial" w:hAnsi="Arial" w:cs="Arial"/>
          <w:szCs w:val="24"/>
        </w:rPr>
        <w:t xml:space="preserve"> </w:t>
      </w:r>
      <w:r>
        <w:rPr>
          <w:rFonts w:ascii="Arial" w:hAnsi="Arial" w:cs="Arial"/>
          <w:szCs w:val="24"/>
        </w:rPr>
        <w:t>као</w:t>
      </w:r>
      <w:r w:rsidR="00A01AF8" w:rsidRPr="00746DAC">
        <w:rPr>
          <w:rFonts w:ascii="Arial" w:hAnsi="Arial" w:cs="Arial"/>
          <w:szCs w:val="24"/>
        </w:rPr>
        <w:t xml:space="preserve"> </w:t>
      </w:r>
      <w:r>
        <w:rPr>
          <w:rFonts w:ascii="Arial" w:hAnsi="Arial" w:cs="Arial"/>
          <w:szCs w:val="24"/>
        </w:rPr>
        <w:t>посљедица</w:t>
      </w:r>
      <w:r w:rsidR="00A01AF8" w:rsidRPr="00746DAC">
        <w:rPr>
          <w:rFonts w:ascii="Arial" w:hAnsi="Arial" w:cs="Arial"/>
          <w:szCs w:val="24"/>
        </w:rPr>
        <w:t xml:space="preserve"> </w:t>
      </w:r>
      <w:r>
        <w:rPr>
          <w:rFonts w:ascii="Arial" w:hAnsi="Arial" w:cs="Arial"/>
          <w:szCs w:val="24"/>
        </w:rPr>
        <w:t>боравка</w:t>
      </w:r>
      <w:r w:rsidR="00A01AF8" w:rsidRPr="00746DAC">
        <w:rPr>
          <w:rFonts w:ascii="Arial" w:hAnsi="Arial" w:cs="Arial"/>
          <w:szCs w:val="24"/>
        </w:rPr>
        <w:t xml:space="preserve"> </w:t>
      </w:r>
      <w:r w:rsidR="0037063E">
        <w:rPr>
          <w:rFonts w:ascii="Arial" w:hAnsi="Arial" w:cs="Arial"/>
          <w:color w:val="000000" w:themeColor="text1"/>
          <w:szCs w:val="24"/>
          <w:lang w:val="sr-Cyrl-RS"/>
        </w:rPr>
        <w:t>говеда</w:t>
      </w:r>
      <w:r w:rsidR="00A01AF8" w:rsidRPr="00746DAC">
        <w:rPr>
          <w:rFonts w:ascii="Arial" w:hAnsi="Arial" w:cs="Arial"/>
          <w:color w:val="000000" w:themeColor="text1"/>
          <w:szCs w:val="24"/>
        </w:rPr>
        <w:t>.</w:t>
      </w:r>
      <w:r w:rsidR="00A01AF8" w:rsidRPr="00746DAC">
        <w:rPr>
          <w:rFonts w:ascii="Arial" w:hAnsi="Arial" w:cs="Arial"/>
          <w:szCs w:val="24"/>
        </w:rPr>
        <w:t xml:space="preserve"> </w:t>
      </w:r>
      <w:r>
        <w:rPr>
          <w:rFonts w:ascii="Arial" w:hAnsi="Arial" w:cs="Arial"/>
          <w:szCs w:val="24"/>
        </w:rPr>
        <w:t>Интензитет</w:t>
      </w:r>
      <w:r w:rsidR="00A01AF8" w:rsidRPr="00746DAC">
        <w:rPr>
          <w:rFonts w:ascii="Arial" w:hAnsi="Arial" w:cs="Arial"/>
          <w:szCs w:val="24"/>
        </w:rPr>
        <w:t xml:space="preserve"> </w:t>
      </w:r>
      <w:r>
        <w:rPr>
          <w:rFonts w:ascii="Arial" w:hAnsi="Arial" w:cs="Arial"/>
          <w:szCs w:val="24"/>
        </w:rPr>
        <w:t>мириса</w:t>
      </w:r>
      <w:r w:rsidR="00A01AF8" w:rsidRPr="00746DAC">
        <w:rPr>
          <w:rFonts w:ascii="Arial" w:hAnsi="Arial" w:cs="Arial"/>
          <w:szCs w:val="24"/>
        </w:rPr>
        <w:t xml:space="preserve"> </w:t>
      </w:r>
      <w:r>
        <w:rPr>
          <w:rFonts w:ascii="Arial" w:hAnsi="Arial" w:cs="Arial"/>
          <w:szCs w:val="24"/>
        </w:rPr>
        <w:t>зависи</w:t>
      </w:r>
      <w:r w:rsidR="00A01AF8" w:rsidRPr="00746DAC">
        <w:rPr>
          <w:rFonts w:ascii="Arial" w:hAnsi="Arial" w:cs="Arial"/>
          <w:szCs w:val="24"/>
        </w:rPr>
        <w:t xml:space="preserve"> </w:t>
      </w:r>
      <w:r>
        <w:rPr>
          <w:rFonts w:ascii="Arial" w:hAnsi="Arial" w:cs="Arial"/>
          <w:szCs w:val="24"/>
        </w:rPr>
        <w:t>од</w:t>
      </w:r>
      <w:r w:rsidR="00A01AF8" w:rsidRPr="00746DAC">
        <w:rPr>
          <w:rFonts w:ascii="Arial" w:hAnsi="Arial" w:cs="Arial"/>
          <w:szCs w:val="24"/>
        </w:rPr>
        <w:t xml:space="preserve"> </w:t>
      </w:r>
      <w:r>
        <w:rPr>
          <w:rFonts w:ascii="Arial" w:hAnsi="Arial" w:cs="Arial"/>
          <w:szCs w:val="24"/>
        </w:rPr>
        <w:t>интензитета</w:t>
      </w:r>
      <w:r w:rsidR="00A01AF8" w:rsidRPr="00746DAC">
        <w:rPr>
          <w:rFonts w:ascii="Arial" w:hAnsi="Arial" w:cs="Arial"/>
          <w:szCs w:val="24"/>
        </w:rPr>
        <w:t xml:space="preserve"> </w:t>
      </w:r>
      <w:r>
        <w:rPr>
          <w:rFonts w:ascii="Arial" w:hAnsi="Arial" w:cs="Arial"/>
          <w:szCs w:val="24"/>
        </w:rPr>
        <w:t>процеса</w:t>
      </w:r>
      <w:r w:rsidR="00A01AF8" w:rsidRPr="00746DAC">
        <w:rPr>
          <w:rFonts w:ascii="Arial" w:hAnsi="Arial" w:cs="Arial"/>
          <w:szCs w:val="24"/>
        </w:rPr>
        <w:t xml:space="preserve"> </w:t>
      </w:r>
      <w:r>
        <w:rPr>
          <w:rFonts w:ascii="Arial" w:hAnsi="Arial" w:cs="Arial"/>
          <w:szCs w:val="24"/>
        </w:rPr>
        <w:t>микробиолошке</w:t>
      </w:r>
      <w:r w:rsidR="00A01AF8" w:rsidRPr="00746DAC">
        <w:rPr>
          <w:rFonts w:ascii="Arial" w:hAnsi="Arial" w:cs="Arial"/>
          <w:szCs w:val="24"/>
        </w:rPr>
        <w:t xml:space="preserve"> </w:t>
      </w:r>
      <w:r>
        <w:rPr>
          <w:rFonts w:ascii="Arial" w:hAnsi="Arial" w:cs="Arial"/>
          <w:szCs w:val="24"/>
        </w:rPr>
        <w:t>разградње</w:t>
      </w:r>
      <w:r w:rsidR="00A01AF8" w:rsidRPr="00746DAC">
        <w:rPr>
          <w:rFonts w:ascii="Arial" w:hAnsi="Arial" w:cs="Arial"/>
          <w:szCs w:val="24"/>
        </w:rPr>
        <w:t xml:space="preserve">, </w:t>
      </w:r>
      <w:r>
        <w:rPr>
          <w:rFonts w:ascii="Arial" w:hAnsi="Arial" w:cs="Arial"/>
          <w:szCs w:val="24"/>
        </w:rPr>
        <w:t>временских</w:t>
      </w:r>
      <w:r w:rsidR="00A01AF8" w:rsidRPr="00746DAC">
        <w:rPr>
          <w:rFonts w:ascii="Arial" w:hAnsi="Arial" w:cs="Arial"/>
          <w:szCs w:val="24"/>
        </w:rPr>
        <w:t xml:space="preserve"> </w:t>
      </w:r>
      <w:r>
        <w:rPr>
          <w:rFonts w:ascii="Arial" w:hAnsi="Arial" w:cs="Arial"/>
          <w:szCs w:val="24"/>
        </w:rPr>
        <w:t>прилика</w:t>
      </w:r>
      <w:r w:rsidR="00A01AF8" w:rsidRPr="00746DAC">
        <w:rPr>
          <w:rFonts w:ascii="Arial" w:hAnsi="Arial" w:cs="Arial"/>
          <w:szCs w:val="24"/>
        </w:rPr>
        <w:t xml:space="preserve">, </w:t>
      </w:r>
      <w:r>
        <w:rPr>
          <w:rFonts w:ascii="Arial" w:hAnsi="Arial" w:cs="Arial"/>
          <w:szCs w:val="24"/>
        </w:rPr>
        <w:t>количине</w:t>
      </w:r>
      <w:r w:rsidR="00A01AF8" w:rsidRPr="00746DAC">
        <w:rPr>
          <w:rFonts w:ascii="Arial" w:hAnsi="Arial" w:cs="Arial"/>
          <w:szCs w:val="24"/>
        </w:rPr>
        <w:t xml:space="preserve"> </w:t>
      </w:r>
      <w:r>
        <w:rPr>
          <w:rFonts w:ascii="Arial" w:hAnsi="Arial" w:cs="Arial"/>
          <w:szCs w:val="24"/>
        </w:rPr>
        <w:t>материје</w:t>
      </w:r>
      <w:r w:rsidR="00A01AF8" w:rsidRPr="00746DAC">
        <w:rPr>
          <w:rFonts w:ascii="Arial" w:hAnsi="Arial" w:cs="Arial"/>
          <w:szCs w:val="24"/>
        </w:rPr>
        <w:t xml:space="preserve"> </w:t>
      </w:r>
      <w:r>
        <w:rPr>
          <w:rFonts w:ascii="Arial" w:hAnsi="Arial" w:cs="Arial"/>
          <w:szCs w:val="24"/>
        </w:rPr>
        <w:t>за</w:t>
      </w:r>
      <w:r w:rsidR="00A01AF8" w:rsidRPr="00746DAC">
        <w:rPr>
          <w:rFonts w:ascii="Arial" w:hAnsi="Arial" w:cs="Arial"/>
          <w:szCs w:val="24"/>
        </w:rPr>
        <w:t xml:space="preserve"> </w:t>
      </w:r>
      <w:r>
        <w:rPr>
          <w:rFonts w:ascii="Arial" w:hAnsi="Arial" w:cs="Arial"/>
          <w:szCs w:val="24"/>
        </w:rPr>
        <w:t>разградњу</w:t>
      </w:r>
      <w:r w:rsidR="00724404">
        <w:rPr>
          <w:rFonts w:ascii="Arial" w:hAnsi="Arial" w:cs="Arial"/>
          <w:szCs w:val="24"/>
        </w:rPr>
        <w:t>.</w:t>
      </w:r>
    </w:p>
    <w:p w14:paraId="1166F6B1" w14:textId="77777777" w:rsidR="00A01AF8" w:rsidRPr="00746DAC" w:rsidRDefault="00746DAC" w:rsidP="00A01AF8">
      <w:pPr>
        <w:pStyle w:val="Teloteksta"/>
        <w:rPr>
          <w:rFonts w:ascii="Arial" w:hAnsi="Arial" w:cs="Arial"/>
          <w:b/>
          <w:i/>
          <w:noProof/>
          <w:szCs w:val="24"/>
          <w:lang w:val="sr-Cyrl-CS"/>
        </w:rPr>
      </w:pPr>
      <w:r>
        <w:rPr>
          <w:rFonts w:ascii="Arial" w:hAnsi="Arial" w:cs="Arial"/>
          <w:szCs w:val="24"/>
        </w:rPr>
        <w:t>Као</w:t>
      </w:r>
      <w:r w:rsidR="00A01AF8" w:rsidRPr="00746DAC">
        <w:rPr>
          <w:rFonts w:ascii="Arial" w:hAnsi="Arial" w:cs="Arial"/>
          <w:szCs w:val="24"/>
        </w:rPr>
        <w:t xml:space="preserve"> </w:t>
      </w:r>
      <w:r>
        <w:rPr>
          <w:rFonts w:ascii="Arial" w:hAnsi="Arial" w:cs="Arial"/>
          <w:szCs w:val="24"/>
        </w:rPr>
        <w:t>посљедица</w:t>
      </w:r>
      <w:r w:rsidR="00A01AF8" w:rsidRPr="00746DAC">
        <w:rPr>
          <w:rFonts w:ascii="Arial" w:hAnsi="Arial" w:cs="Arial"/>
          <w:szCs w:val="24"/>
        </w:rPr>
        <w:t xml:space="preserve"> </w:t>
      </w:r>
      <w:r>
        <w:rPr>
          <w:rFonts w:ascii="Arial" w:hAnsi="Arial" w:cs="Arial"/>
          <w:szCs w:val="24"/>
        </w:rPr>
        <w:t>микробиолошких</w:t>
      </w:r>
      <w:r w:rsidR="00A01AF8" w:rsidRPr="00746DAC">
        <w:rPr>
          <w:rFonts w:ascii="Arial" w:hAnsi="Arial" w:cs="Arial"/>
          <w:szCs w:val="24"/>
        </w:rPr>
        <w:t xml:space="preserve"> </w:t>
      </w:r>
      <w:r>
        <w:rPr>
          <w:rFonts w:ascii="Arial" w:hAnsi="Arial" w:cs="Arial"/>
          <w:szCs w:val="24"/>
        </w:rPr>
        <w:t>процеса</w:t>
      </w:r>
      <w:r w:rsidR="00A01AF8" w:rsidRPr="00746DAC">
        <w:rPr>
          <w:rFonts w:ascii="Arial" w:hAnsi="Arial" w:cs="Arial"/>
          <w:szCs w:val="24"/>
        </w:rPr>
        <w:t xml:space="preserve"> </w:t>
      </w:r>
      <w:r>
        <w:rPr>
          <w:rFonts w:ascii="Arial" w:hAnsi="Arial" w:cs="Arial"/>
          <w:szCs w:val="24"/>
        </w:rPr>
        <w:t>органске</w:t>
      </w:r>
      <w:r w:rsidR="00A01AF8" w:rsidRPr="00746DAC">
        <w:rPr>
          <w:rFonts w:ascii="Arial" w:hAnsi="Arial" w:cs="Arial"/>
          <w:szCs w:val="24"/>
        </w:rPr>
        <w:t xml:space="preserve"> </w:t>
      </w:r>
      <w:r>
        <w:rPr>
          <w:rFonts w:ascii="Arial" w:hAnsi="Arial" w:cs="Arial"/>
          <w:szCs w:val="24"/>
        </w:rPr>
        <w:t>разградње</w:t>
      </w:r>
      <w:r w:rsidR="00A01AF8" w:rsidRPr="00746DAC">
        <w:rPr>
          <w:rFonts w:ascii="Arial" w:hAnsi="Arial" w:cs="Arial"/>
          <w:szCs w:val="24"/>
        </w:rPr>
        <w:t xml:space="preserve"> </w:t>
      </w:r>
      <w:r>
        <w:rPr>
          <w:rFonts w:ascii="Arial" w:hAnsi="Arial" w:cs="Arial"/>
          <w:szCs w:val="24"/>
        </w:rPr>
        <w:t>могу</w:t>
      </w:r>
      <w:r w:rsidR="00A01AF8" w:rsidRPr="00746DAC">
        <w:rPr>
          <w:rFonts w:ascii="Arial" w:hAnsi="Arial" w:cs="Arial"/>
          <w:szCs w:val="24"/>
        </w:rPr>
        <w:t xml:space="preserve"> </w:t>
      </w:r>
      <w:r>
        <w:rPr>
          <w:rFonts w:ascii="Arial" w:hAnsi="Arial" w:cs="Arial"/>
          <w:szCs w:val="24"/>
        </w:rPr>
        <w:t>се</w:t>
      </w:r>
      <w:r w:rsidR="00A01AF8" w:rsidRPr="00746DAC">
        <w:rPr>
          <w:rFonts w:ascii="Arial" w:hAnsi="Arial" w:cs="Arial"/>
          <w:szCs w:val="24"/>
        </w:rPr>
        <w:t xml:space="preserve"> </w:t>
      </w:r>
      <w:r>
        <w:rPr>
          <w:rFonts w:ascii="Arial" w:hAnsi="Arial" w:cs="Arial"/>
          <w:szCs w:val="24"/>
        </w:rPr>
        <w:t>појавити</w:t>
      </w:r>
      <w:r w:rsidR="00A01AF8" w:rsidRPr="00746DAC">
        <w:rPr>
          <w:rFonts w:ascii="Arial" w:hAnsi="Arial" w:cs="Arial"/>
          <w:szCs w:val="24"/>
        </w:rPr>
        <w:t xml:space="preserve"> </w:t>
      </w:r>
      <w:r>
        <w:rPr>
          <w:rFonts w:ascii="Arial" w:hAnsi="Arial" w:cs="Arial"/>
          <w:szCs w:val="24"/>
        </w:rPr>
        <w:t>сљедеће</w:t>
      </w:r>
      <w:r w:rsidR="00A01AF8" w:rsidRPr="00746DAC">
        <w:rPr>
          <w:rFonts w:ascii="Arial" w:hAnsi="Arial" w:cs="Arial"/>
          <w:szCs w:val="24"/>
        </w:rPr>
        <w:t xml:space="preserve"> </w:t>
      </w:r>
      <w:r>
        <w:rPr>
          <w:rFonts w:ascii="Arial" w:hAnsi="Arial" w:cs="Arial"/>
          <w:szCs w:val="24"/>
        </w:rPr>
        <w:t>групе</w:t>
      </w:r>
      <w:r w:rsidR="00A01AF8" w:rsidRPr="00746DAC">
        <w:rPr>
          <w:rFonts w:ascii="Arial" w:hAnsi="Arial" w:cs="Arial"/>
          <w:szCs w:val="24"/>
        </w:rPr>
        <w:t xml:space="preserve"> </w:t>
      </w:r>
      <w:r>
        <w:rPr>
          <w:rFonts w:ascii="Arial" w:hAnsi="Arial" w:cs="Arial"/>
          <w:szCs w:val="24"/>
        </w:rPr>
        <w:t>хемијских</w:t>
      </w:r>
      <w:r w:rsidR="00A01AF8" w:rsidRPr="00746DAC">
        <w:rPr>
          <w:rFonts w:ascii="Arial" w:hAnsi="Arial" w:cs="Arial"/>
          <w:szCs w:val="24"/>
        </w:rPr>
        <w:t xml:space="preserve"> </w:t>
      </w:r>
      <w:r>
        <w:rPr>
          <w:rFonts w:ascii="Arial" w:hAnsi="Arial" w:cs="Arial"/>
          <w:szCs w:val="24"/>
        </w:rPr>
        <w:t>мирисних</w:t>
      </w:r>
      <w:r w:rsidR="00A01AF8" w:rsidRPr="00746DAC">
        <w:rPr>
          <w:rFonts w:ascii="Arial" w:hAnsi="Arial" w:cs="Arial"/>
          <w:szCs w:val="24"/>
        </w:rPr>
        <w:t xml:space="preserve"> </w:t>
      </w:r>
      <w:r>
        <w:rPr>
          <w:rFonts w:ascii="Arial" w:hAnsi="Arial" w:cs="Arial"/>
          <w:szCs w:val="24"/>
        </w:rPr>
        <w:t>спојева</w:t>
      </w:r>
      <w:r w:rsidR="00A01AF8" w:rsidRPr="00746DAC">
        <w:rPr>
          <w:rFonts w:ascii="Arial" w:hAnsi="Arial" w:cs="Arial"/>
          <w:szCs w:val="24"/>
        </w:rPr>
        <w:t>:</w:t>
      </w:r>
    </w:p>
    <w:p w14:paraId="3612B081" w14:textId="77777777" w:rsidR="00A01AF8" w:rsidRPr="00DB3907" w:rsidRDefault="00746DAC">
      <w:pPr>
        <w:pStyle w:val="Default"/>
        <w:numPr>
          <w:ilvl w:val="0"/>
          <w:numId w:val="27"/>
        </w:numPr>
        <w:tabs>
          <w:tab w:val="clear" w:pos="6456"/>
          <w:tab w:val="num" w:pos="6096"/>
        </w:tabs>
        <w:spacing w:after="28"/>
        <w:ind w:left="709"/>
        <w:rPr>
          <w:rFonts w:ascii="Arial" w:hAnsi="Arial" w:cs="Arial"/>
          <w:lang w:val="sr-Cyrl-CS"/>
        </w:rPr>
      </w:pPr>
      <w:r w:rsidRPr="00DB3907">
        <w:rPr>
          <w:rFonts w:ascii="Arial" w:hAnsi="Arial" w:cs="Arial"/>
          <w:lang w:val="sr-Cyrl-CS"/>
        </w:rPr>
        <w:t>азотна</w:t>
      </w:r>
      <w:r w:rsidR="00A01AF8" w:rsidRPr="00DB3907">
        <w:rPr>
          <w:rFonts w:ascii="Arial" w:hAnsi="Arial" w:cs="Arial"/>
          <w:lang w:val="sr-Cyrl-CS"/>
        </w:rPr>
        <w:t xml:space="preserve"> </w:t>
      </w:r>
      <w:r w:rsidRPr="00DB3907">
        <w:rPr>
          <w:rFonts w:ascii="Arial" w:hAnsi="Arial" w:cs="Arial"/>
          <w:lang w:val="sr-Cyrl-CS"/>
        </w:rPr>
        <w:t>једњења</w:t>
      </w:r>
      <w:r w:rsidR="00A01AF8" w:rsidRPr="00DB3907">
        <w:rPr>
          <w:rFonts w:ascii="Arial" w:hAnsi="Arial" w:cs="Arial"/>
          <w:lang w:val="sr-Cyrl-CS"/>
        </w:rPr>
        <w:t xml:space="preserve"> (</w:t>
      </w:r>
      <w:r w:rsidRPr="00DB3907">
        <w:rPr>
          <w:rFonts w:ascii="Arial" w:hAnsi="Arial" w:cs="Arial"/>
          <w:lang w:val="sr-Cyrl-CS"/>
        </w:rPr>
        <w:t>амонијак</w:t>
      </w:r>
      <w:r w:rsidR="00A01AF8" w:rsidRPr="00DB3907">
        <w:rPr>
          <w:rFonts w:ascii="Arial" w:hAnsi="Arial" w:cs="Arial"/>
          <w:lang w:val="sr-Cyrl-CS"/>
        </w:rPr>
        <w:t xml:space="preserve">, </w:t>
      </w:r>
      <w:r w:rsidRPr="00DB3907">
        <w:rPr>
          <w:rFonts w:ascii="Arial" w:hAnsi="Arial" w:cs="Arial"/>
          <w:lang w:val="sr-Cyrl-CS"/>
        </w:rPr>
        <w:t>амини</w:t>
      </w:r>
      <w:r w:rsidR="00A01AF8" w:rsidRPr="00DB3907">
        <w:rPr>
          <w:rFonts w:ascii="Arial" w:hAnsi="Arial" w:cs="Arial"/>
          <w:lang w:val="sr-Cyrl-CS"/>
        </w:rPr>
        <w:t xml:space="preserve">, </w:t>
      </w:r>
      <w:r w:rsidRPr="00DB3907">
        <w:rPr>
          <w:rFonts w:ascii="Arial" w:hAnsi="Arial" w:cs="Arial"/>
          <w:lang w:val="sr-Cyrl-CS"/>
        </w:rPr>
        <w:t>азотни</w:t>
      </w:r>
      <w:r w:rsidR="00A01AF8" w:rsidRPr="00DB3907">
        <w:rPr>
          <w:rFonts w:ascii="Arial" w:hAnsi="Arial" w:cs="Arial"/>
          <w:lang w:val="sr-Cyrl-CS"/>
        </w:rPr>
        <w:t xml:space="preserve"> </w:t>
      </w:r>
      <w:r w:rsidRPr="00DB3907">
        <w:rPr>
          <w:rFonts w:ascii="Arial" w:hAnsi="Arial" w:cs="Arial"/>
          <w:lang w:val="sr-Cyrl-CS"/>
        </w:rPr>
        <w:t>оксиди</w:t>
      </w:r>
      <w:r w:rsidR="00A01AF8" w:rsidRPr="00DB3907">
        <w:rPr>
          <w:rFonts w:ascii="Arial" w:hAnsi="Arial" w:cs="Arial"/>
          <w:lang w:val="sr-Cyrl-CS"/>
        </w:rPr>
        <w:t xml:space="preserve">, </w:t>
      </w:r>
      <w:r w:rsidRPr="00DB3907">
        <w:rPr>
          <w:rFonts w:ascii="Arial" w:hAnsi="Arial" w:cs="Arial"/>
          <w:lang w:val="sr-Cyrl-CS"/>
        </w:rPr>
        <w:t>скатол</w:t>
      </w:r>
      <w:r w:rsidR="0008382E" w:rsidRPr="00DB3907">
        <w:rPr>
          <w:rFonts w:ascii="Arial" w:hAnsi="Arial" w:cs="Arial"/>
          <w:lang w:val="sr-Cyrl-CS"/>
        </w:rPr>
        <w:t>,…),</w:t>
      </w:r>
    </w:p>
    <w:p w14:paraId="060A144B" w14:textId="77777777" w:rsidR="00A01AF8" w:rsidRPr="00746DAC" w:rsidRDefault="00746DAC">
      <w:pPr>
        <w:pStyle w:val="Default"/>
        <w:numPr>
          <w:ilvl w:val="0"/>
          <w:numId w:val="27"/>
        </w:numPr>
        <w:tabs>
          <w:tab w:val="clear" w:pos="6456"/>
          <w:tab w:val="num" w:pos="6096"/>
        </w:tabs>
        <w:spacing w:after="28"/>
        <w:ind w:left="709"/>
        <w:rPr>
          <w:rFonts w:ascii="Arial" w:hAnsi="Arial" w:cs="Arial"/>
        </w:rPr>
      </w:pPr>
      <w:proofErr w:type="spellStart"/>
      <w:r>
        <w:rPr>
          <w:rFonts w:ascii="Arial" w:hAnsi="Arial" w:cs="Arial"/>
        </w:rPr>
        <w:t>сумпорна</w:t>
      </w:r>
      <w:proofErr w:type="spellEnd"/>
      <w:r w:rsidR="00A01AF8" w:rsidRPr="00746DAC">
        <w:rPr>
          <w:rFonts w:ascii="Arial" w:hAnsi="Arial" w:cs="Arial"/>
        </w:rPr>
        <w:t xml:space="preserve"> </w:t>
      </w:r>
      <w:proofErr w:type="spellStart"/>
      <w:r>
        <w:rPr>
          <w:rFonts w:ascii="Arial" w:hAnsi="Arial" w:cs="Arial"/>
        </w:rPr>
        <w:t>једињења</w:t>
      </w:r>
      <w:proofErr w:type="spellEnd"/>
      <w:r w:rsidR="00A01AF8" w:rsidRPr="00746DAC">
        <w:rPr>
          <w:rFonts w:ascii="Arial" w:hAnsi="Arial" w:cs="Arial"/>
        </w:rPr>
        <w:t xml:space="preserve"> (</w:t>
      </w:r>
      <w:proofErr w:type="spellStart"/>
      <w:r>
        <w:rPr>
          <w:rFonts w:ascii="Arial" w:hAnsi="Arial" w:cs="Arial"/>
        </w:rPr>
        <w:t>сумпо</w:t>
      </w:r>
      <w:proofErr w:type="spellEnd"/>
      <w:r w:rsidR="00724404">
        <w:rPr>
          <w:rFonts w:ascii="Arial" w:hAnsi="Arial" w:cs="Arial"/>
          <w:lang w:val="sr-Cyrl-RS"/>
        </w:rPr>
        <w:t>р</w:t>
      </w:r>
      <w:proofErr w:type="spellStart"/>
      <w:r>
        <w:rPr>
          <w:rFonts w:ascii="Arial" w:hAnsi="Arial" w:cs="Arial"/>
        </w:rPr>
        <w:t>водоник</w:t>
      </w:r>
      <w:proofErr w:type="spellEnd"/>
      <w:r w:rsidR="00A01AF8" w:rsidRPr="00746DAC">
        <w:rPr>
          <w:rFonts w:ascii="Arial" w:hAnsi="Arial" w:cs="Arial"/>
        </w:rPr>
        <w:t xml:space="preserve">, </w:t>
      </w:r>
      <w:proofErr w:type="spellStart"/>
      <w:r>
        <w:rPr>
          <w:rFonts w:ascii="Arial" w:hAnsi="Arial" w:cs="Arial"/>
        </w:rPr>
        <w:t>меркаптани</w:t>
      </w:r>
      <w:proofErr w:type="spellEnd"/>
      <w:r w:rsidR="0008382E">
        <w:rPr>
          <w:rFonts w:ascii="Arial" w:hAnsi="Arial" w:cs="Arial"/>
        </w:rPr>
        <w:t>),</w:t>
      </w:r>
    </w:p>
    <w:p w14:paraId="4BB9230A" w14:textId="5356172E" w:rsidR="00A01AF8" w:rsidRPr="00746DAC" w:rsidRDefault="00746DAC">
      <w:pPr>
        <w:pStyle w:val="Default"/>
        <w:numPr>
          <w:ilvl w:val="0"/>
          <w:numId w:val="27"/>
        </w:numPr>
        <w:tabs>
          <w:tab w:val="clear" w:pos="6456"/>
          <w:tab w:val="num" w:pos="6096"/>
        </w:tabs>
        <w:spacing w:after="28"/>
        <w:ind w:left="709"/>
        <w:rPr>
          <w:rFonts w:ascii="Arial" w:hAnsi="Arial" w:cs="Arial"/>
        </w:rPr>
      </w:pPr>
      <w:proofErr w:type="spellStart"/>
      <w:r>
        <w:rPr>
          <w:rFonts w:ascii="Arial" w:hAnsi="Arial" w:cs="Arial"/>
        </w:rPr>
        <w:t>угљоводоници</w:t>
      </w:r>
      <w:proofErr w:type="spellEnd"/>
      <w:r w:rsidR="00A01AF8" w:rsidRPr="00746DAC">
        <w:rPr>
          <w:rFonts w:ascii="Arial" w:hAnsi="Arial" w:cs="Arial"/>
        </w:rPr>
        <w:t xml:space="preserve"> (</w:t>
      </w:r>
      <w:r w:rsidR="00022258">
        <w:rPr>
          <w:rFonts w:ascii="Arial" w:hAnsi="Arial" w:cs="Arial"/>
        </w:rPr>
        <w:t>CH</w:t>
      </w:r>
      <w:r w:rsidR="00A01AF8" w:rsidRPr="00746DAC">
        <w:rPr>
          <w:rFonts w:ascii="Arial" w:hAnsi="Arial" w:cs="Arial"/>
          <w:vertAlign w:val="subscript"/>
        </w:rPr>
        <w:t>4</w:t>
      </w:r>
      <w:r w:rsidR="00A01AF8" w:rsidRPr="00746DAC">
        <w:rPr>
          <w:rFonts w:ascii="Arial" w:hAnsi="Arial" w:cs="Arial"/>
        </w:rPr>
        <w:t>)</w:t>
      </w:r>
      <w:r w:rsidR="000B48ED">
        <w:rPr>
          <w:rFonts w:ascii="Arial" w:hAnsi="Arial" w:cs="Arial"/>
          <w:lang w:val="sr-Cyrl-RS"/>
        </w:rPr>
        <w:t xml:space="preserve"> и </w:t>
      </w:r>
    </w:p>
    <w:p w14:paraId="18820D67" w14:textId="77777777" w:rsidR="00A01AF8" w:rsidRPr="00746DAC" w:rsidRDefault="00746DAC">
      <w:pPr>
        <w:pStyle w:val="Default"/>
        <w:numPr>
          <w:ilvl w:val="0"/>
          <w:numId w:val="27"/>
        </w:numPr>
        <w:tabs>
          <w:tab w:val="clear" w:pos="6456"/>
          <w:tab w:val="num" w:pos="6096"/>
        </w:tabs>
        <w:ind w:left="709"/>
        <w:rPr>
          <w:rFonts w:ascii="Arial" w:hAnsi="Arial" w:cs="Arial"/>
        </w:rPr>
      </w:pPr>
      <w:proofErr w:type="spellStart"/>
      <w:r>
        <w:rPr>
          <w:rFonts w:ascii="Arial" w:hAnsi="Arial" w:cs="Arial"/>
        </w:rPr>
        <w:t>остала</w:t>
      </w:r>
      <w:proofErr w:type="spellEnd"/>
      <w:r w:rsidR="00A01AF8" w:rsidRPr="00746DAC">
        <w:rPr>
          <w:rFonts w:ascii="Arial" w:hAnsi="Arial" w:cs="Arial"/>
        </w:rPr>
        <w:t xml:space="preserve"> </w:t>
      </w:r>
      <w:proofErr w:type="spellStart"/>
      <w:r>
        <w:rPr>
          <w:rFonts w:ascii="Arial" w:hAnsi="Arial" w:cs="Arial"/>
        </w:rPr>
        <w:t>једињења</w:t>
      </w:r>
      <w:proofErr w:type="spellEnd"/>
      <w:r w:rsidR="00A01AF8" w:rsidRPr="00746DAC">
        <w:rPr>
          <w:rFonts w:ascii="Arial" w:hAnsi="Arial" w:cs="Arial"/>
        </w:rPr>
        <w:t xml:space="preserve"> (</w:t>
      </w:r>
      <w:proofErr w:type="spellStart"/>
      <w:r>
        <w:rPr>
          <w:rFonts w:ascii="Arial" w:hAnsi="Arial" w:cs="Arial"/>
        </w:rPr>
        <w:t>органске</w:t>
      </w:r>
      <w:proofErr w:type="spellEnd"/>
      <w:r w:rsidR="00A01AF8" w:rsidRPr="00746DAC">
        <w:rPr>
          <w:rFonts w:ascii="Arial" w:hAnsi="Arial" w:cs="Arial"/>
        </w:rPr>
        <w:t xml:space="preserve"> </w:t>
      </w:r>
      <w:proofErr w:type="spellStart"/>
      <w:r>
        <w:rPr>
          <w:rFonts w:ascii="Arial" w:hAnsi="Arial" w:cs="Arial"/>
        </w:rPr>
        <w:t>киселине</w:t>
      </w:r>
      <w:proofErr w:type="spellEnd"/>
      <w:r w:rsidR="00A01AF8" w:rsidRPr="00746DAC">
        <w:rPr>
          <w:rFonts w:ascii="Arial" w:hAnsi="Arial" w:cs="Arial"/>
        </w:rPr>
        <w:t xml:space="preserve"> </w:t>
      </w:r>
      <w:r>
        <w:rPr>
          <w:rFonts w:ascii="Arial" w:hAnsi="Arial" w:cs="Arial"/>
        </w:rPr>
        <w:t>и</w:t>
      </w:r>
      <w:r w:rsidR="00A01AF8" w:rsidRPr="00746DAC">
        <w:rPr>
          <w:rFonts w:ascii="Arial" w:hAnsi="Arial" w:cs="Arial"/>
        </w:rPr>
        <w:t xml:space="preserve"> </w:t>
      </w:r>
      <w:proofErr w:type="spellStart"/>
      <w:r>
        <w:rPr>
          <w:rFonts w:ascii="Arial" w:hAnsi="Arial" w:cs="Arial"/>
        </w:rPr>
        <w:t>др</w:t>
      </w:r>
      <w:proofErr w:type="spellEnd"/>
      <w:r w:rsidR="00724404">
        <w:rPr>
          <w:rFonts w:ascii="Arial" w:hAnsi="Arial" w:cs="Arial"/>
        </w:rPr>
        <w:t>.).</w:t>
      </w:r>
    </w:p>
    <w:p w14:paraId="5048E8EE" w14:textId="020C29EE" w:rsidR="003266AC" w:rsidRDefault="002B0125" w:rsidP="003266AC">
      <w:pPr>
        <w:pStyle w:val="Teloteksta"/>
        <w:rPr>
          <w:rFonts w:ascii="Arial" w:hAnsi="Arial" w:cs="Arial"/>
          <w:szCs w:val="24"/>
          <w:lang w:val="sr-Cyrl-RS"/>
        </w:rPr>
      </w:pPr>
      <w:r>
        <w:rPr>
          <w:rFonts w:ascii="Arial" w:hAnsi="Arial" w:cs="Arial"/>
          <w:szCs w:val="24"/>
        </w:rPr>
        <w:t>Количина</w:t>
      </w:r>
      <w:r w:rsidR="003266AC" w:rsidRPr="003266AC">
        <w:rPr>
          <w:rFonts w:ascii="Arial" w:hAnsi="Arial" w:cs="Arial"/>
          <w:szCs w:val="24"/>
        </w:rPr>
        <w:t xml:space="preserve"> </w:t>
      </w:r>
      <w:r>
        <w:rPr>
          <w:rFonts w:ascii="Arial" w:hAnsi="Arial" w:cs="Arial"/>
          <w:szCs w:val="24"/>
        </w:rPr>
        <w:t>емисија</w:t>
      </w:r>
      <w:r w:rsidR="003266AC" w:rsidRPr="003266AC">
        <w:rPr>
          <w:rFonts w:ascii="Arial" w:hAnsi="Arial" w:cs="Arial"/>
          <w:szCs w:val="24"/>
        </w:rPr>
        <w:t xml:space="preserve"> </w:t>
      </w:r>
      <w:r>
        <w:rPr>
          <w:rFonts w:ascii="Arial" w:hAnsi="Arial" w:cs="Arial"/>
          <w:szCs w:val="24"/>
        </w:rPr>
        <w:t>у</w:t>
      </w:r>
      <w:r w:rsidR="003266AC" w:rsidRPr="003266AC">
        <w:rPr>
          <w:rFonts w:ascii="Arial" w:hAnsi="Arial" w:cs="Arial"/>
          <w:szCs w:val="24"/>
        </w:rPr>
        <w:t xml:space="preserve"> </w:t>
      </w:r>
      <w:r>
        <w:rPr>
          <w:rFonts w:ascii="Arial" w:hAnsi="Arial" w:cs="Arial"/>
          <w:szCs w:val="24"/>
        </w:rPr>
        <w:t>ваздух</w:t>
      </w:r>
      <w:r w:rsidR="003266AC" w:rsidRPr="003266AC">
        <w:rPr>
          <w:rFonts w:ascii="Arial" w:hAnsi="Arial" w:cs="Arial"/>
          <w:szCs w:val="24"/>
        </w:rPr>
        <w:t xml:space="preserve">, </w:t>
      </w:r>
      <w:r>
        <w:rPr>
          <w:rFonts w:ascii="Arial" w:hAnsi="Arial" w:cs="Arial"/>
          <w:szCs w:val="24"/>
        </w:rPr>
        <w:t>које</w:t>
      </w:r>
      <w:r w:rsidR="003266AC" w:rsidRPr="003266AC">
        <w:rPr>
          <w:rFonts w:ascii="Arial" w:hAnsi="Arial" w:cs="Arial"/>
          <w:szCs w:val="24"/>
        </w:rPr>
        <w:t xml:space="preserve"> </w:t>
      </w:r>
      <w:r>
        <w:rPr>
          <w:rFonts w:ascii="Arial" w:hAnsi="Arial" w:cs="Arial"/>
          <w:szCs w:val="24"/>
        </w:rPr>
        <w:t>се</w:t>
      </w:r>
      <w:r w:rsidR="003266AC" w:rsidRPr="003266AC">
        <w:rPr>
          <w:rFonts w:ascii="Arial" w:hAnsi="Arial" w:cs="Arial"/>
          <w:szCs w:val="24"/>
        </w:rPr>
        <w:t xml:space="preserve"> </w:t>
      </w:r>
      <w:r>
        <w:rPr>
          <w:rFonts w:ascii="Arial" w:hAnsi="Arial" w:cs="Arial"/>
          <w:szCs w:val="24"/>
        </w:rPr>
        <w:t>јављају</w:t>
      </w:r>
      <w:r w:rsidR="003266AC" w:rsidRPr="003266AC">
        <w:rPr>
          <w:rFonts w:ascii="Arial" w:hAnsi="Arial" w:cs="Arial"/>
          <w:szCs w:val="24"/>
        </w:rPr>
        <w:t xml:space="preserve"> </w:t>
      </w:r>
      <w:r>
        <w:rPr>
          <w:rFonts w:ascii="Arial" w:hAnsi="Arial" w:cs="Arial"/>
          <w:szCs w:val="24"/>
        </w:rPr>
        <w:t>као</w:t>
      </w:r>
      <w:r w:rsidR="003266AC" w:rsidRPr="003266AC">
        <w:rPr>
          <w:rFonts w:ascii="Arial" w:hAnsi="Arial" w:cs="Arial"/>
          <w:szCs w:val="24"/>
        </w:rPr>
        <w:t xml:space="preserve"> </w:t>
      </w:r>
      <w:r>
        <w:rPr>
          <w:rFonts w:ascii="Arial" w:hAnsi="Arial" w:cs="Arial"/>
          <w:szCs w:val="24"/>
        </w:rPr>
        <w:t>посљедица</w:t>
      </w:r>
      <w:r w:rsidR="003266AC" w:rsidRPr="003266AC">
        <w:rPr>
          <w:rFonts w:ascii="Arial" w:hAnsi="Arial" w:cs="Arial"/>
          <w:szCs w:val="24"/>
        </w:rPr>
        <w:t xml:space="preserve"> </w:t>
      </w:r>
      <w:r>
        <w:rPr>
          <w:rFonts w:ascii="Arial" w:hAnsi="Arial" w:cs="Arial"/>
          <w:szCs w:val="24"/>
        </w:rPr>
        <w:t>рада</w:t>
      </w:r>
      <w:r w:rsidR="003266AC" w:rsidRPr="003266AC">
        <w:rPr>
          <w:rFonts w:ascii="Arial" w:hAnsi="Arial" w:cs="Arial"/>
          <w:szCs w:val="24"/>
        </w:rPr>
        <w:t xml:space="preserve"> </w:t>
      </w:r>
      <w:r>
        <w:rPr>
          <w:rFonts w:ascii="Arial" w:hAnsi="Arial" w:cs="Arial"/>
          <w:szCs w:val="24"/>
        </w:rPr>
        <w:t>и</w:t>
      </w:r>
      <w:r w:rsidR="003266AC" w:rsidRPr="003266AC">
        <w:rPr>
          <w:rFonts w:ascii="Arial" w:hAnsi="Arial" w:cs="Arial"/>
          <w:szCs w:val="24"/>
        </w:rPr>
        <w:t xml:space="preserve"> </w:t>
      </w:r>
      <w:r>
        <w:rPr>
          <w:rFonts w:ascii="Arial" w:hAnsi="Arial" w:cs="Arial"/>
          <w:szCs w:val="24"/>
        </w:rPr>
        <w:t>узгоја</w:t>
      </w:r>
      <w:r w:rsidR="003266AC" w:rsidRPr="003266AC">
        <w:rPr>
          <w:rFonts w:ascii="Arial" w:hAnsi="Arial" w:cs="Arial"/>
          <w:szCs w:val="24"/>
        </w:rPr>
        <w:t xml:space="preserve"> </w:t>
      </w:r>
      <w:r w:rsidR="0037063E">
        <w:rPr>
          <w:rFonts w:ascii="Arial" w:hAnsi="Arial" w:cs="Arial"/>
          <w:szCs w:val="24"/>
          <w:lang w:val="sr-Cyrl-BA"/>
        </w:rPr>
        <w:t>говеда</w:t>
      </w:r>
      <w:r w:rsidR="003266AC" w:rsidRPr="003266AC">
        <w:rPr>
          <w:rFonts w:ascii="Arial" w:hAnsi="Arial" w:cs="Arial"/>
          <w:szCs w:val="24"/>
        </w:rPr>
        <w:t xml:space="preserve">, </w:t>
      </w:r>
      <w:r>
        <w:rPr>
          <w:rFonts w:ascii="Arial" w:hAnsi="Arial" w:cs="Arial"/>
          <w:szCs w:val="24"/>
        </w:rPr>
        <w:t>су</w:t>
      </w:r>
      <w:r w:rsidR="003266AC" w:rsidRPr="003266AC">
        <w:rPr>
          <w:rFonts w:ascii="Arial" w:hAnsi="Arial" w:cs="Arial"/>
          <w:szCs w:val="24"/>
        </w:rPr>
        <w:t xml:space="preserve"> </w:t>
      </w:r>
      <w:r>
        <w:rPr>
          <w:rFonts w:ascii="Arial" w:hAnsi="Arial" w:cs="Arial"/>
          <w:szCs w:val="24"/>
        </w:rPr>
        <w:t>минималне</w:t>
      </w:r>
      <w:r w:rsidR="003266AC" w:rsidRPr="003266AC">
        <w:rPr>
          <w:rFonts w:ascii="Arial" w:hAnsi="Arial" w:cs="Arial"/>
          <w:szCs w:val="24"/>
        </w:rPr>
        <w:t xml:space="preserve">, </w:t>
      </w:r>
      <w:r>
        <w:rPr>
          <w:rFonts w:ascii="Arial" w:hAnsi="Arial" w:cs="Arial"/>
          <w:szCs w:val="24"/>
        </w:rPr>
        <w:t>а</w:t>
      </w:r>
      <w:r w:rsidR="003266AC" w:rsidRPr="003266AC">
        <w:rPr>
          <w:rFonts w:ascii="Arial" w:hAnsi="Arial" w:cs="Arial"/>
          <w:szCs w:val="24"/>
        </w:rPr>
        <w:t xml:space="preserve"> </w:t>
      </w:r>
      <w:r>
        <w:rPr>
          <w:rFonts w:ascii="Arial" w:hAnsi="Arial" w:cs="Arial"/>
          <w:szCs w:val="24"/>
        </w:rPr>
        <w:t>у</w:t>
      </w:r>
      <w:r w:rsidR="003266AC" w:rsidRPr="003266AC">
        <w:rPr>
          <w:rFonts w:ascii="Arial" w:hAnsi="Arial" w:cs="Arial"/>
          <w:szCs w:val="24"/>
        </w:rPr>
        <w:t xml:space="preserve"> </w:t>
      </w:r>
      <w:r>
        <w:rPr>
          <w:rFonts w:ascii="Arial" w:hAnsi="Arial" w:cs="Arial"/>
          <w:szCs w:val="24"/>
        </w:rPr>
        <w:t>стварању</w:t>
      </w:r>
      <w:r w:rsidR="003266AC" w:rsidRPr="003266AC">
        <w:rPr>
          <w:rFonts w:ascii="Arial" w:hAnsi="Arial" w:cs="Arial"/>
          <w:szCs w:val="24"/>
        </w:rPr>
        <w:t xml:space="preserve"> </w:t>
      </w:r>
      <w:r>
        <w:rPr>
          <w:rFonts w:ascii="Arial" w:hAnsi="Arial" w:cs="Arial"/>
          <w:szCs w:val="24"/>
        </w:rPr>
        <w:t>учествују</w:t>
      </w:r>
      <w:r w:rsidR="003266AC" w:rsidRPr="003266AC">
        <w:rPr>
          <w:rFonts w:ascii="Arial" w:hAnsi="Arial" w:cs="Arial"/>
          <w:szCs w:val="24"/>
        </w:rPr>
        <w:t xml:space="preserve"> </w:t>
      </w:r>
      <w:r>
        <w:rPr>
          <w:rFonts w:ascii="Arial" w:hAnsi="Arial" w:cs="Arial"/>
          <w:szCs w:val="24"/>
        </w:rPr>
        <w:t>читаве</w:t>
      </w:r>
      <w:r w:rsidR="003266AC" w:rsidRPr="003266AC">
        <w:rPr>
          <w:rFonts w:ascii="Arial" w:hAnsi="Arial" w:cs="Arial"/>
          <w:szCs w:val="24"/>
        </w:rPr>
        <w:t xml:space="preserve"> </w:t>
      </w:r>
      <w:r>
        <w:rPr>
          <w:rFonts w:ascii="Arial" w:hAnsi="Arial" w:cs="Arial"/>
          <w:szCs w:val="24"/>
        </w:rPr>
        <w:t>колоније</w:t>
      </w:r>
      <w:r w:rsidR="003266AC" w:rsidRPr="003266AC">
        <w:rPr>
          <w:rFonts w:ascii="Arial" w:hAnsi="Arial" w:cs="Arial"/>
          <w:szCs w:val="24"/>
        </w:rPr>
        <w:t xml:space="preserve"> </w:t>
      </w:r>
      <w:r>
        <w:rPr>
          <w:rFonts w:ascii="Arial" w:hAnsi="Arial" w:cs="Arial"/>
          <w:szCs w:val="24"/>
        </w:rPr>
        <w:t>разних</w:t>
      </w:r>
      <w:r w:rsidR="003266AC" w:rsidRPr="003266AC">
        <w:rPr>
          <w:rFonts w:ascii="Arial" w:hAnsi="Arial" w:cs="Arial"/>
          <w:szCs w:val="24"/>
        </w:rPr>
        <w:t xml:space="preserve"> </w:t>
      </w:r>
      <w:r>
        <w:rPr>
          <w:rFonts w:ascii="Arial" w:hAnsi="Arial" w:cs="Arial"/>
          <w:szCs w:val="24"/>
        </w:rPr>
        <w:t>микроорганизама</w:t>
      </w:r>
      <w:r w:rsidR="003266AC" w:rsidRPr="003266AC">
        <w:rPr>
          <w:rFonts w:ascii="Arial" w:hAnsi="Arial" w:cs="Arial"/>
          <w:szCs w:val="24"/>
        </w:rPr>
        <w:t xml:space="preserve">, </w:t>
      </w:r>
      <w:r>
        <w:rPr>
          <w:rFonts w:ascii="Arial" w:hAnsi="Arial" w:cs="Arial"/>
          <w:szCs w:val="24"/>
        </w:rPr>
        <w:t>које</w:t>
      </w:r>
      <w:r w:rsidR="003266AC" w:rsidRPr="003266AC">
        <w:rPr>
          <w:rFonts w:ascii="Arial" w:hAnsi="Arial" w:cs="Arial"/>
          <w:szCs w:val="24"/>
        </w:rPr>
        <w:t xml:space="preserve"> </w:t>
      </w:r>
      <w:r>
        <w:rPr>
          <w:rFonts w:ascii="Arial" w:hAnsi="Arial" w:cs="Arial"/>
          <w:szCs w:val="24"/>
        </w:rPr>
        <w:t>се</w:t>
      </w:r>
      <w:r w:rsidR="003266AC" w:rsidRPr="003266AC">
        <w:rPr>
          <w:rFonts w:ascii="Arial" w:hAnsi="Arial" w:cs="Arial"/>
          <w:szCs w:val="24"/>
        </w:rPr>
        <w:t xml:space="preserve"> </w:t>
      </w:r>
      <w:r>
        <w:rPr>
          <w:rFonts w:ascii="Arial" w:hAnsi="Arial" w:cs="Arial"/>
          <w:szCs w:val="24"/>
        </w:rPr>
        <w:t>углавном</w:t>
      </w:r>
      <w:r w:rsidR="003266AC" w:rsidRPr="003266AC">
        <w:rPr>
          <w:rFonts w:ascii="Arial" w:hAnsi="Arial" w:cs="Arial"/>
          <w:szCs w:val="24"/>
        </w:rPr>
        <w:t xml:space="preserve"> </w:t>
      </w:r>
      <w:r>
        <w:rPr>
          <w:rFonts w:ascii="Arial" w:hAnsi="Arial" w:cs="Arial"/>
          <w:szCs w:val="24"/>
        </w:rPr>
        <w:t>налазе</w:t>
      </w:r>
      <w:r w:rsidR="003266AC" w:rsidRPr="003266AC">
        <w:rPr>
          <w:rFonts w:ascii="Arial" w:hAnsi="Arial" w:cs="Arial"/>
          <w:szCs w:val="24"/>
        </w:rPr>
        <w:t xml:space="preserve"> </w:t>
      </w:r>
      <w:r>
        <w:rPr>
          <w:rFonts w:ascii="Arial" w:hAnsi="Arial" w:cs="Arial"/>
          <w:szCs w:val="24"/>
        </w:rPr>
        <w:t>на</w:t>
      </w:r>
      <w:r w:rsidR="003266AC" w:rsidRPr="003266AC">
        <w:rPr>
          <w:rFonts w:ascii="Arial" w:hAnsi="Arial" w:cs="Arial"/>
          <w:szCs w:val="24"/>
        </w:rPr>
        <w:t xml:space="preserve"> </w:t>
      </w:r>
      <w:r>
        <w:rPr>
          <w:rFonts w:ascii="Arial" w:hAnsi="Arial" w:cs="Arial"/>
          <w:szCs w:val="24"/>
        </w:rPr>
        <w:t>депонији</w:t>
      </w:r>
      <w:r w:rsidR="003266AC" w:rsidRPr="003266AC">
        <w:rPr>
          <w:rFonts w:ascii="Arial" w:hAnsi="Arial" w:cs="Arial"/>
          <w:szCs w:val="24"/>
        </w:rPr>
        <w:t xml:space="preserve"> </w:t>
      </w:r>
      <w:r>
        <w:rPr>
          <w:rFonts w:ascii="Arial" w:hAnsi="Arial" w:cs="Arial"/>
          <w:szCs w:val="24"/>
        </w:rPr>
        <w:t>стајског</w:t>
      </w:r>
      <w:r w:rsidR="003266AC" w:rsidRPr="003266AC">
        <w:rPr>
          <w:rFonts w:ascii="Arial" w:hAnsi="Arial" w:cs="Arial"/>
          <w:szCs w:val="24"/>
        </w:rPr>
        <w:t xml:space="preserve"> </w:t>
      </w:r>
      <w:r>
        <w:rPr>
          <w:rFonts w:ascii="Arial" w:hAnsi="Arial" w:cs="Arial"/>
          <w:szCs w:val="24"/>
        </w:rPr>
        <w:t>ђубрива.</w:t>
      </w:r>
    </w:p>
    <w:p w14:paraId="1ED6FD3E" w14:textId="07CF200B" w:rsidR="000B48ED" w:rsidRPr="000B48ED" w:rsidRDefault="000B48ED" w:rsidP="000B48ED">
      <w:pPr>
        <w:pStyle w:val="Teloteksta"/>
        <w:rPr>
          <w:rFonts w:ascii="Arial" w:hAnsi="Arial" w:cs="Arial"/>
          <w:szCs w:val="24"/>
          <w:lang w:val="sr-Cyrl-RS"/>
        </w:rPr>
      </w:pPr>
      <w:r w:rsidRPr="000B48ED">
        <w:rPr>
          <w:rFonts w:ascii="Arial" w:hAnsi="Arial" w:cs="Arial" w:hint="eastAsia"/>
          <w:szCs w:val="24"/>
          <w:lang w:val="sr-Cyrl-RS"/>
        </w:rPr>
        <w:lastRenderedPageBreak/>
        <w:t>У</w:t>
      </w:r>
      <w:r w:rsidRPr="000B48ED">
        <w:rPr>
          <w:rFonts w:ascii="Arial" w:hAnsi="Arial" w:cs="Arial"/>
          <w:szCs w:val="24"/>
          <w:lang w:val="sr-Cyrl-RS"/>
        </w:rPr>
        <w:t xml:space="preserve"> </w:t>
      </w:r>
      <w:r w:rsidRPr="000B48ED">
        <w:rPr>
          <w:rFonts w:ascii="Arial" w:hAnsi="Arial" w:cs="Arial" w:hint="eastAsia"/>
          <w:szCs w:val="24"/>
          <w:lang w:val="sr-Cyrl-RS"/>
        </w:rPr>
        <w:t>току</w:t>
      </w:r>
      <w:r w:rsidRPr="000B48ED">
        <w:rPr>
          <w:rFonts w:ascii="Arial" w:hAnsi="Arial" w:cs="Arial"/>
          <w:szCs w:val="24"/>
          <w:lang w:val="sr-Cyrl-RS"/>
        </w:rPr>
        <w:t xml:space="preserve"> </w:t>
      </w:r>
      <w:r w:rsidRPr="000B48ED">
        <w:rPr>
          <w:rFonts w:ascii="Arial" w:hAnsi="Arial" w:cs="Arial" w:hint="eastAsia"/>
          <w:szCs w:val="24"/>
          <w:lang w:val="sr-Cyrl-RS"/>
        </w:rPr>
        <w:t>рада</w:t>
      </w:r>
      <w:r w:rsidRPr="000B48ED">
        <w:rPr>
          <w:rFonts w:ascii="Arial" w:hAnsi="Arial" w:cs="Arial"/>
          <w:szCs w:val="24"/>
          <w:lang w:val="sr-Cyrl-RS"/>
        </w:rPr>
        <w:t xml:space="preserve"> </w:t>
      </w:r>
      <w:r w:rsidRPr="000B48ED">
        <w:rPr>
          <w:rFonts w:ascii="Arial" w:hAnsi="Arial" w:cs="Arial" w:hint="eastAsia"/>
          <w:szCs w:val="24"/>
          <w:lang w:val="sr-Cyrl-RS"/>
        </w:rPr>
        <w:t>предметн</w:t>
      </w:r>
      <w:r w:rsidRPr="00951B10">
        <w:rPr>
          <w:rFonts w:ascii="Arial" w:hAnsi="Arial" w:cs="Arial" w:hint="eastAsia"/>
          <w:szCs w:val="24"/>
          <w:lang w:val="sr-Cyrl-RS"/>
        </w:rPr>
        <w:t>о</w:t>
      </w:r>
      <w:r>
        <w:rPr>
          <w:rFonts w:ascii="Arial" w:hAnsi="Arial" w:cs="Arial"/>
          <w:szCs w:val="24"/>
          <w:lang w:val="sr-Cyrl-RS"/>
        </w:rPr>
        <w:t>г</w:t>
      </w:r>
      <w:r w:rsidRPr="000B48ED">
        <w:rPr>
          <w:rFonts w:ascii="Arial" w:hAnsi="Arial" w:cs="Arial"/>
          <w:szCs w:val="24"/>
          <w:lang w:val="sr-Cyrl-RS"/>
        </w:rPr>
        <w:t xml:space="preserve"> </w:t>
      </w:r>
      <w:r w:rsidRPr="000B48ED">
        <w:rPr>
          <w:rFonts w:ascii="Arial" w:hAnsi="Arial" w:cs="Arial" w:hint="eastAsia"/>
          <w:szCs w:val="24"/>
          <w:lang w:val="sr-Cyrl-RS"/>
        </w:rPr>
        <w:t>објекта</w:t>
      </w:r>
      <w:r w:rsidRPr="000B48ED">
        <w:rPr>
          <w:rFonts w:ascii="Arial" w:hAnsi="Arial" w:cs="Arial"/>
          <w:szCs w:val="24"/>
          <w:lang w:val="sr-Cyrl-RS"/>
        </w:rPr>
        <w:t xml:space="preserve"> </w:t>
      </w:r>
      <w:r w:rsidRPr="000B48ED">
        <w:rPr>
          <w:rFonts w:ascii="Arial" w:hAnsi="Arial" w:cs="Arial" w:hint="eastAsia"/>
          <w:szCs w:val="24"/>
          <w:lang w:val="sr-Cyrl-RS"/>
        </w:rPr>
        <w:t>може</w:t>
      </w:r>
      <w:r w:rsidRPr="000B48ED">
        <w:rPr>
          <w:rFonts w:ascii="Arial" w:hAnsi="Arial" w:cs="Arial"/>
          <w:szCs w:val="24"/>
          <w:lang w:val="sr-Cyrl-RS"/>
        </w:rPr>
        <w:t xml:space="preserve"> </w:t>
      </w:r>
      <w:r w:rsidRPr="000B48ED">
        <w:rPr>
          <w:rFonts w:ascii="Arial" w:hAnsi="Arial" w:cs="Arial" w:hint="eastAsia"/>
          <w:szCs w:val="24"/>
          <w:lang w:val="sr-Cyrl-RS"/>
        </w:rPr>
        <w:t>доћи</w:t>
      </w:r>
      <w:r w:rsidRPr="000B48ED">
        <w:rPr>
          <w:rFonts w:ascii="Arial" w:hAnsi="Arial" w:cs="Arial"/>
          <w:szCs w:val="24"/>
          <w:lang w:val="sr-Cyrl-RS"/>
        </w:rPr>
        <w:t xml:space="preserve"> </w:t>
      </w:r>
      <w:r w:rsidRPr="000B48ED">
        <w:rPr>
          <w:rFonts w:ascii="Arial" w:hAnsi="Arial" w:cs="Arial" w:hint="eastAsia"/>
          <w:szCs w:val="24"/>
          <w:lang w:val="sr-Cyrl-RS"/>
        </w:rPr>
        <w:t>до</w:t>
      </w:r>
      <w:r w:rsidRPr="000B48ED">
        <w:rPr>
          <w:rFonts w:ascii="Arial" w:hAnsi="Arial" w:cs="Arial"/>
          <w:szCs w:val="24"/>
          <w:lang w:val="sr-Cyrl-RS"/>
        </w:rPr>
        <w:t xml:space="preserve"> </w:t>
      </w:r>
      <w:r w:rsidRPr="000B48ED">
        <w:rPr>
          <w:rFonts w:ascii="Arial" w:hAnsi="Arial" w:cs="Arial" w:hint="eastAsia"/>
          <w:szCs w:val="24"/>
          <w:lang w:val="sr-Cyrl-RS"/>
        </w:rPr>
        <w:t>загађивања</w:t>
      </w:r>
      <w:r w:rsidRPr="000B48ED">
        <w:rPr>
          <w:rFonts w:ascii="Arial" w:hAnsi="Arial" w:cs="Arial"/>
          <w:szCs w:val="24"/>
          <w:lang w:val="sr-Cyrl-RS"/>
        </w:rPr>
        <w:t xml:space="preserve"> </w:t>
      </w:r>
      <w:r w:rsidRPr="000B48ED">
        <w:rPr>
          <w:rFonts w:ascii="Arial" w:hAnsi="Arial" w:cs="Arial" w:hint="eastAsia"/>
          <w:szCs w:val="24"/>
          <w:lang w:val="sr-Cyrl-RS"/>
        </w:rPr>
        <w:t>атмосфере</w:t>
      </w:r>
      <w:r w:rsidRPr="000B48ED">
        <w:rPr>
          <w:rFonts w:ascii="Arial" w:hAnsi="Arial" w:cs="Arial"/>
          <w:szCs w:val="24"/>
          <w:lang w:val="sr-Cyrl-RS"/>
        </w:rPr>
        <w:t xml:space="preserve"> </w:t>
      </w:r>
      <w:r w:rsidRPr="000B48ED">
        <w:rPr>
          <w:rFonts w:ascii="Arial" w:hAnsi="Arial" w:cs="Arial" w:hint="eastAsia"/>
          <w:szCs w:val="24"/>
          <w:lang w:val="sr-Cyrl-RS"/>
        </w:rPr>
        <w:t>од</w:t>
      </w:r>
      <w:r w:rsidRPr="000B48ED">
        <w:rPr>
          <w:rFonts w:ascii="Arial" w:hAnsi="Arial" w:cs="Arial"/>
          <w:szCs w:val="24"/>
          <w:lang w:val="sr-Cyrl-RS"/>
        </w:rPr>
        <w:t xml:space="preserve"> </w:t>
      </w:r>
      <w:r w:rsidRPr="000B48ED">
        <w:rPr>
          <w:rFonts w:ascii="Arial" w:hAnsi="Arial" w:cs="Arial" w:hint="eastAsia"/>
          <w:szCs w:val="24"/>
          <w:lang w:val="sr-Cyrl-RS"/>
        </w:rPr>
        <w:t>продуката</w:t>
      </w:r>
      <w:r w:rsidRPr="000B48ED">
        <w:rPr>
          <w:rFonts w:ascii="Arial" w:hAnsi="Arial" w:cs="Arial"/>
          <w:szCs w:val="24"/>
          <w:lang w:val="sr-Cyrl-RS"/>
        </w:rPr>
        <w:t xml:space="preserve"> </w:t>
      </w:r>
      <w:r w:rsidRPr="000B48ED">
        <w:rPr>
          <w:rFonts w:ascii="Arial" w:hAnsi="Arial" w:cs="Arial" w:hint="eastAsia"/>
          <w:szCs w:val="24"/>
          <w:lang w:val="sr-Cyrl-RS"/>
        </w:rPr>
        <w:t>сагоријевања</w:t>
      </w:r>
      <w:r w:rsidRPr="000B48ED">
        <w:rPr>
          <w:rFonts w:ascii="Arial" w:hAnsi="Arial" w:cs="Arial"/>
          <w:szCs w:val="24"/>
          <w:lang w:val="sr-Cyrl-RS"/>
        </w:rPr>
        <w:t xml:space="preserve"> </w:t>
      </w:r>
      <w:r w:rsidRPr="000B48ED">
        <w:rPr>
          <w:rFonts w:ascii="Arial" w:hAnsi="Arial" w:cs="Arial" w:hint="eastAsia"/>
          <w:szCs w:val="24"/>
          <w:lang w:val="sr-Cyrl-RS"/>
        </w:rPr>
        <w:t>моторних</w:t>
      </w:r>
      <w:r w:rsidRPr="000B48ED">
        <w:rPr>
          <w:rFonts w:ascii="Arial" w:hAnsi="Arial" w:cs="Arial"/>
          <w:szCs w:val="24"/>
          <w:lang w:val="sr-Cyrl-RS"/>
        </w:rPr>
        <w:t xml:space="preserve"> </w:t>
      </w:r>
      <w:r w:rsidRPr="000B48ED">
        <w:rPr>
          <w:rFonts w:ascii="Arial" w:hAnsi="Arial" w:cs="Arial" w:hint="eastAsia"/>
          <w:szCs w:val="24"/>
          <w:lang w:val="sr-Cyrl-RS"/>
        </w:rPr>
        <w:t>возила</w:t>
      </w:r>
      <w:r w:rsidRPr="000B48ED">
        <w:rPr>
          <w:rFonts w:ascii="Arial" w:hAnsi="Arial" w:cs="Arial"/>
          <w:szCs w:val="24"/>
          <w:lang w:val="sr-Cyrl-RS"/>
        </w:rPr>
        <w:t xml:space="preserve"> </w:t>
      </w:r>
      <w:r w:rsidRPr="000B48ED">
        <w:rPr>
          <w:rFonts w:ascii="Arial" w:hAnsi="Arial" w:cs="Arial" w:hint="eastAsia"/>
          <w:szCs w:val="24"/>
          <w:lang w:val="sr-Cyrl-RS"/>
        </w:rPr>
        <w:t>која</w:t>
      </w:r>
      <w:r w:rsidRPr="000B48ED">
        <w:rPr>
          <w:rFonts w:ascii="Arial" w:hAnsi="Arial" w:cs="Arial"/>
          <w:szCs w:val="24"/>
          <w:lang w:val="sr-Cyrl-RS"/>
        </w:rPr>
        <w:t xml:space="preserve"> </w:t>
      </w:r>
      <w:r w:rsidRPr="000B48ED">
        <w:rPr>
          <w:rFonts w:ascii="Arial" w:hAnsi="Arial" w:cs="Arial" w:hint="eastAsia"/>
          <w:szCs w:val="24"/>
          <w:lang w:val="sr-Cyrl-RS"/>
        </w:rPr>
        <w:t>долазе</w:t>
      </w:r>
      <w:r w:rsidRPr="000B48ED">
        <w:rPr>
          <w:rFonts w:ascii="Arial" w:hAnsi="Arial" w:cs="Arial"/>
          <w:szCs w:val="24"/>
          <w:lang w:val="sr-Cyrl-RS"/>
        </w:rPr>
        <w:t xml:space="preserve"> </w:t>
      </w:r>
      <w:r w:rsidRPr="000B48ED">
        <w:rPr>
          <w:rFonts w:ascii="Arial" w:hAnsi="Arial" w:cs="Arial" w:hint="eastAsia"/>
          <w:szCs w:val="24"/>
          <w:lang w:val="sr-Cyrl-RS"/>
        </w:rPr>
        <w:t>на</w:t>
      </w:r>
      <w:r w:rsidRPr="000B48ED">
        <w:rPr>
          <w:rFonts w:ascii="Arial" w:hAnsi="Arial" w:cs="Arial"/>
          <w:szCs w:val="24"/>
          <w:lang w:val="sr-Cyrl-RS"/>
        </w:rPr>
        <w:t xml:space="preserve"> </w:t>
      </w:r>
      <w:r w:rsidRPr="000B48ED">
        <w:rPr>
          <w:rFonts w:ascii="Arial" w:hAnsi="Arial" w:cs="Arial" w:hint="eastAsia"/>
          <w:szCs w:val="24"/>
          <w:lang w:val="sr-Cyrl-RS"/>
        </w:rPr>
        <w:t>манипулативни</w:t>
      </w:r>
      <w:r w:rsidRPr="000B48ED">
        <w:rPr>
          <w:rFonts w:ascii="Arial" w:hAnsi="Arial" w:cs="Arial"/>
          <w:szCs w:val="24"/>
          <w:lang w:val="sr-Cyrl-RS"/>
        </w:rPr>
        <w:t xml:space="preserve"> </w:t>
      </w:r>
      <w:r w:rsidRPr="000B48ED">
        <w:rPr>
          <w:rFonts w:ascii="Arial" w:hAnsi="Arial" w:cs="Arial" w:hint="eastAsia"/>
          <w:szCs w:val="24"/>
          <w:lang w:val="sr-Cyrl-RS"/>
        </w:rPr>
        <w:t>плато</w:t>
      </w:r>
      <w:r w:rsidRPr="000B48ED">
        <w:rPr>
          <w:rFonts w:ascii="Arial" w:hAnsi="Arial" w:cs="Arial"/>
          <w:szCs w:val="24"/>
          <w:lang w:val="sr-Cyrl-RS"/>
        </w:rPr>
        <w:t xml:space="preserve"> </w:t>
      </w:r>
      <w:r w:rsidRPr="000B48ED">
        <w:rPr>
          <w:rFonts w:ascii="Arial" w:hAnsi="Arial" w:cs="Arial" w:hint="eastAsia"/>
          <w:szCs w:val="24"/>
          <w:lang w:val="sr-Cyrl-RS"/>
        </w:rPr>
        <w:t>предметне</w:t>
      </w:r>
      <w:r w:rsidRPr="000B48ED">
        <w:rPr>
          <w:rFonts w:ascii="Arial" w:hAnsi="Arial" w:cs="Arial"/>
          <w:szCs w:val="24"/>
          <w:lang w:val="sr-Cyrl-RS"/>
        </w:rPr>
        <w:t xml:space="preserve"> </w:t>
      </w:r>
      <w:r w:rsidRPr="000B48ED">
        <w:rPr>
          <w:rFonts w:ascii="Arial" w:hAnsi="Arial" w:cs="Arial" w:hint="eastAsia"/>
          <w:szCs w:val="24"/>
          <w:lang w:val="sr-Cyrl-RS"/>
        </w:rPr>
        <w:t>локације</w:t>
      </w:r>
      <w:r w:rsidRPr="000B48ED">
        <w:rPr>
          <w:rFonts w:ascii="Arial" w:hAnsi="Arial" w:cs="Arial"/>
          <w:szCs w:val="24"/>
          <w:lang w:val="sr-Cyrl-RS"/>
        </w:rPr>
        <w:t xml:space="preserve">. </w:t>
      </w:r>
    </w:p>
    <w:p w14:paraId="38BDFA8E" w14:textId="77777777" w:rsidR="000B48ED" w:rsidRPr="000B48ED" w:rsidRDefault="000B48ED" w:rsidP="000B48ED">
      <w:pPr>
        <w:pStyle w:val="Teloteksta"/>
        <w:rPr>
          <w:rFonts w:ascii="Arial" w:hAnsi="Arial" w:cs="Arial"/>
          <w:szCs w:val="24"/>
          <w:lang w:val="sr-Cyrl-RS"/>
        </w:rPr>
      </w:pPr>
    </w:p>
    <w:p w14:paraId="760EC537" w14:textId="77777777" w:rsidR="000B48ED" w:rsidRDefault="000B48ED" w:rsidP="000B48ED">
      <w:pPr>
        <w:pStyle w:val="Teloteksta"/>
        <w:rPr>
          <w:rFonts w:ascii="Arial" w:hAnsi="Arial" w:cs="Arial"/>
          <w:szCs w:val="24"/>
          <w:lang w:val="sr-Cyrl-RS"/>
        </w:rPr>
      </w:pPr>
      <w:r w:rsidRPr="000B48ED">
        <w:rPr>
          <w:rFonts w:ascii="Arial" w:hAnsi="Arial" w:cs="Arial" w:hint="eastAsia"/>
          <w:szCs w:val="24"/>
          <w:lang w:val="sr-Cyrl-RS"/>
        </w:rPr>
        <w:t>Загађивање</w:t>
      </w:r>
      <w:r w:rsidRPr="000B48ED">
        <w:rPr>
          <w:rFonts w:ascii="Arial" w:hAnsi="Arial" w:cs="Arial"/>
          <w:szCs w:val="24"/>
          <w:lang w:val="sr-Cyrl-RS"/>
        </w:rPr>
        <w:t xml:space="preserve"> </w:t>
      </w:r>
      <w:r w:rsidRPr="000B48ED">
        <w:rPr>
          <w:rFonts w:ascii="Arial" w:hAnsi="Arial" w:cs="Arial" w:hint="eastAsia"/>
          <w:szCs w:val="24"/>
          <w:lang w:val="sr-Cyrl-RS"/>
        </w:rPr>
        <w:t>атмосфере</w:t>
      </w:r>
      <w:r w:rsidRPr="000B48ED">
        <w:rPr>
          <w:rFonts w:ascii="Arial" w:hAnsi="Arial" w:cs="Arial"/>
          <w:szCs w:val="24"/>
          <w:lang w:val="sr-Cyrl-RS"/>
        </w:rPr>
        <w:t xml:space="preserve"> </w:t>
      </w:r>
      <w:r w:rsidRPr="000B48ED">
        <w:rPr>
          <w:rFonts w:ascii="Arial" w:hAnsi="Arial" w:cs="Arial" w:hint="eastAsia"/>
          <w:szCs w:val="24"/>
          <w:lang w:val="sr-Cyrl-RS"/>
        </w:rPr>
        <w:t>од</w:t>
      </w:r>
      <w:r w:rsidRPr="000B48ED">
        <w:rPr>
          <w:rFonts w:ascii="Arial" w:hAnsi="Arial" w:cs="Arial"/>
          <w:szCs w:val="24"/>
          <w:lang w:val="sr-Cyrl-RS"/>
        </w:rPr>
        <w:t xml:space="preserve"> </w:t>
      </w:r>
      <w:r w:rsidRPr="000B48ED">
        <w:rPr>
          <w:rFonts w:ascii="Arial" w:hAnsi="Arial" w:cs="Arial" w:hint="eastAsia"/>
          <w:szCs w:val="24"/>
          <w:lang w:val="sr-Cyrl-RS"/>
        </w:rPr>
        <w:t>продуката</w:t>
      </w:r>
      <w:r w:rsidRPr="000B48ED">
        <w:rPr>
          <w:rFonts w:ascii="Arial" w:hAnsi="Arial" w:cs="Arial"/>
          <w:szCs w:val="24"/>
          <w:lang w:val="sr-Cyrl-RS"/>
        </w:rPr>
        <w:t xml:space="preserve"> </w:t>
      </w:r>
      <w:r w:rsidRPr="000B48ED">
        <w:rPr>
          <w:rFonts w:ascii="Arial" w:hAnsi="Arial" w:cs="Arial" w:hint="eastAsia"/>
          <w:szCs w:val="24"/>
          <w:lang w:val="sr-Cyrl-RS"/>
        </w:rPr>
        <w:t>сагоријевања</w:t>
      </w:r>
      <w:r w:rsidRPr="000B48ED">
        <w:rPr>
          <w:rFonts w:ascii="Arial" w:hAnsi="Arial" w:cs="Arial"/>
          <w:szCs w:val="24"/>
          <w:lang w:val="sr-Cyrl-RS"/>
        </w:rPr>
        <w:t xml:space="preserve"> </w:t>
      </w:r>
      <w:r w:rsidRPr="000B48ED">
        <w:rPr>
          <w:rFonts w:ascii="Arial" w:hAnsi="Arial" w:cs="Arial" w:hint="eastAsia"/>
          <w:szCs w:val="24"/>
          <w:lang w:val="sr-Cyrl-RS"/>
        </w:rPr>
        <w:t>моторних</w:t>
      </w:r>
      <w:r w:rsidRPr="000B48ED">
        <w:rPr>
          <w:rFonts w:ascii="Arial" w:hAnsi="Arial" w:cs="Arial"/>
          <w:szCs w:val="24"/>
          <w:lang w:val="sr-Cyrl-RS"/>
        </w:rPr>
        <w:t xml:space="preserve"> </w:t>
      </w:r>
      <w:r w:rsidRPr="000B48ED">
        <w:rPr>
          <w:rFonts w:ascii="Arial" w:hAnsi="Arial" w:cs="Arial" w:hint="eastAsia"/>
          <w:szCs w:val="24"/>
          <w:lang w:val="sr-Cyrl-RS"/>
        </w:rPr>
        <w:t>возила</w:t>
      </w:r>
      <w:r w:rsidRPr="000B48ED">
        <w:rPr>
          <w:rFonts w:ascii="Arial" w:hAnsi="Arial" w:cs="Arial"/>
          <w:szCs w:val="24"/>
          <w:lang w:val="sr-Cyrl-RS"/>
        </w:rPr>
        <w:t xml:space="preserve"> </w:t>
      </w:r>
      <w:r w:rsidRPr="000B48ED">
        <w:rPr>
          <w:rFonts w:ascii="Arial" w:hAnsi="Arial" w:cs="Arial" w:hint="eastAsia"/>
          <w:szCs w:val="24"/>
          <w:lang w:val="sr-Cyrl-RS"/>
        </w:rPr>
        <w:t>која</w:t>
      </w:r>
      <w:r w:rsidRPr="000B48ED">
        <w:rPr>
          <w:rFonts w:ascii="Arial" w:hAnsi="Arial" w:cs="Arial"/>
          <w:szCs w:val="24"/>
          <w:lang w:val="sr-Cyrl-RS"/>
        </w:rPr>
        <w:t xml:space="preserve"> </w:t>
      </w:r>
      <w:r w:rsidRPr="000B48ED">
        <w:rPr>
          <w:rFonts w:ascii="Arial" w:hAnsi="Arial" w:cs="Arial" w:hint="eastAsia"/>
          <w:szCs w:val="24"/>
          <w:lang w:val="sr-Cyrl-RS"/>
        </w:rPr>
        <w:t>долазе</w:t>
      </w:r>
      <w:r w:rsidRPr="000B48ED">
        <w:rPr>
          <w:rFonts w:ascii="Arial" w:hAnsi="Arial" w:cs="Arial"/>
          <w:szCs w:val="24"/>
          <w:lang w:val="sr-Cyrl-RS"/>
        </w:rPr>
        <w:t xml:space="preserve"> </w:t>
      </w:r>
      <w:r w:rsidRPr="000B48ED">
        <w:rPr>
          <w:rFonts w:ascii="Arial" w:hAnsi="Arial" w:cs="Arial" w:hint="eastAsia"/>
          <w:szCs w:val="24"/>
          <w:lang w:val="sr-Cyrl-RS"/>
        </w:rPr>
        <w:t>на</w:t>
      </w:r>
      <w:r w:rsidRPr="000B48ED">
        <w:rPr>
          <w:rFonts w:ascii="Arial" w:hAnsi="Arial" w:cs="Arial"/>
          <w:szCs w:val="24"/>
          <w:lang w:val="sr-Cyrl-RS"/>
        </w:rPr>
        <w:t xml:space="preserve"> </w:t>
      </w:r>
      <w:r w:rsidRPr="000B48ED">
        <w:rPr>
          <w:rFonts w:ascii="Arial" w:hAnsi="Arial" w:cs="Arial" w:hint="eastAsia"/>
          <w:szCs w:val="24"/>
          <w:lang w:val="sr-Cyrl-RS"/>
        </w:rPr>
        <w:t>манипулативни</w:t>
      </w:r>
      <w:r w:rsidRPr="000B48ED">
        <w:rPr>
          <w:rFonts w:ascii="Arial" w:hAnsi="Arial" w:cs="Arial"/>
          <w:szCs w:val="24"/>
          <w:lang w:val="sr-Cyrl-RS"/>
        </w:rPr>
        <w:t xml:space="preserve"> </w:t>
      </w:r>
      <w:r w:rsidRPr="000B48ED">
        <w:rPr>
          <w:rFonts w:ascii="Arial" w:hAnsi="Arial" w:cs="Arial" w:hint="eastAsia"/>
          <w:szCs w:val="24"/>
          <w:lang w:val="sr-Cyrl-RS"/>
        </w:rPr>
        <w:t>плато</w:t>
      </w:r>
      <w:r w:rsidRPr="000B48ED">
        <w:rPr>
          <w:rFonts w:ascii="Arial" w:hAnsi="Arial" w:cs="Arial"/>
          <w:szCs w:val="24"/>
          <w:lang w:val="sr-Cyrl-RS"/>
        </w:rPr>
        <w:t xml:space="preserve"> </w:t>
      </w:r>
      <w:r w:rsidRPr="000B48ED">
        <w:rPr>
          <w:rFonts w:ascii="Arial" w:hAnsi="Arial" w:cs="Arial" w:hint="eastAsia"/>
          <w:szCs w:val="24"/>
          <w:lang w:val="sr-Cyrl-RS"/>
        </w:rPr>
        <w:t>пословног</w:t>
      </w:r>
      <w:r w:rsidRPr="000B48ED">
        <w:rPr>
          <w:rFonts w:ascii="Arial" w:hAnsi="Arial" w:cs="Arial"/>
          <w:szCs w:val="24"/>
          <w:lang w:val="sr-Cyrl-RS"/>
        </w:rPr>
        <w:t xml:space="preserve"> </w:t>
      </w:r>
      <w:r w:rsidRPr="000B48ED">
        <w:rPr>
          <w:rFonts w:ascii="Arial" w:hAnsi="Arial" w:cs="Arial" w:hint="eastAsia"/>
          <w:szCs w:val="24"/>
          <w:lang w:val="sr-Cyrl-RS"/>
        </w:rPr>
        <w:t>објекта</w:t>
      </w:r>
      <w:r w:rsidRPr="000B48ED">
        <w:rPr>
          <w:rFonts w:ascii="Arial" w:hAnsi="Arial" w:cs="Arial"/>
          <w:szCs w:val="24"/>
          <w:lang w:val="sr-Cyrl-RS"/>
        </w:rPr>
        <w:t xml:space="preserve">, </w:t>
      </w:r>
      <w:r w:rsidRPr="000B48ED">
        <w:rPr>
          <w:rFonts w:ascii="Arial" w:hAnsi="Arial" w:cs="Arial" w:hint="eastAsia"/>
          <w:szCs w:val="24"/>
          <w:lang w:val="sr-Cyrl-RS"/>
        </w:rPr>
        <w:t>може</w:t>
      </w:r>
      <w:r w:rsidRPr="000B48ED">
        <w:rPr>
          <w:rFonts w:ascii="Arial" w:hAnsi="Arial" w:cs="Arial"/>
          <w:szCs w:val="24"/>
          <w:lang w:val="sr-Cyrl-RS"/>
        </w:rPr>
        <w:t xml:space="preserve"> </w:t>
      </w:r>
      <w:r w:rsidRPr="000B48ED">
        <w:rPr>
          <w:rFonts w:ascii="Arial" w:hAnsi="Arial" w:cs="Arial" w:hint="eastAsia"/>
          <w:szCs w:val="24"/>
          <w:lang w:val="sr-Cyrl-RS"/>
        </w:rPr>
        <w:t>доћи</w:t>
      </w:r>
      <w:r w:rsidRPr="000B48ED">
        <w:rPr>
          <w:rFonts w:ascii="Arial" w:hAnsi="Arial" w:cs="Arial"/>
          <w:szCs w:val="24"/>
          <w:lang w:val="sr-Cyrl-RS"/>
        </w:rPr>
        <w:t xml:space="preserve"> </w:t>
      </w:r>
      <w:r w:rsidRPr="000B48ED">
        <w:rPr>
          <w:rFonts w:ascii="Arial" w:hAnsi="Arial" w:cs="Arial" w:hint="eastAsia"/>
          <w:szCs w:val="24"/>
          <w:lang w:val="sr-Cyrl-RS"/>
        </w:rPr>
        <w:t>усљед</w:t>
      </w:r>
      <w:r w:rsidRPr="000B48ED">
        <w:rPr>
          <w:rFonts w:ascii="Arial" w:hAnsi="Arial" w:cs="Arial"/>
          <w:szCs w:val="24"/>
          <w:lang w:val="sr-Cyrl-RS"/>
        </w:rPr>
        <w:t xml:space="preserve"> </w:t>
      </w:r>
      <w:r w:rsidRPr="000B48ED">
        <w:rPr>
          <w:rFonts w:ascii="Arial" w:hAnsi="Arial" w:cs="Arial" w:hint="eastAsia"/>
          <w:szCs w:val="24"/>
          <w:lang w:val="sr-Cyrl-RS"/>
        </w:rPr>
        <w:t>лошег</w:t>
      </w:r>
      <w:r w:rsidRPr="000B48ED">
        <w:rPr>
          <w:rFonts w:ascii="Arial" w:hAnsi="Arial" w:cs="Arial"/>
          <w:szCs w:val="24"/>
          <w:lang w:val="sr-Cyrl-RS"/>
        </w:rPr>
        <w:t xml:space="preserve"> </w:t>
      </w:r>
      <w:r w:rsidRPr="000B48ED">
        <w:rPr>
          <w:rFonts w:ascii="Arial" w:hAnsi="Arial" w:cs="Arial" w:hint="eastAsia"/>
          <w:szCs w:val="24"/>
          <w:lang w:val="sr-Cyrl-RS"/>
        </w:rPr>
        <w:t>сагорјевања</w:t>
      </w:r>
      <w:r w:rsidRPr="000B48ED">
        <w:rPr>
          <w:rFonts w:ascii="Arial" w:hAnsi="Arial" w:cs="Arial"/>
          <w:szCs w:val="24"/>
          <w:lang w:val="sr-Cyrl-RS"/>
        </w:rPr>
        <w:t xml:space="preserve"> </w:t>
      </w:r>
      <w:r w:rsidRPr="000B48ED">
        <w:rPr>
          <w:rFonts w:ascii="Arial" w:hAnsi="Arial" w:cs="Arial" w:hint="eastAsia"/>
          <w:szCs w:val="24"/>
          <w:lang w:val="sr-Cyrl-RS"/>
        </w:rPr>
        <w:t>погонских</w:t>
      </w:r>
      <w:r w:rsidRPr="000B48ED">
        <w:rPr>
          <w:rFonts w:ascii="Arial" w:hAnsi="Arial" w:cs="Arial"/>
          <w:szCs w:val="24"/>
          <w:lang w:val="sr-Cyrl-RS"/>
        </w:rPr>
        <w:t xml:space="preserve"> </w:t>
      </w:r>
      <w:r w:rsidRPr="000B48ED">
        <w:rPr>
          <w:rFonts w:ascii="Arial" w:hAnsi="Arial" w:cs="Arial" w:hint="eastAsia"/>
          <w:szCs w:val="24"/>
          <w:lang w:val="sr-Cyrl-RS"/>
        </w:rPr>
        <w:t>мотора</w:t>
      </w:r>
      <w:r w:rsidRPr="000B48ED">
        <w:rPr>
          <w:rFonts w:ascii="Arial" w:hAnsi="Arial" w:cs="Arial"/>
          <w:szCs w:val="24"/>
          <w:lang w:val="sr-Cyrl-RS"/>
        </w:rPr>
        <w:t xml:space="preserve"> </w:t>
      </w:r>
      <w:r w:rsidRPr="000B48ED">
        <w:rPr>
          <w:rFonts w:ascii="Arial" w:hAnsi="Arial" w:cs="Arial" w:hint="eastAsia"/>
          <w:szCs w:val="24"/>
          <w:lang w:val="sr-Cyrl-RS"/>
        </w:rPr>
        <w:t>и</w:t>
      </w:r>
      <w:r w:rsidRPr="000B48ED">
        <w:rPr>
          <w:rFonts w:ascii="Arial" w:hAnsi="Arial" w:cs="Arial"/>
          <w:szCs w:val="24"/>
          <w:lang w:val="sr-Cyrl-RS"/>
        </w:rPr>
        <w:t xml:space="preserve"> </w:t>
      </w:r>
      <w:r w:rsidRPr="000B48ED">
        <w:rPr>
          <w:rFonts w:ascii="Arial" w:hAnsi="Arial" w:cs="Arial" w:hint="eastAsia"/>
          <w:szCs w:val="24"/>
          <w:lang w:val="sr-Cyrl-RS"/>
        </w:rPr>
        <w:t>лошег</w:t>
      </w:r>
      <w:r w:rsidRPr="000B48ED">
        <w:rPr>
          <w:rFonts w:ascii="Arial" w:hAnsi="Arial" w:cs="Arial"/>
          <w:szCs w:val="24"/>
          <w:lang w:val="sr-Cyrl-RS"/>
        </w:rPr>
        <w:t xml:space="preserve"> </w:t>
      </w:r>
      <w:r w:rsidRPr="000B48ED">
        <w:rPr>
          <w:rFonts w:ascii="Arial" w:hAnsi="Arial" w:cs="Arial" w:hint="eastAsia"/>
          <w:szCs w:val="24"/>
          <w:lang w:val="sr-Cyrl-RS"/>
        </w:rPr>
        <w:t>квалитета</w:t>
      </w:r>
      <w:r w:rsidRPr="000B48ED">
        <w:rPr>
          <w:rFonts w:ascii="Arial" w:hAnsi="Arial" w:cs="Arial"/>
          <w:szCs w:val="24"/>
          <w:lang w:val="sr-Cyrl-RS"/>
        </w:rPr>
        <w:t xml:space="preserve"> </w:t>
      </w:r>
      <w:r w:rsidRPr="000B48ED">
        <w:rPr>
          <w:rFonts w:ascii="Arial" w:hAnsi="Arial" w:cs="Arial" w:hint="eastAsia"/>
          <w:szCs w:val="24"/>
          <w:lang w:val="sr-Cyrl-RS"/>
        </w:rPr>
        <w:t>горива</w:t>
      </w:r>
      <w:r w:rsidRPr="000B48ED">
        <w:rPr>
          <w:rFonts w:ascii="Arial" w:hAnsi="Arial" w:cs="Arial"/>
          <w:szCs w:val="24"/>
          <w:lang w:val="sr-Cyrl-RS"/>
        </w:rPr>
        <w:t xml:space="preserve"> </w:t>
      </w:r>
      <w:r w:rsidRPr="000B48ED">
        <w:rPr>
          <w:rFonts w:ascii="Arial" w:hAnsi="Arial" w:cs="Arial" w:hint="eastAsia"/>
          <w:szCs w:val="24"/>
          <w:lang w:val="sr-Cyrl-RS"/>
        </w:rPr>
        <w:t>у</w:t>
      </w:r>
      <w:r w:rsidRPr="000B48ED">
        <w:rPr>
          <w:rFonts w:ascii="Arial" w:hAnsi="Arial" w:cs="Arial"/>
          <w:szCs w:val="24"/>
          <w:lang w:val="sr-Cyrl-RS"/>
        </w:rPr>
        <w:t xml:space="preserve"> </w:t>
      </w:r>
      <w:r w:rsidRPr="000B48ED">
        <w:rPr>
          <w:rFonts w:ascii="Arial" w:hAnsi="Arial" w:cs="Arial" w:hint="eastAsia"/>
          <w:szCs w:val="24"/>
          <w:lang w:val="sr-Cyrl-RS"/>
        </w:rPr>
        <w:t>моторним</w:t>
      </w:r>
      <w:r w:rsidRPr="000B48ED">
        <w:rPr>
          <w:rFonts w:ascii="Arial" w:hAnsi="Arial" w:cs="Arial"/>
          <w:szCs w:val="24"/>
          <w:lang w:val="sr-Cyrl-RS"/>
        </w:rPr>
        <w:t xml:space="preserve"> </w:t>
      </w:r>
      <w:r w:rsidRPr="000B48ED">
        <w:rPr>
          <w:rFonts w:ascii="Arial" w:hAnsi="Arial" w:cs="Arial" w:hint="eastAsia"/>
          <w:szCs w:val="24"/>
          <w:lang w:val="sr-Cyrl-RS"/>
        </w:rPr>
        <w:t>возилима</w:t>
      </w:r>
      <w:r w:rsidRPr="000B48ED">
        <w:rPr>
          <w:rFonts w:ascii="Arial" w:hAnsi="Arial" w:cs="Arial"/>
          <w:szCs w:val="24"/>
          <w:lang w:val="sr-Cyrl-RS"/>
        </w:rPr>
        <w:t xml:space="preserve">, </w:t>
      </w:r>
      <w:r w:rsidRPr="000B48ED">
        <w:rPr>
          <w:rFonts w:ascii="Arial" w:hAnsi="Arial" w:cs="Arial" w:hint="eastAsia"/>
          <w:szCs w:val="24"/>
          <w:lang w:val="sr-Cyrl-RS"/>
        </w:rPr>
        <w:t>у</w:t>
      </w:r>
      <w:r w:rsidRPr="000B48ED">
        <w:rPr>
          <w:rFonts w:ascii="Arial" w:hAnsi="Arial" w:cs="Arial"/>
          <w:szCs w:val="24"/>
          <w:lang w:val="sr-Cyrl-RS"/>
        </w:rPr>
        <w:t xml:space="preserve"> </w:t>
      </w:r>
      <w:r w:rsidRPr="000B48ED">
        <w:rPr>
          <w:rFonts w:ascii="Arial" w:hAnsi="Arial" w:cs="Arial" w:hint="eastAsia"/>
          <w:szCs w:val="24"/>
          <w:lang w:val="sr-Cyrl-RS"/>
        </w:rPr>
        <w:t>виду</w:t>
      </w:r>
      <w:r w:rsidRPr="000B48ED">
        <w:rPr>
          <w:rFonts w:ascii="Arial" w:hAnsi="Arial" w:cs="Arial"/>
          <w:szCs w:val="24"/>
          <w:lang w:val="sr-Cyrl-RS"/>
        </w:rPr>
        <w:t xml:space="preserve"> </w:t>
      </w:r>
      <w:r w:rsidRPr="000B48ED">
        <w:rPr>
          <w:rFonts w:ascii="Arial" w:hAnsi="Arial" w:cs="Arial" w:hint="eastAsia"/>
          <w:szCs w:val="24"/>
          <w:lang w:val="sr-Cyrl-RS"/>
        </w:rPr>
        <w:t>емисије</w:t>
      </w:r>
      <w:r w:rsidRPr="000B48ED">
        <w:rPr>
          <w:rFonts w:ascii="Arial" w:hAnsi="Arial" w:cs="Arial"/>
          <w:szCs w:val="24"/>
          <w:lang w:val="sr-Cyrl-RS"/>
        </w:rPr>
        <w:t xml:space="preserve"> C</w:t>
      </w:r>
      <w:r w:rsidRPr="000B48ED">
        <w:rPr>
          <w:rFonts w:ascii="Arial" w:hAnsi="Arial" w:cs="Arial" w:hint="eastAsia"/>
          <w:szCs w:val="24"/>
          <w:lang w:val="sr-Cyrl-RS"/>
        </w:rPr>
        <w:t>О</w:t>
      </w:r>
      <w:r w:rsidRPr="000B48ED">
        <w:rPr>
          <w:rFonts w:ascii="Arial" w:hAnsi="Arial" w:cs="Arial"/>
          <w:szCs w:val="24"/>
          <w:lang w:val="sr-Cyrl-RS"/>
        </w:rPr>
        <w:t>, C</w:t>
      </w:r>
      <w:r w:rsidRPr="000B48ED">
        <w:rPr>
          <w:rFonts w:ascii="Arial" w:hAnsi="Arial" w:cs="Arial" w:hint="eastAsia"/>
          <w:szCs w:val="24"/>
          <w:lang w:val="sr-Cyrl-RS"/>
        </w:rPr>
        <w:t>О</w:t>
      </w:r>
      <w:r w:rsidRPr="000B48ED">
        <w:rPr>
          <w:rFonts w:ascii="Arial" w:hAnsi="Arial" w:cs="Arial"/>
          <w:szCs w:val="24"/>
          <w:vertAlign w:val="subscript"/>
          <w:lang w:val="sr-Cyrl-RS"/>
        </w:rPr>
        <w:t>2</w:t>
      </w:r>
      <w:r w:rsidRPr="000B48ED">
        <w:rPr>
          <w:rFonts w:ascii="Arial" w:hAnsi="Arial" w:cs="Arial"/>
          <w:szCs w:val="24"/>
          <w:lang w:val="sr-Cyrl-RS"/>
        </w:rPr>
        <w:t>, S</w:t>
      </w:r>
      <w:r w:rsidRPr="000B48ED">
        <w:rPr>
          <w:rFonts w:ascii="Arial" w:hAnsi="Arial" w:cs="Arial" w:hint="eastAsia"/>
          <w:szCs w:val="24"/>
          <w:lang w:val="sr-Cyrl-RS"/>
        </w:rPr>
        <w:t>О</w:t>
      </w:r>
      <w:r w:rsidRPr="000B48ED">
        <w:rPr>
          <w:rFonts w:ascii="Arial" w:hAnsi="Arial" w:cs="Arial"/>
          <w:szCs w:val="24"/>
          <w:vertAlign w:val="subscript"/>
          <w:lang w:val="sr-Cyrl-RS"/>
        </w:rPr>
        <w:t>2</w:t>
      </w:r>
      <w:r w:rsidRPr="000B48ED">
        <w:rPr>
          <w:rFonts w:ascii="Arial" w:hAnsi="Arial" w:cs="Arial"/>
          <w:szCs w:val="24"/>
          <w:lang w:val="sr-Cyrl-RS"/>
        </w:rPr>
        <w:t>, S</w:t>
      </w:r>
      <w:r w:rsidRPr="000B48ED">
        <w:rPr>
          <w:rFonts w:ascii="Arial" w:hAnsi="Arial" w:cs="Arial" w:hint="eastAsia"/>
          <w:szCs w:val="24"/>
          <w:lang w:val="sr-Cyrl-RS"/>
        </w:rPr>
        <w:t>О</w:t>
      </w:r>
      <w:r w:rsidRPr="000B48ED">
        <w:rPr>
          <w:rFonts w:ascii="Arial" w:hAnsi="Arial" w:cs="Arial"/>
          <w:szCs w:val="24"/>
          <w:vertAlign w:val="subscript"/>
          <w:lang w:val="sr-Cyrl-RS"/>
        </w:rPr>
        <w:t>3</w:t>
      </w:r>
      <w:r w:rsidRPr="000B48ED">
        <w:rPr>
          <w:rFonts w:ascii="Arial" w:hAnsi="Arial" w:cs="Arial"/>
          <w:szCs w:val="24"/>
          <w:lang w:val="sr-Cyrl-RS"/>
        </w:rPr>
        <w:t>, N</w:t>
      </w:r>
      <w:r w:rsidRPr="000B48ED">
        <w:rPr>
          <w:rFonts w:ascii="Arial" w:hAnsi="Arial" w:cs="Arial" w:hint="eastAsia"/>
          <w:szCs w:val="24"/>
          <w:lang w:val="sr-Cyrl-RS"/>
        </w:rPr>
        <w:t>О</w:t>
      </w:r>
      <w:r w:rsidRPr="000B48ED">
        <w:rPr>
          <w:rFonts w:ascii="Arial" w:hAnsi="Arial" w:cs="Arial"/>
          <w:szCs w:val="24"/>
          <w:lang w:val="sr-Cyrl-RS"/>
        </w:rPr>
        <w:t>, N</w:t>
      </w:r>
      <w:r w:rsidRPr="000B48ED">
        <w:rPr>
          <w:rFonts w:ascii="Arial" w:hAnsi="Arial" w:cs="Arial" w:hint="eastAsia"/>
          <w:szCs w:val="24"/>
          <w:lang w:val="sr-Cyrl-RS"/>
        </w:rPr>
        <w:t>О</w:t>
      </w:r>
      <w:r w:rsidRPr="000B48ED">
        <w:rPr>
          <w:rFonts w:ascii="Arial" w:hAnsi="Arial" w:cs="Arial"/>
          <w:szCs w:val="24"/>
          <w:vertAlign w:val="subscript"/>
          <w:lang w:val="sr-Cyrl-RS"/>
        </w:rPr>
        <w:t>2</w:t>
      </w:r>
      <w:r w:rsidRPr="000B48ED">
        <w:rPr>
          <w:rFonts w:ascii="Arial" w:hAnsi="Arial" w:cs="Arial"/>
          <w:szCs w:val="24"/>
          <w:lang w:val="sr-Cyrl-RS"/>
        </w:rPr>
        <w:t>, N</w:t>
      </w:r>
      <w:r w:rsidRPr="000B48ED">
        <w:rPr>
          <w:rFonts w:ascii="Arial" w:hAnsi="Arial" w:cs="Arial" w:hint="eastAsia"/>
          <w:szCs w:val="24"/>
          <w:lang w:val="sr-Cyrl-RS"/>
        </w:rPr>
        <w:t>О</w:t>
      </w:r>
      <w:r w:rsidRPr="000B48ED">
        <w:rPr>
          <w:rFonts w:ascii="Arial" w:hAnsi="Arial" w:cs="Arial"/>
          <w:szCs w:val="24"/>
          <w:vertAlign w:val="subscript"/>
          <w:lang w:val="sr-Cyrl-RS"/>
        </w:rPr>
        <w:t>3</w:t>
      </w:r>
      <w:r w:rsidRPr="000B48ED">
        <w:rPr>
          <w:rFonts w:ascii="Arial" w:hAnsi="Arial" w:cs="Arial"/>
          <w:szCs w:val="24"/>
          <w:lang w:val="sr-Cyrl-RS"/>
        </w:rPr>
        <w:t>, NH</w:t>
      </w:r>
      <w:r w:rsidRPr="000B48ED">
        <w:rPr>
          <w:rFonts w:ascii="Arial" w:hAnsi="Arial" w:cs="Arial"/>
          <w:szCs w:val="24"/>
          <w:vertAlign w:val="subscript"/>
          <w:lang w:val="sr-Cyrl-RS"/>
        </w:rPr>
        <w:t>4</w:t>
      </w:r>
      <w:r w:rsidRPr="000B48ED">
        <w:rPr>
          <w:rFonts w:ascii="Arial" w:hAnsi="Arial" w:cs="Arial"/>
          <w:szCs w:val="24"/>
          <w:lang w:val="sr-Cyrl-RS"/>
        </w:rPr>
        <w:t xml:space="preserve"> </w:t>
      </w:r>
      <w:r w:rsidRPr="000B48ED">
        <w:rPr>
          <w:rFonts w:ascii="Arial" w:hAnsi="Arial" w:cs="Arial" w:hint="eastAsia"/>
          <w:szCs w:val="24"/>
          <w:lang w:val="sr-Cyrl-RS"/>
        </w:rPr>
        <w:t>и</w:t>
      </w:r>
      <w:r w:rsidRPr="000B48ED">
        <w:rPr>
          <w:rFonts w:ascii="Arial" w:hAnsi="Arial" w:cs="Arial"/>
          <w:szCs w:val="24"/>
          <w:lang w:val="sr-Cyrl-RS"/>
        </w:rPr>
        <w:t xml:space="preserve"> </w:t>
      </w:r>
      <w:r w:rsidRPr="000B48ED">
        <w:rPr>
          <w:rFonts w:ascii="Arial" w:hAnsi="Arial" w:cs="Arial" w:hint="eastAsia"/>
          <w:szCs w:val="24"/>
          <w:lang w:val="sr-Cyrl-RS"/>
        </w:rPr>
        <w:t>других</w:t>
      </w:r>
      <w:r w:rsidRPr="000B48ED">
        <w:rPr>
          <w:rFonts w:ascii="Arial" w:hAnsi="Arial" w:cs="Arial"/>
          <w:szCs w:val="24"/>
          <w:lang w:val="sr-Cyrl-RS"/>
        </w:rPr>
        <w:t xml:space="preserve"> </w:t>
      </w:r>
      <w:r w:rsidRPr="000B48ED">
        <w:rPr>
          <w:rFonts w:ascii="Arial" w:hAnsi="Arial" w:cs="Arial" w:hint="eastAsia"/>
          <w:szCs w:val="24"/>
          <w:lang w:val="sr-Cyrl-RS"/>
        </w:rPr>
        <w:t>гасова</w:t>
      </w:r>
      <w:r w:rsidRPr="000B48ED">
        <w:rPr>
          <w:rFonts w:ascii="Arial" w:hAnsi="Arial" w:cs="Arial"/>
          <w:szCs w:val="24"/>
          <w:lang w:val="sr-Cyrl-RS"/>
        </w:rPr>
        <w:t xml:space="preserve"> </w:t>
      </w:r>
      <w:r w:rsidRPr="000B48ED">
        <w:rPr>
          <w:rFonts w:ascii="Arial" w:hAnsi="Arial" w:cs="Arial" w:hint="eastAsia"/>
          <w:szCs w:val="24"/>
          <w:lang w:val="sr-Cyrl-RS"/>
        </w:rPr>
        <w:t>који</w:t>
      </w:r>
      <w:r w:rsidRPr="000B48ED">
        <w:rPr>
          <w:rFonts w:ascii="Arial" w:hAnsi="Arial" w:cs="Arial"/>
          <w:szCs w:val="24"/>
          <w:lang w:val="sr-Cyrl-RS"/>
        </w:rPr>
        <w:t xml:space="preserve"> </w:t>
      </w:r>
      <w:r w:rsidRPr="000B48ED">
        <w:rPr>
          <w:rFonts w:ascii="Arial" w:hAnsi="Arial" w:cs="Arial" w:hint="eastAsia"/>
          <w:szCs w:val="24"/>
          <w:lang w:val="sr-Cyrl-RS"/>
        </w:rPr>
        <w:t>загађују</w:t>
      </w:r>
      <w:r w:rsidRPr="000B48ED">
        <w:rPr>
          <w:rFonts w:ascii="Arial" w:hAnsi="Arial" w:cs="Arial"/>
          <w:szCs w:val="24"/>
          <w:lang w:val="sr-Cyrl-RS"/>
        </w:rPr>
        <w:t xml:space="preserve"> </w:t>
      </w:r>
      <w:r w:rsidRPr="000B48ED">
        <w:rPr>
          <w:rFonts w:ascii="Arial" w:hAnsi="Arial" w:cs="Arial" w:hint="eastAsia"/>
          <w:szCs w:val="24"/>
          <w:lang w:val="sr-Cyrl-RS"/>
        </w:rPr>
        <w:t>ваздух</w:t>
      </w:r>
      <w:r w:rsidRPr="000B48ED">
        <w:rPr>
          <w:rFonts w:ascii="Arial" w:hAnsi="Arial" w:cs="Arial"/>
          <w:szCs w:val="24"/>
          <w:lang w:val="sr-Cyrl-RS"/>
        </w:rPr>
        <w:t xml:space="preserve">. </w:t>
      </w:r>
    </w:p>
    <w:p w14:paraId="17A96FE3" w14:textId="68CF5C24" w:rsidR="000B48ED" w:rsidRPr="000B48ED" w:rsidRDefault="000B48ED" w:rsidP="000B48ED">
      <w:pPr>
        <w:pStyle w:val="Teloteksta"/>
        <w:rPr>
          <w:rFonts w:ascii="Arial" w:hAnsi="Arial" w:cs="Arial"/>
          <w:szCs w:val="24"/>
          <w:lang w:val="sr-Cyrl-RS"/>
        </w:rPr>
      </w:pPr>
      <w:r w:rsidRPr="000B48ED">
        <w:rPr>
          <w:rFonts w:ascii="Arial" w:hAnsi="Arial" w:cs="Arial" w:hint="eastAsia"/>
          <w:szCs w:val="24"/>
          <w:lang w:val="sr-Cyrl-RS"/>
        </w:rPr>
        <w:t>На</w:t>
      </w:r>
      <w:r w:rsidRPr="000B48ED">
        <w:rPr>
          <w:rFonts w:ascii="Arial" w:hAnsi="Arial" w:cs="Arial"/>
          <w:szCs w:val="24"/>
          <w:lang w:val="sr-Cyrl-RS"/>
        </w:rPr>
        <w:t xml:space="preserve"> </w:t>
      </w:r>
      <w:r w:rsidRPr="000B48ED">
        <w:rPr>
          <w:rFonts w:ascii="Arial" w:hAnsi="Arial" w:cs="Arial" w:hint="eastAsia"/>
          <w:szCs w:val="24"/>
          <w:lang w:val="sr-Cyrl-RS"/>
        </w:rPr>
        <w:t>предметној</w:t>
      </w:r>
      <w:r w:rsidRPr="000B48ED">
        <w:rPr>
          <w:rFonts w:ascii="Arial" w:hAnsi="Arial" w:cs="Arial"/>
          <w:szCs w:val="24"/>
          <w:lang w:val="sr-Cyrl-RS"/>
        </w:rPr>
        <w:t xml:space="preserve"> </w:t>
      </w:r>
      <w:r w:rsidRPr="000B48ED">
        <w:rPr>
          <w:rFonts w:ascii="Arial" w:hAnsi="Arial" w:cs="Arial" w:hint="eastAsia"/>
          <w:szCs w:val="24"/>
          <w:lang w:val="sr-Cyrl-RS"/>
        </w:rPr>
        <w:t>локацији</w:t>
      </w:r>
      <w:r w:rsidRPr="000B48ED">
        <w:rPr>
          <w:rFonts w:ascii="Arial" w:hAnsi="Arial" w:cs="Arial"/>
          <w:szCs w:val="24"/>
          <w:lang w:val="sr-Cyrl-RS"/>
        </w:rPr>
        <w:t xml:space="preserve"> </w:t>
      </w:r>
      <w:r w:rsidRPr="000B48ED">
        <w:rPr>
          <w:rFonts w:ascii="Arial" w:hAnsi="Arial" w:cs="Arial" w:hint="eastAsia"/>
          <w:szCs w:val="24"/>
          <w:lang w:val="sr-Cyrl-RS"/>
        </w:rPr>
        <w:t>се</w:t>
      </w:r>
      <w:r w:rsidRPr="000B48ED">
        <w:rPr>
          <w:rFonts w:ascii="Arial" w:hAnsi="Arial" w:cs="Arial"/>
          <w:szCs w:val="24"/>
          <w:lang w:val="sr-Cyrl-RS"/>
        </w:rPr>
        <w:t xml:space="preserve"> </w:t>
      </w:r>
      <w:r w:rsidRPr="000B48ED">
        <w:rPr>
          <w:rFonts w:ascii="Arial" w:hAnsi="Arial" w:cs="Arial" w:hint="eastAsia"/>
          <w:szCs w:val="24"/>
          <w:lang w:val="sr-Cyrl-RS"/>
        </w:rPr>
        <w:t>не</w:t>
      </w:r>
      <w:r w:rsidRPr="000B48ED">
        <w:rPr>
          <w:rFonts w:ascii="Arial" w:hAnsi="Arial" w:cs="Arial"/>
          <w:szCs w:val="24"/>
          <w:lang w:val="sr-Cyrl-RS"/>
        </w:rPr>
        <w:t xml:space="preserve"> </w:t>
      </w:r>
      <w:r w:rsidRPr="000B48ED">
        <w:rPr>
          <w:rFonts w:ascii="Arial" w:hAnsi="Arial" w:cs="Arial" w:hint="eastAsia"/>
          <w:szCs w:val="24"/>
          <w:lang w:val="sr-Cyrl-RS"/>
        </w:rPr>
        <w:t>очекује</w:t>
      </w:r>
      <w:r w:rsidRPr="000B48ED">
        <w:rPr>
          <w:rFonts w:ascii="Arial" w:hAnsi="Arial" w:cs="Arial"/>
          <w:szCs w:val="24"/>
          <w:lang w:val="sr-Cyrl-RS"/>
        </w:rPr>
        <w:t xml:space="preserve"> </w:t>
      </w:r>
      <w:r w:rsidRPr="000B48ED">
        <w:rPr>
          <w:rFonts w:ascii="Arial" w:hAnsi="Arial" w:cs="Arial" w:hint="eastAsia"/>
          <w:szCs w:val="24"/>
          <w:lang w:val="sr-Cyrl-RS"/>
        </w:rPr>
        <w:t>велик</w:t>
      </w:r>
      <w:r w:rsidRPr="000B48ED">
        <w:rPr>
          <w:rFonts w:ascii="Arial" w:hAnsi="Arial" w:cs="Arial"/>
          <w:szCs w:val="24"/>
          <w:lang w:val="sr-Cyrl-RS"/>
        </w:rPr>
        <w:t xml:space="preserve"> </w:t>
      </w:r>
      <w:r w:rsidRPr="000B48ED">
        <w:rPr>
          <w:rFonts w:ascii="Arial" w:hAnsi="Arial" w:cs="Arial" w:hint="eastAsia"/>
          <w:szCs w:val="24"/>
          <w:lang w:val="sr-Cyrl-RS"/>
        </w:rPr>
        <w:t>интензитет</w:t>
      </w:r>
      <w:r w:rsidRPr="000B48ED">
        <w:rPr>
          <w:rFonts w:ascii="Arial" w:hAnsi="Arial" w:cs="Arial"/>
          <w:szCs w:val="24"/>
          <w:lang w:val="sr-Cyrl-RS"/>
        </w:rPr>
        <w:t xml:space="preserve"> </w:t>
      </w:r>
      <w:r w:rsidRPr="000B48ED">
        <w:rPr>
          <w:rFonts w:ascii="Arial" w:hAnsi="Arial" w:cs="Arial" w:hint="eastAsia"/>
          <w:szCs w:val="24"/>
          <w:lang w:val="sr-Cyrl-RS"/>
        </w:rPr>
        <w:t>саобраћаја</w:t>
      </w:r>
      <w:r w:rsidRPr="000B48ED">
        <w:rPr>
          <w:rFonts w:ascii="Arial" w:hAnsi="Arial" w:cs="Arial"/>
          <w:szCs w:val="24"/>
          <w:lang w:val="sr-Cyrl-RS"/>
        </w:rPr>
        <w:t xml:space="preserve">, </w:t>
      </w:r>
      <w:r w:rsidRPr="000B48ED">
        <w:rPr>
          <w:rFonts w:ascii="Arial" w:hAnsi="Arial" w:cs="Arial" w:hint="eastAsia"/>
          <w:szCs w:val="24"/>
          <w:lang w:val="sr-Cyrl-RS"/>
        </w:rPr>
        <w:t>што</w:t>
      </w:r>
      <w:r w:rsidRPr="000B48ED">
        <w:rPr>
          <w:rFonts w:ascii="Arial" w:hAnsi="Arial" w:cs="Arial"/>
          <w:szCs w:val="24"/>
          <w:lang w:val="sr-Cyrl-RS"/>
        </w:rPr>
        <w:t xml:space="preserve"> </w:t>
      </w:r>
      <w:r w:rsidRPr="000B48ED">
        <w:rPr>
          <w:rFonts w:ascii="Arial" w:hAnsi="Arial" w:cs="Arial" w:hint="eastAsia"/>
          <w:szCs w:val="24"/>
          <w:lang w:val="sr-Cyrl-RS"/>
        </w:rPr>
        <w:t>значи</w:t>
      </w:r>
      <w:r w:rsidRPr="000B48ED">
        <w:rPr>
          <w:rFonts w:ascii="Arial" w:hAnsi="Arial" w:cs="Arial"/>
          <w:szCs w:val="24"/>
          <w:lang w:val="sr-Cyrl-RS"/>
        </w:rPr>
        <w:t xml:space="preserve"> </w:t>
      </w:r>
      <w:r w:rsidRPr="000B48ED">
        <w:rPr>
          <w:rFonts w:ascii="Arial" w:hAnsi="Arial" w:cs="Arial" w:hint="eastAsia"/>
          <w:szCs w:val="24"/>
          <w:lang w:val="sr-Cyrl-RS"/>
        </w:rPr>
        <w:t>да</w:t>
      </w:r>
      <w:r w:rsidRPr="000B48ED">
        <w:rPr>
          <w:rFonts w:ascii="Arial" w:hAnsi="Arial" w:cs="Arial"/>
          <w:szCs w:val="24"/>
          <w:lang w:val="sr-Cyrl-RS"/>
        </w:rPr>
        <w:t xml:space="preserve"> </w:t>
      </w:r>
      <w:r w:rsidRPr="000B48ED">
        <w:rPr>
          <w:rFonts w:ascii="Arial" w:hAnsi="Arial" w:cs="Arial" w:hint="eastAsia"/>
          <w:szCs w:val="24"/>
          <w:lang w:val="sr-Cyrl-RS"/>
        </w:rPr>
        <w:t>се</w:t>
      </w:r>
      <w:r w:rsidRPr="000B48ED">
        <w:rPr>
          <w:rFonts w:ascii="Arial" w:hAnsi="Arial" w:cs="Arial"/>
          <w:szCs w:val="24"/>
          <w:lang w:val="sr-Cyrl-RS"/>
        </w:rPr>
        <w:t xml:space="preserve"> </w:t>
      </w:r>
      <w:r w:rsidRPr="000B48ED">
        <w:rPr>
          <w:rFonts w:ascii="Arial" w:hAnsi="Arial" w:cs="Arial" w:hint="eastAsia"/>
          <w:szCs w:val="24"/>
          <w:lang w:val="sr-Cyrl-RS"/>
        </w:rPr>
        <w:t>очекује</w:t>
      </w:r>
      <w:r w:rsidRPr="000B48ED">
        <w:rPr>
          <w:rFonts w:ascii="Arial" w:hAnsi="Arial" w:cs="Arial"/>
          <w:szCs w:val="24"/>
          <w:lang w:val="sr-Cyrl-RS"/>
        </w:rPr>
        <w:t xml:space="preserve"> </w:t>
      </w:r>
      <w:r w:rsidRPr="000B48ED">
        <w:rPr>
          <w:rFonts w:ascii="Arial" w:hAnsi="Arial" w:cs="Arial" w:hint="eastAsia"/>
          <w:szCs w:val="24"/>
          <w:lang w:val="sr-Cyrl-RS"/>
        </w:rPr>
        <w:t>и</w:t>
      </w:r>
      <w:r w:rsidRPr="000B48ED">
        <w:rPr>
          <w:rFonts w:ascii="Arial" w:hAnsi="Arial" w:cs="Arial"/>
          <w:szCs w:val="24"/>
          <w:lang w:val="sr-Cyrl-RS"/>
        </w:rPr>
        <w:t xml:space="preserve"> </w:t>
      </w:r>
      <w:r w:rsidRPr="000B48ED">
        <w:rPr>
          <w:rFonts w:ascii="Arial" w:hAnsi="Arial" w:cs="Arial" w:hint="eastAsia"/>
          <w:szCs w:val="24"/>
          <w:lang w:val="sr-Cyrl-RS"/>
        </w:rPr>
        <w:t>минимална</w:t>
      </w:r>
      <w:r w:rsidRPr="000B48ED">
        <w:rPr>
          <w:rFonts w:ascii="Arial" w:hAnsi="Arial" w:cs="Arial"/>
          <w:szCs w:val="24"/>
          <w:lang w:val="sr-Cyrl-RS"/>
        </w:rPr>
        <w:t xml:space="preserve"> </w:t>
      </w:r>
      <w:r w:rsidRPr="000B48ED">
        <w:rPr>
          <w:rFonts w:ascii="Arial" w:hAnsi="Arial" w:cs="Arial" w:hint="eastAsia"/>
          <w:szCs w:val="24"/>
          <w:lang w:val="sr-Cyrl-RS"/>
        </w:rPr>
        <w:t>емисија</w:t>
      </w:r>
      <w:r w:rsidRPr="000B48ED">
        <w:rPr>
          <w:rFonts w:ascii="Arial" w:hAnsi="Arial" w:cs="Arial"/>
          <w:szCs w:val="24"/>
          <w:lang w:val="sr-Cyrl-RS"/>
        </w:rPr>
        <w:t xml:space="preserve"> </w:t>
      </w:r>
      <w:r w:rsidRPr="000B48ED">
        <w:rPr>
          <w:rFonts w:ascii="Arial" w:hAnsi="Arial" w:cs="Arial" w:hint="eastAsia"/>
          <w:szCs w:val="24"/>
          <w:lang w:val="sr-Cyrl-RS"/>
        </w:rPr>
        <w:t>штетних</w:t>
      </w:r>
      <w:r w:rsidRPr="000B48ED">
        <w:rPr>
          <w:rFonts w:ascii="Arial" w:hAnsi="Arial" w:cs="Arial"/>
          <w:szCs w:val="24"/>
          <w:lang w:val="sr-Cyrl-RS"/>
        </w:rPr>
        <w:t xml:space="preserve"> </w:t>
      </w:r>
      <w:r w:rsidRPr="000B48ED">
        <w:rPr>
          <w:rFonts w:ascii="Arial" w:hAnsi="Arial" w:cs="Arial" w:hint="eastAsia"/>
          <w:szCs w:val="24"/>
          <w:lang w:val="sr-Cyrl-RS"/>
        </w:rPr>
        <w:t>гасова</w:t>
      </w:r>
      <w:r w:rsidRPr="000B48ED">
        <w:rPr>
          <w:rFonts w:ascii="Arial" w:hAnsi="Arial" w:cs="Arial"/>
          <w:szCs w:val="24"/>
          <w:lang w:val="sr-Cyrl-RS"/>
        </w:rPr>
        <w:t xml:space="preserve"> </w:t>
      </w:r>
      <w:r w:rsidRPr="000B48ED">
        <w:rPr>
          <w:rFonts w:ascii="Arial" w:hAnsi="Arial" w:cs="Arial" w:hint="eastAsia"/>
          <w:szCs w:val="24"/>
          <w:lang w:val="sr-Cyrl-RS"/>
        </w:rPr>
        <w:t>из</w:t>
      </w:r>
      <w:r w:rsidRPr="000B48ED">
        <w:rPr>
          <w:rFonts w:ascii="Arial" w:hAnsi="Arial" w:cs="Arial"/>
          <w:szCs w:val="24"/>
          <w:lang w:val="sr-Cyrl-RS"/>
        </w:rPr>
        <w:t xml:space="preserve"> </w:t>
      </w:r>
      <w:r w:rsidRPr="000B48ED">
        <w:rPr>
          <w:rFonts w:ascii="Arial" w:hAnsi="Arial" w:cs="Arial" w:hint="eastAsia"/>
          <w:szCs w:val="24"/>
          <w:lang w:val="sr-Cyrl-RS"/>
        </w:rPr>
        <w:t>погонских</w:t>
      </w:r>
      <w:r w:rsidRPr="000B48ED">
        <w:rPr>
          <w:rFonts w:ascii="Arial" w:hAnsi="Arial" w:cs="Arial"/>
          <w:szCs w:val="24"/>
          <w:lang w:val="sr-Cyrl-RS"/>
        </w:rPr>
        <w:t xml:space="preserve"> </w:t>
      </w:r>
      <w:r w:rsidRPr="000B48ED">
        <w:rPr>
          <w:rFonts w:ascii="Arial" w:hAnsi="Arial" w:cs="Arial" w:hint="eastAsia"/>
          <w:szCs w:val="24"/>
          <w:lang w:val="sr-Cyrl-RS"/>
        </w:rPr>
        <w:t>мотора</w:t>
      </w:r>
      <w:r w:rsidRPr="000B48ED">
        <w:rPr>
          <w:rFonts w:ascii="Arial" w:hAnsi="Arial" w:cs="Arial"/>
          <w:szCs w:val="24"/>
          <w:lang w:val="sr-Cyrl-RS"/>
        </w:rPr>
        <w:t xml:space="preserve"> </w:t>
      </w:r>
      <w:r w:rsidRPr="000B48ED">
        <w:rPr>
          <w:rFonts w:ascii="Arial" w:hAnsi="Arial" w:cs="Arial" w:hint="eastAsia"/>
          <w:szCs w:val="24"/>
          <w:lang w:val="sr-Cyrl-RS"/>
        </w:rPr>
        <w:t>моторних</w:t>
      </w:r>
      <w:r w:rsidRPr="000B48ED">
        <w:rPr>
          <w:rFonts w:ascii="Arial" w:hAnsi="Arial" w:cs="Arial"/>
          <w:szCs w:val="24"/>
          <w:lang w:val="sr-Cyrl-RS"/>
        </w:rPr>
        <w:t xml:space="preserve"> </w:t>
      </w:r>
      <w:r w:rsidRPr="000B48ED">
        <w:rPr>
          <w:rFonts w:ascii="Arial" w:hAnsi="Arial" w:cs="Arial" w:hint="eastAsia"/>
          <w:szCs w:val="24"/>
          <w:lang w:val="sr-Cyrl-RS"/>
        </w:rPr>
        <w:t>возила</w:t>
      </w:r>
      <w:r w:rsidRPr="000B48ED">
        <w:rPr>
          <w:rFonts w:ascii="Arial" w:hAnsi="Arial" w:cs="Arial"/>
          <w:szCs w:val="24"/>
          <w:lang w:val="sr-Cyrl-RS"/>
        </w:rPr>
        <w:t>.</w:t>
      </w:r>
    </w:p>
    <w:p w14:paraId="181CDB5D" w14:textId="77777777" w:rsidR="00A01AF8" w:rsidRPr="00746DAC" w:rsidRDefault="002B0125" w:rsidP="003266AC">
      <w:pPr>
        <w:pStyle w:val="Teloteksta"/>
        <w:rPr>
          <w:rFonts w:ascii="Arial" w:hAnsi="Arial" w:cs="Arial"/>
          <w:szCs w:val="24"/>
        </w:rPr>
      </w:pPr>
      <w:r>
        <w:rPr>
          <w:rFonts w:ascii="Arial" w:hAnsi="Arial" w:cs="Arial"/>
          <w:szCs w:val="24"/>
        </w:rPr>
        <w:t>Такође</w:t>
      </w:r>
      <w:r w:rsidR="003266AC" w:rsidRPr="003266AC">
        <w:rPr>
          <w:rFonts w:ascii="Arial" w:hAnsi="Arial" w:cs="Arial"/>
          <w:szCs w:val="24"/>
        </w:rPr>
        <w:t xml:space="preserve">, </w:t>
      </w:r>
      <w:r>
        <w:rPr>
          <w:rFonts w:ascii="Arial" w:hAnsi="Arial" w:cs="Arial"/>
          <w:szCs w:val="24"/>
        </w:rPr>
        <w:t>могуће</w:t>
      </w:r>
      <w:r w:rsidR="003266AC" w:rsidRPr="003266AC">
        <w:rPr>
          <w:rFonts w:ascii="Arial" w:hAnsi="Arial" w:cs="Arial"/>
          <w:szCs w:val="24"/>
        </w:rPr>
        <w:t xml:space="preserve"> </w:t>
      </w:r>
      <w:r>
        <w:rPr>
          <w:rFonts w:ascii="Arial" w:hAnsi="Arial" w:cs="Arial"/>
          <w:szCs w:val="24"/>
        </w:rPr>
        <w:t>је</w:t>
      </w:r>
      <w:r w:rsidR="003266AC" w:rsidRPr="003266AC">
        <w:rPr>
          <w:rFonts w:ascii="Arial" w:hAnsi="Arial" w:cs="Arial"/>
          <w:szCs w:val="24"/>
        </w:rPr>
        <w:t xml:space="preserve"> </w:t>
      </w:r>
      <w:r>
        <w:rPr>
          <w:rFonts w:ascii="Arial" w:hAnsi="Arial" w:cs="Arial"/>
          <w:szCs w:val="24"/>
        </w:rPr>
        <w:t>загађење</w:t>
      </w:r>
      <w:r w:rsidR="003266AC" w:rsidRPr="003266AC">
        <w:rPr>
          <w:rFonts w:ascii="Arial" w:hAnsi="Arial" w:cs="Arial"/>
          <w:szCs w:val="24"/>
        </w:rPr>
        <w:t xml:space="preserve"> </w:t>
      </w:r>
      <w:r>
        <w:rPr>
          <w:rFonts w:ascii="Arial" w:hAnsi="Arial" w:cs="Arial"/>
          <w:szCs w:val="24"/>
        </w:rPr>
        <w:t>атмосфере</w:t>
      </w:r>
      <w:r w:rsidR="003266AC" w:rsidRPr="003266AC">
        <w:rPr>
          <w:rFonts w:ascii="Arial" w:hAnsi="Arial" w:cs="Arial"/>
          <w:szCs w:val="24"/>
        </w:rPr>
        <w:t xml:space="preserve"> </w:t>
      </w:r>
      <w:r>
        <w:rPr>
          <w:rFonts w:ascii="Arial" w:hAnsi="Arial" w:cs="Arial"/>
          <w:szCs w:val="24"/>
        </w:rPr>
        <w:t>и</w:t>
      </w:r>
      <w:r w:rsidR="003266AC" w:rsidRPr="003266AC">
        <w:rPr>
          <w:rFonts w:ascii="Arial" w:hAnsi="Arial" w:cs="Arial"/>
          <w:szCs w:val="24"/>
        </w:rPr>
        <w:t xml:space="preserve"> </w:t>
      </w:r>
      <w:r>
        <w:rPr>
          <w:rFonts w:ascii="Arial" w:hAnsi="Arial" w:cs="Arial"/>
          <w:szCs w:val="24"/>
        </w:rPr>
        <w:t>при</w:t>
      </w:r>
      <w:r w:rsidR="003266AC" w:rsidRPr="003266AC">
        <w:rPr>
          <w:rFonts w:ascii="Arial" w:hAnsi="Arial" w:cs="Arial"/>
          <w:szCs w:val="24"/>
        </w:rPr>
        <w:t xml:space="preserve"> </w:t>
      </w:r>
      <w:r>
        <w:rPr>
          <w:rFonts w:ascii="Arial" w:hAnsi="Arial" w:cs="Arial"/>
          <w:szCs w:val="24"/>
        </w:rPr>
        <w:t>инцидентним</w:t>
      </w:r>
      <w:r w:rsidR="003266AC" w:rsidRPr="003266AC">
        <w:rPr>
          <w:rFonts w:ascii="Arial" w:hAnsi="Arial" w:cs="Arial"/>
          <w:szCs w:val="24"/>
        </w:rPr>
        <w:t xml:space="preserve"> </w:t>
      </w:r>
      <w:r>
        <w:rPr>
          <w:rFonts w:ascii="Arial" w:hAnsi="Arial" w:cs="Arial"/>
          <w:szCs w:val="24"/>
        </w:rPr>
        <w:t>ситуацијама</w:t>
      </w:r>
      <w:r w:rsidR="003266AC" w:rsidRPr="003266AC">
        <w:rPr>
          <w:rFonts w:ascii="Arial" w:hAnsi="Arial" w:cs="Arial"/>
          <w:szCs w:val="24"/>
        </w:rPr>
        <w:t xml:space="preserve"> </w:t>
      </w:r>
      <w:r>
        <w:rPr>
          <w:rFonts w:ascii="Arial" w:hAnsi="Arial" w:cs="Arial"/>
          <w:szCs w:val="24"/>
        </w:rPr>
        <w:t>као</w:t>
      </w:r>
      <w:r w:rsidR="003266AC" w:rsidRPr="003266AC">
        <w:rPr>
          <w:rFonts w:ascii="Arial" w:hAnsi="Arial" w:cs="Arial"/>
          <w:szCs w:val="24"/>
        </w:rPr>
        <w:t xml:space="preserve"> </w:t>
      </w:r>
      <w:r>
        <w:rPr>
          <w:rFonts w:ascii="Arial" w:hAnsi="Arial" w:cs="Arial"/>
          <w:szCs w:val="24"/>
        </w:rPr>
        <w:t>што</w:t>
      </w:r>
      <w:r w:rsidR="003266AC" w:rsidRPr="003266AC">
        <w:rPr>
          <w:rFonts w:ascii="Arial" w:hAnsi="Arial" w:cs="Arial"/>
          <w:szCs w:val="24"/>
        </w:rPr>
        <w:t xml:space="preserve"> </w:t>
      </w:r>
      <w:r>
        <w:rPr>
          <w:rFonts w:ascii="Arial" w:hAnsi="Arial" w:cs="Arial"/>
          <w:szCs w:val="24"/>
        </w:rPr>
        <w:t>је</w:t>
      </w:r>
      <w:r w:rsidR="003266AC" w:rsidRPr="003266AC">
        <w:rPr>
          <w:rFonts w:ascii="Arial" w:hAnsi="Arial" w:cs="Arial"/>
          <w:szCs w:val="24"/>
        </w:rPr>
        <w:t xml:space="preserve"> </w:t>
      </w:r>
      <w:r>
        <w:rPr>
          <w:rFonts w:ascii="Arial" w:hAnsi="Arial" w:cs="Arial"/>
          <w:szCs w:val="24"/>
        </w:rPr>
        <w:t>избијање</w:t>
      </w:r>
      <w:r w:rsidR="003266AC" w:rsidRPr="003266AC">
        <w:rPr>
          <w:rFonts w:ascii="Arial" w:hAnsi="Arial" w:cs="Arial"/>
          <w:szCs w:val="24"/>
        </w:rPr>
        <w:t xml:space="preserve"> </w:t>
      </w:r>
      <w:r>
        <w:rPr>
          <w:rFonts w:ascii="Arial" w:hAnsi="Arial" w:cs="Arial"/>
          <w:szCs w:val="24"/>
        </w:rPr>
        <w:t>и</w:t>
      </w:r>
      <w:r w:rsidR="003266AC" w:rsidRPr="003266AC">
        <w:rPr>
          <w:rFonts w:ascii="Arial" w:hAnsi="Arial" w:cs="Arial"/>
          <w:szCs w:val="24"/>
        </w:rPr>
        <w:t xml:space="preserve"> </w:t>
      </w:r>
      <w:r>
        <w:rPr>
          <w:rFonts w:ascii="Arial" w:hAnsi="Arial" w:cs="Arial"/>
          <w:szCs w:val="24"/>
        </w:rPr>
        <w:t>неконтролисано</w:t>
      </w:r>
      <w:r w:rsidR="003266AC" w:rsidRPr="003266AC">
        <w:rPr>
          <w:rFonts w:ascii="Arial" w:hAnsi="Arial" w:cs="Arial"/>
          <w:szCs w:val="24"/>
        </w:rPr>
        <w:t xml:space="preserve"> </w:t>
      </w:r>
      <w:r>
        <w:rPr>
          <w:rFonts w:ascii="Arial" w:hAnsi="Arial" w:cs="Arial"/>
          <w:szCs w:val="24"/>
        </w:rPr>
        <w:t>ширење</w:t>
      </w:r>
      <w:r w:rsidR="003266AC" w:rsidRPr="003266AC">
        <w:rPr>
          <w:rFonts w:ascii="Arial" w:hAnsi="Arial" w:cs="Arial"/>
          <w:szCs w:val="24"/>
        </w:rPr>
        <w:t xml:space="preserve"> </w:t>
      </w:r>
      <w:r>
        <w:rPr>
          <w:rFonts w:ascii="Arial" w:hAnsi="Arial" w:cs="Arial"/>
          <w:szCs w:val="24"/>
        </w:rPr>
        <w:t>пожара</w:t>
      </w:r>
      <w:r w:rsidR="003266AC" w:rsidRPr="003266AC">
        <w:rPr>
          <w:rFonts w:ascii="Arial" w:hAnsi="Arial" w:cs="Arial"/>
          <w:szCs w:val="24"/>
        </w:rPr>
        <w:t xml:space="preserve"> </w:t>
      </w:r>
      <w:r>
        <w:rPr>
          <w:rFonts w:ascii="Arial" w:hAnsi="Arial" w:cs="Arial"/>
          <w:szCs w:val="24"/>
        </w:rPr>
        <w:t>на</w:t>
      </w:r>
      <w:r w:rsidR="003266AC" w:rsidRPr="003266AC">
        <w:rPr>
          <w:rFonts w:ascii="Arial" w:hAnsi="Arial" w:cs="Arial"/>
          <w:szCs w:val="24"/>
        </w:rPr>
        <w:t xml:space="preserve"> </w:t>
      </w:r>
      <w:r>
        <w:rPr>
          <w:rFonts w:ascii="Arial" w:hAnsi="Arial" w:cs="Arial"/>
          <w:szCs w:val="24"/>
        </w:rPr>
        <w:t>сусједне</w:t>
      </w:r>
      <w:r w:rsidR="003266AC" w:rsidRPr="003266AC">
        <w:rPr>
          <w:rFonts w:ascii="Arial" w:hAnsi="Arial" w:cs="Arial"/>
          <w:szCs w:val="24"/>
        </w:rPr>
        <w:t xml:space="preserve"> </w:t>
      </w:r>
      <w:r>
        <w:rPr>
          <w:rFonts w:ascii="Arial" w:hAnsi="Arial" w:cs="Arial"/>
          <w:szCs w:val="24"/>
        </w:rPr>
        <w:t>објекте</w:t>
      </w:r>
      <w:r w:rsidR="003266AC" w:rsidRPr="003266AC">
        <w:rPr>
          <w:rFonts w:ascii="Arial" w:hAnsi="Arial" w:cs="Arial"/>
          <w:szCs w:val="24"/>
        </w:rPr>
        <w:t xml:space="preserve"> </w:t>
      </w:r>
      <w:r>
        <w:rPr>
          <w:rFonts w:ascii="Arial" w:hAnsi="Arial" w:cs="Arial"/>
          <w:szCs w:val="24"/>
        </w:rPr>
        <w:t>у</w:t>
      </w:r>
      <w:r w:rsidR="003266AC" w:rsidRPr="003266AC">
        <w:rPr>
          <w:rFonts w:ascii="Arial" w:hAnsi="Arial" w:cs="Arial"/>
          <w:szCs w:val="24"/>
        </w:rPr>
        <w:t xml:space="preserve"> </w:t>
      </w:r>
      <w:r>
        <w:rPr>
          <w:rFonts w:ascii="Arial" w:hAnsi="Arial" w:cs="Arial"/>
          <w:szCs w:val="24"/>
        </w:rPr>
        <w:t>случају</w:t>
      </w:r>
      <w:r w:rsidR="003266AC" w:rsidRPr="003266AC">
        <w:rPr>
          <w:rFonts w:ascii="Arial" w:hAnsi="Arial" w:cs="Arial"/>
          <w:szCs w:val="24"/>
        </w:rPr>
        <w:t xml:space="preserve"> </w:t>
      </w:r>
      <w:r>
        <w:rPr>
          <w:rFonts w:ascii="Arial" w:hAnsi="Arial" w:cs="Arial"/>
          <w:szCs w:val="24"/>
        </w:rPr>
        <w:t>уградње</w:t>
      </w:r>
      <w:r w:rsidR="003266AC" w:rsidRPr="003266AC">
        <w:rPr>
          <w:rFonts w:ascii="Arial" w:hAnsi="Arial" w:cs="Arial"/>
          <w:szCs w:val="24"/>
        </w:rPr>
        <w:t xml:space="preserve"> </w:t>
      </w:r>
      <w:r>
        <w:rPr>
          <w:rFonts w:ascii="Arial" w:hAnsi="Arial" w:cs="Arial"/>
          <w:szCs w:val="24"/>
        </w:rPr>
        <w:t>и</w:t>
      </w:r>
      <w:r w:rsidR="003266AC" w:rsidRPr="003266AC">
        <w:rPr>
          <w:rFonts w:ascii="Arial" w:hAnsi="Arial" w:cs="Arial"/>
          <w:szCs w:val="24"/>
        </w:rPr>
        <w:t xml:space="preserve"> </w:t>
      </w:r>
      <w:r>
        <w:rPr>
          <w:rFonts w:ascii="Arial" w:hAnsi="Arial" w:cs="Arial"/>
          <w:szCs w:val="24"/>
        </w:rPr>
        <w:t>кориштења</w:t>
      </w:r>
      <w:r w:rsidR="003266AC" w:rsidRPr="003266AC">
        <w:rPr>
          <w:rFonts w:ascii="Arial" w:hAnsi="Arial" w:cs="Arial"/>
          <w:szCs w:val="24"/>
        </w:rPr>
        <w:t xml:space="preserve"> </w:t>
      </w:r>
      <w:r>
        <w:rPr>
          <w:rFonts w:ascii="Arial" w:hAnsi="Arial" w:cs="Arial"/>
          <w:szCs w:val="24"/>
        </w:rPr>
        <w:t>неадекватне</w:t>
      </w:r>
      <w:r w:rsidR="003266AC" w:rsidRPr="003266AC">
        <w:rPr>
          <w:rFonts w:ascii="Arial" w:hAnsi="Arial" w:cs="Arial"/>
          <w:szCs w:val="24"/>
        </w:rPr>
        <w:t xml:space="preserve"> </w:t>
      </w:r>
      <w:r>
        <w:rPr>
          <w:rFonts w:ascii="Arial" w:hAnsi="Arial" w:cs="Arial"/>
          <w:szCs w:val="24"/>
        </w:rPr>
        <w:t>опреме</w:t>
      </w:r>
      <w:r w:rsidR="003266AC" w:rsidRPr="003266AC">
        <w:rPr>
          <w:rFonts w:ascii="Arial" w:hAnsi="Arial" w:cs="Arial"/>
          <w:szCs w:val="24"/>
        </w:rPr>
        <w:t xml:space="preserve">, </w:t>
      </w:r>
      <w:r>
        <w:rPr>
          <w:rFonts w:ascii="Arial" w:hAnsi="Arial" w:cs="Arial"/>
          <w:szCs w:val="24"/>
        </w:rPr>
        <w:t>непажње</w:t>
      </w:r>
      <w:r w:rsidR="003266AC" w:rsidRPr="003266AC">
        <w:rPr>
          <w:rFonts w:ascii="Arial" w:hAnsi="Arial" w:cs="Arial"/>
          <w:szCs w:val="24"/>
        </w:rPr>
        <w:t xml:space="preserve"> </w:t>
      </w:r>
      <w:r>
        <w:rPr>
          <w:rFonts w:ascii="Arial" w:hAnsi="Arial" w:cs="Arial"/>
          <w:szCs w:val="24"/>
        </w:rPr>
        <w:t>или</w:t>
      </w:r>
      <w:r w:rsidR="003266AC" w:rsidRPr="003266AC">
        <w:rPr>
          <w:rFonts w:ascii="Arial" w:hAnsi="Arial" w:cs="Arial"/>
          <w:szCs w:val="24"/>
        </w:rPr>
        <w:t xml:space="preserve"> </w:t>
      </w:r>
      <w:r>
        <w:rPr>
          <w:rFonts w:ascii="Arial" w:hAnsi="Arial" w:cs="Arial"/>
          <w:szCs w:val="24"/>
        </w:rPr>
        <w:t>нестручности</w:t>
      </w:r>
      <w:r w:rsidR="003266AC" w:rsidRPr="003266AC">
        <w:rPr>
          <w:rFonts w:ascii="Arial" w:hAnsi="Arial" w:cs="Arial"/>
          <w:szCs w:val="24"/>
        </w:rPr>
        <w:t xml:space="preserve"> </w:t>
      </w:r>
      <w:r>
        <w:rPr>
          <w:rFonts w:ascii="Arial" w:hAnsi="Arial" w:cs="Arial"/>
          <w:szCs w:val="24"/>
        </w:rPr>
        <w:t>при</w:t>
      </w:r>
      <w:r w:rsidR="003266AC" w:rsidRPr="003266AC">
        <w:rPr>
          <w:rFonts w:ascii="Arial" w:hAnsi="Arial" w:cs="Arial"/>
          <w:szCs w:val="24"/>
        </w:rPr>
        <w:t xml:space="preserve"> </w:t>
      </w:r>
      <w:r>
        <w:rPr>
          <w:rFonts w:ascii="Arial" w:hAnsi="Arial" w:cs="Arial"/>
          <w:szCs w:val="24"/>
        </w:rPr>
        <w:t>руковању</w:t>
      </w:r>
      <w:r w:rsidR="003266AC" w:rsidRPr="003266AC">
        <w:rPr>
          <w:rFonts w:ascii="Arial" w:hAnsi="Arial" w:cs="Arial"/>
          <w:szCs w:val="24"/>
        </w:rPr>
        <w:t xml:space="preserve"> </w:t>
      </w:r>
      <w:r>
        <w:rPr>
          <w:rFonts w:ascii="Arial" w:hAnsi="Arial" w:cs="Arial"/>
          <w:szCs w:val="24"/>
        </w:rPr>
        <w:t>са</w:t>
      </w:r>
      <w:r w:rsidR="003266AC" w:rsidRPr="003266AC">
        <w:rPr>
          <w:rFonts w:ascii="Arial" w:hAnsi="Arial" w:cs="Arial"/>
          <w:szCs w:val="24"/>
        </w:rPr>
        <w:t xml:space="preserve"> </w:t>
      </w:r>
      <w:r>
        <w:rPr>
          <w:rFonts w:ascii="Arial" w:hAnsi="Arial" w:cs="Arial"/>
          <w:szCs w:val="24"/>
        </w:rPr>
        <w:t>уређајима</w:t>
      </w:r>
      <w:r w:rsidR="003266AC" w:rsidRPr="003266AC">
        <w:rPr>
          <w:rFonts w:ascii="Arial" w:hAnsi="Arial" w:cs="Arial"/>
          <w:szCs w:val="24"/>
        </w:rPr>
        <w:t xml:space="preserve">, </w:t>
      </w:r>
      <w:r>
        <w:rPr>
          <w:rFonts w:ascii="Arial" w:hAnsi="Arial" w:cs="Arial"/>
          <w:szCs w:val="24"/>
        </w:rPr>
        <w:t>са</w:t>
      </w:r>
      <w:r w:rsidR="003266AC" w:rsidRPr="003266AC">
        <w:rPr>
          <w:rFonts w:ascii="Arial" w:hAnsi="Arial" w:cs="Arial"/>
          <w:szCs w:val="24"/>
        </w:rPr>
        <w:t xml:space="preserve"> </w:t>
      </w:r>
      <w:r>
        <w:rPr>
          <w:rFonts w:ascii="Arial" w:hAnsi="Arial" w:cs="Arial"/>
          <w:szCs w:val="24"/>
        </w:rPr>
        <w:t>сточном</w:t>
      </w:r>
      <w:r w:rsidR="003266AC" w:rsidRPr="003266AC">
        <w:rPr>
          <w:rFonts w:ascii="Arial" w:hAnsi="Arial" w:cs="Arial"/>
          <w:szCs w:val="24"/>
        </w:rPr>
        <w:t xml:space="preserve"> </w:t>
      </w:r>
      <w:r>
        <w:rPr>
          <w:rFonts w:ascii="Arial" w:hAnsi="Arial" w:cs="Arial"/>
          <w:szCs w:val="24"/>
        </w:rPr>
        <w:t>храном</w:t>
      </w:r>
      <w:r w:rsidR="003266AC" w:rsidRPr="003266AC">
        <w:rPr>
          <w:rFonts w:ascii="Arial" w:hAnsi="Arial" w:cs="Arial"/>
          <w:szCs w:val="24"/>
        </w:rPr>
        <w:t xml:space="preserve"> </w:t>
      </w:r>
      <w:r>
        <w:rPr>
          <w:rFonts w:ascii="Arial" w:hAnsi="Arial" w:cs="Arial"/>
          <w:szCs w:val="24"/>
        </w:rPr>
        <w:t>или</w:t>
      </w:r>
      <w:r w:rsidR="003266AC" w:rsidRPr="003266AC">
        <w:rPr>
          <w:rFonts w:ascii="Arial" w:hAnsi="Arial" w:cs="Arial"/>
          <w:szCs w:val="24"/>
        </w:rPr>
        <w:t xml:space="preserve"> </w:t>
      </w:r>
      <w:r>
        <w:rPr>
          <w:rFonts w:ascii="Arial" w:hAnsi="Arial" w:cs="Arial"/>
          <w:szCs w:val="24"/>
        </w:rPr>
        <w:t>због</w:t>
      </w:r>
      <w:r w:rsidR="003266AC" w:rsidRPr="003266AC">
        <w:rPr>
          <w:rFonts w:ascii="Arial" w:hAnsi="Arial" w:cs="Arial"/>
          <w:szCs w:val="24"/>
        </w:rPr>
        <w:t xml:space="preserve"> </w:t>
      </w:r>
      <w:r>
        <w:rPr>
          <w:rFonts w:ascii="Arial" w:hAnsi="Arial" w:cs="Arial"/>
          <w:szCs w:val="24"/>
        </w:rPr>
        <w:t>пропуста</w:t>
      </w:r>
      <w:r w:rsidR="003266AC" w:rsidRPr="003266AC">
        <w:rPr>
          <w:rFonts w:ascii="Arial" w:hAnsi="Arial" w:cs="Arial"/>
          <w:szCs w:val="24"/>
        </w:rPr>
        <w:t xml:space="preserve"> </w:t>
      </w:r>
      <w:r>
        <w:rPr>
          <w:rFonts w:ascii="Arial" w:hAnsi="Arial" w:cs="Arial"/>
          <w:szCs w:val="24"/>
        </w:rPr>
        <w:t>при</w:t>
      </w:r>
      <w:r w:rsidR="003266AC" w:rsidRPr="003266AC">
        <w:rPr>
          <w:rFonts w:ascii="Arial" w:hAnsi="Arial" w:cs="Arial"/>
          <w:szCs w:val="24"/>
        </w:rPr>
        <w:t xml:space="preserve"> </w:t>
      </w:r>
      <w:r>
        <w:rPr>
          <w:rFonts w:ascii="Arial" w:hAnsi="Arial" w:cs="Arial"/>
          <w:szCs w:val="24"/>
        </w:rPr>
        <w:t>изградњи</w:t>
      </w:r>
      <w:r w:rsidR="003266AC" w:rsidRPr="003266AC">
        <w:rPr>
          <w:rFonts w:ascii="Arial" w:hAnsi="Arial" w:cs="Arial"/>
          <w:szCs w:val="24"/>
        </w:rPr>
        <w:t xml:space="preserve"> </w:t>
      </w:r>
      <w:r>
        <w:rPr>
          <w:rFonts w:ascii="Arial" w:hAnsi="Arial" w:cs="Arial"/>
          <w:szCs w:val="24"/>
        </w:rPr>
        <w:t>објекта</w:t>
      </w:r>
      <w:r w:rsidR="003266AC" w:rsidRPr="003266AC">
        <w:rPr>
          <w:rFonts w:ascii="Arial" w:hAnsi="Arial" w:cs="Arial"/>
          <w:szCs w:val="24"/>
        </w:rPr>
        <w:t xml:space="preserve"> </w:t>
      </w:r>
      <w:r>
        <w:rPr>
          <w:rFonts w:ascii="Arial" w:hAnsi="Arial" w:cs="Arial"/>
          <w:szCs w:val="24"/>
        </w:rPr>
        <w:t>и</w:t>
      </w:r>
      <w:r w:rsidR="003266AC" w:rsidRPr="003266AC">
        <w:rPr>
          <w:rFonts w:ascii="Arial" w:hAnsi="Arial" w:cs="Arial"/>
          <w:szCs w:val="24"/>
        </w:rPr>
        <w:t xml:space="preserve"> </w:t>
      </w:r>
      <w:r>
        <w:rPr>
          <w:rFonts w:ascii="Arial" w:hAnsi="Arial" w:cs="Arial"/>
          <w:szCs w:val="24"/>
        </w:rPr>
        <w:t>монтажи</w:t>
      </w:r>
      <w:r w:rsidR="003266AC" w:rsidRPr="003266AC">
        <w:rPr>
          <w:rFonts w:ascii="Arial" w:hAnsi="Arial" w:cs="Arial"/>
          <w:szCs w:val="24"/>
        </w:rPr>
        <w:t xml:space="preserve"> </w:t>
      </w:r>
      <w:r>
        <w:rPr>
          <w:rFonts w:ascii="Arial" w:hAnsi="Arial" w:cs="Arial"/>
          <w:szCs w:val="24"/>
        </w:rPr>
        <w:t>инсталација</w:t>
      </w:r>
      <w:r w:rsidR="003266AC" w:rsidRPr="003266AC">
        <w:rPr>
          <w:rFonts w:ascii="Arial" w:hAnsi="Arial" w:cs="Arial"/>
          <w:szCs w:val="24"/>
        </w:rPr>
        <w:t xml:space="preserve"> </w:t>
      </w:r>
      <w:r>
        <w:rPr>
          <w:rFonts w:ascii="Arial" w:hAnsi="Arial" w:cs="Arial"/>
          <w:szCs w:val="24"/>
        </w:rPr>
        <w:t>и</w:t>
      </w:r>
      <w:r w:rsidR="003266AC" w:rsidRPr="003266AC">
        <w:rPr>
          <w:rFonts w:ascii="Arial" w:hAnsi="Arial" w:cs="Arial"/>
          <w:szCs w:val="24"/>
        </w:rPr>
        <w:t xml:space="preserve"> </w:t>
      </w:r>
      <w:r>
        <w:rPr>
          <w:rFonts w:ascii="Arial" w:hAnsi="Arial" w:cs="Arial"/>
          <w:szCs w:val="24"/>
        </w:rPr>
        <w:t>опреме</w:t>
      </w:r>
      <w:r w:rsidR="003266AC" w:rsidRPr="003266AC">
        <w:rPr>
          <w:rFonts w:ascii="Arial" w:hAnsi="Arial" w:cs="Arial"/>
          <w:szCs w:val="24"/>
        </w:rPr>
        <w:t>.</w:t>
      </w:r>
    </w:p>
    <w:p w14:paraId="26183DA7" w14:textId="77777777" w:rsidR="00BC507F" w:rsidRPr="00746DAC" w:rsidRDefault="00BC507F" w:rsidP="008B2769">
      <w:pPr>
        <w:jc w:val="both"/>
        <w:rPr>
          <w:rFonts w:ascii="Arial" w:hAnsi="Arial" w:cs="Arial"/>
          <w:bCs/>
          <w:noProof/>
          <w:szCs w:val="24"/>
          <w:lang w:val="sr-Latn-BA"/>
        </w:rPr>
      </w:pPr>
    </w:p>
    <w:p w14:paraId="0B01F25C" w14:textId="77777777" w:rsidR="00D670D5" w:rsidRPr="00C10D07" w:rsidRDefault="00746DAC">
      <w:pPr>
        <w:pStyle w:val="Pasussalistom"/>
        <w:numPr>
          <w:ilvl w:val="0"/>
          <w:numId w:val="26"/>
        </w:numPr>
        <w:jc w:val="both"/>
        <w:rPr>
          <w:rFonts w:ascii="Arial" w:hAnsi="Arial" w:cs="Arial"/>
          <w:noProof/>
          <w:szCs w:val="24"/>
          <w:lang w:val="sr-Cyrl-CS"/>
        </w:rPr>
      </w:pPr>
      <w:r w:rsidRPr="00B40A0C">
        <w:rPr>
          <w:rFonts w:ascii="Arial" w:hAnsi="Arial" w:cs="Arial"/>
          <w:b/>
          <w:i/>
          <w:noProof/>
          <w:szCs w:val="24"/>
          <w:lang w:val="sr-Cyrl-CS"/>
        </w:rPr>
        <w:t>Емисије</w:t>
      </w:r>
      <w:r w:rsidR="00D670D5" w:rsidRPr="00B40A0C">
        <w:rPr>
          <w:rFonts w:ascii="Arial" w:hAnsi="Arial" w:cs="Arial"/>
          <w:b/>
          <w:i/>
          <w:noProof/>
          <w:szCs w:val="24"/>
          <w:lang w:val="sr-Cyrl-CS"/>
        </w:rPr>
        <w:t xml:space="preserve"> </w:t>
      </w:r>
      <w:r w:rsidRPr="00B40A0C">
        <w:rPr>
          <w:rFonts w:ascii="Arial" w:hAnsi="Arial" w:cs="Arial"/>
          <w:b/>
          <w:i/>
          <w:noProof/>
          <w:szCs w:val="24"/>
          <w:lang w:val="sr-Cyrl-CS"/>
        </w:rPr>
        <w:t>у</w:t>
      </w:r>
      <w:r w:rsidR="00D670D5" w:rsidRPr="00B40A0C">
        <w:rPr>
          <w:rFonts w:ascii="Arial" w:hAnsi="Arial" w:cs="Arial"/>
          <w:b/>
          <w:i/>
          <w:noProof/>
          <w:szCs w:val="24"/>
          <w:lang w:val="sr-Cyrl-CS"/>
        </w:rPr>
        <w:t xml:space="preserve"> </w:t>
      </w:r>
      <w:r w:rsidRPr="00B40A0C">
        <w:rPr>
          <w:rFonts w:ascii="Arial" w:hAnsi="Arial" w:cs="Arial"/>
          <w:b/>
          <w:i/>
          <w:noProof/>
          <w:szCs w:val="24"/>
          <w:lang w:val="sr-Cyrl-CS"/>
        </w:rPr>
        <w:t>водна</w:t>
      </w:r>
      <w:r w:rsidR="00D670D5" w:rsidRPr="00B40A0C">
        <w:rPr>
          <w:rFonts w:ascii="Arial" w:hAnsi="Arial" w:cs="Arial"/>
          <w:b/>
          <w:i/>
          <w:noProof/>
          <w:szCs w:val="24"/>
          <w:lang w:val="sr-Cyrl-CS"/>
        </w:rPr>
        <w:t xml:space="preserve"> </w:t>
      </w:r>
      <w:r w:rsidRPr="00B40A0C">
        <w:rPr>
          <w:rFonts w:ascii="Arial" w:hAnsi="Arial" w:cs="Arial"/>
          <w:b/>
          <w:i/>
          <w:noProof/>
          <w:szCs w:val="24"/>
          <w:lang w:val="sr-Cyrl-CS"/>
        </w:rPr>
        <w:t>тијела</w:t>
      </w:r>
    </w:p>
    <w:p w14:paraId="68EFDA18" w14:textId="77777777" w:rsidR="00C97235" w:rsidRPr="00CA4EAF" w:rsidRDefault="00C97235" w:rsidP="00C97235">
      <w:pPr>
        <w:jc w:val="both"/>
        <w:rPr>
          <w:rFonts w:ascii="Arial" w:hAnsi="Arial" w:cs="Arial"/>
          <w:noProof/>
          <w:szCs w:val="24"/>
          <w:lang w:val="sr-Latn-RS"/>
        </w:rPr>
      </w:pPr>
      <w:r>
        <w:rPr>
          <w:rFonts w:ascii="Arial" w:hAnsi="Arial" w:cs="Arial"/>
          <w:noProof/>
          <w:szCs w:val="24"/>
          <w:lang w:val="sr-Latn-RS"/>
        </w:rPr>
        <w:t>Kод</w:t>
      </w:r>
      <w:r w:rsidRPr="00CA4EAF">
        <w:rPr>
          <w:rFonts w:ascii="Arial" w:hAnsi="Arial" w:cs="Arial"/>
          <w:noProof/>
          <w:szCs w:val="24"/>
          <w:lang w:val="sr-Latn-RS"/>
        </w:rPr>
        <w:t xml:space="preserve"> </w:t>
      </w:r>
      <w:r>
        <w:rPr>
          <w:rFonts w:ascii="Arial" w:hAnsi="Arial" w:cs="Arial"/>
          <w:noProof/>
          <w:szCs w:val="24"/>
          <w:lang w:val="sr-Latn-RS"/>
        </w:rPr>
        <w:t>одвијања</w:t>
      </w:r>
      <w:r w:rsidRPr="00CA4EAF">
        <w:rPr>
          <w:rFonts w:ascii="Arial" w:hAnsi="Arial" w:cs="Arial"/>
          <w:noProof/>
          <w:szCs w:val="24"/>
          <w:lang w:val="sr-Latn-RS"/>
        </w:rPr>
        <w:t xml:space="preserve"> </w:t>
      </w:r>
      <w:r>
        <w:rPr>
          <w:rFonts w:ascii="Arial" w:hAnsi="Arial" w:cs="Arial"/>
          <w:noProof/>
          <w:szCs w:val="24"/>
          <w:lang w:val="sr-Latn-RS"/>
        </w:rPr>
        <w:t>процеса</w:t>
      </w:r>
      <w:r w:rsidRPr="00CA4EAF">
        <w:rPr>
          <w:rFonts w:ascii="Arial" w:hAnsi="Arial" w:cs="Arial"/>
          <w:noProof/>
          <w:szCs w:val="24"/>
          <w:lang w:val="sr-Latn-RS"/>
        </w:rPr>
        <w:t xml:space="preserve"> </w:t>
      </w:r>
      <w:r>
        <w:rPr>
          <w:rFonts w:ascii="Arial" w:hAnsi="Arial" w:cs="Arial"/>
          <w:noProof/>
          <w:szCs w:val="24"/>
          <w:lang w:val="sr-Latn-RS"/>
        </w:rPr>
        <w:t>рада</w:t>
      </w:r>
      <w:r w:rsidRPr="00CA4EAF">
        <w:rPr>
          <w:rFonts w:ascii="Arial" w:hAnsi="Arial" w:cs="Arial"/>
          <w:noProof/>
          <w:szCs w:val="24"/>
          <w:lang w:val="sr-Latn-RS"/>
        </w:rPr>
        <w:t xml:space="preserve"> </w:t>
      </w:r>
      <w:r>
        <w:rPr>
          <w:rFonts w:ascii="Arial" w:hAnsi="Arial" w:cs="Arial"/>
          <w:noProof/>
          <w:szCs w:val="24"/>
          <w:lang w:val="sr-Latn-RS"/>
        </w:rPr>
        <w:t>на</w:t>
      </w:r>
      <w:r w:rsidRPr="00CA4EAF">
        <w:rPr>
          <w:rFonts w:ascii="Arial" w:hAnsi="Arial" w:cs="Arial"/>
          <w:noProof/>
          <w:szCs w:val="24"/>
          <w:lang w:val="sr-Latn-RS"/>
        </w:rPr>
        <w:t xml:space="preserve"> </w:t>
      </w:r>
      <w:r>
        <w:rPr>
          <w:rFonts w:ascii="Arial" w:hAnsi="Arial" w:cs="Arial"/>
          <w:noProof/>
          <w:szCs w:val="24"/>
          <w:lang w:val="sr-Latn-RS"/>
        </w:rPr>
        <w:t>локацији</w:t>
      </w:r>
      <w:r w:rsidRPr="00CA4EAF">
        <w:rPr>
          <w:rFonts w:ascii="Arial" w:hAnsi="Arial" w:cs="Arial"/>
          <w:noProof/>
          <w:szCs w:val="24"/>
          <w:lang w:val="sr-Latn-RS"/>
        </w:rPr>
        <w:t xml:space="preserve"> </w:t>
      </w:r>
      <w:r>
        <w:rPr>
          <w:rFonts w:ascii="Arial" w:hAnsi="Arial" w:cs="Arial"/>
          <w:noProof/>
          <w:szCs w:val="24"/>
          <w:lang w:val="sr-Latn-RS"/>
        </w:rPr>
        <w:t>пословног</w:t>
      </w:r>
      <w:r w:rsidRPr="00CA4EAF">
        <w:rPr>
          <w:rFonts w:ascii="Arial" w:hAnsi="Arial" w:cs="Arial"/>
          <w:noProof/>
          <w:szCs w:val="24"/>
          <w:lang w:val="sr-Latn-RS"/>
        </w:rPr>
        <w:t xml:space="preserve"> </w:t>
      </w:r>
      <w:r>
        <w:rPr>
          <w:rFonts w:ascii="Arial" w:hAnsi="Arial" w:cs="Arial"/>
          <w:noProof/>
          <w:szCs w:val="24"/>
          <w:lang w:val="sr-Latn-RS"/>
        </w:rPr>
        <w:t>објекта</w:t>
      </w:r>
      <w:r w:rsidRPr="00CA4EAF">
        <w:rPr>
          <w:rFonts w:ascii="Arial" w:hAnsi="Arial" w:cs="Arial"/>
          <w:noProof/>
          <w:szCs w:val="24"/>
          <w:lang w:val="sr-Latn-RS"/>
        </w:rPr>
        <w:t xml:space="preserve">, </w:t>
      </w:r>
      <w:r>
        <w:rPr>
          <w:rFonts w:ascii="Arial" w:hAnsi="Arial" w:cs="Arial"/>
          <w:noProof/>
          <w:szCs w:val="24"/>
          <w:lang w:val="sr-Latn-RS"/>
        </w:rPr>
        <w:t>настају</w:t>
      </w:r>
      <w:r w:rsidRPr="00CA4EAF">
        <w:rPr>
          <w:rFonts w:ascii="Arial" w:hAnsi="Arial" w:cs="Arial"/>
          <w:noProof/>
          <w:szCs w:val="24"/>
          <w:lang w:val="sr-Latn-RS"/>
        </w:rPr>
        <w:t>:</w:t>
      </w:r>
    </w:p>
    <w:p w14:paraId="548EAB3A" w14:textId="77777777" w:rsidR="00C97235" w:rsidRPr="00CA4EAF" w:rsidRDefault="00C97235">
      <w:pPr>
        <w:numPr>
          <w:ilvl w:val="0"/>
          <w:numId w:val="32"/>
        </w:numPr>
        <w:jc w:val="both"/>
        <w:rPr>
          <w:rFonts w:ascii="Arial" w:hAnsi="Arial" w:cs="Arial"/>
          <w:noProof/>
          <w:szCs w:val="24"/>
          <w:lang w:val="sr-Latn-RS"/>
        </w:rPr>
      </w:pPr>
      <w:r>
        <w:rPr>
          <w:rFonts w:ascii="Arial" w:hAnsi="Arial" w:cs="Arial"/>
          <w:noProof/>
          <w:szCs w:val="24"/>
          <w:lang w:val="sr-Latn-RS"/>
        </w:rPr>
        <w:t>атмосферске</w:t>
      </w:r>
      <w:r w:rsidRPr="00CA4EAF">
        <w:rPr>
          <w:rFonts w:ascii="Arial" w:hAnsi="Arial" w:cs="Arial"/>
          <w:noProof/>
          <w:szCs w:val="24"/>
          <w:lang w:val="sr-Latn-RS"/>
        </w:rPr>
        <w:t xml:space="preserve"> </w:t>
      </w:r>
      <w:r>
        <w:rPr>
          <w:rFonts w:ascii="Arial" w:hAnsi="Arial" w:cs="Arial"/>
          <w:noProof/>
          <w:szCs w:val="24"/>
          <w:lang w:val="sr-Latn-RS"/>
        </w:rPr>
        <w:t>воде</w:t>
      </w:r>
      <w:r w:rsidRPr="00CA4EAF">
        <w:rPr>
          <w:rFonts w:ascii="Arial" w:hAnsi="Arial" w:cs="Arial"/>
          <w:noProof/>
          <w:szCs w:val="24"/>
          <w:lang w:val="sr-Latn-RS"/>
        </w:rPr>
        <w:t xml:space="preserve"> </w:t>
      </w:r>
      <w:r>
        <w:rPr>
          <w:rFonts w:ascii="Arial" w:hAnsi="Arial" w:cs="Arial"/>
          <w:noProof/>
          <w:szCs w:val="24"/>
          <w:lang w:val="sr-Latn-RS"/>
        </w:rPr>
        <w:t>са</w:t>
      </w:r>
      <w:r w:rsidRPr="00CA4EAF">
        <w:rPr>
          <w:rFonts w:ascii="Arial" w:hAnsi="Arial" w:cs="Arial"/>
          <w:noProof/>
          <w:szCs w:val="24"/>
          <w:lang w:val="sr-Latn-RS"/>
        </w:rPr>
        <w:t xml:space="preserve"> </w:t>
      </w:r>
      <w:r>
        <w:rPr>
          <w:rFonts w:ascii="Arial" w:hAnsi="Arial" w:cs="Arial"/>
          <w:noProof/>
          <w:szCs w:val="24"/>
          <w:lang w:val="sr-Latn-RS"/>
        </w:rPr>
        <w:t>кровних</w:t>
      </w:r>
      <w:r w:rsidRPr="00CA4EAF">
        <w:rPr>
          <w:rFonts w:ascii="Arial" w:hAnsi="Arial" w:cs="Arial"/>
          <w:noProof/>
          <w:szCs w:val="24"/>
          <w:lang w:val="sr-Latn-RS"/>
        </w:rPr>
        <w:t xml:space="preserve"> </w:t>
      </w:r>
      <w:r>
        <w:rPr>
          <w:rFonts w:ascii="Arial" w:hAnsi="Arial" w:cs="Arial"/>
          <w:noProof/>
          <w:szCs w:val="24"/>
          <w:lang w:val="sr-Latn-RS"/>
        </w:rPr>
        <w:t>површина,</w:t>
      </w:r>
    </w:p>
    <w:p w14:paraId="004BB5C1" w14:textId="77777777" w:rsidR="00C97235" w:rsidRPr="00CA4EAF" w:rsidRDefault="00C97235">
      <w:pPr>
        <w:numPr>
          <w:ilvl w:val="0"/>
          <w:numId w:val="32"/>
        </w:numPr>
        <w:jc w:val="both"/>
        <w:rPr>
          <w:rFonts w:ascii="Arial" w:hAnsi="Arial" w:cs="Arial"/>
          <w:noProof/>
          <w:color w:val="000000" w:themeColor="text1"/>
          <w:szCs w:val="24"/>
          <w:lang w:val="sr-Latn-RS"/>
        </w:rPr>
      </w:pPr>
      <w:r>
        <w:rPr>
          <w:rFonts w:ascii="Arial" w:hAnsi="Arial" w:cs="Arial"/>
          <w:noProof/>
          <w:color w:val="000000" w:themeColor="text1"/>
          <w:szCs w:val="24"/>
          <w:lang w:val="sr-Latn-RS"/>
        </w:rPr>
        <w:t>атмосферске</w:t>
      </w:r>
      <w:r w:rsidRPr="00CA4EAF">
        <w:rPr>
          <w:rFonts w:ascii="Arial" w:hAnsi="Arial" w:cs="Arial"/>
          <w:noProof/>
          <w:color w:val="000000" w:themeColor="text1"/>
          <w:szCs w:val="24"/>
          <w:lang w:val="sr-Latn-RS"/>
        </w:rPr>
        <w:t xml:space="preserve"> </w:t>
      </w:r>
      <w:r>
        <w:rPr>
          <w:rFonts w:ascii="Arial" w:hAnsi="Arial" w:cs="Arial"/>
          <w:noProof/>
          <w:color w:val="000000" w:themeColor="text1"/>
          <w:szCs w:val="24"/>
          <w:lang w:val="sr-Latn-RS"/>
        </w:rPr>
        <w:t>отпадне</w:t>
      </w:r>
      <w:r w:rsidRPr="00CA4EAF">
        <w:rPr>
          <w:rFonts w:ascii="Arial" w:hAnsi="Arial" w:cs="Arial"/>
          <w:noProof/>
          <w:color w:val="000000" w:themeColor="text1"/>
          <w:szCs w:val="24"/>
          <w:lang w:val="sr-Latn-RS"/>
        </w:rPr>
        <w:t xml:space="preserve"> </w:t>
      </w:r>
      <w:r>
        <w:rPr>
          <w:rFonts w:ascii="Arial" w:hAnsi="Arial" w:cs="Arial"/>
          <w:noProof/>
          <w:color w:val="000000" w:themeColor="text1"/>
          <w:szCs w:val="24"/>
          <w:lang w:val="sr-Latn-RS"/>
        </w:rPr>
        <w:t>воде</w:t>
      </w:r>
      <w:r w:rsidRPr="00CA4EAF">
        <w:rPr>
          <w:rFonts w:ascii="Arial" w:hAnsi="Arial" w:cs="Arial"/>
          <w:noProof/>
          <w:color w:val="000000" w:themeColor="text1"/>
          <w:szCs w:val="24"/>
          <w:lang w:val="sr-Latn-RS"/>
        </w:rPr>
        <w:t xml:space="preserve"> </w:t>
      </w:r>
      <w:r>
        <w:rPr>
          <w:rFonts w:ascii="Arial" w:hAnsi="Arial" w:cs="Arial"/>
          <w:noProof/>
          <w:color w:val="000000" w:themeColor="text1"/>
          <w:szCs w:val="24"/>
          <w:lang w:val="sr-Latn-RS"/>
        </w:rPr>
        <w:t>са</w:t>
      </w:r>
      <w:r w:rsidRPr="00CA4EAF">
        <w:rPr>
          <w:rFonts w:ascii="Arial" w:hAnsi="Arial" w:cs="Arial"/>
          <w:noProof/>
          <w:color w:val="000000" w:themeColor="text1"/>
          <w:szCs w:val="24"/>
          <w:lang w:val="sr-Latn-RS"/>
        </w:rPr>
        <w:t xml:space="preserve"> </w:t>
      </w:r>
      <w:r>
        <w:rPr>
          <w:rFonts w:ascii="Arial" w:hAnsi="Arial" w:cs="Arial"/>
          <w:noProof/>
          <w:color w:val="000000" w:themeColor="text1"/>
          <w:szCs w:val="24"/>
          <w:lang w:val="sr-Latn-RS"/>
        </w:rPr>
        <w:t>манипулативног</w:t>
      </w:r>
      <w:r w:rsidRPr="00CA4EAF">
        <w:rPr>
          <w:rFonts w:ascii="Arial" w:hAnsi="Arial" w:cs="Arial"/>
          <w:noProof/>
          <w:color w:val="000000" w:themeColor="text1"/>
          <w:szCs w:val="24"/>
          <w:lang w:val="sr-Latn-RS"/>
        </w:rPr>
        <w:t xml:space="preserve"> </w:t>
      </w:r>
      <w:r>
        <w:rPr>
          <w:rFonts w:ascii="Arial" w:hAnsi="Arial" w:cs="Arial"/>
          <w:noProof/>
          <w:color w:val="000000" w:themeColor="text1"/>
          <w:szCs w:val="24"/>
          <w:lang w:val="sr-Latn-RS"/>
        </w:rPr>
        <w:t>платоа</w:t>
      </w:r>
      <w:r w:rsidRPr="00CA4EAF">
        <w:rPr>
          <w:rFonts w:ascii="Arial" w:hAnsi="Arial" w:cs="Arial"/>
          <w:noProof/>
          <w:color w:val="000000" w:themeColor="text1"/>
          <w:szCs w:val="24"/>
          <w:lang w:val="sr-Latn-RS"/>
        </w:rPr>
        <w:t xml:space="preserve"> </w:t>
      </w:r>
      <w:r>
        <w:rPr>
          <w:rFonts w:ascii="Arial" w:hAnsi="Arial" w:cs="Arial"/>
          <w:noProof/>
          <w:color w:val="000000" w:themeColor="text1"/>
          <w:szCs w:val="24"/>
          <w:lang w:val="sr-Latn-RS"/>
        </w:rPr>
        <w:t>и</w:t>
      </w:r>
      <w:r w:rsidRPr="00CA4EAF">
        <w:rPr>
          <w:rFonts w:ascii="Arial" w:hAnsi="Arial" w:cs="Arial"/>
          <w:noProof/>
          <w:color w:val="000000" w:themeColor="text1"/>
          <w:szCs w:val="24"/>
          <w:lang w:val="sr-Latn-RS"/>
        </w:rPr>
        <w:t xml:space="preserve"> </w:t>
      </w:r>
      <w:r>
        <w:rPr>
          <w:rFonts w:ascii="Arial" w:hAnsi="Arial" w:cs="Arial"/>
          <w:noProof/>
          <w:color w:val="000000" w:themeColor="text1"/>
          <w:szCs w:val="24"/>
          <w:lang w:val="sr-Latn-RS"/>
        </w:rPr>
        <w:t>паркинг</w:t>
      </w:r>
      <w:r w:rsidRPr="00CA4EAF">
        <w:rPr>
          <w:rFonts w:ascii="Arial" w:hAnsi="Arial" w:cs="Arial"/>
          <w:noProof/>
          <w:color w:val="000000" w:themeColor="text1"/>
          <w:szCs w:val="24"/>
          <w:lang w:val="sr-Latn-RS"/>
        </w:rPr>
        <w:t xml:space="preserve"> </w:t>
      </w:r>
      <w:r>
        <w:rPr>
          <w:rFonts w:ascii="Arial" w:hAnsi="Arial" w:cs="Arial"/>
          <w:noProof/>
          <w:color w:val="000000" w:themeColor="text1"/>
          <w:szCs w:val="24"/>
          <w:lang w:val="sr-Latn-RS"/>
        </w:rPr>
        <w:t>простора</w:t>
      </w:r>
      <w:r w:rsidRPr="00CA4EAF">
        <w:rPr>
          <w:rFonts w:ascii="Arial" w:hAnsi="Arial" w:cs="Arial"/>
          <w:noProof/>
          <w:color w:val="000000" w:themeColor="text1"/>
          <w:szCs w:val="24"/>
          <w:lang w:val="sr-Latn-RS"/>
        </w:rPr>
        <w:t>,</w:t>
      </w:r>
    </w:p>
    <w:p w14:paraId="524DF7A9" w14:textId="4FD1A91E" w:rsidR="00C97235" w:rsidRPr="00C97235" w:rsidRDefault="00C97235">
      <w:pPr>
        <w:numPr>
          <w:ilvl w:val="0"/>
          <w:numId w:val="32"/>
        </w:numPr>
        <w:jc w:val="both"/>
        <w:rPr>
          <w:rFonts w:ascii="Arial" w:hAnsi="Arial" w:cs="Arial"/>
          <w:noProof/>
          <w:szCs w:val="24"/>
          <w:lang w:val="sr-Latn-RS"/>
        </w:rPr>
      </w:pPr>
      <w:r>
        <w:rPr>
          <w:rFonts w:ascii="Arial" w:hAnsi="Arial" w:cs="Arial"/>
          <w:noProof/>
          <w:szCs w:val="24"/>
          <w:lang w:val="sr-Latn-RS"/>
        </w:rPr>
        <w:t>санитарне</w:t>
      </w:r>
      <w:r w:rsidRPr="00CA4EAF">
        <w:rPr>
          <w:rFonts w:ascii="Arial" w:hAnsi="Arial" w:cs="Arial"/>
          <w:noProof/>
          <w:szCs w:val="24"/>
          <w:lang w:val="sr-Latn-RS"/>
        </w:rPr>
        <w:t xml:space="preserve"> </w:t>
      </w:r>
      <w:r w:rsidR="00E1624C">
        <w:rPr>
          <w:rFonts w:ascii="Arial" w:hAnsi="Arial" w:cs="Arial"/>
          <w:noProof/>
          <w:szCs w:val="24"/>
          <w:lang w:val="sr-Cyrl-RS"/>
        </w:rPr>
        <w:t xml:space="preserve">и </w:t>
      </w:r>
      <w:r>
        <w:rPr>
          <w:rFonts w:ascii="Arial" w:hAnsi="Arial" w:cs="Arial"/>
          <w:noProof/>
          <w:szCs w:val="24"/>
          <w:lang w:val="sr-Latn-RS"/>
        </w:rPr>
        <w:t>фекалне</w:t>
      </w:r>
      <w:r w:rsidR="00E1624C">
        <w:rPr>
          <w:rFonts w:ascii="Arial" w:hAnsi="Arial" w:cs="Arial"/>
          <w:noProof/>
          <w:szCs w:val="24"/>
          <w:lang w:val="sr-Cyrl-RS"/>
        </w:rPr>
        <w:t xml:space="preserve"> </w:t>
      </w:r>
      <w:r>
        <w:rPr>
          <w:rFonts w:ascii="Arial" w:hAnsi="Arial" w:cs="Arial"/>
          <w:noProof/>
          <w:szCs w:val="24"/>
          <w:lang w:val="sr-Latn-RS"/>
        </w:rPr>
        <w:t>отпадне</w:t>
      </w:r>
      <w:r w:rsidRPr="00CA4EAF">
        <w:rPr>
          <w:rFonts w:ascii="Arial" w:hAnsi="Arial" w:cs="Arial"/>
          <w:noProof/>
          <w:szCs w:val="24"/>
          <w:lang w:val="sr-Latn-RS"/>
        </w:rPr>
        <w:t xml:space="preserve"> </w:t>
      </w:r>
      <w:r>
        <w:rPr>
          <w:rFonts w:ascii="Arial" w:hAnsi="Arial" w:cs="Arial"/>
          <w:noProof/>
          <w:szCs w:val="24"/>
          <w:lang w:val="sr-Latn-RS"/>
        </w:rPr>
        <w:t>воде</w:t>
      </w:r>
      <w:r w:rsidRPr="00CA4EAF">
        <w:rPr>
          <w:rFonts w:ascii="Arial" w:hAnsi="Arial" w:cs="Arial"/>
          <w:noProof/>
          <w:szCs w:val="24"/>
          <w:lang w:val="sr-Latn-RS"/>
        </w:rPr>
        <w:t xml:space="preserve"> </w:t>
      </w:r>
      <w:r>
        <w:rPr>
          <w:rFonts w:ascii="Arial" w:hAnsi="Arial" w:cs="Arial"/>
          <w:noProof/>
          <w:szCs w:val="24"/>
          <w:lang w:val="sr-Latn-RS"/>
        </w:rPr>
        <w:t>из</w:t>
      </w:r>
      <w:r w:rsidRPr="00CA4EAF">
        <w:rPr>
          <w:rFonts w:ascii="Arial" w:hAnsi="Arial" w:cs="Arial"/>
          <w:noProof/>
          <w:szCs w:val="24"/>
          <w:lang w:val="sr-Latn-RS"/>
        </w:rPr>
        <w:t xml:space="preserve"> </w:t>
      </w:r>
      <w:r w:rsidR="00E1624C">
        <w:rPr>
          <w:rFonts w:ascii="Arial" w:hAnsi="Arial" w:cs="Arial"/>
          <w:noProof/>
          <w:szCs w:val="24"/>
          <w:lang w:val="sr-Cyrl-RS"/>
        </w:rPr>
        <w:t>санитарног чвора</w:t>
      </w:r>
      <w:r w:rsidR="00E1624C">
        <w:rPr>
          <w:rFonts w:ascii="Arial" w:hAnsi="Arial" w:cs="Arial"/>
          <w:noProof/>
          <w:szCs w:val="24"/>
          <w:lang w:val="sr-Cyrl-BA"/>
        </w:rPr>
        <w:t xml:space="preserve"> и </w:t>
      </w:r>
    </w:p>
    <w:p w14:paraId="4EFA548A" w14:textId="75AD5E67" w:rsidR="00C97235" w:rsidRPr="00C97235" w:rsidRDefault="00C97235">
      <w:pPr>
        <w:numPr>
          <w:ilvl w:val="0"/>
          <w:numId w:val="32"/>
        </w:numPr>
        <w:jc w:val="both"/>
        <w:rPr>
          <w:rFonts w:ascii="Arial" w:hAnsi="Arial" w:cs="Arial"/>
          <w:noProof/>
          <w:szCs w:val="24"/>
          <w:lang w:val="sr-Latn-RS"/>
        </w:rPr>
      </w:pPr>
      <w:r>
        <w:rPr>
          <w:rFonts w:ascii="Arial" w:hAnsi="Arial" w:cs="Arial"/>
          <w:noProof/>
          <w:szCs w:val="24"/>
          <w:lang w:val="sr-Cyrl-RS"/>
        </w:rPr>
        <w:t>технолошке отпадне воде од прања производн</w:t>
      </w:r>
      <w:r w:rsidR="00E1624C">
        <w:rPr>
          <w:rFonts w:ascii="Arial" w:hAnsi="Arial" w:cs="Arial"/>
          <w:noProof/>
          <w:szCs w:val="24"/>
          <w:lang w:val="sr-Cyrl-RS"/>
        </w:rPr>
        <w:t xml:space="preserve">ог објекта </w:t>
      </w:r>
      <w:r>
        <w:rPr>
          <w:rFonts w:ascii="Arial" w:hAnsi="Arial" w:cs="Arial"/>
          <w:noProof/>
          <w:szCs w:val="24"/>
          <w:lang w:val="sr-Cyrl-RS"/>
        </w:rPr>
        <w:t>и опреме.</w:t>
      </w:r>
    </w:p>
    <w:p w14:paraId="129151EE" w14:textId="77777777" w:rsidR="00C97235" w:rsidRPr="00C97235" w:rsidRDefault="00C97235" w:rsidP="00C97235">
      <w:pPr>
        <w:ind w:left="720"/>
        <w:jc w:val="both"/>
        <w:rPr>
          <w:rFonts w:ascii="Arial" w:hAnsi="Arial" w:cs="Arial"/>
          <w:noProof/>
          <w:szCs w:val="24"/>
          <w:lang w:val="sr-Latn-RS"/>
        </w:rPr>
      </w:pPr>
    </w:p>
    <w:p w14:paraId="48FAA40E" w14:textId="77777777" w:rsidR="00C97235" w:rsidRPr="00CA4EAF" w:rsidRDefault="00C97235" w:rsidP="00C97235">
      <w:pPr>
        <w:jc w:val="both"/>
        <w:rPr>
          <w:rFonts w:ascii="Arial" w:hAnsi="Arial" w:cs="Arial"/>
          <w:noProof/>
          <w:spacing w:val="1"/>
          <w:szCs w:val="24"/>
          <w:lang w:val="sr-Latn-RS"/>
        </w:rPr>
      </w:pPr>
      <w:r>
        <w:rPr>
          <w:rFonts w:ascii="Arial" w:hAnsi="Arial" w:cs="Arial"/>
          <w:bCs/>
          <w:noProof/>
          <w:szCs w:val="24"/>
          <w:lang w:val="sr-Cyrl-CS"/>
        </w:rPr>
        <w:t>Загађење</w:t>
      </w:r>
      <w:r w:rsidRPr="00CA4EAF">
        <w:rPr>
          <w:rFonts w:ascii="Arial" w:hAnsi="Arial" w:cs="Arial"/>
          <w:bCs/>
          <w:noProof/>
          <w:szCs w:val="24"/>
          <w:lang w:val="sr-Cyrl-CS"/>
        </w:rPr>
        <w:t xml:space="preserve"> </w:t>
      </w:r>
      <w:r>
        <w:rPr>
          <w:rFonts w:ascii="Arial" w:hAnsi="Arial" w:cs="Arial"/>
          <w:bCs/>
          <w:noProof/>
          <w:szCs w:val="24"/>
          <w:lang w:val="sr-Cyrl-CS"/>
        </w:rPr>
        <w:t>вода</w:t>
      </w:r>
      <w:r w:rsidRPr="00CA4EAF">
        <w:rPr>
          <w:rFonts w:ascii="Arial" w:hAnsi="Arial" w:cs="Arial"/>
          <w:noProof/>
          <w:szCs w:val="24"/>
          <w:lang w:val="sr-Cyrl-CS"/>
        </w:rPr>
        <w:t xml:space="preserve"> </w:t>
      </w:r>
      <w:r>
        <w:rPr>
          <w:rFonts w:ascii="Arial" w:hAnsi="Arial" w:cs="Arial"/>
          <w:noProof/>
          <w:szCs w:val="24"/>
          <w:lang w:val="sr-Cyrl-CS"/>
        </w:rPr>
        <w:t>настаје</w:t>
      </w:r>
      <w:r w:rsidRPr="00CA4EAF">
        <w:rPr>
          <w:rFonts w:ascii="Arial" w:hAnsi="Arial" w:cs="Arial"/>
          <w:noProof/>
          <w:szCs w:val="24"/>
          <w:lang w:val="sr-Cyrl-CS"/>
        </w:rPr>
        <w:t xml:space="preserve"> </w:t>
      </w:r>
      <w:r>
        <w:rPr>
          <w:rFonts w:ascii="Arial" w:hAnsi="Arial" w:cs="Arial"/>
          <w:noProof/>
          <w:szCs w:val="24"/>
          <w:lang w:val="sr-Cyrl-CS"/>
        </w:rPr>
        <w:t>као</w:t>
      </w:r>
      <w:r w:rsidRPr="00CA4EAF">
        <w:rPr>
          <w:rFonts w:ascii="Arial" w:hAnsi="Arial" w:cs="Arial"/>
          <w:noProof/>
          <w:szCs w:val="24"/>
          <w:lang w:val="sr-Cyrl-CS"/>
        </w:rPr>
        <w:t xml:space="preserve"> </w:t>
      </w:r>
      <w:r>
        <w:rPr>
          <w:rFonts w:ascii="Arial" w:hAnsi="Arial" w:cs="Arial"/>
          <w:noProof/>
          <w:szCs w:val="24"/>
          <w:lang w:val="sr-Cyrl-CS"/>
        </w:rPr>
        <w:t>посљедица</w:t>
      </w:r>
      <w:r w:rsidRPr="00CA4EAF">
        <w:rPr>
          <w:rFonts w:ascii="Arial" w:hAnsi="Arial" w:cs="Arial"/>
          <w:noProof/>
          <w:szCs w:val="24"/>
          <w:lang w:val="sr-Cyrl-CS"/>
        </w:rPr>
        <w:t xml:space="preserve"> </w:t>
      </w:r>
      <w:r>
        <w:rPr>
          <w:rFonts w:ascii="Arial" w:hAnsi="Arial" w:cs="Arial"/>
          <w:noProof/>
          <w:szCs w:val="24"/>
          <w:lang w:val="sr-Cyrl-CS"/>
        </w:rPr>
        <w:t>сљедећих</w:t>
      </w:r>
      <w:r w:rsidRPr="00CA4EAF">
        <w:rPr>
          <w:rFonts w:ascii="Arial" w:hAnsi="Arial" w:cs="Arial"/>
          <w:noProof/>
          <w:szCs w:val="24"/>
          <w:lang w:val="sr-Cyrl-CS"/>
        </w:rPr>
        <w:t xml:space="preserve"> </w:t>
      </w:r>
      <w:r>
        <w:rPr>
          <w:rFonts w:ascii="Arial" w:hAnsi="Arial" w:cs="Arial"/>
          <w:noProof/>
          <w:szCs w:val="24"/>
          <w:lang w:val="sr-Cyrl-CS"/>
        </w:rPr>
        <w:t>процеса</w:t>
      </w:r>
      <w:r w:rsidRPr="00CA4EAF">
        <w:rPr>
          <w:rFonts w:ascii="Arial" w:hAnsi="Arial" w:cs="Arial"/>
          <w:noProof/>
          <w:szCs w:val="24"/>
          <w:lang w:val="sr-Cyrl-CS"/>
        </w:rPr>
        <w:t>:</w:t>
      </w:r>
    </w:p>
    <w:p w14:paraId="52749217" w14:textId="77777777" w:rsidR="00C97235" w:rsidRDefault="00C97235" w:rsidP="000B48ED">
      <w:pPr>
        <w:numPr>
          <w:ilvl w:val="0"/>
          <w:numId w:val="67"/>
        </w:numPr>
        <w:tabs>
          <w:tab w:val="clear" w:pos="928"/>
        </w:tabs>
        <w:ind w:left="709" w:hanging="425"/>
        <w:jc w:val="both"/>
        <w:rPr>
          <w:rFonts w:ascii="Arial" w:hAnsi="Arial" w:cs="Arial"/>
          <w:noProof/>
          <w:szCs w:val="24"/>
          <w:lang w:val="sr-Cyrl-CS"/>
        </w:rPr>
      </w:pPr>
      <w:r>
        <w:rPr>
          <w:rFonts w:ascii="Arial" w:hAnsi="Arial" w:cs="Arial"/>
          <w:noProof/>
          <w:szCs w:val="24"/>
          <w:lang w:val="sr-Cyrl-CS"/>
        </w:rPr>
        <w:t>изл</w:t>
      </w:r>
      <w:r>
        <w:rPr>
          <w:rFonts w:ascii="Arial" w:hAnsi="Arial" w:cs="Arial"/>
          <w:noProof/>
          <w:szCs w:val="24"/>
          <w:lang w:val="sr-Latn-RS"/>
        </w:rPr>
        <w:t>и</w:t>
      </w:r>
      <w:r>
        <w:rPr>
          <w:rFonts w:ascii="Arial" w:hAnsi="Arial" w:cs="Arial"/>
          <w:noProof/>
          <w:szCs w:val="24"/>
          <w:lang w:val="sr-Cyrl-CS"/>
        </w:rPr>
        <w:t>вања</w:t>
      </w:r>
      <w:r w:rsidRPr="00CA4EAF">
        <w:rPr>
          <w:rFonts w:ascii="Arial" w:hAnsi="Arial" w:cs="Arial"/>
          <w:noProof/>
          <w:szCs w:val="24"/>
          <w:lang w:val="sr-Cyrl-CS"/>
        </w:rPr>
        <w:t xml:space="preserve"> </w:t>
      </w:r>
      <w:r>
        <w:rPr>
          <w:rFonts w:ascii="Arial" w:hAnsi="Arial" w:cs="Arial"/>
          <w:noProof/>
          <w:szCs w:val="24"/>
          <w:lang w:val="sr-Latn-RS"/>
        </w:rPr>
        <w:t xml:space="preserve">санитарних и </w:t>
      </w:r>
      <w:r>
        <w:rPr>
          <w:rFonts w:ascii="Arial" w:hAnsi="Arial" w:cs="Arial"/>
          <w:noProof/>
          <w:szCs w:val="24"/>
          <w:lang w:val="sr-Cyrl-CS"/>
        </w:rPr>
        <w:t>фекалних</w:t>
      </w:r>
      <w:r w:rsidRPr="00CA4EAF">
        <w:rPr>
          <w:rFonts w:ascii="Arial" w:hAnsi="Arial" w:cs="Arial"/>
          <w:noProof/>
          <w:szCs w:val="24"/>
          <w:lang w:val="sr-Cyrl-CS"/>
        </w:rPr>
        <w:t xml:space="preserve"> </w:t>
      </w:r>
      <w:r>
        <w:rPr>
          <w:rFonts w:ascii="Arial" w:hAnsi="Arial" w:cs="Arial"/>
          <w:noProof/>
          <w:szCs w:val="24"/>
          <w:lang w:val="sr-Cyrl-CS"/>
        </w:rPr>
        <w:t>отпадних</w:t>
      </w:r>
      <w:r w:rsidRPr="00CA4EAF">
        <w:rPr>
          <w:rFonts w:ascii="Arial" w:hAnsi="Arial" w:cs="Arial"/>
          <w:noProof/>
          <w:szCs w:val="24"/>
          <w:lang w:val="sr-Cyrl-CS"/>
        </w:rPr>
        <w:t xml:space="preserve"> </w:t>
      </w:r>
      <w:r>
        <w:rPr>
          <w:rFonts w:ascii="Arial" w:hAnsi="Arial" w:cs="Arial"/>
          <w:noProof/>
          <w:szCs w:val="24"/>
          <w:lang w:val="sr-Cyrl-CS"/>
        </w:rPr>
        <w:t>вода</w:t>
      </w:r>
      <w:r w:rsidRPr="00CA4EAF">
        <w:rPr>
          <w:rFonts w:ascii="Arial" w:hAnsi="Arial" w:cs="Arial"/>
          <w:noProof/>
          <w:szCs w:val="24"/>
          <w:lang w:val="sr-Cyrl-CS"/>
        </w:rPr>
        <w:t xml:space="preserve"> </w:t>
      </w:r>
      <w:r>
        <w:rPr>
          <w:rFonts w:ascii="Arial" w:hAnsi="Arial" w:cs="Arial"/>
          <w:noProof/>
          <w:szCs w:val="24"/>
          <w:lang w:val="sr-Cyrl-CS"/>
        </w:rPr>
        <w:t>из</w:t>
      </w:r>
      <w:r w:rsidRPr="00CA4EAF">
        <w:rPr>
          <w:rFonts w:ascii="Arial" w:hAnsi="Arial" w:cs="Arial"/>
          <w:noProof/>
          <w:szCs w:val="24"/>
          <w:lang w:val="sr-Cyrl-CS"/>
        </w:rPr>
        <w:t xml:space="preserve"> </w:t>
      </w:r>
      <w:r>
        <w:rPr>
          <w:rFonts w:ascii="Arial" w:hAnsi="Arial" w:cs="Arial"/>
          <w:noProof/>
          <w:szCs w:val="24"/>
          <w:lang w:val="sr-Cyrl-CS"/>
        </w:rPr>
        <w:t>санитарног</w:t>
      </w:r>
      <w:r w:rsidRPr="00CA4EAF">
        <w:rPr>
          <w:rFonts w:ascii="Arial" w:hAnsi="Arial" w:cs="Arial"/>
          <w:noProof/>
          <w:szCs w:val="24"/>
          <w:lang w:val="sr-Cyrl-CS"/>
        </w:rPr>
        <w:t xml:space="preserve"> </w:t>
      </w:r>
      <w:r>
        <w:rPr>
          <w:rFonts w:ascii="Arial" w:hAnsi="Arial" w:cs="Arial"/>
          <w:noProof/>
          <w:szCs w:val="24"/>
          <w:lang w:val="sr-Cyrl-CS"/>
        </w:rPr>
        <w:t>чвора</w:t>
      </w:r>
      <w:r w:rsidRPr="00CA4EAF">
        <w:rPr>
          <w:rFonts w:ascii="Arial" w:hAnsi="Arial" w:cs="Arial"/>
          <w:noProof/>
          <w:szCs w:val="24"/>
          <w:lang w:val="sr-Cyrl-CS"/>
        </w:rPr>
        <w:t xml:space="preserve"> </w:t>
      </w:r>
      <w:r>
        <w:rPr>
          <w:rFonts w:ascii="Arial" w:hAnsi="Arial" w:cs="Arial"/>
          <w:noProof/>
          <w:szCs w:val="24"/>
          <w:lang w:val="sr-Cyrl-CS"/>
        </w:rPr>
        <w:t>или</w:t>
      </w:r>
      <w:r w:rsidRPr="00CA4EAF">
        <w:rPr>
          <w:rFonts w:ascii="Arial" w:hAnsi="Arial" w:cs="Arial"/>
          <w:noProof/>
          <w:szCs w:val="24"/>
          <w:lang w:val="sr-Cyrl-CS"/>
        </w:rPr>
        <w:t xml:space="preserve"> </w:t>
      </w:r>
      <w:r>
        <w:rPr>
          <w:rFonts w:ascii="Arial" w:hAnsi="Arial" w:cs="Arial"/>
          <w:noProof/>
          <w:szCs w:val="24"/>
          <w:lang w:val="sr-Cyrl-CS"/>
        </w:rPr>
        <w:t>канализационог</w:t>
      </w:r>
      <w:r w:rsidRPr="00CA4EAF">
        <w:rPr>
          <w:rFonts w:ascii="Arial" w:hAnsi="Arial" w:cs="Arial"/>
          <w:noProof/>
          <w:szCs w:val="24"/>
          <w:lang w:val="sr-Cyrl-CS"/>
        </w:rPr>
        <w:t xml:space="preserve"> </w:t>
      </w:r>
      <w:r>
        <w:rPr>
          <w:rFonts w:ascii="Arial" w:hAnsi="Arial" w:cs="Arial"/>
          <w:noProof/>
          <w:szCs w:val="24"/>
          <w:lang w:val="sr-Cyrl-CS"/>
        </w:rPr>
        <w:t>вода</w:t>
      </w:r>
      <w:r w:rsidRPr="00CA4EAF">
        <w:rPr>
          <w:rFonts w:ascii="Arial" w:hAnsi="Arial" w:cs="Arial"/>
          <w:noProof/>
          <w:szCs w:val="24"/>
          <w:lang w:val="sr-Cyrl-CS"/>
        </w:rPr>
        <w:t>,</w:t>
      </w:r>
    </w:p>
    <w:p w14:paraId="7DCEC606" w14:textId="2278C33B" w:rsidR="0023546A" w:rsidRPr="000C3D05" w:rsidRDefault="0023546A" w:rsidP="000B48ED">
      <w:pPr>
        <w:numPr>
          <w:ilvl w:val="0"/>
          <w:numId w:val="67"/>
        </w:numPr>
        <w:tabs>
          <w:tab w:val="clear" w:pos="928"/>
        </w:tabs>
        <w:ind w:left="709" w:hanging="425"/>
        <w:jc w:val="both"/>
        <w:rPr>
          <w:rFonts w:ascii="Arial" w:hAnsi="Arial" w:cs="Arial"/>
          <w:noProof/>
          <w:szCs w:val="24"/>
          <w:lang w:val="sr-Cyrl-CS"/>
        </w:rPr>
      </w:pPr>
      <w:r>
        <w:rPr>
          <w:rFonts w:ascii="Arial" w:hAnsi="Arial" w:cs="Arial"/>
          <w:noProof/>
          <w:color w:val="000000" w:themeColor="text1"/>
          <w:szCs w:val="24"/>
          <w:lang w:val="sr-Cyrl-RS"/>
        </w:rPr>
        <w:t xml:space="preserve">неконтролисаног одвођења атмосферских отпадних вода </w:t>
      </w:r>
      <w:r>
        <w:rPr>
          <w:rFonts w:ascii="Arial" w:hAnsi="Arial" w:cs="Arial"/>
          <w:noProof/>
          <w:color w:val="000000" w:themeColor="text1"/>
          <w:szCs w:val="24"/>
          <w:lang w:val="sr-Latn-RS"/>
        </w:rPr>
        <w:t>са</w:t>
      </w:r>
      <w:r w:rsidRPr="00CA4EAF">
        <w:rPr>
          <w:rFonts w:ascii="Arial" w:hAnsi="Arial" w:cs="Arial"/>
          <w:noProof/>
          <w:color w:val="000000" w:themeColor="text1"/>
          <w:szCs w:val="24"/>
          <w:lang w:val="sr-Latn-RS"/>
        </w:rPr>
        <w:t xml:space="preserve"> </w:t>
      </w:r>
      <w:r>
        <w:rPr>
          <w:rFonts w:ascii="Arial" w:hAnsi="Arial" w:cs="Arial"/>
          <w:noProof/>
          <w:color w:val="000000" w:themeColor="text1"/>
          <w:szCs w:val="24"/>
          <w:lang w:val="sr-Latn-RS"/>
        </w:rPr>
        <w:t>манипулативног</w:t>
      </w:r>
      <w:r w:rsidRPr="00CA4EAF">
        <w:rPr>
          <w:rFonts w:ascii="Arial" w:hAnsi="Arial" w:cs="Arial"/>
          <w:noProof/>
          <w:color w:val="000000" w:themeColor="text1"/>
          <w:szCs w:val="24"/>
          <w:lang w:val="sr-Latn-RS"/>
        </w:rPr>
        <w:t xml:space="preserve"> </w:t>
      </w:r>
      <w:r>
        <w:rPr>
          <w:rFonts w:ascii="Arial" w:hAnsi="Arial" w:cs="Arial"/>
          <w:noProof/>
          <w:color w:val="000000" w:themeColor="text1"/>
          <w:szCs w:val="24"/>
          <w:lang w:val="sr-Latn-RS"/>
        </w:rPr>
        <w:t>платоа</w:t>
      </w:r>
      <w:r w:rsidRPr="00CA4EAF">
        <w:rPr>
          <w:rFonts w:ascii="Arial" w:hAnsi="Arial" w:cs="Arial"/>
          <w:noProof/>
          <w:color w:val="000000" w:themeColor="text1"/>
          <w:szCs w:val="24"/>
          <w:lang w:val="sr-Latn-RS"/>
        </w:rPr>
        <w:t xml:space="preserve"> </w:t>
      </w:r>
      <w:r>
        <w:rPr>
          <w:rFonts w:ascii="Arial" w:hAnsi="Arial" w:cs="Arial"/>
          <w:noProof/>
          <w:color w:val="000000" w:themeColor="text1"/>
          <w:szCs w:val="24"/>
          <w:lang w:val="sr-Latn-RS"/>
        </w:rPr>
        <w:t>и</w:t>
      </w:r>
      <w:r w:rsidRPr="00CA4EAF">
        <w:rPr>
          <w:rFonts w:ascii="Arial" w:hAnsi="Arial" w:cs="Arial"/>
          <w:noProof/>
          <w:color w:val="000000" w:themeColor="text1"/>
          <w:szCs w:val="24"/>
          <w:lang w:val="sr-Latn-RS"/>
        </w:rPr>
        <w:t xml:space="preserve"> </w:t>
      </w:r>
      <w:r>
        <w:rPr>
          <w:rFonts w:ascii="Arial" w:hAnsi="Arial" w:cs="Arial"/>
          <w:noProof/>
          <w:color w:val="000000" w:themeColor="text1"/>
          <w:szCs w:val="24"/>
          <w:lang w:val="sr-Latn-RS"/>
        </w:rPr>
        <w:t>паркинг</w:t>
      </w:r>
      <w:r w:rsidRPr="00CA4EAF">
        <w:rPr>
          <w:rFonts w:ascii="Arial" w:hAnsi="Arial" w:cs="Arial"/>
          <w:noProof/>
          <w:color w:val="000000" w:themeColor="text1"/>
          <w:szCs w:val="24"/>
          <w:lang w:val="sr-Latn-RS"/>
        </w:rPr>
        <w:t xml:space="preserve"> </w:t>
      </w:r>
      <w:r>
        <w:rPr>
          <w:rFonts w:ascii="Arial" w:hAnsi="Arial" w:cs="Arial"/>
          <w:noProof/>
          <w:color w:val="000000" w:themeColor="text1"/>
          <w:szCs w:val="24"/>
          <w:lang w:val="sr-Latn-RS"/>
        </w:rPr>
        <w:t>простора</w:t>
      </w:r>
      <w:r>
        <w:rPr>
          <w:rFonts w:ascii="Arial" w:hAnsi="Arial" w:cs="Arial"/>
          <w:noProof/>
          <w:color w:val="000000" w:themeColor="text1"/>
          <w:szCs w:val="24"/>
          <w:lang w:val="sr-Cyrl-RS"/>
        </w:rPr>
        <w:t>,</w:t>
      </w:r>
    </w:p>
    <w:p w14:paraId="5D155080" w14:textId="577BCA91" w:rsidR="00C97235" w:rsidRPr="00746D24" w:rsidRDefault="00E1624C" w:rsidP="000B48ED">
      <w:pPr>
        <w:numPr>
          <w:ilvl w:val="0"/>
          <w:numId w:val="67"/>
        </w:numPr>
        <w:tabs>
          <w:tab w:val="clear" w:pos="928"/>
        </w:tabs>
        <w:ind w:left="709" w:hanging="425"/>
        <w:jc w:val="both"/>
        <w:rPr>
          <w:rFonts w:ascii="Arial" w:hAnsi="Arial" w:cs="Arial"/>
          <w:noProof/>
          <w:szCs w:val="24"/>
          <w:lang w:val="sr-Cyrl-CS"/>
        </w:rPr>
      </w:pPr>
      <w:r>
        <w:rPr>
          <w:rFonts w:ascii="Arial" w:hAnsi="Arial" w:cs="Arial"/>
          <w:noProof/>
          <w:color w:val="000000" w:themeColor="text1"/>
          <w:szCs w:val="24"/>
          <w:lang w:val="sr-Cyrl-RS"/>
        </w:rPr>
        <w:t xml:space="preserve">неконтролисаног одвођења </w:t>
      </w:r>
      <w:r w:rsidR="0023546A">
        <w:rPr>
          <w:rFonts w:ascii="Arial" w:hAnsi="Arial" w:cs="Arial"/>
          <w:noProof/>
          <w:color w:val="000000" w:themeColor="text1"/>
          <w:szCs w:val="24"/>
          <w:lang w:val="sr-Cyrl-RS"/>
        </w:rPr>
        <w:t xml:space="preserve">технолошких отпадних вода насталих током </w:t>
      </w:r>
      <w:r w:rsidRPr="00E1624C">
        <w:rPr>
          <w:rFonts w:ascii="Arial" w:hAnsi="Arial" w:cs="Arial" w:hint="eastAsia"/>
          <w:noProof/>
          <w:color w:val="000000" w:themeColor="text1"/>
          <w:szCs w:val="24"/>
          <w:lang w:val="sr-Latn-RS"/>
        </w:rPr>
        <w:t>прања</w:t>
      </w:r>
      <w:r w:rsidRPr="00E1624C">
        <w:rPr>
          <w:rFonts w:ascii="Arial" w:hAnsi="Arial" w:cs="Arial"/>
          <w:noProof/>
          <w:color w:val="000000" w:themeColor="text1"/>
          <w:szCs w:val="24"/>
          <w:lang w:val="sr-Latn-RS"/>
        </w:rPr>
        <w:t xml:space="preserve"> </w:t>
      </w:r>
      <w:r w:rsidRPr="00E1624C">
        <w:rPr>
          <w:rFonts w:ascii="Arial" w:hAnsi="Arial" w:cs="Arial" w:hint="eastAsia"/>
          <w:noProof/>
          <w:color w:val="000000" w:themeColor="text1"/>
          <w:szCs w:val="24"/>
          <w:lang w:val="sr-Latn-RS"/>
        </w:rPr>
        <w:t>производног</w:t>
      </w:r>
      <w:r w:rsidRPr="00E1624C">
        <w:rPr>
          <w:rFonts w:ascii="Arial" w:hAnsi="Arial" w:cs="Arial"/>
          <w:noProof/>
          <w:color w:val="000000" w:themeColor="text1"/>
          <w:szCs w:val="24"/>
          <w:lang w:val="sr-Latn-RS"/>
        </w:rPr>
        <w:t xml:space="preserve"> </w:t>
      </w:r>
      <w:r w:rsidRPr="00E1624C">
        <w:rPr>
          <w:rFonts w:ascii="Arial" w:hAnsi="Arial" w:cs="Arial" w:hint="eastAsia"/>
          <w:noProof/>
          <w:color w:val="000000" w:themeColor="text1"/>
          <w:szCs w:val="24"/>
          <w:lang w:val="sr-Latn-RS"/>
        </w:rPr>
        <w:t>објекта</w:t>
      </w:r>
      <w:r w:rsidRPr="00E1624C">
        <w:rPr>
          <w:rFonts w:ascii="Arial" w:hAnsi="Arial" w:cs="Arial"/>
          <w:noProof/>
          <w:color w:val="000000" w:themeColor="text1"/>
          <w:szCs w:val="24"/>
          <w:lang w:val="sr-Latn-RS"/>
        </w:rPr>
        <w:t xml:space="preserve"> </w:t>
      </w:r>
      <w:r w:rsidRPr="00E1624C">
        <w:rPr>
          <w:rFonts w:ascii="Arial" w:hAnsi="Arial" w:cs="Arial" w:hint="eastAsia"/>
          <w:noProof/>
          <w:color w:val="000000" w:themeColor="text1"/>
          <w:szCs w:val="24"/>
          <w:lang w:val="sr-Latn-RS"/>
        </w:rPr>
        <w:t>и</w:t>
      </w:r>
      <w:r w:rsidRPr="00E1624C">
        <w:rPr>
          <w:rFonts w:ascii="Arial" w:hAnsi="Arial" w:cs="Arial"/>
          <w:noProof/>
          <w:color w:val="000000" w:themeColor="text1"/>
          <w:szCs w:val="24"/>
          <w:lang w:val="sr-Latn-RS"/>
        </w:rPr>
        <w:t xml:space="preserve"> </w:t>
      </w:r>
      <w:r w:rsidRPr="00E1624C">
        <w:rPr>
          <w:rFonts w:ascii="Arial" w:hAnsi="Arial" w:cs="Arial" w:hint="eastAsia"/>
          <w:noProof/>
          <w:color w:val="000000" w:themeColor="text1"/>
          <w:szCs w:val="24"/>
          <w:lang w:val="sr-Latn-RS"/>
        </w:rPr>
        <w:t>опреме</w:t>
      </w:r>
      <w:r w:rsidR="00DB1223">
        <w:rPr>
          <w:rFonts w:ascii="Arial" w:hAnsi="Arial" w:cs="Arial"/>
          <w:noProof/>
          <w:color w:val="000000" w:themeColor="text1"/>
          <w:szCs w:val="24"/>
          <w:lang w:val="sr-Cyrl-RS"/>
        </w:rPr>
        <w:t xml:space="preserve"> за мужу и лактофриза</w:t>
      </w:r>
      <w:r w:rsidR="00C97235">
        <w:rPr>
          <w:rFonts w:ascii="Arial" w:hAnsi="Arial" w:cs="Arial"/>
          <w:noProof/>
          <w:color w:val="000000" w:themeColor="text1"/>
          <w:szCs w:val="24"/>
          <w:lang w:val="sr-Cyrl-RS"/>
        </w:rPr>
        <w:t>,</w:t>
      </w:r>
    </w:p>
    <w:p w14:paraId="15BE17AB" w14:textId="583C227C" w:rsidR="00C97235" w:rsidRDefault="00C97235" w:rsidP="000B48ED">
      <w:pPr>
        <w:numPr>
          <w:ilvl w:val="0"/>
          <w:numId w:val="67"/>
        </w:numPr>
        <w:tabs>
          <w:tab w:val="clear" w:pos="928"/>
        </w:tabs>
        <w:ind w:left="709" w:hanging="425"/>
        <w:jc w:val="both"/>
        <w:rPr>
          <w:rFonts w:ascii="Arial" w:hAnsi="Arial" w:cs="Arial"/>
          <w:noProof/>
          <w:color w:val="000000" w:themeColor="text1"/>
          <w:szCs w:val="24"/>
          <w:lang w:val="sr-Cyrl-CS"/>
        </w:rPr>
      </w:pPr>
      <w:r>
        <w:rPr>
          <w:rFonts w:ascii="Arial" w:hAnsi="Arial" w:cs="Arial"/>
          <w:noProof/>
          <w:color w:val="000000" w:themeColor="text1"/>
          <w:szCs w:val="24"/>
          <w:lang w:val="sr-Cyrl-CS"/>
        </w:rPr>
        <w:t>неконтролисан</w:t>
      </w:r>
      <w:r>
        <w:rPr>
          <w:rFonts w:ascii="Arial" w:hAnsi="Arial" w:cs="Arial"/>
          <w:noProof/>
          <w:color w:val="000000" w:themeColor="text1"/>
          <w:szCs w:val="24"/>
          <w:lang w:val="sr-Latn-RS"/>
        </w:rPr>
        <w:t>ог</w:t>
      </w:r>
      <w:r w:rsidRPr="00E84C32">
        <w:rPr>
          <w:rFonts w:ascii="Arial" w:hAnsi="Arial" w:cs="Arial"/>
          <w:noProof/>
          <w:color w:val="000000" w:themeColor="text1"/>
          <w:szCs w:val="24"/>
          <w:lang w:val="sr-Cyrl-CS"/>
        </w:rPr>
        <w:t xml:space="preserve"> </w:t>
      </w:r>
      <w:r>
        <w:rPr>
          <w:rFonts w:ascii="Arial" w:hAnsi="Arial" w:cs="Arial"/>
          <w:noProof/>
          <w:color w:val="000000" w:themeColor="text1"/>
          <w:szCs w:val="24"/>
          <w:lang w:val="sr-Cyrl-CS"/>
        </w:rPr>
        <w:t>одбацивањ</w:t>
      </w:r>
      <w:r>
        <w:rPr>
          <w:rFonts w:ascii="Arial" w:hAnsi="Arial" w:cs="Arial"/>
          <w:noProof/>
          <w:color w:val="000000" w:themeColor="text1"/>
          <w:szCs w:val="24"/>
          <w:lang w:val="sr-Latn-RS"/>
        </w:rPr>
        <w:t>а</w:t>
      </w:r>
      <w:r w:rsidRPr="00E84C32">
        <w:rPr>
          <w:rFonts w:ascii="Arial" w:hAnsi="Arial" w:cs="Arial"/>
          <w:noProof/>
          <w:color w:val="000000" w:themeColor="text1"/>
          <w:szCs w:val="24"/>
          <w:lang w:val="sr-Cyrl-CS"/>
        </w:rPr>
        <w:t xml:space="preserve"> </w:t>
      </w:r>
      <w:r>
        <w:rPr>
          <w:rFonts w:ascii="Arial" w:hAnsi="Arial" w:cs="Arial"/>
          <w:noProof/>
          <w:color w:val="000000" w:themeColor="text1"/>
          <w:szCs w:val="24"/>
          <w:lang w:val="sr-Cyrl-CS"/>
        </w:rPr>
        <w:t>продукованог</w:t>
      </w:r>
      <w:r w:rsidRPr="00951B10">
        <w:rPr>
          <w:rFonts w:ascii="Arial" w:hAnsi="Arial" w:cs="Arial"/>
          <w:noProof/>
          <w:color w:val="000000" w:themeColor="text1"/>
          <w:szCs w:val="24"/>
          <w:lang w:val="sr-Cyrl-CS"/>
        </w:rPr>
        <w:t xml:space="preserve"> </w:t>
      </w:r>
      <w:r>
        <w:rPr>
          <w:rFonts w:ascii="Arial" w:hAnsi="Arial" w:cs="Arial"/>
          <w:noProof/>
          <w:color w:val="000000" w:themeColor="text1"/>
          <w:szCs w:val="24"/>
          <w:lang w:val="sr-Cyrl-CS"/>
        </w:rPr>
        <w:t>комуналног</w:t>
      </w:r>
      <w:r w:rsidRPr="00E84C32">
        <w:rPr>
          <w:rFonts w:ascii="Arial" w:hAnsi="Arial" w:cs="Arial"/>
          <w:noProof/>
          <w:color w:val="000000" w:themeColor="text1"/>
          <w:szCs w:val="24"/>
          <w:lang w:val="sr-Cyrl-CS"/>
        </w:rPr>
        <w:t>,</w:t>
      </w:r>
      <w:r w:rsidR="00E1624C">
        <w:rPr>
          <w:rFonts w:ascii="Arial" w:hAnsi="Arial" w:cs="Arial"/>
          <w:noProof/>
          <w:color w:val="000000" w:themeColor="text1"/>
          <w:szCs w:val="24"/>
          <w:lang w:val="sr-Cyrl-CS"/>
        </w:rPr>
        <w:t xml:space="preserve"> </w:t>
      </w:r>
      <w:r>
        <w:rPr>
          <w:rFonts w:ascii="Arial" w:hAnsi="Arial" w:cs="Arial"/>
          <w:noProof/>
          <w:color w:val="000000" w:themeColor="text1"/>
          <w:szCs w:val="24"/>
          <w:lang w:val="sr-Latn-RS"/>
        </w:rPr>
        <w:t>опасног</w:t>
      </w:r>
      <w:r w:rsidRPr="00E84C32">
        <w:rPr>
          <w:rFonts w:ascii="Arial" w:hAnsi="Arial" w:cs="Arial"/>
          <w:noProof/>
          <w:color w:val="000000" w:themeColor="text1"/>
          <w:szCs w:val="24"/>
          <w:lang w:val="sr-Cyrl-CS"/>
        </w:rPr>
        <w:t xml:space="preserve"> </w:t>
      </w:r>
      <w:r>
        <w:rPr>
          <w:rFonts w:ascii="Arial" w:hAnsi="Arial" w:cs="Arial"/>
          <w:noProof/>
          <w:color w:val="000000" w:themeColor="text1"/>
          <w:szCs w:val="24"/>
          <w:lang w:val="sr-Latn-RS"/>
        </w:rPr>
        <w:t>и</w:t>
      </w:r>
      <w:r w:rsidRPr="00E84C32">
        <w:rPr>
          <w:rFonts w:ascii="Arial" w:hAnsi="Arial" w:cs="Arial"/>
          <w:noProof/>
          <w:color w:val="000000" w:themeColor="text1"/>
          <w:szCs w:val="24"/>
          <w:lang w:val="sr-Latn-RS"/>
        </w:rPr>
        <w:t xml:space="preserve"> </w:t>
      </w:r>
      <w:r>
        <w:rPr>
          <w:rFonts w:ascii="Arial" w:hAnsi="Arial" w:cs="Arial"/>
          <w:noProof/>
          <w:color w:val="000000" w:themeColor="text1"/>
          <w:szCs w:val="24"/>
          <w:lang w:val="sr-Latn-RS"/>
        </w:rPr>
        <w:t>неопасног</w:t>
      </w:r>
      <w:r w:rsidRPr="00E84C32">
        <w:rPr>
          <w:rFonts w:ascii="Arial" w:hAnsi="Arial" w:cs="Arial"/>
          <w:noProof/>
          <w:color w:val="000000" w:themeColor="text1"/>
          <w:szCs w:val="24"/>
          <w:lang w:val="sr-Cyrl-CS"/>
        </w:rPr>
        <w:t xml:space="preserve"> </w:t>
      </w:r>
      <w:r>
        <w:rPr>
          <w:rFonts w:ascii="Arial" w:hAnsi="Arial" w:cs="Arial"/>
          <w:noProof/>
          <w:color w:val="000000" w:themeColor="text1"/>
          <w:szCs w:val="24"/>
          <w:lang w:val="sr-Cyrl-CS"/>
        </w:rPr>
        <w:t>отпада</w:t>
      </w:r>
      <w:r>
        <w:rPr>
          <w:rFonts w:ascii="Arial" w:hAnsi="Arial" w:cs="Arial"/>
          <w:noProof/>
          <w:color w:val="000000" w:themeColor="text1"/>
          <w:szCs w:val="24"/>
          <w:lang w:val="sr-Latn-RS"/>
        </w:rPr>
        <w:t>.</w:t>
      </w:r>
    </w:p>
    <w:p w14:paraId="7B1E54B2" w14:textId="77777777" w:rsidR="00C97235" w:rsidRDefault="00C97235" w:rsidP="00C97235">
      <w:pPr>
        <w:ind w:left="720"/>
        <w:jc w:val="both"/>
        <w:rPr>
          <w:rFonts w:ascii="Arial" w:hAnsi="Arial" w:cs="Arial"/>
          <w:noProof/>
          <w:szCs w:val="24"/>
          <w:lang w:val="sr-Latn-RS"/>
        </w:rPr>
      </w:pPr>
    </w:p>
    <w:p w14:paraId="0257313F" w14:textId="77777777" w:rsidR="0023546A" w:rsidRPr="0023546A" w:rsidRDefault="0023546A" w:rsidP="0023546A">
      <w:pPr>
        <w:jc w:val="both"/>
        <w:rPr>
          <w:rFonts w:ascii="Arial" w:hAnsi="Arial" w:cs="Arial"/>
          <w:color w:val="000000"/>
          <w:szCs w:val="24"/>
          <w:lang w:val="sr-Latn-CS"/>
        </w:rPr>
      </w:pPr>
      <w:r w:rsidRPr="0023546A">
        <w:rPr>
          <w:rFonts w:ascii="Arial" w:hAnsi="Arial" w:cs="Arial" w:hint="eastAsia"/>
          <w:i/>
          <w:iCs/>
          <w:color w:val="000000"/>
          <w:szCs w:val="24"/>
          <w:u w:val="single"/>
          <w:lang w:val="sr-Latn-CS"/>
        </w:rPr>
        <w:t>Атмосферске</w:t>
      </w:r>
      <w:r w:rsidRPr="0023546A">
        <w:rPr>
          <w:rFonts w:ascii="Arial" w:hAnsi="Arial" w:cs="Arial"/>
          <w:i/>
          <w:iCs/>
          <w:color w:val="000000"/>
          <w:szCs w:val="24"/>
          <w:u w:val="single"/>
          <w:lang w:val="sr-Latn-CS"/>
        </w:rPr>
        <w:t xml:space="preserve"> </w:t>
      </w:r>
      <w:r w:rsidRPr="0023546A">
        <w:rPr>
          <w:rFonts w:ascii="Arial" w:hAnsi="Arial" w:cs="Arial" w:hint="eastAsia"/>
          <w:i/>
          <w:iCs/>
          <w:color w:val="000000"/>
          <w:szCs w:val="24"/>
          <w:u w:val="single"/>
          <w:lang w:val="sr-Latn-CS"/>
        </w:rPr>
        <w:t>воде</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са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са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кровних</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површина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планираног</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производног</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објекта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одводиће</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се</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системом</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олука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и</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сливника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до</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природног</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реципијента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односно</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зелених</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површина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на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припадајућој</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парцели</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без</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мијешања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са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другим</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отпадним</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водама</w:t>
      </w:r>
      <w:r w:rsidRPr="0023546A">
        <w:rPr>
          <w:rFonts w:ascii="Arial" w:hAnsi="Arial" w:cs="Arial"/>
          <w:color w:val="000000"/>
          <w:szCs w:val="24"/>
          <w:lang w:val="sr-Latn-CS"/>
        </w:rPr>
        <w:t xml:space="preserve">. </w:t>
      </w:r>
    </w:p>
    <w:p w14:paraId="6E81E9A9" w14:textId="77777777" w:rsidR="0023546A" w:rsidRDefault="0023546A" w:rsidP="0023546A">
      <w:pPr>
        <w:jc w:val="both"/>
        <w:rPr>
          <w:rFonts w:ascii="Arial" w:hAnsi="Arial" w:cs="Arial"/>
          <w:color w:val="000000"/>
          <w:szCs w:val="24"/>
          <w:lang w:val="sr-Cyrl-RS"/>
        </w:rPr>
      </w:pPr>
      <w:r w:rsidRPr="0023546A">
        <w:rPr>
          <w:rFonts w:ascii="Arial" w:hAnsi="Arial" w:cs="Arial" w:hint="eastAsia"/>
          <w:i/>
          <w:iCs/>
          <w:color w:val="000000"/>
          <w:szCs w:val="24"/>
          <w:u w:val="single"/>
          <w:lang w:val="sr-Latn-CS"/>
        </w:rPr>
        <w:t>Атмосферске</w:t>
      </w:r>
      <w:r w:rsidRPr="0023546A">
        <w:rPr>
          <w:rFonts w:ascii="Arial" w:hAnsi="Arial" w:cs="Arial"/>
          <w:i/>
          <w:iCs/>
          <w:color w:val="000000"/>
          <w:szCs w:val="24"/>
          <w:u w:val="single"/>
          <w:lang w:val="sr-Latn-CS"/>
        </w:rPr>
        <w:t xml:space="preserve"> </w:t>
      </w:r>
      <w:r w:rsidRPr="0023546A">
        <w:rPr>
          <w:rFonts w:ascii="Arial" w:hAnsi="Arial" w:cs="Arial" w:hint="eastAsia"/>
          <w:i/>
          <w:iCs/>
          <w:color w:val="000000"/>
          <w:szCs w:val="24"/>
          <w:u w:val="single"/>
          <w:lang w:val="sr-Latn-CS"/>
        </w:rPr>
        <w:t>воде</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са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манипулативних</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површина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одводиће</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се</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на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околне</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зелене</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површине</w:t>
      </w:r>
      <w:r w:rsidRPr="0023546A">
        <w:rPr>
          <w:rFonts w:ascii="Arial" w:hAnsi="Arial" w:cs="Arial"/>
          <w:color w:val="000000"/>
          <w:szCs w:val="24"/>
          <w:lang w:val="sr-Latn-CS"/>
        </w:rPr>
        <w:t>.</w:t>
      </w:r>
    </w:p>
    <w:p w14:paraId="3F38896D" w14:textId="08EDE14D" w:rsidR="0023546A" w:rsidRDefault="0023546A" w:rsidP="0023546A">
      <w:pPr>
        <w:jc w:val="both"/>
        <w:rPr>
          <w:rFonts w:ascii="Arial" w:hAnsi="Arial" w:cs="Arial"/>
          <w:color w:val="000000"/>
          <w:szCs w:val="24"/>
          <w:lang w:val="sr-Cyrl-RS"/>
        </w:rPr>
      </w:pPr>
      <w:r w:rsidRPr="0023546A">
        <w:rPr>
          <w:rFonts w:ascii="Arial" w:hAnsi="Arial" w:cs="Arial" w:hint="eastAsia"/>
          <w:i/>
          <w:iCs/>
          <w:color w:val="000000"/>
          <w:szCs w:val="24"/>
          <w:u w:val="single"/>
          <w:lang w:val="sr-Latn-CS"/>
        </w:rPr>
        <w:t>Санитарне</w:t>
      </w:r>
      <w:r w:rsidRPr="0023546A">
        <w:rPr>
          <w:rFonts w:ascii="Arial" w:hAnsi="Arial" w:cs="Arial"/>
          <w:i/>
          <w:iCs/>
          <w:color w:val="000000"/>
          <w:szCs w:val="24"/>
          <w:u w:val="single"/>
          <w:lang w:val="sr-Latn-CS"/>
        </w:rPr>
        <w:t xml:space="preserve"> </w:t>
      </w:r>
      <w:r w:rsidRPr="0023546A">
        <w:rPr>
          <w:rFonts w:ascii="Arial" w:hAnsi="Arial" w:cs="Arial" w:hint="eastAsia"/>
          <w:i/>
          <w:iCs/>
          <w:color w:val="000000"/>
          <w:szCs w:val="24"/>
          <w:u w:val="single"/>
          <w:lang w:val="sr-Latn-CS"/>
        </w:rPr>
        <w:t>и</w:t>
      </w:r>
      <w:r w:rsidRPr="0023546A">
        <w:rPr>
          <w:rFonts w:ascii="Arial" w:hAnsi="Arial" w:cs="Arial"/>
          <w:i/>
          <w:iCs/>
          <w:color w:val="000000"/>
          <w:szCs w:val="24"/>
          <w:u w:val="single"/>
          <w:lang w:val="sr-Latn-CS"/>
        </w:rPr>
        <w:t xml:space="preserve"> </w:t>
      </w:r>
      <w:r w:rsidRPr="0023546A">
        <w:rPr>
          <w:rFonts w:ascii="Arial" w:hAnsi="Arial" w:cs="Arial" w:hint="eastAsia"/>
          <w:i/>
          <w:iCs/>
          <w:color w:val="000000"/>
          <w:szCs w:val="24"/>
          <w:u w:val="single"/>
          <w:lang w:val="sr-Latn-CS"/>
        </w:rPr>
        <w:t>фекалне</w:t>
      </w:r>
      <w:r w:rsidRPr="0023546A">
        <w:rPr>
          <w:rFonts w:ascii="Arial" w:hAnsi="Arial" w:cs="Arial"/>
          <w:i/>
          <w:iCs/>
          <w:color w:val="000000"/>
          <w:szCs w:val="24"/>
          <w:u w:val="single"/>
          <w:lang w:val="sr-Latn-CS"/>
        </w:rPr>
        <w:t xml:space="preserve"> </w:t>
      </w:r>
      <w:r w:rsidRPr="0023546A">
        <w:rPr>
          <w:rFonts w:ascii="Arial" w:hAnsi="Arial" w:cs="Arial" w:hint="eastAsia"/>
          <w:i/>
          <w:iCs/>
          <w:color w:val="000000"/>
          <w:szCs w:val="24"/>
          <w:u w:val="single"/>
          <w:lang w:val="sr-Latn-CS"/>
        </w:rPr>
        <w:t>отпадне</w:t>
      </w:r>
      <w:r w:rsidRPr="0023546A">
        <w:rPr>
          <w:rFonts w:ascii="Arial" w:hAnsi="Arial" w:cs="Arial"/>
          <w:i/>
          <w:iCs/>
          <w:color w:val="000000"/>
          <w:szCs w:val="24"/>
          <w:u w:val="single"/>
          <w:lang w:val="sr-Latn-CS"/>
        </w:rPr>
        <w:t xml:space="preserve"> </w:t>
      </w:r>
      <w:r w:rsidRPr="0023546A">
        <w:rPr>
          <w:rFonts w:ascii="Arial" w:hAnsi="Arial" w:cs="Arial" w:hint="eastAsia"/>
          <w:i/>
          <w:iCs/>
          <w:color w:val="000000"/>
          <w:szCs w:val="24"/>
          <w:u w:val="single"/>
          <w:lang w:val="sr-Latn-CS"/>
        </w:rPr>
        <w:t>воде</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одводиће</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се</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канализационим</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цијевима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профила</w:t>
      </w:r>
      <w:r w:rsidRPr="0023546A">
        <w:rPr>
          <w:rFonts w:ascii="Arial" w:hAnsi="Arial" w:cs="Arial"/>
          <w:color w:val="000000"/>
          <w:szCs w:val="24"/>
          <w:lang w:val="sr-Latn-CS"/>
        </w:rPr>
        <w:t xml:space="preserve"> 160 mm </w:t>
      </w:r>
      <w:r w:rsidRPr="0023546A">
        <w:rPr>
          <w:rFonts w:ascii="Arial" w:hAnsi="Arial" w:cs="Arial" w:hint="eastAsia"/>
          <w:color w:val="000000"/>
          <w:szCs w:val="24"/>
          <w:lang w:val="sr-Latn-CS"/>
        </w:rPr>
        <w:t>до</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водонепропусне</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трокоморне</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септичке</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јаме</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Септичка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јама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планирана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је</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у</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југозападном</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дијелу</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припадајуће</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грађевинске</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парцеле</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и</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по</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карактеристикама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мора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одговарати</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захтјевима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Правилника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о</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третману</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и</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одводњи</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отпадних</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вода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за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подручја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градова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и</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насеља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гдје</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нема</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јавне</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канализације</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Службени</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гласник</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Републике</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Српске</w:t>
      </w:r>
      <w:r w:rsidRPr="0023546A">
        <w:rPr>
          <w:rFonts w:ascii="Arial" w:hAnsi="Arial" w:cs="Arial"/>
          <w:color w:val="000000"/>
          <w:szCs w:val="24"/>
          <w:lang w:val="sr-Latn-CS"/>
        </w:rPr>
        <w:t xml:space="preserve">'', </w:t>
      </w:r>
      <w:r w:rsidRPr="0023546A">
        <w:rPr>
          <w:rFonts w:ascii="Arial" w:hAnsi="Arial" w:cs="Arial" w:hint="eastAsia"/>
          <w:color w:val="000000"/>
          <w:szCs w:val="24"/>
          <w:lang w:val="sr-Latn-CS"/>
        </w:rPr>
        <w:t>бр</w:t>
      </w:r>
      <w:r w:rsidRPr="0023546A">
        <w:rPr>
          <w:rFonts w:ascii="Arial" w:hAnsi="Arial" w:cs="Arial"/>
          <w:color w:val="000000"/>
          <w:szCs w:val="24"/>
          <w:lang w:val="sr-Latn-CS"/>
        </w:rPr>
        <w:t>. 68/01).</w:t>
      </w:r>
    </w:p>
    <w:p w14:paraId="400C4B69" w14:textId="77777777" w:rsidR="0023546A" w:rsidRDefault="0023546A" w:rsidP="0023546A">
      <w:pPr>
        <w:jc w:val="both"/>
        <w:rPr>
          <w:rFonts w:ascii="Arial" w:hAnsi="Arial" w:cs="Arial"/>
          <w:color w:val="000000"/>
          <w:szCs w:val="24"/>
          <w:lang w:val="sr-Cyrl-RS"/>
        </w:rPr>
      </w:pPr>
    </w:p>
    <w:p w14:paraId="240F5373" w14:textId="5CC46612" w:rsidR="0023546A" w:rsidRPr="0023546A" w:rsidRDefault="0023546A" w:rsidP="0023546A">
      <w:pPr>
        <w:jc w:val="both"/>
        <w:rPr>
          <w:rFonts w:ascii="Arial" w:hAnsi="Arial" w:cs="Arial"/>
          <w:noProof/>
          <w:color w:val="000000" w:themeColor="text1"/>
          <w:szCs w:val="24"/>
          <w:lang w:val="sr-Cyrl-RS"/>
        </w:rPr>
      </w:pPr>
      <w:r w:rsidRPr="0023546A">
        <w:rPr>
          <w:rFonts w:ascii="Arial" w:hAnsi="Arial" w:cs="Arial"/>
          <w:i/>
          <w:iCs/>
          <w:noProof/>
          <w:color w:val="000000" w:themeColor="text1"/>
          <w:szCs w:val="24"/>
          <w:u w:val="single"/>
          <w:lang w:val="sr-Cyrl-RS"/>
        </w:rPr>
        <w:lastRenderedPageBreak/>
        <w:t>Технолошких отпадних вода</w:t>
      </w:r>
      <w:r w:rsidRPr="0023546A">
        <w:rPr>
          <w:rFonts w:ascii="Arial" w:hAnsi="Arial" w:cs="Arial"/>
          <w:i/>
          <w:iCs/>
          <w:noProof/>
          <w:color w:val="000000" w:themeColor="text1"/>
          <w:szCs w:val="24"/>
          <w:lang w:val="sr-Cyrl-RS"/>
        </w:rPr>
        <w:t xml:space="preserve"> </w:t>
      </w:r>
      <w:r w:rsidRPr="0023546A">
        <w:rPr>
          <w:rFonts w:ascii="Arial" w:hAnsi="Arial" w:cs="Arial"/>
          <w:noProof/>
          <w:color w:val="000000" w:themeColor="text1"/>
          <w:szCs w:val="24"/>
          <w:lang w:val="sr-Cyrl-RS"/>
        </w:rPr>
        <w:t>настал</w:t>
      </w:r>
      <w:r>
        <w:rPr>
          <w:rFonts w:ascii="Arial" w:hAnsi="Arial" w:cs="Arial"/>
          <w:noProof/>
          <w:color w:val="000000" w:themeColor="text1"/>
          <w:szCs w:val="24"/>
          <w:lang w:val="sr-Cyrl-RS"/>
        </w:rPr>
        <w:t>е</w:t>
      </w:r>
      <w:r w:rsidRPr="0023546A">
        <w:rPr>
          <w:rFonts w:ascii="Arial" w:hAnsi="Arial" w:cs="Arial"/>
          <w:noProof/>
          <w:color w:val="000000" w:themeColor="text1"/>
          <w:szCs w:val="24"/>
          <w:lang w:val="sr-Cyrl-RS"/>
        </w:rPr>
        <w:t xml:space="preserve"> током </w:t>
      </w:r>
      <w:r w:rsidRPr="0023546A">
        <w:rPr>
          <w:rFonts w:ascii="Arial" w:hAnsi="Arial" w:cs="Arial" w:hint="eastAsia"/>
          <w:noProof/>
          <w:color w:val="000000" w:themeColor="text1"/>
          <w:szCs w:val="24"/>
          <w:lang w:val="sr-Latn-RS"/>
        </w:rPr>
        <w:t>прања</w:t>
      </w:r>
      <w:r w:rsidRPr="0023546A">
        <w:rPr>
          <w:rFonts w:ascii="Arial" w:hAnsi="Arial" w:cs="Arial"/>
          <w:noProof/>
          <w:color w:val="000000" w:themeColor="text1"/>
          <w:szCs w:val="24"/>
          <w:lang w:val="sr-Latn-RS"/>
        </w:rPr>
        <w:t xml:space="preserve"> </w:t>
      </w:r>
      <w:r w:rsidRPr="0023546A">
        <w:rPr>
          <w:rFonts w:ascii="Arial" w:hAnsi="Arial" w:cs="Arial" w:hint="eastAsia"/>
          <w:noProof/>
          <w:color w:val="000000" w:themeColor="text1"/>
          <w:szCs w:val="24"/>
          <w:lang w:val="sr-Latn-RS"/>
        </w:rPr>
        <w:t>производног</w:t>
      </w:r>
      <w:r w:rsidRPr="0023546A">
        <w:rPr>
          <w:rFonts w:ascii="Arial" w:hAnsi="Arial" w:cs="Arial"/>
          <w:noProof/>
          <w:color w:val="000000" w:themeColor="text1"/>
          <w:szCs w:val="24"/>
          <w:lang w:val="sr-Latn-RS"/>
        </w:rPr>
        <w:t xml:space="preserve"> </w:t>
      </w:r>
      <w:r w:rsidRPr="0023546A">
        <w:rPr>
          <w:rFonts w:ascii="Arial" w:hAnsi="Arial" w:cs="Arial" w:hint="eastAsia"/>
          <w:noProof/>
          <w:color w:val="000000" w:themeColor="text1"/>
          <w:szCs w:val="24"/>
          <w:lang w:val="sr-Latn-RS"/>
        </w:rPr>
        <w:t>објекта</w:t>
      </w:r>
      <w:r w:rsidRPr="0023546A">
        <w:rPr>
          <w:rFonts w:ascii="Arial" w:hAnsi="Arial" w:cs="Arial"/>
          <w:noProof/>
          <w:color w:val="000000" w:themeColor="text1"/>
          <w:szCs w:val="24"/>
          <w:lang w:val="sr-Latn-RS"/>
        </w:rPr>
        <w:t xml:space="preserve"> </w:t>
      </w:r>
      <w:r>
        <w:rPr>
          <w:rFonts w:ascii="Arial" w:hAnsi="Arial" w:cs="Arial"/>
          <w:noProof/>
          <w:color w:val="000000" w:themeColor="text1"/>
          <w:szCs w:val="24"/>
          <w:lang w:val="sr-Cyrl-RS"/>
        </w:rPr>
        <w:t xml:space="preserve">одводиће се у </w:t>
      </w:r>
      <w:bookmarkStart w:id="2" w:name="_Hlk172808865"/>
      <w:r w:rsidRPr="005E1FCB">
        <w:rPr>
          <w:rFonts w:ascii="Arial" w:hAnsi="Arial" w:cs="Arial" w:hint="eastAsia"/>
          <w:szCs w:val="24"/>
          <w:lang w:val="sr-Cyrl-RS" w:eastAsia="sr-Latn-CS"/>
        </w:rPr>
        <w:t>водонепропусн</w:t>
      </w:r>
      <w:r>
        <w:rPr>
          <w:rFonts w:ascii="Arial" w:hAnsi="Arial" w:cs="Arial" w:hint="eastAsia"/>
          <w:szCs w:val="24"/>
          <w:lang w:val="sr-Latn-CS" w:eastAsia="sr-Latn-CS"/>
        </w:rPr>
        <w:t>е</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бетонск</w:t>
      </w:r>
      <w:r>
        <w:rPr>
          <w:rFonts w:ascii="Arial" w:hAnsi="Arial" w:cs="Arial" w:hint="eastAsia"/>
          <w:szCs w:val="24"/>
          <w:lang w:val="sr-Latn-CS" w:eastAsia="sr-Latn-CS"/>
        </w:rPr>
        <w:t>е</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канал</w:t>
      </w:r>
      <w:r>
        <w:rPr>
          <w:rFonts w:ascii="Arial" w:hAnsi="Arial" w:cs="Arial" w:hint="eastAsia"/>
          <w:szCs w:val="24"/>
          <w:lang w:val="sr-Latn-CS" w:eastAsia="sr-Latn-CS"/>
        </w:rPr>
        <w:t>е</w:t>
      </w:r>
      <w:r>
        <w:rPr>
          <w:rFonts w:ascii="Arial" w:hAnsi="Arial" w:cs="Arial"/>
          <w:szCs w:val="24"/>
          <w:lang w:val="sr-Cyrl-RS" w:eastAsia="sr-Latn-CS"/>
        </w:rPr>
        <w:t xml:space="preserve"> </w:t>
      </w:r>
      <w:r w:rsidRPr="005E1FCB">
        <w:rPr>
          <w:rFonts w:ascii="Arial" w:hAnsi="Arial" w:cs="Arial" w:hint="eastAsia"/>
          <w:szCs w:val="24"/>
          <w:lang w:val="sr-Cyrl-RS" w:eastAsia="sr-Latn-CS"/>
        </w:rPr>
        <w:t>за</w:t>
      </w:r>
      <w:r w:rsidRPr="005E1FCB">
        <w:rPr>
          <w:rFonts w:ascii="Arial" w:hAnsi="Arial" w:cs="Arial"/>
          <w:szCs w:val="24"/>
          <w:lang w:val="sr-Cyrl-RS" w:eastAsia="sr-Latn-CS"/>
        </w:rPr>
        <w:t xml:space="preserve"> </w:t>
      </w:r>
      <w:r w:rsidRPr="005E1FCB">
        <w:rPr>
          <w:rFonts w:ascii="Arial" w:hAnsi="Arial" w:cs="Arial" w:hint="eastAsia"/>
          <w:szCs w:val="24"/>
          <w:lang w:val="sr-Cyrl-RS" w:eastAsia="sr-Latn-CS"/>
        </w:rPr>
        <w:t>изђубравање</w:t>
      </w:r>
      <w:bookmarkEnd w:id="2"/>
      <w:r>
        <w:rPr>
          <w:rFonts w:ascii="Arial" w:hAnsi="Arial" w:cs="Arial"/>
          <w:szCs w:val="24"/>
          <w:lang w:val="sr-Cyrl-RS" w:eastAsia="sr-Latn-CS"/>
        </w:rPr>
        <w:t xml:space="preserve">, који ће се налазити </w:t>
      </w:r>
      <w:r w:rsidR="00DB1223">
        <w:rPr>
          <w:rFonts w:ascii="Arial" w:hAnsi="Arial" w:cs="Arial"/>
          <w:szCs w:val="24"/>
          <w:lang w:val="sr-Cyrl-RS" w:eastAsia="sr-Latn-CS"/>
        </w:rPr>
        <w:t>испод објекта, а отпадне воде од прања опреме за мужи и лактофриза у септичку јаму.</w:t>
      </w:r>
    </w:p>
    <w:p w14:paraId="0948B221" w14:textId="77777777" w:rsidR="00DB1223" w:rsidRDefault="00DB1223" w:rsidP="0023546A">
      <w:pPr>
        <w:jc w:val="both"/>
        <w:rPr>
          <w:rFonts w:ascii="Arial" w:hAnsi="Arial" w:cs="Arial"/>
          <w:spacing w:val="-2"/>
          <w:lang w:val="sr-Cyrl-RS"/>
        </w:rPr>
      </w:pPr>
    </w:p>
    <w:p w14:paraId="198F5644" w14:textId="33C5FC0B" w:rsidR="00EB2595" w:rsidRPr="00DB3907" w:rsidRDefault="007159A7" w:rsidP="0023546A">
      <w:pPr>
        <w:jc w:val="both"/>
        <w:rPr>
          <w:rFonts w:ascii="Arial" w:hAnsi="Arial" w:cs="Arial"/>
          <w:spacing w:val="-3"/>
          <w:lang w:val="sr-Latn-CS"/>
        </w:rPr>
      </w:pPr>
      <w:r w:rsidRPr="007159A7">
        <w:rPr>
          <w:rFonts w:ascii="Arial" w:hAnsi="Arial" w:cs="Arial" w:hint="eastAsia"/>
          <w:spacing w:val="-4"/>
          <w:szCs w:val="24"/>
          <w:lang w:val="sr-Latn-CS"/>
        </w:rPr>
        <w:t>Правилним</w:t>
      </w:r>
      <w:r w:rsidRPr="007159A7">
        <w:rPr>
          <w:rFonts w:ascii="Arial" w:hAnsi="Arial" w:cs="Arial"/>
          <w:spacing w:val="-4"/>
          <w:szCs w:val="24"/>
          <w:lang w:val="sr-Latn-CS"/>
        </w:rPr>
        <w:t xml:space="preserve"> </w:t>
      </w:r>
      <w:r w:rsidRPr="007159A7">
        <w:rPr>
          <w:rFonts w:ascii="Arial" w:hAnsi="Arial" w:cs="Arial" w:hint="eastAsia"/>
          <w:spacing w:val="-4"/>
          <w:szCs w:val="24"/>
          <w:lang w:val="sr-Latn-CS"/>
        </w:rPr>
        <w:t>одвођењем</w:t>
      </w:r>
      <w:r w:rsidRPr="007159A7">
        <w:rPr>
          <w:rFonts w:ascii="Arial" w:hAnsi="Arial" w:cs="Arial"/>
          <w:spacing w:val="-4"/>
          <w:szCs w:val="24"/>
          <w:lang w:val="sr-Latn-CS"/>
        </w:rPr>
        <w:t xml:space="preserve"> </w:t>
      </w:r>
      <w:r w:rsidRPr="007159A7">
        <w:rPr>
          <w:rFonts w:ascii="Arial" w:hAnsi="Arial" w:cs="Arial" w:hint="eastAsia"/>
          <w:spacing w:val="-4"/>
          <w:szCs w:val="24"/>
          <w:lang w:val="sr-Latn-CS"/>
        </w:rPr>
        <w:t>и</w:t>
      </w:r>
      <w:r w:rsidRPr="007159A7">
        <w:rPr>
          <w:rFonts w:ascii="Arial" w:hAnsi="Arial" w:cs="Arial"/>
          <w:spacing w:val="-4"/>
          <w:szCs w:val="24"/>
          <w:lang w:val="sr-Latn-CS"/>
        </w:rPr>
        <w:t xml:space="preserve"> </w:t>
      </w:r>
      <w:r w:rsidRPr="007159A7">
        <w:rPr>
          <w:rFonts w:ascii="Arial" w:hAnsi="Arial" w:cs="Arial" w:hint="eastAsia"/>
          <w:spacing w:val="-4"/>
          <w:szCs w:val="24"/>
          <w:lang w:val="sr-Latn-CS"/>
        </w:rPr>
        <w:t>редовним</w:t>
      </w:r>
      <w:r w:rsidRPr="007159A7">
        <w:rPr>
          <w:rFonts w:ascii="Arial" w:hAnsi="Arial" w:cs="Arial"/>
          <w:spacing w:val="-4"/>
          <w:szCs w:val="24"/>
          <w:lang w:val="sr-Latn-CS"/>
        </w:rPr>
        <w:t xml:space="preserve"> </w:t>
      </w:r>
      <w:r w:rsidRPr="007159A7">
        <w:rPr>
          <w:rFonts w:ascii="Arial" w:hAnsi="Arial" w:cs="Arial" w:hint="eastAsia"/>
          <w:spacing w:val="-4"/>
          <w:szCs w:val="24"/>
          <w:lang w:val="sr-Latn-CS"/>
        </w:rPr>
        <w:t>одржавањем</w:t>
      </w:r>
      <w:r w:rsidRPr="007159A7">
        <w:rPr>
          <w:rFonts w:ascii="Arial" w:hAnsi="Arial" w:cs="Arial"/>
          <w:spacing w:val="-4"/>
          <w:szCs w:val="24"/>
          <w:lang w:val="sr-Latn-CS"/>
        </w:rPr>
        <w:t xml:space="preserve"> </w:t>
      </w:r>
      <w:r w:rsidRPr="007159A7">
        <w:rPr>
          <w:rFonts w:ascii="Arial" w:hAnsi="Arial" w:cs="Arial" w:hint="eastAsia"/>
          <w:spacing w:val="-4"/>
          <w:szCs w:val="24"/>
          <w:lang w:val="sr-Latn-CS"/>
        </w:rPr>
        <w:t>система</w:t>
      </w:r>
      <w:r w:rsidRPr="007159A7">
        <w:rPr>
          <w:rFonts w:ascii="Arial" w:hAnsi="Arial" w:cs="Arial"/>
          <w:spacing w:val="-4"/>
          <w:szCs w:val="24"/>
          <w:lang w:val="sr-Latn-CS"/>
        </w:rPr>
        <w:t xml:space="preserve"> </w:t>
      </w:r>
      <w:r w:rsidRPr="007159A7">
        <w:rPr>
          <w:rFonts w:ascii="Arial" w:hAnsi="Arial" w:cs="Arial" w:hint="eastAsia"/>
          <w:spacing w:val="-4"/>
          <w:szCs w:val="24"/>
          <w:lang w:val="sr-Latn-CS"/>
        </w:rPr>
        <w:t>за</w:t>
      </w:r>
      <w:r w:rsidRPr="007159A7">
        <w:rPr>
          <w:rFonts w:ascii="Arial" w:hAnsi="Arial" w:cs="Arial"/>
          <w:spacing w:val="-4"/>
          <w:szCs w:val="24"/>
          <w:lang w:val="sr-Latn-CS"/>
        </w:rPr>
        <w:t xml:space="preserve"> </w:t>
      </w:r>
      <w:r w:rsidRPr="007159A7">
        <w:rPr>
          <w:rFonts w:ascii="Arial" w:hAnsi="Arial" w:cs="Arial" w:hint="eastAsia"/>
          <w:spacing w:val="-4"/>
          <w:szCs w:val="24"/>
          <w:lang w:val="sr-Latn-CS"/>
        </w:rPr>
        <w:t>прикупљање</w:t>
      </w:r>
      <w:r w:rsidRPr="007159A7">
        <w:rPr>
          <w:rFonts w:ascii="Arial" w:hAnsi="Arial" w:cs="Arial"/>
          <w:spacing w:val="-4"/>
          <w:szCs w:val="24"/>
          <w:lang w:val="sr-Latn-CS"/>
        </w:rPr>
        <w:t xml:space="preserve"> </w:t>
      </w:r>
      <w:r w:rsidRPr="007159A7">
        <w:rPr>
          <w:rFonts w:ascii="Arial" w:hAnsi="Arial" w:cs="Arial" w:hint="eastAsia"/>
          <w:spacing w:val="-4"/>
          <w:szCs w:val="24"/>
          <w:lang w:val="sr-Latn-CS"/>
        </w:rPr>
        <w:t>отпадних</w:t>
      </w:r>
      <w:r w:rsidRPr="007159A7">
        <w:rPr>
          <w:rFonts w:ascii="Arial" w:hAnsi="Arial" w:cs="Arial"/>
          <w:spacing w:val="-4"/>
          <w:szCs w:val="24"/>
          <w:lang w:val="sr-Latn-CS"/>
        </w:rPr>
        <w:t xml:space="preserve"> </w:t>
      </w:r>
      <w:r w:rsidRPr="007159A7">
        <w:rPr>
          <w:rFonts w:ascii="Arial" w:hAnsi="Arial" w:cs="Arial" w:hint="eastAsia"/>
          <w:spacing w:val="-4"/>
          <w:szCs w:val="24"/>
          <w:lang w:val="sr-Latn-CS"/>
        </w:rPr>
        <w:t>вода</w:t>
      </w:r>
      <w:r w:rsidRPr="00504591">
        <w:rPr>
          <w:rFonts w:ascii="Arial" w:hAnsi="Arial" w:cs="Arial"/>
          <w:spacing w:val="-4"/>
          <w:szCs w:val="24"/>
          <w:lang w:val="sr-Latn-CS"/>
        </w:rPr>
        <w:t>, као и</w:t>
      </w:r>
      <w:r w:rsidRPr="00504591">
        <w:rPr>
          <w:rFonts w:ascii="Arial" w:hAnsi="Arial" w:cs="Arial"/>
          <w:spacing w:val="-4"/>
          <w:szCs w:val="24"/>
          <w:lang w:val="sr-Cyrl-RS"/>
        </w:rPr>
        <w:t xml:space="preserve"> </w:t>
      </w:r>
      <w:r w:rsidRPr="00504591">
        <w:rPr>
          <w:rFonts w:ascii="Arial" w:hAnsi="Arial" w:cs="Arial"/>
          <w:spacing w:val="-4"/>
          <w:szCs w:val="24"/>
          <w:lang w:val="sr-Latn-CS"/>
        </w:rPr>
        <w:t xml:space="preserve">правилним сакупљањем и збрињавањем насталог отпада спријечиће се загађивање </w:t>
      </w:r>
      <w:r w:rsidR="00DB1223">
        <w:rPr>
          <w:rFonts w:ascii="Arial" w:hAnsi="Arial" w:cs="Arial"/>
          <w:spacing w:val="-3"/>
          <w:lang w:val="sr-Cyrl-RS"/>
        </w:rPr>
        <w:t xml:space="preserve">површинских </w:t>
      </w:r>
      <w:r w:rsidR="00F76AF3" w:rsidRPr="00DB3907">
        <w:rPr>
          <w:rFonts w:ascii="Arial" w:hAnsi="Arial" w:cs="Arial"/>
          <w:spacing w:val="-3"/>
          <w:lang w:val="sr-Latn-CS"/>
        </w:rPr>
        <w:t>и подземних вода.</w:t>
      </w:r>
    </w:p>
    <w:p w14:paraId="2AED3DE7" w14:textId="77777777" w:rsidR="006B63E6" w:rsidRPr="00DB3907" w:rsidRDefault="006B63E6">
      <w:pPr>
        <w:rPr>
          <w:rFonts w:ascii="Arial" w:hAnsi="Arial" w:cs="Arial"/>
          <w:color w:val="000000"/>
          <w:szCs w:val="24"/>
          <w:lang w:val="sr-Latn-CS"/>
        </w:rPr>
      </w:pPr>
    </w:p>
    <w:p w14:paraId="6A6CA088" w14:textId="77777777" w:rsidR="00D670D5" w:rsidRPr="00746DAC" w:rsidRDefault="00746DAC" w:rsidP="00324539">
      <w:pPr>
        <w:pStyle w:val="Pasussalistom"/>
        <w:numPr>
          <w:ilvl w:val="0"/>
          <w:numId w:val="12"/>
        </w:numPr>
        <w:ind w:left="720" w:hanging="270"/>
        <w:jc w:val="both"/>
        <w:rPr>
          <w:rFonts w:ascii="Arial" w:hAnsi="Arial" w:cs="Arial"/>
          <w:b/>
          <w:bCs/>
          <w:noProof/>
          <w:szCs w:val="24"/>
          <w:lang w:val="sr-Cyrl-CS"/>
        </w:rPr>
      </w:pPr>
      <w:r>
        <w:rPr>
          <w:rFonts w:ascii="Arial" w:hAnsi="Arial" w:cs="Arial"/>
          <w:b/>
          <w:bCs/>
          <w:i/>
          <w:noProof/>
          <w:szCs w:val="24"/>
          <w:lang w:val="sr-Cyrl-CS"/>
        </w:rPr>
        <w:t>Емисије</w:t>
      </w:r>
      <w:r w:rsidR="00D670D5" w:rsidRPr="00746DAC">
        <w:rPr>
          <w:rFonts w:ascii="Arial" w:hAnsi="Arial" w:cs="Arial"/>
          <w:b/>
          <w:bCs/>
          <w:i/>
          <w:noProof/>
          <w:szCs w:val="24"/>
          <w:lang w:val="sr-Cyrl-CS"/>
        </w:rPr>
        <w:t xml:space="preserve"> </w:t>
      </w:r>
      <w:r>
        <w:rPr>
          <w:rFonts w:ascii="Arial" w:hAnsi="Arial" w:cs="Arial"/>
          <w:b/>
          <w:bCs/>
          <w:i/>
          <w:noProof/>
          <w:szCs w:val="24"/>
          <w:lang w:val="sr-Cyrl-CS"/>
        </w:rPr>
        <w:t>у</w:t>
      </w:r>
      <w:r w:rsidR="00D670D5" w:rsidRPr="00746DAC">
        <w:rPr>
          <w:rFonts w:ascii="Arial" w:hAnsi="Arial" w:cs="Arial"/>
          <w:b/>
          <w:bCs/>
          <w:i/>
          <w:noProof/>
          <w:szCs w:val="24"/>
          <w:lang w:val="sr-Cyrl-CS"/>
        </w:rPr>
        <w:t xml:space="preserve"> </w:t>
      </w:r>
      <w:r>
        <w:rPr>
          <w:rFonts w:ascii="Arial" w:hAnsi="Arial" w:cs="Arial"/>
          <w:b/>
          <w:bCs/>
          <w:i/>
          <w:noProof/>
          <w:szCs w:val="24"/>
          <w:lang w:val="sr-Cyrl-CS"/>
        </w:rPr>
        <w:t>земљиште</w:t>
      </w:r>
    </w:p>
    <w:p w14:paraId="59B7D280" w14:textId="77777777" w:rsidR="007159A7" w:rsidRDefault="00DB1223" w:rsidP="00DB1223">
      <w:pPr>
        <w:jc w:val="both"/>
        <w:rPr>
          <w:rFonts w:ascii="Arial" w:hAnsi="Arial" w:cs="Arial"/>
          <w:noProof/>
          <w:szCs w:val="24"/>
          <w:lang w:val="sr-Cyrl-CS"/>
        </w:rPr>
      </w:pPr>
      <w:r>
        <w:rPr>
          <w:rFonts w:ascii="Arial" w:hAnsi="Arial" w:cs="Arial"/>
          <w:noProof/>
          <w:szCs w:val="24"/>
          <w:lang w:val="sr-Cyrl-CS"/>
        </w:rPr>
        <w:t>Код</w:t>
      </w:r>
      <w:r w:rsidRPr="00746DAC">
        <w:rPr>
          <w:rFonts w:ascii="Arial" w:hAnsi="Arial" w:cs="Arial"/>
          <w:noProof/>
          <w:szCs w:val="24"/>
          <w:lang w:val="sr-Cyrl-CS"/>
        </w:rPr>
        <w:t xml:space="preserve"> </w:t>
      </w:r>
      <w:r>
        <w:rPr>
          <w:rFonts w:ascii="Arial" w:hAnsi="Arial" w:cs="Arial"/>
          <w:noProof/>
          <w:szCs w:val="24"/>
          <w:lang w:val="sr-Cyrl-CS"/>
        </w:rPr>
        <w:t>земљишта</w:t>
      </w:r>
      <w:r w:rsidRPr="00746DAC">
        <w:rPr>
          <w:rFonts w:ascii="Arial" w:hAnsi="Arial" w:cs="Arial"/>
          <w:noProof/>
          <w:szCs w:val="24"/>
          <w:lang w:val="sr-Cyrl-CS"/>
        </w:rPr>
        <w:t xml:space="preserve"> </w:t>
      </w:r>
      <w:r>
        <w:rPr>
          <w:rFonts w:ascii="Arial" w:hAnsi="Arial" w:cs="Arial"/>
          <w:noProof/>
          <w:szCs w:val="24"/>
          <w:lang w:val="sr-Cyrl-CS"/>
        </w:rPr>
        <w:t>као</w:t>
      </w:r>
      <w:r w:rsidRPr="00746DAC">
        <w:rPr>
          <w:rFonts w:ascii="Arial" w:hAnsi="Arial" w:cs="Arial"/>
          <w:noProof/>
          <w:szCs w:val="24"/>
          <w:lang w:val="sr-Cyrl-CS"/>
        </w:rPr>
        <w:t xml:space="preserve"> </w:t>
      </w:r>
      <w:r>
        <w:rPr>
          <w:rFonts w:ascii="Arial" w:hAnsi="Arial" w:cs="Arial"/>
          <w:noProof/>
          <w:szCs w:val="24"/>
          <w:lang w:val="sr-Cyrl-CS"/>
        </w:rPr>
        <w:t>основног</w:t>
      </w:r>
      <w:r w:rsidRPr="00746DAC">
        <w:rPr>
          <w:rFonts w:ascii="Arial" w:hAnsi="Arial" w:cs="Arial"/>
          <w:noProof/>
          <w:szCs w:val="24"/>
          <w:lang w:val="sr-Cyrl-CS"/>
        </w:rPr>
        <w:t xml:space="preserve"> </w:t>
      </w:r>
      <w:r>
        <w:rPr>
          <w:rFonts w:ascii="Arial" w:hAnsi="Arial" w:cs="Arial"/>
          <w:noProof/>
          <w:szCs w:val="24"/>
          <w:lang w:val="sr-Cyrl-CS"/>
        </w:rPr>
        <w:t>природног</w:t>
      </w:r>
      <w:r w:rsidRPr="00746DAC">
        <w:rPr>
          <w:rFonts w:ascii="Arial" w:hAnsi="Arial" w:cs="Arial"/>
          <w:noProof/>
          <w:szCs w:val="24"/>
          <w:lang w:val="sr-Cyrl-CS"/>
        </w:rPr>
        <w:t xml:space="preserve"> </w:t>
      </w:r>
      <w:r>
        <w:rPr>
          <w:rFonts w:ascii="Arial" w:hAnsi="Arial" w:cs="Arial"/>
          <w:noProof/>
          <w:szCs w:val="24"/>
          <w:lang w:val="sr-Cyrl-CS"/>
        </w:rPr>
        <w:t>елемента</w:t>
      </w:r>
      <w:r w:rsidRPr="00746DAC">
        <w:rPr>
          <w:rFonts w:ascii="Arial" w:hAnsi="Arial" w:cs="Arial"/>
          <w:noProof/>
          <w:szCs w:val="24"/>
          <w:lang w:val="sr-Cyrl-CS"/>
        </w:rPr>
        <w:t xml:space="preserve">, </w:t>
      </w:r>
      <w:r>
        <w:rPr>
          <w:rFonts w:ascii="Arial" w:hAnsi="Arial" w:cs="Arial"/>
          <w:noProof/>
          <w:szCs w:val="24"/>
          <w:lang w:val="sr-Cyrl-CS"/>
        </w:rPr>
        <w:t>посебно</w:t>
      </w:r>
      <w:r w:rsidRPr="00746DAC">
        <w:rPr>
          <w:rFonts w:ascii="Arial" w:hAnsi="Arial" w:cs="Arial"/>
          <w:noProof/>
          <w:szCs w:val="24"/>
          <w:lang w:val="sr-Cyrl-CS"/>
        </w:rPr>
        <w:t xml:space="preserve"> </w:t>
      </w:r>
      <w:r>
        <w:rPr>
          <w:rFonts w:ascii="Arial" w:hAnsi="Arial" w:cs="Arial"/>
          <w:noProof/>
          <w:szCs w:val="24"/>
          <w:lang w:val="sr-Cyrl-CS"/>
        </w:rPr>
        <w:t>треба</w:t>
      </w:r>
      <w:r w:rsidRPr="00746DAC">
        <w:rPr>
          <w:rFonts w:ascii="Arial" w:hAnsi="Arial" w:cs="Arial"/>
          <w:noProof/>
          <w:szCs w:val="24"/>
          <w:lang w:val="sr-Cyrl-CS"/>
        </w:rPr>
        <w:t xml:space="preserve"> </w:t>
      </w:r>
      <w:r>
        <w:rPr>
          <w:rFonts w:ascii="Arial" w:hAnsi="Arial" w:cs="Arial"/>
          <w:noProof/>
          <w:szCs w:val="24"/>
          <w:lang w:val="sr-Cyrl-CS"/>
        </w:rPr>
        <w:t>истаћи</w:t>
      </w:r>
      <w:r w:rsidRPr="00746DAC">
        <w:rPr>
          <w:rFonts w:ascii="Arial" w:hAnsi="Arial" w:cs="Arial"/>
          <w:noProof/>
          <w:szCs w:val="24"/>
          <w:lang w:val="sr-Cyrl-CS"/>
        </w:rPr>
        <w:t xml:space="preserve"> </w:t>
      </w:r>
      <w:r>
        <w:rPr>
          <w:rFonts w:ascii="Arial" w:hAnsi="Arial" w:cs="Arial"/>
          <w:noProof/>
          <w:szCs w:val="24"/>
          <w:lang w:val="sr-Cyrl-CS"/>
        </w:rPr>
        <w:t>да</w:t>
      </w:r>
      <w:r w:rsidRPr="00746DAC">
        <w:rPr>
          <w:rFonts w:ascii="Arial" w:hAnsi="Arial" w:cs="Arial"/>
          <w:noProof/>
          <w:szCs w:val="24"/>
          <w:lang w:val="sr-Cyrl-CS"/>
        </w:rPr>
        <w:t xml:space="preserve"> </w:t>
      </w:r>
      <w:r>
        <w:rPr>
          <w:rFonts w:ascii="Arial" w:hAnsi="Arial" w:cs="Arial"/>
          <w:noProof/>
          <w:szCs w:val="24"/>
          <w:lang w:val="sr-Cyrl-CS"/>
        </w:rPr>
        <w:t>земљиште</w:t>
      </w:r>
      <w:r w:rsidRPr="00746DAC">
        <w:rPr>
          <w:rFonts w:ascii="Arial" w:hAnsi="Arial" w:cs="Arial"/>
          <w:noProof/>
          <w:szCs w:val="24"/>
          <w:lang w:val="sr-Cyrl-CS"/>
        </w:rPr>
        <w:t xml:space="preserve"> </w:t>
      </w:r>
      <w:r>
        <w:rPr>
          <w:rFonts w:ascii="Arial" w:hAnsi="Arial" w:cs="Arial"/>
          <w:noProof/>
          <w:szCs w:val="24"/>
          <w:lang w:val="sr-Cyrl-CS"/>
        </w:rPr>
        <w:t>као</w:t>
      </w:r>
      <w:r w:rsidRPr="00746DAC">
        <w:rPr>
          <w:rFonts w:ascii="Arial" w:hAnsi="Arial" w:cs="Arial"/>
          <w:noProof/>
          <w:szCs w:val="24"/>
          <w:lang w:val="sr-Cyrl-CS"/>
        </w:rPr>
        <w:t xml:space="preserve"> </w:t>
      </w:r>
      <w:r>
        <w:rPr>
          <w:rFonts w:ascii="Arial" w:hAnsi="Arial" w:cs="Arial"/>
          <w:noProof/>
          <w:szCs w:val="24"/>
          <w:lang w:val="sr-Cyrl-CS"/>
        </w:rPr>
        <w:t>сложени</w:t>
      </w:r>
      <w:r w:rsidRPr="00746DAC">
        <w:rPr>
          <w:rFonts w:ascii="Arial" w:hAnsi="Arial" w:cs="Arial"/>
          <w:noProof/>
          <w:szCs w:val="24"/>
          <w:lang w:val="sr-Cyrl-CS"/>
        </w:rPr>
        <w:t xml:space="preserve"> </w:t>
      </w:r>
      <w:r>
        <w:rPr>
          <w:rFonts w:ascii="Arial" w:hAnsi="Arial" w:cs="Arial"/>
          <w:noProof/>
          <w:szCs w:val="24"/>
          <w:lang w:val="sr-Cyrl-CS"/>
        </w:rPr>
        <w:t>еколошки</w:t>
      </w:r>
      <w:r w:rsidRPr="00746DAC">
        <w:rPr>
          <w:rFonts w:ascii="Arial" w:hAnsi="Arial" w:cs="Arial"/>
          <w:noProof/>
          <w:szCs w:val="24"/>
          <w:lang w:val="sr-Cyrl-CS"/>
        </w:rPr>
        <w:t xml:space="preserve"> </w:t>
      </w:r>
      <w:r>
        <w:rPr>
          <w:rFonts w:ascii="Arial" w:hAnsi="Arial" w:cs="Arial"/>
          <w:noProof/>
          <w:szCs w:val="24"/>
          <w:lang w:val="sr-Cyrl-CS"/>
        </w:rPr>
        <w:t>систем</w:t>
      </w:r>
      <w:r w:rsidRPr="00746DAC">
        <w:rPr>
          <w:rFonts w:ascii="Arial" w:hAnsi="Arial" w:cs="Arial"/>
          <w:noProof/>
          <w:szCs w:val="24"/>
          <w:lang w:val="sr-Cyrl-CS"/>
        </w:rPr>
        <w:t xml:space="preserve"> </w:t>
      </w:r>
      <w:r>
        <w:rPr>
          <w:rFonts w:ascii="Arial" w:hAnsi="Arial" w:cs="Arial"/>
          <w:noProof/>
          <w:szCs w:val="24"/>
          <w:lang w:val="sr-Cyrl-CS"/>
        </w:rPr>
        <w:t>реагује</w:t>
      </w:r>
      <w:r w:rsidRPr="00746DAC">
        <w:rPr>
          <w:rFonts w:ascii="Arial" w:hAnsi="Arial" w:cs="Arial"/>
          <w:noProof/>
          <w:szCs w:val="24"/>
          <w:lang w:val="sr-Cyrl-CS"/>
        </w:rPr>
        <w:t xml:space="preserve"> </w:t>
      </w:r>
      <w:r>
        <w:rPr>
          <w:rFonts w:ascii="Arial" w:hAnsi="Arial" w:cs="Arial"/>
          <w:noProof/>
          <w:szCs w:val="24"/>
          <w:lang w:val="sr-Cyrl-CS"/>
        </w:rPr>
        <w:t>на</w:t>
      </w:r>
      <w:r w:rsidRPr="00746DAC">
        <w:rPr>
          <w:rFonts w:ascii="Arial" w:hAnsi="Arial" w:cs="Arial"/>
          <w:noProof/>
          <w:szCs w:val="24"/>
          <w:lang w:val="sr-Cyrl-CS"/>
        </w:rPr>
        <w:t xml:space="preserve"> </w:t>
      </w:r>
      <w:r>
        <w:rPr>
          <w:rFonts w:ascii="Arial" w:hAnsi="Arial" w:cs="Arial"/>
          <w:noProof/>
          <w:szCs w:val="24"/>
          <w:lang w:val="sr-Cyrl-CS"/>
        </w:rPr>
        <w:t>врло</w:t>
      </w:r>
      <w:r w:rsidRPr="00746DAC">
        <w:rPr>
          <w:rFonts w:ascii="Arial" w:hAnsi="Arial" w:cs="Arial"/>
          <w:noProof/>
          <w:szCs w:val="24"/>
          <w:lang w:val="sr-Cyrl-CS"/>
        </w:rPr>
        <w:t xml:space="preserve"> </w:t>
      </w:r>
      <w:r>
        <w:rPr>
          <w:rFonts w:ascii="Arial" w:hAnsi="Arial" w:cs="Arial"/>
          <w:noProof/>
          <w:szCs w:val="24"/>
          <w:lang w:val="sr-Cyrl-CS"/>
        </w:rPr>
        <w:t>мале</w:t>
      </w:r>
      <w:r w:rsidRPr="00746DAC">
        <w:rPr>
          <w:rFonts w:ascii="Arial" w:hAnsi="Arial" w:cs="Arial"/>
          <w:noProof/>
          <w:szCs w:val="24"/>
          <w:lang w:val="sr-Cyrl-CS"/>
        </w:rPr>
        <w:t xml:space="preserve"> </w:t>
      </w:r>
      <w:r>
        <w:rPr>
          <w:rFonts w:ascii="Arial" w:hAnsi="Arial" w:cs="Arial"/>
          <w:noProof/>
          <w:szCs w:val="24"/>
          <w:lang w:val="sr-Cyrl-CS"/>
        </w:rPr>
        <w:t>промјене</w:t>
      </w:r>
      <w:r w:rsidRPr="00746DAC">
        <w:rPr>
          <w:rFonts w:ascii="Arial" w:hAnsi="Arial" w:cs="Arial"/>
          <w:noProof/>
          <w:szCs w:val="24"/>
          <w:lang w:val="sr-Cyrl-CS"/>
        </w:rPr>
        <w:t xml:space="preserve">, </w:t>
      </w:r>
      <w:r>
        <w:rPr>
          <w:rFonts w:ascii="Arial" w:hAnsi="Arial" w:cs="Arial"/>
          <w:noProof/>
          <w:szCs w:val="24"/>
          <w:lang w:val="sr-Cyrl-CS"/>
        </w:rPr>
        <w:t>у</w:t>
      </w:r>
      <w:r w:rsidRPr="00746DAC">
        <w:rPr>
          <w:rFonts w:ascii="Arial" w:hAnsi="Arial" w:cs="Arial"/>
          <w:noProof/>
          <w:szCs w:val="24"/>
          <w:lang w:val="sr-Cyrl-CS"/>
        </w:rPr>
        <w:t xml:space="preserve"> </w:t>
      </w:r>
      <w:r>
        <w:rPr>
          <w:rFonts w:ascii="Arial" w:hAnsi="Arial" w:cs="Arial"/>
          <w:noProof/>
          <w:szCs w:val="24"/>
          <w:lang w:val="sr-Cyrl-CS"/>
        </w:rPr>
        <w:t>ком</w:t>
      </w:r>
      <w:r w:rsidRPr="00746DAC">
        <w:rPr>
          <w:rFonts w:ascii="Arial" w:hAnsi="Arial" w:cs="Arial"/>
          <w:noProof/>
          <w:szCs w:val="24"/>
          <w:lang w:val="sr-Cyrl-CS"/>
        </w:rPr>
        <w:t xml:space="preserve"> </w:t>
      </w:r>
      <w:r>
        <w:rPr>
          <w:rFonts w:ascii="Arial" w:hAnsi="Arial" w:cs="Arial"/>
          <w:noProof/>
          <w:szCs w:val="24"/>
          <w:lang w:val="sr-Cyrl-CS"/>
        </w:rPr>
        <w:t>смислу</w:t>
      </w:r>
      <w:r w:rsidRPr="00746DAC">
        <w:rPr>
          <w:rFonts w:ascii="Arial" w:hAnsi="Arial" w:cs="Arial"/>
          <w:noProof/>
          <w:szCs w:val="24"/>
          <w:lang w:val="sr-Cyrl-CS"/>
        </w:rPr>
        <w:t xml:space="preserve"> </w:t>
      </w:r>
      <w:r>
        <w:rPr>
          <w:rFonts w:ascii="Arial" w:hAnsi="Arial" w:cs="Arial"/>
          <w:noProof/>
          <w:szCs w:val="24"/>
          <w:lang w:val="sr-Cyrl-CS"/>
        </w:rPr>
        <w:t>долази</w:t>
      </w:r>
      <w:r w:rsidRPr="00746DAC">
        <w:rPr>
          <w:rFonts w:ascii="Arial" w:hAnsi="Arial" w:cs="Arial"/>
          <w:noProof/>
          <w:szCs w:val="24"/>
          <w:lang w:val="sr-Cyrl-CS"/>
        </w:rPr>
        <w:t xml:space="preserve"> </w:t>
      </w:r>
      <w:r>
        <w:rPr>
          <w:rFonts w:ascii="Arial" w:hAnsi="Arial" w:cs="Arial"/>
          <w:noProof/>
          <w:szCs w:val="24"/>
          <w:lang w:val="sr-Cyrl-CS"/>
        </w:rPr>
        <w:t>и</w:t>
      </w:r>
      <w:r w:rsidRPr="00746DAC">
        <w:rPr>
          <w:rFonts w:ascii="Arial" w:hAnsi="Arial" w:cs="Arial"/>
          <w:noProof/>
          <w:szCs w:val="24"/>
          <w:lang w:val="sr-Cyrl-CS"/>
        </w:rPr>
        <w:t xml:space="preserve"> </w:t>
      </w:r>
      <w:r>
        <w:rPr>
          <w:rFonts w:ascii="Arial" w:hAnsi="Arial" w:cs="Arial"/>
          <w:noProof/>
          <w:szCs w:val="24"/>
          <w:lang w:val="sr-Cyrl-CS"/>
        </w:rPr>
        <w:t>до</w:t>
      </w:r>
      <w:r w:rsidRPr="00746DAC">
        <w:rPr>
          <w:rFonts w:ascii="Arial" w:hAnsi="Arial" w:cs="Arial"/>
          <w:noProof/>
          <w:szCs w:val="24"/>
          <w:lang w:val="sr-Cyrl-CS"/>
        </w:rPr>
        <w:t xml:space="preserve"> </w:t>
      </w:r>
      <w:r>
        <w:rPr>
          <w:rFonts w:ascii="Arial" w:hAnsi="Arial" w:cs="Arial"/>
          <w:noProof/>
          <w:szCs w:val="24"/>
          <w:lang w:val="sr-Cyrl-CS"/>
        </w:rPr>
        <w:t>деградације</w:t>
      </w:r>
      <w:r w:rsidRPr="00746DAC">
        <w:rPr>
          <w:rFonts w:ascii="Arial" w:hAnsi="Arial" w:cs="Arial"/>
          <w:noProof/>
          <w:szCs w:val="24"/>
          <w:lang w:val="sr-Cyrl-CS"/>
        </w:rPr>
        <w:t xml:space="preserve"> </w:t>
      </w:r>
      <w:r>
        <w:rPr>
          <w:rFonts w:ascii="Arial" w:hAnsi="Arial" w:cs="Arial"/>
          <w:noProof/>
          <w:szCs w:val="24"/>
          <w:lang w:val="sr-Cyrl-CS"/>
        </w:rPr>
        <w:t>његових</w:t>
      </w:r>
      <w:r w:rsidRPr="00746DAC">
        <w:rPr>
          <w:rFonts w:ascii="Arial" w:hAnsi="Arial" w:cs="Arial"/>
          <w:noProof/>
          <w:szCs w:val="24"/>
          <w:lang w:val="sr-Cyrl-CS"/>
        </w:rPr>
        <w:t xml:space="preserve"> </w:t>
      </w:r>
      <w:r>
        <w:rPr>
          <w:rFonts w:ascii="Arial" w:hAnsi="Arial" w:cs="Arial"/>
          <w:noProof/>
          <w:szCs w:val="24"/>
          <w:lang w:val="sr-Cyrl-CS"/>
        </w:rPr>
        <w:t>основних</w:t>
      </w:r>
      <w:r w:rsidRPr="00746DAC">
        <w:rPr>
          <w:rFonts w:ascii="Arial" w:hAnsi="Arial" w:cs="Arial"/>
          <w:noProof/>
          <w:szCs w:val="24"/>
          <w:lang w:val="sr-Cyrl-CS"/>
        </w:rPr>
        <w:t xml:space="preserve"> </w:t>
      </w:r>
      <w:r>
        <w:rPr>
          <w:rFonts w:ascii="Arial" w:hAnsi="Arial" w:cs="Arial"/>
          <w:noProof/>
          <w:szCs w:val="24"/>
          <w:lang w:val="sr-Cyrl-CS"/>
        </w:rPr>
        <w:t>карактеристика</w:t>
      </w:r>
      <w:r w:rsidRPr="00746DAC">
        <w:rPr>
          <w:rFonts w:ascii="Arial" w:hAnsi="Arial" w:cs="Arial"/>
          <w:noProof/>
          <w:szCs w:val="24"/>
          <w:lang w:val="sr-Cyrl-CS"/>
        </w:rPr>
        <w:t xml:space="preserve">. </w:t>
      </w:r>
    </w:p>
    <w:p w14:paraId="19143089" w14:textId="55D7FAA8" w:rsidR="00DB1223" w:rsidRPr="00746DAC" w:rsidRDefault="00DB1223" w:rsidP="00DB1223">
      <w:pPr>
        <w:jc w:val="both"/>
        <w:rPr>
          <w:rFonts w:ascii="Arial" w:hAnsi="Arial" w:cs="Arial"/>
          <w:noProof/>
          <w:szCs w:val="24"/>
          <w:lang w:val="sr-Cyrl-CS"/>
        </w:rPr>
      </w:pPr>
      <w:r>
        <w:rPr>
          <w:rFonts w:ascii="Arial" w:hAnsi="Arial" w:cs="Arial"/>
          <w:noProof/>
          <w:szCs w:val="24"/>
          <w:lang w:val="sr-Cyrl-CS"/>
        </w:rPr>
        <w:t>Посебна</w:t>
      </w:r>
      <w:r w:rsidRPr="00746DAC">
        <w:rPr>
          <w:rFonts w:ascii="Arial" w:hAnsi="Arial" w:cs="Arial"/>
          <w:noProof/>
          <w:szCs w:val="24"/>
          <w:lang w:val="sr-Cyrl-CS"/>
        </w:rPr>
        <w:t xml:space="preserve"> </w:t>
      </w:r>
      <w:r>
        <w:rPr>
          <w:rFonts w:ascii="Arial" w:hAnsi="Arial" w:cs="Arial"/>
          <w:noProof/>
          <w:szCs w:val="24"/>
          <w:lang w:val="sr-Cyrl-CS"/>
        </w:rPr>
        <w:t>чињеница</w:t>
      </w:r>
      <w:r w:rsidRPr="00746DAC">
        <w:rPr>
          <w:rFonts w:ascii="Arial" w:hAnsi="Arial" w:cs="Arial"/>
          <w:noProof/>
          <w:szCs w:val="24"/>
          <w:lang w:val="sr-Cyrl-CS"/>
        </w:rPr>
        <w:t xml:space="preserve"> </w:t>
      </w:r>
      <w:r>
        <w:rPr>
          <w:rFonts w:ascii="Arial" w:hAnsi="Arial" w:cs="Arial"/>
          <w:noProof/>
          <w:szCs w:val="24"/>
          <w:lang w:val="sr-Cyrl-CS"/>
        </w:rPr>
        <w:t>нам</w:t>
      </w:r>
      <w:r w:rsidRPr="00746DAC">
        <w:rPr>
          <w:rFonts w:ascii="Arial" w:hAnsi="Arial" w:cs="Arial"/>
          <w:noProof/>
          <w:szCs w:val="24"/>
          <w:lang w:val="sr-Cyrl-CS"/>
        </w:rPr>
        <w:t xml:space="preserve"> </w:t>
      </w:r>
      <w:r>
        <w:rPr>
          <w:rFonts w:ascii="Arial" w:hAnsi="Arial" w:cs="Arial"/>
          <w:noProof/>
          <w:szCs w:val="24"/>
          <w:lang w:val="sr-Cyrl-CS"/>
        </w:rPr>
        <w:t>намеће</w:t>
      </w:r>
      <w:r w:rsidRPr="00746DAC">
        <w:rPr>
          <w:rFonts w:ascii="Arial" w:hAnsi="Arial" w:cs="Arial"/>
          <w:noProof/>
          <w:szCs w:val="24"/>
          <w:lang w:val="sr-Cyrl-CS"/>
        </w:rPr>
        <w:t xml:space="preserve"> </w:t>
      </w:r>
      <w:r>
        <w:rPr>
          <w:rFonts w:ascii="Arial" w:hAnsi="Arial" w:cs="Arial"/>
          <w:noProof/>
          <w:szCs w:val="24"/>
          <w:lang w:val="sr-Cyrl-CS"/>
        </w:rPr>
        <w:t>обавезу</w:t>
      </w:r>
      <w:r w:rsidRPr="00746DAC">
        <w:rPr>
          <w:rFonts w:ascii="Arial" w:hAnsi="Arial" w:cs="Arial"/>
          <w:noProof/>
          <w:szCs w:val="24"/>
          <w:lang w:val="sr-Cyrl-CS"/>
        </w:rPr>
        <w:t xml:space="preserve"> </w:t>
      </w:r>
      <w:r>
        <w:rPr>
          <w:rFonts w:ascii="Arial" w:hAnsi="Arial" w:cs="Arial"/>
          <w:noProof/>
          <w:szCs w:val="24"/>
          <w:lang w:val="sr-Cyrl-CS"/>
        </w:rPr>
        <w:t>да</w:t>
      </w:r>
      <w:r w:rsidRPr="00746DAC">
        <w:rPr>
          <w:rFonts w:ascii="Arial" w:hAnsi="Arial" w:cs="Arial"/>
          <w:noProof/>
          <w:szCs w:val="24"/>
          <w:lang w:val="sr-Cyrl-CS"/>
        </w:rPr>
        <w:t xml:space="preserve"> </w:t>
      </w:r>
      <w:r>
        <w:rPr>
          <w:rFonts w:ascii="Arial" w:hAnsi="Arial" w:cs="Arial"/>
          <w:noProof/>
          <w:szCs w:val="24"/>
          <w:lang w:val="sr-Cyrl-CS"/>
        </w:rPr>
        <w:t>се</w:t>
      </w:r>
      <w:r w:rsidRPr="00746DAC">
        <w:rPr>
          <w:rFonts w:ascii="Arial" w:hAnsi="Arial" w:cs="Arial"/>
          <w:noProof/>
          <w:szCs w:val="24"/>
          <w:lang w:val="sr-Cyrl-CS"/>
        </w:rPr>
        <w:t xml:space="preserve"> </w:t>
      </w:r>
      <w:r>
        <w:rPr>
          <w:rFonts w:ascii="Arial" w:hAnsi="Arial" w:cs="Arial"/>
          <w:noProof/>
          <w:szCs w:val="24"/>
          <w:lang w:val="sr-Cyrl-CS"/>
        </w:rPr>
        <w:t>за</w:t>
      </w:r>
      <w:r w:rsidRPr="00746DAC">
        <w:rPr>
          <w:rFonts w:ascii="Arial" w:hAnsi="Arial" w:cs="Arial"/>
          <w:noProof/>
          <w:szCs w:val="24"/>
          <w:lang w:val="sr-Cyrl-CS"/>
        </w:rPr>
        <w:t xml:space="preserve"> </w:t>
      </w:r>
      <w:r>
        <w:rPr>
          <w:rFonts w:ascii="Arial" w:hAnsi="Arial" w:cs="Arial"/>
          <w:noProof/>
          <w:szCs w:val="24"/>
          <w:lang w:val="sr-Cyrl-CS"/>
        </w:rPr>
        <w:t>сваки</w:t>
      </w:r>
      <w:r w:rsidRPr="00746DAC">
        <w:rPr>
          <w:rFonts w:ascii="Arial" w:hAnsi="Arial" w:cs="Arial"/>
          <w:noProof/>
          <w:szCs w:val="24"/>
          <w:lang w:val="sr-Cyrl-CS"/>
        </w:rPr>
        <w:t xml:space="preserve"> </w:t>
      </w:r>
      <w:r>
        <w:rPr>
          <w:rFonts w:ascii="Arial" w:hAnsi="Arial" w:cs="Arial"/>
          <w:noProof/>
          <w:szCs w:val="24"/>
          <w:lang w:val="sr-Cyrl-CS"/>
        </w:rPr>
        <w:t>конкретан</w:t>
      </w:r>
      <w:r w:rsidRPr="00746DAC">
        <w:rPr>
          <w:rFonts w:ascii="Arial" w:hAnsi="Arial" w:cs="Arial"/>
          <w:noProof/>
          <w:szCs w:val="24"/>
          <w:lang w:val="sr-Cyrl-CS"/>
        </w:rPr>
        <w:t xml:space="preserve"> </w:t>
      </w:r>
      <w:r>
        <w:rPr>
          <w:rFonts w:ascii="Arial" w:hAnsi="Arial" w:cs="Arial"/>
          <w:noProof/>
          <w:szCs w:val="24"/>
          <w:lang w:val="sr-Cyrl-CS"/>
        </w:rPr>
        <w:t>случај</w:t>
      </w:r>
      <w:r w:rsidRPr="00746DAC">
        <w:rPr>
          <w:rFonts w:ascii="Arial" w:hAnsi="Arial" w:cs="Arial"/>
          <w:noProof/>
          <w:szCs w:val="24"/>
          <w:lang w:val="sr-Cyrl-CS"/>
        </w:rPr>
        <w:t xml:space="preserve"> </w:t>
      </w:r>
      <w:r>
        <w:rPr>
          <w:rFonts w:ascii="Arial" w:hAnsi="Arial" w:cs="Arial"/>
          <w:noProof/>
          <w:szCs w:val="24"/>
          <w:lang w:val="sr-Cyrl-CS"/>
        </w:rPr>
        <w:t>истражи</w:t>
      </w:r>
      <w:r w:rsidRPr="00746DAC">
        <w:rPr>
          <w:rFonts w:ascii="Arial" w:hAnsi="Arial" w:cs="Arial"/>
          <w:noProof/>
          <w:szCs w:val="24"/>
          <w:lang w:val="sr-Cyrl-CS"/>
        </w:rPr>
        <w:t xml:space="preserve"> </w:t>
      </w:r>
      <w:r>
        <w:rPr>
          <w:rFonts w:ascii="Arial" w:hAnsi="Arial" w:cs="Arial"/>
          <w:noProof/>
          <w:szCs w:val="24"/>
          <w:lang w:val="sr-Cyrl-CS"/>
        </w:rPr>
        <w:t>велики</w:t>
      </w:r>
      <w:r w:rsidRPr="00746DAC">
        <w:rPr>
          <w:rFonts w:ascii="Arial" w:hAnsi="Arial" w:cs="Arial"/>
          <w:noProof/>
          <w:szCs w:val="24"/>
          <w:lang w:val="sr-Cyrl-CS"/>
        </w:rPr>
        <w:t xml:space="preserve"> </w:t>
      </w:r>
      <w:r>
        <w:rPr>
          <w:rFonts w:ascii="Arial" w:hAnsi="Arial" w:cs="Arial"/>
          <w:noProof/>
          <w:szCs w:val="24"/>
          <w:lang w:val="sr-Cyrl-CS"/>
        </w:rPr>
        <w:t>број</w:t>
      </w:r>
      <w:r w:rsidRPr="00746DAC">
        <w:rPr>
          <w:rFonts w:ascii="Arial" w:hAnsi="Arial" w:cs="Arial"/>
          <w:noProof/>
          <w:szCs w:val="24"/>
          <w:lang w:val="sr-Cyrl-CS"/>
        </w:rPr>
        <w:t xml:space="preserve"> </w:t>
      </w:r>
      <w:r>
        <w:rPr>
          <w:rFonts w:ascii="Arial" w:hAnsi="Arial" w:cs="Arial"/>
          <w:noProof/>
          <w:szCs w:val="24"/>
          <w:lang w:val="sr-Cyrl-CS"/>
        </w:rPr>
        <w:t>могућих</w:t>
      </w:r>
      <w:r w:rsidRPr="00746DAC">
        <w:rPr>
          <w:rFonts w:ascii="Arial" w:hAnsi="Arial" w:cs="Arial"/>
          <w:noProof/>
          <w:szCs w:val="24"/>
          <w:lang w:val="sr-Cyrl-CS"/>
        </w:rPr>
        <w:t xml:space="preserve"> </w:t>
      </w:r>
      <w:r>
        <w:rPr>
          <w:rFonts w:ascii="Arial" w:hAnsi="Arial" w:cs="Arial"/>
          <w:noProof/>
          <w:szCs w:val="24"/>
          <w:lang w:val="sr-Cyrl-CS"/>
        </w:rPr>
        <w:t>утицаја</w:t>
      </w:r>
      <w:r w:rsidRPr="00746DAC">
        <w:rPr>
          <w:rFonts w:ascii="Arial" w:hAnsi="Arial" w:cs="Arial"/>
          <w:noProof/>
          <w:szCs w:val="24"/>
          <w:lang w:val="sr-Cyrl-CS"/>
        </w:rPr>
        <w:t xml:space="preserve">, </w:t>
      </w:r>
      <w:r>
        <w:rPr>
          <w:rFonts w:ascii="Arial" w:hAnsi="Arial" w:cs="Arial"/>
          <w:noProof/>
          <w:szCs w:val="24"/>
          <w:lang w:val="sr-Cyrl-CS"/>
        </w:rPr>
        <w:t>који</w:t>
      </w:r>
      <w:r w:rsidRPr="00746DAC">
        <w:rPr>
          <w:rFonts w:ascii="Arial" w:hAnsi="Arial" w:cs="Arial"/>
          <w:noProof/>
          <w:szCs w:val="24"/>
          <w:lang w:val="sr-Cyrl-CS"/>
        </w:rPr>
        <w:t xml:space="preserve"> </w:t>
      </w:r>
      <w:r>
        <w:rPr>
          <w:rFonts w:ascii="Arial" w:hAnsi="Arial" w:cs="Arial"/>
          <w:noProof/>
          <w:szCs w:val="24"/>
          <w:lang w:val="sr-Cyrl-CS"/>
        </w:rPr>
        <w:t>се</w:t>
      </w:r>
      <w:r w:rsidRPr="00746DAC">
        <w:rPr>
          <w:rFonts w:ascii="Arial" w:hAnsi="Arial" w:cs="Arial"/>
          <w:noProof/>
          <w:szCs w:val="24"/>
          <w:lang w:val="sr-Cyrl-CS"/>
        </w:rPr>
        <w:t xml:space="preserve"> </w:t>
      </w:r>
      <w:r>
        <w:rPr>
          <w:rFonts w:ascii="Arial" w:hAnsi="Arial" w:cs="Arial"/>
          <w:noProof/>
          <w:szCs w:val="24"/>
          <w:lang w:val="sr-Cyrl-CS"/>
        </w:rPr>
        <w:t>могу</w:t>
      </w:r>
      <w:r w:rsidRPr="00746DAC">
        <w:rPr>
          <w:rFonts w:ascii="Arial" w:hAnsi="Arial" w:cs="Arial"/>
          <w:noProof/>
          <w:szCs w:val="24"/>
          <w:lang w:val="sr-Cyrl-CS"/>
        </w:rPr>
        <w:t xml:space="preserve"> </w:t>
      </w:r>
      <w:r>
        <w:rPr>
          <w:rFonts w:ascii="Arial" w:hAnsi="Arial" w:cs="Arial"/>
          <w:noProof/>
          <w:szCs w:val="24"/>
          <w:lang w:val="sr-Cyrl-CS"/>
        </w:rPr>
        <w:t>систематизовати</w:t>
      </w:r>
      <w:r w:rsidRPr="00746DAC">
        <w:rPr>
          <w:rFonts w:ascii="Arial" w:hAnsi="Arial" w:cs="Arial"/>
          <w:noProof/>
          <w:szCs w:val="24"/>
          <w:lang w:val="sr-Cyrl-CS"/>
        </w:rPr>
        <w:t xml:space="preserve"> </w:t>
      </w:r>
      <w:r>
        <w:rPr>
          <w:rFonts w:ascii="Arial" w:hAnsi="Arial" w:cs="Arial"/>
          <w:noProof/>
          <w:szCs w:val="24"/>
          <w:lang w:val="sr-Cyrl-CS"/>
        </w:rPr>
        <w:t>у</w:t>
      </w:r>
      <w:r w:rsidRPr="00746DAC">
        <w:rPr>
          <w:rFonts w:ascii="Arial" w:hAnsi="Arial" w:cs="Arial"/>
          <w:noProof/>
          <w:szCs w:val="24"/>
          <w:lang w:val="sr-Cyrl-CS"/>
        </w:rPr>
        <w:t xml:space="preserve"> </w:t>
      </w:r>
      <w:r>
        <w:rPr>
          <w:rFonts w:ascii="Arial" w:hAnsi="Arial" w:cs="Arial"/>
          <w:noProof/>
          <w:szCs w:val="24"/>
          <w:lang w:val="sr-Cyrl-CS"/>
        </w:rPr>
        <w:t>двије</w:t>
      </w:r>
      <w:r w:rsidRPr="00746DAC">
        <w:rPr>
          <w:rFonts w:ascii="Arial" w:hAnsi="Arial" w:cs="Arial"/>
          <w:noProof/>
          <w:szCs w:val="24"/>
          <w:lang w:val="sr-Cyrl-CS"/>
        </w:rPr>
        <w:t xml:space="preserve"> </w:t>
      </w:r>
      <w:r>
        <w:rPr>
          <w:rFonts w:ascii="Arial" w:hAnsi="Arial" w:cs="Arial"/>
          <w:noProof/>
          <w:szCs w:val="24"/>
          <w:lang w:val="sr-Cyrl-CS"/>
        </w:rPr>
        <w:t>основне</w:t>
      </w:r>
      <w:r w:rsidRPr="00746DAC">
        <w:rPr>
          <w:rFonts w:ascii="Arial" w:hAnsi="Arial" w:cs="Arial"/>
          <w:noProof/>
          <w:szCs w:val="24"/>
          <w:lang w:val="sr-Cyrl-CS"/>
        </w:rPr>
        <w:t xml:space="preserve"> </w:t>
      </w:r>
      <w:r>
        <w:rPr>
          <w:rFonts w:ascii="Arial" w:hAnsi="Arial" w:cs="Arial"/>
          <w:noProof/>
          <w:szCs w:val="24"/>
          <w:lang w:val="sr-Cyrl-CS"/>
        </w:rPr>
        <w:t>групе</w:t>
      </w:r>
      <w:r w:rsidRPr="00746DAC">
        <w:rPr>
          <w:rFonts w:ascii="Arial" w:hAnsi="Arial" w:cs="Arial"/>
          <w:noProof/>
          <w:szCs w:val="24"/>
          <w:lang w:val="sr-Cyrl-CS"/>
        </w:rPr>
        <w:t>:</w:t>
      </w:r>
    </w:p>
    <w:p w14:paraId="3696B523" w14:textId="77777777" w:rsidR="00DB1223" w:rsidRPr="00746DAC" w:rsidRDefault="00DB1223" w:rsidP="00DB1223">
      <w:pPr>
        <w:numPr>
          <w:ilvl w:val="0"/>
          <w:numId w:val="10"/>
        </w:numPr>
        <w:jc w:val="both"/>
        <w:rPr>
          <w:rFonts w:ascii="Arial" w:hAnsi="Arial" w:cs="Arial"/>
          <w:noProof/>
          <w:szCs w:val="24"/>
          <w:lang w:val="sr-Cyrl-CS"/>
        </w:rPr>
      </w:pPr>
      <w:r>
        <w:rPr>
          <w:rFonts w:ascii="Arial" w:hAnsi="Arial" w:cs="Arial"/>
          <w:noProof/>
          <w:szCs w:val="24"/>
          <w:lang w:val="sr-Cyrl-CS"/>
        </w:rPr>
        <w:t>загађења</w:t>
      </w:r>
      <w:r w:rsidRPr="00746DAC">
        <w:rPr>
          <w:rFonts w:ascii="Arial" w:hAnsi="Arial" w:cs="Arial"/>
          <w:noProof/>
          <w:szCs w:val="24"/>
          <w:lang w:val="sr-Cyrl-CS"/>
        </w:rPr>
        <w:t xml:space="preserve"> </w:t>
      </w:r>
      <w:r>
        <w:rPr>
          <w:rFonts w:ascii="Arial" w:hAnsi="Arial" w:cs="Arial"/>
          <w:noProof/>
          <w:szCs w:val="24"/>
          <w:lang w:val="sr-Cyrl-CS"/>
        </w:rPr>
        <w:t>земљишта</w:t>
      </w:r>
      <w:r w:rsidRPr="00746DAC">
        <w:rPr>
          <w:rFonts w:ascii="Arial" w:hAnsi="Arial" w:cs="Arial"/>
          <w:noProof/>
          <w:szCs w:val="24"/>
          <w:lang w:val="sr-Cyrl-CS"/>
        </w:rPr>
        <w:t xml:space="preserve"> </w:t>
      </w:r>
      <w:r>
        <w:rPr>
          <w:rFonts w:ascii="Arial" w:hAnsi="Arial" w:cs="Arial"/>
          <w:noProof/>
          <w:szCs w:val="24"/>
          <w:lang w:val="sr-Cyrl-CS"/>
        </w:rPr>
        <w:t>и</w:t>
      </w:r>
    </w:p>
    <w:p w14:paraId="4EAFD07D" w14:textId="77777777" w:rsidR="00DB1223" w:rsidRDefault="00DB1223" w:rsidP="00DB1223">
      <w:pPr>
        <w:numPr>
          <w:ilvl w:val="0"/>
          <w:numId w:val="10"/>
        </w:numPr>
        <w:jc w:val="both"/>
        <w:rPr>
          <w:rFonts w:ascii="Arial" w:hAnsi="Arial" w:cs="Arial"/>
          <w:noProof/>
          <w:szCs w:val="24"/>
          <w:lang w:val="sr-Cyrl-CS"/>
        </w:rPr>
      </w:pPr>
      <w:r>
        <w:rPr>
          <w:rFonts w:ascii="Arial" w:hAnsi="Arial" w:cs="Arial"/>
          <w:noProof/>
          <w:szCs w:val="24"/>
          <w:lang w:val="sr-Cyrl-CS"/>
        </w:rPr>
        <w:t>деградација</w:t>
      </w:r>
      <w:r w:rsidRPr="00746DAC">
        <w:rPr>
          <w:rFonts w:ascii="Arial" w:hAnsi="Arial" w:cs="Arial"/>
          <w:noProof/>
          <w:szCs w:val="24"/>
          <w:lang w:val="sr-Cyrl-CS"/>
        </w:rPr>
        <w:t xml:space="preserve"> </w:t>
      </w:r>
      <w:r>
        <w:rPr>
          <w:rFonts w:ascii="Arial" w:hAnsi="Arial" w:cs="Arial"/>
          <w:noProof/>
          <w:szCs w:val="24"/>
          <w:lang w:val="sr-Cyrl-CS"/>
        </w:rPr>
        <w:t>земљишта</w:t>
      </w:r>
      <w:r w:rsidRPr="00746DAC">
        <w:rPr>
          <w:rFonts w:ascii="Arial" w:hAnsi="Arial" w:cs="Arial"/>
          <w:noProof/>
          <w:szCs w:val="24"/>
          <w:lang w:val="sr-Cyrl-CS"/>
        </w:rPr>
        <w:t>.</w:t>
      </w:r>
    </w:p>
    <w:p w14:paraId="17A69365" w14:textId="77777777" w:rsidR="007159A7" w:rsidRDefault="007159A7" w:rsidP="00DB1223">
      <w:pPr>
        <w:shd w:val="clear" w:color="auto" w:fill="FFFFFF"/>
        <w:tabs>
          <w:tab w:val="left" w:pos="9071"/>
        </w:tabs>
        <w:spacing w:line="269" w:lineRule="exact"/>
        <w:ind w:right="-19"/>
        <w:jc w:val="both"/>
        <w:rPr>
          <w:rFonts w:ascii="Arial" w:hAnsi="Arial" w:cs="Arial"/>
          <w:szCs w:val="24"/>
          <w:lang w:val="sr-Cyrl-CS"/>
        </w:rPr>
      </w:pPr>
    </w:p>
    <w:p w14:paraId="6C402A4A" w14:textId="11C0F526" w:rsidR="007159A7" w:rsidRPr="00504591" w:rsidRDefault="007159A7" w:rsidP="007159A7">
      <w:pPr>
        <w:widowControl w:val="0"/>
        <w:jc w:val="both"/>
        <w:rPr>
          <w:rFonts w:ascii="Arial" w:hAnsi="Arial" w:cs="Arial"/>
          <w:spacing w:val="-4"/>
          <w:szCs w:val="24"/>
          <w:lang w:val="sr-Latn-CS"/>
        </w:rPr>
      </w:pPr>
      <w:r w:rsidRPr="00504591">
        <w:rPr>
          <w:rFonts w:ascii="Arial" w:hAnsi="Arial" w:cs="Arial"/>
          <w:spacing w:val="-4"/>
          <w:szCs w:val="24"/>
          <w:lang w:val="sr-Latn-CS"/>
        </w:rPr>
        <w:t>До загађења и деградације земљишта, на локацији може доћи и усљед неправилног третмана са отпадом који ће се продуковати у току рада предметн</w:t>
      </w:r>
      <w:r>
        <w:rPr>
          <w:rFonts w:ascii="Arial" w:hAnsi="Arial" w:cs="Arial"/>
          <w:spacing w:val="-4"/>
          <w:szCs w:val="24"/>
          <w:lang w:val="sr-Cyrl-RS"/>
        </w:rPr>
        <w:t>ог</w:t>
      </w:r>
      <w:r w:rsidRPr="00504591">
        <w:rPr>
          <w:rFonts w:ascii="Arial" w:hAnsi="Arial" w:cs="Arial"/>
          <w:spacing w:val="-4"/>
          <w:szCs w:val="24"/>
          <w:lang w:val="sr-Latn-CS"/>
        </w:rPr>
        <w:t xml:space="preserve"> објек</w:t>
      </w:r>
      <w:r w:rsidRPr="00504591">
        <w:rPr>
          <w:rFonts w:ascii="Arial" w:hAnsi="Arial" w:cs="Arial"/>
          <w:spacing w:val="-4"/>
          <w:szCs w:val="24"/>
          <w:lang w:val="sr-Cyrl-RS"/>
        </w:rPr>
        <w:t>а</w:t>
      </w:r>
      <w:r w:rsidRPr="00504591">
        <w:rPr>
          <w:rFonts w:ascii="Arial" w:hAnsi="Arial" w:cs="Arial"/>
          <w:spacing w:val="-4"/>
          <w:szCs w:val="24"/>
          <w:lang w:val="sr-Latn-CS"/>
        </w:rPr>
        <w:t xml:space="preserve">та. </w:t>
      </w:r>
    </w:p>
    <w:p w14:paraId="74A349B9" w14:textId="504D6242" w:rsidR="007159A7" w:rsidRPr="00504591" w:rsidRDefault="007159A7" w:rsidP="007159A7">
      <w:pPr>
        <w:widowControl w:val="0"/>
        <w:jc w:val="both"/>
        <w:rPr>
          <w:rFonts w:ascii="Arial" w:hAnsi="Arial" w:cs="Arial"/>
          <w:spacing w:val="-4"/>
          <w:szCs w:val="24"/>
          <w:lang w:val="sr-Latn-CS"/>
        </w:rPr>
      </w:pPr>
      <w:r>
        <w:rPr>
          <w:rFonts w:ascii="Arial" w:hAnsi="Arial" w:cs="Arial"/>
          <w:spacing w:val="-4"/>
          <w:szCs w:val="24"/>
          <w:lang w:val="sr-Cyrl-RS"/>
        </w:rPr>
        <w:t>Неправилно складиштење и к</w:t>
      </w:r>
      <w:r w:rsidRPr="00504591">
        <w:rPr>
          <w:rFonts w:ascii="Arial" w:hAnsi="Arial" w:cs="Arial"/>
          <w:spacing w:val="-4"/>
          <w:szCs w:val="24"/>
          <w:lang w:val="sr-Latn-CS"/>
        </w:rPr>
        <w:t>ориштење насталог</w:t>
      </w:r>
      <w:r>
        <w:rPr>
          <w:rFonts w:ascii="Arial" w:hAnsi="Arial" w:cs="Arial"/>
          <w:spacing w:val="-4"/>
          <w:szCs w:val="24"/>
          <w:lang w:val="sr-Cyrl-RS"/>
        </w:rPr>
        <w:t xml:space="preserve"> стајског </w:t>
      </w:r>
      <w:r w:rsidRPr="00504591">
        <w:rPr>
          <w:rFonts w:ascii="Arial" w:hAnsi="Arial" w:cs="Arial"/>
          <w:spacing w:val="-4"/>
          <w:szCs w:val="24"/>
          <w:lang w:val="sr-Latn-CS"/>
        </w:rPr>
        <w:t>ђубрива на непрописан начин утица</w:t>
      </w:r>
      <w:r>
        <w:rPr>
          <w:rFonts w:ascii="Arial" w:hAnsi="Arial" w:cs="Arial"/>
          <w:spacing w:val="-4"/>
          <w:szCs w:val="24"/>
          <w:lang w:val="sr-Cyrl-RS"/>
        </w:rPr>
        <w:t xml:space="preserve">ће </w:t>
      </w:r>
      <w:r w:rsidRPr="00504591">
        <w:rPr>
          <w:rFonts w:ascii="Arial" w:hAnsi="Arial" w:cs="Arial"/>
          <w:spacing w:val="-4"/>
          <w:szCs w:val="24"/>
          <w:lang w:val="sr-Latn-CS"/>
        </w:rPr>
        <w:t xml:space="preserve">на прекомјерно онечишћење </w:t>
      </w:r>
      <w:r w:rsidRPr="00504591">
        <w:rPr>
          <w:rFonts w:ascii="Arial" w:hAnsi="Arial" w:cs="Arial"/>
          <w:spacing w:val="-4"/>
          <w:szCs w:val="24"/>
          <w:lang w:val="sr-Cyrl-RS"/>
        </w:rPr>
        <w:t>земљишта</w:t>
      </w:r>
      <w:r w:rsidRPr="00504591">
        <w:rPr>
          <w:rFonts w:ascii="Arial" w:hAnsi="Arial" w:cs="Arial"/>
          <w:spacing w:val="-4"/>
          <w:szCs w:val="24"/>
          <w:lang w:val="sr-Latn-CS"/>
        </w:rPr>
        <w:t xml:space="preserve">, а посредно и подземних вода нитратима односно азотом. Наиме, нитрати се добро раствараји у води, те превелике количине нитрата у </w:t>
      </w:r>
      <w:r w:rsidRPr="00504591">
        <w:rPr>
          <w:rFonts w:ascii="Arial" w:hAnsi="Arial" w:cs="Arial"/>
          <w:spacing w:val="-4"/>
          <w:szCs w:val="24"/>
          <w:lang w:val="sr-Cyrl-RS"/>
        </w:rPr>
        <w:t>земљишту</w:t>
      </w:r>
      <w:r w:rsidRPr="00504591">
        <w:rPr>
          <w:rFonts w:ascii="Arial" w:hAnsi="Arial" w:cs="Arial"/>
          <w:spacing w:val="-4"/>
          <w:szCs w:val="24"/>
          <w:lang w:val="sr-Latn-CS"/>
        </w:rPr>
        <w:t xml:space="preserve"> не могу искористити пољопривредне културе, него се они испиру из </w:t>
      </w:r>
      <w:r w:rsidRPr="00504591">
        <w:rPr>
          <w:rFonts w:ascii="Arial" w:hAnsi="Arial" w:cs="Arial"/>
          <w:spacing w:val="-4"/>
          <w:szCs w:val="24"/>
          <w:lang w:val="sr-Cyrl-RS"/>
        </w:rPr>
        <w:t>земљишта</w:t>
      </w:r>
      <w:r w:rsidRPr="00504591">
        <w:rPr>
          <w:rFonts w:ascii="Arial" w:hAnsi="Arial" w:cs="Arial"/>
          <w:spacing w:val="-4"/>
          <w:szCs w:val="24"/>
          <w:lang w:val="sr-Latn-CS"/>
        </w:rPr>
        <w:t xml:space="preserve"> и на тај начин могу узроковати онечишћење и подземних вода. </w:t>
      </w:r>
    </w:p>
    <w:p w14:paraId="37502D54" w14:textId="77777777" w:rsidR="007159A7" w:rsidRPr="00504591" w:rsidRDefault="007159A7" w:rsidP="007159A7">
      <w:pPr>
        <w:widowControl w:val="0"/>
        <w:jc w:val="both"/>
        <w:rPr>
          <w:rFonts w:ascii="Arial" w:hAnsi="Arial" w:cs="Arial"/>
          <w:spacing w:val="-4"/>
          <w:szCs w:val="24"/>
          <w:lang w:val="sr-Latn-CS"/>
        </w:rPr>
      </w:pPr>
      <w:r w:rsidRPr="00504591">
        <w:rPr>
          <w:rFonts w:ascii="Arial" w:hAnsi="Arial" w:cs="Arial"/>
          <w:spacing w:val="-4"/>
          <w:szCs w:val="24"/>
          <w:lang w:val="sr-Latn-CS"/>
        </w:rPr>
        <w:t xml:space="preserve">Такође, загађивање земљишта може настати и усљед неконтролисаног цурења </w:t>
      </w:r>
      <w:r w:rsidRPr="00504591">
        <w:rPr>
          <w:rFonts w:ascii="Arial" w:hAnsi="Arial" w:cs="Arial"/>
          <w:spacing w:val="-4"/>
          <w:szCs w:val="24"/>
          <w:lang w:val="sr-Cyrl-RS"/>
        </w:rPr>
        <w:t xml:space="preserve">технолошких </w:t>
      </w:r>
      <w:r w:rsidRPr="00504591">
        <w:rPr>
          <w:rFonts w:ascii="Arial" w:hAnsi="Arial" w:cs="Arial"/>
          <w:spacing w:val="-4"/>
          <w:szCs w:val="24"/>
          <w:lang w:val="sr-Latn-CS"/>
        </w:rPr>
        <w:t>отпадних вода насталих приликом прања објек</w:t>
      </w:r>
      <w:r w:rsidRPr="00504591">
        <w:rPr>
          <w:rFonts w:ascii="Arial" w:hAnsi="Arial" w:cs="Arial"/>
          <w:spacing w:val="-4"/>
          <w:szCs w:val="24"/>
          <w:lang w:val="sr-Cyrl-RS"/>
        </w:rPr>
        <w:t>а</w:t>
      </w:r>
      <w:r w:rsidRPr="00504591">
        <w:rPr>
          <w:rFonts w:ascii="Arial" w:hAnsi="Arial" w:cs="Arial"/>
          <w:spacing w:val="-4"/>
          <w:szCs w:val="24"/>
          <w:lang w:val="sr-Latn-CS"/>
        </w:rPr>
        <w:t>та</w:t>
      </w:r>
      <w:r>
        <w:rPr>
          <w:rFonts w:ascii="Arial" w:hAnsi="Arial" w:cs="Arial"/>
          <w:spacing w:val="-4"/>
          <w:szCs w:val="24"/>
          <w:lang w:val="sr-Cyrl-RS"/>
        </w:rPr>
        <w:t xml:space="preserve">, као </w:t>
      </w:r>
      <w:r w:rsidRPr="00504591">
        <w:rPr>
          <w:rFonts w:ascii="Arial" w:hAnsi="Arial" w:cs="Arial"/>
          <w:spacing w:val="-4"/>
          <w:szCs w:val="24"/>
          <w:lang w:val="sr-Latn-CS"/>
        </w:rPr>
        <w:t>и санитарних и фекалних отпадних вода.</w:t>
      </w:r>
    </w:p>
    <w:p w14:paraId="19E7B161" w14:textId="77777777" w:rsidR="007159A7" w:rsidRPr="00504591" w:rsidRDefault="007159A7" w:rsidP="007159A7">
      <w:pPr>
        <w:widowControl w:val="0"/>
        <w:jc w:val="both"/>
        <w:rPr>
          <w:rFonts w:ascii="Arial" w:hAnsi="Arial" w:cs="Arial"/>
          <w:spacing w:val="-4"/>
          <w:szCs w:val="24"/>
          <w:lang w:val="sr-Latn-CS"/>
        </w:rPr>
      </w:pPr>
      <w:r w:rsidRPr="00504591">
        <w:rPr>
          <w:rFonts w:ascii="Arial" w:hAnsi="Arial" w:cs="Arial"/>
          <w:spacing w:val="-4"/>
          <w:szCs w:val="24"/>
          <w:lang w:val="sr-Latn-CS"/>
        </w:rPr>
        <w:t>До загађења и деградације земљишта може доћи и од мијешаног комуналног отпада који настаје као посљедица боравка радника на фарми.</w:t>
      </w:r>
    </w:p>
    <w:p w14:paraId="688CA31D" w14:textId="77777777" w:rsidR="007159A7" w:rsidRPr="00504591" w:rsidRDefault="007159A7" w:rsidP="007159A7">
      <w:pPr>
        <w:widowControl w:val="0"/>
        <w:jc w:val="both"/>
        <w:rPr>
          <w:rFonts w:ascii="Arial" w:hAnsi="Arial" w:cs="Arial"/>
          <w:spacing w:val="-4"/>
          <w:szCs w:val="24"/>
          <w:lang w:val="sr-Latn-CS"/>
        </w:rPr>
      </w:pPr>
    </w:p>
    <w:p w14:paraId="765A774F" w14:textId="25332330" w:rsidR="007159A7" w:rsidRPr="00504591" w:rsidRDefault="007159A7" w:rsidP="007159A7">
      <w:pPr>
        <w:widowControl w:val="0"/>
        <w:jc w:val="both"/>
        <w:rPr>
          <w:rFonts w:ascii="Arial" w:hAnsi="Arial" w:cs="Arial"/>
          <w:spacing w:val="-4"/>
          <w:szCs w:val="24"/>
          <w:lang w:val="sr-Latn-CS"/>
        </w:rPr>
      </w:pPr>
      <w:r w:rsidRPr="007159A7">
        <w:rPr>
          <w:rFonts w:ascii="Arial" w:hAnsi="Arial" w:cs="Arial" w:hint="eastAsia"/>
          <w:spacing w:val="-4"/>
          <w:szCs w:val="24"/>
          <w:lang w:val="sr-Latn-CS"/>
        </w:rPr>
        <w:t>Правилним</w:t>
      </w:r>
      <w:r w:rsidRPr="007159A7">
        <w:rPr>
          <w:rFonts w:ascii="Arial" w:hAnsi="Arial" w:cs="Arial"/>
          <w:spacing w:val="-4"/>
          <w:szCs w:val="24"/>
          <w:lang w:val="sr-Latn-CS"/>
        </w:rPr>
        <w:t xml:space="preserve"> </w:t>
      </w:r>
      <w:r w:rsidRPr="007159A7">
        <w:rPr>
          <w:rFonts w:ascii="Arial" w:hAnsi="Arial" w:cs="Arial" w:hint="eastAsia"/>
          <w:spacing w:val="-4"/>
          <w:szCs w:val="24"/>
          <w:lang w:val="sr-Latn-CS"/>
        </w:rPr>
        <w:t>одвођењем</w:t>
      </w:r>
      <w:r w:rsidRPr="007159A7">
        <w:rPr>
          <w:rFonts w:ascii="Arial" w:hAnsi="Arial" w:cs="Arial"/>
          <w:spacing w:val="-4"/>
          <w:szCs w:val="24"/>
          <w:lang w:val="sr-Latn-CS"/>
        </w:rPr>
        <w:t xml:space="preserve"> </w:t>
      </w:r>
      <w:r w:rsidRPr="007159A7">
        <w:rPr>
          <w:rFonts w:ascii="Arial" w:hAnsi="Arial" w:cs="Arial" w:hint="eastAsia"/>
          <w:spacing w:val="-4"/>
          <w:szCs w:val="24"/>
          <w:lang w:val="sr-Latn-CS"/>
        </w:rPr>
        <w:t>и</w:t>
      </w:r>
      <w:r w:rsidRPr="007159A7">
        <w:rPr>
          <w:rFonts w:ascii="Arial" w:hAnsi="Arial" w:cs="Arial"/>
          <w:spacing w:val="-4"/>
          <w:szCs w:val="24"/>
          <w:lang w:val="sr-Latn-CS"/>
        </w:rPr>
        <w:t xml:space="preserve"> </w:t>
      </w:r>
      <w:r w:rsidRPr="007159A7">
        <w:rPr>
          <w:rFonts w:ascii="Arial" w:hAnsi="Arial" w:cs="Arial" w:hint="eastAsia"/>
          <w:spacing w:val="-4"/>
          <w:szCs w:val="24"/>
          <w:lang w:val="sr-Latn-CS"/>
        </w:rPr>
        <w:t>редовним</w:t>
      </w:r>
      <w:r w:rsidRPr="007159A7">
        <w:rPr>
          <w:rFonts w:ascii="Arial" w:hAnsi="Arial" w:cs="Arial"/>
          <w:spacing w:val="-4"/>
          <w:szCs w:val="24"/>
          <w:lang w:val="sr-Latn-CS"/>
        </w:rPr>
        <w:t xml:space="preserve"> </w:t>
      </w:r>
      <w:r w:rsidRPr="007159A7">
        <w:rPr>
          <w:rFonts w:ascii="Arial" w:hAnsi="Arial" w:cs="Arial" w:hint="eastAsia"/>
          <w:spacing w:val="-4"/>
          <w:szCs w:val="24"/>
          <w:lang w:val="sr-Latn-CS"/>
        </w:rPr>
        <w:t>одржавањем</w:t>
      </w:r>
      <w:r w:rsidRPr="007159A7">
        <w:rPr>
          <w:rFonts w:ascii="Arial" w:hAnsi="Arial" w:cs="Arial"/>
          <w:spacing w:val="-4"/>
          <w:szCs w:val="24"/>
          <w:lang w:val="sr-Latn-CS"/>
        </w:rPr>
        <w:t xml:space="preserve"> </w:t>
      </w:r>
      <w:r w:rsidRPr="007159A7">
        <w:rPr>
          <w:rFonts w:ascii="Arial" w:hAnsi="Arial" w:cs="Arial" w:hint="eastAsia"/>
          <w:spacing w:val="-4"/>
          <w:szCs w:val="24"/>
          <w:lang w:val="sr-Latn-CS"/>
        </w:rPr>
        <w:t>система</w:t>
      </w:r>
      <w:r w:rsidRPr="007159A7">
        <w:rPr>
          <w:rFonts w:ascii="Arial" w:hAnsi="Arial" w:cs="Arial"/>
          <w:spacing w:val="-4"/>
          <w:szCs w:val="24"/>
          <w:lang w:val="sr-Latn-CS"/>
        </w:rPr>
        <w:t xml:space="preserve"> </w:t>
      </w:r>
      <w:r w:rsidRPr="007159A7">
        <w:rPr>
          <w:rFonts w:ascii="Arial" w:hAnsi="Arial" w:cs="Arial" w:hint="eastAsia"/>
          <w:spacing w:val="-4"/>
          <w:szCs w:val="24"/>
          <w:lang w:val="sr-Latn-CS"/>
        </w:rPr>
        <w:t>за</w:t>
      </w:r>
      <w:r w:rsidRPr="007159A7">
        <w:rPr>
          <w:rFonts w:ascii="Arial" w:hAnsi="Arial" w:cs="Arial"/>
          <w:spacing w:val="-4"/>
          <w:szCs w:val="24"/>
          <w:lang w:val="sr-Latn-CS"/>
        </w:rPr>
        <w:t xml:space="preserve"> </w:t>
      </w:r>
      <w:r w:rsidRPr="007159A7">
        <w:rPr>
          <w:rFonts w:ascii="Arial" w:hAnsi="Arial" w:cs="Arial" w:hint="eastAsia"/>
          <w:spacing w:val="-4"/>
          <w:szCs w:val="24"/>
          <w:lang w:val="sr-Latn-CS"/>
        </w:rPr>
        <w:t>прикупљање</w:t>
      </w:r>
      <w:r w:rsidRPr="007159A7">
        <w:rPr>
          <w:rFonts w:ascii="Arial" w:hAnsi="Arial" w:cs="Arial"/>
          <w:spacing w:val="-4"/>
          <w:szCs w:val="24"/>
          <w:lang w:val="sr-Latn-CS"/>
        </w:rPr>
        <w:t xml:space="preserve"> </w:t>
      </w:r>
      <w:r w:rsidRPr="007159A7">
        <w:rPr>
          <w:rFonts w:ascii="Arial" w:hAnsi="Arial" w:cs="Arial" w:hint="eastAsia"/>
          <w:spacing w:val="-4"/>
          <w:szCs w:val="24"/>
          <w:lang w:val="sr-Latn-CS"/>
        </w:rPr>
        <w:t>отпадних</w:t>
      </w:r>
      <w:r w:rsidRPr="007159A7">
        <w:rPr>
          <w:rFonts w:ascii="Arial" w:hAnsi="Arial" w:cs="Arial"/>
          <w:spacing w:val="-4"/>
          <w:szCs w:val="24"/>
          <w:lang w:val="sr-Latn-CS"/>
        </w:rPr>
        <w:t xml:space="preserve"> </w:t>
      </w:r>
      <w:r w:rsidRPr="007159A7">
        <w:rPr>
          <w:rFonts w:ascii="Arial" w:hAnsi="Arial" w:cs="Arial" w:hint="eastAsia"/>
          <w:spacing w:val="-4"/>
          <w:szCs w:val="24"/>
          <w:lang w:val="sr-Latn-CS"/>
        </w:rPr>
        <w:t>вода</w:t>
      </w:r>
      <w:r w:rsidRPr="00504591">
        <w:rPr>
          <w:rFonts w:ascii="Arial" w:hAnsi="Arial" w:cs="Arial"/>
          <w:spacing w:val="-4"/>
          <w:szCs w:val="24"/>
          <w:lang w:val="sr-Latn-CS"/>
        </w:rPr>
        <w:t>, као и</w:t>
      </w:r>
      <w:r w:rsidRPr="00504591">
        <w:rPr>
          <w:rFonts w:ascii="Arial" w:hAnsi="Arial" w:cs="Arial"/>
          <w:spacing w:val="-4"/>
          <w:szCs w:val="24"/>
          <w:lang w:val="sr-Cyrl-RS"/>
        </w:rPr>
        <w:t xml:space="preserve"> </w:t>
      </w:r>
      <w:r w:rsidRPr="00504591">
        <w:rPr>
          <w:rFonts w:ascii="Arial" w:hAnsi="Arial" w:cs="Arial"/>
          <w:spacing w:val="-4"/>
          <w:szCs w:val="24"/>
          <w:lang w:val="sr-Latn-CS"/>
        </w:rPr>
        <w:t>правилним сакупљањем и збрињавањем насталог отпада спријечиће се загађивање земљишта.</w:t>
      </w:r>
    </w:p>
    <w:p w14:paraId="39A5BF48" w14:textId="77777777" w:rsidR="009C3EFC" w:rsidRPr="00746DAC" w:rsidRDefault="009C3EFC" w:rsidP="00390287">
      <w:pPr>
        <w:shd w:val="clear" w:color="auto" w:fill="FFFFFF"/>
        <w:tabs>
          <w:tab w:val="left" w:pos="9071"/>
        </w:tabs>
        <w:spacing w:line="269" w:lineRule="exact"/>
        <w:ind w:right="-19"/>
        <w:jc w:val="both"/>
        <w:rPr>
          <w:rFonts w:ascii="Arial" w:hAnsi="Arial" w:cs="Arial"/>
          <w:bCs/>
          <w:noProof/>
          <w:szCs w:val="24"/>
          <w:lang w:val="sr-Latn-RS"/>
        </w:rPr>
      </w:pPr>
    </w:p>
    <w:p w14:paraId="26A7F1A5" w14:textId="77777777" w:rsidR="00D670D5" w:rsidRDefault="00746DAC" w:rsidP="00324539">
      <w:pPr>
        <w:numPr>
          <w:ilvl w:val="0"/>
          <w:numId w:val="11"/>
        </w:numPr>
        <w:tabs>
          <w:tab w:val="left" w:pos="1080"/>
        </w:tabs>
        <w:rPr>
          <w:rFonts w:ascii="Arial" w:hAnsi="Arial" w:cs="Arial"/>
          <w:b/>
          <w:i/>
          <w:noProof/>
          <w:szCs w:val="24"/>
          <w:lang w:val="sr-Cyrl-CS"/>
        </w:rPr>
      </w:pPr>
      <w:r>
        <w:rPr>
          <w:rFonts w:ascii="Arial" w:hAnsi="Arial" w:cs="Arial"/>
          <w:b/>
          <w:i/>
          <w:noProof/>
          <w:szCs w:val="24"/>
          <w:lang w:val="sr-Cyrl-CS"/>
        </w:rPr>
        <w:t>Емисија</w:t>
      </w:r>
      <w:r w:rsidR="00D670D5" w:rsidRPr="00746DAC">
        <w:rPr>
          <w:rFonts w:ascii="Arial" w:hAnsi="Arial" w:cs="Arial"/>
          <w:b/>
          <w:i/>
          <w:noProof/>
          <w:szCs w:val="24"/>
          <w:lang w:val="sr-Cyrl-CS"/>
        </w:rPr>
        <w:t xml:space="preserve"> </w:t>
      </w:r>
      <w:r>
        <w:rPr>
          <w:rFonts w:ascii="Arial" w:hAnsi="Arial" w:cs="Arial"/>
          <w:b/>
          <w:i/>
          <w:noProof/>
          <w:szCs w:val="24"/>
          <w:lang w:val="sr-Cyrl-CS"/>
        </w:rPr>
        <w:t>буке</w:t>
      </w:r>
      <w:r w:rsidR="00D670D5" w:rsidRPr="00746DAC">
        <w:rPr>
          <w:rFonts w:ascii="Arial" w:hAnsi="Arial" w:cs="Arial"/>
          <w:b/>
          <w:i/>
          <w:noProof/>
          <w:szCs w:val="24"/>
          <w:lang w:val="sr-Cyrl-CS"/>
        </w:rPr>
        <w:t>:</w:t>
      </w:r>
    </w:p>
    <w:p w14:paraId="5EDD5823" w14:textId="77777777" w:rsidR="00DB1223" w:rsidRDefault="00DB1223" w:rsidP="00DB1223">
      <w:pPr>
        <w:jc w:val="both"/>
        <w:rPr>
          <w:rFonts w:ascii="Arial" w:hAnsi="Arial" w:cs="Arial"/>
          <w:szCs w:val="24"/>
          <w:lang w:val="sr-Cyrl-RS"/>
        </w:rPr>
      </w:pPr>
      <w:r w:rsidRPr="00504591">
        <w:rPr>
          <w:rFonts w:ascii="Arial" w:hAnsi="Arial" w:cs="Arial"/>
          <w:szCs w:val="24"/>
          <w:lang w:val="sr-Latn-CS"/>
        </w:rPr>
        <w:t>Бука која ће настајати на предметној локацији може потицати од:</w:t>
      </w:r>
    </w:p>
    <w:p w14:paraId="00D8FB97" w14:textId="5CE841F3" w:rsidR="00DB1223" w:rsidRPr="00DB1223" w:rsidRDefault="00DB1223" w:rsidP="00DB1223">
      <w:pPr>
        <w:pStyle w:val="Pasussalistom"/>
        <w:numPr>
          <w:ilvl w:val="0"/>
          <w:numId w:val="72"/>
        </w:numPr>
        <w:autoSpaceDE w:val="0"/>
        <w:autoSpaceDN w:val="0"/>
        <w:adjustRightInd w:val="0"/>
        <w:jc w:val="both"/>
        <w:rPr>
          <w:rFonts w:ascii="Arial" w:hAnsi="Arial" w:cs="Arial"/>
          <w:color w:val="000000" w:themeColor="text1"/>
          <w:szCs w:val="24"/>
          <w:lang w:val="sr-Cyrl-BA"/>
        </w:rPr>
      </w:pPr>
      <w:r>
        <w:rPr>
          <w:rFonts w:ascii="Arial" w:hAnsi="Arial" w:cs="Arial"/>
          <w:color w:val="000000" w:themeColor="text1"/>
          <w:szCs w:val="24"/>
          <w:lang w:val="sr-Cyrl-RS"/>
        </w:rPr>
        <w:t>д</w:t>
      </w:r>
      <w:r w:rsidRPr="00DB1223">
        <w:rPr>
          <w:rFonts w:ascii="Arial" w:hAnsi="Arial" w:cs="Arial"/>
          <w:color w:val="000000" w:themeColor="text1"/>
          <w:szCs w:val="24"/>
          <w:lang w:val="sr-Latn-RS"/>
        </w:rPr>
        <w:t>инамике долазака и одлазака возила</w:t>
      </w:r>
      <w:r>
        <w:rPr>
          <w:rFonts w:ascii="Arial" w:hAnsi="Arial" w:cs="Arial"/>
          <w:color w:val="000000" w:themeColor="text1"/>
          <w:szCs w:val="24"/>
          <w:lang w:val="sr-Cyrl-RS"/>
        </w:rPr>
        <w:t xml:space="preserve"> </w:t>
      </w:r>
      <w:r w:rsidRPr="00DB1223">
        <w:rPr>
          <w:rFonts w:ascii="Arial" w:hAnsi="Arial" w:cs="Arial"/>
          <w:color w:val="000000" w:themeColor="text1"/>
          <w:szCs w:val="24"/>
          <w:lang w:val="sr-Latn-RS"/>
        </w:rPr>
        <w:t>(возила радника на фарми, повремено возила ветеринарске службе, возила службе за одвоз свих врста отпада, возила за довоз сточне хране, за одвоз сировог млијека, одвоз стајског ђубрива и осоке...)</w:t>
      </w:r>
      <w:r>
        <w:rPr>
          <w:rFonts w:ascii="Arial" w:hAnsi="Arial" w:cs="Arial"/>
          <w:color w:val="000000" w:themeColor="text1"/>
          <w:szCs w:val="24"/>
          <w:lang w:val="sr-Cyrl-RS"/>
        </w:rPr>
        <w:t>,</w:t>
      </w:r>
      <w:r w:rsidRPr="00DB1223">
        <w:rPr>
          <w:rFonts w:ascii="Arial" w:hAnsi="Arial" w:cs="Arial"/>
          <w:color w:val="000000" w:themeColor="text1"/>
          <w:szCs w:val="24"/>
          <w:lang w:val="sr-Latn-RS"/>
        </w:rPr>
        <w:t xml:space="preserve"> </w:t>
      </w:r>
    </w:p>
    <w:p w14:paraId="2C84075A" w14:textId="491D7AB9" w:rsidR="00DB1223" w:rsidRPr="00DB1223" w:rsidRDefault="00DB1223" w:rsidP="00DB1223">
      <w:pPr>
        <w:pStyle w:val="Pasussalistom"/>
        <w:numPr>
          <w:ilvl w:val="0"/>
          <w:numId w:val="72"/>
        </w:numPr>
        <w:autoSpaceDE w:val="0"/>
        <w:autoSpaceDN w:val="0"/>
        <w:adjustRightInd w:val="0"/>
        <w:jc w:val="both"/>
        <w:rPr>
          <w:rFonts w:ascii="Arial" w:hAnsi="Arial" w:cs="Arial"/>
          <w:color w:val="000000" w:themeColor="text1"/>
          <w:szCs w:val="24"/>
          <w:lang w:val="sr-Cyrl-BA"/>
        </w:rPr>
      </w:pPr>
      <w:r>
        <w:rPr>
          <w:rFonts w:ascii="Arial" w:hAnsi="Arial" w:cs="Arial"/>
          <w:color w:val="000000" w:themeColor="text1"/>
          <w:szCs w:val="24"/>
          <w:lang w:val="sr-Cyrl-RS"/>
        </w:rPr>
        <w:t>д</w:t>
      </w:r>
      <w:r>
        <w:rPr>
          <w:rFonts w:ascii="Arial" w:hAnsi="Arial" w:cs="Arial"/>
          <w:color w:val="000000" w:themeColor="text1"/>
          <w:szCs w:val="24"/>
          <w:lang w:val="sr-Latn-RS"/>
        </w:rPr>
        <w:t>ржања</w:t>
      </w:r>
      <w:r w:rsidRPr="00583205">
        <w:rPr>
          <w:rFonts w:ascii="Arial" w:hAnsi="Arial" w:cs="Arial"/>
          <w:color w:val="000000" w:themeColor="text1"/>
          <w:szCs w:val="24"/>
          <w:lang w:val="sr-Latn-RS"/>
        </w:rPr>
        <w:t xml:space="preserve"> </w:t>
      </w:r>
      <w:r>
        <w:rPr>
          <w:rFonts w:ascii="Arial" w:hAnsi="Arial" w:cs="Arial"/>
          <w:color w:val="000000" w:themeColor="text1"/>
          <w:szCs w:val="24"/>
          <w:lang w:val="sr-Latn-RS"/>
        </w:rPr>
        <w:t>крава</w:t>
      </w:r>
      <w:r w:rsidRPr="00583205">
        <w:rPr>
          <w:rFonts w:ascii="Arial" w:hAnsi="Arial" w:cs="Arial"/>
          <w:color w:val="000000" w:themeColor="text1"/>
          <w:szCs w:val="24"/>
          <w:lang w:val="sr-Latn-RS"/>
        </w:rPr>
        <w:t xml:space="preserve"> </w:t>
      </w:r>
      <w:r>
        <w:rPr>
          <w:rFonts w:ascii="Arial" w:hAnsi="Arial" w:cs="Arial"/>
          <w:color w:val="000000" w:themeColor="text1"/>
          <w:szCs w:val="24"/>
          <w:lang w:val="sr-Latn-RS"/>
        </w:rPr>
        <w:t>као</w:t>
      </w:r>
      <w:r w:rsidRPr="00583205">
        <w:rPr>
          <w:rFonts w:ascii="Arial" w:hAnsi="Arial" w:cs="Arial"/>
          <w:color w:val="000000" w:themeColor="text1"/>
          <w:szCs w:val="24"/>
          <w:lang w:val="sr-Latn-RS"/>
        </w:rPr>
        <w:t xml:space="preserve"> </w:t>
      </w:r>
      <w:r>
        <w:rPr>
          <w:rFonts w:ascii="Arial" w:hAnsi="Arial" w:cs="Arial"/>
          <w:color w:val="000000" w:themeColor="text1"/>
          <w:szCs w:val="24"/>
          <w:lang w:val="sr-Latn-RS"/>
        </w:rPr>
        <w:t>извора</w:t>
      </w:r>
      <w:r w:rsidRPr="00583205">
        <w:rPr>
          <w:rFonts w:ascii="Arial" w:hAnsi="Arial" w:cs="Arial"/>
          <w:color w:val="000000" w:themeColor="text1"/>
          <w:szCs w:val="24"/>
          <w:lang w:val="sr-Latn-RS"/>
        </w:rPr>
        <w:t xml:space="preserve"> </w:t>
      </w:r>
      <w:r>
        <w:rPr>
          <w:rFonts w:ascii="Arial" w:hAnsi="Arial" w:cs="Arial"/>
          <w:color w:val="000000" w:themeColor="text1"/>
          <w:szCs w:val="24"/>
          <w:lang w:val="sr-Latn-RS"/>
        </w:rPr>
        <w:t>буке</w:t>
      </w:r>
      <w:r w:rsidRPr="00583205">
        <w:rPr>
          <w:rFonts w:ascii="Arial" w:hAnsi="Arial" w:cs="Arial"/>
          <w:color w:val="000000" w:themeColor="text1"/>
          <w:szCs w:val="24"/>
          <w:lang w:val="sr-Latn-RS"/>
        </w:rPr>
        <w:t xml:space="preserve"> </w:t>
      </w:r>
      <w:r>
        <w:rPr>
          <w:rFonts w:ascii="Arial" w:hAnsi="Arial" w:cs="Arial"/>
          <w:color w:val="000000" w:themeColor="text1"/>
          <w:szCs w:val="24"/>
          <w:lang w:val="sr-Latn-RS"/>
        </w:rPr>
        <w:t>у</w:t>
      </w:r>
      <w:r w:rsidRPr="00583205">
        <w:rPr>
          <w:rFonts w:ascii="Arial" w:hAnsi="Arial" w:cs="Arial"/>
          <w:color w:val="000000" w:themeColor="text1"/>
          <w:szCs w:val="24"/>
          <w:lang w:val="sr-Latn-RS"/>
        </w:rPr>
        <w:t xml:space="preserve"> </w:t>
      </w:r>
      <w:r>
        <w:rPr>
          <w:rFonts w:ascii="Arial" w:hAnsi="Arial" w:cs="Arial"/>
          <w:color w:val="000000" w:themeColor="text1"/>
          <w:szCs w:val="24"/>
          <w:lang w:val="sr-Latn-RS"/>
        </w:rPr>
        <w:t>затвореним</w:t>
      </w:r>
      <w:r w:rsidRPr="00583205">
        <w:rPr>
          <w:rFonts w:ascii="Arial" w:hAnsi="Arial" w:cs="Arial"/>
          <w:color w:val="000000" w:themeColor="text1"/>
          <w:szCs w:val="24"/>
          <w:lang w:val="sr-Latn-RS"/>
        </w:rPr>
        <w:t xml:space="preserve"> </w:t>
      </w:r>
      <w:r>
        <w:rPr>
          <w:rFonts w:ascii="Arial" w:hAnsi="Arial" w:cs="Arial"/>
          <w:color w:val="000000" w:themeColor="text1"/>
          <w:szCs w:val="24"/>
          <w:lang w:val="sr-Latn-RS"/>
        </w:rPr>
        <w:t>просторима</w:t>
      </w:r>
      <w:r>
        <w:rPr>
          <w:rFonts w:ascii="Arial" w:hAnsi="Arial" w:cs="Arial"/>
          <w:color w:val="000000" w:themeColor="text1"/>
          <w:szCs w:val="24"/>
          <w:lang w:val="sr-Cyrl-RS"/>
        </w:rPr>
        <w:t xml:space="preserve"> и </w:t>
      </w:r>
    </w:p>
    <w:p w14:paraId="5B280CCC" w14:textId="065A6B6D" w:rsidR="00DB1223" w:rsidRPr="00DB1223" w:rsidRDefault="00DB1223" w:rsidP="00DB1223">
      <w:pPr>
        <w:pStyle w:val="Pasussalistom"/>
        <w:numPr>
          <w:ilvl w:val="0"/>
          <w:numId w:val="72"/>
        </w:numPr>
        <w:autoSpaceDE w:val="0"/>
        <w:autoSpaceDN w:val="0"/>
        <w:adjustRightInd w:val="0"/>
        <w:jc w:val="both"/>
        <w:rPr>
          <w:rFonts w:ascii="Arial" w:hAnsi="Arial" w:cs="Arial"/>
          <w:color w:val="000000" w:themeColor="text1"/>
          <w:szCs w:val="24"/>
          <w:lang w:val="sr-Cyrl-BA"/>
        </w:rPr>
      </w:pPr>
      <w:r>
        <w:rPr>
          <w:rFonts w:ascii="Arial" w:hAnsi="Arial" w:cs="Arial"/>
          <w:color w:val="000000" w:themeColor="text1"/>
          <w:szCs w:val="24"/>
          <w:lang w:val="sr-Latn-RS"/>
        </w:rPr>
        <w:t>рада</w:t>
      </w:r>
      <w:r w:rsidRPr="00583205">
        <w:rPr>
          <w:rFonts w:ascii="Arial" w:hAnsi="Arial" w:cs="Arial"/>
          <w:color w:val="000000" w:themeColor="text1"/>
          <w:szCs w:val="24"/>
          <w:lang w:val="sr-Latn-RS"/>
        </w:rPr>
        <w:t xml:space="preserve"> </w:t>
      </w:r>
      <w:r>
        <w:rPr>
          <w:rFonts w:ascii="Arial" w:hAnsi="Arial" w:cs="Arial"/>
          <w:color w:val="000000" w:themeColor="text1"/>
          <w:szCs w:val="24"/>
          <w:lang w:val="sr-Cyrl-RS"/>
        </w:rPr>
        <w:t>опреме</w:t>
      </w:r>
      <w:r w:rsidRPr="00583205">
        <w:rPr>
          <w:rFonts w:ascii="Arial" w:hAnsi="Arial" w:cs="Arial"/>
          <w:color w:val="000000" w:themeColor="text1"/>
          <w:szCs w:val="24"/>
          <w:lang w:val="sr-Latn-RS"/>
        </w:rPr>
        <w:t xml:space="preserve"> (</w:t>
      </w:r>
      <w:r>
        <w:rPr>
          <w:rFonts w:ascii="Arial" w:hAnsi="Arial" w:cs="Arial"/>
          <w:color w:val="000000" w:themeColor="text1"/>
          <w:szCs w:val="24"/>
          <w:lang w:val="sr-Latn-RS"/>
        </w:rPr>
        <w:t>лактофриза</w:t>
      </w:r>
      <w:r w:rsidRPr="00583205">
        <w:rPr>
          <w:rFonts w:ascii="Arial" w:hAnsi="Arial" w:cs="Arial"/>
          <w:color w:val="000000" w:themeColor="text1"/>
          <w:szCs w:val="24"/>
          <w:lang w:val="sr-Latn-RS"/>
        </w:rPr>
        <w:t xml:space="preserve">, </w:t>
      </w:r>
      <w:r>
        <w:rPr>
          <w:rFonts w:ascii="Arial" w:hAnsi="Arial" w:cs="Arial"/>
          <w:color w:val="000000" w:themeColor="text1"/>
          <w:szCs w:val="24"/>
          <w:lang w:val="sr-Latn-RS"/>
        </w:rPr>
        <w:t>агрегата</w:t>
      </w:r>
      <w:r w:rsidR="007159A7">
        <w:rPr>
          <w:rFonts w:ascii="Arial" w:hAnsi="Arial" w:cs="Arial"/>
          <w:color w:val="000000" w:themeColor="text1"/>
          <w:szCs w:val="24"/>
          <w:lang w:val="sr-Cyrl-RS"/>
        </w:rPr>
        <w:t>, вентилатора</w:t>
      </w:r>
      <w:r w:rsidRPr="00583205">
        <w:rPr>
          <w:rFonts w:ascii="Arial" w:hAnsi="Arial" w:cs="Arial"/>
          <w:color w:val="000000" w:themeColor="text1"/>
          <w:szCs w:val="24"/>
          <w:lang w:val="sr-Latn-RS"/>
        </w:rPr>
        <w:t>...).</w:t>
      </w:r>
    </w:p>
    <w:p w14:paraId="6BCF54E9" w14:textId="77777777" w:rsidR="00DB1223" w:rsidRDefault="00DB1223" w:rsidP="00DB1223">
      <w:pPr>
        <w:jc w:val="both"/>
        <w:rPr>
          <w:rFonts w:ascii="Arial" w:hAnsi="Arial" w:cs="Arial"/>
          <w:szCs w:val="24"/>
          <w:lang w:val="sr-Cyrl-RS"/>
        </w:rPr>
      </w:pPr>
    </w:p>
    <w:p w14:paraId="5C36BE3D" w14:textId="0455D4BF" w:rsidR="00DB1223" w:rsidRPr="00504591" w:rsidRDefault="00DB1223" w:rsidP="00DB1223">
      <w:pPr>
        <w:jc w:val="both"/>
        <w:rPr>
          <w:rFonts w:ascii="Arial" w:hAnsi="Arial" w:cs="Arial"/>
          <w:szCs w:val="24"/>
          <w:lang w:val="sr-Latn-CS"/>
        </w:rPr>
      </w:pPr>
      <w:r w:rsidRPr="00504591">
        <w:rPr>
          <w:rFonts w:ascii="Arial" w:hAnsi="Arial" w:cs="Arial"/>
          <w:szCs w:val="24"/>
          <w:lang w:val="sr-Latn-CS"/>
        </w:rPr>
        <w:t>Бука утиче на човјека физички, психички и социјално, па тако може изазвати: оштећење слуха, сметње при комуникацији, узнемиравање, умор и слабији рад.</w:t>
      </w:r>
    </w:p>
    <w:p w14:paraId="484BFB21" w14:textId="77777777" w:rsidR="00D670D5" w:rsidRDefault="00D670D5" w:rsidP="00C82D5C">
      <w:pPr>
        <w:tabs>
          <w:tab w:val="left" w:pos="1080"/>
        </w:tabs>
        <w:jc w:val="both"/>
        <w:rPr>
          <w:rFonts w:ascii="Arial" w:hAnsi="Arial" w:cs="Arial"/>
          <w:b/>
          <w:i/>
          <w:noProof/>
          <w:color w:val="000000" w:themeColor="text1"/>
          <w:szCs w:val="24"/>
          <w:lang w:val="sr-Cyrl-CS"/>
        </w:rPr>
      </w:pPr>
    </w:p>
    <w:p w14:paraId="68FE229D" w14:textId="77777777" w:rsidR="007159A7" w:rsidRDefault="007159A7" w:rsidP="00C82D5C">
      <w:pPr>
        <w:tabs>
          <w:tab w:val="left" w:pos="1080"/>
        </w:tabs>
        <w:jc w:val="both"/>
        <w:rPr>
          <w:rFonts w:ascii="Arial" w:hAnsi="Arial" w:cs="Arial"/>
          <w:b/>
          <w:i/>
          <w:noProof/>
          <w:color w:val="000000" w:themeColor="text1"/>
          <w:szCs w:val="24"/>
          <w:lang w:val="sr-Cyrl-CS"/>
        </w:rPr>
      </w:pPr>
    </w:p>
    <w:p w14:paraId="4E83A44A" w14:textId="77777777" w:rsidR="007159A7" w:rsidRPr="00DA05B0" w:rsidRDefault="007159A7" w:rsidP="00C82D5C">
      <w:pPr>
        <w:tabs>
          <w:tab w:val="left" w:pos="1080"/>
        </w:tabs>
        <w:jc w:val="both"/>
        <w:rPr>
          <w:rFonts w:ascii="Arial" w:hAnsi="Arial" w:cs="Arial"/>
          <w:b/>
          <w:i/>
          <w:noProof/>
          <w:color w:val="000000" w:themeColor="text1"/>
          <w:szCs w:val="24"/>
          <w:lang w:val="sr-Cyrl-CS"/>
        </w:rPr>
      </w:pPr>
    </w:p>
    <w:p w14:paraId="25EDEE3E" w14:textId="77777777" w:rsidR="00D670D5" w:rsidRPr="00DA05B0" w:rsidRDefault="00746DAC" w:rsidP="00324539">
      <w:pPr>
        <w:numPr>
          <w:ilvl w:val="0"/>
          <w:numId w:val="11"/>
        </w:numPr>
        <w:tabs>
          <w:tab w:val="left" w:pos="1080"/>
        </w:tabs>
        <w:jc w:val="both"/>
        <w:rPr>
          <w:rFonts w:ascii="Arial" w:hAnsi="Arial" w:cs="Arial"/>
          <w:b/>
          <w:i/>
          <w:noProof/>
          <w:color w:val="000000" w:themeColor="text1"/>
          <w:szCs w:val="24"/>
          <w:lang w:val="sr-Cyrl-CS"/>
        </w:rPr>
      </w:pPr>
      <w:r w:rsidRPr="00DA05B0">
        <w:rPr>
          <w:rFonts w:ascii="Arial" w:hAnsi="Arial" w:cs="Arial"/>
          <w:b/>
          <w:i/>
          <w:noProof/>
          <w:color w:val="000000" w:themeColor="text1"/>
          <w:szCs w:val="24"/>
          <w:lang w:val="sr-Cyrl-CS"/>
        </w:rPr>
        <w:lastRenderedPageBreak/>
        <w:t>Појава</w:t>
      </w:r>
      <w:r w:rsidR="00D670D5" w:rsidRPr="00DA05B0">
        <w:rPr>
          <w:rFonts w:ascii="Arial" w:hAnsi="Arial" w:cs="Arial"/>
          <w:b/>
          <w:i/>
          <w:noProof/>
          <w:color w:val="000000" w:themeColor="text1"/>
          <w:szCs w:val="24"/>
          <w:lang w:val="sr-Cyrl-CS"/>
        </w:rPr>
        <w:t xml:space="preserve"> </w:t>
      </w:r>
      <w:r w:rsidRPr="00DA05B0">
        <w:rPr>
          <w:rFonts w:ascii="Arial" w:hAnsi="Arial" w:cs="Arial"/>
          <w:b/>
          <w:i/>
          <w:noProof/>
          <w:color w:val="000000" w:themeColor="text1"/>
          <w:szCs w:val="24"/>
          <w:lang w:val="sr-Cyrl-CS"/>
        </w:rPr>
        <w:t>чврстог</w:t>
      </w:r>
      <w:r w:rsidR="00D670D5" w:rsidRPr="00DA05B0">
        <w:rPr>
          <w:rFonts w:ascii="Arial" w:hAnsi="Arial" w:cs="Arial"/>
          <w:b/>
          <w:i/>
          <w:noProof/>
          <w:color w:val="000000" w:themeColor="text1"/>
          <w:szCs w:val="24"/>
          <w:lang w:val="sr-Cyrl-CS"/>
        </w:rPr>
        <w:t xml:space="preserve"> </w:t>
      </w:r>
      <w:r w:rsidRPr="00DA05B0">
        <w:rPr>
          <w:rFonts w:ascii="Arial" w:hAnsi="Arial" w:cs="Arial"/>
          <w:b/>
          <w:i/>
          <w:noProof/>
          <w:color w:val="000000" w:themeColor="text1"/>
          <w:szCs w:val="24"/>
          <w:lang w:val="sr-Cyrl-CS"/>
        </w:rPr>
        <w:t>отпада</w:t>
      </w:r>
      <w:r w:rsidR="00D670D5" w:rsidRPr="00DA05B0">
        <w:rPr>
          <w:rFonts w:ascii="Arial" w:hAnsi="Arial" w:cs="Arial"/>
          <w:b/>
          <w:i/>
          <w:noProof/>
          <w:color w:val="000000" w:themeColor="text1"/>
          <w:szCs w:val="24"/>
          <w:lang w:val="sr-Cyrl-CS"/>
        </w:rPr>
        <w:t>:</w:t>
      </w:r>
    </w:p>
    <w:p w14:paraId="39D383B2" w14:textId="77777777" w:rsidR="00C34DF5" w:rsidRPr="00951B10" w:rsidRDefault="00C34DF5" w:rsidP="00C34DF5">
      <w:pPr>
        <w:tabs>
          <w:tab w:val="left" w:pos="1080"/>
        </w:tabs>
        <w:jc w:val="both"/>
        <w:rPr>
          <w:rFonts w:ascii="Arial" w:hAnsi="Arial" w:cs="Arial"/>
          <w:lang w:val="sr-Cyrl-CS"/>
        </w:rPr>
      </w:pPr>
      <w:r w:rsidRPr="00951B10">
        <w:rPr>
          <w:rFonts w:ascii="Arial" w:hAnsi="Arial" w:cs="Arial" w:hint="eastAsia"/>
          <w:lang w:val="sr-Cyrl-CS"/>
        </w:rPr>
        <w:t>Према</w:t>
      </w:r>
      <w:r w:rsidRPr="00951B10">
        <w:rPr>
          <w:rFonts w:ascii="Arial" w:hAnsi="Arial" w:cs="Arial"/>
          <w:lang w:val="sr-Cyrl-CS"/>
        </w:rPr>
        <w:t xml:space="preserve"> </w:t>
      </w:r>
      <w:r w:rsidRPr="00951B10">
        <w:rPr>
          <w:rFonts w:ascii="Arial" w:hAnsi="Arial" w:cs="Arial" w:hint="eastAsia"/>
          <w:lang w:val="sr-Cyrl-CS"/>
        </w:rPr>
        <w:t>Закону</w:t>
      </w:r>
      <w:r w:rsidRPr="00951B10">
        <w:rPr>
          <w:rFonts w:ascii="Arial" w:hAnsi="Arial" w:cs="Arial"/>
          <w:lang w:val="sr-Cyrl-CS"/>
        </w:rPr>
        <w:t xml:space="preserve"> </w:t>
      </w:r>
      <w:r w:rsidRPr="00951B10">
        <w:rPr>
          <w:rFonts w:ascii="Arial" w:hAnsi="Arial" w:cs="Arial" w:hint="eastAsia"/>
          <w:lang w:val="sr-Cyrl-CS"/>
        </w:rPr>
        <w:t>о</w:t>
      </w:r>
      <w:r w:rsidRPr="00951B10">
        <w:rPr>
          <w:rFonts w:ascii="Arial" w:hAnsi="Arial" w:cs="Arial"/>
          <w:lang w:val="sr-Cyrl-CS"/>
        </w:rPr>
        <w:t xml:space="preserve"> </w:t>
      </w:r>
      <w:r w:rsidRPr="00951B10">
        <w:rPr>
          <w:rFonts w:ascii="Arial" w:hAnsi="Arial" w:cs="Arial" w:hint="eastAsia"/>
          <w:lang w:val="sr-Cyrl-CS"/>
        </w:rPr>
        <w:t>управљању</w:t>
      </w:r>
      <w:r w:rsidRPr="00951B10">
        <w:rPr>
          <w:rFonts w:ascii="Arial" w:hAnsi="Arial" w:cs="Arial"/>
          <w:lang w:val="sr-Cyrl-CS"/>
        </w:rPr>
        <w:t xml:space="preserve"> </w:t>
      </w:r>
      <w:r w:rsidRPr="00951B10">
        <w:rPr>
          <w:rFonts w:ascii="Arial" w:hAnsi="Arial" w:cs="Arial" w:hint="eastAsia"/>
          <w:lang w:val="sr-Cyrl-CS"/>
        </w:rPr>
        <w:t>отпадом</w:t>
      </w:r>
      <w:r w:rsidRPr="00951B10">
        <w:rPr>
          <w:rFonts w:ascii="Arial" w:hAnsi="Arial" w:cs="Arial"/>
          <w:lang w:val="sr-Cyrl-CS"/>
        </w:rPr>
        <w:t xml:space="preserve">, </w:t>
      </w:r>
      <w:r w:rsidRPr="00951B10">
        <w:rPr>
          <w:rFonts w:ascii="Arial" w:hAnsi="Arial" w:cs="Arial" w:hint="eastAsia"/>
          <w:lang w:val="sr-Cyrl-CS"/>
        </w:rPr>
        <w:t>отпад</w:t>
      </w:r>
      <w:r w:rsidRPr="00951B10">
        <w:rPr>
          <w:rFonts w:ascii="Arial" w:hAnsi="Arial" w:cs="Arial"/>
          <w:lang w:val="sr-Cyrl-CS"/>
        </w:rPr>
        <w:t xml:space="preserve"> </w:t>
      </w:r>
      <w:r w:rsidRPr="00951B10">
        <w:rPr>
          <w:rFonts w:ascii="Arial" w:hAnsi="Arial" w:cs="Arial" w:hint="eastAsia"/>
          <w:lang w:val="sr-Cyrl-CS"/>
        </w:rPr>
        <w:t>је</w:t>
      </w:r>
      <w:r w:rsidRPr="00951B10">
        <w:rPr>
          <w:rFonts w:ascii="Arial" w:hAnsi="Arial" w:cs="Arial"/>
          <w:lang w:val="sr-Cyrl-CS"/>
        </w:rPr>
        <w:t xml:space="preserve"> </w:t>
      </w:r>
      <w:r w:rsidRPr="00951B10">
        <w:rPr>
          <w:rFonts w:ascii="Arial" w:hAnsi="Arial" w:cs="Arial" w:hint="eastAsia"/>
          <w:lang w:val="sr-Cyrl-CS"/>
        </w:rPr>
        <w:t>свака</w:t>
      </w:r>
      <w:r w:rsidRPr="00951B10">
        <w:rPr>
          <w:rFonts w:ascii="Arial" w:hAnsi="Arial" w:cs="Arial"/>
          <w:lang w:val="sr-Cyrl-CS"/>
        </w:rPr>
        <w:t xml:space="preserve"> </w:t>
      </w:r>
      <w:r w:rsidRPr="00951B10">
        <w:rPr>
          <w:rFonts w:ascii="Arial" w:hAnsi="Arial" w:cs="Arial" w:hint="eastAsia"/>
          <w:lang w:val="sr-Cyrl-CS"/>
        </w:rPr>
        <w:t>материја</w:t>
      </w:r>
      <w:r w:rsidRPr="00951B10">
        <w:rPr>
          <w:rFonts w:ascii="Arial" w:hAnsi="Arial" w:cs="Arial"/>
          <w:lang w:val="sr-Cyrl-CS"/>
        </w:rPr>
        <w:t xml:space="preserve"> </w:t>
      </w:r>
      <w:r w:rsidRPr="00951B10">
        <w:rPr>
          <w:rFonts w:ascii="Arial" w:hAnsi="Arial" w:cs="Arial" w:hint="eastAsia"/>
          <w:lang w:val="sr-Cyrl-CS"/>
        </w:rPr>
        <w:t>или</w:t>
      </w:r>
      <w:r w:rsidRPr="00951B10">
        <w:rPr>
          <w:rFonts w:ascii="Arial" w:hAnsi="Arial" w:cs="Arial"/>
          <w:lang w:val="sr-Cyrl-CS"/>
        </w:rPr>
        <w:t xml:space="preserve"> </w:t>
      </w:r>
      <w:r w:rsidRPr="00951B10">
        <w:rPr>
          <w:rFonts w:ascii="Arial" w:hAnsi="Arial" w:cs="Arial" w:hint="eastAsia"/>
          <w:lang w:val="sr-Cyrl-CS"/>
        </w:rPr>
        <w:t>предмет</w:t>
      </w:r>
      <w:r w:rsidRPr="00951B10">
        <w:rPr>
          <w:rFonts w:ascii="Arial" w:hAnsi="Arial" w:cs="Arial"/>
          <w:lang w:val="sr-Cyrl-CS"/>
        </w:rPr>
        <w:t xml:space="preserve"> </w:t>
      </w:r>
      <w:r w:rsidRPr="00951B10">
        <w:rPr>
          <w:rFonts w:ascii="Arial" w:hAnsi="Arial" w:cs="Arial" w:hint="eastAsia"/>
          <w:lang w:val="sr-Cyrl-CS"/>
        </w:rPr>
        <w:t>садржан</w:t>
      </w:r>
      <w:r w:rsidRPr="00951B10">
        <w:rPr>
          <w:rFonts w:ascii="Arial" w:hAnsi="Arial" w:cs="Arial"/>
          <w:lang w:val="sr-Cyrl-CS"/>
        </w:rPr>
        <w:t xml:space="preserve"> </w:t>
      </w:r>
      <w:r w:rsidRPr="00951B10">
        <w:rPr>
          <w:rFonts w:ascii="Arial" w:hAnsi="Arial" w:cs="Arial" w:hint="eastAsia"/>
          <w:lang w:val="sr-Cyrl-CS"/>
        </w:rPr>
        <w:t>у</w:t>
      </w:r>
      <w:r w:rsidRPr="00951B10">
        <w:rPr>
          <w:rFonts w:ascii="Arial" w:hAnsi="Arial" w:cs="Arial"/>
          <w:lang w:val="sr-Cyrl-CS"/>
        </w:rPr>
        <w:t xml:space="preserve"> </w:t>
      </w:r>
      <w:r w:rsidRPr="00951B10">
        <w:rPr>
          <w:rFonts w:ascii="Arial" w:hAnsi="Arial" w:cs="Arial" w:hint="eastAsia"/>
          <w:lang w:val="sr-Cyrl-CS"/>
        </w:rPr>
        <w:t>листи</w:t>
      </w:r>
      <w:r w:rsidRPr="00951B10">
        <w:rPr>
          <w:rFonts w:ascii="Arial" w:hAnsi="Arial" w:cs="Arial"/>
          <w:lang w:val="sr-Cyrl-CS"/>
        </w:rPr>
        <w:t xml:space="preserve"> </w:t>
      </w:r>
      <w:r w:rsidRPr="00951B10">
        <w:rPr>
          <w:rFonts w:ascii="Arial" w:hAnsi="Arial" w:cs="Arial" w:hint="eastAsia"/>
          <w:lang w:val="sr-Cyrl-CS"/>
        </w:rPr>
        <w:t>категорија</w:t>
      </w:r>
      <w:r w:rsidRPr="00951B10">
        <w:rPr>
          <w:rFonts w:ascii="Arial" w:hAnsi="Arial" w:cs="Arial"/>
          <w:lang w:val="sr-Cyrl-CS"/>
        </w:rPr>
        <w:t xml:space="preserve"> </w:t>
      </w:r>
      <w:r w:rsidRPr="00951B10">
        <w:rPr>
          <w:rFonts w:ascii="Arial" w:hAnsi="Arial" w:cs="Arial" w:hint="eastAsia"/>
          <w:lang w:val="sr-Cyrl-CS"/>
        </w:rPr>
        <w:t>отпада</w:t>
      </w:r>
      <w:r w:rsidRPr="00951B10">
        <w:rPr>
          <w:rFonts w:ascii="Arial" w:hAnsi="Arial" w:cs="Arial"/>
          <w:lang w:val="sr-Cyrl-CS"/>
        </w:rPr>
        <w:t xml:space="preserve"> (</w:t>
      </w:r>
      <w:r w:rsidRPr="00C34DF5">
        <w:rPr>
          <w:rFonts w:ascii="Arial" w:hAnsi="Arial" w:cs="Arial"/>
        </w:rPr>
        <w:t>Q</w:t>
      </w:r>
      <w:r w:rsidRPr="00951B10">
        <w:rPr>
          <w:rFonts w:ascii="Arial" w:hAnsi="Arial" w:cs="Arial"/>
          <w:lang w:val="sr-Cyrl-CS"/>
        </w:rPr>
        <w:t>-</w:t>
      </w:r>
      <w:r w:rsidRPr="00951B10">
        <w:rPr>
          <w:rFonts w:ascii="Arial" w:hAnsi="Arial" w:cs="Arial" w:hint="eastAsia"/>
          <w:lang w:val="sr-Cyrl-CS"/>
        </w:rPr>
        <w:t>листа</w:t>
      </w:r>
      <w:r w:rsidRPr="00951B10">
        <w:rPr>
          <w:rFonts w:ascii="Arial" w:hAnsi="Arial" w:cs="Arial"/>
          <w:lang w:val="sr-Cyrl-CS"/>
        </w:rPr>
        <w:t xml:space="preserve">) </w:t>
      </w:r>
      <w:r w:rsidRPr="00951B10">
        <w:rPr>
          <w:rFonts w:ascii="Arial" w:hAnsi="Arial" w:cs="Arial" w:hint="eastAsia"/>
          <w:lang w:val="sr-Cyrl-CS"/>
        </w:rPr>
        <w:t>који</w:t>
      </w:r>
      <w:r w:rsidRPr="00951B10">
        <w:rPr>
          <w:rFonts w:ascii="Arial" w:hAnsi="Arial" w:cs="Arial"/>
          <w:lang w:val="sr-Cyrl-CS"/>
        </w:rPr>
        <w:t xml:space="preserve"> </w:t>
      </w:r>
      <w:r w:rsidRPr="00951B10">
        <w:rPr>
          <w:rFonts w:ascii="Arial" w:hAnsi="Arial" w:cs="Arial" w:hint="eastAsia"/>
          <w:lang w:val="sr-Cyrl-CS"/>
        </w:rPr>
        <w:t>власник</w:t>
      </w:r>
      <w:r w:rsidRPr="00951B10">
        <w:rPr>
          <w:rFonts w:ascii="Arial" w:hAnsi="Arial" w:cs="Arial"/>
          <w:lang w:val="sr-Cyrl-CS"/>
        </w:rPr>
        <w:t xml:space="preserve"> </w:t>
      </w:r>
      <w:r w:rsidRPr="00951B10">
        <w:rPr>
          <w:rFonts w:ascii="Arial" w:hAnsi="Arial" w:cs="Arial" w:hint="eastAsia"/>
          <w:lang w:val="sr-Cyrl-CS"/>
        </w:rPr>
        <w:t>одбацује</w:t>
      </w:r>
      <w:r w:rsidRPr="00951B10">
        <w:rPr>
          <w:rFonts w:ascii="Arial" w:hAnsi="Arial" w:cs="Arial"/>
          <w:lang w:val="sr-Cyrl-CS"/>
        </w:rPr>
        <w:t xml:space="preserve">, </w:t>
      </w:r>
      <w:r w:rsidRPr="00951B10">
        <w:rPr>
          <w:rFonts w:ascii="Arial" w:hAnsi="Arial" w:cs="Arial" w:hint="eastAsia"/>
          <w:lang w:val="sr-Cyrl-CS"/>
        </w:rPr>
        <w:t>намјерава</w:t>
      </w:r>
      <w:r w:rsidRPr="00951B10">
        <w:rPr>
          <w:rFonts w:ascii="Arial" w:hAnsi="Arial" w:cs="Arial"/>
          <w:lang w:val="sr-Cyrl-CS"/>
        </w:rPr>
        <w:t xml:space="preserve"> </w:t>
      </w:r>
      <w:r w:rsidRPr="00951B10">
        <w:rPr>
          <w:rFonts w:ascii="Arial" w:hAnsi="Arial" w:cs="Arial" w:hint="eastAsia"/>
          <w:lang w:val="sr-Cyrl-CS"/>
        </w:rPr>
        <w:t>или</w:t>
      </w:r>
      <w:r w:rsidRPr="00951B10">
        <w:rPr>
          <w:rFonts w:ascii="Arial" w:hAnsi="Arial" w:cs="Arial"/>
          <w:lang w:val="sr-Cyrl-CS"/>
        </w:rPr>
        <w:t xml:space="preserve"> </w:t>
      </w:r>
      <w:r w:rsidRPr="00951B10">
        <w:rPr>
          <w:rFonts w:ascii="Arial" w:hAnsi="Arial" w:cs="Arial" w:hint="eastAsia"/>
          <w:lang w:val="sr-Cyrl-CS"/>
        </w:rPr>
        <w:t>мора</w:t>
      </w:r>
      <w:r w:rsidRPr="00951B10">
        <w:rPr>
          <w:rFonts w:ascii="Arial" w:hAnsi="Arial" w:cs="Arial"/>
          <w:lang w:val="sr-Cyrl-CS"/>
        </w:rPr>
        <w:t xml:space="preserve"> </w:t>
      </w:r>
      <w:r w:rsidRPr="00951B10">
        <w:rPr>
          <w:rFonts w:ascii="Arial" w:hAnsi="Arial" w:cs="Arial" w:hint="eastAsia"/>
          <w:lang w:val="sr-Cyrl-CS"/>
        </w:rPr>
        <w:t>да</w:t>
      </w:r>
      <w:r w:rsidRPr="00951B10">
        <w:rPr>
          <w:rFonts w:ascii="Arial" w:hAnsi="Arial" w:cs="Arial"/>
          <w:lang w:val="sr-Cyrl-CS"/>
        </w:rPr>
        <w:t xml:space="preserve"> </w:t>
      </w:r>
      <w:r w:rsidRPr="00951B10">
        <w:rPr>
          <w:rFonts w:ascii="Arial" w:hAnsi="Arial" w:cs="Arial" w:hint="eastAsia"/>
          <w:lang w:val="sr-Cyrl-CS"/>
        </w:rPr>
        <w:t>одбаци</w:t>
      </w:r>
      <w:r w:rsidRPr="00951B10">
        <w:rPr>
          <w:rFonts w:ascii="Arial" w:hAnsi="Arial" w:cs="Arial"/>
          <w:lang w:val="sr-Cyrl-CS"/>
        </w:rPr>
        <w:t xml:space="preserve">, </w:t>
      </w:r>
      <w:r w:rsidRPr="00951B10">
        <w:rPr>
          <w:rFonts w:ascii="Arial" w:hAnsi="Arial" w:cs="Arial" w:hint="eastAsia"/>
          <w:lang w:val="sr-Cyrl-CS"/>
        </w:rPr>
        <w:t>у</w:t>
      </w:r>
      <w:r w:rsidRPr="00951B10">
        <w:rPr>
          <w:rFonts w:ascii="Arial" w:hAnsi="Arial" w:cs="Arial"/>
          <w:lang w:val="sr-Cyrl-CS"/>
        </w:rPr>
        <w:t xml:space="preserve"> </w:t>
      </w:r>
      <w:r w:rsidRPr="00951B10">
        <w:rPr>
          <w:rFonts w:ascii="Arial" w:hAnsi="Arial" w:cs="Arial" w:hint="eastAsia"/>
          <w:lang w:val="sr-Cyrl-CS"/>
        </w:rPr>
        <w:t>складу</w:t>
      </w:r>
      <w:r w:rsidRPr="00951B10">
        <w:rPr>
          <w:rFonts w:ascii="Arial" w:hAnsi="Arial" w:cs="Arial"/>
          <w:lang w:val="sr-Cyrl-CS"/>
        </w:rPr>
        <w:t xml:space="preserve"> </w:t>
      </w:r>
      <w:r w:rsidRPr="00951B10">
        <w:rPr>
          <w:rFonts w:ascii="Arial" w:hAnsi="Arial" w:cs="Arial" w:hint="eastAsia"/>
          <w:lang w:val="sr-Cyrl-CS"/>
        </w:rPr>
        <w:t>са</w:t>
      </w:r>
      <w:r w:rsidRPr="00951B10">
        <w:rPr>
          <w:rFonts w:ascii="Arial" w:hAnsi="Arial" w:cs="Arial"/>
          <w:lang w:val="sr-Cyrl-CS"/>
        </w:rPr>
        <w:t xml:space="preserve"> </w:t>
      </w:r>
      <w:r w:rsidRPr="00951B10">
        <w:rPr>
          <w:rFonts w:ascii="Arial" w:hAnsi="Arial" w:cs="Arial" w:hint="eastAsia"/>
          <w:lang w:val="sr-Cyrl-CS"/>
        </w:rPr>
        <w:t>законом</w:t>
      </w:r>
      <w:r w:rsidRPr="00951B10">
        <w:rPr>
          <w:rFonts w:ascii="Arial" w:hAnsi="Arial" w:cs="Arial"/>
          <w:lang w:val="sr-Cyrl-CS"/>
        </w:rPr>
        <w:t>.</w:t>
      </w:r>
    </w:p>
    <w:p w14:paraId="02701FAE" w14:textId="77777777" w:rsidR="00C34DF5" w:rsidRPr="00951B10" w:rsidRDefault="00C34DF5" w:rsidP="00C34DF5">
      <w:pPr>
        <w:tabs>
          <w:tab w:val="left" w:pos="1080"/>
        </w:tabs>
        <w:jc w:val="both"/>
        <w:rPr>
          <w:rFonts w:ascii="Arial" w:hAnsi="Arial" w:cs="Arial"/>
          <w:lang w:val="sr-Cyrl-CS"/>
        </w:rPr>
      </w:pPr>
      <w:r w:rsidRPr="00951B10">
        <w:rPr>
          <w:rFonts w:ascii="Arial" w:hAnsi="Arial" w:cs="Arial" w:hint="eastAsia"/>
          <w:lang w:val="sr-Cyrl-CS"/>
        </w:rPr>
        <w:t>Отпад</w:t>
      </w:r>
      <w:r w:rsidRPr="00951B10">
        <w:rPr>
          <w:rFonts w:ascii="Arial" w:hAnsi="Arial" w:cs="Arial"/>
          <w:lang w:val="sr-Cyrl-CS"/>
        </w:rPr>
        <w:t xml:space="preserve"> </w:t>
      </w:r>
      <w:r w:rsidRPr="00951B10">
        <w:rPr>
          <w:rFonts w:ascii="Arial" w:hAnsi="Arial" w:cs="Arial" w:hint="eastAsia"/>
          <w:lang w:val="sr-Cyrl-CS"/>
        </w:rPr>
        <w:t>се</w:t>
      </w:r>
      <w:r w:rsidRPr="00951B10">
        <w:rPr>
          <w:rFonts w:ascii="Arial" w:hAnsi="Arial" w:cs="Arial"/>
          <w:lang w:val="sr-Cyrl-CS"/>
        </w:rPr>
        <w:t xml:space="preserve"> </w:t>
      </w:r>
      <w:r w:rsidRPr="00951B10">
        <w:rPr>
          <w:rFonts w:ascii="Arial" w:hAnsi="Arial" w:cs="Arial" w:hint="eastAsia"/>
          <w:lang w:val="sr-Cyrl-CS"/>
        </w:rPr>
        <w:t>разврстава</w:t>
      </w:r>
      <w:r w:rsidRPr="00951B10">
        <w:rPr>
          <w:rFonts w:ascii="Arial" w:hAnsi="Arial" w:cs="Arial"/>
          <w:lang w:val="sr-Cyrl-CS"/>
        </w:rPr>
        <w:t xml:space="preserve"> </w:t>
      </w:r>
      <w:r w:rsidRPr="00951B10">
        <w:rPr>
          <w:rFonts w:ascii="Arial" w:hAnsi="Arial" w:cs="Arial" w:hint="eastAsia"/>
          <w:lang w:val="sr-Cyrl-CS"/>
        </w:rPr>
        <w:t>према</w:t>
      </w:r>
      <w:r w:rsidRPr="00951B10">
        <w:rPr>
          <w:rFonts w:ascii="Arial" w:hAnsi="Arial" w:cs="Arial"/>
          <w:lang w:val="sr-Cyrl-CS"/>
        </w:rPr>
        <w:t xml:space="preserve"> </w:t>
      </w:r>
      <w:r w:rsidRPr="00951B10">
        <w:rPr>
          <w:rFonts w:ascii="Arial" w:hAnsi="Arial" w:cs="Arial" w:hint="eastAsia"/>
          <w:lang w:val="sr-Cyrl-CS"/>
        </w:rPr>
        <w:t>каталогу</w:t>
      </w:r>
      <w:r w:rsidRPr="00951B10">
        <w:rPr>
          <w:rFonts w:ascii="Arial" w:hAnsi="Arial" w:cs="Arial"/>
          <w:lang w:val="sr-Cyrl-CS"/>
        </w:rPr>
        <w:t xml:space="preserve"> </w:t>
      </w:r>
      <w:r w:rsidRPr="00951B10">
        <w:rPr>
          <w:rFonts w:ascii="Arial" w:hAnsi="Arial" w:cs="Arial" w:hint="eastAsia"/>
          <w:lang w:val="sr-Cyrl-CS"/>
        </w:rPr>
        <w:t>отпада</w:t>
      </w:r>
      <w:r w:rsidRPr="00951B10">
        <w:rPr>
          <w:rFonts w:ascii="Arial" w:hAnsi="Arial" w:cs="Arial"/>
          <w:lang w:val="sr-Cyrl-CS"/>
        </w:rPr>
        <w:t xml:space="preserve">. </w:t>
      </w:r>
      <w:r w:rsidRPr="00951B10">
        <w:rPr>
          <w:rFonts w:ascii="Arial" w:hAnsi="Arial" w:cs="Arial" w:hint="eastAsia"/>
          <w:lang w:val="sr-Cyrl-CS"/>
        </w:rPr>
        <w:t>Каталог</w:t>
      </w:r>
      <w:r w:rsidRPr="00951B10">
        <w:rPr>
          <w:rFonts w:ascii="Arial" w:hAnsi="Arial" w:cs="Arial"/>
          <w:lang w:val="sr-Cyrl-CS"/>
        </w:rPr>
        <w:t xml:space="preserve"> </w:t>
      </w:r>
      <w:r w:rsidRPr="00951B10">
        <w:rPr>
          <w:rFonts w:ascii="Arial" w:hAnsi="Arial" w:cs="Arial" w:hint="eastAsia"/>
          <w:lang w:val="sr-Cyrl-CS"/>
        </w:rPr>
        <w:t>отпада</w:t>
      </w:r>
      <w:r w:rsidRPr="00951B10">
        <w:rPr>
          <w:rFonts w:ascii="Arial" w:hAnsi="Arial" w:cs="Arial"/>
          <w:lang w:val="sr-Cyrl-CS"/>
        </w:rPr>
        <w:t xml:space="preserve"> </w:t>
      </w:r>
      <w:r w:rsidRPr="00951B10">
        <w:rPr>
          <w:rFonts w:ascii="Arial" w:hAnsi="Arial" w:cs="Arial" w:hint="eastAsia"/>
          <w:lang w:val="sr-Cyrl-CS"/>
        </w:rPr>
        <w:t>је</w:t>
      </w:r>
      <w:r w:rsidRPr="00951B10">
        <w:rPr>
          <w:rFonts w:ascii="Arial" w:hAnsi="Arial" w:cs="Arial"/>
          <w:lang w:val="sr-Cyrl-CS"/>
        </w:rPr>
        <w:t xml:space="preserve"> </w:t>
      </w:r>
      <w:r w:rsidRPr="00951B10">
        <w:rPr>
          <w:rFonts w:ascii="Arial" w:hAnsi="Arial" w:cs="Arial" w:hint="eastAsia"/>
          <w:lang w:val="sr-Cyrl-CS"/>
        </w:rPr>
        <w:t>збирна</w:t>
      </w:r>
      <w:r w:rsidRPr="00951B10">
        <w:rPr>
          <w:rFonts w:ascii="Arial" w:hAnsi="Arial" w:cs="Arial"/>
          <w:lang w:val="sr-Cyrl-CS"/>
        </w:rPr>
        <w:t xml:space="preserve"> </w:t>
      </w:r>
      <w:r w:rsidRPr="00951B10">
        <w:rPr>
          <w:rFonts w:ascii="Arial" w:hAnsi="Arial" w:cs="Arial" w:hint="eastAsia"/>
          <w:lang w:val="sr-Cyrl-CS"/>
        </w:rPr>
        <w:t>листа</w:t>
      </w:r>
      <w:r w:rsidRPr="00951B10">
        <w:rPr>
          <w:rFonts w:ascii="Arial" w:hAnsi="Arial" w:cs="Arial"/>
          <w:lang w:val="sr-Cyrl-CS"/>
        </w:rPr>
        <w:t xml:space="preserve"> </w:t>
      </w:r>
      <w:r w:rsidRPr="00951B10">
        <w:rPr>
          <w:rFonts w:ascii="Arial" w:hAnsi="Arial" w:cs="Arial" w:hint="eastAsia"/>
          <w:lang w:val="sr-Cyrl-CS"/>
        </w:rPr>
        <w:t>неопасног</w:t>
      </w:r>
      <w:r w:rsidRPr="00951B10">
        <w:rPr>
          <w:rFonts w:ascii="Arial" w:hAnsi="Arial" w:cs="Arial"/>
          <w:lang w:val="sr-Cyrl-CS"/>
        </w:rPr>
        <w:t xml:space="preserve"> </w:t>
      </w:r>
      <w:r w:rsidRPr="00951B10">
        <w:rPr>
          <w:rFonts w:ascii="Arial" w:hAnsi="Arial" w:cs="Arial" w:hint="eastAsia"/>
          <w:lang w:val="sr-Cyrl-CS"/>
        </w:rPr>
        <w:t>и</w:t>
      </w:r>
      <w:r w:rsidRPr="00951B10">
        <w:rPr>
          <w:rFonts w:ascii="Arial" w:hAnsi="Arial" w:cs="Arial"/>
          <w:lang w:val="sr-Cyrl-CS"/>
        </w:rPr>
        <w:t xml:space="preserve"> </w:t>
      </w:r>
      <w:r w:rsidRPr="00951B10">
        <w:rPr>
          <w:rFonts w:ascii="Arial" w:hAnsi="Arial" w:cs="Arial" w:hint="eastAsia"/>
          <w:lang w:val="sr-Cyrl-CS"/>
        </w:rPr>
        <w:t>опасног</w:t>
      </w:r>
      <w:r w:rsidRPr="00951B10">
        <w:rPr>
          <w:rFonts w:ascii="Arial" w:hAnsi="Arial" w:cs="Arial"/>
          <w:lang w:val="sr-Cyrl-CS"/>
        </w:rPr>
        <w:t xml:space="preserve"> </w:t>
      </w:r>
      <w:r w:rsidRPr="00951B10">
        <w:rPr>
          <w:rFonts w:ascii="Arial" w:hAnsi="Arial" w:cs="Arial" w:hint="eastAsia"/>
          <w:lang w:val="sr-Cyrl-CS"/>
        </w:rPr>
        <w:t>отпада</w:t>
      </w:r>
      <w:r w:rsidRPr="00951B10">
        <w:rPr>
          <w:rFonts w:ascii="Arial" w:hAnsi="Arial" w:cs="Arial"/>
          <w:lang w:val="sr-Cyrl-CS"/>
        </w:rPr>
        <w:t xml:space="preserve"> </w:t>
      </w:r>
      <w:r w:rsidRPr="00951B10">
        <w:rPr>
          <w:rFonts w:ascii="Arial" w:hAnsi="Arial" w:cs="Arial" w:hint="eastAsia"/>
          <w:lang w:val="sr-Cyrl-CS"/>
        </w:rPr>
        <w:t>према</w:t>
      </w:r>
      <w:r w:rsidRPr="00951B10">
        <w:rPr>
          <w:rFonts w:ascii="Arial" w:hAnsi="Arial" w:cs="Arial"/>
          <w:lang w:val="sr-Cyrl-CS"/>
        </w:rPr>
        <w:t xml:space="preserve"> </w:t>
      </w:r>
      <w:r w:rsidRPr="00951B10">
        <w:rPr>
          <w:rFonts w:ascii="Arial" w:hAnsi="Arial" w:cs="Arial" w:hint="eastAsia"/>
          <w:lang w:val="sr-Cyrl-CS"/>
        </w:rPr>
        <w:t>мјесту</w:t>
      </w:r>
      <w:r w:rsidRPr="00951B10">
        <w:rPr>
          <w:rFonts w:ascii="Arial" w:hAnsi="Arial" w:cs="Arial"/>
          <w:lang w:val="sr-Cyrl-CS"/>
        </w:rPr>
        <w:t xml:space="preserve"> </w:t>
      </w:r>
      <w:r w:rsidRPr="00951B10">
        <w:rPr>
          <w:rFonts w:ascii="Arial" w:hAnsi="Arial" w:cs="Arial" w:hint="eastAsia"/>
          <w:lang w:val="sr-Cyrl-CS"/>
        </w:rPr>
        <w:t>настанка</w:t>
      </w:r>
      <w:r w:rsidRPr="00951B10">
        <w:rPr>
          <w:rFonts w:ascii="Arial" w:hAnsi="Arial" w:cs="Arial"/>
          <w:lang w:val="sr-Cyrl-CS"/>
        </w:rPr>
        <w:t xml:space="preserve">, </w:t>
      </w:r>
      <w:r w:rsidRPr="00951B10">
        <w:rPr>
          <w:rFonts w:ascii="Arial" w:hAnsi="Arial" w:cs="Arial" w:hint="eastAsia"/>
          <w:lang w:val="sr-Cyrl-CS"/>
        </w:rPr>
        <w:t>поријеклу</w:t>
      </w:r>
      <w:r w:rsidRPr="00951B10">
        <w:rPr>
          <w:rFonts w:ascii="Arial" w:hAnsi="Arial" w:cs="Arial"/>
          <w:lang w:val="sr-Cyrl-CS"/>
        </w:rPr>
        <w:t xml:space="preserve"> </w:t>
      </w:r>
      <w:r w:rsidRPr="00951B10">
        <w:rPr>
          <w:rFonts w:ascii="Arial" w:hAnsi="Arial" w:cs="Arial" w:hint="eastAsia"/>
          <w:lang w:val="sr-Cyrl-CS"/>
        </w:rPr>
        <w:t>и</w:t>
      </w:r>
      <w:r w:rsidRPr="00951B10">
        <w:rPr>
          <w:rFonts w:ascii="Arial" w:hAnsi="Arial" w:cs="Arial"/>
          <w:lang w:val="sr-Cyrl-CS"/>
        </w:rPr>
        <w:t xml:space="preserve"> </w:t>
      </w:r>
      <w:r w:rsidRPr="00951B10">
        <w:rPr>
          <w:rFonts w:ascii="Arial" w:hAnsi="Arial" w:cs="Arial" w:hint="eastAsia"/>
          <w:lang w:val="sr-Cyrl-CS"/>
        </w:rPr>
        <w:t>према</w:t>
      </w:r>
      <w:r w:rsidRPr="00951B10">
        <w:rPr>
          <w:rFonts w:ascii="Arial" w:hAnsi="Arial" w:cs="Arial"/>
          <w:lang w:val="sr-Cyrl-CS"/>
        </w:rPr>
        <w:t xml:space="preserve"> </w:t>
      </w:r>
      <w:r w:rsidRPr="00951B10">
        <w:rPr>
          <w:rFonts w:ascii="Arial" w:hAnsi="Arial" w:cs="Arial" w:hint="eastAsia"/>
          <w:lang w:val="sr-Cyrl-CS"/>
        </w:rPr>
        <w:t>предвиђеном</w:t>
      </w:r>
      <w:r w:rsidRPr="00951B10">
        <w:rPr>
          <w:rFonts w:ascii="Arial" w:hAnsi="Arial" w:cs="Arial"/>
          <w:lang w:val="sr-Cyrl-CS"/>
        </w:rPr>
        <w:t xml:space="preserve"> </w:t>
      </w:r>
      <w:r w:rsidRPr="00951B10">
        <w:rPr>
          <w:rFonts w:ascii="Arial" w:hAnsi="Arial" w:cs="Arial" w:hint="eastAsia"/>
          <w:lang w:val="sr-Cyrl-CS"/>
        </w:rPr>
        <w:t>начину</w:t>
      </w:r>
      <w:r w:rsidRPr="00951B10">
        <w:rPr>
          <w:rFonts w:ascii="Arial" w:hAnsi="Arial" w:cs="Arial"/>
          <w:lang w:val="sr-Cyrl-CS"/>
        </w:rPr>
        <w:t xml:space="preserve"> </w:t>
      </w:r>
      <w:r w:rsidRPr="00951B10">
        <w:rPr>
          <w:rFonts w:ascii="Arial" w:hAnsi="Arial" w:cs="Arial" w:hint="eastAsia"/>
          <w:lang w:val="sr-Cyrl-CS"/>
        </w:rPr>
        <w:t>поступања</w:t>
      </w:r>
      <w:r w:rsidRPr="00951B10">
        <w:rPr>
          <w:rFonts w:ascii="Arial" w:hAnsi="Arial" w:cs="Arial"/>
          <w:lang w:val="sr-Cyrl-CS"/>
        </w:rPr>
        <w:t>.</w:t>
      </w:r>
    </w:p>
    <w:p w14:paraId="227C0BC9" w14:textId="77777777" w:rsidR="00C34DF5" w:rsidRPr="00951B10" w:rsidRDefault="00C34DF5" w:rsidP="00C34DF5">
      <w:pPr>
        <w:tabs>
          <w:tab w:val="left" w:pos="1080"/>
        </w:tabs>
        <w:jc w:val="both"/>
        <w:rPr>
          <w:rFonts w:ascii="Arial" w:hAnsi="Arial" w:cs="Arial"/>
          <w:lang w:val="sr-Cyrl-CS"/>
        </w:rPr>
      </w:pPr>
      <w:r w:rsidRPr="00951B10">
        <w:rPr>
          <w:rFonts w:ascii="Arial" w:hAnsi="Arial" w:cs="Arial" w:hint="eastAsia"/>
          <w:lang w:val="sr-Cyrl-CS"/>
        </w:rPr>
        <w:t>Врсте</w:t>
      </w:r>
      <w:r w:rsidRPr="00951B10">
        <w:rPr>
          <w:rFonts w:ascii="Arial" w:hAnsi="Arial" w:cs="Arial"/>
          <w:lang w:val="sr-Cyrl-CS"/>
        </w:rPr>
        <w:t xml:space="preserve"> </w:t>
      </w:r>
      <w:r w:rsidRPr="00951B10">
        <w:rPr>
          <w:rFonts w:ascii="Arial" w:hAnsi="Arial" w:cs="Arial" w:hint="eastAsia"/>
          <w:lang w:val="sr-Cyrl-CS"/>
        </w:rPr>
        <w:t>отпада</w:t>
      </w:r>
      <w:r w:rsidRPr="00951B10">
        <w:rPr>
          <w:rFonts w:ascii="Arial" w:hAnsi="Arial" w:cs="Arial"/>
          <w:lang w:val="sr-Cyrl-CS"/>
        </w:rPr>
        <w:t xml:space="preserve"> </w:t>
      </w:r>
      <w:r w:rsidRPr="00951B10">
        <w:rPr>
          <w:rFonts w:ascii="Arial" w:hAnsi="Arial" w:cs="Arial" w:hint="eastAsia"/>
          <w:lang w:val="sr-Cyrl-CS"/>
        </w:rPr>
        <w:t>у</w:t>
      </w:r>
      <w:r w:rsidRPr="00951B10">
        <w:rPr>
          <w:rFonts w:ascii="Arial" w:hAnsi="Arial" w:cs="Arial"/>
          <w:lang w:val="sr-Cyrl-CS"/>
        </w:rPr>
        <w:t xml:space="preserve"> </w:t>
      </w:r>
      <w:r w:rsidRPr="00951B10">
        <w:rPr>
          <w:rFonts w:ascii="Arial" w:hAnsi="Arial" w:cs="Arial" w:hint="eastAsia"/>
          <w:lang w:val="sr-Cyrl-CS"/>
        </w:rPr>
        <w:t>смислу</w:t>
      </w:r>
      <w:r w:rsidRPr="00951B10">
        <w:rPr>
          <w:rFonts w:ascii="Arial" w:hAnsi="Arial" w:cs="Arial"/>
          <w:lang w:val="sr-Cyrl-CS"/>
        </w:rPr>
        <w:t xml:space="preserve"> </w:t>
      </w:r>
      <w:r w:rsidRPr="00951B10">
        <w:rPr>
          <w:rFonts w:ascii="Arial" w:hAnsi="Arial" w:cs="Arial" w:hint="eastAsia"/>
          <w:lang w:val="sr-Cyrl-CS"/>
        </w:rPr>
        <w:t>овог</w:t>
      </w:r>
      <w:r w:rsidRPr="00951B10">
        <w:rPr>
          <w:rFonts w:ascii="Arial" w:hAnsi="Arial" w:cs="Arial"/>
          <w:lang w:val="sr-Cyrl-CS"/>
        </w:rPr>
        <w:t xml:space="preserve"> </w:t>
      </w:r>
      <w:r w:rsidRPr="00951B10">
        <w:rPr>
          <w:rFonts w:ascii="Arial" w:hAnsi="Arial" w:cs="Arial" w:hint="eastAsia"/>
          <w:lang w:val="sr-Cyrl-CS"/>
        </w:rPr>
        <w:t>закона</w:t>
      </w:r>
      <w:r w:rsidRPr="00951B10">
        <w:rPr>
          <w:rFonts w:ascii="Arial" w:hAnsi="Arial" w:cs="Arial"/>
          <w:lang w:val="sr-Cyrl-CS"/>
        </w:rPr>
        <w:t xml:space="preserve"> </w:t>
      </w:r>
      <w:r w:rsidRPr="00951B10">
        <w:rPr>
          <w:rFonts w:ascii="Arial" w:hAnsi="Arial" w:cs="Arial" w:hint="eastAsia"/>
          <w:lang w:val="sr-Cyrl-CS"/>
        </w:rPr>
        <w:t>су</w:t>
      </w:r>
      <w:r w:rsidRPr="00951B10">
        <w:rPr>
          <w:rFonts w:ascii="Arial" w:hAnsi="Arial" w:cs="Arial"/>
          <w:lang w:val="sr-Cyrl-CS"/>
        </w:rPr>
        <w:t xml:space="preserve">: </w:t>
      </w:r>
      <w:r w:rsidRPr="00951B10">
        <w:rPr>
          <w:rFonts w:ascii="Arial" w:hAnsi="Arial" w:cs="Arial" w:hint="eastAsia"/>
          <w:lang w:val="sr-Cyrl-CS"/>
        </w:rPr>
        <w:t>комунални</w:t>
      </w:r>
      <w:r w:rsidRPr="00951B10">
        <w:rPr>
          <w:rFonts w:ascii="Arial" w:hAnsi="Arial" w:cs="Arial"/>
          <w:lang w:val="sr-Cyrl-CS"/>
        </w:rPr>
        <w:t xml:space="preserve"> </w:t>
      </w:r>
      <w:r w:rsidRPr="00951B10">
        <w:rPr>
          <w:rFonts w:ascii="Arial" w:hAnsi="Arial" w:cs="Arial" w:hint="eastAsia"/>
          <w:lang w:val="sr-Cyrl-CS"/>
        </w:rPr>
        <w:t>отпад</w:t>
      </w:r>
      <w:r w:rsidRPr="00951B10">
        <w:rPr>
          <w:rFonts w:ascii="Arial" w:hAnsi="Arial" w:cs="Arial"/>
          <w:lang w:val="sr-Cyrl-CS"/>
        </w:rPr>
        <w:t xml:space="preserve"> (</w:t>
      </w:r>
      <w:r w:rsidRPr="00951B10">
        <w:rPr>
          <w:rFonts w:ascii="Arial" w:hAnsi="Arial" w:cs="Arial" w:hint="eastAsia"/>
          <w:lang w:val="sr-Cyrl-CS"/>
        </w:rPr>
        <w:t>кућни</w:t>
      </w:r>
      <w:r w:rsidRPr="00951B10">
        <w:rPr>
          <w:rFonts w:ascii="Arial" w:hAnsi="Arial" w:cs="Arial"/>
          <w:lang w:val="sr-Cyrl-CS"/>
        </w:rPr>
        <w:t xml:space="preserve"> </w:t>
      </w:r>
      <w:r w:rsidRPr="00951B10">
        <w:rPr>
          <w:rFonts w:ascii="Arial" w:hAnsi="Arial" w:cs="Arial" w:hint="eastAsia"/>
          <w:lang w:val="sr-Cyrl-CS"/>
        </w:rPr>
        <w:t>отпад</w:t>
      </w:r>
      <w:r w:rsidRPr="00951B10">
        <w:rPr>
          <w:rFonts w:ascii="Arial" w:hAnsi="Arial" w:cs="Arial"/>
          <w:lang w:val="sr-Cyrl-CS"/>
        </w:rPr>
        <w:t xml:space="preserve">), </w:t>
      </w:r>
      <w:r w:rsidRPr="00951B10">
        <w:rPr>
          <w:rFonts w:ascii="Arial" w:hAnsi="Arial" w:cs="Arial" w:hint="eastAsia"/>
          <w:lang w:val="sr-Cyrl-CS"/>
        </w:rPr>
        <w:t>комерцијални</w:t>
      </w:r>
      <w:r w:rsidRPr="00951B10">
        <w:rPr>
          <w:rFonts w:ascii="Arial" w:hAnsi="Arial" w:cs="Arial"/>
          <w:lang w:val="sr-Cyrl-CS"/>
        </w:rPr>
        <w:t xml:space="preserve"> </w:t>
      </w:r>
      <w:r w:rsidRPr="00951B10">
        <w:rPr>
          <w:rFonts w:ascii="Arial" w:hAnsi="Arial" w:cs="Arial" w:hint="eastAsia"/>
          <w:lang w:val="sr-Cyrl-CS"/>
        </w:rPr>
        <w:t>отпад</w:t>
      </w:r>
      <w:r w:rsidRPr="00951B10">
        <w:rPr>
          <w:rFonts w:ascii="Arial" w:hAnsi="Arial" w:cs="Arial"/>
          <w:lang w:val="sr-Cyrl-CS"/>
        </w:rPr>
        <w:t xml:space="preserve"> </w:t>
      </w:r>
      <w:r w:rsidRPr="00951B10">
        <w:rPr>
          <w:rFonts w:ascii="Arial" w:hAnsi="Arial" w:cs="Arial" w:hint="eastAsia"/>
          <w:lang w:val="sr-Cyrl-CS"/>
        </w:rPr>
        <w:t>и</w:t>
      </w:r>
      <w:r w:rsidRPr="00951B10">
        <w:rPr>
          <w:rFonts w:ascii="Arial" w:hAnsi="Arial" w:cs="Arial"/>
          <w:lang w:val="sr-Cyrl-CS"/>
        </w:rPr>
        <w:t xml:space="preserve"> </w:t>
      </w:r>
      <w:r w:rsidRPr="00951B10">
        <w:rPr>
          <w:rFonts w:ascii="Arial" w:hAnsi="Arial" w:cs="Arial" w:hint="eastAsia"/>
          <w:lang w:val="sr-Cyrl-CS"/>
        </w:rPr>
        <w:t>индустријски</w:t>
      </w:r>
      <w:r w:rsidRPr="00951B10">
        <w:rPr>
          <w:rFonts w:ascii="Arial" w:hAnsi="Arial" w:cs="Arial"/>
          <w:lang w:val="sr-Cyrl-CS"/>
        </w:rPr>
        <w:t xml:space="preserve"> </w:t>
      </w:r>
      <w:r w:rsidRPr="00951B10">
        <w:rPr>
          <w:rFonts w:ascii="Arial" w:hAnsi="Arial" w:cs="Arial" w:hint="eastAsia"/>
          <w:lang w:val="sr-Cyrl-CS"/>
        </w:rPr>
        <w:t>отпад</w:t>
      </w:r>
      <w:r w:rsidRPr="00951B10">
        <w:rPr>
          <w:rFonts w:ascii="Arial" w:hAnsi="Arial" w:cs="Arial"/>
          <w:lang w:val="sr-Cyrl-CS"/>
        </w:rPr>
        <w:t>.</w:t>
      </w:r>
    </w:p>
    <w:p w14:paraId="0BDCF2FE" w14:textId="77777777" w:rsidR="00C34DF5" w:rsidRPr="00951B10" w:rsidRDefault="00C34DF5" w:rsidP="00C34DF5">
      <w:pPr>
        <w:tabs>
          <w:tab w:val="left" w:pos="1080"/>
        </w:tabs>
        <w:jc w:val="both"/>
        <w:rPr>
          <w:rFonts w:ascii="Arial" w:hAnsi="Arial" w:cs="Arial"/>
          <w:lang w:val="sr-Cyrl-CS"/>
        </w:rPr>
      </w:pPr>
      <w:r w:rsidRPr="00951B10">
        <w:rPr>
          <w:rFonts w:ascii="Arial" w:hAnsi="Arial" w:cs="Arial" w:hint="eastAsia"/>
          <w:lang w:val="sr-Cyrl-CS"/>
        </w:rPr>
        <w:t>Отпад</w:t>
      </w:r>
      <w:r w:rsidRPr="00951B10">
        <w:rPr>
          <w:rFonts w:ascii="Arial" w:hAnsi="Arial" w:cs="Arial"/>
          <w:lang w:val="sr-Cyrl-CS"/>
        </w:rPr>
        <w:t xml:space="preserve">, </w:t>
      </w:r>
      <w:r w:rsidRPr="00951B10">
        <w:rPr>
          <w:rFonts w:ascii="Arial" w:hAnsi="Arial" w:cs="Arial" w:hint="eastAsia"/>
          <w:lang w:val="sr-Cyrl-CS"/>
        </w:rPr>
        <w:t>у</w:t>
      </w:r>
      <w:r w:rsidRPr="00951B10">
        <w:rPr>
          <w:rFonts w:ascii="Arial" w:hAnsi="Arial" w:cs="Arial"/>
          <w:lang w:val="sr-Cyrl-CS"/>
        </w:rPr>
        <w:t xml:space="preserve"> </w:t>
      </w:r>
      <w:r w:rsidRPr="00951B10">
        <w:rPr>
          <w:rFonts w:ascii="Arial" w:hAnsi="Arial" w:cs="Arial" w:hint="eastAsia"/>
          <w:lang w:val="sr-Cyrl-CS"/>
        </w:rPr>
        <w:t>зависности</w:t>
      </w:r>
      <w:r w:rsidRPr="00951B10">
        <w:rPr>
          <w:rFonts w:ascii="Arial" w:hAnsi="Arial" w:cs="Arial"/>
          <w:lang w:val="sr-Cyrl-CS"/>
        </w:rPr>
        <w:t xml:space="preserve"> </w:t>
      </w:r>
      <w:r w:rsidRPr="00951B10">
        <w:rPr>
          <w:rFonts w:ascii="Arial" w:hAnsi="Arial" w:cs="Arial" w:hint="eastAsia"/>
          <w:lang w:val="sr-Cyrl-CS"/>
        </w:rPr>
        <w:t>од</w:t>
      </w:r>
      <w:r w:rsidRPr="00951B10">
        <w:rPr>
          <w:rFonts w:ascii="Arial" w:hAnsi="Arial" w:cs="Arial"/>
          <w:lang w:val="sr-Cyrl-CS"/>
        </w:rPr>
        <w:t xml:space="preserve"> </w:t>
      </w:r>
      <w:r w:rsidRPr="00951B10">
        <w:rPr>
          <w:rFonts w:ascii="Arial" w:hAnsi="Arial" w:cs="Arial" w:hint="eastAsia"/>
          <w:lang w:val="sr-Cyrl-CS"/>
        </w:rPr>
        <w:t>опасних</w:t>
      </w:r>
      <w:r w:rsidRPr="00951B10">
        <w:rPr>
          <w:rFonts w:ascii="Arial" w:hAnsi="Arial" w:cs="Arial"/>
          <w:lang w:val="sr-Cyrl-CS"/>
        </w:rPr>
        <w:t xml:space="preserve"> </w:t>
      </w:r>
      <w:r w:rsidRPr="00951B10">
        <w:rPr>
          <w:rFonts w:ascii="Arial" w:hAnsi="Arial" w:cs="Arial" w:hint="eastAsia"/>
          <w:lang w:val="sr-Cyrl-CS"/>
        </w:rPr>
        <w:t>карактеристика</w:t>
      </w:r>
      <w:r w:rsidRPr="00951B10">
        <w:rPr>
          <w:rFonts w:ascii="Arial" w:hAnsi="Arial" w:cs="Arial"/>
          <w:lang w:val="sr-Cyrl-CS"/>
        </w:rPr>
        <w:t xml:space="preserve"> </w:t>
      </w:r>
      <w:r w:rsidRPr="00951B10">
        <w:rPr>
          <w:rFonts w:ascii="Arial" w:hAnsi="Arial" w:cs="Arial" w:hint="eastAsia"/>
          <w:lang w:val="sr-Cyrl-CS"/>
        </w:rPr>
        <w:t>које</w:t>
      </w:r>
      <w:r w:rsidRPr="00951B10">
        <w:rPr>
          <w:rFonts w:ascii="Arial" w:hAnsi="Arial" w:cs="Arial"/>
          <w:lang w:val="sr-Cyrl-CS"/>
        </w:rPr>
        <w:t xml:space="preserve"> </w:t>
      </w:r>
      <w:r w:rsidRPr="00951B10">
        <w:rPr>
          <w:rFonts w:ascii="Arial" w:hAnsi="Arial" w:cs="Arial" w:hint="eastAsia"/>
          <w:lang w:val="sr-Cyrl-CS"/>
        </w:rPr>
        <w:t>утичу</w:t>
      </w:r>
      <w:r w:rsidRPr="00951B10">
        <w:rPr>
          <w:rFonts w:ascii="Arial" w:hAnsi="Arial" w:cs="Arial"/>
          <w:lang w:val="sr-Cyrl-CS"/>
        </w:rPr>
        <w:t xml:space="preserve"> </w:t>
      </w:r>
      <w:r w:rsidRPr="00951B10">
        <w:rPr>
          <w:rFonts w:ascii="Arial" w:hAnsi="Arial" w:cs="Arial" w:hint="eastAsia"/>
          <w:lang w:val="sr-Cyrl-CS"/>
        </w:rPr>
        <w:t>на</w:t>
      </w:r>
      <w:r w:rsidRPr="00951B10">
        <w:rPr>
          <w:rFonts w:ascii="Arial" w:hAnsi="Arial" w:cs="Arial"/>
          <w:lang w:val="sr-Cyrl-CS"/>
        </w:rPr>
        <w:t xml:space="preserve"> </w:t>
      </w:r>
      <w:r w:rsidRPr="00951B10">
        <w:rPr>
          <w:rFonts w:ascii="Arial" w:hAnsi="Arial" w:cs="Arial" w:hint="eastAsia"/>
          <w:lang w:val="sr-Cyrl-CS"/>
        </w:rPr>
        <w:t>здрав</w:t>
      </w:r>
      <w:r w:rsidR="00487A57">
        <w:rPr>
          <w:rFonts w:ascii="Arial" w:hAnsi="Arial" w:cs="Arial"/>
          <w:lang w:val="sr-Cyrl-RS"/>
        </w:rPr>
        <w:t>љ</w:t>
      </w:r>
      <w:r w:rsidRPr="00951B10">
        <w:rPr>
          <w:rFonts w:ascii="Arial" w:hAnsi="Arial" w:cs="Arial" w:hint="eastAsia"/>
          <w:lang w:val="sr-Cyrl-CS"/>
        </w:rPr>
        <w:t>е</w:t>
      </w:r>
      <w:r w:rsidR="00487A57">
        <w:rPr>
          <w:rFonts w:ascii="Arial" w:hAnsi="Arial" w:cs="Arial"/>
          <w:lang w:val="sr-Cyrl-RS"/>
        </w:rPr>
        <w:t xml:space="preserve"> љ</w:t>
      </w:r>
      <w:r w:rsidRPr="00951B10">
        <w:rPr>
          <w:rFonts w:ascii="Arial" w:hAnsi="Arial" w:cs="Arial" w:hint="eastAsia"/>
          <w:lang w:val="sr-Cyrl-CS"/>
        </w:rPr>
        <w:t>уди</w:t>
      </w:r>
      <w:r w:rsidRPr="00951B10">
        <w:rPr>
          <w:rFonts w:ascii="Arial" w:hAnsi="Arial" w:cs="Arial"/>
          <w:lang w:val="sr-Cyrl-CS"/>
        </w:rPr>
        <w:t xml:space="preserve"> </w:t>
      </w:r>
      <w:r w:rsidRPr="00951B10">
        <w:rPr>
          <w:rFonts w:ascii="Arial" w:hAnsi="Arial" w:cs="Arial" w:hint="eastAsia"/>
          <w:lang w:val="sr-Cyrl-CS"/>
        </w:rPr>
        <w:t>и</w:t>
      </w:r>
      <w:r w:rsidRPr="00951B10">
        <w:rPr>
          <w:rFonts w:ascii="Arial" w:hAnsi="Arial" w:cs="Arial"/>
          <w:lang w:val="sr-Cyrl-CS"/>
        </w:rPr>
        <w:t xml:space="preserve"> </w:t>
      </w:r>
      <w:r w:rsidRPr="00951B10">
        <w:rPr>
          <w:rFonts w:ascii="Arial" w:hAnsi="Arial" w:cs="Arial" w:hint="eastAsia"/>
          <w:lang w:val="sr-Cyrl-CS"/>
        </w:rPr>
        <w:t>животну</w:t>
      </w:r>
      <w:r w:rsidRPr="00951B10">
        <w:rPr>
          <w:rFonts w:ascii="Arial" w:hAnsi="Arial" w:cs="Arial"/>
          <w:lang w:val="sr-Cyrl-CS"/>
        </w:rPr>
        <w:t xml:space="preserve"> </w:t>
      </w:r>
      <w:r w:rsidRPr="00951B10">
        <w:rPr>
          <w:rFonts w:ascii="Arial" w:hAnsi="Arial" w:cs="Arial" w:hint="eastAsia"/>
          <w:lang w:val="sr-Cyrl-CS"/>
        </w:rPr>
        <w:t>средину</w:t>
      </w:r>
      <w:r w:rsidRPr="00951B10">
        <w:rPr>
          <w:rFonts w:ascii="Arial" w:hAnsi="Arial" w:cs="Arial"/>
          <w:lang w:val="sr-Cyrl-CS"/>
        </w:rPr>
        <w:t xml:space="preserve">, </w:t>
      </w:r>
      <w:r w:rsidRPr="00951B10">
        <w:rPr>
          <w:rFonts w:ascii="Arial" w:hAnsi="Arial" w:cs="Arial" w:hint="eastAsia"/>
          <w:lang w:val="sr-Cyrl-CS"/>
        </w:rPr>
        <w:t>може</w:t>
      </w:r>
      <w:r w:rsidRPr="00951B10">
        <w:rPr>
          <w:rFonts w:ascii="Arial" w:hAnsi="Arial" w:cs="Arial"/>
          <w:lang w:val="sr-Cyrl-CS"/>
        </w:rPr>
        <w:t xml:space="preserve"> </w:t>
      </w:r>
      <w:r w:rsidRPr="00951B10">
        <w:rPr>
          <w:rFonts w:ascii="Arial" w:hAnsi="Arial" w:cs="Arial" w:hint="eastAsia"/>
          <w:lang w:val="sr-Cyrl-CS"/>
        </w:rPr>
        <w:t>бити</w:t>
      </w:r>
      <w:r w:rsidRPr="00951B10">
        <w:rPr>
          <w:rFonts w:ascii="Arial" w:hAnsi="Arial" w:cs="Arial"/>
          <w:lang w:val="sr-Cyrl-CS"/>
        </w:rPr>
        <w:t xml:space="preserve">: </w:t>
      </w:r>
      <w:r w:rsidRPr="00951B10">
        <w:rPr>
          <w:rFonts w:ascii="Arial" w:hAnsi="Arial" w:cs="Arial" w:hint="eastAsia"/>
          <w:lang w:val="sr-Cyrl-CS"/>
        </w:rPr>
        <w:t>инертни</w:t>
      </w:r>
      <w:r w:rsidRPr="00951B10">
        <w:rPr>
          <w:rFonts w:ascii="Arial" w:hAnsi="Arial" w:cs="Arial"/>
          <w:lang w:val="sr-Cyrl-CS"/>
        </w:rPr>
        <w:t xml:space="preserve">, </w:t>
      </w:r>
      <w:r w:rsidRPr="00951B10">
        <w:rPr>
          <w:rFonts w:ascii="Arial" w:hAnsi="Arial" w:cs="Arial" w:hint="eastAsia"/>
          <w:lang w:val="sr-Cyrl-CS"/>
        </w:rPr>
        <w:t>неопасан</w:t>
      </w:r>
      <w:r w:rsidRPr="00951B10">
        <w:rPr>
          <w:rFonts w:ascii="Arial" w:hAnsi="Arial" w:cs="Arial"/>
          <w:lang w:val="sr-Cyrl-CS"/>
        </w:rPr>
        <w:t xml:space="preserve"> </w:t>
      </w:r>
      <w:r w:rsidRPr="00951B10">
        <w:rPr>
          <w:rFonts w:ascii="Arial" w:hAnsi="Arial" w:cs="Arial" w:hint="eastAsia"/>
          <w:lang w:val="sr-Cyrl-CS"/>
        </w:rPr>
        <w:t>и</w:t>
      </w:r>
      <w:r w:rsidRPr="00951B10">
        <w:rPr>
          <w:rFonts w:ascii="Arial" w:hAnsi="Arial" w:cs="Arial"/>
          <w:lang w:val="sr-Cyrl-CS"/>
        </w:rPr>
        <w:t xml:space="preserve"> </w:t>
      </w:r>
      <w:r w:rsidRPr="00951B10">
        <w:rPr>
          <w:rFonts w:ascii="Arial" w:hAnsi="Arial" w:cs="Arial" w:hint="eastAsia"/>
          <w:lang w:val="sr-Cyrl-CS"/>
        </w:rPr>
        <w:t>опасан</w:t>
      </w:r>
      <w:r w:rsidRPr="00951B10">
        <w:rPr>
          <w:rFonts w:ascii="Arial" w:hAnsi="Arial" w:cs="Arial"/>
          <w:lang w:val="sr-Cyrl-CS"/>
        </w:rPr>
        <w:t>.</w:t>
      </w:r>
    </w:p>
    <w:p w14:paraId="3662C401" w14:textId="77777777" w:rsidR="00C34DF5" w:rsidRPr="00951B10" w:rsidRDefault="00C34DF5" w:rsidP="00C3403E">
      <w:pPr>
        <w:tabs>
          <w:tab w:val="left" w:pos="1080"/>
        </w:tabs>
        <w:jc w:val="both"/>
        <w:rPr>
          <w:rFonts w:ascii="Arial" w:hAnsi="Arial" w:cs="Arial"/>
          <w:lang w:val="sr-Cyrl-CS"/>
        </w:rPr>
      </w:pPr>
    </w:p>
    <w:p w14:paraId="06062A04" w14:textId="77777777" w:rsidR="00C3403E" w:rsidRPr="00C3403E" w:rsidRDefault="00C3403E" w:rsidP="00F87795">
      <w:pPr>
        <w:tabs>
          <w:tab w:val="left" w:pos="1080"/>
        </w:tabs>
        <w:jc w:val="both"/>
        <w:rPr>
          <w:rFonts w:ascii="Arial" w:hAnsi="Arial" w:cs="Arial"/>
          <w:b/>
          <w:i/>
          <w:noProof/>
          <w:szCs w:val="24"/>
          <w:lang w:val="sr-Cyrl-CS"/>
        </w:rPr>
      </w:pPr>
      <w:r w:rsidRPr="00951B10">
        <w:rPr>
          <w:rFonts w:ascii="Arial" w:hAnsi="Arial" w:cs="Arial"/>
          <w:lang w:val="sr-Cyrl-CS"/>
        </w:rPr>
        <w:t>Отпад који се јавља на предметној локацији, можемо раздвојити на:</w:t>
      </w:r>
    </w:p>
    <w:p w14:paraId="35869227" w14:textId="0A1B689A" w:rsidR="00C3403E" w:rsidRPr="00DB3907" w:rsidRDefault="007159A7" w:rsidP="00F87795">
      <w:pPr>
        <w:pStyle w:val="Default"/>
        <w:numPr>
          <w:ilvl w:val="0"/>
          <w:numId w:val="28"/>
        </w:numPr>
        <w:spacing w:after="47"/>
        <w:jc w:val="both"/>
        <w:rPr>
          <w:rFonts w:ascii="Arial" w:hAnsi="Arial" w:cs="Arial"/>
          <w:lang w:val="sr-Cyrl-CS"/>
        </w:rPr>
      </w:pPr>
      <w:r>
        <w:rPr>
          <w:rFonts w:ascii="Arial" w:hAnsi="Arial" w:cs="Arial"/>
          <w:lang w:val="sr-Cyrl-CS"/>
        </w:rPr>
        <w:t xml:space="preserve">Органски </w:t>
      </w:r>
      <w:r w:rsidR="00C3403E" w:rsidRPr="00DB3907">
        <w:rPr>
          <w:rFonts w:ascii="Arial" w:hAnsi="Arial" w:cs="Arial"/>
          <w:lang w:val="sr-Cyrl-CS"/>
        </w:rPr>
        <w:t>отпад у виду стајског ђубрива који се може искористити као органско ђубриво за обогаћивање пољопривредног земљишта, али се мора водити рачуна о количинама азота, калија, фосфора, који се на тај начин уносе у земљиште (постоје ЕУ норме о количинама које се могу унијети на тај начин по јединици површине пољопривредног земљишта),</w:t>
      </w:r>
    </w:p>
    <w:p w14:paraId="06A1AC93" w14:textId="77777777" w:rsidR="00C3403E" w:rsidRPr="00DB3907" w:rsidRDefault="00C3403E" w:rsidP="00F87795">
      <w:pPr>
        <w:pStyle w:val="Default"/>
        <w:numPr>
          <w:ilvl w:val="0"/>
          <w:numId w:val="28"/>
        </w:numPr>
        <w:spacing w:after="47"/>
        <w:jc w:val="both"/>
        <w:rPr>
          <w:rFonts w:ascii="Arial" w:hAnsi="Arial" w:cs="Arial"/>
          <w:lang w:val="sr-Cyrl-CS"/>
        </w:rPr>
      </w:pPr>
      <w:r w:rsidRPr="00DB3907">
        <w:rPr>
          <w:rFonts w:ascii="Arial" w:hAnsi="Arial" w:cs="Arial"/>
          <w:lang w:val="sr-Cyrl-CS"/>
        </w:rPr>
        <w:t>опасни отпад (лешеви угинулих животиња, медицински отпад који настаје превенцијом здравља и лијечења животиња),</w:t>
      </w:r>
    </w:p>
    <w:p w14:paraId="0366450B" w14:textId="7F96525B" w:rsidR="00C3403E" w:rsidRPr="00DB3907" w:rsidRDefault="00676A4F" w:rsidP="00F87795">
      <w:pPr>
        <w:pStyle w:val="Default"/>
        <w:numPr>
          <w:ilvl w:val="0"/>
          <w:numId w:val="28"/>
        </w:numPr>
        <w:jc w:val="both"/>
        <w:rPr>
          <w:rFonts w:ascii="Arial" w:hAnsi="Arial" w:cs="Arial"/>
          <w:lang w:val="sr-Cyrl-CS"/>
        </w:rPr>
      </w:pPr>
      <w:r>
        <w:rPr>
          <w:rFonts w:ascii="Arial" w:hAnsi="Arial" w:cs="Arial"/>
          <w:lang w:val="sr-Cyrl-CS"/>
        </w:rPr>
        <w:t>садржај</w:t>
      </w:r>
      <w:r w:rsidR="00C3403E" w:rsidRPr="00DB3907">
        <w:rPr>
          <w:rFonts w:ascii="Arial" w:hAnsi="Arial" w:cs="Arial"/>
          <w:lang w:val="sr-Cyrl-CS"/>
        </w:rPr>
        <w:t xml:space="preserve"> из септичке јаме и лагуне</w:t>
      </w:r>
      <w:r w:rsidR="005C1032">
        <w:rPr>
          <w:rFonts w:ascii="Arial" w:hAnsi="Arial" w:cs="Arial"/>
          <w:lang w:val="sr-Cyrl-RS"/>
        </w:rPr>
        <w:t xml:space="preserve"> </w:t>
      </w:r>
      <w:r w:rsidR="00C3403E" w:rsidRPr="00DB3907">
        <w:rPr>
          <w:rFonts w:ascii="Arial" w:hAnsi="Arial" w:cs="Arial"/>
          <w:lang w:val="sr-Cyrl-CS"/>
        </w:rPr>
        <w:t>и</w:t>
      </w:r>
    </w:p>
    <w:p w14:paraId="05736EF9" w14:textId="77777777" w:rsidR="00A01EA9" w:rsidRPr="00951B10" w:rsidRDefault="00C3403E" w:rsidP="00F87795">
      <w:pPr>
        <w:pStyle w:val="Default"/>
        <w:numPr>
          <w:ilvl w:val="0"/>
          <w:numId w:val="28"/>
        </w:numPr>
        <w:spacing w:after="47"/>
        <w:jc w:val="both"/>
        <w:rPr>
          <w:rFonts w:ascii="Arial" w:hAnsi="Arial" w:cs="Arial"/>
          <w:lang w:val="sr-Cyrl-CS"/>
        </w:rPr>
      </w:pPr>
      <w:r w:rsidRPr="00951B10">
        <w:rPr>
          <w:rFonts w:ascii="Arial" w:hAnsi="Arial" w:cs="Arial"/>
          <w:lang w:val="sr-Cyrl-CS"/>
        </w:rPr>
        <w:t>комунални отпад као посљедица рада и боравка запослених.</w:t>
      </w:r>
    </w:p>
    <w:p w14:paraId="503AA421" w14:textId="77777777" w:rsidR="001474A6" w:rsidRPr="00DB3907" w:rsidRDefault="001474A6" w:rsidP="0077015C">
      <w:pPr>
        <w:widowControl w:val="0"/>
        <w:tabs>
          <w:tab w:val="left" w:pos="9072"/>
        </w:tabs>
        <w:autoSpaceDE w:val="0"/>
        <w:autoSpaceDN w:val="0"/>
        <w:adjustRightInd w:val="0"/>
        <w:spacing w:before="1" w:line="261" w:lineRule="exact"/>
        <w:jc w:val="both"/>
        <w:rPr>
          <w:rFonts w:ascii="Arial" w:hAnsi="Arial" w:cs="Arial"/>
          <w:color w:val="000000" w:themeColor="text1"/>
          <w:spacing w:val="-4"/>
          <w:szCs w:val="24"/>
          <w:lang w:val="sr-Latn-CS"/>
        </w:rPr>
      </w:pPr>
    </w:p>
    <w:p w14:paraId="3A9C1169" w14:textId="0B11FC2B" w:rsidR="00A01EA9" w:rsidRDefault="00676A4F" w:rsidP="00676A4F">
      <w:pPr>
        <w:jc w:val="both"/>
        <w:rPr>
          <w:rFonts w:ascii="Arial" w:hAnsi="Arial" w:cs="Arial"/>
          <w:color w:val="000000" w:themeColor="text1"/>
          <w:spacing w:val="-4"/>
          <w:szCs w:val="24"/>
          <w:lang w:val="sr-Cyrl-RS"/>
        </w:rPr>
      </w:pPr>
      <w:r w:rsidRPr="00676A4F">
        <w:rPr>
          <w:rFonts w:ascii="Arial" w:hAnsi="Arial" w:cs="Arial" w:hint="eastAsia"/>
          <w:color w:val="000000" w:themeColor="text1"/>
          <w:spacing w:val="-4"/>
          <w:szCs w:val="24"/>
          <w:lang w:val="sr-Latn-CS"/>
        </w:rPr>
        <w:t>Из</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предметн</w:t>
      </w:r>
      <w:r>
        <w:rPr>
          <w:rFonts w:ascii="Arial" w:hAnsi="Arial" w:cs="Arial" w:hint="eastAsia"/>
          <w:color w:val="000000" w:themeColor="text1"/>
          <w:spacing w:val="-4"/>
          <w:szCs w:val="24"/>
          <w:lang w:val="sr-Latn-CS"/>
        </w:rPr>
        <w:t>о</w:t>
      </w:r>
      <w:r>
        <w:rPr>
          <w:rFonts w:ascii="Arial" w:hAnsi="Arial" w:cs="Arial"/>
          <w:color w:val="000000" w:themeColor="text1"/>
          <w:spacing w:val="-4"/>
          <w:szCs w:val="24"/>
          <w:lang w:val="sr-Cyrl-RS"/>
        </w:rPr>
        <w:t>г</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објекта</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према</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опису</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послова</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који</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се</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врше</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у</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њему</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у</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складу</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са</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Правилником</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о</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категоријама</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испитивању</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и</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класификацији</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отпада</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Службени</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гласник</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Републике</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Српске”</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број</w:t>
      </w:r>
      <w:r w:rsidRPr="00676A4F">
        <w:rPr>
          <w:rFonts w:ascii="Arial" w:hAnsi="Arial" w:cs="Arial"/>
          <w:color w:val="000000" w:themeColor="text1"/>
          <w:spacing w:val="-4"/>
          <w:szCs w:val="24"/>
          <w:lang w:val="sr-Latn-CS"/>
        </w:rPr>
        <w:t xml:space="preserve"> 19/15, 79/18), </w:t>
      </w:r>
      <w:r w:rsidRPr="00676A4F">
        <w:rPr>
          <w:rFonts w:ascii="Arial" w:hAnsi="Arial" w:cs="Arial" w:hint="eastAsia"/>
          <w:color w:val="000000" w:themeColor="text1"/>
          <w:spacing w:val="-4"/>
          <w:szCs w:val="24"/>
          <w:lang w:val="sr-Latn-CS"/>
        </w:rPr>
        <w:t>очекују</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се</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сљедеће</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врсте</w:t>
      </w:r>
      <w:r w:rsidRPr="00676A4F">
        <w:rPr>
          <w:rFonts w:ascii="Arial" w:hAnsi="Arial" w:cs="Arial"/>
          <w:color w:val="000000" w:themeColor="text1"/>
          <w:spacing w:val="-4"/>
          <w:szCs w:val="24"/>
          <w:lang w:val="sr-Latn-CS"/>
        </w:rPr>
        <w:t xml:space="preserve"> </w:t>
      </w:r>
      <w:r w:rsidRPr="00676A4F">
        <w:rPr>
          <w:rFonts w:ascii="Arial" w:hAnsi="Arial" w:cs="Arial" w:hint="eastAsia"/>
          <w:color w:val="000000" w:themeColor="text1"/>
          <w:spacing w:val="-4"/>
          <w:szCs w:val="24"/>
          <w:lang w:val="sr-Latn-CS"/>
        </w:rPr>
        <w:t>отпада</w:t>
      </w:r>
      <w:r w:rsidRPr="00676A4F">
        <w:rPr>
          <w:rFonts w:ascii="Arial" w:hAnsi="Arial" w:cs="Arial"/>
          <w:color w:val="000000" w:themeColor="text1"/>
          <w:spacing w:val="-4"/>
          <w:szCs w:val="24"/>
          <w:lang w:val="sr-Latn-CS"/>
        </w:rPr>
        <w:t>:</w:t>
      </w:r>
    </w:p>
    <w:p w14:paraId="0B509FC4" w14:textId="77777777" w:rsidR="00676A4F" w:rsidRPr="00676A4F" w:rsidRDefault="00676A4F" w:rsidP="00A01EA9">
      <w:pPr>
        <w:rPr>
          <w:rFonts w:ascii="Arial" w:hAnsi="Arial" w:cs="Arial"/>
          <w:i/>
          <w:color w:val="000000" w:themeColor="text1"/>
          <w:lang w:val="sr-Cyrl-RS"/>
        </w:rPr>
      </w:pPr>
    </w:p>
    <w:p w14:paraId="1054C77C" w14:textId="77777777" w:rsidR="0077015C" w:rsidRPr="001474A6" w:rsidRDefault="00746DAC" w:rsidP="00A01EA9">
      <w:pPr>
        <w:jc w:val="center"/>
        <w:rPr>
          <w:rFonts w:ascii="Arial" w:hAnsi="Arial" w:cs="Arial"/>
          <w:i/>
          <w:color w:val="000000" w:themeColor="text1"/>
          <w:sz w:val="22"/>
          <w:szCs w:val="22"/>
          <w:lang w:val="sr-Latn-CS"/>
        </w:rPr>
      </w:pPr>
      <w:r w:rsidRPr="001474A6">
        <w:rPr>
          <w:rFonts w:ascii="Arial" w:hAnsi="Arial" w:cs="Arial"/>
          <w:i/>
          <w:color w:val="000000" w:themeColor="text1"/>
          <w:sz w:val="22"/>
          <w:szCs w:val="22"/>
          <w:lang w:val="sr-Latn-CS"/>
        </w:rPr>
        <w:t>Категорије</w:t>
      </w:r>
      <w:r w:rsidR="0007404F" w:rsidRPr="001474A6">
        <w:rPr>
          <w:rFonts w:ascii="Arial" w:hAnsi="Arial" w:cs="Arial"/>
          <w:i/>
          <w:color w:val="000000" w:themeColor="text1"/>
          <w:sz w:val="22"/>
          <w:szCs w:val="22"/>
          <w:lang w:val="sr-Latn-CS"/>
        </w:rPr>
        <w:t xml:space="preserve"> </w:t>
      </w:r>
      <w:r w:rsidRPr="001474A6">
        <w:rPr>
          <w:rFonts w:ascii="Arial" w:hAnsi="Arial" w:cs="Arial"/>
          <w:i/>
          <w:color w:val="000000" w:themeColor="text1"/>
          <w:sz w:val="22"/>
          <w:szCs w:val="22"/>
          <w:lang w:val="sr-Latn-CS"/>
        </w:rPr>
        <w:t>отпада</w:t>
      </w:r>
      <w:r w:rsidR="0007404F" w:rsidRPr="001474A6">
        <w:rPr>
          <w:rFonts w:ascii="Arial" w:hAnsi="Arial" w:cs="Arial"/>
          <w:i/>
          <w:color w:val="000000" w:themeColor="text1"/>
          <w:sz w:val="22"/>
          <w:szCs w:val="22"/>
          <w:lang w:val="sr-Latn-CS"/>
        </w:rPr>
        <w:t xml:space="preserve"> </w:t>
      </w:r>
      <w:r w:rsidRPr="001474A6">
        <w:rPr>
          <w:rFonts w:ascii="Arial" w:hAnsi="Arial" w:cs="Arial"/>
          <w:i/>
          <w:color w:val="000000" w:themeColor="text1"/>
          <w:sz w:val="22"/>
          <w:szCs w:val="22"/>
          <w:lang w:val="sr-Latn-CS"/>
        </w:rPr>
        <w:t>које</w:t>
      </w:r>
      <w:r w:rsidR="0007404F" w:rsidRPr="001474A6">
        <w:rPr>
          <w:rFonts w:ascii="Arial" w:hAnsi="Arial" w:cs="Arial"/>
          <w:i/>
          <w:color w:val="000000" w:themeColor="text1"/>
          <w:sz w:val="22"/>
          <w:szCs w:val="22"/>
          <w:lang w:val="sr-Latn-CS"/>
        </w:rPr>
        <w:t xml:space="preserve"> </w:t>
      </w:r>
      <w:r w:rsidR="00B40A0C" w:rsidRPr="001474A6">
        <w:rPr>
          <w:rFonts w:ascii="Arial" w:hAnsi="Arial" w:cs="Arial"/>
          <w:i/>
          <w:color w:val="000000" w:themeColor="text1"/>
          <w:sz w:val="22"/>
          <w:szCs w:val="22"/>
          <w:lang w:val="sr-Cyrl-RS"/>
        </w:rPr>
        <w:t xml:space="preserve">ће </w:t>
      </w:r>
      <w:r w:rsidRPr="001474A6">
        <w:rPr>
          <w:rFonts w:ascii="Arial" w:hAnsi="Arial" w:cs="Arial"/>
          <w:i/>
          <w:color w:val="000000" w:themeColor="text1"/>
          <w:sz w:val="22"/>
          <w:szCs w:val="22"/>
          <w:lang w:val="sr-Latn-CS"/>
        </w:rPr>
        <w:t>се</w:t>
      </w:r>
      <w:r w:rsidR="0007404F" w:rsidRPr="001474A6">
        <w:rPr>
          <w:rFonts w:ascii="Arial" w:hAnsi="Arial" w:cs="Arial"/>
          <w:i/>
          <w:color w:val="000000" w:themeColor="text1"/>
          <w:sz w:val="22"/>
          <w:szCs w:val="22"/>
          <w:lang w:val="sr-Latn-CS"/>
        </w:rPr>
        <w:t xml:space="preserve"> </w:t>
      </w:r>
      <w:r w:rsidR="00B40A0C" w:rsidRPr="001474A6">
        <w:rPr>
          <w:rFonts w:ascii="Arial" w:hAnsi="Arial" w:cs="Arial"/>
          <w:i/>
          <w:color w:val="000000" w:themeColor="text1"/>
          <w:sz w:val="22"/>
          <w:szCs w:val="22"/>
          <w:lang w:val="sr-Latn-CS"/>
        </w:rPr>
        <w:t>јављати</w:t>
      </w:r>
      <w:r w:rsidR="0007404F" w:rsidRPr="001474A6">
        <w:rPr>
          <w:rFonts w:ascii="Arial" w:hAnsi="Arial" w:cs="Arial"/>
          <w:i/>
          <w:color w:val="000000" w:themeColor="text1"/>
          <w:sz w:val="22"/>
          <w:szCs w:val="22"/>
          <w:lang w:val="sr-Latn-CS"/>
        </w:rPr>
        <w:t xml:space="preserve"> </w:t>
      </w:r>
      <w:r w:rsidRPr="001474A6">
        <w:rPr>
          <w:rFonts w:ascii="Arial" w:hAnsi="Arial" w:cs="Arial"/>
          <w:i/>
          <w:color w:val="000000" w:themeColor="text1"/>
          <w:sz w:val="22"/>
          <w:szCs w:val="22"/>
          <w:lang w:val="sr-Latn-CS"/>
        </w:rPr>
        <w:t>на</w:t>
      </w:r>
      <w:r w:rsidR="0007404F" w:rsidRPr="001474A6">
        <w:rPr>
          <w:rFonts w:ascii="Arial" w:hAnsi="Arial" w:cs="Arial"/>
          <w:i/>
          <w:color w:val="000000" w:themeColor="text1"/>
          <w:sz w:val="22"/>
          <w:szCs w:val="22"/>
          <w:lang w:val="sr-Latn-CS"/>
        </w:rPr>
        <w:t xml:space="preserve"> </w:t>
      </w:r>
      <w:r w:rsidRPr="001474A6">
        <w:rPr>
          <w:rFonts w:ascii="Arial" w:hAnsi="Arial" w:cs="Arial"/>
          <w:i/>
          <w:color w:val="000000" w:themeColor="text1"/>
          <w:sz w:val="22"/>
          <w:szCs w:val="22"/>
          <w:lang w:val="sr-Latn-CS"/>
        </w:rPr>
        <w:t>предметној</w:t>
      </w:r>
      <w:r w:rsidR="0007404F" w:rsidRPr="001474A6">
        <w:rPr>
          <w:rFonts w:ascii="Arial" w:hAnsi="Arial" w:cs="Arial"/>
          <w:i/>
          <w:color w:val="000000" w:themeColor="text1"/>
          <w:sz w:val="22"/>
          <w:szCs w:val="22"/>
          <w:lang w:val="sr-Latn-CS"/>
        </w:rPr>
        <w:t xml:space="preserve"> </w:t>
      </w:r>
      <w:r w:rsidRPr="001474A6">
        <w:rPr>
          <w:rFonts w:ascii="Arial" w:hAnsi="Arial" w:cs="Arial"/>
          <w:i/>
          <w:color w:val="000000" w:themeColor="text1"/>
          <w:sz w:val="22"/>
          <w:szCs w:val="22"/>
          <w:lang w:val="sr-Latn-CS"/>
        </w:rPr>
        <w:t>локацији</w:t>
      </w:r>
    </w:p>
    <w:tbl>
      <w:tblPr>
        <w:tblW w:w="8839"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277"/>
        <w:gridCol w:w="7562"/>
      </w:tblGrid>
      <w:tr w:rsidR="00DE10A3" w:rsidRPr="001474A6" w14:paraId="2BC0B6B1" w14:textId="77777777" w:rsidTr="000E025E">
        <w:trPr>
          <w:trHeight w:val="437"/>
          <w:tblCellSpacing w:w="1440" w:type="nil"/>
          <w:jc w:val="center"/>
        </w:trPr>
        <w:tc>
          <w:tcPr>
            <w:tcW w:w="1277" w:type="dxa"/>
            <w:shd w:val="clear" w:color="auto" w:fill="auto"/>
            <w:vAlign w:val="center"/>
          </w:tcPr>
          <w:p w14:paraId="1F758776" w14:textId="77777777" w:rsidR="00DE10A3" w:rsidRPr="001474A6" w:rsidRDefault="00746DAC" w:rsidP="003E18C8">
            <w:pPr>
              <w:spacing w:line="276" w:lineRule="auto"/>
              <w:jc w:val="center"/>
              <w:rPr>
                <w:rFonts w:ascii="Arial" w:hAnsi="Arial" w:cs="Arial"/>
                <w:b/>
                <w:noProof/>
                <w:color w:val="000000" w:themeColor="text1"/>
                <w:sz w:val="22"/>
                <w:szCs w:val="22"/>
                <w:lang w:val="sr-Latn-RS"/>
              </w:rPr>
            </w:pPr>
            <w:r w:rsidRPr="001474A6">
              <w:rPr>
                <w:rFonts w:ascii="Arial" w:hAnsi="Arial" w:cs="Arial"/>
                <w:b/>
                <w:noProof/>
                <w:color w:val="000000" w:themeColor="text1"/>
                <w:sz w:val="22"/>
                <w:szCs w:val="22"/>
                <w:lang w:val="sr-Latn-RS"/>
              </w:rPr>
              <w:t>ШИФРА</w:t>
            </w:r>
          </w:p>
        </w:tc>
        <w:tc>
          <w:tcPr>
            <w:tcW w:w="7562" w:type="dxa"/>
            <w:shd w:val="clear" w:color="auto" w:fill="auto"/>
            <w:vAlign w:val="center"/>
          </w:tcPr>
          <w:p w14:paraId="7ADA822B" w14:textId="77777777" w:rsidR="00DE10A3" w:rsidRPr="001474A6" w:rsidRDefault="00746DAC" w:rsidP="005B302E">
            <w:pPr>
              <w:spacing w:line="276" w:lineRule="auto"/>
              <w:jc w:val="center"/>
              <w:rPr>
                <w:rFonts w:ascii="Arial" w:hAnsi="Arial" w:cs="Arial"/>
                <w:b/>
                <w:noProof/>
                <w:color w:val="000000" w:themeColor="text1"/>
                <w:sz w:val="22"/>
                <w:szCs w:val="22"/>
                <w:lang w:val="sr-Latn-RS"/>
              </w:rPr>
            </w:pPr>
            <w:r w:rsidRPr="001474A6">
              <w:rPr>
                <w:rFonts w:ascii="Arial" w:hAnsi="Arial" w:cs="Arial"/>
                <w:b/>
                <w:noProof/>
                <w:color w:val="000000" w:themeColor="text1"/>
                <w:sz w:val="22"/>
                <w:szCs w:val="22"/>
                <w:lang w:val="sr-Latn-RS"/>
              </w:rPr>
              <w:t>НАЗИВ</w:t>
            </w:r>
            <w:r w:rsidR="00DE10A3" w:rsidRPr="001474A6">
              <w:rPr>
                <w:rFonts w:ascii="Arial" w:hAnsi="Arial" w:cs="Arial"/>
                <w:b/>
                <w:noProof/>
                <w:color w:val="000000" w:themeColor="text1"/>
                <w:sz w:val="22"/>
                <w:szCs w:val="22"/>
                <w:lang w:val="sr-Latn-RS"/>
              </w:rPr>
              <w:t xml:space="preserve"> </w:t>
            </w:r>
            <w:r w:rsidRPr="001474A6">
              <w:rPr>
                <w:rFonts w:ascii="Arial" w:hAnsi="Arial" w:cs="Arial"/>
                <w:b/>
                <w:noProof/>
                <w:color w:val="000000" w:themeColor="text1"/>
                <w:sz w:val="22"/>
                <w:szCs w:val="22"/>
                <w:lang w:val="sr-Latn-RS"/>
              </w:rPr>
              <w:t>ОТПАДА</w:t>
            </w:r>
          </w:p>
        </w:tc>
      </w:tr>
      <w:tr w:rsidR="00676A4F" w:rsidRPr="00A56CD4" w14:paraId="5EAD3BE6" w14:textId="77777777" w:rsidTr="00676A4F">
        <w:trPr>
          <w:trHeight w:val="286"/>
          <w:tblCellSpacing w:w="1440" w:type="nil"/>
          <w:jc w:val="center"/>
        </w:trPr>
        <w:tc>
          <w:tcPr>
            <w:tcW w:w="1277" w:type="dxa"/>
            <w:shd w:val="clear" w:color="auto" w:fill="auto"/>
            <w:vAlign w:val="center"/>
          </w:tcPr>
          <w:p w14:paraId="185FD459" w14:textId="564354A2" w:rsidR="00676A4F" w:rsidRPr="001474A6" w:rsidRDefault="00676A4F" w:rsidP="00676A4F">
            <w:pPr>
              <w:spacing w:line="276" w:lineRule="auto"/>
              <w:jc w:val="center"/>
              <w:rPr>
                <w:rFonts w:ascii="Arial" w:hAnsi="Arial" w:cs="Arial"/>
                <w:b/>
                <w:noProof/>
                <w:color w:val="000000" w:themeColor="text1"/>
                <w:sz w:val="22"/>
                <w:szCs w:val="22"/>
                <w:lang w:val="sr-Latn-RS"/>
              </w:rPr>
            </w:pPr>
            <w:r w:rsidRPr="00504591">
              <w:rPr>
                <w:rFonts w:ascii="Arial" w:hAnsi="Arial" w:cs="Arial"/>
                <w:sz w:val="22"/>
                <w:szCs w:val="22"/>
                <w:lang w:val="en-US"/>
              </w:rPr>
              <w:t>02 01 01</w:t>
            </w:r>
          </w:p>
        </w:tc>
        <w:tc>
          <w:tcPr>
            <w:tcW w:w="7562" w:type="dxa"/>
            <w:shd w:val="clear" w:color="auto" w:fill="auto"/>
            <w:vAlign w:val="center"/>
          </w:tcPr>
          <w:p w14:paraId="2F6206D7" w14:textId="7012AA15" w:rsidR="00676A4F" w:rsidRPr="001474A6" w:rsidRDefault="00676A4F" w:rsidP="00676A4F">
            <w:pPr>
              <w:spacing w:line="276" w:lineRule="auto"/>
              <w:jc w:val="both"/>
              <w:rPr>
                <w:rFonts w:ascii="Arial" w:hAnsi="Arial" w:cs="Arial"/>
                <w:b/>
                <w:noProof/>
                <w:color w:val="000000" w:themeColor="text1"/>
                <w:sz w:val="22"/>
                <w:szCs w:val="22"/>
                <w:lang w:val="sr-Latn-RS"/>
              </w:rPr>
            </w:pPr>
            <w:r w:rsidRPr="00504591">
              <w:rPr>
                <w:rFonts w:ascii="Arial" w:hAnsi="Arial" w:cs="Arial"/>
                <w:sz w:val="22"/>
                <w:szCs w:val="22"/>
                <w:lang w:val="ru-RU"/>
              </w:rPr>
              <w:t>муљеви од прања и чишћења</w:t>
            </w:r>
          </w:p>
        </w:tc>
      </w:tr>
      <w:tr w:rsidR="00676A4F" w:rsidRPr="00746DAC" w14:paraId="184FDC20" w14:textId="77777777" w:rsidTr="00D01578">
        <w:trPr>
          <w:trHeight w:val="262"/>
          <w:tblCellSpacing w:w="1440" w:type="nil"/>
          <w:jc w:val="center"/>
        </w:trPr>
        <w:tc>
          <w:tcPr>
            <w:tcW w:w="1277" w:type="dxa"/>
            <w:tcBorders>
              <w:bottom w:val="inset" w:sz="6" w:space="0" w:color="auto"/>
            </w:tcBorders>
            <w:shd w:val="clear" w:color="auto" w:fill="auto"/>
            <w:vAlign w:val="center"/>
          </w:tcPr>
          <w:p w14:paraId="1B2D5C93" w14:textId="77777777" w:rsidR="00676A4F" w:rsidRPr="0043784F" w:rsidRDefault="00676A4F" w:rsidP="00676A4F">
            <w:pPr>
              <w:spacing w:line="276" w:lineRule="auto"/>
              <w:ind w:right="-20"/>
              <w:jc w:val="center"/>
              <w:rPr>
                <w:rFonts w:ascii="Arial" w:hAnsi="Arial" w:cs="Arial"/>
                <w:noProof/>
                <w:color w:val="000000" w:themeColor="text1"/>
                <w:sz w:val="22"/>
                <w:szCs w:val="22"/>
                <w:lang w:val="sr-Latn-RS"/>
              </w:rPr>
            </w:pPr>
            <w:r w:rsidRPr="0043784F">
              <w:rPr>
                <w:rFonts w:ascii="Arial" w:hAnsi="Arial" w:cs="Arial"/>
                <w:noProof/>
                <w:color w:val="000000" w:themeColor="text1"/>
                <w:sz w:val="22"/>
                <w:szCs w:val="22"/>
                <w:lang w:val="sr-Latn-RS"/>
              </w:rPr>
              <w:t>02 01 02</w:t>
            </w:r>
          </w:p>
        </w:tc>
        <w:tc>
          <w:tcPr>
            <w:tcW w:w="7562" w:type="dxa"/>
            <w:tcBorders>
              <w:bottom w:val="inset" w:sz="6" w:space="0" w:color="auto"/>
            </w:tcBorders>
            <w:shd w:val="clear" w:color="auto" w:fill="auto"/>
          </w:tcPr>
          <w:p w14:paraId="364536B0" w14:textId="77777777" w:rsidR="00676A4F" w:rsidRPr="0043784F" w:rsidRDefault="00676A4F" w:rsidP="00676A4F">
            <w:pPr>
              <w:tabs>
                <w:tab w:val="left" w:pos="1080"/>
                <w:tab w:val="left" w:pos="7225"/>
              </w:tabs>
              <w:spacing w:line="276" w:lineRule="auto"/>
              <w:jc w:val="both"/>
              <w:rPr>
                <w:rFonts w:ascii="Arial" w:hAnsi="Arial" w:cs="Arial"/>
                <w:noProof/>
                <w:color w:val="000000" w:themeColor="text1"/>
                <w:sz w:val="22"/>
                <w:szCs w:val="22"/>
                <w:lang w:val="sr-Latn-RS"/>
              </w:rPr>
            </w:pPr>
            <w:r w:rsidRPr="0043784F">
              <w:rPr>
                <w:rFonts w:ascii="Arial" w:hAnsi="Arial" w:cs="Arial"/>
                <w:noProof/>
                <w:color w:val="000000" w:themeColor="text1"/>
                <w:sz w:val="22"/>
                <w:szCs w:val="22"/>
                <w:lang w:val="sr-Latn-RS"/>
              </w:rPr>
              <w:t>отпад од животињског ткива</w:t>
            </w:r>
          </w:p>
        </w:tc>
      </w:tr>
      <w:tr w:rsidR="00676A4F" w:rsidRPr="00746DAC" w14:paraId="1C9F1640" w14:textId="77777777" w:rsidTr="00D01578">
        <w:trPr>
          <w:trHeight w:val="262"/>
          <w:tblCellSpacing w:w="1440" w:type="nil"/>
          <w:jc w:val="center"/>
        </w:trPr>
        <w:tc>
          <w:tcPr>
            <w:tcW w:w="1277" w:type="dxa"/>
            <w:tcBorders>
              <w:bottom w:val="single" w:sz="4" w:space="0" w:color="auto"/>
            </w:tcBorders>
            <w:shd w:val="clear" w:color="auto" w:fill="auto"/>
            <w:vAlign w:val="center"/>
          </w:tcPr>
          <w:p w14:paraId="4ABC7777" w14:textId="77777777" w:rsidR="00676A4F" w:rsidRPr="00746DAC" w:rsidRDefault="00676A4F" w:rsidP="00676A4F">
            <w:pPr>
              <w:spacing w:line="276" w:lineRule="auto"/>
              <w:ind w:right="-20"/>
              <w:jc w:val="center"/>
              <w:rPr>
                <w:rFonts w:ascii="Arial" w:hAnsi="Arial" w:cs="Arial"/>
                <w:noProof/>
                <w:sz w:val="22"/>
                <w:szCs w:val="22"/>
                <w:lang w:val="sr-Latn-RS"/>
              </w:rPr>
            </w:pPr>
            <w:r w:rsidRPr="00746DAC">
              <w:rPr>
                <w:rFonts w:ascii="Arial" w:hAnsi="Arial" w:cs="Arial"/>
                <w:noProof/>
                <w:sz w:val="22"/>
                <w:szCs w:val="22"/>
                <w:lang w:val="sr-Latn-RS"/>
              </w:rPr>
              <w:t>02 01 03</w:t>
            </w:r>
          </w:p>
        </w:tc>
        <w:tc>
          <w:tcPr>
            <w:tcW w:w="7562" w:type="dxa"/>
            <w:tcBorders>
              <w:bottom w:val="single" w:sz="4" w:space="0" w:color="auto"/>
            </w:tcBorders>
            <w:shd w:val="clear" w:color="auto" w:fill="auto"/>
          </w:tcPr>
          <w:p w14:paraId="3B3FE0C7" w14:textId="77777777" w:rsidR="00676A4F" w:rsidRPr="00746DAC" w:rsidRDefault="00676A4F" w:rsidP="00676A4F">
            <w:pPr>
              <w:tabs>
                <w:tab w:val="left" w:pos="1080"/>
                <w:tab w:val="left" w:pos="7225"/>
              </w:tabs>
              <w:spacing w:line="276" w:lineRule="auto"/>
              <w:jc w:val="both"/>
              <w:rPr>
                <w:rFonts w:ascii="Arial" w:hAnsi="Arial" w:cs="Arial"/>
                <w:noProof/>
                <w:sz w:val="22"/>
                <w:szCs w:val="22"/>
                <w:lang w:val="sr-Latn-RS"/>
              </w:rPr>
            </w:pPr>
            <w:r>
              <w:rPr>
                <w:rFonts w:ascii="Arial" w:hAnsi="Arial" w:cs="Arial"/>
                <w:noProof/>
                <w:sz w:val="22"/>
                <w:szCs w:val="22"/>
                <w:lang w:val="sr-Latn-RS"/>
              </w:rPr>
              <w:t>отпад</w:t>
            </w:r>
            <w:r w:rsidRPr="00746DAC">
              <w:rPr>
                <w:rFonts w:ascii="Arial" w:hAnsi="Arial" w:cs="Arial"/>
                <w:noProof/>
                <w:sz w:val="22"/>
                <w:szCs w:val="22"/>
                <w:lang w:val="sr-Latn-RS"/>
              </w:rPr>
              <w:t xml:space="preserve"> </w:t>
            </w:r>
            <w:r>
              <w:rPr>
                <w:rFonts w:ascii="Arial" w:hAnsi="Arial" w:cs="Arial"/>
                <w:noProof/>
                <w:sz w:val="22"/>
                <w:szCs w:val="22"/>
                <w:lang w:val="sr-Latn-RS"/>
              </w:rPr>
              <w:t>од</w:t>
            </w:r>
            <w:r w:rsidRPr="00746DAC">
              <w:rPr>
                <w:rFonts w:ascii="Arial" w:hAnsi="Arial" w:cs="Arial"/>
                <w:noProof/>
                <w:sz w:val="22"/>
                <w:szCs w:val="22"/>
                <w:lang w:val="sr-Latn-RS"/>
              </w:rPr>
              <w:t xml:space="preserve"> </w:t>
            </w:r>
            <w:r>
              <w:rPr>
                <w:rFonts w:ascii="Arial" w:hAnsi="Arial" w:cs="Arial"/>
                <w:noProof/>
                <w:sz w:val="22"/>
                <w:szCs w:val="22"/>
                <w:lang w:val="sr-Latn-RS"/>
              </w:rPr>
              <w:t>биљног</w:t>
            </w:r>
            <w:r w:rsidRPr="00746DAC">
              <w:rPr>
                <w:rFonts w:ascii="Arial" w:hAnsi="Arial" w:cs="Arial"/>
                <w:noProof/>
                <w:sz w:val="22"/>
                <w:szCs w:val="22"/>
                <w:lang w:val="sr-Latn-RS"/>
              </w:rPr>
              <w:t xml:space="preserve"> </w:t>
            </w:r>
            <w:r>
              <w:rPr>
                <w:rFonts w:ascii="Arial" w:hAnsi="Arial" w:cs="Arial"/>
                <w:noProof/>
                <w:sz w:val="22"/>
                <w:szCs w:val="22"/>
                <w:lang w:val="sr-Latn-RS"/>
              </w:rPr>
              <w:t>ткива</w:t>
            </w:r>
          </w:p>
        </w:tc>
      </w:tr>
      <w:tr w:rsidR="00676A4F" w:rsidRPr="00A56CD4" w14:paraId="7C0753A2" w14:textId="77777777" w:rsidTr="00D01578">
        <w:trPr>
          <w:trHeight w:val="262"/>
          <w:tblCellSpacing w:w="1440" w:type="nil"/>
          <w:jc w:val="center"/>
        </w:trPr>
        <w:tc>
          <w:tcPr>
            <w:tcW w:w="1277" w:type="dxa"/>
            <w:tcBorders>
              <w:bottom w:val="single" w:sz="4" w:space="0" w:color="auto"/>
            </w:tcBorders>
            <w:shd w:val="clear" w:color="auto" w:fill="auto"/>
          </w:tcPr>
          <w:p w14:paraId="1E255491" w14:textId="77777777" w:rsidR="00676A4F" w:rsidRPr="00746DAC" w:rsidRDefault="00676A4F" w:rsidP="00676A4F">
            <w:pPr>
              <w:widowControl w:val="0"/>
              <w:autoSpaceDE w:val="0"/>
              <w:autoSpaceDN w:val="0"/>
              <w:adjustRightInd w:val="0"/>
              <w:spacing w:line="276" w:lineRule="auto"/>
              <w:ind w:right="-20"/>
              <w:jc w:val="center"/>
              <w:rPr>
                <w:rFonts w:ascii="Arial" w:hAnsi="Arial" w:cs="Arial"/>
                <w:noProof/>
                <w:sz w:val="22"/>
                <w:szCs w:val="22"/>
                <w:lang w:val="sr-Latn-RS"/>
              </w:rPr>
            </w:pPr>
            <w:r w:rsidRPr="00746DAC">
              <w:rPr>
                <w:rFonts w:ascii="Arial" w:hAnsi="Arial" w:cs="Arial"/>
                <w:noProof/>
                <w:w w:val="102"/>
                <w:sz w:val="22"/>
                <w:szCs w:val="22"/>
                <w:lang w:val="sr-Latn-RS"/>
              </w:rPr>
              <w:t>02</w:t>
            </w:r>
            <w:r w:rsidRPr="00746DAC">
              <w:rPr>
                <w:rFonts w:ascii="Arial" w:hAnsi="Arial" w:cs="Arial"/>
                <w:noProof/>
                <w:spacing w:val="1"/>
                <w:sz w:val="22"/>
                <w:szCs w:val="22"/>
                <w:lang w:val="sr-Latn-RS"/>
              </w:rPr>
              <w:t xml:space="preserve"> </w:t>
            </w:r>
            <w:r w:rsidRPr="00746DAC">
              <w:rPr>
                <w:rFonts w:ascii="Arial" w:hAnsi="Arial" w:cs="Arial"/>
                <w:noProof/>
                <w:w w:val="102"/>
                <w:sz w:val="22"/>
                <w:szCs w:val="22"/>
                <w:lang w:val="sr-Latn-RS"/>
              </w:rPr>
              <w:t>01</w:t>
            </w:r>
            <w:r w:rsidRPr="00746DAC">
              <w:rPr>
                <w:rFonts w:ascii="Arial" w:hAnsi="Arial" w:cs="Arial"/>
                <w:noProof/>
                <w:spacing w:val="1"/>
                <w:sz w:val="22"/>
                <w:szCs w:val="22"/>
                <w:lang w:val="sr-Latn-RS"/>
              </w:rPr>
              <w:t xml:space="preserve"> </w:t>
            </w:r>
            <w:r w:rsidRPr="00746DAC">
              <w:rPr>
                <w:rFonts w:ascii="Arial" w:hAnsi="Arial" w:cs="Arial"/>
                <w:noProof/>
                <w:w w:val="102"/>
                <w:sz w:val="22"/>
                <w:szCs w:val="22"/>
                <w:lang w:val="sr-Latn-RS"/>
              </w:rPr>
              <w:t>06</w:t>
            </w:r>
          </w:p>
        </w:tc>
        <w:tc>
          <w:tcPr>
            <w:tcW w:w="7562" w:type="dxa"/>
            <w:tcBorders>
              <w:bottom w:val="single" w:sz="4" w:space="0" w:color="auto"/>
            </w:tcBorders>
            <w:shd w:val="clear" w:color="auto" w:fill="auto"/>
          </w:tcPr>
          <w:p w14:paraId="192A04D0" w14:textId="77777777" w:rsidR="00676A4F" w:rsidRPr="00746DAC" w:rsidRDefault="00676A4F" w:rsidP="00676A4F">
            <w:pPr>
              <w:widowControl w:val="0"/>
              <w:tabs>
                <w:tab w:val="left" w:pos="7225"/>
              </w:tabs>
              <w:autoSpaceDE w:val="0"/>
              <w:autoSpaceDN w:val="0"/>
              <w:adjustRightInd w:val="0"/>
              <w:spacing w:line="276" w:lineRule="auto"/>
              <w:ind w:right="83"/>
              <w:jc w:val="both"/>
              <w:rPr>
                <w:rFonts w:ascii="Arial" w:hAnsi="Arial" w:cs="Arial"/>
                <w:noProof/>
                <w:sz w:val="22"/>
                <w:szCs w:val="22"/>
                <w:lang w:val="sr-Latn-RS"/>
              </w:rPr>
            </w:pPr>
            <w:r>
              <w:rPr>
                <w:rFonts w:ascii="Arial" w:hAnsi="Arial" w:cs="Arial"/>
                <w:noProof/>
                <w:w w:val="102"/>
                <w:sz w:val="22"/>
                <w:szCs w:val="22"/>
                <w:lang w:val="sr-Latn-RS"/>
              </w:rPr>
              <w:t>животињски</w:t>
            </w:r>
            <w:r w:rsidRPr="00746DAC">
              <w:rPr>
                <w:rFonts w:ascii="Arial" w:hAnsi="Arial" w:cs="Arial"/>
                <w:noProof/>
                <w:spacing w:val="1"/>
                <w:sz w:val="22"/>
                <w:szCs w:val="22"/>
                <w:lang w:val="sr-Latn-RS"/>
              </w:rPr>
              <w:t xml:space="preserve"> </w:t>
            </w:r>
            <w:r>
              <w:rPr>
                <w:rFonts w:ascii="Arial" w:hAnsi="Arial" w:cs="Arial"/>
                <w:noProof/>
                <w:w w:val="102"/>
                <w:sz w:val="22"/>
                <w:szCs w:val="22"/>
                <w:lang w:val="sr-Latn-RS"/>
              </w:rPr>
              <w:t>феце</w:t>
            </w:r>
            <w:r>
              <w:rPr>
                <w:rFonts w:ascii="Arial" w:hAnsi="Arial" w:cs="Arial"/>
                <w:noProof/>
                <w:spacing w:val="-1"/>
                <w:w w:val="102"/>
                <w:sz w:val="22"/>
                <w:szCs w:val="22"/>
                <w:lang w:val="sr-Latn-RS"/>
              </w:rPr>
              <w:t>с</w:t>
            </w:r>
            <w:r w:rsidRPr="00746DAC">
              <w:rPr>
                <w:rFonts w:ascii="Arial" w:hAnsi="Arial" w:cs="Arial"/>
                <w:noProof/>
                <w:w w:val="102"/>
                <w:sz w:val="22"/>
                <w:szCs w:val="22"/>
                <w:lang w:val="sr-Latn-RS"/>
              </w:rPr>
              <w:t>,</w:t>
            </w:r>
            <w:r w:rsidRPr="00746DAC">
              <w:rPr>
                <w:rFonts w:ascii="Arial" w:hAnsi="Arial" w:cs="Arial"/>
                <w:noProof/>
                <w:spacing w:val="1"/>
                <w:sz w:val="22"/>
                <w:szCs w:val="22"/>
                <w:lang w:val="sr-Latn-RS"/>
              </w:rPr>
              <w:t xml:space="preserve"> </w:t>
            </w:r>
            <w:r>
              <w:rPr>
                <w:rFonts w:ascii="Arial" w:hAnsi="Arial" w:cs="Arial"/>
                <w:noProof/>
                <w:spacing w:val="2"/>
                <w:w w:val="102"/>
                <w:sz w:val="22"/>
                <w:szCs w:val="22"/>
                <w:lang w:val="sr-Latn-RS"/>
              </w:rPr>
              <w:t>у</w:t>
            </w:r>
            <w:r>
              <w:rPr>
                <w:rFonts w:ascii="Arial" w:hAnsi="Arial" w:cs="Arial"/>
                <w:noProof/>
                <w:spacing w:val="-1"/>
                <w:w w:val="102"/>
                <w:sz w:val="22"/>
                <w:szCs w:val="22"/>
                <w:lang w:val="sr-Latn-RS"/>
              </w:rPr>
              <w:t>р</w:t>
            </w:r>
            <w:r>
              <w:rPr>
                <w:rFonts w:ascii="Arial" w:hAnsi="Arial" w:cs="Arial"/>
                <w:noProof/>
                <w:w w:val="102"/>
                <w:sz w:val="22"/>
                <w:szCs w:val="22"/>
                <w:lang w:val="sr-Latn-RS"/>
              </w:rPr>
              <w:t>ин</w:t>
            </w:r>
            <w:r w:rsidRPr="00746DAC">
              <w:rPr>
                <w:rFonts w:ascii="Arial" w:hAnsi="Arial" w:cs="Arial"/>
                <w:noProof/>
                <w:spacing w:val="2"/>
                <w:sz w:val="22"/>
                <w:szCs w:val="22"/>
                <w:lang w:val="sr-Latn-RS"/>
              </w:rPr>
              <w:t xml:space="preserve"> </w:t>
            </w:r>
            <w:r>
              <w:rPr>
                <w:rFonts w:ascii="Arial" w:hAnsi="Arial" w:cs="Arial"/>
                <w:noProof/>
                <w:w w:val="102"/>
                <w:sz w:val="22"/>
                <w:szCs w:val="22"/>
                <w:lang w:val="sr-Latn-RS"/>
              </w:rPr>
              <w:t>и</w:t>
            </w:r>
            <w:r w:rsidRPr="00746DAC">
              <w:rPr>
                <w:rFonts w:ascii="Arial" w:hAnsi="Arial" w:cs="Arial"/>
                <w:noProof/>
                <w:spacing w:val="1"/>
                <w:sz w:val="22"/>
                <w:szCs w:val="22"/>
                <w:lang w:val="sr-Latn-RS"/>
              </w:rPr>
              <w:t xml:space="preserve"> </w:t>
            </w:r>
            <w:r>
              <w:rPr>
                <w:rFonts w:ascii="Arial" w:hAnsi="Arial" w:cs="Arial"/>
                <w:noProof/>
                <w:w w:val="102"/>
                <w:sz w:val="22"/>
                <w:szCs w:val="22"/>
                <w:lang w:val="sr-Latn-RS"/>
              </w:rPr>
              <w:t>ђубриво</w:t>
            </w:r>
            <w:r w:rsidRPr="00746DAC">
              <w:rPr>
                <w:rFonts w:ascii="Arial" w:hAnsi="Arial" w:cs="Arial"/>
                <w:noProof/>
                <w:w w:val="102"/>
                <w:sz w:val="22"/>
                <w:szCs w:val="22"/>
                <w:lang w:val="sr-Latn-RS"/>
              </w:rPr>
              <w:t xml:space="preserve"> (</w:t>
            </w:r>
            <w:r>
              <w:rPr>
                <w:rFonts w:ascii="Arial" w:hAnsi="Arial" w:cs="Arial"/>
                <w:noProof/>
                <w:w w:val="102"/>
                <w:sz w:val="22"/>
                <w:szCs w:val="22"/>
                <w:lang w:val="sr-Latn-RS"/>
              </w:rPr>
              <w:t>укључујући</w:t>
            </w:r>
            <w:r w:rsidRPr="00746DAC">
              <w:rPr>
                <w:rFonts w:ascii="Arial" w:hAnsi="Arial" w:cs="Arial"/>
                <w:noProof/>
                <w:w w:val="102"/>
                <w:sz w:val="22"/>
                <w:szCs w:val="22"/>
                <w:lang w:val="sr-Latn-RS"/>
              </w:rPr>
              <w:t xml:space="preserve"> </w:t>
            </w:r>
            <w:r>
              <w:rPr>
                <w:rFonts w:ascii="Arial" w:hAnsi="Arial" w:cs="Arial"/>
                <w:noProof/>
                <w:w w:val="102"/>
                <w:sz w:val="22"/>
                <w:szCs w:val="22"/>
                <w:lang w:val="sr-Latn-RS"/>
              </w:rPr>
              <w:t>и</w:t>
            </w:r>
            <w:r w:rsidRPr="00746DAC">
              <w:rPr>
                <w:rFonts w:ascii="Arial" w:hAnsi="Arial" w:cs="Arial"/>
                <w:noProof/>
                <w:w w:val="102"/>
                <w:sz w:val="22"/>
                <w:szCs w:val="22"/>
                <w:lang w:val="sr-Latn-RS"/>
              </w:rPr>
              <w:t xml:space="preserve"> </w:t>
            </w:r>
            <w:r>
              <w:rPr>
                <w:rFonts w:ascii="Arial" w:hAnsi="Arial" w:cs="Arial"/>
                <w:noProof/>
                <w:w w:val="102"/>
                <w:sz w:val="22"/>
                <w:szCs w:val="22"/>
                <w:lang w:val="sr-Latn-RS"/>
              </w:rPr>
              <w:t>отпадну</w:t>
            </w:r>
            <w:r w:rsidRPr="00746DAC">
              <w:rPr>
                <w:rFonts w:ascii="Arial" w:hAnsi="Arial" w:cs="Arial"/>
                <w:noProof/>
                <w:w w:val="102"/>
                <w:sz w:val="22"/>
                <w:szCs w:val="22"/>
                <w:lang w:val="sr-Latn-RS"/>
              </w:rPr>
              <w:t xml:space="preserve"> </w:t>
            </w:r>
            <w:r>
              <w:rPr>
                <w:rFonts w:ascii="Arial" w:hAnsi="Arial" w:cs="Arial"/>
                <w:noProof/>
                <w:w w:val="102"/>
                <w:sz w:val="22"/>
                <w:szCs w:val="22"/>
                <w:lang w:val="sr-Latn-RS"/>
              </w:rPr>
              <w:t>сламу</w:t>
            </w:r>
            <w:r w:rsidRPr="00746DAC">
              <w:rPr>
                <w:rFonts w:ascii="Arial" w:hAnsi="Arial" w:cs="Arial"/>
                <w:noProof/>
                <w:w w:val="102"/>
                <w:sz w:val="22"/>
                <w:szCs w:val="22"/>
                <w:lang w:val="sr-Latn-RS"/>
              </w:rPr>
              <w:t>),</w:t>
            </w:r>
            <w:r w:rsidRPr="00746DAC">
              <w:rPr>
                <w:rFonts w:ascii="Arial" w:hAnsi="Arial" w:cs="Arial"/>
                <w:noProof/>
                <w:spacing w:val="1"/>
                <w:sz w:val="22"/>
                <w:szCs w:val="22"/>
                <w:lang w:val="sr-Latn-RS"/>
              </w:rPr>
              <w:t xml:space="preserve"> </w:t>
            </w:r>
            <w:r>
              <w:rPr>
                <w:rFonts w:ascii="Arial" w:hAnsi="Arial" w:cs="Arial"/>
                <w:noProof/>
                <w:w w:val="102"/>
                <w:sz w:val="22"/>
                <w:szCs w:val="22"/>
                <w:lang w:val="sr-Latn-RS"/>
              </w:rPr>
              <w:t>течни</w:t>
            </w:r>
            <w:r w:rsidRPr="00746DAC">
              <w:rPr>
                <w:rFonts w:ascii="Arial" w:hAnsi="Arial" w:cs="Arial"/>
                <w:noProof/>
                <w:spacing w:val="2"/>
                <w:sz w:val="22"/>
                <w:szCs w:val="22"/>
                <w:lang w:val="sr-Latn-RS"/>
              </w:rPr>
              <w:t xml:space="preserve"> </w:t>
            </w:r>
            <w:r>
              <w:rPr>
                <w:rFonts w:ascii="Arial" w:hAnsi="Arial" w:cs="Arial"/>
                <w:noProof/>
                <w:w w:val="102"/>
                <w:sz w:val="22"/>
                <w:szCs w:val="22"/>
                <w:lang w:val="sr-Latn-RS"/>
              </w:rPr>
              <w:t>отп</w:t>
            </w:r>
            <w:r>
              <w:rPr>
                <w:rFonts w:ascii="Arial" w:hAnsi="Arial" w:cs="Arial"/>
                <w:noProof/>
                <w:spacing w:val="-2"/>
                <w:w w:val="102"/>
                <w:sz w:val="22"/>
                <w:szCs w:val="22"/>
                <w:lang w:val="sr-Latn-RS"/>
              </w:rPr>
              <w:t>а</w:t>
            </w:r>
            <w:r>
              <w:rPr>
                <w:rFonts w:ascii="Arial" w:hAnsi="Arial" w:cs="Arial"/>
                <w:noProof/>
                <w:w w:val="102"/>
                <w:sz w:val="22"/>
                <w:szCs w:val="22"/>
                <w:lang w:val="sr-Latn-RS"/>
              </w:rPr>
              <w:t>д</w:t>
            </w:r>
            <w:r w:rsidRPr="00746DAC">
              <w:rPr>
                <w:rFonts w:ascii="Arial" w:hAnsi="Arial" w:cs="Arial"/>
                <w:noProof/>
                <w:w w:val="102"/>
                <w:sz w:val="22"/>
                <w:szCs w:val="22"/>
                <w:lang w:val="sr-Latn-RS"/>
              </w:rPr>
              <w:t>,</w:t>
            </w:r>
            <w:r w:rsidRPr="00746DAC">
              <w:rPr>
                <w:rFonts w:ascii="Arial" w:hAnsi="Arial" w:cs="Arial"/>
                <w:noProof/>
                <w:spacing w:val="1"/>
                <w:sz w:val="22"/>
                <w:szCs w:val="22"/>
                <w:lang w:val="sr-Latn-RS"/>
              </w:rPr>
              <w:t xml:space="preserve"> </w:t>
            </w:r>
            <w:r>
              <w:rPr>
                <w:rFonts w:ascii="Arial" w:hAnsi="Arial" w:cs="Arial"/>
                <w:noProof/>
                <w:w w:val="102"/>
                <w:sz w:val="22"/>
                <w:szCs w:val="22"/>
                <w:lang w:val="sr-Latn-RS"/>
              </w:rPr>
              <w:t>с</w:t>
            </w:r>
            <w:r>
              <w:rPr>
                <w:rFonts w:ascii="Arial" w:hAnsi="Arial" w:cs="Arial"/>
                <w:noProof/>
                <w:spacing w:val="-1"/>
                <w:w w:val="102"/>
                <w:sz w:val="22"/>
                <w:szCs w:val="22"/>
                <w:lang w:val="sr-Latn-RS"/>
              </w:rPr>
              <w:t>а</w:t>
            </w:r>
            <w:r>
              <w:rPr>
                <w:rFonts w:ascii="Arial" w:hAnsi="Arial" w:cs="Arial"/>
                <w:noProof/>
                <w:w w:val="102"/>
                <w:sz w:val="22"/>
                <w:szCs w:val="22"/>
                <w:lang w:val="sr-Latn-RS"/>
              </w:rPr>
              <w:t>к</w:t>
            </w:r>
            <w:r>
              <w:rPr>
                <w:rFonts w:ascii="Arial" w:hAnsi="Arial" w:cs="Arial"/>
                <w:noProof/>
                <w:spacing w:val="2"/>
                <w:w w:val="102"/>
                <w:sz w:val="22"/>
                <w:szCs w:val="22"/>
                <w:lang w:val="sr-Latn-RS"/>
              </w:rPr>
              <w:t>у</w:t>
            </w:r>
            <w:r>
              <w:rPr>
                <w:rFonts w:ascii="Arial" w:hAnsi="Arial" w:cs="Arial"/>
                <w:noProof/>
                <w:spacing w:val="-1"/>
                <w:w w:val="102"/>
                <w:sz w:val="22"/>
                <w:szCs w:val="22"/>
                <w:lang w:val="sr-Latn-RS"/>
              </w:rPr>
              <w:t>п</w:t>
            </w:r>
            <w:r>
              <w:rPr>
                <w:rFonts w:ascii="Arial" w:hAnsi="Arial" w:cs="Arial"/>
                <w:noProof/>
                <w:w w:val="102"/>
                <w:sz w:val="22"/>
                <w:szCs w:val="22"/>
                <w:lang w:val="sr-Latn-RS"/>
              </w:rPr>
              <w:t>љ</w:t>
            </w:r>
            <w:r>
              <w:rPr>
                <w:rFonts w:ascii="Arial" w:hAnsi="Arial" w:cs="Arial"/>
                <w:noProof/>
                <w:spacing w:val="-1"/>
                <w:w w:val="102"/>
                <w:sz w:val="22"/>
                <w:szCs w:val="22"/>
                <w:lang w:val="sr-Latn-RS"/>
              </w:rPr>
              <w:t>е</w:t>
            </w:r>
            <w:r>
              <w:rPr>
                <w:rFonts w:ascii="Arial" w:hAnsi="Arial" w:cs="Arial"/>
                <w:noProof/>
                <w:w w:val="102"/>
                <w:sz w:val="22"/>
                <w:szCs w:val="22"/>
                <w:lang w:val="sr-Latn-RS"/>
              </w:rPr>
              <w:t>н</w:t>
            </w:r>
            <w:r w:rsidRPr="00746DAC">
              <w:rPr>
                <w:rFonts w:ascii="Arial" w:hAnsi="Arial" w:cs="Arial"/>
                <w:noProof/>
                <w:spacing w:val="2"/>
                <w:sz w:val="22"/>
                <w:szCs w:val="22"/>
                <w:lang w:val="sr-Latn-RS"/>
              </w:rPr>
              <w:t xml:space="preserve"> </w:t>
            </w:r>
            <w:r>
              <w:rPr>
                <w:rFonts w:ascii="Arial" w:hAnsi="Arial" w:cs="Arial"/>
                <w:noProof/>
                <w:w w:val="102"/>
                <w:sz w:val="22"/>
                <w:szCs w:val="22"/>
                <w:lang w:val="sr-Latn-RS"/>
              </w:rPr>
              <w:t>одвојено</w:t>
            </w:r>
            <w:r w:rsidRPr="00746DAC">
              <w:rPr>
                <w:rFonts w:ascii="Arial" w:hAnsi="Arial" w:cs="Arial"/>
                <w:noProof/>
                <w:spacing w:val="3"/>
                <w:sz w:val="22"/>
                <w:szCs w:val="22"/>
                <w:lang w:val="sr-Latn-RS"/>
              </w:rPr>
              <w:t xml:space="preserve"> </w:t>
            </w:r>
            <w:r>
              <w:rPr>
                <w:rFonts w:ascii="Arial" w:hAnsi="Arial" w:cs="Arial"/>
                <w:noProof/>
                <w:w w:val="102"/>
                <w:sz w:val="22"/>
                <w:szCs w:val="22"/>
                <w:lang w:val="sr-Latn-RS"/>
              </w:rPr>
              <w:t>и</w:t>
            </w:r>
            <w:r w:rsidRPr="00746DAC">
              <w:rPr>
                <w:rFonts w:ascii="Arial" w:hAnsi="Arial" w:cs="Arial"/>
                <w:noProof/>
                <w:sz w:val="22"/>
                <w:szCs w:val="22"/>
                <w:lang w:val="sr-Latn-RS"/>
              </w:rPr>
              <w:t xml:space="preserve"> </w:t>
            </w:r>
            <w:r>
              <w:rPr>
                <w:rFonts w:ascii="Arial" w:hAnsi="Arial" w:cs="Arial"/>
                <w:noProof/>
                <w:w w:val="102"/>
                <w:sz w:val="22"/>
                <w:szCs w:val="22"/>
                <w:lang w:val="sr-Latn-RS"/>
              </w:rPr>
              <w:t>третир</w:t>
            </w:r>
            <w:r>
              <w:rPr>
                <w:rFonts w:ascii="Arial" w:hAnsi="Arial" w:cs="Arial"/>
                <w:noProof/>
                <w:spacing w:val="-2"/>
                <w:w w:val="102"/>
                <w:sz w:val="22"/>
                <w:szCs w:val="22"/>
                <w:lang w:val="sr-Latn-RS"/>
              </w:rPr>
              <w:t>а</w:t>
            </w:r>
            <w:r>
              <w:rPr>
                <w:rFonts w:ascii="Arial" w:hAnsi="Arial" w:cs="Arial"/>
                <w:noProof/>
                <w:w w:val="102"/>
                <w:sz w:val="22"/>
                <w:szCs w:val="22"/>
                <w:lang w:val="sr-Latn-RS"/>
              </w:rPr>
              <w:t>н</w:t>
            </w:r>
            <w:r w:rsidRPr="00746DAC">
              <w:rPr>
                <w:rFonts w:ascii="Arial" w:hAnsi="Arial" w:cs="Arial"/>
                <w:noProof/>
                <w:spacing w:val="2"/>
                <w:sz w:val="22"/>
                <w:szCs w:val="22"/>
                <w:lang w:val="sr-Latn-RS"/>
              </w:rPr>
              <w:t xml:space="preserve"> </w:t>
            </w:r>
            <w:r>
              <w:rPr>
                <w:rFonts w:ascii="Arial" w:hAnsi="Arial" w:cs="Arial"/>
                <w:noProof/>
                <w:spacing w:val="2"/>
                <w:sz w:val="22"/>
                <w:szCs w:val="22"/>
                <w:lang w:val="sr-Latn-RS"/>
              </w:rPr>
              <w:t>ван</w:t>
            </w:r>
            <w:r w:rsidRPr="00746DAC">
              <w:rPr>
                <w:rFonts w:ascii="Arial" w:hAnsi="Arial" w:cs="Arial"/>
                <w:noProof/>
                <w:spacing w:val="2"/>
                <w:sz w:val="22"/>
                <w:szCs w:val="22"/>
                <w:lang w:val="sr-Latn-RS"/>
              </w:rPr>
              <w:t xml:space="preserve"> </w:t>
            </w:r>
            <w:r>
              <w:rPr>
                <w:rFonts w:ascii="Arial" w:hAnsi="Arial" w:cs="Arial"/>
                <w:noProof/>
                <w:spacing w:val="2"/>
                <w:sz w:val="22"/>
                <w:szCs w:val="22"/>
                <w:lang w:val="sr-Latn-RS"/>
              </w:rPr>
              <w:t>мјеста</w:t>
            </w:r>
            <w:r w:rsidRPr="00746DAC">
              <w:rPr>
                <w:rFonts w:ascii="Arial" w:hAnsi="Arial" w:cs="Arial"/>
                <w:noProof/>
                <w:spacing w:val="2"/>
                <w:sz w:val="22"/>
                <w:szCs w:val="22"/>
                <w:lang w:val="sr-Latn-RS"/>
              </w:rPr>
              <w:t xml:space="preserve"> </w:t>
            </w:r>
            <w:r>
              <w:rPr>
                <w:rFonts w:ascii="Arial" w:hAnsi="Arial" w:cs="Arial"/>
                <w:noProof/>
                <w:spacing w:val="2"/>
                <w:sz w:val="22"/>
                <w:szCs w:val="22"/>
                <w:lang w:val="sr-Latn-RS"/>
              </w:rPr>
              <w:t>настајања</w:t>
            </w:r>
          </w:p>
        </w:tc>
      </w:tr>
      <w:tr w:rsidR="00676A4F" w:rsidRPr="00746DAC" w14:paraId="7ED7EC28" w14:textId="77777777" w:rsidTr="00D01578">
        <w:trPr>
          <w:trHeight w:val="262"/>
          <w:tblCellSpacing w:w="1440" w:type="nil"/>
          <w:jc w:val="center"/>
        </w:trPr>
        <w:tc>
          <w:tcPr>
            <w:tcW w:w="1277" w:type="dxa"/>
            <w:tcBorders>
              <w:top w:val="single" w:sz="4" w:space="0" w:color="auto"/>
            </w:tcBorders>
            <w:shd w:val="clear" w:color="auto" w:fill="auto"/>
            <w:vAlign w:val="center"/>
          </w:tcPr>
          <w:p w14:paraId="40207745" w14:textId="77777777" w:rsidR="00676A4F" w:rsidRPr="00746DAC" w:rsidRDefault="00676A4F" w:rsidP="00676A4F">
            <w:pPr>
              <w:spacing w:line="276" w:lineRule="auto"/>
              <w:ind w:right="-20"/>
              <w:jc w:val="center"/>
              <w:rPr>
                <w:rFonts w:ascii="Arial" w:hAnsi="Arial" w:cs="Arial"/>
                <w:noProof/>
                <w:sz w:val="22"/>
                <w:szCs w:val="22"/>
                <w:lang w:val="sr-Latn-RS"/>
              </w:rPr>
            </w:pPr>
            <w:r w:rsidRPr="00746DAC">
              <w:rPr>
                <w:rFonts w:ascii="Arial" w:hAnsi="Arial" w:cs="Arial"/>
                <w:noProof/>
                <w:sz w:val="22"/>
                <w:szCs w:val="22"/>
                <w:lang w:val="sr-Latn-RS"/>
              </w:rPr>
              <w:t>15 01 01</w:t>
            </w:r>
          </w:p>
        </w:tc>
        <w:tc>
          <w:tcPr>
            <w:tcW w:w="7562" w:type="dxa"/>
            <w:tcBorders>
              <w:top w:val="single" w:sz="4" w:space="0" w:color="auto"/>
            </w:tcBorders>
            <w:shd w:val="clear" w:color="auto" w:fill="auto"/>
            <w:vAlign w:val="center"/>
          </w:tcPr>
          <w:p w14:paraId="388C7100" w14:textId="77777777" w:rsidR="00676A4F" w:rsidRPr="00746DAC" w:rsidRDefault="00676A4F" w:rsidP="00676A4F">
            <w:pPr>
              <w:tabs>
                <w:tab w:val="left" w:pos="7225"/>
              </w:tabs>
              <w:spacing w:line="276" w:lineRule="auto"/>
              <w:jc w:val="both"/>
              <w:rPr>
                <w:rFonts w:ascii="Arial" w:hAnsi="Arial" w:cs="Arial"/>
                <w:bCs/>
                <w:noProof/>
                <w:sz w:val="22"/>
                <w:szCs w:val="22"/>
                <w:lang w:val="sr-Latn-RS"/>
              </w:rPr>
            </w:pPr>
            <w:r>
              <w:rPr>
                <w:rFonts w:ascii="Arial" w:hAnsi="Arial" w:cs="Arial"/>
                <w:noProof/>
                <w:sz w:val="22"/>
                <w:szCs w:val="22"/>
                <w:lang w:val="sr-Latn-RS"/>
              </w:rPr>
              <w:t>папирна</w:t>
            </w:r>
            <w:r w:rsidRPr="00746DAC">
              <w:rPr>
                <w:rFonts w:ascii="Arial" w:hAnsi="Arial" w:cs="Arial"/>
                <w:noProof/>
                <w:sz w:val="22"/>
                <w:szCs w:val="22"/>
                <w:lang w:val="sr-Latn-RS"/>
              </w:rPr>
              <w:t xml:space="preserve"> </w:t>
            </w:r>
            <w:r>
              <w:rPr>
                <w:rFonts w:ascii="Arial" w:hAnsi="Arial" w:cs="Arial"/>
                <w:noProof/>
                <w:sz w:val="22"/>
                <w:szCs w:val="22"/>
                <w:lang w:val="sr-Latn-RS"/>
              </w:rPr>
              <w:t>и</w:t>
            </w:r>
            <w:r w:rsidRPr="00746DAC">
              <w:rPr>
                <w:rFonts w:ascii="Arial" w:hAnsi="Arial" w:cs="Arial"/>
                <w:noProof/>
                <w:sz w:val="22"/>
                <w:szCs w:val="22"/>
                <w:lang w:val="sr-Latn-RS"/>
              </w:rPr>
              <w:t xml:space="preserve"> </w:t>
            </w:r>
            <w:r>
              <w:rPr>
                <w:rFonts w:ascii="Arial" w:hAnsi="Arial" w:cs="Arial"/>
                <w:noProof/>
                <w:sz w:val="22"/>
                <w:szCs w:val="22"/>
                <w:lang w:val="sr-Latn-RS"/>
              </w:rPr>
              <w:t>картонска</w:t>
            </w:r>
            <w:r w:rsidRPr="00746DAC">
              <w:rPr>
                <w:rFonts w:ascii="Arial" w:hAnsi="Arial" w:cs="Arial"/>
                <w:noProof/>
                <w:sz w:val="22"/>
                <w:szCs w:val="22"/>
                <w:lang w:val="sr-Latn-RS"/>
              </w:rPr>
              <w:t xml:space="preserve"> </w:t>
            </w:r>
            <w:r>
              <w:rPr>
                <w:rFonts w:ascii="Arial" w:hAnsi="Arial" w:cs="Arial"/>
                <w:noProof/>
                <w:sz w:val="22"/>
                <w:szCs w:val="22"/>
                <w:lang w:val="sr-Latn-RS"/>
              </w:rPr>
              <w:t>амбалажа</w:t>
            </w:r>
          </w:p>
        </w:tc>
      </w:tr>
      <w:tr w:rsidR="00676A4F" w:rsidRPr="00746DAC" w14:paraId="3E1ED411" w14:textId="77777777" w:rsidTr="00D01578">
        <w:trPr>
          <w:trHeight w:val="262"/>
          <w:tblCellSpacing w:w="1440" w:type="nil"/>
          <w:jc w:val="center"/>
        </w:trPr>
        <w:tc>
          <w:tcPr>
            <w:tcW w:w="1277" w:type="dxa"/>
            <w:shd w:val="clear" w:color="auto" w:fill="auto"/>
          </w:tcPr>
          <w:p w14:paraId="3C8BAE99" w14:textId="77777777" w:rsidR="00676A4F" w:rsidRPr="00746DAC" w:rsidRDefault="00676A4F" w:rsidP="00676A4F">
            <w:pPr>
              <w:widowControl w:val="0"/>
              <w:autoSpaceDE w:val="0"/>
              <w:autoSpaceDN w:val="0"/>
              <w:adjustRightInd w:val="0"/>
              <w:spacing w:line="276" w:lineRule="auto"/>
              <w:ind w:right="-20"/>
              <w:jc w:val="center"/>
              <w:rPr>
                <w:rFonts w:ascii="Arial" w:hAnsi="Arial" w:cs="Arial"/>
                <w:noProof/>
                <w:sz w:val="22"/>
                <w:szCs w:val="22"/>
                <w:lang w:val="sr-Latn-RS"/>
              </w:rPr>
            </w:pPr>
            <w:r w:rsidRPr="00746DAC">
              <w:rPr>
                <w:rFonts w:ascii="Arial" w:hAnsi="Arial" w:cs="Arial"/>
                <w:noProof/>
                <w:sz w:val="22"/>
                <w:szCs w:val="22"/>
                <w:lang w:val="sr-Latn-RS"/>
              </w:rPr>
              <w:t>15 01 02</w:t>
            </w:r>
          </w:p>
        </w:tc>
        <w:tc>
          <w:tcPr>
            <w:tcW w:w="7562" w:type="dxa"/>
            <w:shd w:val="clear" w:color="auto" w:fill="auto"/>
          </w:tcPr>
          <w:p w14:paraId="55B5E4FE" w14:textId="77777777" w:rsidR="00676A4F" w:rsidRPr="00746DAC" w:rsidRDefault="00676A4F" w:rsidP="00676A4F">
            <w:pPr>
              <w:widowControl w:val="0"/>
              <w:tabs>
                <w:tab w:val="left" w:pos="7225"/>
              </w:tabs>
              <w:autoSpaceDE w:val="0"/>
              <w:autoSpaceDN w:val="0"/>
              <w:adjustRightInd w:val="0"/>
              <w:spacing w:before="6" w:line="276" w:lineRule="auto"/>
              <w:ind w:right="-20"/>
              <w:jc w:val="both"/>
              <w:rPr>
                <w:rFonts w:ascii="Arial" w:hAnsi="Arial" w:cs="Arial"/>
                <w:noProof/>
                <w:sz w:val="22"/>
                <w:szCs w:val="22"/>
                <w:lang w:val="sr-Latn-RS"/>
              </w:rPr>
            </w:pPr>
            <w:r>
              <w:rPr>
                <w:rFonts w:ascii="Arial" w:hAnsi="Arial" w:cs="Arial"/>
                <w:noProof/>
                <w:sz w:val="22"/>
                <w:szCs w:val="22"/>
                <w:lang w:val="sr-Latn-RS"/>
              </w:rPr>
              <w:t>пластична</w:t>
            </w:r>
            <w:r w:rsidRPr="00746DAC">
              <w:rPr>
                <w:rFonts w:ascii="Arial" w:hAnsi="Arial" w:cs="Arial"/>
                <w:noProof/>
                <w:sz w:val="22"/>
                <w:szCs w:val="22"/>
                <w:lang w:val="sr-Latn-RS"/>
              </w:rPr>
              <w:t xml:space="preserve"> </w:t>
            </w:r>
            <w:r>
              <w:rPr>
                <w:rFonts w:ascii="Arial" w:hAnsi="Arial" w:cs="Arial"/>
                <w:noProof/>
                <w:sz w:val="22"/>
                <w:szCs w:val="22"/>
                <w:lang w:val="sr-Latn-RS"/>
              </w:rPr>
              <w:t>амбалажа</w:t>
            </w:r>
          </w:p>
        </w:tc>
      </w:tr>
      <w:tr w:rsidR="00676A4F" w:rsidRPr="00746DAC" w14:paraId="65628039" w14:textId="77777777" w:rsidTr="00D01578">
        <w:trPr>
          <w:trHeight w:val="262"/>
          <w:tblCellSpacing w:w="1440" w:type="nil"/>
          <w:jc w:val="center"/>
        </w:trPr>
        <w:tc>
          <w:tcPr>
            <w:tcW w:w="1277" w:type="dxa"/>
            <w:shd w:val="clear" w:color="auto" w:fill="auto"/>
          </w:tcPr>
          <w:p w14:paraId="5621AE90" w14:textId="77777777" w:rsidR="00676A4F" w:rsidRPr="0043784F" w:rsidRDefault="00676A4F" w:rsidP="00676A4F">
            <w:pPr>
              <w:widowControl w:val="0"/>
              <w:autoSpaceDE w:val="0"/>
              <w:autoSpaceDN w:val="0"/>
              <w:adjustRightInd w:val="0"/>
              <w:spacing w:before="82" w:line="276" w:lineRule="auto"/>
              <w:ind w:right="-20"/>
              <w:jc w:val="center"/>
              <w:rPr>
                <w:rFonts w:ascii="Arial" w:hAnsi="Arial" w:cs="Arial"/>
                <w:noProof/>
                <w:sz w:val="22"/>
                <w:szCs w:val="22"/>
                <w:lang w:val="sr-Latn-RS"/>
              </w:rPr>
            </w:pPr>
            <w:r w:rsidRPr="0043784F">
              <w:rPr>
                <w:rFonts w:ascii="Arial" w:hAnsi="Arial" w:cs="Arial"/>
                <w:noProof/>
                <w:sz w:val="22"/>
                <w:szCs w:val="22"/>
                <w:lang w:val="sr-Latn-RS"/>
              </w:rPr>
              <w:t>15 01 09</w:t>
            </w:r>
          </w:p>
        </w:tc>
        <w:tc>
          <w:tcPr>
            <w:tcW w:w="7562" w:type="dxa"/>
            <w:shd w:val="clear" w:color="auto" w:fill="auto"/>
          </w:tcPr>
          <w:p w14:paraId="6532B54F" w14:textId="77777777" w:rsidR="00676A4F" w:rsidRPr="0043784F" w:rsidRDefault="00676A4F" w:rsidP="00676A4F">
            <w:pPr>
              <w:widowControl w:val="0"/>
              <w:tabs>
                <w:tab w:val="left" w:pos="7225"/>
              </w:tabs>
              <w:autoSpaceDE w:val="0"/>
              <w:autoSpaceDN w:val="0"/>
              <w:adjustRightInd w:val="0"/>
              <w:spacing w:before="82" w:line="276" w:lineRule="auto"/>
              <w:ind w:right="-47"/>
              <w:jc w:val="both"/>
              <w:rPr>
                <w:rFonts w:ascii="Arial" w:hAnsi="Arial" w:cs="Arial"/>
                <w:noProof/>
                <w:sz w:val="22"/>
                <w:szCs w:val="22"/>
                <w:lang w:val="sr-Latn-RS"/>
              </w:rPr>
            </w:pPr>
            <w:r>
              <w:rPr>
                <w:rFonts w:ascii="Arial" w:hAnsi="Arial" w:cs="Arial"/>
                <w:noProof/>
                <w:sz w:val="22"/>
                <w:szCs w:val="22"/>
                <w:lang w:val="sr-Latn-RS"/>
              </w:rPr>
              <w:t>текстилна</w:t>
            </w:r>
            <w:r w:rsidRPr="0043784F">
              <w:rPr>
                <w:rFonts w:ascii="Arial" w:hAnsi="Arial" w:cs="Arial"/>
                <w:noProof/>
                <w:sz w:val="22"/>
                <w:szCs w:val="22"/>
                <w:lang w:val="sr-Latn-RS"/>
              </w:rPr>
              <w:t xml:space="preserve"> </w:t>
            </w:r>
            <w:r>
              <w:rPr>
                <w:rFonts w:ascii="Arial" w:hAnsi="Arial" w:cs="Arial"/>
                <w:noProof/>
                <w:sz w:val="22"/>
                <w:szCs w:val="22"/>
                <w:lang w:val="sr-Latn-RS"/>
              </w:rPr>
              <w:t>амбалажа</w:t>
            </w:r>
          </w:p>
        </w:tc>
      </w:tr>
      <w:tr w:rsidR="00676A4F" w:rsidRPr="00A56CD4" w14:paraId="7AC66AAF" w14:textId="77777777" w:rsidTr="00D01578">
        <w:trPr>
          <w:trHeight w:val="262"/>
          <w:tblCellSpacing w:w="1440" w:type="nil"/>
          <w:jc w:val="center"/>
        </w:trPr>
        <w:tc>
          <w:tcPr>
            <w:tcW w:w="1277" w:type="dxa"/>
            <w:shd w:val="clear" w:color="auto" w:fill="auto"/>
          </w:tcPr>
          <w:p w14:paraId="0EDDF376" w14:textId="77777777" w:rsidR="00676A4F" w:rsidRDefault="00676A4F" w:rsidP="00676A4F">
            <w:pPr>
              <w:widowControl w:val="0"/>
              <w:autoSpaceDE w:val="0"/>
              <w:autoSpaceDN w:val="0"/>
              <w:adjustRightInd w:val="0"/>
              <w:spacing w:before="7" w:line="276" w:lineRule="auto"/>
              <w:ind w:right="-20"/>
              <w:jc w:val="center"/>
              <w:rPr>
                <w:rFonts w:ascii="Arial" w:hAnsi="Arial" w:cs="Arial"/>
                <w:noProof/>
                <w:sz w:val="22"/>
                <w:szCs w:val="22"/>
                <w:lang w:val="sr-Latn-RS"/>
              </w:rPr>
            </w:pPr>
          </w:p>
          <w:p w14:paraId="73D1A6CB" w14:textId="77777777" w:rsidR="00676A4F" w:rsidRPr="00D01578" w:rsidRDefault="00676A4F" w:rsidP="00676A4F">
            <w:pPr>
              <w:widowControl w:val="0"/>
              <w:autoSpaceDE w:val="0"/>
              <w:autoSpaceDN w:val="0"/>
              <w:adjustRightInd w:val="0"/>
              <w:spacing w:before="7" w:line="276" w:lineRule="auto"/>
              <w:ind w:right="-20"/>
              <w:jc w:val="center"/>
              <w:rPr>
                <w:rFonts w:ascii="Arial" w:hAnsi="Arial" w:cs="Arial"/>
                <w:noProof/>
                <w:sz w:val="22"/>
                <w:szCs w:val="22"/>
                <w:lang w:val="sr-Latn-RS"/>
              </w:rPr>
            </w:pPr>
            <w:r w:rsidRPr="00D01578">
              <w:rPr>
                <w:rFonts w:ascii="Arial" w:hAnsi="Arial" w:cs="Arial"/>
                <w:noProof/>
                <w:sz w:val="22"/>
                <w:szCs w:val="22"/>
                <w:lang w:val="sr-Latn-RS"/>
              </w:rPr>
              <w:t>15 02 02*</w:t>
            </w:r>
          </w:p>
        </w:tc>
        <w:tc>
          <w:tcPr>
            <w:tcW w:w="7562" w:type="dxa"/>
            <w:shd w:val="clear" w:color="auto" w:fill="auto"/>
          </w:tcPr>
          <w:p w14:paraId="4CF8AB0A" w14:textId="77777777" w:rsidR="00676A4F" w:rsidRPr="00D01578" w:rsidRDefault="00676A4F" w:rsidP="00676A4F">
            <w:pPr>
              <w:widowControl w:val="0"/>
              <w:tabs>
                <w:tab w:val="left" w:pos="7263"/>
              </w:tabs>
              <w:autoSpaceDE w:val="0"/>
              <w:autoSpaceDN w:val="0"/>
              <w:adjustRightInd w:val="0"/>
              <w:spacing w:line="276" w:lineRule="auto"/>
              <w:jc w:val="both"/>
              <w:rPr>
                <w:rFonts w:ascii="Arial" w:hAnsi="Arial" w:cs="Arial"/>
                <w:bCs/>
                <w:noProof/>
                <w:w w:val="102"/>
                <w:sz w:val="22"/>
                <w:szCs w:val="22"/>
                <w:lang w:val="sr-Latn-RS"/>
              </w:rPr>
            </w:pPr>
            <w:r>
              <w:rPr>
                <w:rFonts w:ascii="Arial" w:hAnsi="Arial" w:cs="Arial"/>
                <w:bCs/>
                <w:noProof/>
                <w:w w:val="102"/>
                <w:sz w:val="22"/>
                <w:szCs w:val="22"/>
                <w:lang w:val="sr-Latn-RS"/>
              </w:rPr>
              <w:t>апсорбенти</w:t>
            </w:r>
            <w:r w:rsidRPr="00D01578">
              <w:rPr>
                <w:rFonts w:ascii="Arial" w:hAnsi="Arial" w:cs="Arial"/>
                <w:bCs/>
                <w:noProof/>
                <w:w w:val="102"/>
                <w:sz w:val="22"/>
                <w:szCs w:val="22"/>
                <w:lang w:val="sr-Latn-RS"/>
              </w:rPr>
              <w:t xml:space="preserve">, </w:t>
            </w:r>
            <w:r>
              <w:rPr>
                <w:rFonts w:ascii="Arial" w:hAnsi="Arial" w:cs="Arial"/>
                <w:bCs/>
                <w:noProof/>
                <w:w w:val="102"/>
                <w:sz w:val="22"/>
                <w:szCs w:val="22"/>
                <w:lang w:val="sr-Latn-RS"/>
              </w:rPr>
              <w:t>филтерски</w:t>
            </w:r>
            <w:r w:rsidRPr="00D01578">
              <w:rPr>
                <w:rFonts w:ascii="Arial" w:hAnsi="Arial" w:cs="Arial"/>
                <w:bCs/>
                <w:noProof/>
                <w:w w:val="102"/>
                <w:sz w:val="22"/>
                <w:szCs w:val="22"/>
                <w:lang w:val="sr-Latn-RS"/>
              </w:rPr>
              <w:t xml:space="preserve"> </w:t>
            </w:r>
            <w:r>
              <w:rPr>
                <w:rFonts w:ascii="Arial" w:hAnsi="Arial" w:cs="Arial"/>
                <w:bCs/>
                <w:noProof/>
                <w:w w:val="102"/>
                <w:sz w:val="22"/>
                <w:szCs w:val="22"/>
                <w:lang w:val="sr-Latn-RS"/>
              </w:rPr>
              <w:t>материјали</w:t>
            </w:r>
            <w:r w:rsidRPr="00D01578">
              <w:rPr>
                <w:rFonts w:ascii="Arial" w:hAnsi="Arial" w:cs="Arial"/>
                <w:bCs/>
                <w:noProof/>
                <w:w w:val="102"/>
                <w:sz w:val="22"/>
                <w:szCs w:val="22"/>
                <w:lang w:val="sr-Latn-RS"/>
              </w:rPr>
              <w:t xml:space="preserve"> (</w:t>
            </w:r>
            <w:r>
              <w:rPr>
                <w:rFonts w:ascii="Arial" w:hAnsi="Arial" w:cs="Arial"/>
                <w:bCs/>
                <w:noProof/>
                <w:w w:val="102"/>
                <w:sz w:val="22"/>
                <w:szCs w:val="22"/>
                <w:lang w:val="sr-Latn-RS"/>
              </w:rPr>
              <w:t>укључујући</w:t>
            </w:r>
            <w:r w:rsidRPr="00D01578">
              <w:rPr>
                <w:rFonts w:ascii="Arial" w:hAnsi="Arial" w:cs="Arial"/>
                <w:bCs/>
                <w:noProof/>
                <w:w w:val="102"/>
                <w:sz w:val="22"/>
                <w:szCs w:val="22"/>
                <w:lang w:val="sr-Latn-RS"/>
              </w:rPr>
              <w:t xml:space="preserve"> </w:t>
            </w:r>
            <w:r>
              <w:rPr>
                <w:rFonts w:ascii="Arial" w:hAnsi="Arial" w:cs="Arial"/>
                <w:bCs/>
                <w:noProof/>
                <w:w w:val="102"/>
                <w:sz w:val="22"/>
                <w:szCs w:val="22"/>
                <w:lang w:val="sr-Latn-RS"/>
              </w:rPr>
              <w:t>филтере</w:t>
            </w:r>
            <w:r w:rsidRPr="00D01578">
              <w:rPr>
                <w:rFonts w:ascii="Arial" w:hAnsi="Arial" w:cs="Arial"/>
                <w:bCs/>
                <w:noProof/>
                <w:w w:val="102"/>
                <w:sz w:val="22"/>
                <w:szCs w:val="22"/>
                <w:lang w:val="sr-Latn-RS"/>
              </w:rPr>
              <w:t xml:space="preserve"> </w:t>
            </w:r>
            <w:r>
              <w:rPr>
                <w:rFonts w:ascii="Arial" w:hAnsi="Arial" w:cs="Arial"/>
                <w:bCs/>
                <w:noProof/>
                <w:w w:val="102"/>
                <w:sz w:val="22"/>
                <w:szCs w:val="22"/>
                <w:lang w:val="sr-Latn-RS"/>
              </w:rPr>
              <w:t>за</w:t>
            </w:r>
            <w:r w:rsidRPr="00D01578">
              <w:rPr>
                <w:rFonts w:ascii="Arial" w:hAnsi="Arial" w:cs="Arial"/>
                <w:bCs/>
                <w:noProof/>
                <w:w w:val="102"/>
                <w:sz w:val="22"/>
                <w:szCs w:val="22"/>
                <w:lang w:val="sr-Latn-RS"/>
              </w:rPr>
              <w:t xml:space="preserve"> </w:t>
            </w:r>
            <w:r>
              <w:rPr>
                <w:rFonts w:ascii="Arial" w:hAnsi="Arial" w:cs="Arial"/>
                <w:bCs/>
                <w:noProof/>
                <w:w w:val="102"/>
                <w:sz w:val="22"/>
                <w:szCs w:val="22"/>
                <w:lang w:val="sr-Latn-RS"/>
              </w:rPr>
              <w:t>уље</w:t>
            </w:r>
            <w:r w:rsidRPr="00D01578">
              <w:rPr>
                <w:rFonts w:ascii="Arial" w:hAnsi="Arial" w:cs="Arial"/>
                <w:bCs/>
                <w:noProof/>
                <w:w w:val="102"/>
                <w:sz w:val="22"/>
                <w:szCs w:val="22"/>
                <w:lang w:val="sr-Latn-RS"/>
              </w:rPr>
              <w:t xml:space="preserve"> </w:t>
            </w:r>
            <w:r>
              <w:rPr>
                <w:rFonts w:ascii="Arial" w:hAnsi="Arial" w:cs="Arial"/>
                <w:bCs/>
                <w:noProof/>
                <w:w w:val="102"/>
                <w:sz w:val="22"/>
                <w:szCs w:val="22"/>
                <w:lang w:val="sr-Latn-RS"/>
              </w:rPr>
              <w:t>који</w:t>
            </w:r>
            <w:r w:rsidRPr="00D01578">
              <w:rPr>
                <w:rFonts w:ascii="Arial" w:hAnsi="Arial" w:cs="Arial"/>
                <w:bCs/>
                <w:noProof/>
                <w:w w:val="102"/>
                <w:sz w:val="22"/>
                <w:szCs w:val="22"/>
                <w:lang w:val="sr-Latn-RS"/>
              </w:rPr>
              <w:t xml:space="preserve"> </w:t>
            </w:r>
            <w:r>
              <w:rPr>
                <w:rFonts w:ascii="Arial" w:hAnsi="Arial" w:cs="Arial"/>
                <w:bCs/>
                <w:noProof/>
                <w:w w:val="102"/>
                <w:sz w:val="22"/>
                <w:szCs w:val="22"/>
                <w:lang w:val="sr-Latn-RS"/>
              </w:rPr>
              <w:t>нису</w:t>
            </w:r>
            <w:r w:rsidRPr="00D01578">
              <w:rPr>
                <w:rFonts w:ascii="Arial" w:hAnsi="Arial" w:cs="Arial"/>
                <w:bCs/>
                <w:noProof/>
                <w:w w:val="102"/>
                <w:sz w:val="22"/>
                <w:szCs w:val="22"/>
                <w:lang w:val="sr-Latn-RS"/>
              </w:rPr>
              <w:t xml:space="preserve"> </w:t>
            </w:r>
            <w:r>
              <w:rPr>
                <w:rFonts w:ascii="Arial" w:hAnsi="Arial" w:cs="Arial"/>
                <w:bCs/>
                <w:noProof/>
                <w:w w:val="102"/>
                <w:sz w:val="22"/>
                <w:szCs w:val="22"/>
                <w:lang w:val="sr-Latn-RS"/>
              </w:rPr>
              <w:t>другачије</w:t>
            </w:r>
            <w:r w:rsidRPr="00D01578">
              <w:rPr>
                <w:rFonts w:ascii="Arial" w:hAnsi="Arial" w:cs="Arial"/>
                <w:bCs/>
                <w:noProof/>
                <w:w w:val="102"/>
                <w:sz w:val="22"/>
                <w:szCs w:val="22"/>
                <w:lang w:val="sr-Latn-RS"/>
              </w:rPr>
              <w:t xml:space="preserve"> </w:t>
            </w:r>
            <w:r>
              <w:rPr>
                <w:rFonts w:ascii="Arial" w:hAnsi="Arial" w:cs="Arial"/>
                <w:bCs/>
                <w:noProof/>
                <w:w w:val="102"/>
                <w:sz w:val="22"/>
                <w:szCs w:val="22"/>
                <w:lang w:val="sr-Latn-RS"/>
              </w:rPr>
              <w:t>спецификовани</w:t>
            </w:r>
            <w:r w:rsidRPr="00D01578">
              <w:rPr>
                <w:rFonts w:ascii="Arial" w:hAnsi="Arial" w:cs="Arial"/>
                <w:bCs/>
                <w:noProof/>
                <w:w w:val="102"/>
                <w:sz w:val="22"/>
                <w:szCs w:val="22"/>
                <w:lang w:val="sr-Latn-RS"/>
              </w:rPr>
              <w:t xml:space="preserve">), </w:t>
            </w:r>
            <w:r>
              <w:rPr>
                <w:rFonts w:ascii="Arial" w:hAnsi="Arial" w:cs="Arial"/>
                <w:bCs/>
                <w:noProof/>
                <w:w w:val="102"/>
                <w:sz w:val="22"/>
                <w:szCs w:val="22"/>
                <w:lang w:val="sr-Latn-RS"/>
              </w:rPr>
              <w:t>крпе</w:t>
            </w:r>
            <w:r w:rsidRPr="00D01578">
              <w:rPr>
                <w:rFonts w:ascii="Arial" w:hAnsi="Arial" w:cs="Arial"/>
                <w:bCs/>
                <w:noProof/>
                <w:w w:val="102"/>
                <w:sz w:val="22"/>
                <w:szCs w:val="22"/>
                <w:lang w:val="sr-Latn-RS"/>
              </w:rPr>
              <w:t xml:space="preserve"> </w:t>
            </w:r>
            <w:r>
              <w:rPr>
                <w:rFonts w:ascii="Arial" w:hAnsi="Arial" w:cs="Arial"/>
                <w:bCs/>
                <w:noProof/>
                <w:w w:val="102"/>
                <w:sz w:val="22"/>
                <w:szCs w:val="22"/>
                <w:lang w:val="sr-Latn-RS"/>
              </w:rPr>
              <w:t>за</w:t>
            </w:r>
            <w:r w:rsidRPr="00D01578">
              <w:rPr>
                <w:rFonts w:ascii="Arial" w:hAnsi="Arial" w:cs="Arial"/>
                <w:bCs/>
                <w:noProof/>
                <w:w w:val="102"/>
                <w:sz w:val="22"/>
                <w:szCs w:val="22"/>
                <w:lang w:val="sr-Latn-RS"/>
              </w:rPr>
              <w:t xml:space="preserve"> </w:t>
            </w:r>
            <w:r>
              <w:rPr>
                <w:rFonts w:ascii="Arial" w:hAnsi="Arial" w:cs="Arial"/>
                <w:bCs/>
                <w:noProof/>
                <w:w w:val="102"/>
                <w:sz w:val="22"/>
                <w:szCs w:val="22"/>
                <w:lang w:val="sr-Latn-RS"/>
              </w:rPr>
              <w:t>брисање</w:t>
            </w:r>
            <w:r w:rsidRPr="00D01578">
              <w:rPr>
                <w:rFonts w:ascii="Arial" w:hAnsi="Arial" w:cs="Arial"/>
                <w:bCs/>
                <w:noProof/>
                <w:w w:val="102"/>
                <w:sz w:val="22"/>
                <w:szCs w:val="22"/>
                <w:lang w:val="sr-Latn-RS"/>
              </w:rPr>
              <w:t xml:space="preserve">, </w:t>
            </w:r>
            <w:r>
              <w:rPr>
                <w:rFonts w:ascii="Arial" w:hAnsi="Arial" w:cs="Arial"/>
                <w:bCs/>
                <w:noProof/>
                <w:w w:val="102"/>
                <w:sz w:val="22"/>
                <w:szCs w:val="22"/>
                <w:lang w:val="sr-Latn-RS"/>
              </w:rPr>
              <w:t>заштитна</w:t>
            </w:r>
            <w:r w:rsidRPr="00D01578">
              <w:rPr>
                <w:rFonts w:ascii="Arial" w:hAnsi="Arial" w:cs="Arial"/>
                <w:bCs/>
                <w:noProof/>
                <w:w w:val="102"/>
                <w:sz w:val="22"/>
                <w:szCs w:val="22"/>
                <w:lang w:val="sr-Latn-RS"/>
              </w:rPr>
              <w:t xml:space="preserve"> </w:t>
            </w:r>
            <w:r>
              <w:rPr>
                <w:rFonts w:ascii="Arial" w:hAnsi="Arial" w:cs="Arial"/>
                <w:bCs/>
                <w:noProof/>
                <w:w w:val="102"/>
                <w:sz w:val="22"/>
                <w:szCs w:val="22"/>
                <w:lang w:val="sr-Latn-RS"/>
              </w:rPr>
              <w:t>одјећа</w:t>
            </w:r>
            <w:r w:rsidRPr="00D01578">
              <w:rPr>
                <w:rFonts w:ascii="Arial" w:hAnsi="Arial" w:cs="Arial"/>
                <w:bCs/>
                <w:noProof/>
                <w:w w:val="102"/>
                <w:sz w:val="22"/>
                <w:szCs w:val="22"/>
                <w:lang w:val="sr-Latn-RS"/>
              </w:rPr>
              <w:t xml:space="preserve"> </w:t>
            </w:r>
            <w:r>
              <w:rPr>
                <w:rFonts w:ascii="Arial" w:hAnsi="Arial" w:cs="Arial"/>
                <w:bCs/>
                <w:noProof/>
                <w:w w:val="102"/>
                <w:sz w:val="22"/>
                <w:szCs w:val="22"/>
                <w:lang w:val="sr-Latn-RS"/>
              </w:rPr>
              <w:t>који</w:t>
            </w:r>
            <w:r w:rsidRPr="00D01578">
              <w:rPr>
                <w:rFonts w:ascii="Arial" w:hAnsi="Arial" w:cs="Arial"/>
                <w:bCs/>
                <w:noProof/>
                <w:w w:val="102"/>
                <w:sz w:val="22"/>
                <w:szCs w:val="22"/>
                <w:lang w:val="sr-Latn-RS"/>
              </w:rPr>
              <w:t xml:space="preserve"> </w:t>
            </w:r>
            <w:r>
              <w:rPr>
                <w:rFonts w:ascii="Arial" w:hAnsi="Arial" w:cs="Arial"/>
                <w:bCs/>
                <w:noProof/>
                <w:w w:val="102"/>
                <w:sz w:val="22"/>
                <w:szCs w:val="22"/>
                <w:lang w:val="sr-Latn-RS"/>
              </w:rPr>
              <w:t>су</w:t>
            </w:r>
            <w:r w:rsidRPr="00D01578">
              <w:rPr>
                <w:rFonts w:ascii="Arial" w:hAnsi="Arial" w:cs="Arial"/>
                <w:bCs/>
                <w:noProof/>
                <w:w w:val="102"/>
                <w:sz w:val="22"/>
                <w:szCs w:val="22"/>
                <w:lang w:val="sr-Latn-RS"/>
              </w:rPr>
              <w:t xml:space="preserve"> </w:t>
            </w:r>
            <w:r>
              <w:rPr>
                <w:rFonts w:ascii="Arial" w:hAnsi="Arial" w:cs="Arial"/>
                <w:bCs/>
                <w:noProof/>
                <w:w w:val="102"/>
                <w:sz w:val="22"/>
                <w:szCs w:val="22"/>
                <w:lang w:val="sr-Latn-RS"/>
              </w:rPr>
              <w:t>контаминирани</w:t>
            </w:r>
            <w:r w:rsidRPr="00D01578">
              <w:rPr>
                <w:rFonts w:ascii="Arial" w:hAnsi="Arial" w:cs="Arial"/>
                <w:bCs/>
                <w:noProof/>
                <w:w w:val="102"/>
                <w:sz w:val="22"/>
                <w:szCs w:val="22"/>
                <w:lang w:val="sr-Latn-RS"/>
              </w:rPr>
              <w:t xml:space="preserve"> </w:t>
            </w:r>
            <w:r>
              <w:rPr>
                <w:rFonts w:ascii="Arial" w:hAnsi="Arial" w:cs="Arial"/>
                <w:bCs/>
                <w:noProof/>
                <w:w w:val="102"/>
                <w:sz w:val="22"/>
                <w:szCs w:val="22"/>
                <w:lang w:val="sr-Latn-RS"/>
              </w:rPr>
              <w:t>опасним</w:t>
            </w:r>
            <w:r w:rsidRPr="00D01578">
              <w:rPr>
                <w:rFonts w:ascii="Arial" w:hAnsi="Arial" w:cs="Arial"/>
                <w:bCs/>
                <w:noProof/>
                <w:w w:val="102"/>
                <w:sz w:val="22"/>
                <w:szCs w:val="22"/>
                <w:lang w:val="sr-Latn-RS"/>
              </w:rPr>
              <w:t xml:space="preserve"> </w:t>
            </w:r>
            <w:r>
              <w:rPr>
                <w:rFonts w:ascii="Arial" w:hAnsi="Arial" w:cs="Arial"/>
                <w:bCs/>
                <w:noProof/>
                <w:w w:val="102"/>
                <w:sz w:val="22"/>
                <w:szCs w:val="22"/>
                <w:lang w:val="sr-Latn-RS"/>
              </w:rPr>
              <w:t>супстанцама</w:t>
            </w:r>
          </w:p>
        </w:tc>
      </w:tr>
      <w:tr w:rsidR="00676A4F" w:rsidRPr="00A56CD4" w14:paraId="63133865" w14:textId="77777777" w:rsidTr="00D01578">
        <w:trPr>
          <w:trHeight w:val="262"/>
          <w:tblCellSpacing w:w="1440" w:type="nil"/>
          <w:jc w:val="center"/>
        </w:trPr>
        <w:tc>
          <w:tcPr>
            <w:tcW w:w="1277" w:type="dxa"/>
            <w:shd w:val="clear" w:color="auto" w:fill="auto"/>
          </w:tcPr>
          <w:p w14:paraId="28F7A36D" w14:textId="77777777" w:rsidR="00676A4F" w:rsidRPr="000E025E" w:rsidRDefault="00676A4F" w:rsidP="00676A4F">
            <w:pPr>
              <w:widowControl w:val="0"/>
              <w:autoSpaceDE w:val="0"/>
              <w:autoSpaceDN w:val="0"/>
              <w:adjustRightInd w:val="0"/>
              <w:spacing w:before="82" w:line="276" w:lineRule="auto"/>
              <w:ind w:right="-20"/>
              <w:jc w:val="center"/>
              <w:rPr>
                <w:rFonts w:ascii="Arial" w:hAnsi="Arial" w:cs="Arial"/>
                <w:noProof/>
                <w:sz w:val="22"/>
                <w:szCs w:val="22"/>
                <w:lang w:val="sr-Cyrl-BA"/>
              </w:rPr>
            </w:pPr>
            <w:r>
              <w:rPr>
                <w:rFonts w:ascii="Arial" w:hAnsi="Arial" w:cs="Arial"/>
                <w:noProof/>
                <w:sz w:val="22"/>
                <w:szCs w:val="22"/>
                <w:lang w:val="sr-Cyrl-BA"/>
              </w:rPr>
              <w:t>15 02 03</w:t>
            </w:r>
          </w:p>
        </w:tc>
        <w:tc>
          <w:tcPr>
            <w:tcW w:w="7562" w:type="dxa"/>
            <w:shd w:val="clear" w:color="auto" w:fill="auto"/>
          </w:tcPr>
          <w:p w14:paraId="3F455D25" w14:textId="77777777" w:rsidR="00676A4F" w:rsidRPr="000E025E" w:rsidRDefault="00676A4F" w:rsidP="00676A4F">
            <w:pPr>
              <w:widowControl w:val="0"/>
              <w:tabs>
                <w:tab w:val="left" w:pos="7225"/>
              </w:tabs>
              <w:autoSpaceDE w:val="0"/>
              <w:autoSpaceDN w:val="0"/>
              <w:adjustRightInd w:val="0"/>
              <w:spacing w:before="82" w:line="276" w:lineRule="auto"/>
              <w:ind w:right="83"/>
              <w:jc w:val="both"/>
              <w:rPr>
                <w:rFonts w:ascii="Arial" w:hAnsi="Arial" w:cs="Arial"/>
                <w:noProof/>
                <w:sz w:val="22"/>
                <w:szCs w:val="22"/>
                <w:lang w:val="sr-Cyrl-BA"/>
              </w:rPr>
            </w:pPr>
            <w:r>
              <w:rPr>
                <w:rFonts w:ascii="Arial" w:hAnsi="Arial" w:cs="Arial"/>
                <w:noProof/>
                <w:sz w:val="22"/>
                <w:szCs w:val="22"/>
                <w:lang w:val="sr-Cyrl-BA"/>
              </w:rPr>
              <w:t>aпсорбенти,филтерски материјали, крпе за брисање,заштитна одјећа,који су контаминисани опасним супстанцама</w:t>
            </w:r>
          </w:p>
        </w:tc>
      </w:tr>
      <w:tr w:rsidR="00676A4F" w:rsidRPr="00A56CD4" w14:paraId="41A66221" w14:textId="77777777" w:rsidTr="00D01578">
        <w:trPr>
          <w:trHeight w:val="262"/>
          <w:tblCellSpacing w:w="1440" w:type="nil"/>
          <w:jc w:val="center"/>
        </w:trPr>
        <w:tc>
          <w:tcPr>
            <w:tcW w:w="1277" w:type="dxa"/>
            <w:shd w:val="clear" w:color="auto" w:fill="auto"/>
          </w:tcPr>
          <w:p w14:paraId="666DA24B" w14:textId="77777777" w:rsidR="00676A4F" w:rsidRPr="00746DAC" w:rsidRDefault="00676A4F" w:rsidP="00676A4F">
            <w:pPr>
              <w:widowControl w:val="0"/>
              <w:autoSpaceDE w:val="0"/>
              <w:autoSpaceDN w:val="0"/>
              <w:adjustRightInd w:val="0"/>
              <w:spacing w:before="7" w:line="276" w:lineRule="auto"/>
              <w:ind w:right="-20"/>
              <w:jc w:val="center"/>
              <w:rPr>
                <w:rFonts w:ascii="Arial" w:hAnsi="Arial" w:cs="Arial"/>
                <w:noProof/>
                <w:sz w:val="22"/>
                <w:szCs w:val="22"/>
                <w:lang w:val="sr-Latn-RS"/>
              </w:rPr>
            </w:pPr>
            <w:r w:rsidRPr="00746DAC">
              <w:rPr>
                <w:rFonts w:ascii="Arial" w:hAnsi="Arial" w:cs="Arial"/>
                <w:noProof/>
                <w:sz w:val="22"/>
                <w:szCs w:val="22"/>
                <w:lang w:val="sr-Latn-RS"/>
              </w:rPr>
              <w:t>18 02 02*</w:t>
            </w:r>
          </w:p>
        </w:tc>
        <w:tc>
          <w:tcPr>
            <w:tcW w:w="7562" w:type="dxa"/>
            <w:shd w:val="clear" w:color="auto" w:fill="auto"/>
          </w:tcPr>
          <w:p w14:paraId="16F7F609" w14:textId="77777777" w:rsidR="00676A4F" w:rsidRPr="00746DAC" w:rsidRDefault="00676A4F" w:rsidP="00676A4F">
            <w:pPr>
              <w:widowControl w:val="0"/>
              <w:tabs>
                <w:tab w:val="left" w:pos="7225"/>
              </w:tabs>
              <w:autoSpaceDE w:val="0"/>
              <w:autoSpaceDN w:val="0"/>
              <w:adjustRightInd w:val="0"/>
              <w:spacing w:line="276" w:lineRule="auto"/>
              <w:ind w:right="83"/>
              <w:jc w:val="both"/>
              <w:rPr>
                <w:rFonts w:ascii="Arial" w:hAnsi="Arial" w:cs="Arial"/>
                <w:bCs/>
                <w:noProof/>
                <w:w w:val="102"/>
                <w:sz w:val="22"/>
                <w:szCs w:val="22"/>
                <w:lang w:val="sr-Latn-RS"/>
              </w:rPr>
            </w:pPr>
            <w:r>
              <w:rPr>
                <w:rFonts w:ascii="Arial" w:hAnsi="Arial" w:cs="Arial"/>
                <w:bCs/>
                <w:noProof/>
                <w:w w:val="102"/>
                <w:sz w:val="22"/>
                <w:szCs w:val="22"/>
                <w:lang w:val="sr-Latn-RS"/>
              </w:rPr>
              <w:t>отпади</w:t>
            </w:r>
            <w:r w:rsidRPr="00746DAC">
              <w:rPr>
                <w:rFonts w:ascii="Arial" w:hAnsi="Arial" w:cs="Arial"/>
                <w:bCs/>
                <w:noProof/>
                <w:w w:val="102"/>
                <w:sz w:val="22"/>
                <w:szCs w:val="22"/>
                <w:lang w:val="sr-Latn-RS"/>
              </w:rPr>
              <w:t xml:space="preserve"> </w:t>
            </w:r>
            <w:r>
              <w:rPr>
                <w:rFonts w:ascii="Arial" w:hAnsi="Arial" w:cs="Arial"/>
                <w:bCs/>
                <w:noProof/>
                <w:w w:val="102"/>
                <w:sz w:val="22"/>
                <w:szCs w:val="22"/>
                <w:lang w:val="sr-Latn-RS"/>
              </w:rPr>
              <w:t>чије</w:t>
            </w:r>
            <w:r w:rsidRPr="00746DAC">
              <w:rPr>
                <w:rFonts w:ascii="Arial" w:hAnsi="Arial" w:cs="Arial"/>
                <w:bCs/>
                <w:noProof/>
                <w:w w:val="102"/>
                <w:sz w:val="22"/>
                <w:szCs w:val="22"/>
                <w:lang w:val="sr-Latn-RS"/>
              </w:rPr>
              <w:t xml:space="preserve"> </w:t>
            </w:r>
            <w:r>
              <w:rPr>
                <w:rFonts w:ascii="Arial" w:hAnsi="Arial" w:cs="Arial"/>
                <w:bCs/>
                <w:noProof/>
                <w:w w:val="102"/>
                <w:sz w:val="22"/>
                <w:szCs w:val="22"/>
                <w:lang w:val="sr-Latn-RS"/>
              </w:rPr>
              <w:t>сакупљање</w:t>
            </w:r>
            <w:r w:rsidRPr="00746DAC">
              <w:rPr>
                <w:rFonts w:ascii="Arial" w:hAnsi="Arial" w:cs="Arial"/>
                <w:bCs/>
                <w:noProof/>
                <w:w w:val="102"/>
                <w:sz w:val="22"/>
                <w:szCs w:val="22"/>
                <w:lang w:val="sr-Latn-RS"/>
              </w:rPr>
              <w:t xml:space="preserve"> </w:t>
            </w:r>
            <w:r>
              <w:rPr>
                <w:rFonts w:ascii="Arial" w:hAnsi="Arial" w:cs="Arial"/>
                <w:bCs/>
                <w:noProof/>
                <w:w w:val="102"/>
                <w:sz w:val="22"/>
                <w:szCs w:val="22"/>
                <w:lang w:val="sr-Latn-RS"/>
              </w:rPr>
              <w:t>и</w:t>
            </w:r>
            <w:r w:rsidRPr="00746DAC">
              <w:rPr>
                <w:rFonts w:ascii="Arial" w:hAnsi="Arial" w:cs="Arial"/>
                <w:bCs/>
                <w:noProof/>
                <w:w w:val="102"/>
                <w:sz w:val="22"/>
                <w:szCs w:val="22"/>
                <w:lang w:val="sr-Latn-RS"/>
              </w:rPr>
              <w:t xml:space="preserve"> </w:t>
            </w:r>
            <w:r>
              <w:rPr>
                <w:rFonts w:ascii="Arial" w:hAnsi="Arial" w:cs="Arial"/>
                <w:bCs/>
                <w:noProof/>
                <w:w w:val="102"/>
                <w:sz w:val="22"/>
                <w:szCs w:val="22"/>
                <w:lang w:val="sr-Latn-RS"/>
              </w:rPr>
              <w:t>одлагање</w:t>
            </w:r>
            <w:r w:rsidRPr="00746DAC">
              <w:rPr>
                <w:rFonts w:ascii="Arial" w:hAnsi="Arial" w:cs="Arial"/>
                <w:bCs/>
                <w:noProof/>
                <w:w w:val="102"/>
                <w:sz w:val="22"/>
                <w:szCs w:val="22"/>
                <w:lang w:val="sr-Latn-RS"/>
              </w:rPr>
              <w:t xml:space="preserve"> </w:t>
            </w:r>
            <w:r>
              <w:rPr>
                <w:rFonts w:ascii="Arial" w:hAnsi="Arial" w:cs="Arial"/>
                <w:bCs/>
                <w:noProof/>
                <w:w w:val="102"/>
                <w:sz w:val="22"/>
                <w:szCs w:val="22"/>
                <w:lang w:val="sr-Latn-RS"/>
              </w:rPr>
              <w:t>подлијеже</w:t>
            </w:r>
            <w:r w:rsidRPr="00746DAC">
              <w:rPr>
                <w:rFonts w:ascii="Arial" w:hAnsi="Arial" w:cs="Arial"/>
                <w:bCs/>
                <w:noProof/>
                <w:w w:val="102"/>
                <w:sz w:val="22"/>
                <w:szCs w:val="22"/>
                <w:lang w:val="sr-Latn-RS"/>
              </w:rPr>
              <w:t xml:space="preserve"> </w:t>
            </w:r>
            <w:r>
              <w:rPr>
                <w:rFonts w:ascii="Arial" w:hAnsi="Arial" w:cs="Arial"/>
                <w:bCs/>
                <w:noProof/>
                <w:w w:val="102"/>
                <w:sz w:val="22"/>
                <w:szCs w:val="22"/>
                <w:lang w:val="sr-Latn-RS"/>
              </w:rPr>
              <w:t>посебним</w:t>
            </w:r>
            <w:r w:rsidRPr="00746DAC">
              <w:rPr>
                <w:rFonts w:ascii="Arial" w:hAnsi="Arial" w:cs="Arial"/>
                <w:bCs/>
                <w:noProof/>
                <w:w w:val="102"/>
                <w:sz w:val="22"/>
                <w:szCs w:val="22"/>
                <w:lang w:val="sr-Latn-RS"/>
              </w:rPr>
              <w:t xml:space="preserve"> </w:t>
            </w:r>
            <w:r>
              <w:rPr>
                <w:rFonts w:ascii="Arial" w:hAnsi="Arial" w:cs="Arial"/>
                <w:bCs/>
                <w:noProof/>
                <w:w w:val="102"/>
                <w:sz w:val="22"/>
                <w:szCs w:val="22"/>
                <w:lang w:val="sr-Latn-RS"/>
              </w:rPr>
              <w:t>захтјевима</w:t>
            </w:r>
            <w:r w:rsidRPr="00746DAC">
              <w:rPr>
                <w:rFonts w:ascii="Arial" w:hAnsi="Arial" w:cs="Arial"/>
                <w:bCs/>
                <w:noProof/>
                <w:w w:val="102"/>
                <w:sz w:val="22"/>
                <w:szCs w:val="22"/>
                <w:lang w:val="sr-Latn-RS"/>
              </w:rPr>
              <w:t xml:space="preserve"> </w:t>
            </w:r>
            <w:r>
              <w:rPr>
                <w:rFonts w:ascii="Arial" w:hAnsi="Arial" w:cs="Arial"/>
                <w:bCs/>
                <w:noProof/>
                <w:w w:val="102"/>
                <w:sz w:val="22"/>
                <w:szCs w:val="22"/>
                <w:lang w:val="sr-Latn-RS"/>
              </w:rPr>
              <w:t>због</w:t>
            </w:r>
            <w:r w:rsidRPr="00746DAC">
              <w:rPr>
                <w:rFonts w:ascii="Arial" w:hAnsi="Arial" w:cs="Arial"/>
                <w:bCs/>
                <w:noProof/>
                <w:w w:val="102"/>
                <w:sz w:val="22"/>
                <w:szCs w:val="22"/>
                <w:lang w:val="sr-Latn-RS"/>
              </w:rPr>
              <w:t xml:space="preserve"> </w:t>
            </w:r>
            <w:r>
              <w:rPr>
                <w:rFonts w:ascii="Arial" w:hAnsi="Arial" w:cs="Arial"/>
                <w:bCs/>
                <w:noProof/>
                <w:w w:val="102"/>
                <w:sz w:val="22"/>
                <w:szCs w:val="22"/>
                <w:lang w:val="sr-Latn-RS"/>
              </w:rPr>
              <w:t>спречавања</w:t>
            </w:r>
            <w:r w:rsidRPr="00746DAC">
              <w:rPr>
                <w:rFonts w:ascii="Arial" w:hAnsi="Arial" w:cs="Arial"/>
                <w:bCs/>
                <w:noProof/>
                <w:w w:val="102"/>
                <w:sz w:val="22"/>
                <w:szCs w:val="22"/>
                <w:lang w:val="sr-Latn-RS"/>
              </w:rPr>
              <w:t xml:space="preserve"> </w:t>
            </w:r>
            <w:r>
              <w:rPr>
                <w:rFonts w:ascii="Arial" w:hAnsi="Arial" w:cs="Arial"/>
                <w:bCs/>
                <w:noProof/>
                <w:w w:val="102"/>
                <w:sz w:val="22"/>
                <w:szCs w:val="22"/>
                <w:lang w:val="sr-Latn-RS"/>
              </w:rPr>
              <w:t>инфекције</w:t>
            </w:r>
          </w:p>
        </w:tc>
      </w:tr>
      <w:tr w:rsidR="00810544" w:rsidRPr="00DB3907" w14:paraId="5A4D1F8F" w14:textId="77777777" w:rsidTr="00692374">
        <w:trPr>
          <w:trHeight w:val="262"/>
          <w:tblCellSpacing w:w="1440" w:type="nil"/>
          <w:jc w:val="center"/>
        </w:trPr>
        <w:tc>
          <w:tcPr>
            <w:tcW w:w="1277" w:type="dxa"/>
            <w:shd w:val="clear" w:color="auto" w:fill="auto"/>
            <w:vAlign w:val="center"/>
          </w:tcPr>
          <w:p w14:paraId="79990567" w14:textId="5030DFD0" w:rsidR="00810544" w:rsidRPr="00746DAC" w:rsidRDefault="00810544" w:rsidP="00810544">
            <w:pPr>
              <w:widowControl w:val="0"/>
              <w:autoSpaceDE w:val="0"/>
              <w:autoSpaceDN w:val="0"/>
              <w:adjustRightInd w:val="0"/>
              <w:spacing w:before="7" w:line="276" w:lineRule="auto"/>
              <w:ind w:right="-20"/>
              <w:jc w:val="center"/>
              <w:rPr>
                <w:rFonts w:ascii="Arial" w:hAnsi="Arial" w:cs="Arial"/>
                <w:noProof/>
                <w:sz w:val="22"/>
                <w:szCs w:val="22"/>
                <w:lang w:val="sr-Latn-RS"/>
              </w:rPr>
            </w:pPr>
            <w:r w:rsidRPr="00504591">
              <w:rPr>
                <w:rFonts w:ascii="Arial" w:hAnsi="Arial" w:cs="Arial"/>
                <w:sz w:val="22"/>
                <w:szCs w:val="22"/>
                <w:lang w:val="en-US"/>
              </w:rPr>
              <w:t>18 02 03</w:t>
            </w:r>
          </w:p>
        </w:tc>
        <w:tc>
          <w:tcPr>
            <w:tcW w:w="7562" w:type="dxa"/>
            <w:shd w:val="clear" w:color="auto" w:fill="auto"/>
            <w:vAlign w:val="center"/>
          </w:tcPr>
          <w:p w14:paraId="7E070540" w14:textId="77777777" w:rsidR="00810544" w:rsidRPr="00504591" w:rsidRDefault="00810544" w:rsidP="00810544">
            <w:pPr>
              <w:widowControl w:val="0"/>
              <w:spacing w:line="252" w:lineRule="exact"/>
              <w:ind w:left="100" w:right="19"/>
              <w:jc w:val="both"/>
              <w:rPr>
                <w:rFonts w:ascii="Arial" w:hAnsi="Arial" w:cs="Arial"/>
                <w:sz w:val="22"/>
                <w:szCs w:val="22"/>
                <w:lang w:val="ru-RU"/>
              </w:rPr>
            </w:pPr>
            <w:r w:rsidRPr="00504591">
              <w:rPr>
                <w:rFonts w:ascii="Arial" w:hAnsi="Arial" w:cs="Arial"/>
                <w:sz w:val="22"/>
                <w:szCs w:val="22"/>
                <w:lang w:val="ru-RU"/>
              </w:rPr>
              <w:t>отпади чије сакупљање и одлагање не подлијеже посебним захтјевима због спречавања</w:t>
            </w:r>
          </w:p>
          <w:p w14:paraId="7E714410" w14:textId="6E616E85" w:rsidR="00810544" w:rsidRDefault="00810544" w:rsidP="00810544">
            <w:pPr>
              <w:widowControl w:val="0"/>
              <w:tabs>
                <w:tab w:val="left" w:pos="7225"/>
              </w:tabs>
              <w:autoSpaceDE w:val="0"/>
              <w:autoSpaceDN w:val="0"/>
              <w:adjustRightInd w:val="0"/>
              <w:spacing w:line="276" w:lineRule="auto"/>
              <w:ind w:right="83"/>
              <w:jc w:val="both"/>
              <w:rPr>
                <w:rFonts w:ascii="Arial" w:hAnsi="Arial" w:cs="Arial"/>
                <w:bCs/>
                <w:noProof/>
                <w:w w:val="102"/>
                <w:sz w:val="22"/>
                <w:szCs w:val="22"/>
                <w:lang w:val="sr-Latn-RS"/>
              </w:rPr>
            </w:pPr>
            <w:r w:rsidRPr="00504591">
              <w:rPr>
                <w:rFonts w:ascii="Arial" w:hAnsi="Arial" w:cs="Arial"/>
                <w:sz w:val="22"/>
                <w:szCs w:val="22"/>
                <w:lang w:val="ru-RU"/>
              </w:rPr>
              <w:lastRenderedPageBreak/>
              <w:t>инфекције</w:t>
            </w:r>
          </w:p>
        </w:tc>
      </w:tr>
      <w:tr w:rsidR="00810544" w:rsidRPr="00A56CD4" w14:paraId="15F78204" w14:textId="77777777" w:rsidTr="00D01578">
        <w:trPr>
          <w:trHeight w:val="262"/>
          <w:tblCellSpacing w:w="1440" w:type="nil"/>
          <w:jc w:val="center"/>
        </w:trPr>
        <w:tc>
          <w:tcPr>
            <w:tcW w:w="1277" w:type="dxa"/>
            <w:shd w:val="clear" w:color="auto" w:fill="auto"/>
          </w:tcPr>
          <w:p w14:paraId="270F61EF" w14:textId="77777777" w:rsidR="00810544" w:rsidRPr="00746DAC" w:rsidRDefault="00810544" w:rsidP="00810544">
            <w:pPr>
              <w:widowControl w:val="0"/>
              <w:autoSpaceDE w:val="0"/>
              <w:autoSpaceDN w:val="0"/>
              <w:adjustRightInd w:val="0"/>
              <w:spacing w:before="7" w:line="276" w:lineRule="auto"/>
              <w:ind w:right="-20"/>
              <w:jc w:val="center"/>
              <w:rPr>
                <w:rFonts w:ascii="Arial" w:hAnsi="Arial" w:cs="Arial"/>
                <w:noProof/>
                <w:sz w:val="22"/>
                <w:szCs w:val="22"/>
                <w:lang w:val="sr-Latn-RS"/>
              </w:rPr>
            </w:pPr>
            <w:r w:rsidRPr="00746DAC">
              <w:rPr>
                <w:rFonts w:ascii="Arial" w:hAnsi="Arial" w:cs="Arial"/>
                <w:noProof/>
                <w:sz w:val="22"/>
                <w:szCs w:val="22"/>
                <w:lang w:val="sr-Latn-RS"/>
              </w:rPr>
              <w:lastRenderedPageBreak/>
              <w:t>18 02 05*</w:t>
            </w:r>
          </w:p>
        </w:tc>
        <w:tc>
          <w:tcPr>
            <w:tcW w:w="7562" w:type="dxa"/>
            <w:shd w:val="clear" w:color="auto" w:fill="auto"/>
          </w:tcPr>
          <w:p w14:paraId="142CCE6A" w14:textId="77777777" w:rsidR="00810544" w:rsidRPr="00746DAC" w:rsidRDefault="00810544" w:rsidP="00810544">
            <w:pPr>
              <w:widowControl w:val="0"/>
              <w:tabs>
                <w:tab w:val="left" w:pos="7225"/>
              </w:tabs>
              <w:autoSpaceDE w:val="0"/>
              <w:autoSpaceDN w:val="0"/>
              <w:adjustRightInd w:val="0"/>
              <w:spacing w:line="276" w:lineRule="auto"/>
              <w:ind w:right="-174"/>
              <w:jc w:val="both"/>
              <w:rPr>
                <w:rFonts w:ascii="Arial" w:hAnsi="Arial" w:cs="Arial"/>
                <w:bCs/>
                <w:noProof/>
                <w:w w:val="102"/>
                <w:sz w:val="22"/>
                <w:szCs w:val="22"/>
                <w:lang w:val="sr-Latn-RS"/>
              </w:rPr>
            </w:pPr>
            <w:r>
              <w:rPr>
                <w:rFonts w:ascii="Arial" w:hAnsi="Arial" w:cs="Arial"/>
                <w:bCs/>
                <w:noProof/>
                <w:w w:val="102"/>
                <w:sz w:val="22"/>
                <w:szCs w:val="22"/>
                <w:lang w:val="sr-Latn-RS"/>
              </w:rPr>
              <w:t>хемикалије</w:t>
            </w:r>
            <w:r w:rsidRPr="00746DAC">
              <w:rPr>
                <w:rFonts w:ascii="Arial" w:hAnsi="Arial" w:cs="Arial"/>
                <w:bCs/>
                <w:noProof/>
                <w:w w:val="102"/>
                <w:sz w:val="22"/>
                <w:szCs w:val="22"/>
                <w:lang w:val="sr-Latn-RS"/>
              </w:rPr>
              <w:t xml:space="preserve"> </w:t>
            </w:r>
            <w:r>
              <w:rPr>
                <w:rFonts w:ascii="Arial" w:hAnsi="Arial" w:cs="Arial"/>
                <w:bCs/>
                <w:noProof/>
                <w:w w:val="102"/>
                <w:sz w:val="22"/>
                <w:szCs w:val="22"/>
                <w:lang w:val="sr-Latn-RS"/>
              </w:rPr>
              <w:t>које</w:t>
            </w:r>
            <w:r w:rsidRPr="00746DAC">
              <w:rPr>
                <w:rFonts w:ascii="Arial" w:hAnsi="Arial" w:cs="Arial"/>
                <w:bCs/>
                <w:noProof/>
                <w:w w:val="102"/>
                <w:sz w:val="22"/>
                <w:szCs w:val="22"/>
                <w:lang w:val="sr-Latn-RS"/>
              </w:rPr>
              <w:t xml:space="preserve"> </w:t>
            </w:r>
            <w:r>
              <w:rPr>
                <w:rFonts w:ascii="Arial" w:hAnsi="Arial" w:cs="Arial"/>
                <w:bCs/>
                <w:noProof/>
                <w:w w:val="102"/>
                <w:sz w:val="22"/>
                <w:szCs w:val="22"/>
                <w:lang w:val="sr-Latn-RS"/>
              </w:rPr>
              <w:t>се</w:t>
            </w:r>
            <w:r w:rsidRPr="00746DAC">
              <w:rPr>
                <w:rFonts w:ascii="Arial" w:hAnsi="Arial" w:cs="Arial"/>
                <w:bCs/>
                <w:noProof/>
                <w:w w:val="102"/>
                <w:sz w:val="22"/>
                <w:szCs w:val="22"/>
                <w:lang w:val="sr-Latn-RS"/>
              </w:rPr>
              <w:t xml:space="preserve"> </w:t>
            </w:r>
            <w:r>
              <w:rPr>
                <w:rFonts w:ascii="Arial" w:hAnsi="Arial" w:cs="Arial"/>
                <w:bCs/>
                <w:noProof/>
                <w:w w:val="102"/>
                <w:sz w:val="22"/>
                <w:szCs w:val="22"/>
                <w:lang w:val="sr-Latn-RS"/>
              </w:rPr>
              <w:t>састоје</w:t>
            </w:r>
            <w:r w:rsidRPr="00746DAC">
              <w:rPr>
                <w:rFonts w:ascii="Arial" w:hAnsi="Arial" w:cs="Arial"/>
                <w:bCs/>
                <w:noProof/>
                <w:w w:val="102"/>
                <w:sz w:val="22"/>
                <w:szCs w:val="22"/>
                <w:lang w:val="sr-Latn-RS"/>
              </w:rPr>
              <w:t xml:space="preserve"> </w:t>
            </w:r>
            <w:r>
              <w:rPr>
                <w:rFonts w:ascii="Arial" w:hAnsi="Arial" w:cs="Arial"/>
                <w:bCs/>
                <w:noProof/>
                <w:w w:val="102"/>
                <w:sz w:val="22"/>
                <w:szCs w:val="22"/>
                <w:lang w:val="sr-Latn-RS"/>
              </w:rPr>
              <w:t>од</w:t>
            </w:r>
            <w:r w:rsidRPr="00746DAC">
              <w:rPr>
                <w:rFonts w:ascii="Arial" w:hAnsi="Arial" w:cs="Arial"/>
                <w:bCs/>
                <w:noProof/>
                <w:w w:val="102"/>
                <w:sz w:val="22"/>
                <w:szCs w:val="22"/>
                <w:lang w:val="sr-Latn-RS"/>
              </w:rPr>
              <w:t xml:space="preserve"> </w:t>
            </w:r>
            <w:r>
              <w:rPr>
                <w:rFonts w:ascii="Arial" w:hAnsi="Arial" w:cs="Arial"/>
                <w:bCs/>
                <w:noProof/>
                <w:w w:val="102"/>
                <w:sz w:val="22"/>
                <w:szCs w:val="22"/>
                <w:lang w:val="sr-Latn-RS"/>
              </w:rPr>
              <w:t>или</w:t>
            </w:r>
            <w:r w:rsidRPr="00746DAC">
              <w:rPr>
                <w:rFonts w:ascii="Arial" w:hAnsi="Arial" w:cs="Arial"/>
                <w:bCs/>
                <w:noProof/>
                <w:w w:val="102"/>
                <w:sz w:val="22"/>
                <w:szCs w:val="22"/>
                <w:lang w:val="sr-Latn-RS"/>
              </w:rPr>
              <w:t xml:space="preserve"> </w:t>
            </w:r>
            <w:r>
              <w:rPr>
                <w:rFonts w:ascii="Arial" w:hAnsi="Arial" w:cs="Arial"/>
                <w:bCs/>
                <w:noProof/>
                <w:w w:val="102"/>
                <w:sz w:val="22"/>
                <w:szCs w:val="22"/>
                <w:lang w:val="sr-Latn-RS"/>
              </w:rPr>
              <w:t>садрже</w:t>
            </w:r>
            <w:r w:rsidRPr="00746DAC">
              <w:rPr>
                <w:rFonts w:ascii="Arial" w:hAnsi="Arial" w:cs="Arial"/>
                <w:bCs/>
                <w:noProof/>
                <w:w w:val="102"/>
                <w:sz w:val="22"/>
                <w:szCs w:val="22"/>
                <w:lang w:val="sr-Latn-RS"/>
              </w:rPr>
              <w:t xml:space="preserve"> </w:t>
            </w:r>
            <w:r>
              <w:rPr>
                <w:rFonts w:ascii="Arial" w:hAnsi="Arial" w:cs="Arial"/>
                <w:bCs/>
                <w:noProof/>
                <w:w w:val="102"/>
                <w:sz w:val="22"/>
                <w:szCs w:val="22"/>
                <w:lang w:val="sr-Latn-RS"/>
              </w:rPr>
              <w:t>опасне</w:t>
            </w:r>
            <w:r w:rsidRPr="00746DAC">
              <w:rPr>
                <w:rFonts w:ascii="Arial" w:hAnsi="Arial" w:cs="Arial"/>
                <w:bCs/>
                <w:noProof/>
                <w:w w:val="102"/>
                <w:sz w:val="22"/>
                <w:szCs w:val="22"/>
                <w:lang w:val="sr-Latn-RS"/>
              </w:rPr>
              <w:t xml:space="preserve"> </w:t>
            </w:r>
            <w:r>
              <w:rPr>
                <w:rFonts w:ascii="Arial" w:hAnsi="Arial" w:cs="Arial"/>
                <w:bCs/>
                <w:noProof/>
                <w:w w:val="102"/>
                <w:sz w:val="22"/>
                <w:szCs w:val="22"/>
                <w:lang w:val="sr-Latn-RS"/>
              </w:rPr>
              <w:t>супстанице</w:t>
            </w:r>
          </w:p>
        </w:tc>
      </w:tr>
      <w:tr w:rsidR="00810544" w:rsidRPr="00A56CD4" w14:paraId="2AB75323" w14:textId="77777777" w:rsidTr="00D01578">
        <w:trPr>
          <w:trHeight w:val="262"/>
          <w:tblCellSpacing w:w="1440" w:type="nil"/>
          <w:jc w:val="center"/>
        </w:trPr>
        <w:tc>
          <w:tcPr>
            <w:tcW w:w="1277" w:type="dxa"/>
            <w:shd w:val="clear" w:color="auto" w:fill="auto"/>
          </w:tcPr>
          <w:p w14:paraId="53438E32" w14:textId="77777777" w:rsidR="00810544" w:rsidRPr="00D01578" w:rsidRDefault="00810544" w:rsidP="00810544">
            <w:pPr>
              <w:widowControl w:val="0"/>
              <w:autoSpaceDE w:val="0"/>
              <w:autoSpaceDN w:val="0"/>
              <w:adjustRightInd w:val="0"/>
              <w:spacing w:before="7" w:line="276" w:lineRule="auto"/>
              <w:ind w:right="-20"/>
              <w:jc w:val="center"/>
              <w:rPr>
                <w:rFonts w:ascii="Arial" w:hAnsi="Arial" w:cs="Arial"/>
                <w:noProof/>
                <w:sz w:val="22"/>
                <w:szCs w:val="22"/>
                <w:lang w:val="sr-Latn-RS"/>
              </w:rPr>
            </w:pPr>
            <w:r w:rsidRPr="00D01578">
              <w:rPr>
                <w:rFonts w:ascii="Arial" w:hAnsi="Arial" w:cs="Arial"/>
                <w:noProof/>
                <w:sz w:val="22"/>
                <w:szCs w:val="22"/>
                <w:lang w:val="sr-Latn-RS"/>
              </w:rPr>
              <w:t>18 02 06</w:t>
            </w:r>
          </w:p>
        </w:tc>
        <w:tc>
          <w:tcPr>
            <w:tcW w:w="7562" w:type="dxa"/>
            <w:shd w:val="clear" w:color="auto" w:fill="auto"/>
          </w:tcPr>
          <w:p w14:paraId="61B2FD96" w14:textId="77777777" w:rsidR="00810544" w:rsidRPr="00D01578" w:rsidRDefault="00810544" w:rsidP="00810544">
            <w:pPr>
              <w:widowControl w:val="0"/>
              <w:autoSpaceDE w:val="0"/>
              <w:autoSpaceDN w:val="0"/>
              <w:adjustRightInd w:val="0"/>
              <w:spacing w:line="276" w:lineRule="auto"/>
              <w:ind w:right="-174"/>
              <w:jc w:val="both"/>
              <w:rPr>
                <w:rFonts w:ascii="Arial" w:hAnsi="Arial" w:cs="Arial"/>
                <w:bCs/>
                <w:noProof/>
                <w:w w:val="102"/>
                <w:sz w:val="22"/>
                <w:szCs w:val="22"/>
                <w:lang w:val="sr-Latn-RS"/>
              </w:rPr>
            </w:pPr>
            <w:r w:rsidRPr="00D01578">
              <w:rPr>
                <w:rFonts w:ascii="Arial" w:hAnsi="Arial" w:cs="Arial"/>
                <w:bCs/>
                <w:noProof/>
                <w:w w:val="102"/>
                <w:sz w:val="22"/>
                <w:szCs w:val="22"/>
                <w:lang w:val="sr-Latn-RS"/>
              </w:rPr>
              <w:t>хемикалије другачије од оних наведених у 18 02 05</w:t>
            </w:r>
          </w:p>
        </w:tc>
      </w:tr>
      <w:tr w:rsidR="00810544" w:rsidRPr="00746DAC" w14:paraId="6FE5B35D" w14:textId="77777777" w:rsidTr="00D01578">
        <w:trPr>
          <w:trHeight w:val="262"/>
          <w:tblCellSpacing w:w="1440" w:type="nil"/>
          <w:jc w:val="center"/>
        </w:trPr>
        <w:tc>
          <w:tcPr>
            <w:tcW w:w="1277" w:type="dxa"/>
            <w:shd w:val="clear" w:color="auto" w:fill="auto"/>
            <w:vAlign w:val="center"/>
          </w:tcPr>
          <w:p w14:paraId="4D1BAEEC" w14:textId="77777777" w:rsidR="00810544" w:rsidRPr="00D17894" w:rsidRDefault="00810544" w:rsidP="00810544">
            <w:pPr>
              <w:spacing w:line="276" w:lineRule="auto"/>
              <w:ind w:right="-20"/>
              <w:jc w:val="center"/>
              <w:rPr>
                <w:rFonts w:ascii="Arial" w:hAnsi="Arial" w:cs="Arial"/>
                <w:noProof/>
                <w:sz w:val="22"/>
                <w:szCs w:val="22"/>
                <w:lang w:val="sr-Latn-RS"/>
              </w:rPr>
            </w:pPr>
            <w:r w:rsidRPr="00D17894">
              <w:rPr>
                <w:rFonts w:ascii="Arial" w:hAnsi="Arial" w:cs="Arial"/>
                <w:noProof/>
                <w:sz w:val="22"/>
                <w:szCs w:val="22"/>
                <w:lang w:val="sr-Latn-RS"/>
              </w:rPr>
              <w:t>20 03 01</w:t>
            </w:r>
          </w:p>
        </w:tc>
        <w:tc>
          <w:tcPr>
            <w:tcW w:w="7562" w:type="dxa"/>
            <w:shd w:val="clear" w:color="auto" w:fill="auto"/>
          </w:tcPr>
          <w:p w14:paraId="3A126CD3" w14:textId="77777777" w:rsidR="00810544" w:rsidRPr="00D17894" w:rsidRDefault="00810544" w:rsidP="00810544">
            <w:pPr>
              <w:tabs>
                <w:tab w:val="left" w:pos="1080"/>
                <w:tab w:val="left" w:pos="7225"/>
              </w:tabs>
              <w:spacing w:line="276" w:lineRule="auto"/>
              <w:jc w:val="both"/>
              <w:rPr>
                <w:rFonts w:ascii="Arial" w:hAnsi="Arial" w:cs="Arial"/>
                <w:noProof/>
                <w:sz w:val="22"/>
                <w:szCs w:val="22"/>
                <w:lang w:val="sr-Latn-RS"/>
              </w:rPr>
            </w:pPr>
            <w:r w:rsidRPr="00D17894">
              <w:rPr>
                <w:rFonts w:ascii="Arial" w:hAnsi="Arial" w:cs="Arial"/>
                <w:noProof/>
                <w:sz w:val="22"/>
                <w:szCs w:val="22"/>
                <w:lang w:val="sr-Latn-RS"/>
              </w:rPr>
              <w:t>мијешани комунални отпад</w:t>
            </w:r>
          </w:p>
        </w:tc>
      </w:tr>
      <w:tr w:rsidR="00810544" w:rsidRPr="00746DAC" w14:paraId="75105EE3" w14:textId="77777777" w:rsidTr="00D01578">
        <w:trPr>
          <w:trHeight w:val="262"/>
          <w:tblCellSpacing w:w="1440" w:type="nil"/>
          <w:jc w:val="center"/>
        </w:trPr>
        <w:tc>
          <w:tcPr>
            <w:tcW w:w="1277" w:type="dxa"/>
            <w:shd w:val="clear" w:color="auto" w:fill="auto"/>
            <w:vAlign w:val="center"/>
          </w:tcPr>
          <w:p w14:paraId="5A1EF962" w14:textId="77777777" w:rsidR="00810544" w:rsidRPr="00D17894" w:rsidRDefault="00810544" w:rsidP="00810544">
            <w:pPr>
              <w:spacing w:line="276" w:lineRule="auto"/>
              <w:ind w:right="-20"/>
              <w:jc w:val="center"/>
              <w:rPr>
                <w:rFonts w:ascii="Arial" w:hAnsi="Arial" w:cs="Arial"/>
                <w:noProof/>
                <w:color w:val="000000"/>
                <w:sz w:val="22"/>
                <w:szCs w:val="22"/>
                <w:lang w:val="sr-Latn-RS"/>
              </w:rPr>
            </w:pPr>
            <w:r w:rsidRPr="00D17894">
              <w:rPr>
                <w:rFonts w:ascii="Arial" w:hAnsi="Arial" w:cs="Arial"/>
                <w:noProof/>
                <w:color w:val="000000"/>
                <w:sz w:val="22"/>
                <w:szCs w:val="22"/>
                <w:lang w:val="sr-Latn-RS"/>
              </w:rPr>
              <w:t>20 03 04</w:t>
            </w:r>
          </w:p>
        </w:tc>
        <w:tc>
          <w:tcPr>
            <w:tcW w:w="7562" w:type="dxa"/>
            <w:shd w:val="clear" w:color="auto" w:fill="auto"/>
          </w:tcPr>
          <w:p w14:paraId="71521584" w14:textId="77777777" w:rsidR="00810544" w:rsidRPr="00D17894" w:rsidRDefault="00810544" w:rsidP="00810544">
            <w:pPr>
              <w:tabs>
                <w:tab w:val="left" w:pos="1080"/>
              </w:tabs>
              <w:spacing w:line="276" w:lineRule="auto"/>
              <w:jc w:val="both"/>
              <w:rPr>
                <w:rFonts w:ascii="Arial" w:hAnsi="Arial" w:cs="Arial"/>
                <w:noProof/>
                <w:color w:val="000000"/>
                <w:sz w:val="22"/>
                <w:szCs w:val="22"/>
                <w:lang w:val="sr-Latn-RS"/>
              </w:rPr>
            </w:pPr>
            <w:r w:rsidRPr="00D17894">
              <w:rPr>
                <w:rFonts w:ascii="Arial" w:hAnsi="Arial" w:cs="Arial"/>
                <w:noProof/>
                <w:color w:val="000000"/>
                <w:sz w:val="22"/>
                <w:szCs w:val="22"/>
                <w:lang w:val="sr-Latn-RS"/>
              </w:rPr>
              <w:t>муљеви из септичких јама</w:t>
            </w:r>
          </w:p>
        </w:tc>
      </w:tr>
    </w:tbl>
    <w:p w14:paraId="4C6A802A" w14:textId="77777777" w:rsidR="00F87795" w:rsidRDefault="00746DAC" w:rsidP="00F87795">
      <w:pPr>
        <w:tabs>
          <w:tab w:val="left" w:pos="720"/>
        </w:tabs>
        <w:ind w:left="284"/>
        <w:jc w:val="both"/>
        <w:rPr>
          <w:rFonts w:ascii="Arial" w:hAnsi="Arial" w:cs="Arial"/>
          <w:i/>
          <w:sz w:val="20"/>
          <w:lang w:val="sr-Cyrl-RS"/>
        </w:rPr>
      </w:pPr>
      <w:r w:rsidRPr="00F87795">
        <w:rPr>
          <w:rFonts w:ascii="Arial" w:hAnsi="Arial" w:cs="Arial"/>
          <w:i/>
          <w:sz w:val="20"/>
          <w:lang w:val="sr-Latn-CS"/>
        </w:rPr>
        <w:t>НАПОМЕНА</w:t>
      </w:r>
      <w:r w:rsidR="0051235D" w:rsidRPr="00F87795">
        <w:rPr>
          <w:rFonts w:ascii="Arial" w:hAnsi="Arial" w:cs="Arial"/>
          <w:i/>
          <w:sz w:val="20"/>
          <w:lang w:val="sr-Latn-CS"/>
        </w:rPr>
        <w:t>:</w:t>
      </w:r>
      <w:r w:rsidR="0043784F" w:rsidRPr="00F87795">
        <w:rPr>
          <w:rFonts w:ascii="Arial" w:hAnsi="Arial" w:cs="Arial"/>
          <w:i/>
          <w:sz w:val="20"/>
          <w:lang w:val="sr-Cyrl-RS"/>
        </w:rPr>
        <w:t xml:space="preserve"> </w:t>
      </w:r>
      <w:r w:rsidRPr="00F87795">
        <w:rPr>
          <w:rFonts w:ascii="Arial" w:hAnsi="Arial" w:cs="Arial"/>
          <w:i/>
          <w:sz w:val="20"/>
          <w:lang w:val="sr-Latn-CS"/>
        </w:rPr>
        <w:t>Врсте</w:t>
      </w:r>
      <w:r w:rsidR="0051235D" w:rsidRPr="00F87795">
        <w:rPr>
          <w:rFonts w:ascii="Arial" w:hAnsi="Arial" w:cs="Arial"/>
          <w:i/>
          <w:sz w:val="20"/>
          <w:lang w:val="sr-Latn-CS"/>
        </w:rPr>
        <w:t xml:space="preserve"> </w:t>
      </w:r>
      <w:r w:rsidRPr="00F87795">
        <w:rPr>
          <w:rFonts w:ascii="Arial" w:hAnsi="Arial" w:cs="Arial"/>
          <w:i/>
          <w:sz w:val="20"/>
          <w:lang w:val="sr-Latn-CS"/>
        </w:rPr>
        <w:t>отпада</w:t>
      </w:r>
      <w:r w:rsidR="0051235D" w:rsidRPr="00F87795">
        <w:rPr>
          <w:rFonts w:ascii="Arial" w:hAnsi="Arial" w:cs="Arial"/>
          <w:i/>
          <w:sz w:val="20"/>
          <w:lang w:val="sr-Latn-CS"/>
        </w:rPr>
        <w:t xml:space="preserve"> </w:t>
      </w:r>
      <w:r w:rsidRPr="00F87795">
        <w:rPr>
          <w:rFonts w:ascii="Arial" w:hAnsi="Arial" w:cs="Arial"/>
          <w:i/>
          <w:sz w:val="20"/>
          <w:lang w:val="sr-Latn-CS"/>
        </w:rPr>
        <w:t>означене</w:t>
      </w:r>
      <w:r w:rsidR="0051235D" w:rsidRPr="00F87795">
        <w:rPr>
          <w:rFonts w:ascii="Arial" w:hAnsi="Arial" w:cs="Arial"/>
          <w:i/>
          <w:sz w:val="20"/>
          <w:lang w:val="sr-Latn-CS"/>
        </w:rPr>
        <w:t xml:space="preserve"> </w:t>
      </w:r>
      <w:r w:rsidRPr="00F87795">
        <w:rPr>
          <w:rFonts w:ascii="Arial" w:hAnsi="Arial" w:cs="Arial"/>
          <w:i/>
          <w:sz w:val="20"/>
          <w:lang w:val="sr-Latn-CS"/>
        </w:rPr>
        <w:t>звјездицом</w:t>
      </w:r>
      <w:r w:rsidR="00A01EA9" w:rsidRPr="00F87795">
        <w:rPr>
          <w:rFonts w:ascii="Arial" w:hAnsi="Arial" w:cs="Arial"/>
          <w:i/>
          <w:sz w:val="20"/>
          <w:lang w:val="sr-Latn-CS"/>
        </w:rPr>
        <w:t xml:space="preserve"> (</w:t>
      </w:r>
      <w:r w:rsidR="0051235D" w:rsidRPr="00F87795">
        <w:rPr>
          <w:rFonts w:ascii="Arial" w:hAnsi="Arial" w:cs="Arial"/>
          <w:i/>
          <w:sz w:val="20"/>
          <w:vertAlign w:val="superscript"/>
          <w:lang w:val="sr-Cyrl-CS"/>
        </w:rPr>
        <w:t>*</w:t>
      </w:r>
      <w:r w:rsidR="00A01EA9" w:rsidRPr="00F87795">
        <w:rPr>
          <w:rFonts w:ascii="Arial" w:hAnsi="Arial" w:cs="Arial"/>
          <w:i/>
          <w:sz w:val="20"/>
          <w:lang w:val="sr-Latn-RS"/>
        </w:rPr>
        <w:t>)</w:t>
      </w:r>
      <w:r w:rsidR="0051235D" w:rsidRPr="00F87795">
        <w:rPr>
          <w:rFonts w:ascii="Arial" w:hAnsi="Arial" w:cs="Arial"/>
          <w:i/>
          <w:sz w:val="20"/>
          <w:lang w:val="sr-Latn-CS"/>
        </w:rPr>
        <w:t xml:space="preserve"> </w:t>
      </w:r>
      <w:r w:rsidRPr="00F87795">
        <w:rPr>
          <w:rFonts w:ascii="Arial" w:hAnsi="Arial" w:cs="Arial"/>
          <w:i/>
          <w:sz w:val="20"/>
          <w:lang w:val="sr-Latn-CS"/>
        </w:rPr>
        <w:t>означавају</w:t>
      </w:r>
      <w:r w:rsidR="0051235D" w:rsidRPr="00F87795">
        <w:rPr>
          <w:rFonts w:ascii="Arial" w:hAnsi="Arial" w:cs="Arial"/>
          <w:i/>
          <w:sz w:val="20"/>
          <w:lang w:val="sr-Latn-CS"/>
        </w:rPr>
        <w:t xml:space="preserve"> </w:t>
      </w:r>
      <w:r w:rsidRPr="00F87795">
        <w:rPr>
          <w:rFonts w:ascii="Arial" w:hAnsi="Arial" w:cs="Arial"/>
          <w:i/>
          <w:sz w:val="20"/>
          <w:lang w:val="sr-Latn-CS"/>
        </w:rPr>
        <w:t>врсте</w:t>
      </w:r>
      <w:r w:rsidR="0051235D" w:rsidRPr="00F87795">
        <w:rPr>
          <w:rFonts w:ascii="Arial" w:hAnsi="Arial" w:cs="Arial"/>
          <w:i/>
          <w:sz w:val="20"/>
          <w:lang w:val="sr-Latn-CS"/>
        </w:rPr>
        <w:t xml:space="preserve"> </w:t>
      </w:r>
      <w:r w:rsidRPr="00F87795">
        <w:rPr>
          <w:rFonts w:ascii="Arial" w:hAnsi="Arial" w:cs="Arial"/>
          <w:i/>
          <w:sz w:val="20"/>
          <w:lang w:val="sr-Latn-CS"/>
        </w:rPr>
        <w:t>опасног</w:t>
      </w:r>
      <w:r w:rsidR="0051235D" w:rsidRPr="00F87795">
        <w:rPr>
          <w:rFonts w:ascii="Arial" w:hAnsi="Arial" w:cs="Arial"/>
          <w:i/>
          <w:sz w:val="20"/>
          <w:lang w:val="sr-Latn-CS"/>
        </w:rPr>
        <w:t xml:space="preserve"> </w:t>
      </w:r>
      <w:r w:rsidRPr="00F87795">
        <w:rPr>
          <w:rFonts w:ascii="Arial" w:hAnsi="Arial" w:cs="Arial"/>
          <w:i/>
          <w:sz w:val="20"/>
          <w:lang w:val="sr-Latn-CS"/>
        </w:rPr>
        <w:t>отпада</w:t>
      </w:r>
      <w:r w:rsidR="0051235D" w:rsidRPr="00F87795">
        <w:rPr>
          <w:rFonts w:ascii="Arial" w:hAnsi="Arial" w:cs="Arial"/>
          <w:i/>
          <w:sz w:val="20"/>
          <w:lang w:val="sr-Latn-CS"/>
        </w:rPr>
        <w:t xml:space="preserve"> </w:t>
      </w:r>
      <w:r w:rsidRPr="00F87795">
        <w:rPr>
          <w:rFonts w:ascii="Arial" w:hAnsi="Arial" w:cs="Arial"/>
          <w:i/>
          <w:sz w:val="20"/>
          <w:lang w:val="sr-Latn-CS"/>
        </w:rPr>
        <w:t>који</w:t>
      </w:r>
    </w:p>
    <w:p w14:paraId="2ED50919" w14:textId="2CC3A972" w:rsidR="0077015C" w:rsidRPr="00F87795" w:rsidRDefault="00746DAC" w:rsidP="00F87795">
      <w:pPr>
        <w:tabs>
          <w:tab w:val="left" w:pos="720"/>
        </w:tabs>
        <w:ind w:left="284"/>
        <w:jc w:val="both"/>
        <w:rPr>
          <w:rFonts w:ascii="Arial" w:hAnsi="Arial" w:cs="Arial"/>
          <w:i/>
          <w:sz w:val="20"/>
          <w:lang w:val="sr-Latn-CS"/>
        </w:rPr>
      </w:pPr>
      <w:r w:rsidRPr="00F87795">
        <w:rPr>
          <w:rFonts w:ascii="Arial" w:hAnsi="Arial" w:cs="Arial"/>
          <w:i/>
          <w:sz w:val="20"/>
          <w:lang w:val="sr-Latn-CS"/>
        </w:rPr>
        <w:t>морају</w:t>
      </w:r>
      <w:r w:rsidR="0051235D" w:rsidRPr="00F87795">
        <w:rPr>
          <w:rFonts w:ascii="Arial" w:hAnsi="Arial" w:cs="Arial"/>
          <w:i/>
          <w:sz w:val="20"/>
          <w:lang w:val="sr-Latn-CS"/>
        </w:rPr>
        <w:t xml:space="preserve"> </w:t>
      </w:r>
      <w:r w:rsidRPr="00F87795">
        <w:rPr>
          <w:rFonts w:ascii="Arial" w:hAnsi="Arial" w:cs="Arial"/>
          <w:i/>
          <w:sz w:val="20"/>
          <w:lang w:val="sr-Latn-CS"/>
        </w:rPr>
        <w:t>збрињавати</w:t>
      </w:r>
      <w:r w:rsidR="0051235D" w:rsidRPr="00F87795">
        <w:rPr>
          <w:rFonts w:ascii="Arial" w:hAnsi="Arial" w:cs="Arial"/>
          <w:i/>
          <w:sz w:val="20"/>
          <w:lang w:val="sr-Latn-CS"/>
        </w:rPr>
        <w:t xml:space="preserve"> </w:t>
      </w:r>
      <w:r w:rsidRPr="00F87795">
        <w:rPr>
          <w:rFonts w:ascii="Arial" w:hAnsi="Arial" w:cs="Arial"/>
          <w:i/>
          <w:sz w:val="20"/>
          <w:lang w:val="sr-Latn-CS"/>
        </w:rPr>
        <w:t>овлаштена</w:t>
      </w:r>
      <w:r w:rsidR="0051235D" w:rsidRPr="00F87795">
        <w:rPr>
          <w:rFonts w:ascii="Arial" w:hAnsi="Arial" w:cs="Arial"/>
          <w:i/>
          <w:sz w:val="20"/>
          <w:lang w:val="sr-Latn-CS"/>
        </w:rPr>
        <w:t xml:space="preserve"> </w:t>
      </w:r>
      <w:r w:rsidRPr="00F87795">
        <w:rPr>
          <w:rFonts w:ascii="Arial" w:hAnsi="Arial" w:cs="Arial"/>
          <w:i/>
          <w:sz w:val="20"/>
          <w:lang w:val="sr-Latn-CS"/>
        </w:rPr>
        <w:t>предузећа</w:t>
      </w:r>
      <w:r w:rsidR="0051235D" w:rsidRPr="00F87795">
        <w:rPr>
          <w:rFonts w:ascii="Arial" w:hAnsi="Arial" w:cs="Arial"/>
          <w:i/>
          <w:sz w:val="20"/>
          <w:lang w:val="sr-Latn-CS"/>
        </w:rPr>
        <w:t xml:space="preserve"> </w:t>
      </w:r>
      <w:r w:rsidRPr="00F87795">
        <w:rPr>
          <w:rFonts w:ascii="Arial" w:hAnsi="Arial" w:cs="Arial"/>
          <w:i/>
          <w:sz w:val="20"/>
          <w:lang w:val="sr-Latn-CS"/>
        </w:rPr>
        <w:t>за</w:t>
      </w:r>
      <w:r w:rsidR="0051235D" w:rsidRPr="00F87795">
        <w:rPr>
          <w:rFonts w:ascii="Arial" w:hAnsi="Arial" w:cs="Arial"/>
          <w:i/>
          <w:sz w:val="20"/>
          <w:lang w:val="sr-Latn-CS"/>
        </w:rPr>
        <w:t xml:space="preserve"> </w:t>
      </w:r>
      <w:r w:rsidRPr="00F87795">
        <w:rPr>
          <w:rFonts w:ascii="Arial" w:hAnsi="Arial" w:cs="Arial"/>
          <w:i/>
          <w:sz w:val="20"/>
          <w:lang w:val="sr-Latn-CS"/>
        </w:rPr>
        <w:t>збрињавање</w:t>
      </w:r>
      <w:r w:rsidR="0051235D" w:rsidRPr="00F87795">
        <w:rPr>
          <w:rFonts w:ascii="Arial" w:hAnsi="Arial" w:cs="Arial"/>
          <w:i/>
          <w:sz w:val="20"/>
          <w:lang w:val="sr-Latn-CS"/>
        </w:rPr>
        <w:t xml:space="preserve"> </w:t>
      </w:r>
      <w:r w:rsidRPr="00F87795">
        <w:rPr>
          <w:rFonts w:ascii="Arial" w:hAnsi="Arial" w:cs="Arial"/>
          <w:i/>
          <w:sz w:val="20"/>
          <w:lang w:val="sr-Latn-CS"/>
        </w:rPr>
        <w:t>опасног</w:t>
      </w:r>
      <w:r w:rsidR="0051235D" w:rsidRPr="00F87795">
        <w:rPr>
          <w:rFonts w:ascii="Arial" w:hAnsi="Arial" w:cs="Arial"/>
          <w:i/>
          <w:sz w:val="20"/>
          <w:lang w:val="sr-Latn-CS"/>
        </w:rPr>
        <w:t xml:space="preserve"> </w:t>
      </w:r>
      <w:r w:rsidRPr="00F87795">
        <w:rPr>
          <w:rFonts w:ascii="Arial" w:hAnsi="Arial" w:cs="Arial"/>
          <w:i/>
          <w:sz w:val="20"/>
          <w:lang w:val="sr-Latn-CS"/>
        </w:rPr>
        <w:t>отпада</w:t>
      </w:r>
      <w:r w:rsidR="0043784F" w:rsidRPr="00F87795">
        <w:rPr>
          <w:rFonts w:ascii="Arial" w:hAnsi="Arial" w:cs="Arial"/>
          <w:i/>
          <w:sz w:val="20"/>
          <w:lang w:val="sr-Latn-CS"/>
        </w:rPr>
        <w:t>.</w:t>
      </w:r>
    </w:p>
    <w:p w14:paraId="3DCADFCB" w14:textId="77777777" w:rsidR="0052745A" w:rsidRPr="00DB3907" w:rsidRDefault="0052745A" w:rsidP="0077015C">
      <w:pPr>
        <w:jc w:val="both"/>
        <w:rPr>
          <w:rFonts w:ascii="Arial" w:hAnsi="Arial" w:cs="Arial"/>
          <w:lang w:val="sr-Latn-RS"/>
        </w:rPr>
      </w:pPr>
    </w:p>
    <w:p w14:paraId="20ADDA47" w14:textId="77777777" w:rsidR="006D29DD" w:rsidRDefault="00676A4F" w:rsidP="00676A4F">
      <w:pPr>
        <w:widowControl w:val="0"/>
        <w:tabs>
          <w:tab w:val="left" w:pos="9072"/>
        </w:tabs>
        <w:autoSpaceDE w:val="0"/>
        <w:autoSpaceDN w:val="0"/>
        <w:adjustRightInd w:val="0"/>
        <w:spacing w:before="1" w:line="261" w:lineRule="exact"/>
        <w:jc w:val="both"/>
        <w:rPr>
          <w:rFonts w:ascii="Arial" w:hAnsi="Arial" w:cs="Arial"/>
          <w:noProof/>
          <w:szCs w:val="24"/>
          <w:lang w:val="sr-Cyrl-RS"/>
        </w:rPr>
      </w:pPr>
      <w:r>
        <w:rPr>
          <w:rFonts w:ascii="Arial" w:hAnsi="Arial" w:cs="Arial"/>
          <w:noProof/>
          <w:szCs w:val="24"/>
          <w:lang w:val="sr-Cyrl-CS"/>
        </w:rPr>
        <w:t>Настајање</w:t>
      </w:r>
      <w:r w:rsidRPr="001474A6">
        <w:rPr>
          <w:rFonts w:ascii="Arial" w:hAnsi="Arial" w:cs="Arial"/>
          <w:noProof/>
          <w:szCs w:val="24"/>
          <w:lang w:val="sr-Cyrl-CS"/>
        </w:rPr>
        <w:t xml:space="preserve"> </w:t>
      </w:r>
      <w:r w:rsidR="00184518">
        <w:rPr>
          <w:rFonts w:ascii="Arial" w:hAnsi="Arial" w:cs="Arial"/>
          <w:noProof/>
          <w:szCs w:val="24"/>
          <w:lang w:val="sr-Cyrl-CS"/>
        </w:rPr>
        <w:t>органског</w:t>
      </w:r>
      <w:r w:rsidRPr="001474A6">
        <w:rPr>
          <w:rFonts w:ascii="Arial" w:hAnsi="Arial" w:cs="Arial"/>
          <w:noProof/>
          <w:szCs w:val="24"/>
          <w:lang w:val="sr-Cyrl-CS"/>
        </w:rPr>
        <w:t xml:space="preserve"> </w:t>
      </w:r>
      <w:r>
        <w:rPr>
          <w:rFonts w:ascii="Arial" w:hAnsi="Arial" w:cs="Arial"/>
          <w:noProof/>
          <w:szCs w:val="24"/>
          <w:lang w:val="sr-Cyrl-CS"/>
        </w:rPr>
        <w:t>отпада</w:t>
      </w:r>
      <w:r w:rsidRPr="001474A6">
        <w:rPr>
          <w:rFonts w:ascii="Arial" w:hAnsi="Arial" w:cs="Arial"/>
          <w:noProof/>
          <w:szCs w:val="24"/>
          <w:lang w:val="sr-Cyrl-CS"/>
        </w:rPr>
        <w:t xml:space="preserve"> </w:t>
      </w:r>
      <w:r>
        <w:rPr>
          <w:rFonts w:ascii="Arial" w:hAnsi="Arial" w:cs="Arial"/>
          <w:noProof/>
          <w:szCs w:val="24"/>
          <w:lang w:val="sr-Cyrl-CS"/>
        </w:rPr>
        <w:t>везано</w:t>
      </w:r>
      <w:r w:rsidRPr="001474A6">
        <w:rPr>
          <w:rFonts w:ascii="Arial" w:hAnsi="Arial" w:cs="Arial"/>
          <w:noProof/>
          <w:szCs w:val="24"/>
          <w:lang w:val="sr-Cyrl-CS"/>
        </w:rPr>
        <w:t xml:space="preserve"> </w:t>
      </w:r>
      <w:r>
        <w:rPr>
          <w:rFonts w:ascii="Arial" w:hAnsi="Arial" w:cs="Arial"/>
          <w:noProof/>
          <w:szCs w:val="24"/>
          <w:lang w:val="sr-Cyrl-CS"/>
        </w:rPr>
        <w:t>је</w:t>
      </w:r>
      <w:r w:rsidRPr="001474A6">
        <w:rPr>
          <w:rFonts w:ascii="Arial" w:hAnsi="Arial" w:cs="Arial"/>
          <w:noProof/>
          <w:szCs w:val="24"/>
          <w:lang w:val="sr-Cyrl-CS"/>
        </w:rPr>
        <w:t xml:space="preserve"> </w:t>
      </w:r>
      <w:r>
        <w:rPr>
          <w:rFonts w:ascii="Arial" w:hAnsi="Arial" w:cs="Arial"/>
          <w:noProof/>
          <w:szCs w:val="24"/>
          <w:lang w:val="sr-Cyrl-CS"/>
        </w:rPr>
        <w:t>за</w:t>
      </w:r>
      <w:r w:rsidRPr="001474A6">
        <w:rPr>
          <w:rFonts w:ascii="Arial" w:hAnsi="Arial" w:cs="Arial"/>
          <w:noProof/>
          <w:szCs w:val="24"/>
          <w:lang w:val="sr-Latn-CS"/>
        </w:rPr>
        <w:t xml:space="preserve"> </w:t>
      </w:r>
      <w:r>
        <w:rPr>
          <w:rFonts w:ascii="Arial" w:hAnsi="Arial" w:cs="Arial"/>
          <w:noProof/>
          <w:szCs w:val="24"/>
          <w:lang w:val="sr-Latn-CS"/>
        </w:rPr>
        <w:t>технолошки</w:t>
      </w:r>
      <w:r w:rsidRPr="001474A6">
        <w:rPr>
          <w:rFonts w:ascii="Arial" w:hAnsi="Arial" w:cs="Arial"/>
          <w:noProof/>
          <w:szCs w:val="24"/>
          <w:lang w:val="sr-Latn-CS"/>
        </w:rPr>
        <w:t xml:space="preserve"> </w:t>
      </w:r>
      <w:r>
        <w:rPr>
          <w:rFonts w:ascii="Arial" w:hAnsi="Arial" w:cs="Arial"/>
          <w:noProof/>
          <w:szCs w:val="24"/>
          <w:lang w:val="sr-Latn-CS"/>
        </w:rPr>
        <w:t>процес</w:t>
      </w:r>
      <w:r w:rsidRPr="001474A6">
        <w:rPr>
          <w:rFonts w:ascii="Arial" w:hAnsi="Arial" w:cs="Arial"/>
          <w:noProof/>
          <w:szCs w:val="24"/>
          <w:lang w:val="sr-Latn-CS"/>
        </w:rPr>
        <w:t xml:space="preserve"> </w:t>
      </w:r>
      <w:r>
        <w:rPr>
          <w:rFonts w:ascii="Arial" w:hAnsi="Arial" w:cs="Arial"/>
          <w:noProof/>
          <w:szCs w:val="24"/>
          <w:lang w:val="sr-Latn-CS"/>
        </w:rPr>
        <w:t>узгоја</w:t>
      </w:r>
      <w:r w:rsidRPr="001474A6">
        <w:rPr>
          <w:rFonts w:ascii="Arial" w:hAnsi="Arial" w:cs="Arial"/>
          <w:noProof/>
          <w:szCs w:val="24"/>
          <w:lang w:val="sr-Latn-CS"/>
        </w:rPr>
        <w:t xml:space="preserve"> </w:t>
      </w:r>
      <w:r>
        <w:rPr>
          <w:rFonts w:ascii="Arial" w:hAnsi="Arial" w:cs="Arial"/>
          <w:noProof/>
          <w:szCs w:val="24"/>
          <w:lang w:val="sr-Cyrl-BA"/>
        </w:rPr>
        <w:t>говеда</w:t>
      </w:r>
      <w:r w:rsidRPr="001474A6">
        <w:rPr>
          <w:rFonts w:ascii="Arial" w:hAnsi="Arial" w:cs="Arial"/>
          <w:noProof/>
          <w:szCs w:val="24"/>
          <w:lang w:val="sr-Cyrl-CS"/>
        </w:rPr>
        <w:t xml:space="preserve">, </w:t>
      </w:r>
      <w:r>
        <w:rPr>
          <w:rFonts w:ascii="Arial" w:hAnsi="Arial" w:cs="Arial"/>
          <w:noProof/>
          <w:szCs w:val="24"/>
          <w:lang w:val="sr-Cyrl-CS"/>
        </w:rPr>
        <w:t>што</w:t>
      </w:r>
      <w:r w:rsidRPr="001474A6">
        <w:rPr>
          <w:rFonts w:ascii="Arial" w:hAnsi="Arial" w:cs="Arial"/>
          <w:noProof/>
          <w:szCs w:val="24"/>
          <w:lang w:val="sr-Cyrl-CS"/>
        </w:rPr>
        <w:t xml:space="preserve"> </w:t>
      </w:r>
      <w:r>
        <w:rPr>
          <w:rFonts w:ascii="Arial" w:hAnsi="Arial" w:cs="Arial"/>
          <w:noProof/>
          <w:szCs w:val="24"/>
          <w:lang w:val="sr-Cyrl-CS"/>
        </w:rPr>
        <w:t>значи</w:t>
      </w:r>
      <w:r w:rsidRPr="001474A6">
        <w:rPr>
          <w:rFonts w:ascii="Arial" w:hAnsi="Arial" w:cs="Arial"/>
          <w:noProof/>
          <w:szCs w:val="24"/>
          <w:lang w:val="sr-Cyrl-CS"/>
        </w:rPr>
        <w:t xml:space="preserve"> </w:t>
      </w:r>
      <w:r>
        <w:rPr>
          <w:rFonts w:ascii="Arial" w:hAnsi="Arial" w:cs="Arial"/>
          <w:noProof/>
          <w:szCs w:val="24"/>
          <w:lang w:val="sr-Cyrl-CS"/>
        </w:rPr>
        <w:t>да</w:t>
      </w:r>
      <w:r w:rsidRPr="001474A6">
        <w:rPr>
          <w:rFonts w:ascii="Arial" w:hAnsi="Arial" w:cs="Arial"/>
          <w:noProof/>
          <w:szCs w:val="24"/>
          <w:lang w:val="sr-Cyrl-CS"/>
        </w:rPr>
        <w:t xml:space="preserve"> </w:t>
      </w:r>
      <w:r>
        <w:rPr>
          <w:rFonts w:ascii="Arial" w:hAnsi="Arial" w:cs="Arial"/>
          <w:noProof/>
          <w:szCs w:val="24"/>
          <w:lang w:val="sr-Cyrl-CS"/>
        </w:rPr>
        <w:t>постоји</w:t>
      </w:r>
      <w:r w:rsidRPr="001474A6">
        <w:rPr>
          <w:rFonts w:ascii="Arial" w:hAnsi="Arial" w:cs="Arial"/>
          <w:noProof/>
          <w:szCs w:val="24"/>
          <w:lang w:val="sr-Cyrl-CS"/>
        </w:rPr>
        <w:t xml:space="preserve"> </w:t>
      </w:r>
      <w:r>
        <w:rPr>
          <w:rFonts w:ascii="Arial" w:hAnsi="Arial" w:cs="Arial"/>
          <w:noProof/>
          <w:szCs w:val="24"/>
          <w:lang w:val="sr-Cyrl-CS"/>
        </w:rPr>
        <w:t>континуално</w:t>
      </w:r>
      <w:r w:rsidRPr="001474A6">
        <w:rPr>
          <w:rFonts w:ascii="Arial" w:hAnsi="Arial" w:cs="Arial"/>
          <w:noProof/>
          <w:szCs w:val="24"/>
          <w:lang w:val="sr-Cyrl-CS"/>
        </w:rPr>
        <w:t xml:space="preserve"> </w:t>
      </w:r>
      <w:r>
        <w:rPr>
          <w:rFonts w:ascii="Arial" w:hAnsi="Arial" w:cs="Arial"/>
          <w:noProof/>
          <w:szCs w:val="24"/>
          <w:lang w:val="sr-Cyrl-CS"/>
        </w:rPr>
        <w:t>настајање</w:t>
      </w:r>
      <w:r w:rsidRPr="001474A6">
        <w:rPr>
          <w:rFonts w:ascii="Arial" w:hAnsi="Arial" w:cs="Arial"/>
          <w:noProof/>
          <w:szCs w:val="24"/>
          <w:lang w:val="sr-Cyrl-CS"/>
        </w:rPr>
        <w:t xml:space="preserve"> </w:t>
      </w:r>
      <w:r w:rsidR="00184518">
        <w:rPr>
          <w:rFonts w:ascii="Arial" w:hAnsi="Arial" w:cs="Arial"/>
          <w:noProof/>
          <w:szCs w:val="24"/>
          <w:lang w:val="sr-Cyrl-CS"/>
        </w:rPr>
        <w:t>истог</w:t>
      </w:r>
      <w:r w:rsidRPr="001474A6">
        <w:rPr>
          <w:rFonts w:ascii="Arial" w:hAnsi="Arial" w:cs="Arial"/>
          <w:noProof/>
          <w:szCs w:val="24"/>
          <w:lang w:val="sr-Cyrl-CS"/>
        </w:rPr>
        <w:t xml:space="preserve">. </w:t>
      </w:r>
      <w:r>
        <w:rPr>
          <w:rFonts w:ascii="Arial" w:hAnsi="Arial" w:cs="Arial"/>
          <w:noProof/>
          <w:szCs w:val="24"/>
          <w:lang w:val="sr-Latn-CS"/>
        </w:rPr>
        <w:t>Стајски</w:t>
      </w:r>
      <w:r w:rsidRPr="001474A6">
        <w:rPr>
          <w:rFonts w:ascii="Arial" w:hAnsi="Arial" w:cs="Arial"/>
          <w:noProof/>
          <w:szCs w:val="24"/>
          <w:lang w:val="sr-Latn-CS"/>
        </w:rPr>
        <w:t xml:space="preserve"> </w:t>
      </w:r>
      <w:r>
        <w:rPr>
          <w:rFonts w:ascii="Arial" w:hAnsi="Arial" w:cs="Arial"/>
          <w:noProof/>
          <w:szCs w:val="24"/>
          <w:lang w:val="sr-Latn-CS"/>
        </w:rPr>
        <w:t>ђубар</w:t>
      </w:r>
      <w:r w:rsidRPr="001474A6">
        <w:rPr>
          <w:rFonts w:ascii="Arial" w:hAnsi="Arial" w:cs="Arial"/>
          <w:noProof/>
          <w:szCs w:val="24"/>
          <w:lang w:val="sr-Latn-CS"/>
        </w:rPr>
        <w:t xml:space="preserve"> </w:t>
      </w:r>
      <w:r>
        <w:rPr>
          <w:rFonts w:ascii="Arial" w:hAnsi="Arial" w:cs="Arial"/>
          <w:noProof/>
          <w:szCs w:val="24"/>
          <w:lang w:val="sr-Latn-CS"/>
        </w:rPr>
        <w:t>као</w:t>
      </w:r>
      <w:r w:rsidRPr="001474A6">
        <w:rPr>
          <w:rFonts w:ascii="Arial" w:hAnsi="Arial" w:cs="Arial"/>
          <w:noProof/>
          <w:szCs w:val="24"/>
          <w:lang w:val="sr-Latn-CS"/>
        </w:rPr>
        <w:t xml:space="preserve"> </w:t>
      </w:r>
      <w:r>
        <w:rPr>
          <w:rFonts w:ascii="Arial" w:hAnsi="Arial" w:cs="Arial"/>
          <w:noProof/>
          <w:szCs w:val="24"/>
          <w:lang w:val="sr-Latn-CS"/>
        </w:rPr>
        <w:t>најдоминантнија</w:t>
      </w:r>
      <w:r w:rsidRPr="001474A6">
        <w:rPr>
          <w:rFonts w:ascii="Arial" w:hAnsi="Arial" w:cs="Arial"/>
          <w:noProof/>
          <w:szCs w:val="24"/>
          <w:lang w:val="sr-Latn-CS"/>
        </w:rPr>
        <w:t xml:space="preserve"> </w:t>
      </w:r>
      <w:r>
        <w:rPr>
          <w:rFonts w:ascii="Arial" w:hAnsi="Arial" w:cs="Arial"/>
          <w:noProof/>
          <w:szCs w:val="24"/>
          <w:lang w:val="sr-Latn-CS"/>
        </w:rPr>
        <w:t>врста</w:t>
      </w:r>
      <w:r w:rsidRPr="001474A6">
        <w:rPr>
          <w:rFonts w:ascii="Arial" w:hAnsi="Arial" w:cs="Arial"/>
          <w:noProof/>
          <w:szCs w:val="24"/>
          <w:lang w:val="sr-Latn-CS"/>
        </w:rPr>
        <w:t xml:space="preserve"> </w:t>
      </w:r>
      <w:r>
        <w:rPr>
          <w:rFonts w:ascii="Arial" w:hAnsi="Arial" w:cs="Arial"/>
          <w:noProof/>
          <w:szCs w:val="24"/>
          <w:lang w:val="sr-Latn-CS"/>
        </w:rPr>
        <w:t>отпада</w:t>
      </w:r>
      <w:r w:rsidRPr="001474A6">
        <w:rPr>
          <w:rFonts w:ascii="Arial" w:hAnsi="Arial" w:cs="Arial"/>
          <w:noProof/>
          <w:szCs w:val="24"/>
          <w:lang w:val="sr-Latn-CS"/>
        </w:rPr>
        <w:t xml:space="preserve"> </w:t>
      </w:r>
      <w:r>
        <w:rPr>
          <w:rFonts w:ascii="Arial" w:hAnsi="Arial" w:cs="Arial"/>
          <w:noProof/>
          <w:szCs w:val="24"/>
          <w:lang w:val="sr-Latn-CS"/>
        </w:rPr>
        <w:t>не</w:t>
      </w:r>
      <w:r w:rsidRPr="001474A6">
        <w:rPr>
          <w:rFonts w:ascii="Arial" w:hAnsi="Arial" w:cs="Arial"/>
          <w:noProof/>
          <w:szCs w:val="24"/>
          <w:lang w:val="sr-Latn-CS"/>
        </w:rPr>
        <w:t xml:space="preserve"> </w:t>
      </w:r>
      <w:r>
        <w:rPr>
          <w:rFonts w:ascii="Arial" w:hAnsi="Arial" w:cs="Arial"/>
          <w:noProof/>
          <w:szCs w:val="24"/>
          <w:lang w:val="sr-Latn-CS"/>
        </w:rPr>
        <w:t>представља</w:t>
      </w:r>
      <w:r w:rsidRPr="001474A6">
        <w:rPr>
          <w:rFonts w:ascii="Arial" w:hAnsi="Arial" w:cs="Arial"/>
          <w:noProof/>
          <w:szCs w:val="24"/>
          <w:lang w:val="sr-Latn-CS"/>
        </w:rPr>
        <w:t xml:space="preserve"> </w:t>
      </w:r>
      <w:r>
        <w:rPr>
          <w:rFonts w:ascii="Arial" w:hAnsi="Arial" w:cs="Arial"/>
          <w:noProof/>
          <w:szCs w:val="24"/>
          <w:lang w:val="sr-Latn-CS"/>
        </w:rPr>
        <w:t>опасност</w:t>
      </w:r>
      <w:r w:rsidRPr="001474A6">
        <w:rPr>
          <w:rFonts w:ascii="Arial" w:hAnsi="Arial" w:cs="Arial"/>
          <w:noProof/>
          <w:szCs w:val="24"/>
          <w:lang w:val="sr-Latn-CS"/>
        </w:rPr>
        <w:t xml:space="preserve"> </w:t>
      </w:r>
      <w:r>
        <w:rPr>
          <w:rFonts w:ascii="Arial" w:hAnsi="Arial" w:cs="Arial"/>
          <w:noProof/>
          <w:szCs w:val="24"/>
          <w:lang w:val="sr-Latn-CS"/>
        </w:rPr>
        <w:t>када</w:t>
      </w:r>
      <w:r w:rsidRPr="001474A6">
        <w:rPr>
          <w:rFonts w:ascii="Arial" w:hAnsi="Arial" w:cs="Arial"/>
          <w:noProof/>
          <w:szCs w:val="24"/>
          <w:lang w:val="sr-Latn-CS"/>
        </w:rPr>
        <w:t xml:space="preserve"> </w:t>
      </w:r>
      <w:r>
        <w:rPr>
          <w:rFonts w:ascii="Arial" w:hAnsi="Arial" w:cs="Arial"/>
          <w:noProof/>
          <w:szCs w:val="24"/>
          <w:lang w:val="sr-Latn-CS"/>
        </w:rPr>
        <w:t>се</w:t>
      </w:r>
      <w:r w:rsidRPr="001474A6">
        <w:rPr>
          <w:rFonts w:ascii="Arial" w:hAnsi="Arial" w:cs="Arial"/>
          <w:noProof/>
          <w:szCs w:val="24"/>
          <w:lang w:val="sr-Latn-CS"/>
        </w:rPr>
        <w:t xml:space="preserve"> </w:t>
      </w:r>
      <w:r>
        <w:rPr>
          <w:rFonts w:ascii="Arial" w:hAnsi="Arial" w:cs="Arial"/>
          <w:noProof/>
          <w:szCs w:val="24"/>
          <w:lang w:val="sr-Latn-CS"/>
        </w:rPr>
        <w:t>за</w:t>
      </w:r>
      <w:r w:rsidRPr="001474A6">
        <w:rPr>
          <w:rFonts w:ascii="Arial" w:hAnsi="Arial" w:cs="Arial"/>
          <w:noProof/>
          <w:szCs w:val="24"/>
          <w:lang w:val="sr-Latn-CS"/>
        </w:rPr>
        <w:t xml:space="preserve"> </w:t>
      </w:r>
      <w:r>
        <w:rPr>
          <w:rFonts w:ascii="Arial" w:hAnsi="Arial" w:cs="Arial"/>
          <w:noProof/>
          <w:szCs w:val="24"/>
          <w:lang w:val="sr-Latn-CS"/>
        </w:rPr>
        <w:t>његово</w:t>
      </w:r>
      <w:r w:rsidRPr="001474A6">
        <w:rPr>
          <w:rFonts w:ascii="Arial" w:hAnsi="Arial" w:cs="Arial"/>
          <w:noProof/>
          <w:szCs w:val="24"/>
          <w:lang w:val="sr-Latn-CS"/>
        </w:rPr>
        <w:t xml:space="preserve"> </w:t>
      </w:r>
      <w:r>
        <w:rPr>
          <w:rFonts w:ascii="Arial" w:hAnsi="Arial" w:cs="Arial"/>
          <w:noProof/>
          <w:szCs w:val="24"/>
          <w:lang w:val="sr-Latn-CS"/>
        </w:rPr>
        <w:t>складиштење</w:t>
      </w:r>
      <w:r w:rsidRPr="001474A6">
        <w:rPr>
          <w:rFonts w:ascii="Arial" w:hAnsi="Arial" w:cs="Arial"/>
          <w:noProof/>
          <w:szCs w:val="24"/>
          <w:lang w:val="sr-Latn-CS"/>
        </w:rPr>
        <w:t xml:space="preserve"> </w:t>
      </w:r>
      <w:r>
        <w:rPr>
          <w:rFonts w:ascii="Arial" w:hAnsi="Arial" w:cs="Arial"/>
          <w:noProof/>
          <w:szCs w:val="24"/>
          <w:lang w:val="sr-Latn-CS"/>
        </w:rPr>
        <w:t>предвиђају</w:t>
      </w:r>
      <w:r w:rsidRPr="001474A6">
        <w:rPr>
          <w:rFonts w:ascii="Arial" w:hAnsi="Arial" w:cs="Arial"/>
          <w:noProof/>
          <w:szCs w:val="24"/>
          <w:lang w:val="sr-Latn-CS"/>
        </w:rPr>
        <w:t xml:space="preserve"> </w:t>
      </w:r>
      <w:r>
        <w:rPr>
          <w:rFonts w:ascii="Arial" w:hAnsi="Arial" w:cs="Arial"/>
          <w:noProof/>
          <w:szCs w:val="24"/>
          <w:lang w:val="sr-Latn-CS"/>
        </w:rPr>
        <w:t>бетониране</w:t>
      </w:r>
      <w:r w:rsidRPr="001474A6">
        <w:rPr>
          <w:rFonts w:ascii="Arial" w:hAnsi="Arial" w:cs="Arial"/>
          <w:noProof/>
          <w:szCs w:val="24"/>
          <w:lang w:val="sr-Latn-CS"/>
        </w:rPr>
        <w:t xml:space="preserve"> </w:t>
      </w:r>
      <w:r>
        <w:rPr>
          <w:rFonts w:ascii="Arial" w:hAnsi="Arial" w:cs="Arial"/>
          <w:noProof/>
          <w:szCs w:val="24"/>
          <w:lang w:val="sr-Latn-CS"/>
        </w:rPr>
        <w:t>оивичене</w:t>
      </w:r>
      <w:r w:rsidRPr="001474A6">
        <w:rPr>
          <w:rFonts w:ascii="Arial" w:hAnsi="Arial" w:cs="Arial"/>
          <w:noProof/>
          <w:szCs w:val="24"/>
          <w:lang w:val="sr-Latn-CS"/>
        </w:rPr>
        <w:t xml:space="preserve"> </w:t>
      </w:r>
      <w:r>
        <w:rPr>
          <w:rFonts w:ascii="Arial" w:hAnsi="Arial" w:cs="Arial"/>
          <w:noProof/>
          <w:szCs w:val="24"/>
          <w:lang w:val="sr-Latn-CS"/>
        </w:rPr>
        <w:t>површине</w:t>
      </w:r>
      <w:r w:rsidRPr="001474A6">
        <w:rPr>
          <w:rFonts w:ascii="Arial" w:hAnsi="Arial" w:cs="Arial"/>
          <w:noProof/>
          <w:szCs w:val="24"/>
          <w:lang w:val="sr-Latn-CS"/>
        </w:rPr>
        <w:t xml:space="preserve"> </w:t>
      </w:r>
      <w:r>
        <w:rPr>
          <w:rFonts w:ascii="Arial" w:hAnsi="Arial" w:cs="Arial"/>
          <w:noProof/>
          <w:szCs w:val="24"/>
          <w:lang w:val="sr-Latn-CS"/>
        </w:rPr>
        <w:t>дуж</w:t>
      </w:r>
      <w:r w:rsidRPr="001474A6">
        <w:rPr>
          <w:rFonts w:ascii="Arial" w:hAnsi="Arial" w:cs="Arial"/>
          <w:noProof/>
          <w:szCs w:val="24"/>
          <w:lang w:val="sr-Latn-CS"/>
        </w:rPr>
        <w:t xml:space="preserve"> </w:t>
      </w:r>
      <w:r>
        <w:rPr>
          <w:rFonts w:ascii="Arial" w:hAnsi="Arial" w:cs="Arial"/>
          <w:noProof/>
          <w:szCs w:val="24"/>
          <w:lang w:val="sr-Latn-CS"/>
        </w:rPr>
        <w:t>бочних</w:t>
      </w:r>
      <w:r w:rsidRPr="001474A6">
        <w:rPr>
          <w:rFonts w:ascii="Arial" w:hAnsi="Arial" w:cs="Arial"/>
          <w:noProof/>
          <w:szCs w:val="24"/>
          <w:lang w:val="sr-Latn-CS"/>
        </w:rPr>
        <w:t xml:space="preserve"> </w:t>
      </w:r>
      <w:r>
        <w:rPr>
          <w:rFonts w:ascii="Arial" w:hAnsi="Arial" w:cs="Arial"/>
          <w:noProof/>
          <w:szCs w:val="24"/>
          <w:lang w:val="sr-Latn-CS"/>
        </w:rPr>
        <w:t>страна</w:t>
      </w:r>
      <w:r w:rsidRPr="001474A6">
        <w:rPr>
          <w:rFonts w:ascii="Arial" w:hAnsi="Arial" w:cs="Arial"/>
          <w:noProof/>
          <w:szCs w:val="24"/>
          <w:lang w:val="sr-Latn-CS"/>
        </w:rPr>
        <w:t xml:space="preserve"> </w:t>
      </w:r>
      <w:r>
        <w:rPr>
          <w:rFonts w:ascii="Arial" w:hAnsi="Arial" w:cs="Arial"/>
          <w:noProof/>
          <w:szCs w:val="24"/>
          <w:lang w:val="sr-Latn-CS"/>
        </w:rPr>
        <w:t>стајског</w:t>
      </w:r>
      <w:r w:rsidRPr="001474A6">
        <w:rPr>
          <w:rFonts w:ascii="Arial" w:hAnsi="Arial" w:cs="Arial"/>
          <w:noProof/>
          <w:szCs w:val="24"/>
          <w:lang w:val="sr-Latn-CS"/>
        </w:rPr>
        <w:t xml:space="preserve"> </w:t>
      </w:r>
      <w:r>
        <w:rPr>
          <w:rFonts w:ascii="Arial" w:hAnsi="Arial" w:cs="Arial"/>
          <w:noProof/>
          <w:szCs w:val="24"/>
          <w:lang w:val="sr-Latn-CS"/>
        </w:rPr>
        <w:t>објекта</w:t>
      </w:r>
      <w:r w:rsidRPr="001474A6">
        <w:rPr>
          <w:rFonts w:ascii="Arial" w:hAnsi="Arial" w:cs="Arial"/>
          <w:noProof/>
          <w:szCs w:val="24"/>
          <w:lang w:val="sr-Latn-CS"/>
        </w:rPr>
        <w:t xml:space="preserve">, </w:t>
      </w:r>
      <w:r>
        <w:rPr>
          <w:rFonts w:ascii="Arial" w:hAnsi="Arial" w:cs="Arial"/>
          <w:noProof/>
          <w:szCs w:val="24"/>
          <w:lang w:val="sr-Latn-CS"/>
        </w:rPr>
        <w:t>а</w:t>
      </w:r>
      <w:r w:rsidRPr="001474A6">
        <w:rPr>
          <w:rFonts w:ascii="Arial" w:hAnsi="Arial" w:cs="Arial"/>
          <w:noProof/>
          <w:szCs w:val="24"/>
          <w:lang w:val="sr-Latn-CS"/>
        </w:rPr>
        <w:t xml:space="preserve"> </w:t>
      </w:r>
      <w:r>
        <w:rPr>
          <w:rFonts w:ascii="Arial" w:hAnsi="Arial" w:cs="Arial"/>
          <w:noProof/>
          <w:szCs w:val="24"/>
          <w:lang w:val="sr-Latn-CS"/>
        </w:rPr>
        <w:t>наведени</w:t>
      </w:r>
      <w:r w:rsidRPr="001474A6">
        <w:rPr>
          <w:rFonts w:ascii="Arial" w:hAnsi="Arial" w:cs="Arial"/>
          <w:noProof/>
          <w:szCs w:val="24"/>
          <w:lang w:val="sr-Latn-CS"/>
        </w:rPr>
        <w:t xml:space="preserve"> </w:t>
      </w:r>
      <w:r>
        <w:rPr>
          <w:rFonts w:ascii="Arial" w:hAnsi="Arial" w:cs="Arial"/>
          <w:noProof/>
          <w:szCs w:val="24"/>
          <w:lang w:val="sr-Latn-CS"/>
        </w:rPr>
        <w:t>отпад</w:t>
      </w:r>
      <w:r w:rsidRPr="001474A6">
        <w:rPr>
          <w:rFonts w:ascii="Arial" w:hAnsi="Arial" w:cs="Arial"/>
          <w:noProof/>
          <w:szCs w:val="24"/>
          <w:lang w:val="sr-Latn-CS"/>
        </w:rPr>
        <w:t xml:space="preserve"> </w:t>
      </w:r>
      <w:r>
        <w:rPr>
          <w:rFonts w:ascii="Arial" w:hAnsi="Arial" w:cs="Arial"/>
          <w:noProof/>
          <w:szCs w:val="24"/>
          <w:lang w:val="sr-Latn-CS"/>
        </w:rPr>
        <w:t>се</w:t>
      </w:r>
      <w:r w:rsidRPr="001474A6">
        <w:rPr>
          <w:rFonts w:ascii="Arial" w:hAnsi="Arial" w:cs="Arial"/>
          <w:noProof/>
          <w:szCs w:val="24"/>
          <w:lang w:val="sr-Latn-CS"/>
        </w:rPr>
        <w:t xml:space="preserve"> </w:t>
      </w:r>
      <w:r>
        <w:rPr>
          <w:rFonts w:ascii="Arial" w:hAnsi="Arial" w:cs="Arial"/>
          <w:noProof/>
          <w:szCs w:val="24"/>
          <w:lang w:val="sr-Latn-CS"/>
        </w:rPr>
        <w:t>користи</w:t>
      </w:r>
      <w:r w:rsidRPr="001474A6">
        <w:rPr>
          <w:rFonts w:ascii="Arial" w:hAnsi="Arial" w:cs="Arial"/>
          <w:noProof/>
          <w:szCs w:val="24"/>
          <w:lang w:val="sr-Latn-CS"/>
        </w:rPr>
        <w:t xml:space="preserve"> </w:t>
      </w:r>
      <w:r>
        <w:rPr>
          <w:rFonts w:ascii="Arial" w:hAnsi="Arial" w:cs="Arial"/>
          <w:noProof/>
          <w:szCs w:val="24"/>
          <w:lang w:val="sr-Latn-CS"/>
        </w:rPr>
        <w:t>за</w:t>
      </w:r>
      <w:r w:rsidRPr="001474A6">
        <w:rPr>
          <w:rFonts w:ascii="Arial" w:hAnsi="Arial" w:cs="Arial"/>
          <w:noProof/>
          <w:szCs w:val="24"/>
          <w:lang w:val="sr-Latn-CS"/>
        </w:rPr>
        <w:t xml:space="preserve"> </w:t>
      </w:r>
      <w:r>
        <w:rPr>
          <w:rFonts w:ascii="Arial" w:hAnsi="Arial" w:cs="Arial"/>
          <w:noProof/>
          <w:szCs w:val="24"/>
          <w:lang w:val="sr-Latn-CS"/>
        </w:rPr>
        <w:t>ђубрење</w:t>
      </w:r>
      <w:r w:rsidRPr="001474A6">
        <w:rPr>
          <w:rFonts w:ascii="Arial" w:hAnsi="Arial" w:cs="Arial"/>
          <w:noProof/>
          <w:szCs w:val="24"/>
          <w:lang w:val="sr-Latn-CS"/>
        </w:rPr>
        <w:t xml:space="preserve"> </w:t>
      </w:r>
      <w:r>
        <w:rPr>
          <w:rFonts w:ascii="Arial" w:hAnsi="Arial" w:cs="Arial"/>
          <w:noProof/>
          <w:szCs w:val="24"/>
          <w:lang w:val="sr-Latn-CS"/>
        </w:rPr>
        <w:t>властитих</w:t>
      </w:r>
      <w:r w:rsidRPr="001474A6">
        <w:rPr>
          <w:rFonts w:ascii="Arial" w:hAnsi="Arial" w:cs="Arial"/>
          <w:noProof/>
          <w:szCs w:val="24"/>
          <w:lang w:val="sr-Latn-CS"/>
        </w:rPr>
        <w:t xml:space="preserve"> </w:t>
      </w:r>
      <w:r>
        <w:rPr>
          <w:rFonts w:ascii="Arial" w:hAnsi="Arial" w:cs="Arial"/>
          <w:noProof/>
          <w:szCs w:val="24"/>
          <w:lang w:val="sr-Latn-CS"/>
        </w:rPr>
        <w:t>пољопривредних</w:t>
      </w:r>
      <w:r w:rsidRPr="001474A6">
        <w:rPr>
          <w:rFonts w:ascii="Arial" w:hAnsi="Arial" w:cs="Arial"/>
          <w:noProof/>
          <w:szCs w:val="24"/>
          <w:lang w:val="sr-Latn-CS"/>
        </w:rPr>
        <w:t xml:space="preserve"> </w:t>
      </w:r>
      <w:r>
        <w:rPr>
          <w:rFonts w:ascii="Arial" w:hAnsi="Arial" w:cs="Arial"/>
          <w:noProof/>
          <w:szCs w:val="24"/>
          <w:lang w:val="sr-Latn-CS"/>
        </w:rPr>
        <w:t>површина</w:t>
      </w:r>
      <w:r w:rsidRPr="001474A6">
        <w:rPr>
          <w:rFonts w:ascii="Arial" w:hAnsi="Arial" w:cs="Arial"/>
          <w:noProof/>
          <w:szCs w:val="24"/>
          <w:lang w:val="sr-Latn-CS"/>
        </w:rPr>
        <w:t>.</w:t>
      </w:r>
    </w:p>
    <w:p w14:paraId="171958A9" w14:textId="67113A4A" w:rsidR="00184518" w:rsidRDefault="006D29DD" w:rsidP="00676A4F">
      <w:pPr>
        <w:widowControl w:val="0"/>
        <w:tabs>
          <w:tab w:val="left" w:pos="9072"/>
        </w:tabs>
        <w:autoSpaceDE w:val="0"/>
        <w:autoSpaceDN w:val="0"/>
        <w:adjustRightInd w:val="0"/>
        <w:spacing w:before="1" w:line="261" w:lineRule="exact"/>
        <w:jc w:val="both"/>
        <w:rPr>
          <w:rFonts w:ascii="Arial" w:hAnsi="Arial" w:cs="Arial"/>
          <w:noProof/>
          <w:szCs w:val="24"/>
          <w:lang w:val="sr-Latn-CS"/>
        </w:rPr>
      </w:pPr>
      <w:r>
        <w:rPr>
          <w:rFonts w:ascii="Arial" w:hAnsi="Arial" w:cs="Arial"/>
          <w:noProof/>
          <w:szCs w:val="24"/>
          <w:lang w:val="sr-Latn-CS"/>
        </w:rPr>
        <w:t>Говеда</w:t>
      </w:r>
      <w:r w:rsidRPr="006D29DD">
        <w:rPr>
          <w:rFonts w:ascii="Arial" w:hAnsi="Arial" w:cs="Arial"/>
          <w:noProof/>
          <w:szCs w:val="24"/>
          <w:lang w:val="sr-Latn-CS"/>
        </w:rPr>
        <w:t xml:space="preserve">, </w:t>
      </w:r>
      <w:r>
        <w:rPr>
          <w:rFonts w:ascii="Arial" w:hAnsi="Arial" w:cs="Arial"/>
          <w:noProof/>
          <w:szCs w:val="24"/>
          <w:lang w:val="sr-Latn-CS"/>
        </w:rPr>
        <w:t>на</w:t>
      </w:r>
      <w:r w:rsidRPr="006D29DD">
        <w:rPr>
          <w:rFonts w:ascii="Arial" w:hAnsi="Arial" w:cs="Arial"/>
          <w:noProof/>
          <w:szCs w:val="24"/>
          <w:lang w:val="sr-Latn-CS"/>
        </w:rPr>
        <w:t xml:space="preserve"> 500 </w:t>
      </w:r>
      <w:r>
        <w:rPr>
          <w:rFonts w:ascii="Arial" w:hAnsi="Arial" w:cs="Arial"/>
          <w:noProof/>
          <w:szCs w:val="24"/>
          <w:lang w:val="sr-Latn-CS"/>
        </w:rPr>
        <w:t>кг</w:t>
      </w:r>
      <w:r w:rsidRPr="006D29DD">
        <w:rPr>
          <w:rFonts w:ascii="Arial" w:hAnsi="Arial" w:cs="Arial"/>
          <w:noProof/>
          <w:szCs w:val="24"/>
          <w:lang w:val="sr-Latn-CS"/>
        </w:rPr>
        <w:t xml:space="preserve"> </w:t>
      </w:r>
      <w:r>
        <w:rPr>
          <w:rFonts w:ascii="Arial" w:hAnsi="Arial" w:cs="Arial"/>
          <w:noProof/>
          <w:szCs w:val="24"/>
          <w:lang w:val="sr-Latn-CS"/>
        </w:rPr>
        <w:t>тјелесне</w:t>
      </w:r>
      <w:r w:rsidRPr="006D29DD">
        <w:rPr>
          <w:rFonts w:ascii="Arial" w:hAnsi="Arial" w:cs="Arial"/>
          <w:noProof/>
          <w:szCs w:val="24"/>
          <w:lang w:val="sr-Latn-CS"/>
        </w:rPr>
        <w:t xml:space="preserve"> </w:t>
      </w:r>
      <w:r>
        <w:rPr>
          <w:rFonts w:ascii="Arial" w:hAnsi="Arial" w:cs="Arial"/>
          <w:noProof/>
          <w:szCs w:val="24"/>
          <w:lang w:val="sr-Latn-CS"/>
        </w:rPr>
        <w:t>масе</w:t>
      </w:r>
      <w:r w:rsidRPr="006D29DD">
        <w:rPr>
          <w:rFonts w:ascii="Arial" w:hAnsi="Arial" w:cs="Arial"/>
          <w:noProof/>
          <w:szCs w:val="24"/>
          <w:lang w:val="sr-Latn-CS"/>
        </w:rPr>
        <w:t xml:space="preserve">, </w:t>
      </w:r>
      <w:r>
        <w:rPr>
          <w:rFonts w:ascii="Arial" w:hAnsi="Arial" w:cs="Arial"/>
          <w:noProof/>
          <w:szCs w:val="24"/>
          <w:lang w:val="sr-Latn-CS"/>
        </w:rPr>
        <w:t>дневно</w:t>
      </w:r>
      <w:r w:rsidRPr="006D29DD">
        <w:rPr>
          <w:rFonts w:ascii="Arial" w:hAnsi="Arial" w:cs="Arial"/>
          <w:noProof/>
          <w:szCs w:val="24"/>
          <w:lang w:val="sr-Latn-CS"/>
        </w:rPr>
        <w:t xml:space="preserve"> </w:t>
      </w:r>
      <w:r>
        <w:rPr>
          <w:rFonts w:ascii="Arial" w:hAnsi="Arial" w:cs="Arial"/>
          <w:noProof/>
          <w:szCs w:val="24"/>
          <w:lang w:val="sr-Latn-CS"/>
        </w:rPr>
        <w:t>производе</w:t>
      </w:r>
      <w:r w:rsidRPr="006D29DD">
        <w:rPr>
          <w:rFonts w:ascii="Arial" w:hAnsi="Arial" w:cs="Arial"/>
          <w:noProof/>
          <w:szCs w:val="24"/>
          <w:lang w:val="sr-Latn-CS"/>
        </w:rPr>
        <w:t xml:space="preserve"> 30-40 </w:t>
      </w:r>
      <w:r>
        <w:rPr>
          <w:rFonts w:ascii="Arial" w:hAnsi="Arial" w:cs="Arial"/>
          <w:noProof/>
          <w:szCs w:val="24"/>
          <w:lang w:val="sr-Latn-RS"/>
        </w:rPr>
        <w:t>kg</w:t>
      </w:r>
      <w:r w:rsidRPr="006D29DD">
        <w:rPr>
          <w:rFonts w:ascii="Arial" w:hAnsi="Arial" w:cs="Arial"/>
          <w:noProof/>
          <w:szCs w:val="24"/>
          <w:lang w:val="sr-Latn-CS"/>
        </w:rPr>
        <w:t xml:space="preserve"> </w:t>
      </w:r>
      <w:r>
        <w:rPr>
          <w:rFonts w:ascii="Arial" w:hAnsi="Arial" w:cs="Arial"/>
          <w:noProof/>
          <w:szCs w:val="24"/>
          <w:lang w:val="sr-Latn-CS"/>
        </w:rPr>
        <w:t>ђубрива</w:t>
      </w:r>
      <w:r w:rsidRPr="006D29DD">
        <w:rPr>
          <w:rFonts w:ascii="Arial" w:hAnsi="Arial" w:cs="Arial"/>
          <w:noProof/>
          <w:szCs w:val="24"/>
          <w:lang w:val="sr-Latn-CS"/>
        </w:rPr>
        <w:t xml:space="preserve">. </w:t>
      </w:r>
      <w:r>
        <w:rPr>
          <w:rFonts w:ascii="Arial" w:hAnsi="Arial" w:cs="Arial"/>
          <w:noProof/>
          <w:szCs w:val="24"/>
          <w:lang w:val="sr-Latn-CS"/>
        </w:rPr>
        <w:t>Свјеже</w:t>
      </w:r>
      <w:r w:rsidRPr="006D29DD">
        <w:rPr>
          <w:rFonts w:ascii="Arial" w:hAnsi="Arial" w:cs="Arial"/>
          <w:noProof/>
          <w:szCs w:val="24"/>
          <w:lang w:val="sr-Latn-CS"/>
        </w:rPr>
        <w:t xml:space="preserve"> </w:t>
      </w:r>
      <w:r>
        <w:rPr>
          <w:rFonts w:ascii="Arial" w:hAnsi="Arial" w:cs="Arial"/>
          <w:noProof/>
          <w:szCs w:val="24"/>
          <w:lang w:val="sr-Latn-CS"/>
        </w:rPr>
        <w:t>ђубриво</w:t>
      </w:r>
      <w:r w:rsidRPr="006D29DD">
        <w:rPr>
          <w:rFonts w:ascii="Arial" w:hAnsi="Arial" w:cs="Arial"/>
          <w:noProof/>
          <w:szCs w:val="24"/>
          <w:lang w:val="sr-Latn-CS"/>
        </w:rPr>
        <w:t xml:space="preserve"> </w:t>
      </w:r>
      <w:r>
        <w:rPr>
          <w:rFonts w:ascii="Arial" w:hAnsi="Arial" w:cs="Arial"/>
          <w:noProof/>
          <w:szCs w:val="24"/>
          <w:lang w:val="sr-Latn-CS"/>
        </w:rPr>
        <w:t>садржи</w:t>
      </w:r>
      <w:r w:rsidRPr="006D29DD">
        <w:rPr>
          <w:rFonts w:ascii="Arial" w:hAnsi="Arial" w:cs="Arial"/>
          <w:noProof/>
          <w:szCs w:val="24"/>
          <w:lang w:val="sr-Latn-CS"/>
        </w:rPr>
        <w:t xml:space="preserve"> 12-14% </w:t>
      </w:r>
      <w:r>
        <w:rPr>
          <w:rFonts w:ascii="Arial" w:hAnsi="Arial" w:cs="Arial"/>
          <w:noProof/>
          <w:szCs w:val="24"/>
          <w:lang w:val="sr-Latn-CS"/>
        </w:rPr>
        <w:t>суве</w:t>
      </w:r>
      <w:r w:rsidRPr="006D29DD">
        <w:rPr>
          <w:rFonts w:ascii="Arial" w:hAnsi="Arial" w:cs="Arial"/>
          <w:noProof/>
          <w:szCs w:val="24"/>
          <w:lang w:val="sr-Latn-CS"/>
        </w:rPr>
        <w:t xml:space="preserve"> </w:t>
      </w:r>
      <w:r>
        <w:rPr>
          <w:rFonts w:ascii="Arial" w:hAnsi="Arial" w:cs="Arial"/>
          <w:noProof/>
          <w:szCs w:val="24"/>
          <w:lang w:val="sr-Latn-CS"/>
        </w:rPr>
        <w:t>материје</w:t>
      </w:r>
      <w:r w:rsidRPr="006D29DD">
        <w:rPr>
          <w:rFonts w:ascii="Arial" w:hAnsi="Arial" w:cs="Arial"/>
          <w:noProof/>
          <w:szCs w:val="24"/>
          <w:lang w:val="sr-Latn-CS"/>
        </w:rPr>
        <w:t xml:space="preserve"> </w:t>
      </w:r>
      <w:r>
        <w:rPr>
          <w:rFonts w:ascii="Arial" w:hAnsi="Arial" w:cs="Arial"/>
          <w:noProof/>
          <w:szCs w:val="24"/>
          <w:lang w:val="sr-Latn-CS"/>
        </w:rPr>
        <w:t>и</w:t>
      </w:r>
      <w:r w:rsidRPr="006D29DD">
        <w:rPr>
          <w:rFonts w:ascii="Arial" w:hAnsi="Arial" w:cs="Arial"/>
          <w:noProof/>
          <w:szCs w:val="24"/>
          <w:lang w:val="sr-Latn-CS"/>
        </w:rPr>
        <w:t xml:space="preserve"> 86-88% </w:t>
      </w:r>
      <w:r>
        <w:rPr>
          <w:rFonts w:ascii="Arial" w:hAnsi="Arial" w:cs="Arial"/>
          <w:noProof/>
          <w:szCs w:val="24"/>
          <w:lang w:val="sr-Latn-CS"/>
        </w:rPr>
        <w:t>воде</w:t>
      </w:r>
      <w:r w:rsidRPr="006D29DD">
        <w:rPr>
          <w:rFonts w:ascii="Arial" w:hAnsi="Arial" w:cs="Arial"/>
          <w:noProof/>
          <w:szCs w:val="24"/>
          <w:lang w:val="sr-Latn-CS"/>
        </w:rPr>
        <w:t xml:space="preserve">. </w:t>
      </w:r>
      <w:r>
        <w:rPr>
          <w:rFonts w:ascii="Arial" w:hAnsi="Arial" w:cs="Arial"/>
          <w:noProof/>
          <w:szCs w:val="24"/>
          <w:lang w:val="sr-Latn-CS"/>
        </w:rPr>
        <w:t>Поризводња</w:t>
      </w:r>
      <w:r w:rsidRPr="006D29DD">
        <w:rPr>
          <w:rFonts w:ascii="Arial" w:hAnsi="Arial" w:cs="Arial"/>
          <w:noProof/>
          <w:szCs w:val="24"/>
          <w:lang w:val="sr-Latn-CS"/>
        </w:rPr>
        <w:t xml:space="preserve"> </w:t>
      </w:r>
      <w:r>
        <w:rPr>
          <w:rFonts w:ascii="Arial" w:hAnsi="Arial" w:cs="Arial"/>
          <w:noProof/>
          <w:szCs w:val="24"/>
          <w:lang w:val="sr-Latn-CS"/>
        </w:rPr>
        <w:t>ђубрива</w:t>
      </w:r>
      <w:r w:rsidRPr="006D29DD">
        <w:rPr>
          <w:rFonts w:ascii="Arial" w:hAnsi="Arial" w:cs="Arial"/>
          <w:noProof/>
          <w:szCs w:val="24"/>
          <w:lang w:val="sr-Latn-CS"/>
        </w:rPr>
        <w:t xml:space="preserve"> </w:t>
      </w:r>
      <w:r>
        <w:rPr>
          <w:rFonts w:ascii="Arial" w:hAnsi="Arial" w:cs="Arial"/>
          <w:noProof/>
          <w:szCs w:val="24"/>
          <w:lang w:val="sr-Latn-CS"/>
        </w:rPr>
        <w:t>и</w:t>
      </w:r>
      <w:r w:rsidRPr="006D29DD">
        <w:rPr>
          <w:rFonts w:ascii="Arial" w:hAnsi="Arial" w:cs="Arial"/>
          <w:noProof/>
          <w:szCs w:val="24"/>
          <w:lang w:val="sr-Latn-CS"/>
        </w:rPr>
        <w:t xml:space="preserve"> </w:t>
      </w:r>
      <w:r>
        <w:rPr>
          <w:rFonts w:ascii="Arial" w:hAnsi="Arial" w:cs="Arial"/>
          <w:noProof/>
          <w:szCs w:val="24"/>
          <w:lang w:val="sr-Latn-CS"/>
        </w:rPr>
        <w:t>садржај</w:t>
      </w:r>
      <w:r w:rsidRPr="006D29DD">
        <w:rPr>
          <w:rFonts w:ascii="Arial" w:hAnsi="Arial" w:cs="Arial"/>
          <w:noProof/>
          <w:szCs w:val="24"/>
          <w:lang w:val="sr-Latn-CS"/>
        </w:rPr>
        <w:t xml:space="preserve"> </w:t>
      </w:r>
      <w:r>
        <w:rPr>
          <w:rFonts w:ascii="Arial" w:hAnsi="Arial" w:cs="Arial"/>
          <w:noProof/>
          <w:szCs w:val="24"/>
          <w:lang w:val="sr-Latn-CS"/>
        </w:rPr>
        <w:t>чврсте</w:t>
      </w:r>
      <w:r w:rsidRPr="006D29DD">
        <w:rPr>
          <w:rFonts w:ascii="Arial" w:hAnsi="Arial" w:cs="Arial"/>
          <w:noProof/>
          <w:szCs w:val="24"/>
          <w:lang w:val="sr-Latn-CS"/>
        </w:rPr>
        <w:t xml:space="preserve"> </w:t>
      </w:r>
      <w:r>
        <w:rPr>
          <w:rFonts w:ascii="Arial" w:hAnsi="Arial" w:cs="Arial"/>
          <w:noProof/>
          <w:szCs w:val="24"/>
          <w:lang w:val="sr-Latn-CS"/>
        </w:rPr>
        <w:t>материје</w:t>
      </w:r>
      <w:r w:rsidRPr="006D29DD">
        <w:rPr>
          <w:rFonts w:ascii="Arial" w:hAnsi="Arial" w:cs="Arial"/>
          <w:noProof/>
          <w:szCs w:val="24"/>
          <w:lang w:val="sr-Latn-CS"/>
        </w:rPr>
        <w:t xml:space="preserve"> </w:t>
      </w:r>
      <w:r>
        <w:rPr>
          <w:rFonts w:ascii="Arial" w:hAnsi="Arial" w:cs="Arial"/>
          <w:noProof/>
          <w:szCs w:val="24"/>
          <w:lang w:val="sr-Latn-CS"/>
        </w:rPr>
        <w:t>зависе</w:t>
      </w:r>
      <w:r w:rsidRPr="006D29DD">
        <w:rPr>
          <w:rFonts w:ascii="Arial" w:hAnsi="Arial" w:cs="Arial"/>
          <w:noProof/>
          <w:szCs w:val="24"/>
          <w:lang w:val="sr-Latn-CS"/>
        </w:rPr>
        <w:t xml:space="preserve"> </w:t>
      </w:r>
      <w:r>
        <w:rPr>
          <w:rFonts w:ascii="Arial" w:hAnsi="Arial" w:cs="Arial"/>
          <w:noProof/>
          <w:szCs w:val="24"/>
          <w:lang w:val="sr-Latn-CS"/>
        </w:rPr>
        <w:t>од</w:t>
      </w:r>
      <w:r w:rsidRPr="006D29DD">
        <w:rPr>
          <w:rFonts w:ascii="Arial" w:hAnsi="Arial" w:cs="Arial"/>
          <w:noProof/>
          <w:szCs w:val="24"/>
          <w:lang w:val="sr-Latn-CS"/>
        </w:rPr>
        <w:t xml:space="preserve"> </w:t>
      </w:r>
      <w:r>
        <w:rPr>
          <w:rFonts w:ascii="Arial" w:hAnsi="Arial" w:cs="Arial"/>
          <w:noProof/>
          <w:szCs w:val="24"/>
          <w:lang w:val="sr-Latn-CS"/>
        </w:rPr>
        <w:t>исхране</w:t>
      </w:r>
      <w:r w:rsidRPr="006D29DD">
        <w:rPr>
          <w:rFonts w:ascii="Arial" w:hAnsi="Arial" w:cs="Arial"/>
          <w:noProof/>
          <w:szCs w:val="24"/>
          <w:lang w:val="sr-Latn-CS"/>
        </w:rPr>
        <w:t xml:space="preserve">, </w:t>
      </w:r>
      <w:r>
        <w:rPr>
          <w:rFonts w:ascii="Arial" w:hAnsi="Arial" w:cs="Arial"/>
          <w:noProof/>
          <w:szCs w:val="24"/>
          <w:lang w:val="sr-Latn-CS"/>
        </w:rPr>
        <w:t>старости</w:t>
      </w:r>
      <w:r w:rsidRPr="006D29DD">
        <w:rPr>
          <w:rFonts w:ascii="Arial" w:hAnsi="Arial" w:cs="Arial"/>
          <w:noProof/>
          <w:szCs w:val="24"/>
          <w:lang w:val="sr-Latn-CS"/>
        </w:rPr>
        <w:t xml:space="preserve"> </w:t>
      </w:r>
      <w:r>
        <w:rPr>
          <w:rFonts w:ascii="Arial" w:hAnsi="Arial" w:cs="Arial"/>
          <w:noProof/>
          <w:szCs w:val="24"/>
          <w:lang w:val="sr-Latn-CS"/>
        </w:rPr>
        <w:t>и</w:t>
      </w:r>
      <w:r w:rsidRPr="006D29DD">
        <w:rPr>
          <w:rFonts w:ascii="Arial" w:hAnsi="Arial" w:cs="Arial"/>
          <w:noProof/>
          <w:szCs w:val="24"/>
          <w:lang w:val="sr-Latn-CS"/>
        </w:rPr>
        <w:t xml:space="preserve"> </w:t>
      </w:r>
      <w:r>
        <w:rPr>
          <w:rFonts w:ascii="Arial" w:hAnsi="Arial" w:cs="Arial"/>
          <w:noProof/>
          <w:szCs w:val="24"/>
          <w:lang w:val="sr-Latn-CS"/>
        </w:rPr>
        <w:t>нивоа</w:t>
      </w:r>
      <w:r w:rsidRPr="006D29DD">
        <w:rPr>
          <w:rFonts w:ascii="Arial" w:hAnsi="Arial" w:cs="Arial"/>
          <w:noProof/>
          <w:szCs w:val="24"/>
          <w:lang w:val="sr-Latn-CS"/>
        </w:rPr>
        <w:t xml:space="preserve"> </w:t>
      </w:r>
      <w:r>
        <w:rPr>
          <w:rFonts w:ascii="Arial" w:hAnsi="Arial" w:cs="Arial"/>
          <w:noProof/>
          <w:szCs w:val="24"/>
          <w:lang w:val="sr-Latn-CS"/>
        </w:rPr>
        <w:t>његе</w:t>
      </w:r>
      <w:r w:rsidRPr="006D29DD">
        <w:rPr>
          <w:rFonts w:ascii="Arial" w:hAnsi="Arial" w:cs="Arial"/>
          <w:noProof/>
          <w:szCs w:val="24"/>
          <w:lang w:val="sr-Latn-CS"/>
        </w:rPr>
        <w:t xml:space="preserve"> </w:t>
      </w:r>
      <w:r>
        <w:rPr>
          <w:rFonts w:ascii="Arial" w:hAnsi="Arial" w:cs="Arial"/>
          <w:noProof/>
          <w:szCs w:val="24"/>
          <w:lang w:val="sr-Latn-CS"/>
        </w:rPr>
        <w:t>говеда</w:t>
      </w:r>
      <w:r w:rsidRPr="006D29DD">
        <w:rPr>
          <w:rFonts w:ascii="Arial" w:hAnsi="Arial" w:cs="Arial"/>
          <w:noProof/>
          <w:szCs w:val="24"/>
          <w:lang w:val="sr-Latn-CS"/>
        </w:rPr>
        <w:t>.</w:t>
      </w:r>
    </w:p>
    <w:p w14:paraId="4BC2BFED" w14:textId="6889F6DF" w:rsidR="006D29DD" w:rsidRDefault="006D29DD" w:rsidP="00676A4F">
      <w:pPr>
        <w:widowControl w:val="0"/>
        <w:tabs>
          <w:tab w:val="left" w:pos="9072"/>
        </w:tabs>
        <w:autoSpaceDE w:val="0"/>
        <w:autoSpaceDN w:val="0"/>
        <w:adjustRightInd w:val="0"/>
        <w:spacing w:before="1" w:line="261" w:lineRule="exact"/>
        <w:jc w:val="both"/>
        <w:rPr>
          <w:rFonts w:ascii="Arial" w:hAnsi="Arial" w:cs="Arial"/>
          <w:noProof/>
          <w:szCs w:val="24"/>
          <w:lang w:val="sr-Latn-RS"/>
        </w:rPr>
      </w:pPr>
      <w:r w:rsidRPr="006D29DD">
        <w:rPr>
          <w:rFonts w:ascii="Arial" w:hAnsi="Arial" w:cs="Arial" w:hint="eastAsia"/>
          <w:noProof/>
          <w:szCs w:val="24"/>
          <w:lang w:val="sr-Cyrl-RS"/>
        </w:rPr>
        <w:t>Прикупљање</w:t>
      </w:r>
      <w:r w:rsidRPr="006D29DD">
        <w:rPr>
          <w:rFonts w:ascii="Arial" w:hAnsi="Arial" w:cs="Arial"/>
          <w:noProof/>
          <w:szCs w:val="24"/>
          <w:lang w:val="sr-Cyrl-RS"/>
        </w:rPr>
        <w:t xml:space="preserve">, </w:t>
      </w:r>
      <w:r w:rsidRPr="006D29DD">
        <w:rPr>
          <w:rFonts w:ascii="Arial" w:hAnsi="Arial" w:cs="Arial" w:hint="eastAsia"/>
          <w:noProof/>
          <w:szCs w:val="24"/>
          <w:lang w:val="sr-Cyrl-RS"/>
        </w:rPr>
        <w:t>одлагање</w:t>
      </w:r>
      <w:r w:rsidRPr="006D29DD">
        <w:rPr>
          <w:rFonts w:ascii="Arial" w:hAnsi="Arial" w:cs="Arial"/>
          <w:noProof/>
          <w:szCs w:val="24"/>
          <w:lang w:val="sr-Cyrl-RS"/>
        </w:rPr>
        <w:t xml:space="preserve"> </w:t>
      </w:r>
      <w:r w:rsidRPr="006D29DD">
        <w:rPr>
          <w:rFonts w:ascii="Arial" w:hAnsi="Arial" w:cs="Arial" w:hint="eastAsia"/>
          <w:noProof/>
          <w:szCs w:val="24"/>
          <w:lang w:val="sr-Cyrl-RS"/>
        </w:rPr>
        <w:t>и</w:t>
      </w:r>
      <w:r w:rsidRPr="006D29DD">
        <w:rPr>
          <w:rFonts w:ascii="Arial" w:hAnsi="Arial" w:cs="Arial"/>
          <w:noProof/>
          <w:szCs w:val="24"/>
          <w:lang w:val="sr-Cyrl-RS"/>
        </w:rPr>
        <w:t xml:space="preserve"> </w:t>
      </w:r>
      <w:r w:rsidRPr="006D29DD">
        <w:rPr>
          <w:rFonts w:ascii="Arial" w:hAnsi="Arial" w:cs="Arial" w:hint="eastAsia"/>
          <w:noProof/>
          <w:szCs w:val="24"/>
          <w:lang w:val="sr-Cyrl-RS"/>
        </w:rPr>
        <w:t>складиштење</w:t>
      </w:r>
      <w:r w:rsidRPr="006D29DD">
        <w:rPr>
          <w:rFonts w:ascii="Arial" w:hAnsi="Arial" w:cs="Arial"/>
          <w:noProof/>
          <w:szCs w:val="24"/>
          <w:lang w:val="sr-Cyrl-RS"/>
        </w:rPr>
        <w:t xml:space="preserve"> </w:t>
      </w:r>
      <w:r w:rsidRPr="006D29DD">
        <w:rPr>
          <w:rFonts w:ascii="Arial" w:hAnsi="Arial" w:cs="Arial" w:hint="eastAsia"/>
          <w:noProof/>
          <w:szCs w:val="24"/>
          <w:lang w:val="sr-Cyrl-RS"/>
        </w:rPr>
        <w:t>стајског</w:t>
      </w:r>
      <w:r w:rsidRPr="006D29DD">
        <w:rPr>
          <w:rFonts w:ascii="Arial" w:hAnsi="Arial" w:cs="Arial"/>
          <w:noProof/>
          <w:szCs w:val="24"/>
          <w:lang w:val="sr-Cyrl-RS"/>
        </w:rPr>
        <w:t xml:space="preserve"> </w:t>
      </w:r>
      <w:r w:rsidRPr="006D29DD">
        <w:rPr>
          <w:rFonts w:ascii="Arial" w:hAnsi="Arial" w:cs="Arial" w:hint="eastAsia"/>
          <w:noProof/>
          <w:szCs w:val="24"/>
          <w:lang w:val="sr-Cyrl-RS"/>
        </w:rPr>
        <w:t>ђубрива</w:t>
      </w:r>
      <w:r w:rsidRPr="006D29DD">
        <w:rPr>
          <w:rFonts w:ascii="Arial" w:hAnsi="Arial" w:cs="Arial"/>
          <w:noProof/>
          <w:szCs w:val="24"/>
          <w:lang w:val="sr-Cyrl-RS"/>
        </w:rPr>
        <w:t xml:space="preserve"> </w:t>
      </w:r>
      <w:r w:rsidRPr="006D29DD">
        <w:rPr>
          <w:rFonts w:ascii="Arial" w:hAnsi="Arial" w:cs="Arial" w:hint="eastAsia"/>
          <w:noProof/>
          <w:szCs w:val="24"/>
          <w:lang w:val="sr-Cyrl-RS"/>
        </w:rPr>
        <w:t>и</w:t>
      </w:r>
      <w:r w:rsidRPr="006D29DD">
        <w:rPr>
          <w:rFonts w:ascii="Arial" w:hAnsi="Arial" w:cs="Arial"/>
          <w:noProof/>
          <w:szCs w:val="24"/>
          <w:lang w:val="sr-Cyrl-RS"/>
        </w:rPr>
        <w:t xml:space="preserve"> </w:t>
      </w:r>
      <w:r w:rsidRPr="006D29DD">
        <w:rPr>
          <w:rFonts w:ascii="Arial" w:hAnsi="Arial" w:cs="Arial" w:hint="eastAsia"/>
          <w:noProof/>
          <w:szCs w:val="24"/>
          <w:lang w:val="sr-Cyrl-RS"/>
        </w:rPr>
        <w:t>осоке</w:t>
      </w:r>
      <w:r w:rsidRPr="006D29DD">
        <w:rPr>
          <w:rFonts w:ascii="Arial" w:hAnsi="Arial" w:cs="Arial"/>
          <w:noProof/>
          <w:szCs w:val="24"/>
          <w:lang w:val="sr-Cyrl-RS"/>
        </w:rPr>
        <w:t xml:space="preserve"> </w:t>
      </w:r>
      <w:r w:rsidRPr="006D29DD">
        <w:rPr>
          <w:rFonts w:ascii="Arial" w:hAnsi="Arial" w:cs="Arial" w:hint="eastAsia"/>
          <w:noProof/>
          <w:szCs w:val="24"/>
          <w:lang w:val="sr-Cyrl-RS"/>
        </w:rPr>
        <w:t>предвиђено</w:t>
      </w:r>
      <w:r w:rsidRPr="006D29DD">
        <w:rPr>
          <w:rFonts w:ascii="Arial" w:hAnsi="Arial" w:cs="Arial"/>
          <w:noProof/>
          <w:szCs w:val="24"/>
          <w:lang w:val="sr-Cyrl-RS"/>
        </w:rPr>
        <w:t xml:space="preserve"> </w:t>
      </w:r>
      <w:r w:rsidRPr="006D29DD">
        <w:rPr>
          <w:rFonts w:ascii="Arial" w:hAnsi="Arial" w:cs="Arial" w:hint="eastAsia"/>
          <w:noProof/>
          <w:szCs w:val="24"/>
          <w:lang w:val="sr-Cyrl-RS"/>
        </w:rPr>
        <w:t>је</w:t>
      </w:r>
      <w:r w:rsidRPr="006D29DD">
        <w:rPr>
          <w:rFonts w:ascii="Arial" w:hAnsi="Arial" w:cs="Arial"/>
          <w:noProof/>
          <w:szCs w:val="24"/>
          <w:lang w:val="sr-Cyrl-RS"/>
        </w:rPr>
        <w:t xml:space="preserve"> </w:t>
      </w:r>
      <w:r w:rsidRPr="006D29DD">
        <w:rPr>
          <w:rFonts w:ascii="Arial" w:hAnsi="Arial" w:cs="Arial" w:hint="eastAsia"/>
          <w:noProof/>
          <w:szCs w:val="24"/>
          <w:lang w:val="sr-Cyrl-RS"/>
        </w:rPr>
        <w:t>у</w:t>
      </w:r>
      <w:r w:rsidRPr="006D29DD">
        <w:rPr>
          <w:rFonts w:ascii="Arial" w:hAnsi="Arial" w:cs="Arial"/>
          <w:noProof/>
          <w:szCs w:val="24"/>
          <w:lang w:val="sr-Cyrl-RS"/>
        </w:rPr>
        <w:t xml:space="preserve"> </w:t>
      </w:r>
      <w:r w:rsidRPr="006D29DD">
        <w:rPr>
          <w:rFonts w:ascii="Arial" w:hAnsi="Arial" w:cs="Arial" w:hint="eastAsia"/>
          <w:noProof/>
          <w:szCs w:val="24"/>
          <w:lang w:val="sr-Cyrl-RS"/>
        </w:rPr>
        <w:t>сутерену</w:t>
      </w:r>
      <w:r w:rsidRPr="006D29DD">
        <w:rPr>
          <w:rFonts w:ascii="Arial" w:hAnsi="Arial" w:cs="Arial"/>
          <w:noProof/>
          <w:szCs w:val="24"/>
          <w:lang w:val="sr-Cyrl-RS"/>
        </w:rPr>
        <w:t xml:space="preserve"> </w:t>
      </w:r>
      <w:r w:rsidRPr="006D29DD">
        <w:rPr>
          <w:rFonts w:ascii="Arial" w:hAnsi="Arial" w:cs="Arial" w:hint="eastAsia"/>
          <w:noProof/>
          <w:szCs w:val="24"/>
          <w:lang w:val="sr-Cyrl-RS"/>
        </w:rPr>
        <w:t>планираног</w:t>
      </w:r>
      <w:r w:rsidRPr="006D29DD">
        <w:rPr>
          <w:rFonts w:ascii="Arial" w:hAnsi="Arial" w:cs="Arial"/>
          <w:noProof/>
          <w:szCs w:val="24"/>
          <w:lang w:val="sr-Cyrl-RS"/>
        </w:rPr>
        <w:t xml:space="preserve"> </w:t>
      </w:r>
      <w:r w:rsidRPr="006D29DD">
        <w:rPr>
          <w:rFonts w:ascii="Arial" w:hAnsi="Arial" w:cs="Arial" w:hint="eastAsia"/>
          <w:noProof/>
          <w:szCs w:val="24"/>
          <w:lang w:val="sr-Cyrl-RS"/>
        </w:rPr>
        <w:t>објекта</w:t>
      </w:r>
      <w:r w:rsidRPr="006D29DD">
        <w:rPr>
          <w:rFonts w:ascii="Arial" w:hAnsi="Arial" w:cs="Arial"/>
          <w:noProof/>
          <w:szCs w:val="24"/>
          <w:lang w:val="sr-Cyrl-RS"/>
        </w:rPr>
        <w:t xml:space="preserve">, </w:t>
      </w:r>
      <w:r w:rsidRPr="006D29DD">
        <w:rPr>
          <w:rFonts w:ascii="Arial" w:hAnsi="Arial" w:cs="Arial" w:hint="eastAsia"/>
          <w:noProof/>
          <w:szCs w:val="24"/>
          <w:lang w:val="sr-Cyrl-RS"/>
        </w:rPr>
        <w:t>у</w:t>
      </w:r>
      <w:r w:rsidRPr="006D29DD">
        <w:rPr>
          <w:rFonts w:ascii="Arial" w:hAnsi="Arial" w:cs="Arial"/>
          <w:noProof/>
          <w:szCs w:val="24"/>
          <w:lang w:val="sr-Cyrl-RS"/>
        </w:rPr>
        <w:t xml:space="preserve"> </w:t>
      </w:r>
      <w:r w:rsidRPr="006D29DD">
        <w:rPr>
          <w:rFonts w:ascii="Arial" w:hAnsi="Arial" w:cs="Arial" w:hint="eastAsia"/>
          <w:noProof/>
          <w:szCs w:val="24"/>
          <w:lang w:val="sr-Cyrl-RS"/>
        </w:rPr>
        <w:t>техничкој</w:t>
      </w:r>
      <w:r w:rsidRPr="006D29DD">
        <w:rPr>
          <w:rFonts w:ascii="Arial" w:hAnsi="Arial" w:cs="Arial"/>
          <w:noProof/>
          <w:szCs w:val="24"/>
          <w:lang w:val="sr-Cyrl-RS"/>
        </w:rPr>
        <w:t xml:space="preserve"> </w:t>
      </w:r>
      <w:r w:rsidRPr="006D29DD">
        <w:rPr>
          <w:rFonts w:ascii="Arial" w:hAnsi="Arial" w:cs="Arial" w:hint="eastAsia"/>
          <w:noProof/>
          <w:szCs w:val="24"/>
          <w:lang w:val="sr-Cyrl-RS"/>
        </w:rPr>
        <w:t>етажи</w:t>
      </w:r>
      <w:r w:rsidRPr="006D29DD">
        <w:rPr>
          <w:rFonts w:ascii="Arial" w:hAnsi="Arial" w:cs="Arial"/>
          <w:noProof/>
          <w:szCs w:val="24"/>
          <w:lang w:val="sr-Cyrl-RS"/>
        </w:rPr>
        <w:t xml:space="preserve"> </w:t>
      </w:r>
      <w:r w:rsidRPr="006D29DD">
        <w:rPr>
          <w:rFonts w:ascii="Arial" w:hAnsi="Arial" w:cs="Arial" w:hint="eastAsia"/>
          <w:noProof/>
          <w:szCs w:val="24"/>
          <w:lang w:val="sr-Cyrl-RS"/>
        </w:rPr>
        <w:t>која</w:t>
      </w:r>
      <w:r w:rsidRPr="006D29DD">
        <w:rPr>
          <w:rFonts w:ascii="Arial" w:hAnsi="Arial" w:cs="Arial"/>
          <w:noProof/>
          <w:szCs w:val="24"/>
          <w:lang w:val="sr-Cyrl-RS"/>
        </w:rPr>
        <w:t xml:space="preserve"> </w:t>
      </w:r>
      <w:r w:rsidRPr="006D29DD">
        <w:rPr>
          <w:rFonts w:ascii="Arial" w:hAnsi="Arial" w:cs="Arial" w:hint="eastAsia"/>
          <w:noProof/>
          <w:szCs w:val="24"/>
          <w:lang w:val="sr-Cyrl-RS"/>
        </w:rPr>
        <w:t>се</w:t>
      </w:r>
      <w:r w:rsidRPr="006D29DD">
        <w:rPr>
          <w:rFonts w:ascii="Arial" w:hAnsi="Arial" w:cs="Arial"/>
          <w:noProof/>
          <w:szCs w:val="24"/>
          <w:lang w:val="sr-Cyrl-RS"/>
        </w:rPr>
        <w:t xml:space="preserve"> </w:t>
      </w:r>
      <w:r w:rsidRPr="006D29DD">
        <w:rPr>
          <w:rFonts w:ascii="Arial" w:hAnsi="Arial" w:cs="Arial" w:hint="eastAsia"/>
          <w:noProof/>
          <w:szCs w:val="24"/>
          <w:lang w:val="sr-Cyrl-RS"/>
        </w:rPr>
        <w:t>састоји</w:t>
      </w:r>
      <w:r w:rsidRPr="006D29DD">
        <w:rPr>
          <w:rFonts w:ascii="Arial" w:hAnsi="Arial" w:cs="Arial"/>
          <w:noProof/>
          <w:szCs w:val="24"/>
          <w:lang w:val="sr-Cyrl-RS"/>
        </w:rPr>
        <w:t xml:space="preserve"> </w:t>
      </w:r>
      <w:r w:rsidRPr="006D29DD">
        <w:rPr>
          <w:rFonts w:ascii="Arial" w:hAnsi="Arial" w:cs="Arial" w:hint="eastAsia"/>
          <w:noProof/>
          <w:szCs w:val="24"/>
          <w:lang w:val="sr-Cyrl-RS"/>
        </w:rPr>
        <w:t>од</w:t>
      </w:r>
      <w:r w:rsidRPr="006D29DD">
        <w:rPr>
          <w:rFonts w:ascii="Arial" w:hAnsi="Arial" w:cs="Arial"/>
          <w:noProof/>
          <w:szCs w:val="24"/>
          <w:lang w:val="sr-Cyrl-RS"/>
        </w:rPr>
        <w:t xml:space="preserve"> </w:t>
      </w:r>
      <w:r w:rsidRPr="006D29DD">
        <w:rPr>
          <w:rFonts w:ascii="Arial" w:hAnsi="Arial" w:cs="Arial" w:hint="eastAsia"/>
          <w:noProof/>
          <w:szCs w:val="24"/>
          <w:lang w:val="sr-Cyrl-RS"/>
        </w:rPr>
        <w:t>одговарајућег</w:t>
      </w:r>
      <w:r w:rsidRPr="006D29DD">
        <w:rPr>
          <w:rFonts w:ascii="Arial" w:hAnsi="Arial" w:cs="Arial"/>
          <w:noProof/>
          <w:szCs w:val="24"/>
          <w:lang w:val="sr-Cyrl-RS"/>
        </w:rPr>
        <w:t xml:space="preserve"> </w:t>
      </w:r>
      <w:r w:rsidRPr="006D29DD">
        <w:rPr>
          <w:rFonts w:ascii="Arial" w:hAnsi="Arial" w:cs="Arial" w:hint="eastAsia"/>
          <w:noProof/>
          <w:szCs w:val="24"/>
          <w:lang w:val="sr-Cyrl-RS"/>
        </w:rPr>
        <w:t>система</w:t>
      </w:r>
      <w:r w:rsidRPr="006D29DD">
        <w:rPr>
          <w:rFonts w:ascii="Arial" w:hAnsi="Arial" w:cs="Arial"/>
          <w:noProof/>
          <w:szCs w:val="24"/>
          <w:lang w:val="sr-Cyrl-RS"/>
        </w:rPr>
        <w:t xml:space="preserve"> </w:t>
      </w:r>
      <w:r w:rsidRPr="006D29DD">
        <w:rPr>
          <w:rFonts w:ascii="Arial" w:hAnsi="Arial" w:cs="Arial" w:hint="eastAsia"/>
          <w:noProof/>
          <w:szCs w:val="24"/>
          <w:lang w:val="sr-Cyrl-RS"/>
        </w:rPr>
        <w:t>водонепропусних</w:t>
      </w:r>
      <w:r w:rsidRPr="006D29DD">
        <w:rPr>
          <w:rFonts w:ascii="Arial" w:hAnsi="Arial" w:cs="Arial"/>
          <w:noProof/>
          <w:szCs w:val="24"/>
          <w:lang w:val="sr-Cyrl-RS"/>
        </w:rPr>
        <w:t xml:space="preserve"> </w:t>
      </w:r>
      <w:r w:rsidRPr="006D29DD">
        <w:rPr>
          <w:rFonts w:ascii="Arial" w:hAnsi="Arial" w:cs="Arial" w:hint="eastAsia"/>
          <w:noProof/>
          <w:szCs w:val="24"/>
          <w:lang w:val="sr-Cyrl-RS"/>
        </w:rPr>
        <w:t>бетонских</w:t>
      </w:r>
      <w:r w:rsidRPr="006D29DD">
        <w:rPr>
          <w:rFonts w:ascii="Arial" w:hAnsi="Arial" w:cs="Arial"/>
          <w:noProof/>
          <w:szCs w:val="24"/>
          <w:lang w:val="sr-Cyrl-RS"/>
        </w:rPr>
        <w:t xml:space="preserve"> </w:t>
      </w:r>
      <w:r w:rsidRPr="006D29DD">
        <w:rPr>
          <w:rFonts w:ascii="Arial" w:hAnsi="Arial" w:cs="Arial" w:hint="eastAsia"/>
          <w:noProof/>
          <w:szCs w:val="24"/>
          <w:lang w:val="sr-Cyrl-RS"/>
        </w:rPr>
        <w:t>канала</w:t>
      </w:r>
      <w:r w:rsidRPr="006D29DD">
        <w:rPr>
          <w:rFonts w:ascii="Arial" w:hAnsi="Arial" w:cs="Arial"/>
          <w:noProof/>
          <w:szCs w:val="24"/>
          <w:lang w:val="sr-Cyrl-RS"/>
        </w:rPr>
        <w:t xml:space="preserve"> </w:t>
      </w:r>
      <w:r w:rsidRPr="006D29DD">
        <w:rPr>
          <w:rFonts w:ascii="Arial" w:hAnsi="Arial" w:cs="Arial" w:hint="eastAsia"/>
          <w:noProof/>
          <w:szCs w:val="24"/>
          <w:lang w:val="sr-Cyrl-RS"/>
        </w:rPr>
        <w:t>за</w:t>
      </w:r>
      <w:r w:rsidRPr="006D29DD">
        <w:rPr>
          <w:rFonts w:ascii="Arial" w:hAnsi="Arial" w:cs="Arial"/>
          <w:noProof/>
          <w:szCs w:val="24"/>
          <w:lang w:val="sr-Cyrl-RS"/>
        </w:rPr>
        <w:t xml:space="preserve"> </w:t>
      </w:r>
      <w:r w:rsidRPr="006D29DD">
        <w:rPr>
          <w:rFonts w:ascii="Arial" w:hAnsi="Arial" w:cs="Arial" w:hint="eastAsia"/>
          <w:noProof/>
          <w:szCs w:val="24"/>
          <w:lang w:val="sr-Cyrl-RS"/>
        </w:rPr>
        <w:t>изђубравање</w:t>
      </w:r>
      <w:r w:rsidRPr="006D29DD">
        <w:rPr>
          <w:rFonts w:ascii="Arial" w:hAnsi="Arial" w:cs="Arial"/>
          <w:noProof/>
          <w:szCs w:val="24"/>
          <w:lang w:val="sr-Cyrl-RS"/>
        </w:rPr>
        <w:t>.</w:t>
      </w:r>
    </w:p>
    <w:p w14:paraId="14C99625" w14:textId="74AF4B87" w:rsidR="006D29DD" w:rsidRPr="006D29DD" w:rsidRDefault="006D29DD" w:rsidP="00676A4F">
      <w:pPr>
        <w:widowControl w:val="0"/>
        <w:tabs>
          <w:tab w:val="left" w:pos="9072"/>
        </w:tabs>
        <w:autoSpaceDE w:val="0"/>
        <w:autoSpaceDN w:val="0"/>
        <w:adjustRightInd w:val="0"/>
        <w:spacing w:before="1" w:line="261" w:lineRule="exact"/>
        <w:jc w:val="both"/>
        <w:rPr>
          <w:rFonts w:ascii="Arial" w:hAnsi="Arial" w:cs="Arial"/>
          <w:noProof/>
          <w:szCs w:val="24"/>
          <w:lang w:val="sr-Cyrl-RS"/>
        </w:rPr>
      </w:pPr>
      <w:r>
        <w:rPr>
          <w:rFonts w:ascii="Arial" w:hAnsi="Arial" w:cs="Arial"/>
          <w:noProof/>
          <w:szCs w:val="24"/>
          <w:lang w:val="sr-Cyrl-RS"/>
        </w:rPr>
        <w:t>Потребно је да инвеститор</w:t>
      </w:r>
      <w:r w:rsidRPr="006D29DD">
        <w:rPr>
          <w:rFonts w:ascii="Arial" w:hAnsi="Arial" w:cs="Arial"/>
          <w:noProof/>
          <w:szCs w:val="24"/>
          <w:lang w:val="sr-Latn-RS"/>
        </w:rPr>
        <w:t xml:space="preserve"> </w:t>
      </w:r>
      <w:r w:rsidRPr="006D29DD">
        <w:rPr>
          <w:rFonts w:ascii="Arial" w:hAnsi="Arial" w:cs="Arial" w:hint="eastAsia"/>
          <w:noProof/>
          <w:szCs w:val="24"/>
          <w:lang w:val="sr-Latn-RS"/>
        </w:rPr>
        <w:t>вршити</w:t>
      </w:r>
      <w:r w:rsidRPr="006D29DD">
        <w:rPr>
          <w:rFonts w:ascii="Arial" w:hAnsi="Arial" w:cs="Arial"/>
          <w:noProof/>
          <w:szCs w:val="24"/>
          <w:lang w:val="sr-Latn-RS"/>
        </w:rPr>
        <w:t xml:space="preserve"> </w:t>
      </w:r>
      <w:r w:rsidRPr="006D29DD">
        <w:rPr>
          <w:rFonts w:ascii="Arial" w:hAnsi="Arial" w:cs="Arial" w:hint="eastAsia"/>
          <w:noProof/>
          <w:szCs w:val="24"/>
          <w:lang w:val="sr-Latn-RS"/>
        </w:rPr>
        <w:t>редовно</w:t>
      </w:r>
      <w:r w:rsidRPr="006D29DD">
        <w:rPr>
          <w:rFonts w:ascii="Arial" w:hAnsi="Arial" w:cs="Arial"/>
          <w:noProof/>
          <w:szCs w:val="24"/>
          <w:lang w:val="sr-Latn-RS"/>
        </w:rPr>
        <w:t xml:space="preserve"> </w:t>
      </w:r>
      <w:r w:rsidRPr="006D29DD">
        <w:rPr>
          <w:rFonts w:ascii="Arial" w:hAnsi="Arial" w:cs="Arial" w:hint="eastAsia"/>
          <w:noProof/>
          <w:szCs w:val="24"/>
          <w:lang w:val="sr-Latn-RS"/>
        </w:rPr>
        <w:t>пражњење</w:t>
      </w:r>
      <w:r w:rsidRPr="006D29DD">
        <w:rPr>
          <w:rFonts w:ascii="Arial" w:hAnsi="Arial" w:cs="Arial"/>
          <w:noProof/>
          <w:szCs w:val="24"/>
          <w:lang w:val="sr-Latn-RS"/>
        </w:rPr>
        <w:t xml:space="preserve"> </w:t>
      </w:r>
      <w:r w:rsidRPr="006D29DD">
        <w:rPr>
          <w:rFonts w:ascii="Arial" w:hAnsi="Arial" w:cs="Arial" w:hint="eastAsia"/>
          <w:noProof/>
          <w:szCs w:val="24"/>
          <w:lang w:val="sr-Latn-RS"/>
        </w:rPr>
        <w:t>и</w:t>
      </w:r>
      <w:r w:rsidRPr="006D29DD">
        <w:rPr>
          <w:rFonts w:ascii="Arial" w:hAnsi="Arial" w:cs="Arial"/>
          <w:noProof/>
          <w:szCs w:val="24"/>
          <w:lang w:val="sr-Latn-RS"/>
        </w:rPr>
        <w:t xml:space="preserve"> </w:t>
      </w:r>
      <w:r w:rsidRPr="006D29DD">
        <w:rPr>
          <w:rFonts w:ascii="Arial" w:hAnsi="Arial" w:cs="Arial" w:hint="eastAsia"/>
          <w:noProof/>
          <w:szCs w:val="24"/>
          <w:lang w:val="sr-Latn-RS"/>
        </w:rPr>
        <w:t>чишћење</w:t>
      </w:r>
      <w:r w:rsidRPr="006D29DD">
        <w:rPr>
          <w:rFonts w:ascii="Arial" w:hAnsi="Arial" w:cs="Arial"/>
          <w:noProof/>
          <w:szCs w:val="24"/>
          <w:lang w:val="sr-Latn-RS"/>
        </w:rPr>
        <w:t xml:space="preserve"> </w:t>
      </w:r>
      <w:r w:rsidRPr="006D29DD">
        <w:rPr>
          <w:rFonts w:ascii="Arial" w:hAnsi="Arial" w:cs="Arial" w:hint="eastAsia"/>
          <w:noProof/>
          <w:szCs w:val="24"/>
          <w:lang w:val="sr-Latn-RS"/>
        </w:rPr>
        <w:t>наведеног</w:t>
      </w:r>
      <w:r w:rsidRPr="006D29DD">
        <w:rPr>
          <w:rFonts w:ascii="Arial" w:hAnsi="Arial" w:cs="Arial"/>
          <w:noProof/>
          <w:szCs w:val="24"/>
          <w:lang w:val="sr-Latn-RS"/>
        </w:rPr>
        <w:t xml:space="preserve"> </w:t>
      </w:r>
      <w:r w:rsidRPr="006D29DD">
        <w:rPr>
          <w:rFonts w:ascii="Arial" w:hAnsi="Arial" w:cs="Arial" w:hint="eastAsia"/>
          <w:noProof/>
          <w:szCs w:val="24"/>
          <w:lang w:val="sr-Latn-RS"/>
        </w:rPr>
        <w:t>система</w:t>
      </w:r>
      <w:r w:rsidRPr="006D29DD">
        <w:rPr>
          <w:rFonts w:ascii="Arial" w:hAnsi="Arial" w:cs="Arial"/>
          <w:noProof/>
          <w:szCs w:val="24"/>
          <w:lang w:val="sr-Latn-RS"/>
        </w:rPr>
        <w:t xml:space="preserve">, </w:t>
      </w:r>
      <w:r w:rsidRPr="006D29DD">
        <w:rPr>
          <w:rFonts w:ascii="Arial" w:hAnsi="Arial" w:cs="Arial" w:hint="eastAsia"/>
          <w:noProof/>
          <w:szCs w:val="24"/>
          <w:lang w:val="sr-Latn-RS"/>
        </w:rPr>
        <w:t>а</w:t>
      </w:r>
      <w:r w:rsidRPr="006D29DD">
        <w:rPr>
          <w:rFonts w:ascii="Arial" w:hAnsi="Arial" w:cs="Arial"/>
          <w:noProof/>
          <w:szCs w:val="24"/>
          <w:lang w:val="sr-Latn-RS"/>
        </w:rPr>
        <w:t xml:space="preserve"> </w:t>
      </w:r>
      <w:r w:rsidRPr="006D29DD">
        <w:rPr>
          <w:rFonts w:ascii="Arial" w:hAnsi="Arial" w:cs="Arial" w:hint="eastAsia"/>
          <w:noProof/>
          <w:szCs w:val="24"/>
          <w:lang w:val="sr-Latn-RS"/>
        </w:rPr>
        <w:t>прикупљене</w:t>
      </w:r>
      <w:r w:rsidRPr="006D29DD">
        <w:rPr>
          <w:rFonts w:ascii="Arial" w:hAnsi="Arial" w:cs="Arial"/>
          <w:noProof/>
          <w:szCs w:val="24"/>
          <w:lang w:val="sr-Latn-RS"/>
        </w:rPr>
        <w:t xml:space="preserve"> </w:t>
      </w:r>
      <w:r w:rsidRPr="006D29DD">
        <w:rPr>
          <w:rFonts w:ascii="Arial" w:hAnsi="Arial" w:cs="Arial" w:hint="eastAsia"/>
          <w:noProof/>
          <w:szCs w:val="24"/>
          <w:lang w:val="sr-Latn-RS"/>
        </w:rPr>
        <w:t>количине</w:t>
      </w:r>
      <w:r>
        <w:rPr>
          <w:rFonts w:ascii="Arial" w:hAnsi="Arial" w:cs="Arial"/>
          <w:noProof/>
          <w:szCs w:val="24"/>
          <w:lang w:val="sr-Cyrl-RS"/>
        </w:rPr>
        <w:t xml:space="preserve"> стајског</w:t>
      </w:r>
      <w:r w:rsidRPr="006D29DD">
        <w:rPr>
          <w:rFonts w:ascii="Arial" w:hAnsi="Arial" w:cs="Arial"/>
          <w:noProof/>
          <w:szCs w:val="24"/>
          <w:lang w:val="sr-Latn-RS"/>
        </w:rPr>
        <w:t xml:space="preserve"> </w:t>
      </w:r>
      <w:r w:rsidRPr="006D29DD">
        <w:rPr>
          <w:rFonts w:ascii="Arial" w:hAnsi="Arial" w:cs="Arial" w:hint="eastAsia"/>
          <w:noProof/>
          <w:szCs w:val="24"/>
          <w:lang w:val="sr-Latn-RS"/>
        </w:rPr>
        <w:t>ђубрива</w:t>
      </w:r>
      <w:r w:rsidRPr="006D29DD">
        <w:rPr>
          <w:rFonts w:ascii="Arial" w:hAnsi="Arial" w:cs="Arial"/>
          <w:noProof/>
          <w:szCs w:val="24"/>
          <w:lang w:val="sr-Latn-RS"/>
        </w:rPr>
        <w:t xml:space="preserve"> </w:t>
      </w:r>
      <w:r>
        <w:rPr>
          <w:rFonts w:ascii="Arial" w:hAnsi="Arial" w:cs="Arial" w:hint="eastAsia"/>
          <w:noProof/>
          <w:szCs w:val="24"/>
          <w:lang w:val="sr-Latn-RS"/>
        </w:rPr>
        <w:t>и</w:t>
      </w:r>
      <w:r>
        <w:rPr>
          <w:rFonts w:ascii="Arial" w:hAnsi="Arial" w:cs="Arial"/>
          <w:noProof/>
          <w:szCs w:val="24"/>
          <w:lang w:val="sr-Cyrl-RS"/>
        </w:rPr>
        <w:t>звози цистернама</w:t>
      </w:r>
      <w:r w:rsidRPr="006D29DD">
        <w:rPr>
          <w:rFonts w:ascii="Arial" w:hAnsi="Arial" w:cs="Arial"/>
          <w:noProof/>
          <w:szCs w:val="24"/>
          <w:lang w:val="sr-Latn-RS"/>
        </w:rPr>
        <w:t xml:space="preserve"> </w:t>
      </w:r>
      <w:r w:rsidRPr="006D29DD">
        <w:rPr>
          <w:rFonts w:ascii="Arial" w:hAnsi="Arial" w:cs="Arial" w:hint="eastAsia"/>
          <w:noProof/>
          <w:szCs w:val="24"/>
          <w:lang w:val="sr-Latn-RS"/>
        </w:rPr>
        <w:t>на</w:t>
      </w:r>
      <w:r w:rsidRPr="006D29DD">
        <w:rPr>
          <w:rFonts w:ascii="Arial" w:hAnsi="Arial" w:cs="Arial"/>
          <w:noProof/>
          <w:szCs w:val="24"/>
          <w:lang w:val="sr-Latn-RS"/>
        </w:rPr>
        <w:t xml:space="preserve"> </w:t>
      </w:r>
      <w:r>
        <w:rPr>
          <w:rFonts w:ascii="Arial" w:hAnsi="Arial" w:cs="Arial"/>
          <w:noProof/>
          <w:szCs w:val="24"/>
          <w:lang w:val="sr-Cyrl-RS"/>
        </w:rPr>
        <w:t xml:space="preserve">властите </w:t>
      </w:r>
      <w:r w:rsidRPr="006D29DD">
        <w:rPr>
          <w:rFonts w:ascii="Arial" w:hAnsi="Arial" w:cs="Arial" w:hint="eastAsia"/>
          <w:noProof/>
          <w:szCs w:val="24"/>
          <w:lang w:val="sr-Latn-RS"/>
        </w:rPr>
        <w:t>обрадив</w:t>
      </w:r>
      <w:r>
        <w:rPr>
          <w:rFonts w:ascii="Arial" w:hAnsi="Arial" w:cs="Arial" w:hint="eastAsia"/>
          <w:noProof/>
          <w:szCs w:val="24"/>
          <w:lang w:val="sr-Latn-RS"/>
        </w:rPr>
        <w:t>е</w:t>
      </w:r>
      <w:r w:rsidRPr="006D29DD">
        <w:rPr>
          <w:rFonts w:ascii="Arial" w:hAnsi="Arial" w:cs="Arial"/>
          <w:noProof/>
          <w:szCs w:val="24"/>
          <w:lang w:val="sr-Latn-RS"/>
        </w:rPr>
        <w:t xml:space="preserve"> </w:t>
      </w:r>
      <w:r w:rsidRPr="006D29DD">
        <w:rPr>
          <w:rFonts w:ascii="Arial" w:hAnsi="Arial" w:cs="Arial" w:hint="eastAsia"/>
          <w:noProof/>
          <w:szCs w:val="24"/>
          <w:lang w:val="sr-Latn-RS"/>
        </w:rPr>
        <w:t>пољопривредн</w:t>
      </w:r>
      <w:r>
        <w:rPr>
          <w:rFonts w:ascii="Arial" w:hAnsi="Arial" w:cs="Arial" w:hint="eastAsia"/>
          <w:noProof/>
          <w:szCs w:val="24"/>
          <w:lang w:val="sr-Latn-RS"/>
        </w:rPr>
        <w:t>е</w:t>
      </w:r>
      <w:r w:rsidRPr="006D29DD">
        <w:rPr>
          <w:rFonts w:ascii="Arial" w:hAnsi="Arial" w:cs="Arial"/>
          <w:noProof/>
          <w:szCs w:val="24"/>
          <w:lang w:val="sr-Latn-RS"/>
        </w:rPr>
        <w:t xml:space="preserve"> </w:t>
      </w:r>
      <w:r w:rsidRPr="006D29DD">
        <w:rPr>
          <w:rFonts w:ascii="Arial" w:hAnsi="Arial" w:cs="Arial" w:hint="eastAsia"/>
          <w:noProof/>
          <w:szCs w:val="24"/>
          <w:lang w:val="sr-Latn-RS"/>
        </w:rPr>
        <w:t>површин</w:t>
      </w:r>
      <w:r>
        <w:rPr>
          <w:rFonts w:ascii="Arial" w:hAnsi="Arial" w:cs="Arial" w:hint="eastAsia"/>
          <w:noProof/>
          <w:szCs w:val="24"/>
          <w:lang w:val="sr-Latn-RS"/>
        </w:rPr>
        <w:t>е</w:t>
      </w:r>
      <w:r w:rsidRPr="006D29DD">
        <w:rPr>
          <w:rFonts w:ascii="Arial" w:hAnsi="Arial" w:cs="Arial"/>
          <w:noProof/>
          <w:szCs w:val="24"/>
          <w:lang w:val="sr-Latn-RS"/>
        </w:rPr>
        <w:t xml:space="preserve"> </w:t>
      </w:r>
      <w:r>
        <w:rPr>
          <w:rFonts w:ascii="Arial" w:hAnsi="Arial" w:cs="Arial"/>
          <w:noProof/>
          <w:szCs w:val="24"/>
          <w:lang w:val="sr-Cyrl-RS"/>
        </w:rPr>
        <w:t>или пољоприврене површине које ће узети под закуп.</w:t>
      </w:r>
    </w:p>
    <w:p w14:paraId="3F23A140" w14:textId="3307706B" w:rsidR="006D29DD" w:rsidRPr="001755AD" w:rsidRDefault="006D29DD" w:rsidP="006D29DD">
      <w:pPr>
        <w:widowControl w:val="0"/>
        <w:spacing w:before="3" w:line="276" w:lineRule="exact"/>
        <w:ind w:right="107"/>
        <w:jc w:val="both"/>
        <w:rPr>
          <w:rFonts w:ascii="Arial" w:hAnsi="Arial" w:cs="Arial"/>
          <w:color w:val="000000" w:themeColor="text1"/>
          <w:szCs w:val="24"/>
          <w:lang w:val="ru-RU"/>
        </w:rPr>
      </w:pPr>
      <w:r w:rsidRPr="001755AD">
        <w:rPr>
          <w:rFonts w:ascii="Arial" w:hAnsi="Arial" w:cs="Arial"/>
          <w:color w:val="000000" w:themeColor="text1"/>
          <w:szCs w:val="24"/>
          <w:lang w:val="ru-RU"/>
        </w:rPr>
        <w:t xml:space="preserve">При изградњи </w:t>
      </w:r>
      <w:r w:rsidRPr="006D29DD">
        <w:rPr>
          <w:rFonts w:ascii="Arial" w:hAnsi="Arial" w:cs="Arial" w:hint="eastAsia"/>
          <w:color w:val="000000" w:themeColor="text1"/>
          <w:szCs w:val="24"/>
          <w:lang w:val="ru-RU"/>
        </w:rPr>
        <w:t>водонепропусних</w:t>
      </w:r>
      <w:r w:rsidRPr="006D29DD">
        <w:rPr>
          <w:rFonts w:ascii="Arial" w:hAnsi="Arial" w:cs="Arial"/>
          <w:color w:val="000000" w:themeColor="text1"/>
          <w:szCs w:val="24"/>
          <w:lang w:val="ru-RU"/>
        </w:rPr>
        <w:t xml:space="preserve"> </w:t>
      </w:r>
      <w:r w:rsidRPr="006D29DD">
        <w:rPr>
          <w:rFonts w:ascii="Arial" w:hAnsi="Arial" w:cs="Arial" w:hint="eastAsia"/>
          <w:color w:val="000000" w:themeColor="text1"/>
          <w:szCs w:val="24"/>
          <w:lang w:val="ru-RU"/>
        </w:rPr>
        <w:t>бетонских</w:t>
      </w:r>
      <w:r w:rsidRPr="006D29DD">
        <w:rPr>
          <w:rFonts w:ascii="Arial" w:hAnsi="Arial" w:cs="Arial"/>
          <w:color w:val="000000" w:themeColor="text1"/>
          <w:szCs w:val="24"/>
          <w:lang w:val="ru-RU"/>
        </w:rPr>
        <w:t xml:space="preserve"> </w:t>
      </w:r>
      <w:r w:rsidRPr="006D29DD">
        <w:rPr>
          <w:rFonts w:ascii="Arial" w:hAnsi="Arial" w:cs="Arial" w:hint="eastAsia"/>
          <w:color w:val="000000" w:themeColor="text1"/>
          <w:szCs w:val="24"/>
          <w:lang w:val="ru-RU"/>
        </w:rPr>
        <w:t>канала</w:t>
      </w:r>
      <w:r w:rsidRPr="006D29DD">
        <w:rPr>
          <w:rFonts w:ascii="Arial" w:hAnsi="Arial" w:cs="Arial"/>
          <w:color w:val="000000" w:themeColor="text1"/>
          <w:szCs w:val="24"/>
          <w:lang w:val="ru-RU"/>
        </w:rPr>
        <w:t xml:space="preserve"> </w:t>
      </w:r>
      <w:r w:rsidRPr="006D29DD">
        <w:rPr>
          <w:rFonts w:ascii="Arial" w:hAnsi="Arial" w:cs="Arial" w:hint="eastAsia"/>
          <w:color w:val="000000" w:themeColor="text1"/>
          <w:szCs w:val="24"/>
          <w:lang w:val="ru-RU"/>
        </w:rPr>
        <w:t>за</w:t>
      </w:r>
      <w:r w:rsidRPr="006D29DD">
        <w:rPr>
          <w:rFonts w:ascii="Arial" w:hAnsi="Arial" w:cs="Arial"/>
          <w:color w:val="000000" w:themeColor="text1"/>
          <w:szCs w:val="24"/>
          <w:lang w:val="ru-RU"/>
        </w:rPr>
        <w:t xml:space="preserve"> </w:t>
      </w:r>
      <w:r w:rsidRPr="006D29DD">
        <w:rPr>
          <w:rFonts w:ascii="Arial" w:hAnsi="Arial" w:cs="Arial" w:hint="eastAsia"/>
          <w:color w:val="000000" w:themeColor="text1"/>
          <w:szCs w:val="24"/>
          <w:lang w:val="ru-RU"/>
        </w:rPr>
        <w:t>изђубравање</w:t>
      </w:r>
      <w:r w:rsidRPr="006D29DD">
        <w:rPr>
          <w:rFonts w:ascii="Arial" w:hAnsi="Arial" w:cs="Arial"/>
          <w:color w:val="000000" w:themeColor="text1"/>
          <w:szCs w:val="24"/>
          <w:lang w:val="ru-RU"/>
        </w:rPr>
        <w:t xml:space="preserve"> </w:t>
      </w:r>
      <w:r w:rsidRPr="001755AD">
        <w:rPr>
          <w:rFonts w:ascii="Arial" w:hAnsi="Arial" w:cs="Arial"/>
          <w:color w:val="000000" w:themeColor="text1"/>
          <w:szCs w:val="24"/>
          <w:lang w:val="sr-Cyrl-RS"/>
        </w:rPr>
        <w:t>потребно је придржавати се основних принципа добре пољопривредне праксе у коришћењу ђубрива („Службени гласник Републике Српске“</w:t>
      </w:r>
      <w:r>
        <w:rPr>
          <w:rFonts w:ascii="Arial" w:hAnsi="Arial" w:cs="Arial"/>
          <w:color w:val="000000" w:themeColor="text1"/>
          <w:szCs w:val="24"/>
          <w:lang w:val="sr-Cyrl-RS"/>
        </w:rPr>
        <w:t>,</w:t>
      </w:r>
      <w:r w:rsidRPr="001755AD">
        <w:rPr>
          <w:rFonts w:ascii="Arial" w:hAnsi="Arial" w:cs="Arial"/>
          <w:color w:val="000000" w:themeColor="text1"/>
          <w:szCs w:val="24"/>
          <w:lang w:val="sr-Cyrl-RS"/>
        </w:rPr>
        <w:t xml:space="preserve"> број</w:t>
      </w:r>
      <w:r>
        <w:rPr>
          <w:rFonts w:ascii="Arial" w:hAnsi="Arial" w:cs="Arial"/>
          <w:color w:val="000000" w:themeColor="text1"/>
          <w:szCs w:val="24"/>
          <w:lang w:val="sr-Cyrl-RS"/>
        </w:rPr>
        <w:t xml:space="preserve"> </w:t>
      </w:r>
      <w:r w:rsidRPr="001755AD">
        <w:rPr>
          <w:rFonts w:ascii="Arial" w:hAnsi="Arial" w:cs="Arial"/>
          <w:color w:val="000000" w:themeColor="text1"/>
          <w:szCs w:val="24"/>
          <w:lang w:val="sr-Cyrl-RS"/>
        </w:rPr>
        <w:t>25/14).</w:t>
      </w:r>
    </w:p>
    <w:p w14:paraId="54EDEA6B" w14:textId="77777777" w:rsidR="006D29DD" w:rsidRPr="00504591" w:rsidRDefault="006D29DD" w:rsidP="006D29DD">
      <w:pPr>
        <w:widowControl w:val="0"/>
        <w:spacing w:before="3" w:line="276" w:lineRule="exact"/>
        <w:ind w:right="107"/>
        <w:jc w:val="both"/>
        <w:rPr>
          <w:rFonts w:ascii="Arial" w:hAnsi="Arial" w:cs="Arial"/>
          <w:color w:val="FF0000"/>
          <w:szCs w:val="24"/>
          <w:lang w:val="sr-Cyrl-RS"/>
        </w:rPr>
      </w:pPr>
    </w:p>
    <w:p w14:paraId="4646E05D" w14:textId="3845E65B" w:rsidR="006D29DD" w:rsidRPr="00504591" w:rsidRDefault="006D29DD" w:rsidP="006D29DD">
      <w:pPr>
        <w:widowControl w:val="0"/>
        <w:ind w:right="106"/>
        <w:jc w:val="both"/>
        <w:rPr>
          <w:rFonts w:ascii="Arial" w:hAnsi="Arial" w:cs="Arial"/>
          <w:szCs w:val="24"/>
          <w:lang w:val="ru-RU"/>
        </w:rPr>
      </w:pPr>
      <w:r w:rsidRPr="00504591">
        <w:rPr>
          <w:rFonts w:ascii="Arial" w:hAnsi="Arial" w:cs="Arial"/>
          <w:szCs w:val="24"/>
          <w:lang w:val="ru-RU"/>
        </w:rPr>
        <w:t xml:space="preserve">Као отпад на фарми </w:t>
      </w:r>
      <w:r>
        <w:rPr>
          <w:rFonts w:ascii="Arial" w:hAnsi="Arial" w:cs="Arial"/>
          <w:szCs w:val="24"/>
          <w:lang w:val="ru-RU"/>
        </w:rPr>
        <w:t xml:space="preserve">могу се јавити и </w:t>
      </w:r>
      <w:r w:rsidRPr="00504591">
        <w:rPr>
          <w:rFonts w:ascii="Arial" w:hAnsi="Arial" w:cs="Arial"/>
          <w:szCs w:val="24"/>
          <w:lang w:val="ru-RU"/>
        </w:rPr>
        <w:t xml:space="preserve">угинуле </w:t>
      </w:r>
      <w:r>
        <w:rPr>
          <w:rFonts w:ascii="Arial" w:hAnsi="Arial" w:cs="Arial"/>
          <w:szCs w:val="24"/>
          <w:lang w:val="ru-RU"/>
        </w:rPr>
        <w:t>животиње</w:t>
      </w:r>
      <w:r w:rsidRPr="00504591">
        <w:rPr>
          <w:rFonts w:ascii="Arial" w:hAnsi="Arial" w:cs="Arial"/>
          <w:szCs w:val="24"/>
          <w:lang w:val="ru-RU"/>
        </w:rPr>
        <w:t>. Лешеви  угинулих  животиња  могу  представљати  опасност  по  животну  средину  као  и  извор  заразе</w:t>
      </w:r>
      <w:r>
        <w:rPr>
          <w:rFonts w:ascii="Arial" w:hAnsi="Arial" w:cs="Arial"/>
          <w:szCs w:val="24"/>
          <w:lang w:val="ru-RU"/>
        </w:rPr>
        <w:t xml:space="preserve">. </w:t>
      </w:r>
      <w:r w:rsidRPr="00504591">
        <w:rPr>
          <w:rFonts w:ascii="Arial" w:hAnsi="Arial" w:cs="Arial"/>
          <w:szCs w:val="24"/>
          <w:lang w:val="ru-RU"/>
        </w:rPr>
        <w:t xml:space="preserve">Заразе и угинућа од болести су ријетке. </w:t>
      </w:r>
    </w:p>
    <w:p w14:paraId="102E801E" w14:textId="5F28AE00" w:rsidR="006D29DD" w:rsidRDefault="006D29DD" w:rsidP="006D29DD">
      <w:pPr>
        <w:widowControl w:val="0"/>
        <w:ind w:right="106"/>
        <w:jc w:val="both"/>
        <w:rPr>
          <w:rFonts w:ascii="Arial" w:hAnsi="Arial" w:cs="Arial"/>
          <w:color w:val="000000" w:themeColor="text1"/>
          <w:szCs w:val="24"/>
          <w:lang w:val="sr-Latn-RS"/>
        </w:rPr>
      </w:pPr>
      <w:r>
        <w:rPr>
          <w:rFonts w:ascii="Arial" w:hAnsi="Arial" w:cs="Arial"/>
          <w:color w:val="000000" w:themeColor="text1"/>
          <w:szCs w:val="24"/>
          <w:lang w:val="ru-RU"/>
        </w:rPr>
        <w:t>Лешеве</w:t>
      </w:r>
      <w:r w:rsidRPr="006D29DD">
        <w:rPr>
          <w:rFonts w:ascii="Arial" w:hAnsi="Arial" w:cs="Arial"/>
          <w:color w:val="000000" w:themeColor="text1"/>
          <w:szCs w:val="24"/>
          <w:lang w:val="ru-RU"/>
        </w:rPr>
        <w:t xml:space="preserve"> </w:t>
      </w:r>
      <w:r>
        <w:rPr>
          <w:rFonts w:ascii="Arial" w:hAnsi="Arial" w:cs="Arial"/>
          <w:color w:val="000000" w:themeColor="text1"/>
          <w:szCs w:val="24"/>
          <w:lang w:val="ru-RU"/>
        </w:rPr>
        <w:t>угинулих</w:t>
      </w:r>
      <w:r w:rsidRPr="006D29DD">
        <w:rPr>
          <w:rFonts w:ascii="Arial" w:hAnsi="Arial" w:cs="Arial"/>
          <w:color w:val="000000" w:themeColor="text1"/>
          <w:szCs w:val="24"/>
          <w:lang w:val="ru-RU"/>
        </w:rPr>
        <w:t xml:space="preserve"> </w:t>
      </w:r>
      <w:r>
        <w:rPr>
          <w:rFonts w:ascii="Arial" w:hAnsi="Arial" w:cs="Arial"/>
          <w:color w:val="000000" w:themeColor="text1"/>
          <w:szCs w:val="24"/>
          <w:lang w:val="ru-RU"/>
        </w:rPr>
        <w:t>животиња</w:t>
      </w:r>
      <w:r w:rsidRPr="006D29DD">
        <w:rPr>
          <w:rFonts w:ascii="Arial" w:hAnsi="Arial" w:cs="Arial"/>
          <w:color w:val="000000" w:themeColor="text1"/>
          <w:szCs w:val="24"/>
          <w:lang w:val="ru-RU"/>
        </w:rPr>
        <w:t xml:space="preserve"> </w:t>
      </w:r>
      <w:r>
        <w:rPr>
          <w:rFonts w:ascii="Arial" w:hAnsi="Arial" w:cs="Arial"/>
          <w:color w:val="000000" w:themeColor="text1"/>
          <w:szCs w:val="24"/>
          <w:lang w:val="sr-Latn-RS"/>
        </w:rPr>
        <w:t>потребно је</w:t>
      </w:r>
      <w:r w:rsidRPr="006D29DD">
        <w:rPr>
          <w:rFonts w:ascii="Arial" w:hAnsi="Arial" w:cs="Arial"/>
          <w:color w:val="000000" w:themeColor="text1"/>
          <w:szCs w:val="24"/>
          <w:lang w:val="ru-RU"/>
        </w:rPr>
        <w:t xml:space="preserve"> </w:t>
      </w:r>
      <w:r>
        <w:rPr>
          <w:rFonts w:ascii="Arial" w:hAnsi="Arial" w:cs="Arial"/>
          <w:color w:val="000000" w:themeColor="text1"/>
          <w:szCs w:val="24"/>
          <w:lang w:val="ru-RU"/>
        </w:rPr>
        <w:t>збрињава</w:t>
      </w:r>
      <w:r w:rsidRPr="006D29DD">
        <w:rPr>
          <w:rFonts w:ascii="Arial" w:hAnsi="Arial" w:cs="Arial"/>
          <w:color w:val="000000" w:themeColor="text1"/>
          <w:szCs w:val="24"/>
          <w:lang w:val="ru-RU"/>
        </w:rPr>
        <w:t xml:space="preserve"> </w:t>
      </w:r>
      <w:r>
        <w:rPr>
          <w:rFonts w:ascii="Arial" w:hAnsi="Arial" w:cs="Arial"/>
          <w:color w:val="000000" w:themeColor="text1"/>
          <w:szCs w:val="24"/>
          <w:lang w:val="ru-RU"/>
        </w:rPr>
        <w:t>у</w:t>
      </w:r>
      <w:r w:rsidRPr="006D29DD">
        <w:rPr>
          <w:rFonts w:ascii="Arial" w:hAnsi="Arial" w:cs="Arial"/>
          <w:color w:val="000000" w:themeColor="text1"/>
          <w:szCs w:val="24"/>
          <w:lang w:val="ru-RU"/>
        </w:rPr>
        <w:t xml:space="preserve"> </w:t>
      </w:r>
      <w:r>
        <w:rPr>
          <w:rFonts w:ascii="Arial" w:hAnsi="Arial" w:cs="Arial"/>
          <w:color w:val="000000" w:themeColor="text1"/>
          <w:szCs w:val="24"/>
          <w:lang w:val="ru-RU"/>
        </w:rPr>
        <w:t>сарадњи</w:t>
      </w:r>
      <w:r w:rsidRPr="006D29DD">
        <w:rPr>
          <w:rFonts w:ascii="Arial" w:hAnsi="Arial" w:cs="Arial"/>
          <w:color w:val="000000" w:themeColor="text1"/>
          <w:szCs w:val="24"/>
          <w:lang w:val="ru-RU"/>
        </w:rPr>
        <w:t xml:space="preserve"> </w:t>
      </w:r>
      <w:r>
        <w:rPr>
          <w:rFonts w:ascii="Arial" w:hAnsi="Arial" w:cs="Arial"/>
          <w:color w:val="000000" w:themeColor="text1"/>
          <w:szCs w:val="24"/>
          <w:lang w:val="ru-RU"/>
        </w:rPr>
        <w:t>са</w:t>
      </w:r>
      <w:r w:rsidRPr="006D29DD">
        <w:rPr>
          <w:rFonts w:ascii="Arial" w:hAnsi="Arial" w:cs="Arial"/>
          <w:color w:val="000000" w:themeColor="text1"/>
          <w:szCs w:val="24"/>
          <w:lang w:val="ru-RU"/>
        </w:rPr>
        <w:t xml:space="preserve"> </w:t>
      </w:r>
      <w:r>
        <w:rPr>
          <w:rFonts w:ascii="Arial" w:hAnsi="Arial" w:cs="Arial"/>
          <w:color w:val="000000" w:themeColor="text1"/>
          <w:szCs w:val="24"/>
          <w:lang w:val="ru-RU"/>
        </w:rPr>
        <w:t>надлежном</w:t>
      </w:r>
      <w:r w:rsidRPr="006D29DD">
        <w:rPr>
          <w:rFonts w:ascii="Arial" w:hAnsi="Arial" w:cs="Arial"/>
          <w:color w:val="000000" w:themeColor="text1"/>
          <w:szCs w:val="24"/>
          <w:lang w:val="ru-RU"/>
        </w:rPr>
        <w:t xml:space="preserve"> </w:t>
      </w:r>
      <w:r>
        <w:rPr>
          <w:rFonts w:ascii="Arial" w:hAnsi="Arial" w:cs="Arial"/>
          <w:color w:val="000000" w:themeColor="text1"/>
          <w:szCs w:val="24"/>
          <w:lang w:val="ru-RU"/>
        </w:rPr>
        <w:t>ветеринарском</w:t>
      </w:r>
      <w:r w:rsidRPr="006D29DD">
        <w:rPr>
          <w:rFonts w:ascii="Arial" w:hAnsi="Arial" w:cs="Arial"/>
          <w:color w:val="000000" w:themeColor="text1"/>
          <w:szCs w:val="24"/>
          <w:lang w:val="ru-RU"/>
        </w:rPr>
        <w:t xml:space="preserve"> </w:t>
      </w:r>
      <w:r>
        <w:rPr>
          <w:rFonts w:ascii="Arial" w:hAnsi="Arial" w:cs="Arial"/>
          <w:color w:val="000000" w:themeColor="text1"/>
          <w:szCs w:val="24"/>
          <w:lang w:val="ru-RU"/>
        </w:rPr>
        <w:t>службом</w:t>
      </w:r>
      <w:r w:rsidRPr="006D29DD">
        <w:rPr>
          <w:rFonts w:ascii="Arial" w:hAnsi="Arial" w:cs="Arial"/>
          <w:color w:val="000000" w:themeColor="text1"/>
          <w:szCs w:val="24"/>
          <w:lang w:val="ru-RU"/>
        </w:rPr>
        <w:t>.</w:t>
      </w:r>
    </w:p>
    <w:p w14:paraId="19011E72" w14:textId="77777777" w:rsidR="006D29DD" w:rsidRPr="006D29DD" w:rsidRDefault="006D29DD" w:rsidP="006D29DD">
      <w:pPr>
        <w:widowControl w:val="0"/>
        <w:ind w:right="106"/>
        <w:jc w:val="both"/>
        <w:rPr>
          <w:rFonts w:ascii="Arial" w:hAnsi="Arial" w:cs="Arial"/>
          <w:color w:val="000000" w:themeColor="text1"/>
          <w:szCs w:val="24"/>
          <w:lang w:val="sr-Latn-RS"/>
        </w:rPr>
      </w:pPr>
    </w:p>
    <w:p w14:paraId="62F5B764" w14:textId="77777777" w:rsidR="006D29DD" w:rsidRPr="00504591" w:rsidRDefault="006D29DD" w:rsidP="006D29DD">
      <w:pPr>
        <w:widowControl w:val="0"/>
        <w:ind w:right="106"/>
        <w:jc w:val="both"/>
        <w:rPr>
          <w:rFonts w:ascii="Arial" w:hAnsi="Arial" w:cs="Arial"/>
          <w:szCs w:val="24"/>
          <w:lang w:val="ru-RU"/>
        </w:rPr>
      </w:pPr>
      <w:r w:rsidRPr="00504591">
        <w:rPr>
          <w:rFonts w:ascii="Arial" w:hAnsi="Arial" w:cs="Arial"/>
          <w:szCs w:val="24"/>
          <w:lang w:val="ru-RU"/>
        </w:rPr>
        <w:t>Опасан отпад је отпад који, по свом поријеклу, саставу или концентрацији опасних материја може проузроковати опасност по животну средину и здравље људи и има најмање једну од опасних карактеристика утврђених посебним прописима, укључујући и амбалажу у коју је опасан отпад био или јесте упакован.</w:t>
      </w:r>
    </w:p>
    <w:p w14:paraId="078975E3" w14:textId="77777777" w:rsidR="006D29DD" w:rsidRPr="00504591" w:rsidRDefault="006D29DD" w:rsidP="006D29DD">
      <w:pPr>
        <w:widowControl w:val="0"/>
        <w:spacing w:before="75"/>
        <w:ind w:right="107"/>
        <w:jc w:val="both"/>
        <w:rPr>
          <w:rFonts w:ascii="Arial" w:hAnsi="Arial" w:cs="Arial"/>
          <w:szCs w:val="24"/>
          <w:lang w:val="ru-RU"/>
        </w:rPr>
      </w:pPr>
      <w:r w:rsidRPr="00504591">
        <w:rPr>
          <w:rFonts w:ascii="Arial" w:hAnsi="Arial" w:cs="Arial"/>
          <w:szCs w:val="24"/>
          <w:lang w:val="ru-RU"/>
        </w:rPr>
        <w:t xml:space="preserve">За збрињавање опасног отпада (употребљени апсорбенс или замашћене крпе у случају исцуривања уља из агрегата), </w:t>
      </w:r>
      <w:r>
        <w:rPr>
          <w:rFonts w:ascii="Arial" w:hAnsi="Arial" w:cs="Arial"/>
          <w:szCs w:val="24"/>
          <w:lang w:val="ru-RU"/>
        </w:rPr>
        <w:t>и</w:t>
      </w:r>
      <w:r w:rsidRPr="00504591">
        <w:rPr>
          <w:rFonts w:ascii="Arial" w:hAnsi="Arial" w:cs="Arial"/>
          <w:szCs w:val="24"/>
          <w:lang w:val="ru-RU"/>
        </w:rPr>
        <w:t>нвеститор треба склопити уговор са овлашћеним предузећем или организацијом за збрињавање ове врсте отпада.</w:t>
      </w:r>
    </w:p>
    <w:p w14:paraId="3F7C30EC" w14:textId="77777777" w:rsidR="006D29DD" w:rsidRPr="00504591" w:rsidRDefault="006D29DD" w:rsidP="006D29DD">
      <w:pPr>
        <w:widowControl w:val="0"/>
        <w:ind w:right="107"/>
        <w:jc w:val="both"/>
        <w:rPr>
          <w:rFonts w:ascii="Arial" w:hAnsi="Arial" w:cs="Arial"/>
          <w:szCs w:val="24"/>
          <w:lang w:val="ru-RU"/>
        </w:rPr>
      </w:pPr>
    </w:p>
    <w:p w14:paraId="1A6DB510" w14:textId="25ED5755" w:rsidR="006D29DD" w:rsidRPr="00504591" w:rsidRDefault="006D29DD" w:rsidP="006D29DD">
      <w:pPr>
        <w:widowControl w:val="0"/>
        <w:ind w:right="107"/>
        <w:jc w:val="both"/>
        <w:rPr>
          <w:rFonts w:ascii="Arial" w:hAnsi="Arial" w:cs="Arial"/>
          <w:szCs w:val="24"/>
          <w:lang w:val="ru-RU"/>
        </w:rPr>
      </w:pPr>
      <w:r w:rsidRPr="00504591">
        <w:rPr>
          <w:rFonts w:ascii="Arial" w:hAnsi="Arial" w:cs="Arial"/>
          <w:szCs w:val="24"/>
          <w:lang w:val="ru-RU"/>
        </w:rPr>
        <w:t xml:space="preserve">Медицински отпад који настаје од лијечења и превенције болести зврињаваће се у договору са ветеринарском службом. Ветеринар </w:t>
      </w:r>
      <w:r w:rsidR="00BF39F4">
        <w:rPr>
          <w:rFonts w:ascii="Arial" w:hAnsi="Arial" w:cs="Arial"/>
          <w:szCs w:val="24"/>
          <w:lang w:val="sr-Cyrl-RS"/>
        </w:rPr>
        <w:t>ће</w:t>
      </w:r>
      <w:r w:rsidRPr="00504591">
        <w:rPr>
          <w:rFonts w:ascii="Arial" w:hAnsi="Arial" w:cs="Arial"/>
          <w:szCs w:val="24"/>
          <w:lang w:val="ru-RU"/>
        </w:rPr>
        <w:t xml:space="preserve"> сву употребљену опрему - лијекове, вакцине и сл. односити са собом и збрињава</w:t>
      </w:r>
      <w:r>
        <w:rPr>
          <w:rFonts w:ascii="Arial" w:hAnsi="Arial" w:cs="Arial"/>
          <w:szCs w:val="24"/>
          <w:lang w:val="ru-RU"/>
        </w:rPr>
        <w:t>ти</w:t>
      </w:r>
      <w:r w:rsidRPr="00504591">
        <w:rPr>
          <w:rFonts w:ascii="Arial" w:hAnsi="Arial" w:cs="Arial"/>
          <w:szCs w:val="24"/>
          <w:lang w:val="ru-RU"/>
        </w:rPr>
        <w:t xml:space="preserve"> у складу са прописима. Инвеститор треба склопити уговор о пружању ветеринарских услуга са надлежном ветеринарском станицом.</w:t>
      </w:r>
    </w:p>
    <w:p w14:paraId="7DC7ECCB" w14:textId="77777777" w:rsidR="006D29DD" w:rsidRPr="00504591" w:rsidRDefault="006D29DD" w:rsidP="006D29DD">
      <w:pPr>
        <w:widowControl w:val="0"/>
        <w:ind w:right="107"/>
        <w:jc w:val="both"/>
        <w:rPr>
          <w:rFonts w:ascii="Arial" w:hAnsi="Arial" w:cs="Arial"/>
          <w:szCs w:val="24"/>
          <w:lang w:val="ru-RU"/>
        </w:rPr>
      </w:pPr>
    </w:p>
    <w:p w14:paraId="79D41A9C" w14:textId="77777777" w:rsidR="006D29DD" w:rsidRPr="00504591" w:rsidRDefault="006D29DD" w:rsidP="006D29DD">
      <w:pPr>
        <w:widowControl w:val="0"/>
        <w:ind w:right="109"/>
        <w:jc w:val="both"/>
        <w:rPr>
          <w:rFonts w:ascii="Arial" w:hAnsi="Arial" w:cs="Arial"/>
          <w:szCs w:val="24"/>
          <w:lang w:val="ru-RU"/>
        </w:rPr>
      </w:pPr>
      <w:r w:rsidRPr="00504591">
        <w:rPr>
          <w:rFonts w:ascii="Arial" w:hAnsi="Arial" w:cs="Arial"/>
          <w:szCs w:val="24"/>
          <w:lang w:val="ru-RU"/>
        </w:rPr>
        <w:t xml:space="preserve">Комунални отпад из предметног објекта је неопасан отпад, састава сличан  отпаду из домаћинства. Сав чврсти комунални отпад сакупљаће се у контејнеру, </w:t>
      </w:r>
      <w:r w:rsidRPr="00504591">
        <w:rPr>
          <w:rFonts w:ascii="Arial" w:hAnsi="Arial" w:cs="Arial"/>
          <w:szCs w:val="24"/>
          <w:lang w:val="ru-RU"/>
        </w:rPr>
        <w:lastRenderedPageBreak/>
        <w:t>који ће се налазити на предметној локацији. За одвоз комуналног отпад</w:t>
      </w:r>
      <w:r>
        <w:rPr>
          <w:rFonts w:ascii="Arial" w:hAnsi="Arial" w:cs="Arial"/>
          <w:szCs w:val="24"/>
          <w:lang w:val="ru-RU"/>
        </w:rPr>
        <w:t xml:space="preserve">а и </w:t>
      </w:r>
      <w:r w:rsidRPr="00504591">
        <w:rPr>
          <w:rFonts w:ascii="Arial" w:hAnsi="Arial" w:cs="Arial"/>
          <w:szCs w:val="24"/>
          <w:lang w:val="ru-RU"/>
        </w:rPr>
        <w:t xml:space="preserve">пражњење септичке јаме </w:t>
      </w:r>
      <w:r>
        <w:rPr>
          <w:rFonts w:ascii="Arial" w:hAnsi="Arial" w:cs="Arial"/>
          <w:szCs w:val="24"/>
          <w:lang w:val="ru-RU"/>
        </w:rPr>
        <w:t>и</w:t>
      </w:r>
      <w:r w:rsidRPr="00504591">
        <w:rPr>
          <w:rFonts w:ascii="Arial" w:hAnsi="Arial" w:cs="Arial"/>
          <w:szCs w:val="24"/>
          <w:lang w:val="ru-RU"/>
        </w:rPr>
        <w:t xml:space="preserve">нвеститор </w:t>
      </w:r>
      <w:r w:rsidRPr="00504591">
        <w:rPr>
          <w:rFonts w:ascii="Arial" w:hAnsi="Arial" w:cs="Arial"/>
          <w:szCs w:val="24"/>
          <w:lang w:val="sr-Cyrl-RS"/>
        </w:rPr>
        <w:t>треба склопити</w:t>
      </w:r>
      <w:r w:rsidRPr="00504591">
        <w:rPr>
          <w:rFonts w:ascii="Arial" w:hAnsi="Arial" w:cs="Arial"/>
          <w:szCs w:val="24"/>
          <w:lang w:val="ru-RU"/>
        </w:rPr>
        <w:t xml:space="preserve"> уговор са надлежним комуналним предузећем.</w:t>
      </w:r>
    </w:p>
    <w:p w14:paraId="590DBE0B" w14:textId="77777777" w:rsidR="006D29DD" w:rsidRPr="00BE6707" w:rsidRDefault="006D29DD" w:rsidP="006D29DD">
      <w:pPr>
        <w:jc w:val="both"/>
        <w:rPr>
          <w:rFonts w:ascii="Arial" w:hAnsi="Arial" w:cs="Arial"/>
          <w:lang w:val="ru-RU"/>
        </w:rPr>
      </w:pPr>
    </w:p>
    <w:p w14:paraId="7F409112" w14:textId="77777777" w:rsidR="006D29DD" w:rsidRPr="00FE45FB" w:rsidRDefault="006D29DD" w:rsidP="006D29DD">
      <w:pPr>
        <w:jc w:val="both"/>
        <w:rPr>
          <w:rFonts w:ascii="Arial" w:hAnsi="Arial" w:cs="Arial"/>
          <w:szCs w:val="24"/>
          <w:u w:val="single"/>
          <w:lang w:val="sr-Cyrl-RS"/>
        </w:rPr>
      </w:pPr>
      <w:r w:rsidRPr="00FE45FB">
        <w:rPr>
          <w:rFonts w:ascii="Arial" w:hAnsi="Arial" w:cs="Arial"/>
          <w:szCs w:val="24"/>
          <w:u w:val="single"/>
          <w:lang w:val="sr-Cyrl-RS"/>
        </w:rPr>
        <w:t>Напомена:</w:t>
      </w:r>
    </w:p>
    <w:p w14:paraId="6B0A6103" w14:textId="77777777" w:rsidR="006D29DD" w:rsidRPr="00FE45FB" w:rsidRDefault="006D29DD" w:rsidP="006D29DD">
      <w:pPr>
        <w:jc w:val="both"/>
        <w:rPr>
          <w:rFonts w:ascii="Arial" w:hAnsi="Arial" w:cs="Arial"/>
          <w:szCs w:val="24"/>
          <w:u w:val="single"/>
          <w:lang w:val="sr-Cyrl-RS"/>
        </w:rPr>
      </w:pPr>
      <w:r w:rsidRPr="00FE45FB">
        <w:rPr>
          <w:rFonts w:ascii="Arial" w:hAnsi="Arial" w:cs="Arial"/>
          <w:szCs w:val="24"/>
          <w:u w:val="single"/>
          <w:lang w:val="sr-Cyrl-RS"/>
        </w:rPr>
        <w:t xml:space="preserve">У току </w:t>
      </w:r>
      <w:r w:rsidRPr="00FE45FB">
        <w:rPr>
          <w:rFonts w:ascii="Arial" w:hAnsi="Arial" w:cs="Arial" w:hint="eastAsia"/>
          <w:szCs w:val="24"/>
          <w:u w:val="single"/>
          <w:lang w:val="sr-Cyrl-RS"/>
        </w:rPr>
        <w:t>редовног</w:t>
      </w:r>
      <w:r w:rsidRPr="00FE45FB">
        <w:rPr>
          <w:rFonts w:ascii="Arial" w:hAnsi="Arial" w:cs="Arial"/>
          <w:szCs w:val="24"/>
          <w:u w:val="single"/>
          <w:lang w:val="sr-Cyrl-RS"/>
        </w:rPr>
        <w:t xml:space="preserve"> </w:t>
      </w:r>
      <w:r w:rsidRPr="00FE45FB">
        <w:rPr>
          <w:rFonts w:ascii="Arial" w:hAnsi="Arial" w:cs="Arial" w:hint="eastAsia"/>
          <w:szCs w:val="24"/>
          <w:u w:val="single"/>
          <w:lang w:val="sr-Cyrl-RS"/>
        </w:rPr>
        <w:t>рада</w:t>
      </w:r>
      <w:r w:rsidRPr="00FE45FB">
        <w:rPr>
          <w:rFonts w:ascii="Arial" w:hAnsi="Arial" w:cs="Arial"/>
          <w:szCs w:val="24"/>
          <w:u w:val="single"/>
          <w:lang w:val="sr-Cyrl-RS"/>
        </w:rPr>
        <w:t xml:space="preserve"> </w:t>
      </w:r>
      <w:r w:rsidRPr="00FE45FB">
        <w:rPr>
          <w:rFonts w:ascii="Arial" w:hAnsi="Arial" w:cs="Arial" w:hint="eastAsia"/>
          <w:szCs w:val="24"/>
          <w:u w:val="single"/>
          <w:lang w:val="sr-Cyrl-RS"/>
        </w:rPr>
        <w:t>постројења</w:t>
      </w:r>
      <w:r w:rsidRPr="00FE45FB">
        <w:rPr>
          <w:rFonts w:ascii="Arial" w:hAnsi="Arial" w:cs="Arial"/>
          <w:szCs w:val="24"/>
          <w:u w:val="single"/>
          <w:lang w:val="sr-Cyrl-RS"/>
        </w:rPr>
        <w:t xml:space="preserve"> </w:t>
      </w:r>
      <w:r w:rsidRPr="00FE45FB">
        <w:rPr>
          <w:rFonts w:ascii="Arial" w:hAnsi="Arial" w:cs="Arial" w:hint="eastAsia"/>
          <w:szCs w:val="24"/>
          <w:u w:val="single"/>
          <w:lang w:val="sr-Cyrl-RS"/>
        </w:rPr>
        <w:t>или</w:t>
      </w:r>
      <w:r w:rsidRPr="00FE45FB">
        <w:rPr>
          <w:rFonts w:ascii="Arial" w:hAnsi="Arial" w:cs="Arial"/>
          <w:szCs w:val="24"/>
          <w:u w:val="single"/>
          <w:lang w:val="sr-Cyrl-RS"/>
        </w:rPr>
        <w:t xml:space="preserve"> </w:t>
      </w:r>
      <w:r w:rsidRPr="00FE45FB">
        <w:rPr>
          <w:rFonts w:ascii="Arial" w:hAnsi="Arial" w:cs="Arial" w:hint="eastAsia"/>
          <w:szCs w:val="24"/>
          <w:u w:val="single"/>
          <w:lang w:val="sr-Cyrl-RS"/>
        </w:rPr>
        <w:t>обављања</w:t>
      </w:r>
      <w:r w:rsidRPr="00FE45FB">
        <w:rPr>
          <w:rFonts w:ascii="Arial" w:hAnsi="Arial" w:cs="Arial"/>
          <w:szCs w:val="24"/>
          <w:u w:val="single"/>
          <w:lang w:val="sr-Cyrl-RS"/>
        </w:rPr>
        <w:t xml:space="preserve"> </w:t>
      </w:r>
      <w:r w:rsidRPr="00FE45FB">
        <w:rPr>
          <w:rFonts w:ascii="Arial" w:hAnsi="Arial" w:cs="Arial" w:hint="eastAsia"/>
          <w:szCs w:val="24"/>
          <w:u w:val="single"/>
          <w:lang w:val="sr-Cyrl-RS"/>
        </w:rPr>
        <w:t>активности</w:t>
      </w:r>
      <w:r>
        <w:rPr>
          <w:rFonts w:ascii="Arial" w:hAnsi="Arial" w:cs="Arial"/>
          <w:szCs w:val="24"/>
          <w:u w:val="single"/>
          <w:lang w:val="sr-Cyrl-RS"/>
        </w:rPr>
        <w:t xml:space="preserve"> </w:t>
      </w:r>
      <w:r w:rsidRPr="00FE45FB">
        <w:rPr>
          <w:rFonts w:ascii="Arial" w:hAnsi="Arial" w:cs="Arial"/>
          <w:szCs w:val="24"/>
          <w:u w:val="single"/>
          <w:lang w:val="sr-Cyrl-RS"/>
        </w:rPr>
        <w:t>не очекују се емисије</w:t>
      </w:r>
      <w:r w:rsidRPr="00BE6707">
        <w:rPr>
          <w:rFonts w:hint="eastAsia"/>
          <w:u w:val="single"/>
          <w:lang w:val="ru-RU"/>
        </w:rPr>
        <w:t xml:space="preserve"> </w:t>
      </w:r>
      <w:r w:rsidRPr="00FE45FB">
        <w:rPr>
          <w:rFonts w:ascii="Arial" w:hAnsi="Arial" w:cs="Arial" w:hint="eastAsia"/>
          <w:szCs w:val="24"/>
          <w:u w:val="single"/>
          <w:lang w:val="sr-Cyrl-RS"/>
        </w:rPr>
        <w:t>свјетлост</w:t>
      </w:r>
      <w:r w:rsidRPr="00BE6707">
        <w:rPr>
          <w:rFonts w:ascii="Arial" w:hAnsi="Arial" w:cs="Arial" w:hint="eastAsia"/>
          <w:szCs w:val="24"/>
          <w:u w:val="single"/>
          <w:lang w:val="ru-RU"/>
        </w:rPr>
        <w:t>и</w:t>
      </w:r>
      <w:r w:rsidRPr="00FE45FB">
        <w:rPr>
          <w:rFonts w:ascii="Arial" w:hAnsi="Arial" w:cs="Arial"/>
          <w:szCs w:val="24"/>
          <w:u w:val="single"/>
          <w:lang w:val="sr-Cyrl-RS"/>
        </w:rPr>
        <w:t xml:space="preserve">, </w:t>
      </w:r>
      <w:r w:rsidRPr="00FE45FB">
        <w:rPr>
          <w:rFonts w:ascii="Arial" w:hAnsi="Arial" w:cs="Arial" w:hint="eastAsia"/>
          <w:szCs w:val="24"/>
          <w:u w:val="single"/>
          <w:lang w:val="sr-Cyrl-RS"/>
        </w:rPr>
        <w:t>топлоте</w:t>
      </w:r>
      <w:r w:rsidRPr="00FE45FB">
        <w:rPr>
          <w:rFonts w:ascii="Arial" w:hAnsi="Arial" w:cs="Arial"/>
          <w:szCs w:val="24"/>
          <w:u w:val="single"/>
          <w:lang w:val="sr-Cyrl-RS"/>
        </w:rPr>
        <w:t xml:space="preserve"> </w:t>
      </w:r>
      <w:r w:rsidRPr="00FE45FB">
        <w:rPr>
          <w:rFonts w:ascii="Arial" w:hAnsi="Arial" w:cs="Arial" w:hint="eastAsia"/>
          <w:szCs w:val="24"/>
          <w:u w:val="single"/>
          <w:lang w:val="sr-Cyrl-RS"/>
        </w:rPr>
        <w:t>и</w:t>
      </w:r>
      <w:r w:rsidRPr="00FE45FB">
        <w:rPr>
          <w:rFonts w:ascii="Arial" w:hAnsi="Arial" w:cs="Arial"/>
          <w:szCs w:val="24"/>
          <w:u w:val="single"/>
          <w:lang w:val="sr-Cyrl-RS"/>
        </w:rPr>
        <w:t xml:space="preserve"> </w:t>
      </w:r>
      <w:r w:rsidRPr="00FE45FB">
        <w:rPr>
          <w:rFonts w:ascii="Arial" w:hAnsi="Arial" w:cs="Arial" w:hint="eastAsia"/>
          <w:szCs w:val="24"/>
          <w:u w:val="single"/>
          <w:lang w:val="sr-Cyrl-RS"/>
        </w:rPr>
        <w:t>зрачења</w:t>
      </w:r>
      <w:r w:rsidRPr="00FE45FB">
        <w:rPr>
          <w:rFonts w:ascii="Arial" w:hAnsi="Arial" w:cs="Arial"/>
          <w:szCs w:val="24"/>
          <w:u w:val="single"/>
          <w:lang w:val="sr-Cyrl-RS"/>
        </w:rPr>
        <w:t xml:space="preserve"> (</w:t>
      </w:r>
      <w:r w:rsidRPr="00FE45FB">
        <w:rPr>
          <w:rFonts w:ascii="Arial" w:hAnsi="Arial" w:cs="Arial" w:hint="eastAsia"/>
          <w:szCs w:val="24"/>
          <w:u w:val="single"/>
          <w:lang w:val="sr-Cyrl-RS"/>
        </w:rPr>
        <w:t>јонизујуће</w:t>
      </w:r>
      <w:r w:rsidRPr="00FE45FB">
        <w:rPr>
          <w:rFonts w:ascii="Arial" w:hAnsi="Arial" w:cs="Arial"/>
          <w:szCs w:val="24"/>
          <w:u w:val="single"/>
          <w:lang w:val="sr-Cyrl-RS"/>
        </w:rPr>
        <w:t xml:space="preserve"> </w:t>
      </w:r>
      <w:r w:rsidRPr="00FE45FB">
        <w:rPr>
          <w:rFonts w:ascii="Arial" w:hAnsi="Arial" w:cs="Arial" w:hint="eastAsia"/>
          <w:szCs w:val="24"/>
          <w:u w:val="single"/>
          <w:lang w:val="sr-Cyrl-RS"/>
        </w:rPr>
        <w:t>и</w:t>
      </w:r>
      <w:r w:rsidRPr="00FE45FB">
        <w:rPr>
          <w:rFonts w:ascii="Arial" w:hAnsi="Arial" w:cs="Arial"/>
          <w:szCs w:val="24"/>
          <w:u w:val="single"/>
          <w:lang w:val="sr-Cyrl-RS"/>
        </w:rPr>
        <w:t xml:space="preserve"> </w:t>
      </w:r>
      <w:r w:rsidRPr="00FE45FB">
        <w:rPr>
          <w:rFonts w:ascii="Arial" w:hAnsi="Arial" w:cs="Arial" w:hint="eastAsia"/>
          <w:szCs w:val="24"/>
          <w:u w:val="single"/>
          <w:lang w:val="sr-Cyrl-RS"/>
        </w:rPr>
        <w:t>нејонизујуће</w:t>
      </w:r>
      <w:r w:rsidRPr="00FE45FB">
        <w:rPr>
          <w:rFonts w:ascii="Arial" w:hAnsi="Arial" w:cs="Arial"/>
          <w:szCs w:val="24"/>
          <w:u w:val="single"/>
          <w:lang w:val="sr-Cyrl-RS"/>
        </w:rPr>
        <w:t>) у животну средину.</w:t>
      </w:r>
    </w:p>
    <w:p w14:paraId="798A188A" w14:textId="77777777" w:rsidR="007159A7" w:rsidRDefault="007159A7" w:rsidP="00DB1223">
      <w:pPr>
        <w:jc w:val="both"/>
        <w:rPr>
          <w:rFonts w:ascii="Arial" w:hAnsi="Arial" w:cs="Arial"/>
          <w:szCs w:val="24"/>
          <w:lang w:val="sr-Cyrl-RS" w:eastAsia="sr-Latn-CS"/>
        </w:rPr>
      </w:pPr>
    </w:p>
    <w:p w14:paraId="7CDB215C" w14:textId="0001AD02" w:rsidR="007159A7" w:rsidRPr="000820BC" w:rsidRDefault="007159A7" w:rsidP="007159A7">
      <w:pPr>
        <w:jc w:val="both"/>
        <w:rPr>
          <w:rFonts w:ascii="Arial" w:hAnsi="Arial" w:cs="Arial"/>
          <w:color w:val="000000" w:themeColor="text1"/>
          <w:sz w:val="22"/>
          <w:szCs w:val="22"/>
          <w:lang w:val="sr-Latn-CS"/>
        </w:rPr>
      </w:pPr>
      <w:r w:rsidRPr="000820BC">
        <w:rPr>
          <w:rFonts w:ascii="Arial" w:hAnsi="Arial" w:cs="Arial"/>
          <w:b/>
          <w:color w:val="000000" w:themeColor="text1"/>
          <w:sz w:val="22"/>
          <w:szCs w:val="22"/>
          <w:lang w:val="sl-SI"/>
        </w:rPr>
        <w:t>ИДЕНТИФИКАЦИЈУ</w:t>
      </w:r>
      <w:r w:rsidRPr="000820BC">
        <w:rPr>
          <w:rFonts w:ascii="Arial" w:hAnsi="Arial" w:cs="Arial"/>
          <w:b/>
          <w:color w:val="000000" w:themeColor="text1"/>
          <w:sz w:val="22"/>
          <w:szCs w:val="22"/>
          <w:lang w:val="hr-HR"/>
        </w:rPr>
        <w:t xml:space="preserve"> </w:t>
      </w:r>
      <w:r w:rsidRPr="000820BC">
        <w:rPr>
          <w:rFonts w:ascii="Arial" w:hAnsi="Arial" w:cs="Arial"/>
          <w:b/>
          <w:color w:val="000000" w:themeColor="text1"/>
          <w:sz w:val="22"/>
          <w:szCs w:val="22"/>
          <w:lang w:val="sl-SI"/>
        </w:rPr>
        <w:t>ЗНА</w:t>
      </w:r>
      <w:r w:rsidRPr="000820BC">
        <w:rPr>
          <w:rFonts w:ascii="Arial" w:hAnsi="Arial" w:cs="Arial"/>
          <w:b/>
          <w:color w:val="000000" w:themeColor="text1"/>
          <w:sz w:val="22"/>
          <w:szCs w:val="22"/>
          <w:lang w:val="hr-HR"/>
        </w:rPr>
        <w:t>Ч</w:t>
      </w:r>
      <w:r w:rsidRPr="000820BC">
        <w:rPr>
          <w:rFonts w:ascii="Arial" w:hAnsi="Arial" w:cs="Arial"/>
          <w:b/>
          <w:color w:val="000000" w:themeColor="text1"/>
          <w:sz w:val="22"/>
          <w:szCs w:val="22"/>
          <w:lang w:val="sl-SI"/>
        </w:rPr>
        <w:t>АЈНИХ</w:t>
      </w:r>
      <w:r w:rsidRPr="000820BC">
        <w:rPr>
          <w:rFonts w:ascii="Arial" w:hAnsi="Arial" w:cs="Arial"/>
          <w:b/>
          <w:color w:val="000000" w:themeColor="text1"/>
          <w:sz w:val="22"/>
          <w:szCs w:val="22"/>
          <w:lang w:val="hr-HR"/>
        </w:rPr>
        <w:t xml:space="preserve"> </w:t>
      </w:r>
      <w:r w:rsidRPr="000820BC">
        <w:rPr>
          <w:rFonts w:ascii="Arial" w:hAnsi="Arial" w:cs="Arial"/>
          <w:b/>
          <w:color w:val="000000" w:themeColor="text1"/>
          <w:sz w:val="22"/>
          <w:szCs w:val="22"/>
          <w:lang w:val="sl-SI"/>
        </w:rPr>
        <w:t>УТИЦАЈА</w:t>
      </w:r>
      <w:r w:rsidRPr="000820BC">
        <w:rPr>
          <w:rFonts w:ascii="Arial" w:hAnsi="Arial" w:cs="Arial"/>
          <w:b/>
          <w:color w:val="000000" w:themeColor="text1"/>
          <w:sz w:val="22"/>
          <w:szCs w:val="22"/>
          <w:lang w:val="hr-HR"/>
        </w:rPr>
        <w:t xml:space="preserve"> </w:t>
      </w:r>
      <w:r w:rsidRPr="000820BC">
        <w:rPr>
          <w:rFonts w:ascii="Arial" w:hAnsi="Arial" w:cs="Arial"/>
          <w:b/>
          <w:color w:val="000000" w:themeColor="text1"/>
          <w:sz w:val="22"/>
          <w:szCs w:val="22"/>
          <w:lang w:val="sl-SI"/>
        </w:rPr>
        <w:t>НА</w:t>
      </w:r>
      <w:r w:rsidRPr="000820BC">
        <w:rPr>
          <w:rFonts w:ascii="Arial" w:hAnsi="Arial" w:cs="Arial"/>
          <w:b/>
          <w:color w:val="000000" w:themeColor="text1"/>
          <w:sz w:val="22"/>
          <w:szCs w:val="22"/>
          <w:lang w:val="hr-HR"/>
        </w:rPr>
        <w:t xml:space="preserve"> Ж</w:t>
      </w:r>
      <w:r w:rsidRPr="000820BC">
        <w:rPr>
          <w:rFonts w:ascii="Arial" w:hAnsi="Arial" w:cs="Arial"/>
          <w:b/>
          <w:color w:val="000000" w:themeColor="text1"/>
          <w:sz w:val="22"/>
          <w:szCs w:val="22"/>
          <w:lang w:val="sl-SI"/>
        </w:rPr>
        <w:t>ИВОТНУ</w:t>
      </w:r>
      <w:r w:rsidRPr="000820BC">
        <w:rPr>
          <w:rFonts w:ascii="Arial" w:hAnsi="Arial" w:cs="Arial"/>
          <w:b/>
          <w:color w:val="000000" w:themeColor="text1"/>
          <w:sz w:val="22"/>
          <w:szCs w:val="22"/>
          <w:lang w:val="hr-HR"/>
        </w:rPr>
        <w:t xml:space="preserve"> </w:t>
      </w:r>
      <w:r w:rsidRPr="000820BC">
        <w:rPr>
          <w:rFonts w:ascii="Arial" w:hAnsi="Arial" w:cs="Arial"/>
          <w:b/>
          <w:color w:val="000000" w:themeColor="text1"/>
          <w:sz w:val="22"/>
          <w:szCs w:val="22"/>
          <w:lang w:val="sl-SI"/>
        </w:rPr>
        <w:t>СРЕДИНУ</w:t>
      </w:r>
      <w:r w:rsidRPr="000820BC">
        <w:rPr>
          <w:rFonts w:ascii="Arial" w:hAnsi="Arial" w:cs="Arial"/>
          <w:b/>
          <w:color w:val="000000" w:themeColor="text1"/>
          <w:sz w:val="22"/>
          <w:szCs w:val="22"/>
          <w:lang w:val="sr-Cyrl-RS"/>
        </w:rPr>
        <w:t xml:space="preserve"> И ЖИВИ СВИЈЕТ У ЦЈЕЛИНИ</w:t>
      </w:r>
      <w:r w:rsidRPr="000820BC">
        <w:rPr>
          <w:rFonts w:ascii="Arial" w:hAnsi="Arial" w:cs="Arial"/>
          <w:color w:val="000000" w:themeColor="text1"/>
          <w:sz w:val="22"/>
          <w:szCs w:val="22"/>
          <w:lang w:val="sr-Latn-CS"/>
        </w:rPr>
        <w:t xml:space="preserve"> </w:t>
      </w:r>
    </w:p>
    <w:p w14:paraId="7D9BB324" w14:textId="77777777" w:rsidR="007159A7" w:rsidRPr="000820BC" w:rsidRDefault="007159A7" w:rsidP="007159A7">
      <w:pPr>
        <w:jc w:val="both"/>
        <w:rPr>
          <w:rFonts w:ascii="Arial" w:hAnsi="Arial" w:cs="Arial"/>
          <w:color w:val="000000" w:themeColor="text1"/>
          <w:sz w:val="22"/>
          <w:szCs w:val="22"/>
          <w:lang w:val="sr-Latn-CS"/>
        </w:rPr>
      </w:pPr>
    </w:p>
    <w:p w14:paraId="59345B7F" w14:textId="77777777" w:rsidR="007159A7" w:rsidRPr="00BE6707" w:rsidRDefault="007159A7" w:rsidP="007159A7">
      <w:pPr>
        <w:pStyle w:val="Default"/>
        <w:jc w:val="both"/>
        <w:rPr>
          <w:rFonts w:ascii="Arial" w:hAnsi="Arial" w:cs="Arial"/>
          <w:b/>
          <w:bCs/>
          <w:color w:val="000000" w:themeColor="text1"/>
          <w:lang w:val="sr-Latn-CS"/>
        </w:rPr>
      </w:pPr>
      <w:r w:rsidRPr="00BE6707">
        <w:rPr>
          <w:rFonts w:ascii="Arial" w:hAnsi="Arial" w:cs="Arial"/>
          <w:b/>
          <w:bCs/>
          <w:color w:val="000000" w:themeColor="text1"/>
          <w:lang w:val="sr-Latn-CS"/>
        </w:rPr>
        <w:t xml:space="preserve">Могући утицаји </w:t>
      </w:r>
      <w:r w:rsidRPr="000820BC">
        <w:rPr>
          <w:rFonts w:ascii="Arial" w:hAnsi="Arial" w:cs="Arial"/>
          <w:b/>
          <w:bCs/>
          <w:color w:val="000000" w:themeColor="text1"/>
          <w:lang w:val="sr-Cyrl-RS"/>
        </w:rPr>
        <w:t xml:space="preserve">постројења </w:t>
      </w:r>
      <w:r w:rsidRPr="00BE6707">
        <w:rPr>
          <w:rFonts w:ascii="Arial" w:hAnsi="Arial" w:cs="Arial"/>
          <w:b/>
          <w:bCs/>
          <w:color w:val="000000" w:themeColor="text1"/>
          <w:lang w:val="sr-Latn-CS"/>
        </w:rPr>
        <w:t xml:space="preserve">на флору и фауну </w:t>
      </w:r>
    </w:p>
    <w:p w14:paraId="48A6F4DF" w14:textId="230A18C5" w:rsidR="007159A7" w:rsidRPr="00BE6707" w:rsidRDefault="007159A7" w:rsidP="007159A7">
      <w:pPr>
        <w:pStyle w:val="Default"/>
        <w:jc w:val="both"/>
        <w:rPr>
          <w:rFonts w:ascii="Arial" w:hAnsi="Arial" w:cs="Arial"/>
          <w:bCs/>
          <w:color w:val="000000" w:themeColor="text1"/>
          <w:lang w:val="sr-Latn-CS"/>
        </w:rPr>
      </w:pPr>
      <w:r w:rsidRPr="00BE6707">
        <w:rPr>
          <w:rFonts w:ascii="Arial" w:hAnsi="Arial" w:cs="Arial" w:hint="eastAsia"/>
          <w:bCs/>
          <w:color w:val="000000" w:themeColor="text1"/>
          <w:lang w:val="sr-Latn-CS"/>
        </w:rPr>
        <w:t>Имајући у виду чињеницу</w:t>
      </w:r>
      <w:r w:rsidRPr="000820BC">
        <w:rPr>
          <w:rFonts w:ascii="Arial" w:hAnsi="Arial" w:cs="Arial"/>
          <w:bCs/>
          <w:color w:val="000000" w:themeColor="text1"/>
          <w:lang w:val="sr-Cyrl-RS"/>
        </w:rPr>
        <w:t>,</w:t>
      </w:r>
      <w:r w:rsidRPr="00BE6707">
        <w:rPr>
          <w:rFonts w:ascii="Arial" w:hAnsi="Arial" w:cs="Arial" w:hint="eastAsia"/>
          <w:bCs/>
          <w:color w:val="000000" w:themeColor="text1"/>
          <w:lang w:val="sr-Latn-CS"/>
        </w:rPr>
        <w:t xml:space="preserve"> да </w:t>
      </w:r>
      <w:r>
        <w:rPr>
          <w:rFonts w:ascii="Arial" w:hAnsi="Arial" w:cs="Arial" w:hint="eastAsia"/>
          <w:bCs/>
          <w:color w:val="000000" w:themeColor="text1"/>
          <w:lang w:val="sr-Latn-CS"/>
        </w:rPr>
        <w:t>с</w:t>
      </w:r>
      <w:r>
        <w:rPr>
          <w:rFonts w:ascii="Arial" w:hAnsi="Arial" w:cs="Arial"/>
          <w:bCs/>
          <w:color w:val="000000" w:themeColor="text1"/>
          <w:lang w:val="sr-Cyrl-RS"/>
        </w:rPr>
        <w:t xml:space="preserve">е предметна локација налази </w:t>
      </w:r>
      <w:r w:rsidR="00676A4F">
        <w:rPr>
          <w:rFonts w:ascii="Arial" w:hAnsi="Arial" w:cs="Arial"/>
          <w:lang w:val="sr-Cyrl-RS"/>
        </w:rPr>
        <w:t xml:space="preserve">уз </w:t>
      </w:r>
      <w:r w:rsidR="00676A4F" w:rsidRPr="00811217">
        <w:rPr>
          <w:rFonts w:ascii="Arial" w:hAnsi="Arial" w:cs="Arial" w:hint="eastAsia"/>
          <w:lang w:val="sr-Latn-BA"/>
        </w:rPr>
        <w:t>постојећ</w:t>
      </w:r>
      <w:r w:rsidR="00676A4F">
        <w:rPr>
          <w:rFonts w:ascii="Arial" w:hAnsi="Arial" w:cs="Arial" w:hint="eastAsia"/>
          <w:lang w:val="sr-Latn-BA"/>
        </w:rPr>
        <w:t>у</w:t>
      </w:r>
      <w:r w:rsidR="00676A4F" w:rsidRPr="00811217">
        <w:rPr>
          <w:rFonts w:ascii="Arial" w:hAnsi="Arial" w:cs="Arial"/>
          <w:lang w:val="sr-Latn-BA"/>
        </w:rPr>
        <w:t xml:space="preserve"> </w:t>
      </w:r>
      <w:r w:rsidR="00676A4F" w:rsidRPr="00811217">
        <w:rPr>
          <w:rFonts w:ascii="Arial" w:hAnsi="Arial" w:cs="Arial" w:hint="eastAsia"/>
          <w:lang w:val="sr-Latn-BA"/>
        </w:rPr>
        <w:t>фарм</w:t>
      </w:r>
      <w:r w:rsidR="00676A4F">
        <w:rPr>
          <w:rFonts w:ascii="Arial" w:hAnsi="Arial" w:cs="Arial" w:hint="eastAsia"/>
          <w:lang w:val="sr-Latn-BA"/>
        </w:rPr>
        <w:t>у</w:t>
      </w:r>
      <w:r w:rsidR="00676A4F" w:rsidRPr="00811217">
        <w:rPr>
          <w:rFonts w:ascii="Arial" w:hAnsi="Arial" w:cs="Arial"/>
          <w:lang w:val="sr-Latn-BA"/>
        </w:rPr>
        <w:t xml:space="preserve"> </w:t>
      </w:r>
      <w:r w:rsidR="00676A4F" w:rsidRPr="00811217">
        <w:rPr>
          <w:rFonts w:ascii="Arial" w:hAnsi="Arial" w:cs="Arial" w:hint="eastAsia"/>
          <w:lang w:val="sr-Latn-BA"/>
        </w:rPr>
        <w:t>говеда</w:t>
      </w:r>
      <w:r w:rsidR="00676A4F">
        <w:rPr>
          <w:rFonts w:ascii="Arial" w:hAnsi="Arial" w:cs="Arial"/>
          <w:lang w:val="sr-Cyrl-RS"/>
        </w:rPr>
        <w:t xml:space="preserve"> (у власништву инвеститора) </w:t>
      </w:r>
      <w:r>
        <w:rPr>
          <w:rFonts w:ascii="Arial" w:hAnsi="Arial" w:cs="Arial"/>
          <w:color w:val="000000" w:themeColor="text1"/>
          <w:lang w:val="sr-Cyrl-RS"/>
        </w:rPr>
        <w:t xml:space="preserve">могући утицаји на </w:t>
      </w:r>
      <w:r w:rsidRPr="00BE6707">
        <w:rPr>
          <w:rFonts w:ascii="Arial" w:hAnsi="Arial" w:cs="Arial"/>
          <w:color w:val="000000" w:themeColor="text1"/>
          <w:lang w:val="sr-Latn-CS"/>
        </w:rPr>
        <w:t>флору и фауну током експлоатације</w:t>
      </w:r>
      <w:r>
        <w:rPr>
          <w:rFonts w:ascii="Arial" w:hAnsi="Arial" w:cs="Arial"/>
          <w:color w:val="000000" w:themeColor="text1"/>
          <w:lang w:val="sr-Cyrl-RS"/>
        </w:rPr>
        <w:t xml:space="preserve"> биће занемарива</w:t>
      </w:r>
      <w:r w:rsidRPr="00BE6707">
        <w:rPr>
          <w:rFonts w:ascii="Arial" w:hAnsi="Arial" w:cs="Arial"/>
          <w:color w:val="000000" w:themeColor="text1"/>
          <w:lang w:val="sr-Latn-CS"/>
        </w:rPr>
        <w:t xml:space="preserve">. Дивљач (фауна) </w:t>
      </w:r>
      <w:r w:rsidR="00676A4F">
        <w:rPr>
          <w:rFonts w:ascii="Arial" w:hAnsi="Arial" w:cs="Arial"/>
          <w:color w:val="000000" w:themeColor="text1"/>
          <w:lang w:val="sr-Cyrl-RS"/>
        </w:rPr>
        <w:t>већ</w:t>
      </w:r>
      <w:r w:rsidRPr="00BE6707">
        <w:rPr>
          <w:rFonts w:ascii="Arial" w:hAnsi="Arial" w:cs="Arial"/>
          <w:color w:val="000000" w:themeColor="text1"/>
          <w:lang w:val="sr-Latn-CS"/>
        </w:rPr>
        <w:t xml:space="preserve"> избјегава предметно подручје због повећаног нивоа буке и присуства људи. </w:t>
      </w:r>
    </w:p>
    <w:p w14:paraId="480CF1C4" w14:textId="77777777" w:rsidR="007159A7" w:rsidRPr="00BE6707" w:rsidRDefault="007159A7" w:rsidP="007159A7">
      <w:pPr>
        <w:pStyle w:val="Default"/>
        <w:jc w:val="both"/>
        <w:rPr>
          <w:rFonts w:ascii="Arial" w:hAnsi="Arial" w:cs="Arial"/>
          <w:color w:val="FF0000"/>
          <w:lang w:val="sr-Latn-CS"/>
        </w:rPr>
      </w:pPr>
    </w:p>
    <w:p w14:paraId="33A3D57A" w14:textId="77777777" w:rsidR="007159A7" w:rsidRPr="00BE6707" w:rsidRDefault="007159A7" w:rsidP="007159A7">
      <w:pPr>
        <w:pStyle w:val="Default"/>
        <w:jc w:val="both"/>
        <w:rPr>
          <w:rFonts w:ascii="Arial" w:hAnsi="Arial" w:cs="Arial"/>
          <w:b/>
          <w:bCs/>
          <w:color w:val="000000" w:themeColor="text1"/>
          <w:lang w:val="sr-Latn-CS"/>
        </w:rPr>
      </w:pPr>
      <w:r w:rsidRPr="00BE6707">
        <w:rPr>
          <w:rFonts w:ascii="Arial" w:hAnsi="Arial" w:cs="Arial"/>
          <w:b/>
          <w:bCs/>
          <w:color w:val="000000" w:themeColor="text1"/>
          <w:lang w:val="sr-Latn-CS"/>
        </w:rPr>
        <w:t xml:space="preserve">Могући утицај </w:t>
      </w:r>
      <w:r w:rsidRPr="00A80C57">
        <w:rPr>
          <w:rFonts w:ascii="Arial" w:hAnsi="Arial" w:cs="Arial"/>
          <w:b/>
          <w:bCs/>
          <w:color w:val="000000" w:themeColor="text1"/>
          <w:lang w:val="sr-Cyrl-RS"/>
        </w:rPr>
        <w:t>постројења</w:t>
      </w:r>
      <w:r w:rsidRPr="00BE6707">
        <w:rPr>
          <w:rFonts w:ascii="Arial" w:hAnsi="Arial" w:cs="Arial"/>
          <w:b/>
          <w:bCs/>
          <w:color w:val="000000" w:themeColor="text1"/>
          <w:lang w:val="sr-Latn-CS"/>
        </w:rPr>
        <w:t xml:space="preserve"> на здравље становништва </w:t>
      </w:r>
    </w:p>
    <w:p w14:paraId="007F5FFE" w14:textId="14B3BF30" w:rsidR="007159A7" w:rsidRPr="00676A4F" w:rsidRDefault="00676A4F" w:rsidP="007159A7">
      <w:pPr>
        <w:autoSpaceDE w:val="0"/>
        <w:autoSpaceDN w:val="0"/>
        <w:adjustRightInd w:val="0"/>
        <w:jc w:val="both"/>
        <w:rPr>
          <w:rFonts w:ascii="Arial" w:hAnsi="Arial" w:cs="Arial"/>
          <w:szCs w:val="24"/>
          <w:lang w:val="sr-Cyrl-RS"/>
        </w:rPr>
      </w:pPr>
      <w:r w:rsidRPr="00676A4F">
        <w:rPr>
          <w:rFonts w:ascii="Arial" w:hAnsi="Arial" w:cs="Arial" w:hint="eastAsia"/>
          <w:szCs w:val="24"/>
          <w:lang w:val="sr-Latn-RS"/>
        </w:rPr>
        <w:t>Предметна</w:t>
      </w:r>
      <w:r w:rsidRPr="00676A4F">
        <w:rPr>
          <w:rFonts w:ascii="Arial" w:hAnsi="Arial" w:cs="Arial"/>
          <w:szCs w:val="24"/>
          <w:lang w:val="sr-Latn-RS"/>
        </w:rPr>
        <w:t xml:space="preserve"> </w:t>
      </w:r>
      <w:r w:rsidRPr="00676A4F">
        <w:rPr>
          <w:rFonts w:ascii="Arial" w:hAnsi="Arial" w:cs="Arial" w:hint="eastAsia"/>
          <w:szCs w:val="24"/>
          <w:lang w:val="sr-Latn-RS"/>
        </w:rPr>
        <w:t>локација</w:t>
      </w:r>
      <w:r w:rsidRPr="00676A4F">
        <w:rPr>
          <w:rFonts w:ascii="Arial" w:hAnsi="Arial" w:cs="Arial"/>
          <w:szCs w:val="24"/>
          <w:lang w:val="sr-Latn-RS"/>
        </w:rPr>
        <w:t xml:space="preserve"> </w:t>
      </w:r>
      <w:r w:rsidRPr="00676A4F">
        <w:rPr>
          <w:rFonts w:ascii="Arial" w:hAnsi="Arial" w:cs="Arial" w:hint="eastAsia"/>
          <w:szCs w:val="24"/>
          <w:lang w:val="sr-Latn-RS"/>
        </w:rPr>
        <w:t>се</w:t>
      </w:r>
      <w:r w:rsidRPr="00676A4F">
        <w:rPr>
          <w:rFonts w:ascii="Arial" w:hAnsi="Arial" w:cs="Arial"/>
          <w:szCs w:val="24"/>
          <w:lang w:val="sr-Latn-RS"/>
        </w:rPr>
        <w:t xml:space="preserve"> </w:t>
      </w:r>
      <w:r w:rsidRPr="00676A4F">
        <w:rPr>
          <w:rFonts w:ascii="Arial" w:hAnsi="Arial" w:cs="Arial" w:hint="eastAsia"/>
          <w:szCs w:val="24"/>
          <w:lang w:val="sr-Latn-RS"/>
        </w:rPr>
        <w:t>налази</w:t>
      </w:r>
      <w:r w:rsidRPr="00676A4F">
        <w:rPr>
          <w:rFonts w:ascii="Arial" w:hAnsi="Arial" w:cs="Arial"/>
          <w:szCs w:val="24"/>
          <w:lang w:val="sr-Latn-RS"/>
        </w:rPr>
        <w:t xml:space="preserve"> </w:t>
      </w:r>
      <w:r w:rsidRPr="00676A4F">
        <w:rPr>
          <w:rFonts w:ascii="Arial" w:hAnsi="Arial" w:cs="Arial" w:hint="eastAsia"/>
          <w:szCs w:val="24"/>
          <w:lang w:val="sr-Latn-RS"/>
        </w:rPr>
        <w:t>у</w:t>
      </w:r>
      <w:r w:rsidRPr="00676A4F">
        <w:rPr>
          <w:rFonts w:ascii="Arial" w:hAnsi="Arial" w:cs="Arial"/>
          <w:szCs w:val="24"/>
          <w:lang w:val="sr-Latn-RS"/>
        </w:rPr>
        <w:t xml:space="preserve"> </w:t>
      </w:r>
      <w:r w:rsidRPr="00676A4F">
        <w:rPr>
          <w:rFonts w:ascii="Arial" w:hAnsi="Arial" w:cs="Arial" w:hint="eastAsia"/>
          <w:szCs w:val="24"/>
          <w:lang w:val="sr-Latn-RS"/>
        </w:rPr>
        <w:t>југоисточном</w:t>
      </w:r>
      <w:r w:rsidRPr="00676A4F">
        <w:rPr>
          <w:rFonts w:ascii="Arial" w:hAnsi="Arial" w:cs="Arial"/>
          <w:szCs w:val="24"/>
          <w:lang w:val="sr-Latn-RS"/>
        </w:rPr>
        <w:t xml:space="preserve"> </w:t>
      </w:r>
      <w:r w:rsidRPr="00676A4F">
        <w:rPr>
          <w:rFonts w:ascii="Arial" w:hAnsi="Arial" w:cs="Arial" w:hint="eastAsia"/>
          <w:szCs w:val="24"/>
          <w:lang w:val="sr-Latn-RS"/>
        </w:rPr>
        <w:t>дијелу</w:t>
      </w:r>
      <w:r w:rsidRPr="00676A4F">
        <w:rPr>
          <w:rFonts w:ascii="Arial" w:hAnsi="Arial" w:cs="Arial"/>
          <w:szCs w:val="24"/>
          <w:lang w:val="sr-Latn-RS"/>
        </w:rPr>
        <w:t xml:space="preserve"> </w:t>
      </w:r>
      <w:r w:rsidRPr="00676A4F">
        <w:rPr>
          <w:rFonts w:ascii="Arial" w:hAnsi="Arial" w:cs="Arial" w:hint="eastAsia"/>
          <w:szCs w:val="24"/>
          <w:lang w:val="sr-Latn-RS"/>
        </w:rPr>
        <w:t>територије</w:t>
      </w:r>
      <w:r w:rsidRPr="00676A4F">
        <w:rPr>
          <w:rFonts w:ascii="Arial" w:hAnsi="Arial" w:cs="Arial"/>
          <w:szCs w:val="24"/>
          <w:lang w:val="sr-Latn-RS"/>
        </w:rPr>
        <w:t xml:space="preserve"> </w:t>
      </w:r>
      <w:r w:rsidRPr="00676A4F">
        <w:rPr>
          <w:rFonts w:ascii="Arial" w:hAnsi="Arial" w:cs="Arial" w:hint="eastAsia"/>
          <w:szCs w:val="24"/>
          <w:lang w:val="sr-Latn-RS"/>
        </w:rPr>
        <w:t>општине</w:t>
      </w:r>
      <w:r w:rsidRPr="00676A4F">
        <w:rPr>
          <w:rFonts w:ascii="Arial" w:hAnsi="Arial" w:cs="Arial"/>
          <w:szCs w:val="24"/>
          <w:lang w:val="sr-Latn-RS"/>
        </w:rPr>
        <w:t xml:space="preserve"> </w:t>
      </w:r>
      <w:r w:rsidRPr="00676A4F">
        <w:rPr>
          <w:rFonts w:ascii="Arial" w:hAnsi="Arial" w:cs="Arial" w:hint="eastAsia"/>
          <w:szCs w:val="24"/>
          <w:lang w:val="sr-Latn-RS"/>
        </w:rPr>
        <w:t>Шипово</w:t>
      </w:r>
      <w:r w:rsidRPr="00676A4F">
        <w:rPr>
          <w:rFonts w:ascii="Arial" w:hAnsi="Arial" w:cs="Arial"/>
          <w:szCs w:val="24"/>
          <w:lang w:val="sr-Latn-RS"/>
        </w:rPr>
        <w:t xml:space="preserve"> </w:t>
      </w:r>
      <w:r w:rsidRPr="00676A4F">
        <w:rPr>
          <w:rFonts w:ascii="Arial" w:hAnsi="Arial" w:cs="Arial" w:hint="eastAsia"/>
          <w:szCs w:val="24"/>
          <w:lang w:val="sr-Latn-RS"/>
        </w:rPr>
        <w:t>у</w:t>
      </w:r>
      <w:r w:rsidRPr="00676A4F">
        <w:rPr>
          <w:rFonts w:ascii="Arial" w:hAnsi="Arial" w:cs="Arial"/>
          <w:szCs w:val="24"/>
          <w:lang w:val="sr-Latn-RS"/>
        </w:rPr>
        <w:t xml:space="preserve"> </w:t>
      </w:r>
      <w:r w:rsidRPr="00676A4F">
        <w:rPr>
          <w:rFonts w:ascii="Arial" w:hAnsi="Arial" w:cs="Arial" w:hint="eastAsia"/>
          <w:szCs w:val="24"/>
          <w:lang w:val="sr-Latn-RS"/>
        </w:rPr>
        <w:t>ријетко</w:t>
      </w:r>
      <w:r w:rsidRPr="00676A4F">
        <w:rPr>
          <w:rFonts w:ascii="Arial" w:hAnsi="Arial" w:cs="Arial"/>
          <w:szCs w:val="24"/>
          <w:lang w:val="sr-Latn-RS"/>
        </w:rPr>
        <w:t xml:space="preserve"> </w:t>
      </w:r>
      <w:r w:rsidRPr="00676A4F">
        <w:rPr>
          <w:rFonts w:ascii="Arial" w:hAnsi="Arial" w:cs="Arial" w:hint="eastAsia"/>
          <w:szCs w:val="24"/>
          <w:lang w:val="sr-Latn-RS"/>
        </w:rPr>
        <w:t>изграђеној</w:t>
      </w:r>
      <w:r w:rsidRPr="00676A4F">
        <w:rPr>
          <w:rFonts w:ascii="Arial" w:hAnsi="Arial" w:cs="Arial"/>
          <w:szCs w:val="24"/>
          <w:lang w:val="sr-Latn-RS"/>
        </w:rPr>
        <w:t xml:space="preserve"> </w:t>
      </w:r>
      <w:r w:rsidRPr="00676A4F">
        <w:rPr>
          <w:rFonts w:ascii="Arial" w:hAnsi="Arial" w:cs="Arial" w:hint="eastAsia"/>
          <w:szCs w:val="24"/>
          <w:lang w:val="sr-Latn-RS"/>
        </w:rPr>
        <w:t>сеоској</w:t>
      </w:r>
      <w:r w:rsidRPr="00676A4F">
        <w:rPr>
          <w:rFonts w:ascii="Arial" w:hAnsi="Arial" w:cs="Arial"/>
          <w:szCs w:val="24"/>
          <w:lang w:val="sr-Latn-RS"/>
        </w:rPr>
        <w:t xml:space="preserve"> </w:t>
      </w:r>
      <w:r w:rsidRPr="00676A4F">
        <w:rPr>
          <w:rFonts w:ascii="Arial" w:hAnsi="Arial" w:cs="Arial" w:hint="eastAsia"/>
          <w:szCs w:val="24"/>
          <w:lang w:val="sr-Latn-RS"/>
        </w:rPr>
        <w:t>зони</w:t>
      </w:r>
      <w:r>
        <w:rPr>
          <w:rFonts w:ascii="Arial" w:hAnsi="Arial" w:cs="Arial"/>
          <w:szCs w:val="24"/>
          <w:lang w:val="sr-Cyrl-RS"/>
        </w:rPr>
        <w:t>.</w:t>
      </w:r>
      <w:r w:rsidRPr="00676A4F">
        <w:rPr>
          <w:rFonts w:ascii="Arial" w:hAnsi="Arial" w:cs="Arial"/>
          <w:szCs w:val="24"/>
          <w:lang w:val="sr-Latn-RS"/>
        </w:rPr>
        <w:t xml:space="preserve"> </w:t>
      </w:r>
      <w:r w:rsidRPr="00676A4F">
        <w:rPr>
          <w:rFonts w:ascii="Arial" w:hAnsi="Arial" w:cs="Arial" w:hint="eastAsia"/>
          <w:szCs w:val="24"/>
          <w:lang w:val="sr-Latn-RS"/>
        </w:rPr>
        <w:t>Најближи</w:t>
      </w:r>
      <w:r w:rsidRPr="00676A4F">
        <w:rPr>
          <w:rFonts w:ascii="Arial" w:hAnsi="Arial" w:cs="Arial"/>
          <w:szCs w:val="24"/>
          <w:lang w:val="sr-Latn-RS"/>
        </w:rPr>
        <w:t xml:space="preserve"> </w:t>
      </w:r>
      <w:r w:rsidRPr="00676A4F">
        <w:rPr>
          <w:rFonts w:ascii="Arial" w:hAnsi="Arial" w:cs="Arial" w:hint="eastAsia"/>
          <w:szCs w:val="24"/>
          <w:lang w:val="sr-Latn-RS"/>
        </w:rPr>
        <w:t>стамбени</w:t>
      </w:r>
      <w:r w:rsidRPr="00676A4F">
        <w:rPr>
          <w:rFonts w:ascii="Arial" w:hAnsi="Arial" w:cs="Arial"/>
          <w:szCs w:val="24"/>
          <w:lang w:val="sr-Latn-RS"/>
        </w:rPr>
        <w:t xml:space="preserve"> </w:t>
      </w:r>
      <w:r w:rsidRPr="00676A4F">
        <w:rPr>
          <w:rFonts w:ascii="Arial" w:hAnsi="Arial" w:cs="Arial" w:hint="eastAsia"/>
          <w:szCs w:val="24"/>
          <w:lang w:val="sr-Latn-RS"/>
        </w:rPr>
        <w:t>објекат</w:t>
      </w:r>
      <w:r w:rsidRPr="00676A4F">
        <w:rPr>
          <w:rFonts w:ascii="Arial" w:hAnsi="Arial" w:cs="Arial"/>
          <w:szCs w:val="24"/>
          <w:lang w:val="sr-Latn-RS"/>
        </w:rPr>
        <w:t xml:space="preserve"> </w:t>
      </w:r>
      <w:r w:rsidRPr="00676A4F">
        <w:rPr>
          <w:rFonts w:ascii="Arial" w:hAnsi="Arial" w:cs="Arial" w:hint="eastAsia"/>
          <w:szCs w:val="24"/>
          <w:lang w:val="sr-Latn-RS"/>
        </w:rPr>
        <w:t>се</w:t>
      </w:r>
      <w:r w:rsidRPr="00676A4F">
        <w:rPr>
          <w:rFonts w:ascii="Arial" w:hAnsi="Arial" w:cs="Arial"/>
          <w:szCs w:val="24"/>
          <w:lang w:val="sr-Latn-RS"/>
        </w:rPr>
        <w:t xml:space="preserve"> </w:t>
      </w:r>
      <w:r w:rsidRPr="00676A4F">
        <w:rPr>
          <w:rFonts w:ascii="Arial" w:hAnsi="Arial" w:cs="Arial" w:hint="eastAsia"/>
          <w:szCs w:val="24"/>
          <w:lang w:val="sr-Latn-RS"/>
        </w:rPr>
        <w:t>налази</w:t>
      </w:r>
      <w:r w:rsidRPr="00676A4F">
        <w:rPr>
          <w:rFonts w:ascii="Arial" w:hAnsi="Arial" w:cs="Arial"/>
          <w:szCs w:val="24"/>
          <w:lang w:val="sr-Latn-RS"/>
        </w:rPr>
        <w:t xml:space="preserve"> </w:t>
      </w:r>
      <w:r w:rsidRPr="00676A4F">
        <w:rPr>
          <w:rFonts w:ascii="Arial" w:hAnsi="Arial" w:cs="Arial" w:hint="eastAsia"/>
          <w:szCs w:val="24"/>
          <w:lang w:val="sr-Latn-RS"/>
        </w:rPr>
        <w:t>са</w:t>
      </w:r>
      <w:r w:rsidRPr="00676A4F">
        <w:rPr>
          <w:rFonts w:ascii="Arial" w:hAnsi="Arial" w:cs="Arial"/>
          <w:szCs w:val="24"/>
          <w:lang w:val="sr-Latn-RS"/>
        </w:rPr>
        <w:t xml:space="preserve"> </w:t>
      </w:r>
      <w:r w:rsidRPr="00676A4F">
        <w:rPr>
          <w:rFonts w:ascii="Arial" w:hAnsi="Arial" w:cs="Arial" w:hint="eastAsia"/>
          <w:szCs w:val="24"/>
          <w:lang w:val="sr-Latn-RS"/>
        </w:rPr>
        <w:t>сјеврне</w:t>
      </w:r>
      <w:r w:rsidRPr="00676A4F">
        <w:rPr>
          <w:rFonts w:ascii="Arial" w:hAnsi="Arial" w:cs="Arial"/>
          <w:szCs w:val="24"/>
          <w:lang w:val="sr-Latn-RS"/>
        </w:rPr>
        <w:t xml:space="preserve"> </w:t>
      </w:r>
      <w:r w:rsidRPr="00676A4F">
        <w:rPr>
          <w:rFonts w:ascii="Arial" w:hAnsi="Arial" w:cs="Arial" w:hint="eastAsia"/>
          <w:szCs w:val="24"/>
          <w:lang w:val="sr-Latn-RS"/>
        </w:rPr>
        <w:t>стране</w:t>
      </w:r>
      <w:r w:rsidRPr="00676A4F">
        <w:rPr>
          <w:rFonts w:ascii="Arial" w:hAnsi="Arial" w:cs="Arial"/>
          <w:szCs w:val="24"/>
          <w:lang w:val="sr-Latn-RS"/>
        </w:rPr>
        <w:t xml:space="preserve"> </w:t>
      </w:r>
      <w:r w:rsidRPr="00676A4F">
        <w:rPr>
          <w:rFonts w:ascii="Arial" w:hAnsi="Arial" w:cs="Arial" w:hint="eastAsia"/>
          <w:szCs w:val="24"/>
          <w:lang w:val="sr-Latn-RS"/>
        </w:rPr>
        <w:t>удаљености</w:t>
      </w:r>
      <w:r w:rsidRPr="00676A4F">
        <w:rPr>
          <w:rFonts w:ascii="Arial" w:hAnsi="Arial" w:cs="Arial"/>
          <w:szCs w:val="24"/>
          <w:lang w:val="sr-Latn-RS"/>
        </w:rPr>
        <w:t xml:space="preserve"> </w:t>
      </w:r>
      <w:r w:rsidRPr="00676A4F">
        <w:rPr>
          <w:rFonts w:ascii="Arial" w:hAnsi="Arial" w:cs="Arial" w:hint="eastAsia"/>
          <w:szCs w:val="24"/>
          <w:lang w:val="sr-Latn-RS"/>
        </w:rPr>
        <w:t>око</w:t>
      </w:r>
      <w:r w:rsidRPr="00676A4F">
        <w:rPr>
          <w:rFonts w:ascii="Arial" w:hAnsi="Arial" w:cs="Arial"/>
          <w:szCs w:val="24"/>
          <w:lang w:val="sr-Latn-RS"/>
        </w:rPr>
        <w:t xml:space="preserve"> 70 m (</w:t>
      </w:r>
      <w:r w:rsidRPr="00676A4F">
        <w:rPr>
          <w:rFonts w:ascii="Arial" w:hAnsi="Arial" w:cs="Arial" w:hint="eastAsia"/>
          <w:szCs w:val="24"/>
          <w:lang w:val="sr-Latn-RS"/>
        </w:rPr>
        <w:t>према</w:t>
      </w:r>
      <w:r w:rsidRPr="00676A4F">
        <w:rPr>
          <w:rFonts w:ascii="Arial" w:hAnsi="Arial" w:cs="Arial"/>
          <w:szCs w:val="24"/>
          <w:lang w:val="sr-Latn-RS"/>
        </w:rPr>
        <w:t xml:space="preserve"> </w:t>
      </w:r>
      <w:r w:rsidRPr="00676A4F">
        <w:rPr>
          <w:rFonts w:ascii="Arial" w:hAnsi="Arial" w:cs="Arial" w:hint="eastAsia"/>
          <w:szCs w:val="24"/>
          <w:lang w:val="sr-Latn-RS"/>
        </w:rPr>
        <w:t>изјави</w:t>
      </w:r>
      <w:r w:rsidRPr="00676A4F">
        <w:rPr>
          <w:rFonts w:ascii="Arial" w:hAnsi="Arial" w:cs="Arial"/>
          <w:szCs w:val="24"/>
          <w:lang w:val="sr-Latn-RS"/>
        </w:rPr>
        <w:t xml:space="preserve"> </w:t>
      </w:r>
      <w:r w:rsidRPr="00676A4F">
        <w:rPr>
          <w:rFonts w:ascii="Arial" w:hAnsi="Arial" w:cs="Arial" w:hint="eastAsia"/>
          <w:szCs w:val="24"/>
          <w:lang w:val="sr-Latn-RS"/>
        </w:rPr>
        <w:t>инвеститора</w:t>
      </w:r>
      <w:r w:rsidRPr="00676A4F">
        <w:rPr>
          <w:rFonts w:ascii="Arial" w:hAnsi="Arial" w:cs="Arial"/>
          <w:szCs w:val="24"/>
          <w:lang w:val="sr-Latn-RS"/>
        </w:rPr>
        <w:t xml:space="preserve"> </w:t>
      </w:r>
      <w:r w:rsidRPr="00676A4F">
        <w:rPr>
          <w:rFonts w:ascii="Arial" w:hAnsi="Arial" w:cs="Arial" w:hint="eastAsia"/>
          <w:szCs w:val="24"/>
          <w:lang w:val="sr-Latn-RS"/>
        </w:rPr>
        <w:t>у</w:t>
      </w:r>
      <w:r w:rsidRPr="00676A4F">
        <w:rPr>
          <w:rFonts w:ascii="Arial" w:hAnsi="Arial" w:cs="Arial"/>
          <w:szCs w:val="24"/>
          <w:lang w:val="sr-Latn-RS"/>
        </w:rPr>
        <w:t xml:space="preserve"> </w:t>
      </w:r>
      <w:r w:rsidRPr="00676A4F">
        <w:rPr>
          <w:rFonts w:ascii="Arial" w:hAnsi="Arial" w:cs="Arial" w:hint="eastAsia"/>
          <w:szCs w:val="24"/>
          <w:lang w:val="sr-Latn-RS"/>
        </w:rPr>
        <w:t>том</w:t>
      </w:r>
      <w:r w:rsidRPr="00676A4F">
        <w:rPr>
          <w:rFonts w:ascii="Arial" w:hAnsi="Arial" w:cs="Arial"/>
          <w:szCs w:val="24"/>
          <w:lang w:val="sr-Latn-RS"/>
        </w:rPr>
        <w:t xml:space="preserve"> </w:t>
      </w:r>
      <w:r w:rsidRPr="00676A4F">
        <w:rPr>
          <w:rFonts w:ascii="Arial" w:hAnsi="Arial" w:cs="Arial" w:hint="eastAsia"/>
          <w:szCs w:val="24"/>
          <w:lang w:val="sr-Latn-RS"/>
        </w:rPr>
        <w:t>објекту</w:t>
      </w:r>
      <w:r w:rsidRPr="00676A4F">
        <w:rPr>
          <w:rFonts w:ascii="Arial" w:hAnsi="Arial" w:cs="Arial"/>
          <w:szCs w:val="24"/>
          <w:lang w:val="sr-Latn-RS"/>
        </w:rPr>
        <w:t xml:space="preserve"> </w:t>
      </w:r>
      <w:r w:rsidRPr="00676A4F">
        <w:rPr>
          <w:rFonts w:ascii="Arial" w:hAnsi="Arial" w:cs="Arial" w:hint="eastAsia"/>
          <w:szCs w:val="24"/>
          <w:lang w:val="sr-Latn-RS"/>
        </w:rPr>
        <w:t>већ</w:t>
      </w:r>
      <w:r w:rsidRPr="00676A4F">
        <w:rPr>
          <w:rFonts w:ascii="Arial" w:hAnsi="Arial" w:cs="Arial"/>
          <w:szCs w:val="24"/>
          <w:lang w:val="sr-Latn-RS"/>
        </w:rPr>
        <w:t xml:space="preserve"> </w:t>
      </w:r>
      <w:r w:rsidRPr="00676A4F">
        <w:rPr>
          <w:rFonts w:ascii="Arial" w:hAnsi="Arial" w:cs="Arial" w:hint="eastAsia"/>
          <w:szCs w:val="24"/>
          <w:lang w:val="sr-Latn-RS"/>
        </w:rPr>
        <w:t>дужи</w:t>
      </w:r>
      <w:r w:rsidRPr="00676A4F">
        <w:rPr>
          <w:rFonts w:ascii="Arial" w:hAnsi="Arial" w:cs="Arial"/>
          <w:szCs w:val="24"/>
          <w:lang w:val="sr-Latn-RS"/>
        </w:rPr>
        <w:t xml:space="preserve"> </w:t>
      </w:r>
      <w:r w:rsidRPr="00676A4F">
        <w:rPr>
          <w:rFonts w:ascii="Arial" w:hAnsi="Arial" w:cs="Arial" w:hint="eastAsia"/>
          <w:szCs w:val="24"/>
          <w:lang w:val="sr-Latn-RS"/>
        </w:rPr>
        <w:t>низ</w:t>
      </w:r>
      <w:r w:rsidRPr="00676A4F">
        <w:rPr>
          <w:rFonts w:ascii="Arial" w:hAnsi="Arial" w:cs="Arial"/>
          <w:szCs w:val="24"/>
          <w:lang w:val="sr-Latn-RS"/>
        </w:rPr>
        <w:t xml:space="preserve"> </w:t>
      </w:r>
      <w:r w:rsidRPr="00676A4F">
        <w:rPr>
          <w:rFonts w:ascii="Arial" w:hAnsi="Arial" w:cs="Arial" w:hint="eastAsia"/>
          <w:szCs w:val="24"/>
          <w:lang w:val="sr-Latn-RS"/>
        </w:rPr>
        <w:t>година</w:t>
      </w:r>
      <w:r w:rsidRPr="00676A4F">
        <w:rPr>
          <w:rFonts w:ascii="Arial" w:hAnsi="Arial" w:cs="Arial"/>
          <w:szCs w:val="24"/>
          <w:lang w:val="sr-Latn-RS"/>
        </w:rPr>
        <w:t xml:space="preserve"> </w:t>
      </w:r>
      <w:r w:rsidRPr="00676A4F">
        <w:rPr>
          <w:rFonts w:ascii="Arial" w:hAnsi="Arial" w:cs="Arial" w:hint="eastAsia"/>
          <w:szCs w:val="24"/>
          <w:lang w:val="sr-Latn-RS"/>
        </w:rPr>
        <w:t>нико</w:t>
      </w:r>
      <w:r w:rsidRPr="00676A4F">
        <w:rPr>
          <w:rFonts w:ascii="Arial" w:hAnsi="Arial" w:cs="Arial"/>
          <w:szCs w:val="24"/>
          <w:lang w:val="sr-Latn-RS"/>
        </w:rPr>
        <w:t xml:space="preserve"> </w:t>
      </w:r>
      <w:r w:rsidRPr="00676A4F">
        <w:rPr>
          <w:rFonts w:ascii="Arial" w:hAnsi="Arial" w:cs="Arial" w:hint="eastAsia"/>
          <w:szCs w:val="24"/>
          <w:lang w:val="sr-Latn-RS"/>
        </w:rPr>
        <w:t>не</w:t>
      </w:r>
      <w:r w:rsidRPr="00676A4F">
        <w:rPr>
          <w:rFonts w:ascii="Arial" w:hAnsi="Arial" w:cs="Arial"/>
          <w:szCs w:val="24"/>
          <w:lang w:val="sr-Latn-RS"/>
        </w:rPr>
        <w:t xml:space="preserve"> </w:t>
      </w:r>
      <w:r w:rsidRPr="00676A4F">
        <w:rPr>
          <w:rFonts w:ascii="Arial" w:hAnsi="Arial" w:cs="Arial" w:hint="eastAsia"/>
          <w:szCs w:val="24"/>
          <w:lang w:val="sr-Latn-RS"/>
        </w:rPr>
        <w:t>живи</w:t>
      </w:r>
      <w:r w:rsidRPr="00676A4F">
        <w:rPr>
          <w:rFonts w:ascii="Arial" w:hAnsi="Arial" w:cs="Arial"/>
          <w:szCs w:val="24"/>
          <w:lang w:val="sr-Latn-RS"/>
        </w:rPr>
        <w:t>)</w:t>
      </w:r>
      <w:r>
        <w:rPr>
          <w:rFonts w:ascii="Arial" w:hAnsi="Arial" w:cs="Arial"/>
          <w:szCs w:val="24"/>
          <w:lang w:val="sr-Cyrl-RS"/>
        </w:rPr>
        <w:t>, тако да се не очекује негативан утицај предметног објекта током његовог рада.</w:t>
      </w:r>
    </w:p>
    <w:p w14:paraId="07486FDC" w14:textId="77777777" w:rsidR="00676A4F" w:rsidRPr="00676A4F" w:rsidRDefault="00676A4F" w:rsidP="007159A7">
      <w:pPr>
        <w:autoSpaceDE w:val="0"/>
        <w:autoSpaceDN w:val="0"/>
        <w:adjustRightInd w:val="0"/>
        <w:jc w:val="both"/>
        <w:rPr>
          <w:rFonts w:ascii="Arial" w:hAnsi="Arial" w:cs="Arial"/>
          <w:b/>
          <w:i/>
          <w:color w:val="000000" w:themeColor="text1"/>
          <w:szCs w:val="24"/>
          <w:lang w:val="sr-Cyrl-RS"/>
        </w:rPr>
      </w:pPr>
    </w:p>
    <w:p w14:paraId="31923B96" w14:textId="77777777" w:rsidR="007159A7" w:rsidRPr="00BE6707" w:rsidRDefault="007159A7" w:rsidP="007159A7">
      <w:pPr>
        <w:pStyle w:val="Default"/>
        <w:jc w:val="both"/>
        <w:rPr>
          <w:rFonts w:ascii="Arial" w:hAnsi="Arial" w:cs="Arial"/>
          <w:color w:val="000000" w:themeColor="text1"/>
          <w:lang w:val="sr-Latn-RS"/>
        </w:rPr>
      </w:pPr>
      <w:r w:rsidRPr="00951B10">
        <w:rPr>
          <w:rFonts w:ascii="Arial" w:hAnsi="Arial" w:cs="Arial"/>
          <w:b/>
          <w:bCs/>
          <w:color w:val="000000" w:themeColor="text1"/>
          <w:lang w:val="sr-Cyrl-RS"/>
        </w:rPr>
        <w:t>Могући</w:t>
      </w:r>
      <w:r w:rsidRPr="00BE6707">
        <w:rPr>
          <w:rFonts w:ascii="Arial" w:hAnsi="Arial" w:cs="Arial"/>
          <w:b/>
          <w:bCs/>
          <w:color w:val="000000" w:themeColor="text1"/>
          <w:lang w:val="sr-Latn-RS"/>
        </w:rPr>
        <w:t xml:space="preserve"> </w:t>
      </w:r>
      <w:r w:rsidRPr="00951B10">
        <w:rPr>
          <w:rFonts w:ascii="Arial" w:hAnsi="Arial" w:cs="Arial"/>
          <w:b/>
          <w:bCs/>
          <w:color w:val="000000" w:themeColor="text1"/>
          <w:lang w:val="sr-Cyrl-RS"/>
        </w:rPr>
        <w:t>утицаји</w:t>
      </w:r>
      <w:r w:rsidRPr="00BE6707">
        <w:rPr>
          <w:rFonts w:ascii="Arial" w:hAnsi="Arial" w:cs="Arial"/>
          <w:b/>
          <w:bCs/>
          <w:color w:val="000000" w:themeColor="text1"/>
          <w:lang w:val="sr-Latn-RS"/>
        </w:rPr>
        <w:t xml:space="preserve"> </w:t>
      </w:r>
      <w:r w:rsidRPr="00951B10">
        <w:rPr>
          <w:rFonts w:ascii="Arial" w:hAnsi="Arial" w:cs="Arial"/>
          <w:b/>
          <w:bCs/>
          <w:color w:val="000000" w:themeColor="text1"/>
          <w:lang w:val="sr-Cyrl-RS"/>
        </w:rPr>
        <w:t>на</w:t>
      </w:r>
      <w:r w:rsidRPr="00BE6707">
        <w:rPr>
          <w:rFonts w:ascii="Arial" w:hAnsi="Arial" w:cs="Arial"/>
          <w:b/>
          <w:bCs/>
          <w:color w:val="000000" w:themeColor="text1"/>
          <w:lang w:val="sr-Latn-RS"/>
        </w:rPr>
        <w:t xml:space="preserve"> </w:t>
      </w:r>
      <w:r w:rsidRPr="00951B10">
        <w:rPr>
          <w:rFonts w:ascii="Arial" w:hAnsi="Arial" w:cs="Arial"/>
          <w:b/>
          <w:bCs/>
          <w:color w:val="000000" w:themeColor="text1"/>
          <w:lang w:val="sr-Cyrl-RS"/>
        </w:rPr>
        <w:t>околину</w:t>
      </w:r>
      <w:r w:rsidRPr="00BE6707">
        <w:rPr>
          <w:rFonts w:ascii="Arial" w:hAnsi="Arial" w:cs="Arial"/>
          <w:b/>
          <w:bCs/>
          <w:color w:val="000000" w:themeColor="text1"/>
          <w:lang w:val="sr-Latn-RS"/>
        </w:rPr>
        <w:t xml:space="preserve"> </w:t>
      </w:r>
      <w:r w:rsidRPr="00951B10">
        <w:rPr>
          <w:rFonts w:ascii="Arial" w:hAnsi="Arial" w:cs="Arial"/>
          <w:b/>
          <w:bCs/>
          <w:color w:val="000000" w:themeColor="text1"/>
          <w:lang w:val="sr-Cyrl-RS"/>
        </w:rPr>
        <w:t>по</w:t>
      </w:r>
      <w:r w:rsidRPr="00BE6707">
        <w:rPr>
          <w:rFonts w:ascii="Arial" w:hAnsi="Arial" w:cs="Arial"/>
          <w:b/>
          <w:bCs/>
          <w:color w:val="000000" w:themeColor="text1"/>
          <w:lang w:val="sr-Latn-RS"/>
        </w:rPr>
        <w:t xml:space="preserve"> </w:t>
      </w:r>
      <w:r w:rsidRPr="00951B10">
        <w:rPr>
          <w:rFonts w:ascii="Arial" w:hAnsi="Arial" w:cs="Arial"/>
          <w:b/>
          <w:bCs/>
          <w:color w:val="000000" w:themeColor="text1"/>
          <w:lang w:val="sr-Cyrl-RS"/>
        </w:rPr>
        <w:t>престанку</w:t>
      </w:r>
      <w:r w:rsidRPr="00BE6707">
        <w:rPr>
          <w:rFonts w:ascii="Arial" w:hAnsi="Arial" w:cs="Arial"/>
          <w:b/>
          <w:bCs/>
          <w:color w:val="000000" w:themeColor="text1"/>
          <w:lang w:val="sr-Latn-RS"/>
        </w:rPr>
        <w:t xml:space="preserve"> </w:t>
      </w:r>
      <w:r w:rsidRPr="00951B10">
        <w:rPr>
          <w:rFonts w:ascii="Arial" w:hAnsi="Arial" w:cs="Arial"/>
          <w:b/>
          <w:bCs/>
          <w:color w:val="000000" w:themeColor="text1"/>
          <w:lang w:val="sr-Cyrl-RS"/>
        </w:rPr>
        <w:t>рада</w:t>
      </w:r>
      <w:r w:rsidRPr="00BE6707">
        <w:rPr>
          <w:rFonts w:ascii="Arial" w:hAnsi="Arial" w:cs="Arial"/>
          <w:b/>
          <w:bCs/>
          <w:color w:val="000000" w:themeColor="text1"/>
          <w:lang w:val="sr-Latn-RS"/>
        </w:rPr>
        <w:t xml:space="preserve"> </w:t>
      </w:r>
      <w:r w:rsidRPr="00951B10">
        <w:rPr>
          <w:rFonts w:ascii="Arial" w:hAnsi="Arial" w:cs="Arial"/>
          <w:b/>
          <w:bCs/>
          <w:color w:val="000000" w:themeColor="text1"/>
          <w:lang w:val="sr-Cyrl-RS"/>
        </w:rPr>
        <w:t>или</w:t>
      </w:r>
      <w:r w:rsidRPr="00BE6707">
        <w:rPr>
          <w:rFonts w:ascii="Arial" w:hAnsi="Arial" w:cs="Arial"/>
          <w:b/>
          <w:bCs/>
          <w:color w:val="000000" w:themeColor="text1"/>
          <w:lang w:val="sr-Latn-RS"/>
        </w:rPr>
        <w:t xml:space="preserve"> </w:t>
      </w:r>
      <w:r w:rsidRPr="00951B10">
        <w:rPr>
          <w:rFonts w:ascii="Arial" w:hAnsi="Arial" w:cs="Arial"/>
          <w:b/>
          <w:bCs/>
          <w:color w:val="000000" w:themeColor="text1"/>
          <w:lang w:val="sr-Cyrl-RS"/>
        </w:rPr>
        <w:t>након</w:t>
      </w:r>
      <w:r w:rsidRPr="00BE6707">
        <w:rPr>
          <w:rFonts w:ascii="Arial" w:hAnsi="Arial" w:cs="Arial"/>
          <w:b/>
          <w:bCs/>
          <w:color w:val="000000" w:themeColor="text1"/>
          <w:lang w:val="sr-Latn-RS"/>
        </w:rPr>
        <w:t xml:space="preserve"> </w:t>
      </w:r>
      <w:r w:rsidRPr="00951B10">
        <w:rPr>
          <w:rFonts w:ascii="Arial" w:hAnsi="Arial" w:cs="Arial"/>
          <w:b/>
          <w:bCs/>
          <w:color w:val="000000" w:themeColor="text1"/>
          <w:lang w:val="sr-Cyrl-RS"/>
        </w:rPr>
        <w:t>затварања</w:t>
      </w:r>
      <w:r w:rsidRPr="00BE6707">
        <w:rPr>
          <w:rFonts w:ascii="Arial" w:hAnsi="Arial" w:cs="Arial"/>
          <w:b/>
          <w:bCs/>
          <w:color w:val="000000" w:themeColor="text1"/>
          <w:lang w:val="sr-Latn-RS"/>
        </w:rPr>
        <w:t xml:space="preserve"> </w:t>
      </w:r>
      <w:r w:rsidRPr="00951B10">
        <w:rPr>
          <w:rFonts w:ascii="Arial" w:hAnsi="Arial" w:cs="Arial"/>
          <w:b/>
          <w:bCs/>
          <w:color w:val="000000" w:themeColor="text1"/>
          <w:lang w:val="sr-Cyrl-RS"/>
        </w:rPr>
        <w:t>предузећа</w:t>
      </w:r>
      <w:r w:rsidRPr="00BE6707">
        <w:rPr>
          <w:rFonts w:ascii="Arial" w:hAnsi="Arial" w:cs="Arial"/>
          <w:b/>
          <w:bCs/>
          <w:color w:val="000000" w:themeColor="text1"/>
          <w:lang w:val="sr-Latn-RS"/>
        </w:rPr>
        <w:t xml:space="preserve"> </w:t>
      </w:r>
    </w:p>
    <w:p w14:paraId="5204B8B1" w14:textId="77777777" w:rsidR="007159A7" w:rsidRPr="00BE6707" w:rsidRDefault="007159A7" w:rsidP="007159A7">
      <w:pPr>
        <w:pStyle w:val="Default"/>
        <w:jc w:val="both"/>
        <w:rPr>
          <w:rFonts w:ascii="Arial" w:hAnsi="Arial" w:cs="Arial"/>
          <w:color w:val="000000" w:themeColor="text1"/>
          <w:lang w:val="sr-Latn-RS"/>
        </w:rPr>
      </w:pPr>
      <w:proofErr w:type="spellStart"/>
      <w:r w:rsidRPr="00A80C57">
        <w:rPr>
          <w:rFonts w:ascii="Arial" w:hAnsi="Arial" w:cs="Arial"/>
          <w:color w:val="000000" w:themeColor="text1"/>
        </w:rPr>
        <w:t>Током</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уклањања</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објеката</w:t>
      </w:r>
      <w:proofErr w:type="spellEnd"/>
      <w:r w:rsidRPr="00BE6707">
        <w:rPr>
          <w:rFonts w:ascii="Arial" w:hAnsi="Arial" w:cs="Arial"/>
          <w:color w:val="000000" w:themeColor="text1"/>
          <w:lang w:val="sr-Latn-RS"/>
        </w:rPr>
        <w:t xml:space="preserve"> </w:t>
      </w:r>
      <w:r>
        <w:rPr>
          <w:rFonts w:ascii="Arial" w:hAnsi="Arial" w:cs="Arial"/>
          <w:color w:val="000000" w:themeColor="text1"/>
          <w:lang w:val="sr-Cyrl-RS"/>
        </w:rPr>
        <w:t>постројења</w:t>
      </w:r>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могу</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се</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јавити</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негативни</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утицаји</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на</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околину</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услијед</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рушења</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тврдо</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грађених</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објеката</w:t>
      </w:r>
      <w:proofErr w:type="spellEnd"/>
      <w:r w:rsidRPr="00BE6707">
        <w:rPr>
          <w:rFonts w:ascii="Arial" w:hAnsi="Arial" w:cs="Arial"/>
          <w:color w:val="000000" w:themeColor="text1"/>
          <w:lang w:val="sr-Latn-RS"/>
        </w:rPr>
        <w:t xml:space="preserve">. </w:t>
      </w:r>
    </w:p>
    <w:p w14:paraId="1A2E436B" w14:textId="77777777" w:rsidR="007159A7" w:rsidRPr="00BE6707" w:rsidRDefault="007159A7" w:rsidP="007159A7">
      <w:pPr>
        <w:pStyle w:val="Default"/>
        <w:jc w:val="both"/>
        <w:rPr>
          <w:rFonts w:ascii="Arial" w:hAnsi="Arial" w:cs="Arial"/>
          <w:color w:val="000000" w:themeColor="text1"/>
          <w:lang w:val="sr-Latn-RS"/>
        </w:rPr>
      </w:pPr>
      <w:proofErr w:type="spellStart"/>
      <w:r w:rsidRPr="00A80C57">
        <w:rPr>
          <w:rFonts w:ascii="Arial" w:hAnsi="Arial" w:cs="Arial"/>
          <w:color w:val="000000" w:themeColor="text1"/>
        </w:rPr>
        <w:t>Такође</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ће</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се</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јавити</w:t>
      </w:r>
      <w:proofErr w:type="spellEnd"/>
      <w:r w:rsidRPr="00BE6707">
        <w:rPr>
          <w:rFonts w:ascii="Arial" w:hAnsi="Arial" w:cs="Arial"/>
          <w:color w:val="000000" w:themeColor="text1"/>
          <w:lang w:val="sr-Latn-RS"/>
        </w:rPr>
        <w:t xml:space="preserve"> </w:t>
      </w:r>
      <w:r w:rsidRPr="00A80C57">
        <w:rPr>
          <w:rFonts w:ascii="Arial" w:hAnsi="Arial" w:cs="Arial"/>
          <w:color w:val="000000" w:themeColor="text1"/>
        </w:rPr>
        <w:t>и</w:t>
      </w:r>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отпад</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настао</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као</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посљедица</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рушења</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Непоступање</w:t>
      </w:r>
      <w:proofErr w:type="spellEnd"/>
      <w:r w:rsidRPr="00BE6707">
        <w:rPr>
          <w:rFonts w:ascii="Arial" w:hAnsi="Arial" w:cs="Arial"/>
          <w:color w:val="000000" w:themeColor="text1"/>
          <w:lang w:val="sr-Latn-RS"/>
        </w:rPr>
        <w:t xml:space="preserve"> </w:t>
      </w:r>
      <w:r w:rsidRPr="00A80C57">
        <w:rPr>
          <w:rFonts w:ascii="Arial" w:hAnsi="Arial" w:cs="Arial"/>
          <w:color w:val="000000" w:themeColor="text1"/>
        </w:rPr>
        <w:t>с</w:t>
      </w:r>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тим</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отпадом</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на</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начин</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предвиђен</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законским</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прописима</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довело</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би</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до</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негативних</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утицаја</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на</w:t>
      </w:r>
      <w:proofErr w:type="spellEnd"/>
      <w:r w:rsidRPr="00BE6707">
        <w:rPr>
          <w:rFonts w:ascii="Arial" w:hAnsi="Arial" w:cs="Arial"/>
          <w:color w:val="000000" w:themeColor="text1"/>
          <w:lang w:val="sr-Latn-RS"/>
        </w:rPr>
        <w:t xml:space="preserve"> </w:t>
      </w:r>
      <w:proofErr w:type="spellStart"/>
      <w:r w:rsidRPr="00A80C57">
        <w:rPr>
          <w:rFonts w:ascii="Arial" w:hAnsi="Arial" w:cs="Arial"/>
          <w:color w:val="000000" w:themeColor="text1"/>
        </w:rPr>
        <w:t>околину</w:t>
      </w:r>
      <w:proofErr w:type="spellEnd"/>
      <w:r w:rsidRPr="00BE6707">
        <w:rPr>
          <w:rFonts w:ascii="Arial" w:hAnsi="Arial" w:cs="Arial"/>
          <w:color w:val="000000" w:themeColor="text1"/>
          <w:lang w:val="sr-Latn-RS"/>
        </w:rPr>
        <w:t xml:space="preserve">. </w:t>
      </w:r>
    </w:p>
    <w:p w14:paraId="3F320448" w14:textId="77777777" w:rsidR="007159A7" w:rsidRDefault="007159A7" w:rsidP="00DB1223">
      <w:pPr>
        <w:jc w:val="both"/>
        <w:rPr>
          <w:rFonts w:ascii="Arial" w:hAnsi="Arial" w:cs="Arial"/>
          <w:szCs w:val="24"/>
          <w:lang w:val="sr-Cyrl-RS" w:eastAsia="sr-Latn-CS"/>
        </w:rPr>
      </w:pPr>
    </w:p>
    <w:p w14:paraId="3EC9C636" w14:textId="77777777" w:rsidR="00DB1223" w:rsidRDefault="00DB1223" w:rsidP="00DB1223">
      <w:pPr>
        <w:jc w:val="both"/>
        <w:rPr>
          <w:rFonts w:ascii="Arial" w:hAnsi="Arial" w:cs="Arial"/>
          <w:szCs w:val="24"/>
          <w:lang w:val="sr-Cyrl-RS" w:eastAsia="sr-Latn-CS"/>
        </w:rPr>
      </w:pPr>
    </w:p>
    <w:p w14:paraId="1C9818D8" w14:textId="4BCF580C" w:rsidR="00C10939" w:rsidRPr="00951B10" w:rsidRDefault="00C10939">
      <w:pPr>
        <w:rPr>
          <w:b/>
          <w:bCs/>
          <w:i/>
          <w:iCs/>
          <w:sz w:val="23"/>
          <w:szCs w:val="23"/>
          <w:lang w:val="sr-Latn-RS"/>
        </w:rPr>
      </w:pPr>
    </w:p>
    <w:p w14:paraId="548BC8CB" w14:textId="77777777" w:rsidR="008B2769" w:rsidRPr="00DB3907" w:rsidRDefault="00042965">
      <w:pPr>
        <w:rPr>
          <w:rFonts w:ascii="Arial" w:hAnsi="Arial" w:cs="Arial"/>
          <w:bCs/>
          <w:iCs/>
          <w:sz w:val="22"/>
          <w:szCs w:val="23"/>
          <w:lang w:val="sr-Cyrl-RS"/>
        </w:rPr>
      </w:pPr>
      <w:r w:rsidRPr="00DB3907">
        <w:rPr>
          <w:b/>
          <w:bCs/>
          <w:i/>
          <w:iCs/>
          <w:sz w:val="23"/>
          <w:szCs w:val="23"/>
          <w:lang w:val="sr-Cyrl-RS"/>
        </w:rPr>
        <w:br w:type="page"/>
      </w:r>
    </w:p>
    <w:p w14:paraId="11A305CA" w14:textId="77777777" w:rsidR="006749C6" w:rsidRPr="00746DAC" w:rsidRDefault="00746DAC" w:rsidP="00746DAC">
      <w:pPr>
        <w:shd w:val="clear" w:color="auto" w:fill="D9D9D9"/>
        <w:jc w:val="both"/>
        <w:rPr>
          <w:rFonts w:ascii="Arial" w:hAnsi="Arial" w:cs="Arial"/>
          <w:b/>
          <w:sz w:val="28"/>
          <w:szCs w:val="28"/>
          <w:lang w:val="sr-Cyrl-CS"/>
        </w:rPr>
      </w:pPr>
      <w:r w:rsidRPr="00DB3907">
        <w:rPr>
          <w:rFonts w:ascii="Arial" w:hAnsi="Arial" w:cs="Arial"/>
          <w:b/>
          <w:szCs w:val="28"/>
          <w:lang w:val="sr-Cyrl-RS"/>
        </w:rPr>
        <w:lastRenderedPageBreak/>
        <w:t>Д) ОПИС ПРЕДЛОЖЕНИХ МЈЕРА, ТЕХНОЛОГИЈА И ДРУГИХ ТЕХНИКА ЗА СПРЕЧАВАЊЕ, СМАЊИВАЊЕ, УБЛАЖАВАЊЕ ИЛИ САНАЦИЈУ ШТЕТНИХ УТИЦАЈУ НА ЖИВОТНУ СРЕДИНУ, ПРОПИСАНЕ ОВИМ ЗАКОНОМ И ДРУГИМ ПРОПИСИМА, ТРЕТМАН И УПРАВЉАЊЕ ОТПАДОМ И УПРА</w:t>
      </w:r>
      <w:r>
        <w:rPr>
          <w:rFonts w:ascii="Arial" w:hAnsi="Arial" w:cs="Arial"/>
          <w:b/>
          <w:szCs w:val="28"/>
          <w:lang w:val="sr-Cyrl-RS"/>
        </w:rPr>
        <w:t>В</w:t>
      </w:r>
      <w:r w:rsidRPr="00DB3907">
        <w:rPr>
          <w:rFonts w:ascii="Arial" w:hAnsi="Arial" w:cs="Arial"/>
          <w:b/>
          <w:szCs w:val="28"/>
          <w:lang w:val="sr-Cyrl-RS"/>
        </w:rPr>
        <w:t>ЉАЊЕ НУСПРОИЗВОДИМА, КАО И МЈЕРЕ У СЛУЧАЈУ ИНЦИДЕНТНИХ СИТУАЦИЈА</w:t>
      </w:r>
    </w:p>
    <w:p w14:paraId="3621DB65" w14:textId="77777777" w:rsidR="0025248F" w:rsidRPr="00DB3907" w:rsidRDefault="0025248F" w:rsidP="00B72F85">
      <w:pPr>
        <w:widowControl w:val="0"/>
        <w:autoSpaceDE w:val="0"/>
        <w:autoSpaceDN w:val="0"/>
        <w:adjustRightInd w:val="0"/>
        <w:spacing w:line="246" w:lineRule="auto"/>
        <w:ind w:right="-39"/>
        <w:jc w:val="both"/>
        <w:rPr>
          <w:rFonts w:ascii="Arial" w:hAnsi="Arial" w:cs="Arial"/>
          <w:spacing w:val="1"/>
          <w:w w:val="102"/>
          <w:lang w:val="sr-Cyrl-RS"/>
        </w:rPr>
      </w:pPr>
    </w:p>
    <w:p w14:paraId="3285F0C6" w14:textId="77777777" w:rsidR="00FA5FC9" w:rsidRPr="00DB3907" w:rsidRDefault="00FA5FC9" w:rsidP="00FA5FC9">
      <w:pPr>
        <w:widowControl w:val="0"/>
        <w:autoSpaceDE w:val="0"/>
        <w:autoSpaceDN w:val="0"/>
        <w:adjustRightInd w:val="0"/>
        <w:spacing w:line="246" w:lineRule="auto"/>
        <w:ind w:right="-39"/>
        <w:jc w:val="both"/>
        <w:rPr>
          <w:rFonts w:ascii="Arial" w:hAnsi="Arial" w:cs="Arial"/>
          <w:lang w:val="sr-Cyrl-RS"/>
        </w:rPr>
      </w:pPr>
      <w:r w:rsidRPr="00DB3907">
        <w:rPr>
          <w:rFonts w:ascii="Arial" w:hAnsi="Arial" w:cs="Arial"/>
          <w:spacing w:val="1"/>
          <w:w w:val="102"/>
          <w:lang w:val="sr-Cyrl-RS"/>
        </w:rPr>
        <w:t>Н</w:t>
      </w:r>
      <w:r w:rsidRPr="00DB3907">
        <w:rPr>
          <w:rFonts w:ascii="Arial" w:hAnsi="Arial" w:cs="Arial"/>
          <w:w w:val="102"/>
          <w:lang w:val="sr-Cyrl-RS"/>
        </w:rPr>
        <w:t>а</w:t>
      </w:r>
      <w:r w:rsidRPr="00DB3907">
        <w:rPr>
          <w:rFonts w:ascii="Arial" w:hAnsi="Arial" w:cs="Arial"/>
          <w:spacing w:val="17"/>
          <w:lang w:val="sr-Cyrl-RS"/>
        </w:rPr>
        <w:t xml:space="preserve"> </w:t>
      </w:r>
      <w:r w:rsidRPr="00DB3907">
        <w:rPr>
          <w:rFonts w:ascii="Arial" w:hAnsi="Arial" w:cs="Arial"/>
          <w:w w:val="102"/>
          <w:lang w:val="sr-Cyrl-RS"/>
        </w:rPr>
        <w:t>осно</w:t>
      </w:r>
      <w:r w:rsidRPr="00DB3907">
        <w:rPr>
          <w:rFonts w:ascii="Arial" w:hAnsi="Arial" w:cs="Arial"/>
          <w:spacing w:val="1"/>
          <w:w w:val="102"/>
          <w:lang w:val="sr-Cyrl-RS"/>
        </w:rPr>
        <w:t>в</w:t>
      </w:r>
      <w:r w:rsidRPr="00DB3907">
        <w:rPr>
          <w:rFonts w:ascii="Arial" w:hAnsi="Arial" w:cs="Arial"/>
          <w:w w:val="102"/>
          <w:lang w:val="sr-Cyrl-RS"/>
        </w:rPr>
        <w:t>у</w:t>
      </w:r>
      <w:r w:rsidRPr="00DB3907">
        <w:rPr>
          <w:rFonts w:ascii="Arial" w:hAnsi="Arial" w:cs="Arial"/>
          <w:spacing w:val="18"/>
          <w:lang w:val="sr-Cyrl-RS"/>
        </w:rPr>
        <w:t xml:space="preserve"> </w:t>
      </w:r>
      <w:r w:rsidRPr="00DB3907">
        <w:rPr>
          <w:rFonts w:ascii="Arial" w:hAnsi="Arial" w:cs="Arial"/>
          <w:w w:val="102"/>
          <w:lang w:val="sr-Cyrl-RS"/>
        </w:rPr>
        <w:t>процје</w:t>
      </w:r>
      <w:r w:rsidRPr="00DB3907">
        <w:rPr>
          <w:rFonts w:ascii="Arial" w:hAnsi="Arial" w:cs="Arial"/>
          <w:spacing w:val="2"/>
          <w:w w:val="102"/>
          <w:lang w:val="sr-Cyrl-RS"/>
        </w:rPr>
        <w:t>н</w:t>
      </w:r>
      <w:r w:rsidRPr="00DB3907">
        <w:rPr>
          <w:rFonts w:ascii="Arial" w:hAnsi="Arial" w:cs="Arial"/>
          <w:w w:val="102"/>
          <w:lang w:val="sr-Cyrl-RS"/>
        </w:rPr>
        <w:t>е</w:t>
      </w:r>
      <w:r w:rsidRPr="00DB3907">
        <w:rPr>
          <w:rFonts w:ascii="Arial" w:hAnsi="Arial" w:cs="Arial"/>
          <w:spacing w:val="18"/>
          <w:lang w:val="sr-Cyrl-RS"/>
        </w:rPr>
        <w:t xml:space="preserve"> </w:t>
      </w:r>
      <w:r w:rsidRPr="00DB3907">
        <w:rPr>
          <w:rFonts w:ascii="Arial" w:hAnsi="Arial" w:cs="Arial"/>
          <w:spacing w:val="1"/>
          <w:w w:val="102"/>
          <w:lang w:val="sr-Cyrl-RS"/>
        </w:rPr>
        <w:t>у</w:t>
      </w:r>
      <w:r w:rsidRPr="00DB3907">
        <w:rPr>
          <w:rFonts w:ascii="Arial" w:hAnsi="Arial" w:cs="Arial"/>
          <w:w w:val="102"/>
          <w:lang w:val="sr-Cyrl-RS"/>
        </w:rPr>
        <w:t>грожености</w:t>
      </w:r>
      <w:r w:rsidRPr="00DB3907">
        <w:rPr>
          <w:rFonts w:ascii="Arial" w:hAnsi="Arial" w:cs="Arial"/>
          <w:spacing w:val="16"/>
          <w:lang w:val="sr-Cyrl-RS"/>
        </w:rPr>
        <w:t xml:space="preserve"> </w:t>
      </w:r>
      <w:r w:rsidRPr="00DB3907">
        <w:rPr>
          <w:rFonts w:ascii="Arial" w:hAnsi="Arial" w:cs="Arial"/>
          <w:w w:val="102"/>
          <w:lang w:val="sr-Cyrl-RS"/>
        </w:rPr>
        <w:t>земљ</w:t>
      </w:r>
      <w:r>
        <w:rPr>
          <w:rFonts w:ascii="Arial" w:hAnsi="Arial" w:cs="Arial"/>
          <w:w w:val="102"/>
          <w:lang w:val="sr-Cyrl-RS"/>
        </w:rPr>
        <w:t>ишта</w:t>
      </w:r>
      <w:r w:rsidRPr="00DB3907">
        <w:rPr>
          <w:rFonts w:ascii="Arial" w:hAnsi="Arial" w:cs="Arial"/>
          <w:w w:val="102"/>
          <w:lang w:val="sr-Cyrl-RS"/>
        </w:rPr>
        <w:t>,</w:t>
      </w:r>
      <w:r w:rsidRPr="00DB3907">
        <w:rPr>
          <w:rFonts w:ascii="Arial" w:hAnsi="Arial" w:cs="Arial"/>
          <w:spacing w:val="17"/>
          <w:lang w:val="sr-Cyrl-RS"/>
        </w:rPr>
        <w:t xml:space="preserve"> </w:t>
      </w:r>
      <w:r w:rsidRPr="00DB3907">
        <w:rPr>
          <w:rFonts w:ascii="Arial" w:hAnsi="Arial" w:cs="Arial"/>
          <w:spacing w:val="1"/>
          <w:w w:val="102"/>
          <w:lang w:val="sr-Cyrl-RS"/>
        </w:rPr>
        <w:t>в</w:t>
      </w:r>
      <w:r w:rsidRPr="00DB3907">
        <w:rPr>
          <w:rFonts w:ascii="Arial" w:hAnsi="Arial" w:cs="Arial"/>
          <w:spacing w:val="-1"/>
          <w:w w:val="102"/>
          <w:lang w:val="sr-Cyrl-RS"/>
        </w:rPr>
        <w:t>а</w:t>
      </w:r>
      <w:r w:rsidRPr="00DB3907">
        <w:rPr>
          <w:rFonts w:ascii="Arial" w:hAnsi="Arial" w:cs="Arial"/>
          <w:spacing w:val="1"/>
          <w:w w:val="102"/>
          <w:lang w:val="sr-Cyrl-RS"/>
        </w:rPr>
        <w:t>з</w:t>
      </w:r>
      <w:r w:rsidRPr="00DB3907">
        <w:rPr>
          <w:rFonts w:ascii="Arial" w:hAnsi="Arial" w:cs="Arial"/>
          <w:spacing w:val="-1"/>
          <w:w w:val="102"/>
          <w:lang w:val="sr-Cyrl-RS"/>
        </w:rPr>
        <w:t>д</w:t>
      </w:r>
      <w:r w:rsidRPr="00DB3907">
        <w:rPr>
          <w:rFonts w:ascii="Arial" w:hAnsi="Arial" w:cs="Arial"/>
          <w:spacing w:val="1"/>
          <w:w w:val="102"/>
          <w:lang w:val="sr-Cyrl-RS"/>
        </w:rPr>
        <w:t>ух</w:t>
      </w:r>
      <w:r w:rsidRPr="00DB3907">
        <w:rPr>
          <w:rFonts w:ascii="Arial" w:hAnsi="Arial" w:cs="Arial"/>
          <w:w w:val="102"/>
          <w:lang w:val="sr-Cyrl-RS"/>
        </w:rPr>
        <w:t>а</w:t>
      </w:r>
      <w:r w:rsidRPr="00DB3907">
        <w:rPr>
          <w:rFonts w:ascii="Arial" w:hAnsi="Arial" w:cs="Arial"/>
          <w:spacing w:val="17"/>
          <w:lang w:val="sr-Cyrl-RS"/>
        </w:rPr>
        <w:t xml:space="preserve"> </w:t>
      </w:r>
      <w:r w:rsidRPr="00DB3907">
        <w:rPr>
          <w:rFonts w:ascii="Arial" w:hAnsi="Arial" w:cs="Arial"/>
          <w:w w:val="102"/>
          <w:lang w:val="sr-Cyrl-RS"/>
        </w:rPr>
        <w:t>и</w:t>
      </w:r>
      <w:r w:rsidRPr="00DB3907">
        <w:rPr>
          <w:rFonts w:ascii="Arial" w:hAnsi="Arial" w:cs="Arial"/>
          <w:lang w:val="sr-Cyrl-RS"/>
        </w:rPr>
        <w:t xml:space="preserve"> </w:t>
      </w:r>
      <w:r w:rsidRPr="00DB3907">
        <w:rPr>
          <w:rFonts w:ascii="Arial" w:hAnsi="Arial" w:cs="Arial"/>
          <w:w w:val="102"/>
          <w:lang w:val="sr-Cyrl-RS"/>
        </w:rPr>
        <w:t>околних</w:t>
      </w:r>
      <w:r w:rsidRPr="00DB3907">
        <w:rPr>
          <w:rFonts w:ascii="Arial" w:hAnsi="Arial" w:cs="Arial"/>
          <w:spacing w:val="18"/>
          <w:lang w:val="sr-Cyrl-RS"/>
        </w:rPr>
        <w:t xml:space="preserve"> </w:t>
      </w:r>
      <w:r w:rsidRPr="00DB3907">
        <w:rPr>
          <w:rFonts w:ascii="Arial" w:hAnsi="Arial" w:cs="Arial"/>
          <w:w w:val="102"/>
          <w:lang w:val="sr-Cyrl-RS"/>
        </w:rPr>
        <w:t>водених</w:t>
      </w:r>
      <w:r w:rsidRPr="00DB3907">
        <w:rPr>
          <w:rFonts w:ascii="Arial" w:hAnsi="Arial" w:cs="Arial"/>
          <w:lang w:val="sr-Cyrl-RS"/>
        </w:rPr>
        <w:t xml:space="preserve"> </w:t>
      </w:r>
      <w:r w:rsidRPr="00DB3907">
        <w:rPr>
          <w:rFonts w:ascii="Arial" w:hAnsi="Arial" w:cs="Arial"/>
          <w:spacing w:val="1"/>
          <w:w w:val="102"/>
          <w:lang w:val="sr-Cyrl-RS"/>
        </w:rPr>
        <w:t>ре</w:t>
      </w:r>
      <w:r w:rsidRPr="00DB3907">
        <w:rPr>
          <w:rFonts w:ascii="Arial" w:hAnsi="Arial" w:cs="Arial"/>
          <w:spacing w:val="-2"/>
          <w:w w:val="102"/>
          <w:lang w:val="sr-Cyrl-RS"/>
        </w:rPr>
        <w:t>с</w:t>
      </w:r>
      <w:r w:rsidRPr="00DB3907">
        <w:rPr>
          <w:rFonts w:ascii="Arial" w:hAnsi="Arial" w:cs="Arial"/>
          <w:spacing w:val="2"/>
          <w:w w:val="102"/>
          <w:lang w:val="sr-Cyrl-RS"/>
        </w:rPr>
        <w:t>у</w:t>
      </w:r>
      <w:r w:rsidRPr="00DB3907">
        <w:rPr>
          <w:rFonts w:ascii="Arial" w:hAnsi="Arial" w:cs="Arial"/>
          <w:w w:val="102"/>
          <w:lang w:val="sr-Cyrl-RS"/>
        </w:rPr>
        <w:t>р</w:t>
      </w:r>
      <w:r w:rsidRPr="00DB3907">
        <w:rPr>
          <w:rFonts w:ascii="Arial" w:hAnsi="Arial" w:cs="Arial"/>
          <w:spacing w:val="-1"/>
          <w:w w:val="102"/>
          <w:lang w:val="sr-Cyrl-RS"/>
        </w:rPr>
        <w:t>са</w:t>
      </w:r>
      <w:r w:rsidRPr="00DB3907">
        <w:rPr>
          <w:rFonts w:ascii="Arial" w:hAnsi="Arial" w:cs="Arial"/>
          <w:w w:val="102"/>
          <w:lang w:val="sr-Cyrl-RS"/>
        </w:rPr>
        <w:t>,</w:t>
      </w:r>
      <w:r w:rsidRPr="00DB3907">
        <w:rPr>
          <w:rFonts w:ascii="Arial" w:hAnsi="Arial" w:cs="Arial"/>
          <w:lang w:val="sr-Cyrl-RS"/>
        </w:rPr>
        <w:t xml:space="preserve"> </w:t>
      </w:r>
      <w:r w:rsidRPr="00DB3907">
        <w:rPr>
          <w:rFonts w:ascii="Arial" w:hAnsi="Arial" w:cs="Arial"/>
          <w:spacing w:val="1"/>
          <w:w w:val="102"/>
          <w:lang w:val="sr-Cyrl-RS"/>
        </w:rPr>
        <w:t>и</w:t>
      </w:r>
      <w:r w:rsidRPr="00DB3907">
        <w:rPr>
          <w:rFonts w:ascii="Arial" w:hAnsi="Arial" w:cs="Arial"/>
          <w:spacing w:val="-1"/>
          <w:w w:val="102"/>
          <w:lang w:val="sr-Cyrl-RS"/>
        </w:rPr>
        <w:t>м</w:t>
      </w:r>
      <w:r w:rsidRPr="00DB3907">
        <w:rPr>
          <w:rFonts w:ascii="Arial" w:hAnsi="Arial" w:cs="Arial"/>
          <w:spacing w:val="1"/>
          <w:w w:val="102"/>
          <w:lang w:val="sr-Cyrl-RS"/>
        </w:rPr>
        <w:t>а</w:t>
      </w:r>
      <w:r w:rsidRPr="00DB3907">
        <w:rPr>
          <w:rFonts w:ascii="Arial" w:hAnsi="Arial" w:cs="Arial"/>
          <w:w w:val="102"/>
          <w:lang w:val="sr-Cyrl-RS"/>
        </w:rPr>
        <w:t>ј</w:t>
      </w:r>
      <w:r w:rsidRPr="00DB3907">
        <w:rPr>
          <w:rFonts w:ascii="Arial" w:hAnsi="Arial" w:cs="Arial"/>
          <w:spacing w:val="1"/>
          <w:w w:val="102"/>
          <w:lang w:val="sr-Cyrl-RS"/>
        </w:rPr>
        <w:t>у</w:t>
      </w:r>
      <w:r w:rsidRPr="00DB3907">
        <w:rPr>
          <w:rFonts w:ascii="Arial" w:hAnsi="Arial" w:cs="Arial"/>
          <w:spacing w:val="-1"/>
          <w:w w:val="102"/>
          <w:lang w:val="sr-Cyrl-RS"/>
        </w:rPr>
        <w:t>ћ</w:t>
      </w:r>
      <w:r w:rsidRPr="00DB3907">
        <w:rPr>
          <w:rFonts w:ascii="Arial" w:hAnsi="Arial" w:cs="Arial"/>
          <w:w w:val="102"/>
          <w:lang w:val="sr-Cyrl-RS"/>
        </w:rPr>
        <w:t>и првенс</w:t>
      </w:r>
      <w:r w:rsidRPr="00DB3907">
        <w:rPr>
          <w:rFonts w:ascii="Arial" w:hAnsi="Arial" w:cs="Arial"/>
          <w:spacing w:val="-1"/>
          <w:w w:val="102"/>
          <w:lang w:val="sr-Cyrl-RS"/>
        </w:rPr>
        <w:t>т</w:t>
      </w:r>
      <w:r w:rsidRPr="00DB3907">
        <w:rPr>
          <w:rFonts w:ascii="Arial" w:hAnsi="Arial" w:cs="Arial"/>
          <w:spacing w:val="3"/>
          <w:w w:val="102"/>
          <w:lang w:val="sr-Cyrl-RS"/>
        </w:rPr>
        <w:t>в</w:t>
      </w:r>
      <w:r w:rsidRPr="00DB3907">
        <w:rPr>
          <w:rFonts w:ascii="Arial" w:hAnsi="Arial" w:cs="Arial"/>
          <w:w w:val="102"/>
          <w:lang w:val="sr-Cyrl-RS"/>
        </w:rPr>
        <w:t>ено</w:t>
      </w:r>
      <w:r w:rsidRPr="00DB3907">
        <w:rPr>
          <w:rFonts w:ascii="Arial" w:hAnsi="Arial" w:cs="Arial"/>
          <w:spacing w:val="1"/>
          <w:lang w:val="sr-Cyrl-RS"/>
        </w:rPr>
        <w:t xml:space="preserve"> </w:t>
      </w:r>
      <w:r w:rsidRPr="00DB3907">
        <w:rPr>
          <w:rFonts w:ascii="Arial" w:hAnsi="Arial" w:cs="Arial"/>
          <w:w w:val="102"/>
          <w:lang w:val="sr-Cyrl-RS"/>
        </w:rPr>
        <w:t>у</w:t>
      </w:r>
      <w:r w:rsidRPr="00DB3907">
        <w:rPr>
          <w:rFonts w:ascii="Arial" w:hAnsi="Arial" w:cs="Arial"/>
          <w:spacing w:val="5"/>
          <w:lang w:val="sr-Cyrl-RS"/>
        </w:rPr>
        <w:t xml:space="preserve"> </w:t>
      </w:r>
      <w:r w:rsidRPr="00DB3907">
        <w:rPr>
          <w:rFonts w:ascii="Arial" w:hAnsi="Arial" w:cs="Arial"/>
          <w:spacing w:val="1"/>
          <w:w w:val="102"/>
          <w:lang w:val="sr-Cyrl-RS"/>
        </w:rPr>
        <w:t>в</w:t>
      </w:r>
      <w:r w:rsidRPr="00DB3907">
        <w:rPr>
          <w:rFonts w:ascii="Arial" w:hAnsi="Arial" w:cs="Arial"/>
          <w:spacing w:val="-2"/>
          <w:w w:val="102"/>
          <w:lang w:val="sr-Cyrl-RS"/>
        </w:rPr>
        <w:t>и</w:t>
      </w:r>
      <w:r w:rsidRPr="00DB3907">
        <w:rPr>
          <w:rFonts w:ascii="Arial" w:hAnsi="Arial" w:cs="Arial"/>
          <w:spacing w:val="-1"/>
          <w:w w:val="102"/>
          <w:lang w:val="sr-Cyrl-RS"/>
        </w:rPr>
        <w:t>д</w:t>
      </w:r>
      <w:r w:rsidRPr="00DB3907">
        <w:rPr>
          <w:rFonts w:ascii="Arial" w:hAnsi="Arial" w:cs="Arial"/>
          <w:w w:val="102"/>
          <w:lang w:val="sr-Cyrl-RS"/>
        </w:rPr>
        <w:t>у</w:t>
      </w:r>
      <w:r w:rsidRPr="00DB3907">
        <w:rPr>
          <w:rFonts w:ascii="Arial" w:hAnsi="Arial" w:cs="Arial"/>
          <w:spacing w:val="4"/>
          <w:lang w:val="sr-Cyrl-RS"/>
        </w:rPr>
        <w:t xml:space="preserve"> </w:t>
      </w:r>
      <w:r w:rsidRPr="00DB3907">
        <w:rPr>
          <w:rFonts w:ascii="Arial" w:hAnsi="Arial" w:cs="Arial"/>
          <w:w w:val="102"/>
          <w:lang w:val="sr-Cyrl-RS"/>
        </w:rPr>
        <w:t>локац</w:t>
      </w:r>
      <w:r w:rsidRPr="00DB3907">
        <w:rPr>
          <w:rFonts w:ascii="Arial" w:hAnsi="Arial" w:cs="Arial"/>
          <w:spacing w:val="2"/>
          <w:w w:val="102"/>
          <w:lang w:val="sr-Cyrl-RS"/>
        </w:rPr>
        <w:t>и</w:t>
      </w:r>
      <w:r w:rsidRPr="00DB3907">
        <w:rPr>
          <w:rFonts w:ascii="Arial" w:hAnsi="Arial" w:cs="Arial"/>
          <w:w w:val="102"/>
          <w:lang w:val="sr-Cyrl-RS"/>
        </w:rPr>
        <w:t>ју</w:t>
      </w:r>
      <w:r w:rsidRPr="00DB3907">
        <w:rPr>
          <w:rFonts w:ascii="Arial" w:hAnsi="Arial" w:cs="Arial"/>
          <w:spacing w:val="5"/>
          <w:lang w:val="sr-Cyrl-RS"/>
        </w:rPr>
        <w:t xml:space="preserve"> </w:t>
      </w:r>
      <w:r w:rsidRPr="00DB3907">
        <w:rPr>
          <w:rFonts w:ascii="Arial" w:hAnsi="Arial" w:cs="Arial"/>
          <w:spacing w:val="-1"/>
          <w:w w:val="102"/>
          <w:lang w:val="sr-Cyrl-RS"/>
        </w:rPr>
        <w:t>о</w:t>
      </w:r>
      <w:r w:rsidRPr="00DB3907">
        <w:rPr>
          <w:rFonts w:ascii="Arial" w:hAnsi="Arial" w:cs="Arial"/>
          <w:w w:val="102"/>
          <w:lang w:val="sr-Cyrl-RS"/>
        </w:rPr>
        <w:t>б</w:t>
      </w:r>
      <w:r w:rsidRPr="00DB3907">
        <w:rPr>
          <w:rFonts w:ascii="Arial" w:hAnsi="Arial" w:cs="Arial"/>
          <w:spacing w:val="-1"/>
          <w:w w:val="102"/>
          <w:lang w:val="sr-Cyrl-RS"/>
        </w:rPr>
        <w:t>ј</w:t>
      </w:r>
      <w:r w:rsidRPr="00DB3907">
        <w:rPr>
          <w:rFonts w:ascii="Arial" w:hAnsi="Arial" w:cs="Arial"/>
          <w:spacing w:val="1"/>
          <w:w w:val="102"/>
          <w:lang w:val="sr-Cyrl-RS"/>
        </w:rPr>
        <w:t>е</w:t>
      </w:r>
      <w:r w:rsidRPr="00DB3907">
        <w:rPr>
          <w:rFonts w:ascii="Arial" w:hAnsi="Arial" w:cs="Arial"/>
          <w:spacing w:val="-1"/>
          <w:w w:val="102"/>
          <w:lang w:val="sr-Cyrl-RS"/>
        </w:rPr>
        <w:t>кт</w:t>
      </w:r>
      <w:r w:rsidRPr="00DB3907">
        <w:rPr>
          <w:rFonts w:ascii="Arial" w:hAnsi="Arial" w:cs="Arial"/>
          <w:w w:val="102"/>
          <w:lang w:val="sr-Cyrl-RS"/>
        </w:rPr>
        <w:t>а,</w:t>
      </w:r>
      <w:r w:rsidRPr="00DB3907">
        <w:rPr>
          <w:rFonts w:ascii="Arial" w:hAnsi="Arial" w:cs="Arial"/>
          <w:spacing w:val="3"/>
          <w:lang w:val="sr-Cyrl-RS"/>
        </w:rPr>
        <w:t xml:space="preserve"> </w:t>
      </w:r>
      <w:r w:rsidRPr="00DB3907">
        <w:rPr>
          <w:rFonts w:ascii="Arial" w:hAnsi="Arial" w:cs="Arial"/>
          <w:spacing w:val="1"/>
          <w:w w:val="102"/>
          <w:lang w:val="sr-Cyrl-RS"/>
        </w:rPr>
        <w:t>њ</w:t>
      </w:r>
      <w:r w:rsidRPr="00DB3907">
        <w:rPr>
          <w:rFonts w:ascii="Arial" w:hAnsi="Arial" w:cs="Arial"/>
          <w:spacing w:val="-1"/>
          <w:w w:val="102"/>
          <w:lang w:val="sr-Cyrl-RS"/>
        </w:rPr>
        <w:t>е</w:t>
      </w:r>
      <w:r w:rsidRPr="00DB3907">
        <w:rPr>
          <w:rFonts w:ascii="Arial" w:hAnsi="Arial" w:cs="Arial"/>
          <w:w w:val="102"/>
          <w:lang w:val="sr-Cyrl-RS"/>
        </w:rPr>
        <w:t>го</w:t>
      </w:r>
      <w:r w:rsidRPr="00DB3907">
        <w:rPr>
          <w:rFonts w:ascii="Arial" w:hAnsi="Arial" w:cs="Arial"/>
          <w:spacing w:val="1"/>
          <w:w w:val="102"/>
          <w:lang w:val="sr-Cyrl-RS"/>
        </w:rPr>
        <w:t>в</w:t>
      </w:r>
      <w:r w:rsidRPr="00DB3907">
        <w:rPr>
          <w:rFonts w:ascii="Arial" w:hAnsi="Arial" w:cs="Arial"/>
          <w:w w:val="102"/>
          <w:lang w:val="sr-Cyrl-RS"/>
        </w:rPr>
        <w:t>у</w:t>
      </w:r>
      <w:r w:rsidRPr="00DB3907">
        <w:rPr>
          <w:rFonts w:ascii="Arial" w:hAnsi="Arial" w:cs="Arial"/>
          <w:spacing w:val="4"/>
          <w:lang w:val="sr-Cyrl-RS"/>
        </w:rPr>
        <w:t xml:space="preserve"> </w:t>
      </w:r>
      <w:r w:rsidRPr="00DB3907">
        <w:rPr>
          <w:rFonts w:ascii="Arial" w:hAnsi="Arial" w:cs="Arial"/>
          <w:spacing w:val="1"/>
          <w:w w:val="102"/>
          <w:lang w:val="sr-Cyrl-RS"/>
        </w:rPr>
        <w:t>н</w:t>
      </w:r>
      <w:r w:rsidRPr="00DB3907">
        <w:rPr>
          <w:rFonts w:ascii="Arial" w:hAnsi="Arial" w:cs="Arial"/>
          <w:spacing w:val="-2"/>
          <w:w w:val="102"/>
          <w:lang w:val="sr-Cyrl-RS"/>
        </w:rPr>
        <w:t>а</w:t>
      </w:r>
      <w:r w:rsidRPr="00DB3907">
        <w:rPr>
          <w:rFonts w:ascii="Arial" w:hAnsi="Arial" w:cs="Arial"/>
          <w:spacing w:val="1"/>
          <w:w w:val="102"/>
          <w:lang w:val="sr-Cyrl-RS"/>
        </w:rPr>
        <w:t>мј</w:t>
      </w:r>
      <w:r w:rsidRPr="00DB3907">
        <w:rPr>
          <w:rFonts w:ascii="Arial" w:hAnsi="Arial" w:cs="Arial"/>
          <w:spacing w:val="-2"/>
          <w:w w:val="102"/>
          <w:lang w:val="sr-Cyrl-RS"/>
        </w:rPr>
        <w:t>е</w:t>
      </w:r>
      <w:r w:rsidRPr="00DB3907">
        <w:rPr>
          <w:rFonts w:ascii="Arial" w:hAnsi="Arial" w:cs="Arial"/>
          <w:w w:val="102"/>
          <w:lang w:val="sr-Cyrl-RS"/>
        </w:rPr>
        <w:t>н</w:t>
      </w:r>
      <w:r w:rsidRPr="00DB3907">
        <w:rPr>
          <w:rFonts w:ascii="Arial" w:hAnsi="Arial" w:cs="Arial"/>
          <w:spacing w:val="3"/>
          <w:w w:val="102"/>
          <w:lang w:val="sr-Cyrl-RS"/>
        </w:rPr>
        <w:t>у</w:t>
      </w:r>
      <w:r w:rsidRPr="00DB3907">
        <w:rPr>
          <w:rFonts w:ascii="Arial" w:hAnsi="Arial" w:cs="Arial"/>
          <w:w w:val="102"/>
          <w:lang w:val="sr-Cyrl-RS"/>
        </w:rPr>
        <w:t>,</w:t>
      </w:r>
      <w:r w:rsidRPr="00DB3907">
        <w:rPr>
          <w:rFonts w:ascii="Arial" w:hAnsi="Arial" w:cs="Arial"/>
          <w:spacing w:val="3"/>
          <w:lang w:val="sr-Cyrl-RS"/>
        </w:rPr>
        <w:t xml:space="preserve"> </w:t>
      </w:r>
      <w:r w:rsidRPr="00DB3907">
        <w:rPr>
          <w:rFonts w:ascii="Arial" w:hAnsi="Arial" w:cs="Arial"/>
          <w:spacing w:val="-1"/>
          <w:w w:val="102"/>
          <w:lang w:val="sr-Cyrl-RS"/>
        </w:rPr>
        <w:t>ф</w:t>
      </w:r>
      <w:r w:rsidRPr="00DB3907">
        <w:rPr>
          <w:rFonts w:ascii="Arial" w:hAnsi="Arial" w:cs="Arial"/>
          <w:w w:val="102"/>
          <w:lang w:val="sr-Cyrl-RS"/>
        </w:rPr>
        <w:t>и</w:t>
      </w:r>
      <w:r w:rsidRPr="00DB3907">
        <w:rPr>
          <w:rFonts w:ascii="Arial" w:hAnsi="Arial" w:cs="Arial"/>
          <w:spacing w:val="-1"/>
          <w:w w:val="102"/>
          <w:lang w:val="sr-Cyrl-RS"/>
        </w:rPr>
        <w:t>з</w:t>
      </w:r>
      <w:r w:rsidRPr="00DB3907">
        <w:rPr>
          <w:rFonts w:ascii="Arial" w:hAnsi="Arial" w:cs="Arial"/>
          <w:w w:val="102"/>
          <w:lang w:val="sr-Cyrl-RS"/>
        </w:rPr>
        <w:t>ичко-</w:t>
      </w:r>
      <w:r w:rsidRPr="00DB3907">
        <w:rPr>
          <w:rFonts w:ascii="Arial" w:hAnsi="Arial" w:cs="Arial"/>
          <w:spacing w:val="1"/>
          <w:w w:val="102"/>
          <w:lang w:val="sr-Cyrl-RS"/>
        </w:rPr>
        <w:t>х</w:t>
      </w:r>
      <w:r w:rsidRPr="00DB3907">
        <w:rPr>
          <w:rFonts w:ascii="Arial" w:hAnsi="Arial" w:cs="Arial"/>
          <w:spacing w:val="-2"/>
          <w:w w:val="102"/>
          <w:lang w:val="sr-Cyrl-RS"/>
        </w:rPr>
        <w:t>е</w:t>
      </w:r>
      <w:r w:rsidRPr="00DB3907">
        <w:rPr>
          <w:rFonts w:ascii="Arial" w:hAnsi="Arial" w:cs="Arial"/>
          <w:spacing w:val="1"/>
          <w:w w:val="102"/>
          <w:lang w:val="sr-Cyrl-RS"/>
        </w:rPr>
        <w:t>ми</w:t>
      </w:r>
      <w:r w:rsidRPr="00DB3907">
        <w:rPr>
          <w:rFonts w:ascii="Arial" w:hAnsi="Arial" w:cs="Arial"/>
          <w:spacing w:val="-2"/>
          <w:w w:val="102"/>
          <w:lang w:val="sr-Cyrl-RS"/>
        </w:rPr>
        <w:t>ј</w:t>
      </w:r>
      <w:r w:rsidRPr="00DB3907">
        <w:rPr>
          <w:rFonts w:ascii="Arial" w:hAnsi="Arial" w:cs="Arial"/>
          <w:spacing w:val="1"/>
          <w:w w:val="102"/>
          <w:lang w:val="sr-Cyrl-RS"/>
        </w:rPr>
        <w:t>с</w:t>
      </w:r>
      <w:r w:rsidRPr="00DB3907">
        <w:rPr>
          <w:rFonts w:ascii="Arial" w:hAnsi="Arial" w:cs="Arial"/>
          <w:w w:val="102"/>
          <w:lang w:val="sr-Cyrl-RS"/>
        </w:rPr>
        <w:t>ке</w:t>
      </w:r>
      <w:r w:rsidRPr="00DB3907">
        <w:rPr>
          <w:rFonts w:ascii="Arial" w:hAnsi="Arial" w:cs="Arial"/>
          <w:spacing w:val="2"/>
          <w:lang w:val="sr-Cyrl-RS"/>
        </w:rPr>
        <w:t xml:space="preserve"> </w:t>
      </w:r>
      <w:r w:rsidRPr="00DB3907">
        <w:rPr>
          <w:rFonts w:ascii="Arial" w:hAnsi="Arial" w:cs="Arial"/>
          <w:spacing w:val="1"/>
          <w:w w:val="102"/>
          <w:lang w:val="sr-Cyrl-RS"/>
        </w:rPr>
        <w:t>о</w:t>
      </w:r>
      <w:r w:rsidRPr="00DB3907">
        <w:rPr>
          <w:rFonts w:ascii="Arial" w:hAnsi="Arial" w:cs="Arial"/>
          <w:spacing w:val="-1"/>
          <w:w w:val="102"/>
          <w:lang w:val="sr-Cyrl-RS"/>
        </w:rPr>
        <w:t>с</w:t>
      </w:r>
      <w:r w:rsidRPr="00DB3907">
        <w:rPr>
          <w:rFonts w:ascii="Arial" w:hAnsi="Arial" w:cs="Arial"/>
          <w:w w:val="102"/>
          <w:lang w:val="sr-Cyrl-RS"/>
        </w:rPr>
        <w:t>об</w:t>
      </w:r>
      <w:r w:rsidRPr="00DB3907">
        <w:rPr>
          <w:rFonts w:ascii="Arial" w:hAnsi="Arial" w:cs="Arial"/>
          <w:spacing w:val="1"/>
          <w:w w:val="102"/>
          <w:lang w:val="sr-Cyrl-RS"/>
        </w:rPr>
        <w:t>и</w:t>
      </w:r>
      <w:r w:rsidRPr="00DB3907">
        <w:rPr>
          <w:rFonts w:ascii="Arial" w:hAnsi="Arial" w:cs="Arial"/>
          <w:spacing w:val="-1"/>
          <w:w w:val="102"/>
          <w:lang w:val="sr-Cyrl-RS"/>
        </w:rPr>
        <w:t>н</w:t>
      </w:r>
      <w:r w:rsidRPr="00DB3907">
        <w:rPr>
          <w:rFonts w:ascii="Arial" w:hAnsi="Arial" w:cs="Arial"/>
          <w:w w:val="102"/>
          <w:lang w:val="sr-Cyrl-RS"/>
        </w:rPr>
        <w:t>е</w:t>
      </w:r>
      <w:r w:rsidRPr="00DB3907">
        <w:rPr>
          <w:rFonts w:ascii="Arial" w:hAnsi="Arial" w:cs="Arial"/>
          <w:spacing w:val="2"/>
          <w:lang w:val="sr-Cyrl-RS"/>
        </w:rPr>
        <w:t xml:space="preserve"> </w:t>
      </w:r>
      <w:r w:rsidRPr="00DB3907">
        <w:rPr>
          <w:rFonts w:ascii="Arial" w:hAnsi="Arial" w:cs="Arial"/>
          <w:w w:val="102"/>
          <w:lang w:val="sr-Cyrl-RS"/>
        </w:rPr>
        <w:t>материјала</w:t>
      </w:r>
      <w:r w:rsidRPr="00DB3907">
        <w:rPr>
          <w:rFonts w:ascii="Arial" w:hAnsi="Arial" w:cs="Arial"/>
          <w:lang w:val="sr-Cyrl-RS"/>
        </w:rPr>
        <w:t xml:space="preserve"> </w:t>
      </w:r>
      <w:r w:rsidRPr="00DB3907">
        <w:rPr>
          <w:rFonts w:ascii="Arial" w:hAnsi="Arial" w:cs="Arial"/>
          <w:spacing w:val="1"/>
          <w:w w:val="102"/>
          <w:lang w:val="sr-Cyrl-RS"/>
        </w:rPr>
        <w:t>с</w:t>
      </w:r>
      <w:r w:rsidRPr="00DB3907">
        <w:rPr>
          <w:rFonts w:ascii="Arial" w:hAnsi="Arial" w:cs="Arial"/>
          <w:w w:val="102"/>
          <w:lang w:val="sr-Cyrl-RS"/>
        </w:rPr>
        <w:t>а</w:t>
      </w:r>
      <w:r w:rsidRPr="00DB3907">
        <w:rPr>
          <w:rFonts w:ascii="Arial" w:hAnsi="Arial" w:cs="Arial"/>
          <w:spacing w:val="1"/>
          <w:lang w:val="sr-Cyrl-RS"/>
        </w:rPr>
        <w:t xml:space="preserve"> </w:t>
      </w:r>
      <w:r w:rsidRPr="00DB3907">
        <w:rPr>
          <w:rFonts w:ascii="Arial" w:hAnsi="Arial" w:cs="Arial"/>
          <w:spacing w:val="-1"/>
          <w:w w:val="102"/>
          <w:lang w:val="sr-Cyrl-RS"/>
        </w:rPr>
        <w:t>кој</w:t>
      </w:r>
      <w:r w:rsidRPr="00DB3907">
        <w:rPr>
          <w:rFonts w:ascii="Arial" w:hAnsi="Arial" w:cs="Arial"/>
          <w:spacing w:val="2"/>
          <w:w w:val="102"/>
          <w:lang w:val="sr-Cyrl-RS"/>
        </w:rPr>
        <w:t>и</w:t>
      </w:r>
      <w:r w:rsidRPr="00DB3907">
        <w:rPr>
          <w:rFonts w:ascii="Arial" w:hAnsi="Arial" w:cs="Arial"/>
          <w:spacing w:val="-1"/>
          <w:w w:val="102"/>
          <w:lang w:val="sr-Cyrl-RS"/>
        </w:rPr>
        <w:t>м</w:t>
      </w:r>
      <w:r w:rsidRPr="00DB3907">
        <w:rPr>
          <w:rFonts w:ascii="Arial" w:hAnsi="Arial" w:cs="Arial"/>
          <w:w w:val="102"/>
          <w:lang w:val="sr-Cyrl-RS"/>
        </w:rPr>
        <w:t>а</w:t>
      </w:r>
      <w:r w:rsidRPr="00DB3907">
        <w:rPr>
          <w:rFonts w:ascii="Arial" w:hAnsi="Arial" w:cs="Arial"/>
          <w:spacing w:val="2"/>
          <w:lang w:val="sr-Cyrl-RS"/>
        </w:rPr>
        <w:t xml:space="preserve"> </w:t>
      </w:r>
      <w:r w:rsidRPr="00DB3907">
        <w:rPr>
          <w:rFonts w:ascii="Arial" w:hAnsi="Arial" w:cs="Arial"/>
          <w:spacing w:val="1"/>
          <w:w w:val="102"/>
          <w:lang w:val="sr-Cyrl-RS"/>
        </w:rPr>
        <w:t>с</w:t>
      </w:r>
      <w:r w:rsidRPr="00DB3907">
        <w:rPr>
          <w:rFonts w:ascii="Arial" w:hAnsi="Arial" w:cs="Arial"/>
          <w:w w:val="102"/>
          <w:lang w:val="sr-Cyrl-RS"/>
        </w:rPr>
        <w:t>е</w:t>
      </w:r>
      <w:r w:rsidRPr="00DB3907">
        <w:rPr>
          <w:rFonts w:ascii="Arial" w:hAnsi="Arial" w:cs="Arial"/>
          <w:spacing w:val="1"/>
          <w:lang w:val="sr-Cyrl-RS"/>
        </w:rPr>
        <w:t xml:space="preserve"> </w:t>
      </w:r>
      <w:r w:rsidRPr="00DB3907">
        <w:rPr>
          <w:rFonts w:ascii="Arial" w:hAnsi="Arial" w:cs="Arial"/>
          <w:w w:val="102"/>
          <w:lang w:val="sr-Cyrl-RS"/>
        </w:rPr>
        <w:t>ман</w:t>
      </w:r>
      <w:r w:rsidRPr="00DB3907">
        <w:rPr>
          <w:rFonts w:ascii="Arial" w:hAnsi="Arial" w:cs="Arial"/>
          <w:spacing w:val="-1"/>
          <w:w w:val="102"/>
          <w:lang w:val="sr-Cyrl-RS"/>
        </w:rPr>
        <w:t>и</w:t>
      </w:r>
      <w:r w:rsidRPr="00DB3907">
        <w:rPr>
          <w:rFonts w:ascii="Arial" w:hAnsi="Arial" w:cs="Arial"/>
          <w:w w:val="102"/>
          <w:lang w:val="sr-Cyrl-RS"/>
        </w:rPr>
        <w:t>п</w:t>
      </w:r>
      <w:r w:rsidRPr="00DB3907">
        <w:rPr>
          <w:rFonts w:ascii="Arial" w:hAnsi="Arial" w:cs="Arial"/>
          <w:spacing w:val="2"/>
          <w:w w:val="102"/>
          <w:lang w:val="sr-Cyrl-RS"/>
        </w:rPr>
        <w:t>у</w:t>
      </w:r>
      <w:r w:rsidRPr="00DB3907">
        <w:rPr>
          <w:rFonts w:ascii="Arial" w:hAnsi="Arial" w:cs="Arial"/>
          <w:spacing w:val="-1"/>
          <w:w w:val="102"/>
          <w:lang w:val="sr-Cyrl-RS"/>
        </w:rPr>
        <w:t>л</w:t>
      </w:r>
      <w:r w:rsidRPr="00DB3907">
        <w:rPr>
          <w:rFonts w:ascii="Arial" w:hAnsi="Arial" w:cs="Arial"/>
          <w:w w:val="102"/>
          <w:lang w:val="sr-Cyrl-RS"/>
        </w:rPr>
        <w:t>ише</w:t>
      </w:r>
      <w:r w:rsidRPr="00DB3907">
        <w:rPr>
          <w:rFonts w:ascii="Arial" w:hAnsi="Arial" w:cs="Arial"/>
          <w:lang w:val="sr-Cyrl-RS"/>
        </w:rPr>
        <w:t xml:space="preserve"> </w:t>
      </w:r>
      <w:r w:rsidRPr="00DB3907">
        <w:rPr>
          <w:rFonts w:ascii="Arial" w:hAnsi="Arial" w:cs="Arial"/>
          <w:w w:val="102"/>
          <w:lang w:val="sr-Cyrl-RS"/>
        </w:rPr>
        <w:t>у</w:t>
      </w:r>
      <w:r w:rsidRPr="00DB3907">
        <w:rPr>
          <w:rFonts w:ascii="Arial" w:hAnsi="Arial" w:cs="Arial"/>
          <w:spacing w:val="3"/>
          <w:lang w:val="sr-Cyrl-RS"/>
        </w:rPr>
        <w:t xml:space="preserve"> </w:t>
      </w:r>
      <w:r w:rsidRPr="00DB3907">
        <w:rPr>
          <w:rFonts w:ascii="Arial" w:hAnsi="Arial" w:cs="Arial"/>
          <w:w w:val="102"/>
          <w:lang w:val="sr-Cyrl-RS"/>
        </w:rPr>
        <w:t>об</w:t>
      </w:r>
      <w:r w:rsidRPr="00DB3907">
        <w:rPr>
          <w:rFonts w:ascii="Arial" w:hAnsi="Arial" w:cs="Arial"/>
          <w:spacing w:val="-2"/>
          <w:w w:val="102"/>
          <w:lang w:val="sr-Cyrl-RS"/>
        </w:rPr>
        <w:t>ј</w:t>
      </w:r>
      <w:r w:rsidRPr="00DB3907">
        <w:rPr>
          <w:rFonts w:ascii="Arial" w:hAnsi="Arial" w:cs="Arial"/>
          <w:spacing w:val="-1"/>
          <w:w w:val="102"/>
          <w:lang w:val="sr-Cyrl-RS"/>
        </w:rPr>
        <w:t>е</w:t>
      </w:r>
      <w:r w:rsidRPr="00DB3907">
        <w:rPr>
          <w:rFonts w:ascii="Arial" w:hAnsi="Arial" w:cs="Arial"/>
          <w:w w:val="102"/>
          <w:lang w:val="sr-Cyrl-RS"/>
        </w:rPr>
        <w:t>к</w:t>
      </w:r>
      <w:r w:rsidRPr="00DB3907">
        <w:rPr>
          <w:rFonts w:ascii="Arial" w:hAnsi="Arial" w:cs="Arial"/>
          <w:spacing w:val="-1"/>
          <w:w w:val="102"/>
          <w:lang w:val="sr-Cyrl-RS"/>
        </w:rPr>
        <w:t>т</w:t>
      </w:r>
      <w:r w:rsidRPr="00DB3907">
        <w:rPr>
          <w:rFonts w:ascii="Arial" w:hAnsi="Arial" w:cs="Arial"/>
          <w:spacing w:val="2"/>
          <w:w w:val="102"/>
          <w:lang w:val="sr-Cyrl-RS"/>
        </w:rPr>
        <w:t>у</w:t>
      </w:r>
      <w:r w:rsidRPr="00DB3907">
        <w:rPr>
          <w:rFonts w:ascii="Arial" w:hAnsi="Arial" w:cs="Arial"/>
          <w:w w:val="102"/>
          <w:lang w:val="sr-Cyrl-RS"/>
        </w:rPr>
        <w:t>,</w:t>
      </w:r>
      <w:r w:rsidRPr="00DB3907">
        <w:rPr>
          <w:rFonts w:ascii="Arial" w:hAnsi="Arial" w:cs="Arial"/>
          <w:spacing w:val="2"/>
          <w:lang w:val="sr-Cyrl-RS"/>
        </w:rPr>
        <w:t xml:space="preserve"> </w:t>
      </w:r>
      <w:r w:rsidRPr="00DB3907">
        <w:rPr>
          <w:rFonts w:ascii="Arial" w:hAnsi="Arial" w:cs="Arial"/>
          <w:spacing w:val="-1"/>
          <w:w w:val="102"/>
          <w:lang w:val="sr-Cyrl-RS"/>
        </w:rPr>
        <w:t>т</w:t>
      </w:r>
      <w:r w:rsidRPr="00DB3907">
        <w:rPr>
          <w:rFonts w:ascii="Arial" w:hAnsi="Arial" w:cs="Arial"/>
          <w:w w:val="102"/>
          <w:lang w:val="sr-Cyrl-RS"/>
        </w:rPr>
        <w:t>е</w:t>
      </w:r>
      <w:r w:rsidRPr="00DB3907">
        <w:rPr>
          <w:rFonts w:ascii="Arial" w:hAnsi="Arial" w:cs="Arial"/>
          <w:spacing w:val="1"/>
          <w:lang w:val="sr-Cyrl-RS"/>
        </w:rPr>
        <w:t xml:space="preserve"> </w:t>
      </w:r>
      <w:r w:rsidRPr="00DB3907">
        <w:rPr>
          <w:rFonts w:ascii="Arial" w:hAnsi="Arial" w:cs="Arial"/>
          <w:w w:val="102"/>
          <w:lang w:val="sr-Cyrl-RS"/>
        </w:rPr>
        <w:t>мог</w:t>
      </w:r>
      <w:r w:rsidRPr="00DB3907">
        <w:rPr>
          <w:rFonts w:ascii="Arial" w:hAnsi="Arial" w:cs="Arial"/>
          <w:spacing w:val="1"/>
          <w:w w:val="102"/>
          <w:lang w:val="sr-Cyrl-RS"/>
        </w:rPr>
        <w:t>у</w:t>
      </w:r>
      <w:r w:rsidRPr="00DB3907">
        <w:rPr>
          <w:rFonts w:ascii="Arial" w:hAnsi="Arial" w:cs="Arial"/>
          <w:w w:val="102"/>
          <w:lang w:val="sr-Cyrl-RS"/>
        </w:rPr>
        <w:t>ћности</w:t>
      </w:r>
      <w:r w:rsidRPr="00DB3907">
        <w:rPr>
          <w:rFonts w:ascii="Arial" w:hAnsi="Arial" w:cs="Arial"/>
          <w:spacing w:val="1"/>
          <w:lang w:val="sr-Cyrl-RS"/>
        </w:rPr>
        <w:t xml:space="preserve"> </w:t>
      </w:r>
      <w:r w:rsidRPr="00DB3907">
        <w:rPr>
          <w:rFonts w:ascii="Arial" w:hAnsi="Arial" w:cs="Arial"/>
          <w:w w:val="102"/>
          <w:lang w:val="sr-Cyrl-RS"/>
        </w:rPr>
        <w:t>инцид</w:t>
      </w:r>
      <w:r w:rsidRPr="00DB3907">
        <w:rPr>
          <w:rFonts w:ascii="Arial" w:hAnsi="Arial" w:cs="Arial"/>
          <w:spacing w:val="-2"/>
          <w:w w:val="102"/>
          <w:lang w:val="sr-Cyrl-RS"/>
        </w:rPr>
        <w:t>е</w:t>
      </w:r>
      <w:r w:rsidRPr="00DB3907">
        <w:rPr>
          <w:rFonts w:ascii="Arial" w:hAnsi="Arial" w:cs="Arial"/>
          <w:w w:val="102"/>
          <w:lang w:val="sr-Cyrl-RS"/>
        </w:rPr>
        <w:t>нтн</w:t>
      </w:r>
      <w:r w:rsidRPr="00DB3907">
        <w:rPr>
          <w:rFonts w:ascii="Arial" w:hAnsi="Arial" w:cs="Arial"/>
          <w:spacing w:val="-1"/>
          <w:w w:val="102"/>
          <w:lang w:val="sr-Cyrl-RS"/>
        </w:rPr>
        <w:t>и</w:t>
      </w:r>
      <w:r w:rsidRPr="00DB3907">
        <w:rPr>
          <w:rFonts w:ascii="Arial" w:hAnsi="Arial" w:cs="Arial"/>
          <w:w w:val="102"/>
          <w:lang w:val="sr-Cyrl-RS"/>
        </w:rPr>
        <w:t>х</w:t>
      </w:r>
      <w:r w:rsidRPr="00DB3907">
        <w:rPr>
          <w:rFonts w:ascii="Arial" w:hAnsi="Arial" w:cs="Arial"/>
          <w:spacing w:val="4"/>
          <w:lang w:val="sr-Cyrl-RS"/>
        </w:rPr>
        <w:t xml:space="preserve"> </w:t>
      </w:r>
      <w:r w:rsidRPr="00DB3907">
        <w:rPr>
          <w:rFonts w:ascii="Arial" w:hAnsi="Arial" w:cs="Arial"/>
          <w:spacing w:val="-2"/>
          <w:w w:val="102"/>
          <w:lang w:val="sr-Cyrl-RS"/>
        </w:rPr>
        <w:t>с</w:t>
      </w:r>
      <w:r w:rsidRPr="00DB3907">
        <w:rPr>
          <w:rFonts w:ascii="Arial" w:hAnsi="Arial" w:cs="Arial"/>
          <w:w w:val="102"/>
          <w:lang w:val="sr-Cyrl-RS"/>
        </w:rPr>
        <w:t>ит</w:t>
      </w:r>
      <w:r w:rsidRPr="00DB3907">
        <w:rPr>
          <w:rFonts w:ascii="Arial" w:hAnsi="Arial" w:cs="Arial"/>
          <w:spacing w:val="2"/>
          <w:w w:val="102"/>
          <w:lang w:val="sr-Cyrl-RS"/>
        </w:rPr>
        <w:t>у</w:t>
      </w:r>
      <w:r w:rsidRPr="00DB3907">
        <w:rPr>
          <w:rFonts w:ascii="Arial" w:hAnsi="Arial" w:cs="Arial"/>
          <w:spacing w:val="-1"/>
          <w:w w:val="102"/>
          <w:lang w:val="sr-Cyrl-RS"/>
        </w:rPr>
        <w:t>ац</w:t>
      </w:r>
      <w:r w:rsidRPr="00DB3907">
        <w:rPr>
          <w:rFonts w:ascii="Arial" w:hAnsi="Arial" w:cs="Arial"/>
          <w:w w:val="102"/>
          <w:lang w:val="sr-Cyrl-RS"/>
        </w:rPr>
        <w:t>и</w:t>
      </w:r>
      <w:r w:rsidRPr="00DB3907">
        <w:rPr>
          <w:rFonts w:ascii="Arial" w:hAnsi="Arial" w:cs="Arial"/>
          <w:w w:val="103"/>
          <w:lang w:val="sr-Cyrl-RS"/>
        </w:rPr>
        <w:t>ј</w:t>
      </w:r>
      <w:r w:rsidRPr="00DB3907">
        <w:rPr>
          <w:rFonts w:ascii="Arial" w:hAnsi="Arial" w:cs="Arial"/>
          <w:spacing w:val="-2"/>
          <w:w w:val="102"/>
          <w:lang w:val="sr-Cyrl-RS"/>
        </w:rPr>
        <w:t>а</w:t>
      </w:r>
      <w:r w:rsidRPr="00DB3907">
        <w:rPr>
          <w:rFonts w:ascii="Arial" w:hAnsi="Arial" w:cs="Arial"/>
          <w:w w:val="102"/>
          <w:lang w:val="sr-Cyrl-RS"/>
        </w:rPr>
        <w:t>, потребно је</w:t>
      </w:r>
      <w:r w:rsidRPr="00DB3907">
        <w:rPr>
          <w:rFonts w:ascii="Arial" w:hAnsi="Arial" w:cs="Arial"/>
          <w:spacing w:val="4"/>
          <w:lang w:val="sr-Cyrl-RS"/>
        </w:rPr>
        <w:t xml:space="preserve"> </w:t>
      </w:r>
      <w:r w:rsidRPr="00DB3907">
        <w:rPr>
          <w:rFonts w:ascii="Arial" w:hAnsi="Arial" w:cs="Arial"/>
          <w:w w:val="102"/>
          <w:lang w:val="sr-Cyrl-RS"/>
        </w:rPr>
        <w:t>пред</w:t>
      </w:r>
      <w:r w:rsidRPr="00DB3907">
        <w:rPr>
          <w:rFonts w:ascii="Arial" w:hAnsi="Arial" w:cs="Arial"/>
          <w:spacing w:val="1"/>
          <w:w w:val="102"/>
          <w:lang w:val="sr-Cyrl-RS"/>
        </w:rPr>
        <w:t>в</w:t>
      </w:r>
      <w:r w:rsidRPr="00DB3907">
        <w:rPr>
          <w:rFonts w:ascii="Arial" w:hAnsi="Arial" w:cs="Arial"/>
          <w:spacing w:val="-1"/>
          <w:w w:val="102"/>
          <w:lang w:val="sr-Cyrl-RS"/>
        </w:rPr>
        <w:t>и</w:t>
      </w:r>
      <w:r w:rsidRPr="00DB3907">
        <w:rPr>
          <w:rFonts w:ascii="Arial" w:hAnsi="Arial" w:cs="Arial"/>
          <w:w w:val="102"/>
          <w:lang w:val="sr-Cyrl-RS"/>
        </w:rPr>
        <w:t>дјети</w:t>
      </w:r>
      <w:r w:rsidRPr="00DB3907">
        <w:rPr>
          <w:rFonts w:ascii="Arial" w:hAnsi="Arial" w:cs="Arial"/>
          <w:lang w:val="sr-Cyrl-RS"/>
        </w:rPr>
        <w:t xml:space="preserve"> </w:t>
      </w:r>
      <w:r w:rsidRPr="00DB3907">
        <w:rPr>
          <w:rFonts w:ascii="Arial" w:hAnsi="Arial" w:cs="Arial"/>
          <w:w w:val="102"/>
          <w:lang w:val="sr-Cyrl-RS"/>
        </w:rPr>
        <w:t>м</w:t>
      </w:r>
      <w:r w:rsidRPr="00DB3907">
        <w:rPr>
          <w:rFonts w:ascii="Arial" w:hAnsi="Arial" w:cs="Arial"/>
          <w:spacing w:val="-2"/>
          <w:w w:val="102"/>
          <w:lang w:val="sr-Cyrl-RS"/>
        </w:rPr>
        <w:t>а</w:t>
      </w:r>
      <w:r w:rsidRPr="00DB3907">
        <w:rPr>
          <w:rFonts w:ascii="Arial" w:hAnsi="Arial" w:cs="Arial"/>
          <w:spacing w:val="2"/>
          <w:w w:val="102"/>
          <w:lang w:val="sr-Cyrl-RS"/>
        </w:rPr>
        <w:t>к</w:t>
      </w:r>
      <w:r w:rsidRPr="00DB3907">
        <w:rPr>
          <w:rFonts w:ascii="Arial" w:hAnsi="Arial" w:cs="Arial"/>
          <w:spacing w:val="-2"/>
          <w:w w:val="102"/>
          <w:lang w:val="sr-Cyrl-RS"/>
        </w:rPr>
        <w:t>с</w:t>
      </w:r>
      <w:r w:rsidRPr="00DB3907">
        <w:rPr>
          <w:rFonts w:ascii="Arial" w:hAnsi="Arial" w:cs="Arial"/>
          <w:spacing w:val="2"/>
          <w:w w:val="102"/>
          <w:lang w:val="sr-Cyrl-RS"/>
        </w:rPr>
        <w:t>и</w:t>
      </w:r>
      <w:r w:rsidRPr="00DB3907">
        <w:rPr>
          <w:rFonts w:ascii="Arial" w:hAnsi="Arial" w:cs="Arial"/>
          <w:spacing w:val="1"/>
          <w:w w:val="102"/>
          <w:lang w:val="sr-Cyrl-RS"/>
        </w:rPr>
        <w:t>м</w:t>
      </w:r>
      <w:r w:rsidRPr="00DB3907">
        <w:rPr>
          <w:rFonts w:ascii="Arial" w:hAnsi="Arial" w:cs="Arial"/>
          <w:spacing w:val="-2"/>
          <w:w w:val="102"/>
          <w:lang w:val="sr-Cyrl-RS"/>
        </w:rPr>
        <w:t>а</w:t>
      </w:r>
      <w:r w:rsidRPr="00DB3907">
        <w:rPr>
          <w:rFonts w:ascii="Arial" w:hAnsi="Arial" w:cs="Arial"/>
          <w:w w:val="102"/>
          <w:lang w:val="sr-Cyrl-RS"/>
        </w:rPr>
        <w:t>лно</w:t>
      </w:r>
      <w:r w:rsidRPr="00DB3907">
        <w:rPr>
          <w:rFonts w:ascii="Arial" w:hAnsi="Arial" w:cs="Arial"/>
          <w:spacing w:val="1"/>
          <w:lang w:val="sr-Cyrl-RS"/>
        </w:rPr>
        <w:t xml:space="preserve"> </w:t>
      </w:r>
      <w:r w:rsidRPr="00DB3907">
        <w:rPr>
          <w:rFonts w:ascii="Arial" w:hAnsi="Arial" w:cs="Arial"/>
          <w:w w:val="102"/>
          <w:lang w:val="sr-Cyrl-RS"/>
        </w:rPr>
        <w:t>мог</w:t>
      </w:r>
      <w:r w:rsidRPr="00DB3907">
        <w:rPr>
          <w:rFonts w:ascii="Arial" w:hAnsi="Arial" w:cs="Arial"/>
          <w:spacing w:val="2"/>
          <w:w w:val="102"/>
          <w:lang w:val="sr-Cyrl-RS"/>
        </w:rPr>
        <w:t>у</w:t>
      </w:r>
      <w:r w:rsidRPr="00DB3907">
        <w:rPr>
          <w:rFonts w:ascii="Arial" w:hAnsi="Arial" w:cs="Arial"/>
          <w:w w:val="102"/>
          <w:lang w:val="sr-Cyrl-RS"/>
        </w:rPr>
        <w:t>ће</w:t>
      </w:r>
      <w:r w:rsidRPr="00DB3907">
        <w:rPr>
          <w:rFonts w:ascii="Arial" w:hAnsi="Arial" w:cs="Arial"/>
          <w:spacing w:val="1"/>
          <w:lang w:val="sr-Cyrl-RS"/>
        </w:rPr>
        <w:t xml:space="preserve"> </w:t>
      </w:r>
      <w:r w:rsidRPr="00DB3907">
        <w:rPr>
          <w:rFonts w:ascii="Arial" w:hAnsi="Arial" w:cs="Arial"/>
          <w:spacing w:val="-1"/>
          <w:w w:val="102"/>
          <w:lang w:val="sr-Cyrl-RS"/>
        </w:rPr>
        <w:t>мје</w:t>
      </w:r>
      <w:r w:rsidRPr="00DB3907">
        <w:rPr>
          <w:rFonts w:ascii="Arial" w:hAnsi="Arial" w:cs="Arial"/>
          <w:spacing w:val="1"/>
          <w:w w:val="102"/>
          <w:lang w:val="sr-Cyrl-RS"/>
        </w:rPr>
        <w:t>р</w:t>
      </w:r>
      <w:r w:rsidRPr="00DB3907">
        <w:rPr>
          <w:rFonts w:ascii="Arial" w:hAnsi="Arial" w:cs="Arial"/>
          <w:w w:val="102"/>
          <w:lang w:val="sr-Cyrl-RS"/>
        </w:rPr>
        <w:t>е</w:t>
      </w:r>
      <w:r w:rsidRPr="00DB3907">
        <w:rPr>
          <w:rFonts w:ascii="Arial" w:hAnsi="Arial" w:cs="Arial"/>
          <w:spacing w:val="1"/>
          <w:lang w:val="sr-Cyrl-RS"/>
        </w:rPr>
        <w:t xml:space="preserve"> </w:t>
      </w:r>
      <w:r w:rsidRPr="00DB3907">
        <w:rPr>
          <w:rFonts w:ascii="Arial" w:hAnsi="Arial" w:cs="Arial"/>
          <w:spacing w:val="-1"/>
          <w:w w:val="102"/>
          <w:lang w:val="sr-Cyrl-RS"/>
        </w:rPr>
        <w:t>за</w:t>
      </w:r>
      <w:r w:rsidRPr="00DB3907">
        <w:rPr>
          <w:rFonts w:ascii="Arial" w:hAnsi="Arial" w:cs="Arial"/>
          <w:spacing w:val="1"/>
          <w:w w:val="102"/>
          <w:lang w:val="sr-Cyrl-RS"/>
        </w:rPr>
        <w:t>ш</w:t>
      </w:r>
      <w:r w:rsidRPr="00DB3907">
        <w:rPr>
          <w:rFonts w:ascii="Arial" w:hAnsi="Arial" w:cs="Arial"/>
          <w:w w:val="102"/>
          <w:lang w:val="sr-Cyrl-RS"/>
        </w:rPr>
        <w:t>т</w:t>
      </w:r>
      <w:r w:rsidRPr="00DB3907">
        <w:rPr>
          <w:rFonts w:ascii="Arial" w:hAnsi="Arial" w:cs="Arial"/>
          <w:spacing w:val="-1"/>
          <w:w w:val="102"/>
          <w:lang w:val="sr-Cyrl-RS"/>
        </w:rPr>
        <w:t>и</w:t>
      </w:r>
      <w:r w:rsidRPr="00DB3907">
        <w:rPr>
          <w:rFonts w:ascii="Arial" w:hAnsi="Arial" w:cs="Arial"/>
          <w:spacing w:val="1"/>
          <w:w w:val="102"/>
          <w:lang w:val="sr-Cyrl-RS"/>
        </w:rPr>
        <w:t>т</w:t>
      </w:r>
      <w:r w:rsidRPr="00DB3907">
        <w:rPr>
          <w:rFonts w:ascii="Arial" w:hAnsi="Arial" w:cs="Arial"/>
          <w:w w:val="102"/>
          <w:lang w:val="sr-Cyrl-RS"/>
        </w:rPr>
        <w:t>е</w:t>
      </w:r>
      <w:r w:rsidRPr="00DB3907">
        <w:rPr>
          <w:rFonts w:ascii="Arial" w:hAnsi="Arial" w:cs="Arial"/>
          <w:spacing w:val="2"/>
          <w:lang w:val="sr-Cyrl-RS"/>
        </w:rPr>
        <w:t xml:space="preserve"> </w:t>
      </w:r>
      <w:r w:rsidRPr="00DB3907">
        <w:rPr>
          <w:rFonts w:ascii="Arial" w:hAnsi="Arial" w:cs="Arial"/>
          <w:w w:val="102"/>
          <w:lang w:val="sr-Cyrl-RS"/>
        </w:rPr>
        <w:t>пр</w:t>
      </w:r>
      <w:r w:rsidRPr="00DB3907">
        <w:rPr>
          <w:rFonts w:ascii="Arial" w:hAnsi="Arial" w:cs="Arial"/>
          <w:spacing w:val="-1"/>
          <w:w w:val="102"/>
          <w:lang w:val="sr-Cyrl-RS"/>
        </w:rPr>
        <w:t>и</w:t>
      </w:r>
      <w:r w:rsidRPr="00DB3907">
        <w:rPr>
          <w:rFonts w:ascii="Arial" w:hAnsi="Arial" w:cs="Arial"/>
          <w:w w:val="102"/>
          <w:lang w:val="sr-Cyrl-RS"/>
        </w:rPr>
        <w:t>родне</w:t>
      </w:r>
      <w:r w:rsidRPr="00DB3907">
        <w:rPr>
          <w:rFonts w:ascii="Arial" w:hAnsi="Arial" w:cs="Arial"/>
          <w:spacing w:val="1"/>
          <w:lang w:val="sr-Cyrl-RS"/>
        </w:rPr>
        <w:t xml:space="preserve"> </w:t>
      </w:r>
      <w:r w:rsidRPr="00DB3907">
        <w:rPr>
          <w:rFonts w:ascii="Arial" w:hAnsi="Arial" w:cs="Arial"/>
          <w:w w:val="102"/>
          <w:lang w:val="sr-Cyrl-RS"/>
        </w:rPr>
        <w:t>ср</w:t>
      </w:r>
      <w:r w:rsidRPr="00DB3907">
        <w:rPr>
          <w:rFonts w:ascii="Arial" w:hAnsi="Arial" w:cs="Arial"/>
          <w:spacing w:val="-1"/>
          <w:w w:val="102"/>
          <w:lang w:val="sr-Cyrl-RS"/>
        </w:rPr>
        <w:t>е</w:t>
      </w:r>
      <w:r w:rsidRPr="00DB3907">
        <w:rPr>
          <w:rFonts w:ascii="Arial" w:hAnsi="Arial" w:cs="Arial"/>
          <w:w w:val="102"/>
          <w:lang w:val="sr-Cyrl-RS"/>
        </w:rPr>
        <w:t>д</w:t>
      </w:r>
      <w:r w:rsidRPr="00DB3907">
        <w:rPr>
          <w:rFonts w:ascii="Arial" w:hAnsi="Arial" w:cs="Arial"/>
          <w:spacing w:val="-1"/>
          <w:w w:val="102"/>
          <w:lang w:val="sr-Cyrl-RS"/>
        </w:rPr>
        <w:t>и</w:t>
      </w:r>
      <w:r w:rsidRPr="00DB3907">
        <w:rPr>
          <w:rFonts w:ascii="Arial" w:hAnsi="Arial" w:cs="Arial"/>
          <w:w w:val="102"/>
          <w:lang w:val="sr-Cyrl-RS"/>
        </w:rPr>
        <w:t>не</w:t>
      </w:r>
      <w:r w:rsidRPr="00DB3907">
        <w:rPr>
          <w:rFonts w:ascii="Arial" w:hAnsi="Arial" w:cs="Arial"/>
          <w:spacing w:val="1"/>
          <w:lang w:val="sr-Cyrl-RS"/>
        </w:rPr>
        <w:t xml:space="preserve"> </w:t>
      </w:r>
      <w:r w:rsidRPr="00DB3907">
        <w:rPr>
          <w:rFonts w:ascii="Arial" w:hAnsi="Arial" w:cs="Arial"/>
          <w:w w:val="102"/>
          <w:lang w:val="sr-Cyrl-RS"/>
        </w:rPr>
        <w:t>у</w:t>
      </w:r>
      <w:r w:rsidRPr="00DB3907">
        <w:rPr>
          <w:rFonts w:ascii="Arial" w:hAnsi="Arial" w:cs="Arial"/>
          <w:spacing w:val="4"/>
          <w:lang w:val="sr-Cyrl-RS"/>
        </w:rPr>
        <w:t xml:space="preserve"> </w:t>
      </w:r>
      <w:r w:rsidRPr="00DB3907">
        <w:rPr>
          <w:rFonts w:ascii="Arial" w:hAnsi="Arial" w:cs="Arial"/>
          <w:w w:val="102"/>
          <w:lang w:val="sr-Cyrl-RS"/>
        </w:rPr>
        <w:t>непос</w:t>
      </w:r>
      <w:r w:rsidRPr="00DB3907">
        <w:rPr>
          <w:rFonts w:ascii="Arial" w:hAnsi="Arial" w:cs="Arial"/>
          <w:spacing w:val="1"/>
          <w:w w:val="102"/>
          <w:lang w:val="sr-Cyrl-RS"/>
        </w:rPr>
        <w:t>р</w:t>
      </w:r>
      <w:r w:rsidRPr="00DB3907">
        <w:rPr>
          <w:rFonts w:ascii="Arial" w:hAnsi="Arial" w:cs="Arial"/>
          <w:w w:val="102"/>
          <w:lang w:val="sr-Cyrl-RS"/>
        </w:rPr>
        <w:t>едној</w:t>
      </w:r>
      <w:r w:rsidRPr="00DB3907">
        <w:rPr>
          <w:rFonts w:ascii="Arial" w:hAnsi="Arial" w:cs="Arial"/>
          <w:spacing w:val="1"/>
          <w:lang w:val="sr-Cyrl-RS"/>
        </w:rPr>
        <w:t xml:space="preserve"> </w:t>
      </w:r>
      <w:r w:rsidRPr="00DB3907">
        <w:rPr>
          <w:rFonts w:ascii="Arial" w:hAnsi="Arial" w:cs="Arial"/>
          <w:w w:val="102"/>
          <w:lang w:val="sr-Cyrl-RS"/>
        </w:rPr>
        <w:t>околини.</w:t>
      </w:r>
      <w:r w:rsidRPr="00DB3907">
        <w:rPr>
          <w:rFonts w:ascii="Arial" w:hAnsi="Arial" w:cs="Arial"/>
          <w:lang w:val="sr-Cyrl-RS"/>
        </w:rPr>
        <w:t xml:space="preserve"> Инвеститор је дужан да током рада и престанка рада наведеног постројења, а у складу са Доказима, примијени мјере ублажавања негативних утицаја на животну средину и мониторинг емисија, а посебно мјере које слиједе.</w:t>
      </w:r>
    </w:p>
    <w:p w14:paraId="5772AA61" w14:textId="77777777" w:rsidR="00FA5FC9" w:rsidRPr="00DB3907" w:rsidRDefault="00FA5FC9" w:rsidP="00FA5FC9">
      <w:pPr>
        <w:widowControl w:val="0"/>
        <w:autoSpaceDE w:val="0"/>
        <w:autoSpaceDN w:val="0"/>
        <w:adjustRightInd w:val="0"/>
        <w:spacing w:line="246" w:lineRule="auto"/>
        <w:ind w:right="-39"/>
        <w:jc w:val="both"/>
        <w:rPr>
          <w:rFonts w:ascii="Arial" w:hAnsi="Arial" w:cs="Arial"/>
          <w:w w:val="102"/>
          <w:lang w:val="sr-Cyrl-RS"/>
        </w:rPr>
      </w:pPr>
    </w:p>
    <w:p w14:paraId="64FF2BE5" w14:textId="77777777" w:rsidR="00FA5FC9" w:rsidRPr="00DB3907" w:rsidRDefault="00FA5FC9" w:rsidP="00FA5FC9">
      <w:pPr>
        <w:widowControl w:val="0"/>
        <w:autoSpaceDE w:val="0"/>
        <w:autoSpaceDN w:val="0"/>
        <w:adjustRightInd w:val="0"/>
        <w:spacing w:before="1" w:line="262" w:lineRule="exact"/>
        <w:rPr>
          <w:rFonts w:ascii="Arial" w:hAnsi="Arial" w:cs="Arial"/>
          <w:b/>
          <w:color w:val="000000"/>
          <w:spacing w:val="-4"/>
          <w:szCs w:val="24"/>
          <w:lang w:val="sr-Cyrl-RS"/>
        </w:rPr>
      </w:pPr>
      <w:r w:rsidRPr="00DB3907">
        <w:rPr>
          <w:rFonts w:ascii="Arial" w:hAnsi="Arial" w:cs="Arial"/>
          <w:b/>
          <w:color w:val="000000"/>
          <w:spacing w:val="-4"/>
          <w:szCs w:val="24"/>
          <w:lang w:val="sr-Cyrl-RS"/>
        </w:rPr>
        <w:t>Општ</w:t>
      </w:r>
      <w:r>
        <w:rPr>
          <w:rFonts w:ascii="Arial" w:hAnsi="Arial" w:cs="Arial"/>
          <w:b/>
          <w:color w:val="000000"/>
          <w:spacing w:val="-4"/>
          <w:szCs w:val="24"/>
          <w:lang w:val="sr-Cyrl-RS"/>
        </w:rPr>
        <w:t>и</w:t>
      </w:r>
      <w:r w:rsidRPr="00DB3907">
        <w:rPr>
          <w:rFonts w:ascii="Arial" w:hAnsi="Arial" w:cs="Arial"/>
          <w:b/>
          <w:color w:val="000000"/>
          <w:spacing w:val="-4"/>
          <w:szCs w:val="24"/>
          <w:lang w:val="sr-Cyrl-RS"/>
        </w:rPr>
        <w:t xml:space="preserve"> услови за заштиту животне средине:</w:t>
      </w:r>
    </w:p>
    <w:p w14:paraId="2C43D62C" w14:textId="77777777" w:rsidR="00FA5FC9" w:rsidRPr="00DB3907" w:rsidRDefault="00FA5FC9" w:rsidP="00FA5FC9">
      <w:pPr>
        <w:jc w:val="both"/>
        <w:rPr>
          <w:rFonts w:ascii="Arial" w:hAnsi="Arial" w:cs="Arial"/>
          <w:spacing w:val="-5"/>
          <w:lang w:val="sr-Cyrl-RS"/>
        </w:rPr>
      </w:pPr>
      <w:r w:rsidRPr="00DB3907">
        <w:rPr>
          <w:rFonts w:ascii="Arial" w:hAnsi="Arial" w:cs="Arial"/>
          <w:lang w:val="sr-Cyrl-RS"/>
        </w:rPr>
        <w:t xml:space="preserve">Инвеститор је дужан да током рада и престанка рада предметног постројења, испуни опште услове </w:t>
      </w:r>
      <w:r w:rsidRPr="00DB3907">
        <w:rPr>
          <w:rFonts w:ascii="Arial" w:hAnsi="Arial" w:cs="Arial"/>
          <w:spacing w:val="-5"/>
          <w:lang w:val="sr-Cyrl-RS"/>
        </w:rPr>
        <w:t>заштите животне средине тако да:</w:t>
      </w:r>
    </w:p>
    <w:p w14:paraId="417C11A1" w14:textId="77777777" w:rsidR="00FA5FC9" w:rsidRPr="00DB3907" w:rsidRDefault="00FA5FC9" w:rsidP="00FA5FC9">
      <w:pPr>
        <w:pStyle w:val="Pasussalistom"/>
        <w:widowControl w:val="0"/>
        <w:numPr>
          <w:ilvl w:val="0"/>
          <w:numId w:val="33"/>
        </w:numPr>
        <w:shd w:val="clear" w:color="auto" w:fill="FFFFFF"/>
        <w:tabs>
          <w:tab w:val="left" w:pos="709"/>
        </w:tabs>
        <w:autoSpaceDE w:val="0"/>
        <w:autoSpaceDN w:val="0"/>
        <w:adjustRightInd w:val="0"/>
        <w:spacing w:before="19" w:line="274" w:lineRule="exact"/>
        <w:ind w:left="709" w:right="14"/>
        <w:jc w:val="both"/>
        <w:rPr>
          <w:rFonts w:ascii="Arial" w:hAnsi="Arial" w:cs="Arial"/>
          <w:spacing w:val="-1"/>
          <w:lang w:val="sr-Cyrl-RS"/>
        </w:rPr>
      </w:pPr>
      <w:r>
        <w:rPr>
          <w:rFonts w:ascii="Arial" w:hAnsi="Arial" w:cs="Arial"/>
          <w:spacing w:val="-1"/>
          <w:lang w:val="sr-Cyrl-RS"/>
        </w:rPr>
        <w:t>п</w:t>
      </w:r>
      <w:r w:rsidRPr="00DB3907">
        <w:rPr>
          <w:rFonts w:ascii="Arial" w:hAnsi="Arial" w:cs="Arial"/>
          <w:spacing w:val="-1"/>
          <w:lang w:val="sr-Cyrl-RS"/>
        </w:rPr>
        <w:t>редузм</w:t>
      </w:r>
      <w:r>
        <w:rPr>
          <w:rFonts w:ascii="Arial" w:hAnsi="Arial" w:cs="Arial"/>
          <w:spacing w:val="-1"/>
          <w:lang w:val="sr-Cyrl-RS"/>
        </w:rPr>
        <w:t>е</w:t>
      </w:r>
      <w:r w:rsidRPr="00DB3907">
        <w:rPr>
          <w:rFonts w:ascii="Arial" w:hAnsi="Arial" w:cs="Arial"/>
          <w:spacing w:val="-1"/>
          <w:lang w:val="sr-Cyrl-RS"/>
        </w:rPr>
        <w:t xml:space="preserve"> све одговарајуће превентивне мјере како би се спријечило загађење и да се не проузрокује значајније загађење</w:t>
      </w:r>
      <w:r>
        <w:rPr>
          <w:rFonts w:ascii="Arial" w:hAnsi="Arial" w:cs="Arial"/>
          <w:spacing w:val="-1"/>
          <w:lang w:val="sr-Cyrl-RS"/>
        </w:rPr>
        <w:t>,</w:t>
      </w:r>
    </w:p>
    <w:p w14:paraId="4FBD1771" w14:textId="77777777" w:rsidR="00FA5FC9" w:rsidRPr="00DB3907" w:rsidRDefault="00FA5FC9" w:rsidP="00FA5FC9">
      <w:pPr>
        <w:widowControl w:val="0"/>
        <w:numPr>
          <w:ilvl w:val="0"/>
          <w:numId w:val="33"/>
        </w:numPr>
        <w:shd w:val="clear" w:color="auto" w:fill="FFFFFF"/>
        <w:tabs>
          <w:tab w:val="left" w:pos="709"/>
        </w:tabs>
        <w:autoSpaceDE w:val="0"/>
        <w:autoSpaceDN w:val="0"/>
        <w:adjustRightInd w:val="0"/>
        <w:spacing w:before="19" w:line="274" w:lineRule="exact"/>
        <w:ind w:left="709" w:right="14"/>
        <w:jc w:val="both"/>
        <w:rPr>
          <w:rFonts w:ascii="Arial" w:hAnsi="Arial" w:cs="Arial"/>
          <w:spacing w:val="-1"/>
          <w:lang w:val="sr-Cyrl-RS"/>
        </w:rPr>
      </w:pPr>
      <w:r>
        <w:rPr>
          <w:rFonts w:ascii="Arial" w:hAnsi="Arial" w:cs="Arial"/>
          <w:spacing w:val="-1"/>
          <w:lang w:val="sr-Cyrl-RS"/>
        </w:rPr>
        <w:t>п</w:t>
      </w:r>
      <w:r w:rsidRPr="00DB3907">
        <w:rPr>
          <w:rFonts w:ascii="Arial" w:hAnsi="Arial" w:cs="Arial"/>
          <w:spacing w:val="-1"/>
          <w:lang w:val="sr-Cyrl-RS"/>
        </w:rPr>
        <w:t>римјењуј</w:t>
      </w:r>
      <w:r>
        <w:rPr>
          <w:rFonts w:ascii="Arial" w:hAnsi="Arial" w:cs="Arial"/>
          <w:spacing w:val="-1"/>
          <w:lang w:val="sr-Cyrl-RS"/>
        </w:rPr>
        <w:t>е</w:t>
      </w:r>
      <w:r w:rsidRPr="00DB3907">
        <w:rPr>
          <w:rFonts w:ascii="Arial" w:hAnsi="Arial" w:cs="Arial"/>
          <w:spacing w:val="-1"/>
          <w:lang w:val="sr-Cyrl-RS"/>
        </w:rPr>
        <w:t xml:space="preserve"> најбоље расположиве технике, избјегава продукција отпада</w:t>
      </w:r>
      <w:r>
        <w:rPr>
          <w:rFonts w:ascii="Arial" w:hAnsi="Arial" w:cs="Arial"/>
          <w:spacing w:val="-1"/>
          <w:lang w:val="sr-Cyrl-RS"/>
        </w:rPr>
        <w:t>,</w:t>
      </w:r>
    </w:p>
    <w:p w14:paraId="24392E9B" w14:textId="77777777" w:rsidR="00FA5FC9" w:rsidRPr="00DB3907" w:rsidRDefault="00FA5FC9" w:rsidP="00FA5FC9">
      <w:pPr>
        <w:widowControl w:val="0"/>
        <w:numPr>
          <w:ilvl w:val="0"/>
          <w:numId w:val="33"/>
        </w:numPr>
        <w:shd w:val="clear" w:color="auto" w:fill="FFFFFF"/>
        <w:tabs>
          <w:tab w:val="left" w:pos="709"/>
        </w:tabs>
        <w:autoSpaceDE w:val="0"/>
        <w:autoSpaceDN w:val="0"/>
        <w:adjustRightInd w:val="0"/>
        <w:spacing w:before="19" w:line="274" w:lineRule="exact"/>
        <w:ind w:left="709" w:right="14"/>
        <w:jc w:val="both"/>
        <w:rPr>
          <w:rFonts w:ascii="Arial" w:hAnsi="Arial" w:cs="Arial"/>
          <w:spacing w:val="-1"/>
          <w:lang w:val="sr-Cyrl-RS"/>
        </w:rPr>
      </w:pPr>
      <w:r>
        <w:rPr>
          <w:rFonts w:ascii="Arial" w:hAnsi="Arial" w:cs="Arial"/>
          <w:spacing w:val="-1"/>
          <w:lang w:val="sr-Cyrl-RS"/>
        </w:rPr>
        <w:t>к</w:t>
      </w:r>
      <w:r w:rsidRPr="00DB3907">
        <w:rPr>
          <w:rFonts w:ascii="Arial" w:hAnsi="Arial" w:cs="Arial"/>
          <w:spacing w:val="-1"/>
          <w:lang w:val="sr-Cyrl-RS"/>
        </w:rPr>
        <w:t>оличин</w:t>
      </w:r>
      <w:r>
        <w:rPr>
          <w:rFonts w:ascii="Arial" w:hAnsi="Arial" w:cs="Arial"/>
          <w:spacing w:val="-1"/>
          <w:lang w:val="sr-Cyrl-RS"/>
        </w:rPr>
        <w:t>у</w:t>
      </w:r>
      <w:r w:rsidRPr="00DB3907">
        <w:rPr>
          <w:rFonts w:ascii="Arial" w:hAnsi="Arial" w:cs="Arial"/>
          <w:spacing w:val="-1"/>
          <w:lang w:val="sr-Cyrl-RS"/>
        </w:rPr>
        <w:t xml:space="preserve"> отпада сведе на најмању могућу мјеру или се врши рециклажа или, уколико то није технички или економски изводљиво, отпад одлаже, а да се при томе избјегава или смањује било какав негативан утицај на животну средину</w:t>
      </w:r>
      <w:r>
        <w:rPr>
          <w:rFonts w:ascii="Arial" w:hAnsi="Arial" w:cs="Arial"/>
          <w:spacing w:val="-1"/>
          <w:lang w:val="sr-Cyrl-RS"/>
        </w:rPr>
        <w:t>,</w:t>
      </w:r>
    </w:p>
    <w:p w14:paraId="40BDC102" w14:textId="77777777" w:rsidR="00FA5FC9" w:rsidRPr="00DB3907" w:rsidRDefault="00FA5FC9" w:rsidP="00FA5FC9">
      <w:pPr>
        <w:widowControl w:val="0"/>
        <w:numPr>
          <w:ilvl w:val="0"/>
          <w:numId w:val="33"/>
        </w:numPr>
        <w:shd w:val="clear" w:color="auto" w:fill="FFFFFF"/>
        <w:tabs>
          <w:tab w:val="left" w:pos="709"/>
        </w:tabs>
        <w:autoSpaceDE w:val="0"/>
        <w:autoSpaceDN w:val="0"/>
        <w:adjustRightInd w:val="0"/>
        <w:spacing w:before="19" w:line="274" w:lineRule="exact"/>
        <w:ind w:left="709" w:right="14"/>
        <w:jc w:val="both"/>
        <w:rPr>
          <w:rFonts w:ascii="Arial" w:hAnsi="Arial" w:cs="Arial"/>
          <w:spacing w:val="-1"/>
          <w:lang w:val="sr-Cyrl-RS"/>
        </w:rPr>
      </w:pPr>
      <w:r>
        <w:rPr>
          <w:rFonts w:ascii="Arial" w:hAnsi="Arial" w:cs="Arial"/>
          <w:spacing w:val="-1"/>
          <w:lang w:val="sr-Cyrl-RS"/>
        </w:rPr>
        <w:t>е</w:t>
      </w:r>
      <w:r w:rsidRPr="00DB3907">
        <w:rPr>
          <w:rFonts w:ascii="Arial" w:hAnsi="Arial" w:cs="Arial"/>
          <w:spacing w:val="-1"/>
          <w:lang w:val="sr-Cyrl-RS"/>
        </w:rPr>
        <w:t>нергиј</w:t>
      </w:r>
      <w:r>
        <w:rPr>
          <w:rFonts w:ascii="Arial" w:hAnsi="Arial" w:cs="Arial"/>
          <w:spacing w:val="-1"/>
          <w:lang w:val="sr-Cyrl-RS"/>
        </w:rPr>
        <w:t>у</w:t>
      </w:r>
      <w:r w:rsidRPr="00DB3907">
        <w:rPr>
          <w:rFonts w:ascii="Arial" w:hAnsi="Arial" w:cs="Arial"/>
          <w:spacing w:val="-1"/>
          <w:lang w:val="sr-Cyrl-RS"/>
        </w:rPr>
        <w:t xml:space="preserve"> и природни ресурси ефикасно користе</w:t>
      </w:r>
      <w:r>
        <w:rPr>
          <w:rFonts w:ascii="Arial" w:hAnsi="Arial" w:cs="Arial"/>
          <w:spacing w:val="-1"/>
          <w:lang w:val="sr-Cyrl-RS"/>
        </w:rPr>
        <w:t>,</w:t>
      </w:r>
    </w:p>
    <w:p w14:paraId="4AA23541" w14:textId="77777777" w:rsidR="00FA5FC9" w:rsidRPr="00DB3907" w:rsidRDefault="00FA5FC9" w:rsidP="00FA5FC9">
      <w:pPr>
        <w:widowControl w:val="0"/>
        <w:numPr>
          <w:ilvl w:val="0"/>
          <w:numId w:val="33"/>
        </w:numPr>
        <w:shd w:val="clear" w:color="auto" w:fill="FFFFFF"/>
        <w:tabs>
          <w:tab w:val="left" w:pos="709"/>
        </w:tabs>
        <w:autoSpaceDE w:val="0"/>
        <w:autoSpaceDN w:val="0"/>
        <w:adjustRightInd w:val="0"/>
        <w:spacing w:before="19" w:line="274" w:lineRule="exact"/>
        <w:ind w:left="709" w:right="14"/>
        <w:jc w:val="both"/>
        <w:rPr>
          <w:rFonts w:ascii="Arial" w:hAnsi="Arial" w:cs="Arial"/>
          <w:spacing w:val="-1"/>
          <w:lang w:val="sr-Cyrl-RS"/>
        </w:rPr>
      </w:pPr>
      <w:r>
        <w:rPr>
          <w:rFonts w:ascii="Arial" w:hAnsi="Arial" w:cs="Arial"/>
          <w:spacing w:val="-1"/>
          <w:lang w:val="sr-Cyrl-RS"/>
        </w:rPr>
        <w:t>п</w:t>
      </w:r>
      <w:r w:rsidRPr="00DB3907">
        <w:rPr>
          <w:rFonts w:ascii="Arial" w:hAnsi="Arial" w:cs="Arial"/>
          <w:spacing w:val="-1"/>
          <w:lang w:val="sr-Cyrl-RS"/>
        </w:rPr>
        <w:t>редузм</w:t>
      </w:r>
      <w:r>
        <w:rPr>
          <w:rFonts w:ascii="Arial" w:hAnsi="Arial" w:cs="Arial"/>
          <w:spacing w:val="-1"/>
          <w:lang w:val="sr-Cyrl-RS"/>
        </w:rPr>
        <w:t>е</w:t>
      </w:r>
      <w:r w:rsidRPr="00DB3907">
        <w:rPr>
          <w:rFonts w:ascii="Arial" w:hAnsi="Arial" w:cs="Arial"/>
          <w:spacing w:val="-1"/>
          <w:lang w:val="sr-Cyrl-RS"/>
        </w:rPr>
        <w:t xml:space="preserve"> неопходне мјере након престанка рада постројења ради избјегавања било каквог ризика од загађења и да би се локација на којој се постројење налази вратила у задовољавајуће стање</w:t>
      </w:r>
      <w:r>
        <w:rPr>
          <w:rFonts w:ascii="Arial" w:hAnsi="Arial" w:cs="Arial"/>
          <w:spacing w:val="-1"/>
          <w:lang w:val="sr-Cyrl-RS"/>
        </w:rPr>
        <w:t>,</w:t>
      </w:r>
    </w:p>
    <w:p w14:paraId="4BE1DC0C" w14:textId="77777777" w:rsidR="00FA5FC9" w:rsidRPr="00DB3907" w:rsidRDefault="00FA5FC9" w:rsidP="00FA5FC9">
      <w:pPr>
        <w:widowControl w:val="0"/>
        <w:numPr>
          <w:ilvl w:val="0"/>
          <w:numId w:val="33"/>
        </w:numPr>
        <w:shd w:val="clear" w:color="auto" w:fill="FFFFFF"/>
        <w:tabs>
          <w:tab w:val="left" w:pos="709"/>
        </w:tabs>
        <w:autoSpaceDE w:val="0"/>
        <w:autoSpaceDN w:val="0"/>
        <w:adjustRightInd w:val="0"/>
        <w:spacing w:before="19" w:line="274" w:lineRule="exact"/>
        <w:ind w:left="709" w:right="14"/>
        <w:jc w:val="both"/>
        <w:rPr>
          <w:rFonts w:ascii="Arial" w:hAnsi="Arial" w:cs="Arial"/>
          <w:spacing w:val="-1"/>
          <w:lang w:val="sr-Cyrl-RS"/>
        </w:rPr>
      </w:pPr>
      <w:r>
        <w:rPr>
          <w:rFonts w:ascii="Arial" w:hAnsi="Arial" w:cs="Arial"/>
          <w:spacing w:val="-1"/>
          <w:lang w:val="sr-Cyrl-RS"/>
        </w:rPr>
        <w:t>н</w:t>
      </w:r>
      <w:r w:rsidRPr="00DB3907">
        <w:rPr>
          <w:rFonts w:ascii="Arial" w:hAnsi="Arial" w:cs="Arial"/>
          <w:spacing w:val="-1"/>
          <w:lang w:val="sr-Cyrl-RS"/>
        </w:rPr>
        <w:t>е угрожава нити омета здравље људи и да не представља несносну/претјерану сметњу за људе који живе на подручју утицаја постројења или за околину због емисија: супстанци, буке, вибрација, топлоте или саобраћаја из постројења или према постројењу</w:t>
      </w:r>
      <w:r>
        <w:rPr>
          <w:rFonts w:ascii="Arial" w:hAnsi="Arial" w:cs="Arial"/>
          <w:spacing w:val="-1"/>
          <w:lang w:val="sr-Cyrl-RS"/>
        </w:rPr>
        <w:t>.</w:t>
      </w:r>
    </w:p>
    <w:p w14:paraId="32C3A59B" w14:textId="77777777" w:rsidR="00FA5FC9" w:rsidRPr="00DB3907" w:rsidRDefault="00FA5FC9" w:rsidP="00FA5FC9">
      <w:pPr>
        <w:rPr>
          <w:rFonts w:ascii="Arial" w:hAnsi="Arial" w:cs="Arial"/>
          <w:spacing w:val="-1"/>
          <w:lang w:val="sr-Cyrl-RS"/>
        </w:rPr>
      </w:pPr>
    </w:p>
    <w:p w14:paraId="16B4FEB5" w14:textId="77777777" w:rsidR="00FA5FC9" w:rsidRPr="00746DAC" w:rsidRDefault="00FA5FC9" w:rsidP="00FA5FC9">
      <w:pPr>
        <w:tabs>
          <w:tab w:val="left" w:pos="1080"/>
        </w:tabs>
        <w:jc w:val="both"/>
        <w:rPr>
          <w:rFonts w:ascii="Arial" w:hAnsi="Arial" w:cs="Arial"/>
          <w:b/>
          <w:lang w:val="sr-Cyrl-CS"/>
        </w:rPr>
      </w:pPr>
      <w:r>
        <w:rPr>
          <w:rFonts w:ascii="Arial" w:hAnsi="Arial" w:cs="Arial"/>
          <w:b/>
          <w:lang w:val="sr-Cyrl-CS"/>
        </w:rPr>
        <w:t>Мјере</w:t>
      </w:r>
      <w:r w:rsidRPr="00746DAC">
        <w:rPr>
          <w:rFonts w:ascii="Arial" w:hAnsi="Arial" w:cs="Arial"/>
          <w:b/>
          <w:lang w:val="sr-Cyrl-CS"/>
        </w:rPr>
        <w:t xml:space="preserve"> </w:t>
      </w:r>
      <w:r>
        <w:rPr>
          <w:rFonts w:ascii="Arial" w:hAnsi="Arial" w:cs="Arial"/>
          <w:b/>
          <w:lang w:val="sr-Cyrl-CS"/>
        </w:rPr>
        <w:t>превенције</w:t>
      </w:r>
      <w:r w:rsidRPr="00746DAC">
        <w:rPr>
          <w:rFonts w:ascii="Arial" w:hAnsi="Arial" w:cs="Arial"/>
          <w:b/>
          <w:lang w:val="sr-Cyrl-CS"/>
        </w:rPr>
        <w:t xml:space="preserve"> </w:t>
      </w:r>
      <w:r>
        <w:rPr>
          <w:rFonts w:ascii="Arial" w:hAnsi="Arial" w:cs="Arial"/>
          <w:b/>
          <w:lang w:val="sr-Cyrl-CS"/>
        </w:rPr>
        <w:t>за</w:t>
      </w:r>
      <w:r w:rsidRPr="00746DAC">
        <w:rPr>
          <w:rFonts w:ascii="Arial" w:hAnsi="Arial" w:cs="Arial"/>
          <w:b/>
          <w:lang w:val="sr-Cyrl-CS"/>
        </w:rPr>
        <w:t xml:space="preserve"> </w:t>
      </w:r>
      <w:r>
        <w:rPr>
          <w:rFonts w:ascii="Arial" w:hAnsi="Arial" w:cs="Arial"/>
          <w:b/>
          <w:lang w:val="sr-Cyrl-CS"/>
        </w:rPr>
        <w:t>свођење</w:t>
      </w:r>
      <w:r w:rsidRPr="00746DAC">
        <w:rPr>
          <w:rFonts w:ascii="Arial" w:hAnsi="Arial" w:cs="Arial"/>
          <w:b/>
          <w:lang w:val="sr-Cyrl-CS"/>
        </w:rPr>
        <w:t xml:space="preserve"> </w:t>
      </w:r>
      <w:r>
        <w:rPr>
          <w:rFonts w:ascii="Arial" w:hAnsi="Arial" w:cs="Arial"/>
          <w:b/>
          <w:lang w:val="sr-Cyrl-CS"/>
        </w:rPr>
        <w:t>употребе</w:t>
      </w:r>
      <w:r w:rsidRPr="00746DAC">
        <w:rPr>
          <w:rFonts w:ascii="Arial" w:hAnsi="Arial" w:cs="Arial"/>
          <w:b/>
          <w:lang w:val="sr-Cyrl-CS"/>
        </w:rPr>
        <w:t xml:space="preserve"> </w:t>
      </w:r>
      <w:r>
        <w:rPr>
          <w:rFonts w:ascii="Arial" w:hAnsi="Arial" w:cs="Arial"/>
          <w:b/>
          <w:lang w:val="sr-Cyrl-CS"/>
        </w:rPr>
        <w:t>сировине</w:t>
      </w:r>
      <w:r w:rsidRPr="00746DAC">
        <w:rPr>
          <w:rFonts w:ascii="Arial" w:hAnsi="Arial" w:cs="Arial"/>
          <w:b/>
          <w:lang w:val="sr-Cyrl-CS"/>
        </w:rPr>
        <w:t xml:space="preserve">, </w:t>
      </w:r>
      <w:r>
        <w:rPr>
          <w:rFonts w:ascii="Arial" w:hAnsi="Arial" w:cs="Arial"/>
          <w:b/>
          <w:lang w:val="sr-Cyrl-CS"/>
        </w:rPr>
        <w:t>воде</w:t>
      </w:r>
      <w:r w:rsidRPr="00746DAC">
        <w:rPr>
          <w:rFonts w:ascii="Arial" w:hAnsi="Arial" w:cs="Arial"/>
          <w:b/>
          <w:lang w:val="sr-Cyrl-CS"/>
        </w:rPr>
        <w:t xml:space="preserve"> </w:t>
      </w:r>
      <w:r>
        <w:rPr>
          <w:rFonts w:ascii="Arial" w:hAnsi="Arial" w:cs="Arial"/>
          <w:b/>
          <w:lang w:val="sr-Cyrl-CS"/>
        </w:rPr>
        <w:t>и</w:t>
      </w:r>
      <w:r w:rsidRPr="00746DAC">
        <w:rPr>
          <w:rFonts w:ascii="Arial" w:hAnsi="Arial" w:cs="Arial"/>
          <w:b/>
          <w:lang w:val="sr-Cyrl-CS"/>
        </w:rPr>
        <w:t xml:space="preserve"> </w:t>
      </w:r>
      <w:r>
        <w:rPr>
          <w:rFonts w:ascii="Arial" w:hAnsi="Arial" w:cs="Arial"/>
          <w:b/>
          <w:lang w:val="sr-Cyrl-CS"/>
        </w:rPr>
        <w:t>енергије</w:t>
      </w:r>
      <w:r w:rsidRPr="00746DAC">
        <w:rPr>
          <w:rFonts w:ascii="Arial" w:hAnsi="Arial" w:cs="Arial"/>
          <w:b/>
          <w:lang w:val="sr-Cyrl-CS"/>
        </w:rPr>
        <w:t xml:space="preserve"> </w:t>
      </w:r>
      <w:r>
        <w:rPr>
          <w:rFonts w:ascii="Arial" w:hAnsi="Arial" w:cs="Arial"/>
          <w:b/>
          <w:lang w:val="sr-Cyrl-CS"/>
        </w:rPr>
        <w:t>на</w:t>
      </w:r>
      <w:r w:rsidRPr="00746DAC">
        <w:rPr>
          <w:rFonts w:ascii="Arial" w:hAnsi="Arial" w:cs="Arial"/>
          <w:b/>
          <w:lang w:val="sr-Cyrl-CS"/>
        </w:rPr>
        <w:t xml:space="preserve"> </w:t>
      </w:r>
      <w:r>
        <w:rPr>
          <w:rFonts w:ascii="Arial" w:hAnsi="Arial" w:cs="Arial"/>
          <w:b/>
          <w:lang w:val="sr-Cyrl-CS"/>
        </w:rPr>
        <w:t>минимум</w:t>
      </w:r>
      <w:r w:rsidRPr="00746DAC">
        <w:rPr>
          <w:rFonts w:ascii="Arial" w:hAnsi="Arial" w:cs="Arial"/>
          <w:b/>
          <w:lang w:val="sr-Cyrl-CS"/>
        </w:rPr>
        <w:t>:</w:t>
      </w:r>
    </w:p>
    <w:p w14:paraId="389C1F99" w14:textId="77777777" w:rsidR="00FA5FC9" w:rsidRPr="00DB3907" w:rsidRDefault="00FA5FC9" w:rsidP="00FA5FC9">
      <w:pPr>
        <w:pStyle w:val="Pasussalistom"/>
        <w:numPr>
          <w:ilvl w:val="0"/>
          <w:numId w:val="34"/>
        </w:numPr>
        <w:tabs>
          <w:tab w:val="left" w:pos="709"/>
        </w:tabs>
        <w:ind w:left="709"/>
        <w:jc w:val="both"/>
        <w:rPr>
          <w:rFonts w:ascii="Arial" w:hAnsi="Arial" w:cs="Arial"/>
          <w:lang w:val="sr-Cyrl-CS"/>
        </w:rPr>
      </w:pPr>
      <w:r>
        <w:rPr>
          <w:rFonts w:ascii="Arial" w:hAnsi="Arial" w:cs="Arial"/>
          <w:lang w:val="sr-Cyrl-CS"/>
        </w:rPr>
        <w:t>О</w:t>
      </w:r>
      <w:r w:rsidRPr="00DB3907">
        <w:rPr>
          <w:rFonts w:ascii="Arial" w:hAnsi="Arial" w:cs="Arial"/>
          <w:lang w:val="sr-Cyrl-CS"/>
        </w:rPr>
        <w:t>сигурати уз помоћ програм</w:t>
      </w:r>
      <w:r>
        <w:rPr>
          <w:rFonts w:ascii="Arial" w:hAnsi="Arial" w:cs="Arial"/>
          <w:lang w:val="sr-Cyrl-CS"/>
        </w:rPr>
        <w:t>а</w:t>
      </w:r>
      <w:r w:rsidRPr="00DB3907">
        <w:rPr>
          <w:rFonts w:ascii="Arial" w:hAnsi="Arial" w:cs="Arial"/>
          <w:lang w:val="sr-Cyrl-CS"/>
        </w:rPr>
        <w:t xml:space="preserve"> обуке, да с</w:t>
      </w:r>
      <w:r>
        <w:rPr>
          <w:rFonts w:ascii="Arial" w:hAnsi="Arial" w:cs="Arial"/>
          <w:lang w:val="sr-Cyrl-CS"/>
        </w:rPr>
        <w:t>е</w:t>
      </w:r>
      <w:r w:rsidRPr="00DB3907">
        <w:rPr>
          <w:rFonts w:ascii="Arial" w:hAnsi="Arial" w:cs="Arial"/>
          <w:lang w:val="sr-Cyrl-CS"/>
        </w:rPr>
        <w:t xml:space="preserve"> запослени </w:t>
      </w:r>
      <w:r>
        <w:rPr>
          <w:rFonts w:ascii="Arial" w:hAnsi="Arial" w:cs="Arial"/>
          <w:lang w:val="sr-Cyrl-CS"/>
        </w:rPr>
        <w:t>упознају</w:t>
      </w:r>
      <w:r w:rsidRPr="00746DAC">
        <w:rPr>
          <w:rFonts w:ascii="Arial" w:hAnsi="Arial" w:cs="Arial"/>
          <w:lang w:val="sr-Cyrl-CS"/>
        </w:rPr>
        <w:t xml:space="preserve"> </w:t>
      </w:r>
      <w:r>
        <w:rPr>
          <w:rFonts w:ascii="Arial" w:hAnsi="Arial" w:cs="Arial"/>
          <w:lang w:val="sr-Cyrl-CS"/>
        </w:rPr>
        <w:t>са</w:t>
      </w:r>
      <w:r w:rsidRPr="00DB3907">
        <w:rPr>
          <w:rFonts w:ascii="Arial" w:hAnsi="Arial" w:cs="Arial"/>
          <w:lang w:val="sr-Cyrl-CS"/>
        </w:rPr>
        <w:t xml:space="preserve"> </w:t>
      </w:r>
      <w:r>
        <w:rPr>
          <w:rFonts w:ascii="Arial" w:hAnsi="Arial" w:cs="Arial"/>
          <w:lang w:val="sr-Cyrl-CS"/>
        </w:rPr>
        <w:t>еколошк</w:t>
      </w:r>
      <w:r w:rsidRPr="00DB3907">
        <w:rPr>
          <w:rFonts w:ascii="Arial" w:hAnsi="Arial" w:cs="Arial"/>
          <w:lang w:val="sr-Cyrl-CS"/>
        </w:rPr>
        <w:t>и</w:t>
      </w:r>
      <w:r>
        <w:rPr>
          <w:rFonts w:ascii="Arial" w:hAnsi="Arial" w:cs="Arial"/>
          <w:lang w:val="sr-Cyrl-CS"/>
        </w:rPr>
        <w:t>м</w:t>
      </w:r>
      <w:r w:rsidRPr="00DB3907">
        <w:rPr>
          <w:rFonts w:ascii="Arial" w:hAnsi="Arial" w:cs="Arial"/>
          <w:lang w:val="sr-Cyrl-CS"/>
        </w:rPr>
        <w:t xml:space="preserve"> аспект</w:t>
      </w:r>
      <w:r>
        <w:rPr>
          <w:rFonts w:ascii="Arial" w:hAnsi="Arial" w:cs="Arial"/>
          <w:lang w:val="sr-Cyrl-CS"/>
        </w:rPr>
        <w:t>има</w:t>
      </w:r>
      <w:r w:rsidRPr="00DB3907">
        <w:rPr>
          <w:rFonts w:ascii="Arial" w:hAnsi="Arial" w:cs="Arial"/>
          <w:lang w:val="sr-Cyrl-CS"/>
        </w:rPr>
        <w:t xml:space="preserve"> пословања предузећа и њихови</w:t>
      </w:r>
      <w:r>
        <w:rPr>
          <w:rFonts w:ascii="Arial" w:hAnsi="Arial" w:cs="Arial"/>
          <w:lang w:val="sr-Cyrl-CS"/>
        </w:rPr>
        <w:t>м</w:t>
      </w:r>
      <w:r w:rsidRPr="00DB3907">
        <w:rPr>
          <w:rFonts w:ascii="Arial" w:hAnsi="Arial" w:cs="Arial"/>
          <w:lang w:val="sr-Cyrl-CS"/>
        </w:rPr>
        <w:t xml:space="preserve"> основни</w:t>
      </w:r>
      <w:r>
        <w:rPr>
          <w:rFonts w:ascii="Arial" w:hAnsi="Arial" w:cs="Arial"/>
          <w:lang w:val="sr-Cyrl-CS"/>
        </w:rPr>
        <w:t>м</w:t>
      </w:r>
      <w:r w:rsidRPr="00DB3907">
        <w:rPr>
          <w:rFonts w:ascii="Arial" w:hAnsi="Arial" w:cs="Arial"/>
          <w:lang w:val="sr-Cyrl-CS"/>
        </w:rPr>
        <w:t xml:space="preserve"> обавеза</w:t>
      </w:r>
      <w:r>
        <w:rPr>
          <w:rFonts w:ascii="Arial" w:hAnsi="Arial" w:cs="Arial"/>
          <w:lang w:val="sr-Cyrl-CS"/>
        </w:rPr>
        <w:t>ма.</w:t>
      </w:r>
    </w:p>
    <w:p w14:paraId="5875131D" w14:textId="77777777" w:rsidR="00FA5FC9" w:rsidRPr="00DB3907" w:rsidRDefault="00FA5FC9" w:rsidP="00FA5FC9">
      <w:pPr>
        <w:pStyle w:val="Pasussalistom"/>
        <w:numPr>
          <w:ilvl w:val="0"/>
          <w:numId w:val="34"/>
        </w:numPr>
        <w:tabs>
          <w:tab w:val="left" w:pos="709"/>
        </w:tabs>
        <w:ind w:left="709"/>
        <w:jc w:val="both"/>
        <w:rPr>
          <w:rFonts w:ascii="Arial" w:hAnsi="Arial" w:cs="Arial"/>
          <w:lang w:val="sr-Cyrl-CS"/>
        </w:rPr>
      </w:pPr>
      <w:r>
        <w:rPr>
          <w:rFonts w:ascii="Arial" w:hAnsi="Arial" w:cs="Arial"/>
          <w:lang w:val="sr-Cyrl-CS"/>
        </w:rPr>
        <w:t>Приликом</w:t>
      </w:r>
      <w:r w:rsidRPr="00746DAC">
        <w:rPr>
          <w:rFonts w:ascii="Arial" w:hAnsi="Arial" w:cs="Arial"/>
          <w:lang w:val="sr-Cyrl-CS"/>
        </w:rPr>
        <w:t xml:space="preserve"> </w:t>
      </w:r>
      <w:r>
        <w:rPr>
          <w:rFonts w:ascii="Arial" w:hAnsi="Arial" w:cs="Arial"/>
          <w:lang w:val="sr-Cyrl-CS"/>
        </w:rPr>
        <w:t>набавке</w:t>
      </w:r>
      <w:r w:rsidRPr="00746DAC">
        <w:rPr>
          <w:rFonts w:ascii="Arial" w:hAnsi="Arial" w:cs="Arial"/>
          <w:lang w:val="sr-Cyrl-CS"/>
        </w:rPr>
        <w:t xml:space="preserve"> </w:t>
      </w:r>
      <w:r>
        <w:rPr>
          <w:rFonts w:ascii="Arial" w:hAnsi="Arial" w:cs="Arial"/>
          <w:lang w:val="sr-Cyrl-CS"/>
        </w:rPr>
        <w:t>нове</w:t>
      </w:r>
      <w:r w:rsidRPr="00746DAC">
        <w:rPr>
          <w:rFonts w:ascii="Arial" w:hAnsi="Arial" w:cs="Arial"/>
          <w:lang w:val="sr-Cyrl-CS"/>
        </w:rPr>
        <w:t xml:space="preserve"> </w:t>
      </w:r>
      <w:r>
        <w:rPr>
          <w:rFonts w:ascii="Arial" w:hAnsi="Arial" w:cs="Arial"/>
          <w:lang w:val="sr-Cyrl-CS"/>
        </w:rPr>
        <w:t>опреме</w:t>
      </w:r>
      <w:r w:rsidRPr="00746DAC">
        <w:rPr>
          <w:rFonts w:ascii="Arial" w:hAnsi="Arial" w:cs="Arial"/>
          <w:lang w:val="sr-Cyrl-CS"/>
        </w:rPr>
        <w:t xml:space="preserve"> </w:t>
      </w:r>
      <w:r>
        <w:rPr>
          <w:rFonts w:ascii="Arial" w:hAnsi="Arial" w:cs="Arial"/>
          <w:lang w:val="sr-Cyrl-CS"/>
        </w:rPr>
        <w:t>вршити</w:t>
      </w:r>
      <w:r w:rsidRPr="00746DAC">
        <w:rPr>
          <w:rFonts w:ascii="Arial" w:hAnsi="Arial" w:cs="Arial"/>
          <w:lang w:val="sr-Cyrl-CS"/>
        </w:rPr>
        <w:t xml:space="preserve"> </w:t>
      </w:r>
      <w:r>
        <w:rPr>
          <w:rFonts w:ascii="Arial" w:hAnsi="Arial" w:cs="Arial"/>
          <w:lang w:val="sr-Cyrl-CS"/>
        </w:rPr>
        <w:t>о</w:t>
      </w:r>
      <w:r w:rsidRPr="00DB3907">
        <w:rPr>
          <w:rFonts w:ascii="Arial" w:hAnsi="Arial" w:cs="Arial"/>
          <w:lang w:val="sr-Cyrl-CS"/>
        </w:rPr>
        <w:t>дабир опреме којом</w:t>
      </w:r>
      <w:r w:rsidRPr="00746DAC">
        <w:rPr>
          <w:rFonts w:ascii="Arial" w:hAnsi="Arial" w:cs="Arial"/>
          <w:lang w:val="sr-Cyrl-CS"/>
        </w:rPr>
        <w:t xml:space="preserve"> </w:t>
      </w:r>
      <w:r>
        <w:rPr>
          <w:rFonts w:ascii="Arial" w:hAnsi="Arial" w:cs="Arial"/>
          <w:lang w:val="sr-Cyrl-CS"/>
        </w:rPr>
        <w:t>ће</w:t>
      </w:r>
      <w:r w:rsidRPr="00DB3907">
        <w:rPr>
          <w:rFonts w:ascii="Arial" w:hAnsi="Arial" w:cs="Arial"/>
          <w:lang w:val="sr-Cyrl-CS"/>
        </w:rPr>
        <w:t xml:space="preserve"> се</w:t>
      </w:r>
      <w:r w:rsidRPr="00746DAC">
        <w:rPr>
          <w:rFonts w:ascii="Arial" w:hAnsi="Arial" w:cs="Arial"/>
          <w:lang w:val="sr-Cyrl-CS"/>
        </w:rPr>
        <w:t xml:space="preserve"> </w:t>
      </w:r>
      <w:r>
        <w:rPr>
          <w:rFonts w:ascii="Arial" w:hAnsi="Arial" w:cs="Arial"/>
          <w:lang w:val="sr-Cyrl-CS"/>
        </w:rPr>
        <w:t>осигурати</w:t>
      </w:r>
      <w:r w:rsidRPr="00746DAC">
        <w:rPr>
          <w:rFonts w:ascii="Arial" w:hAnsi="Arial" w:cs="Arial"/>
          <w:lang w:val="sr-Cyrl-CS"/>
        </w:rPr>
        <w:t>:</w:t>
      </w:r>
      <w:r w:rsidRPr="00DB3907">
        <w:rPr>
          <w:rFonts w:ascii="Arial" w:hAnsi="Arial" w:cs="Arial"/>
          <w:lang w:val="sr-Cyrl-CS"/>
        </w:rPr>
        <w:t xml:space="preserve"> оптима</w:t>
      </w:r>
      <w:r>
        <w:rPr>
          <w:rFonts w:ascii="Arial" w:hAnsi="Arial" w:cs="Arial"/>
          <w:lang w:val="sr-Cyrl-CS"/>
        </w:rPr>
        <w:t>лна</w:t>
      </w:r>
      <w:r w:rsidRPr="00DB3907">
        <w:rPr>
          <w:rFonts w:ascii="Arial" w:hAnsi="Arial" w:cs="Arial"/>
          <w:lang w:val="sr-Cyrl-CS"/>
        </w:rPr>
        <w:t xml:space="preserve"> потрошњ</w:t>
      </w:r>
      <w:r>
        <w:rPr>
          <w:rFonts w:ascii="Arial" w:hAnsi="Arial" w:cs="Arial"/>
          <w:lang w:val="sr-Cyrl-BA"/>
        </w:rPr>
        <w:t>а</w:t>
      </w:r>
      <w:r w:rsidRPr="00746DAC">
        <w:rPr>
          <w:rFonts w:ascii="Arial" w:hAnsi="Arial" w:cs="Arial"/>
          <w:lang w:val="sr-Cyrl-CS"/>
        </w:rPr>
        <w:t xml:space="preserve"> </w:t>
      </w:r>
      <w:r>
        <w:rPr>
          <w:rFonts w:ascii="Arial" w:hAnsi="Arial" w:cs="Arial"/>
          <w:lang w:val="sr-Cyrl-CS"/>
        </w:rPr>
        <w:t>сировина</w:t>
      </w:r>
      <w:r w:rsidRPr="00746DAC">
        <w:rPr>
          <w:rFonts w:ascii="Arial" w:hAnsi="Arial" w:cs="Arial"/>
          <w:lang w:val="sr-Cyrl-CS"/>
        </w:rPr>
        <w:t xml:space="preserve"> </w:t>
      </w:r>
      <w:r>
        <w:rPr>
          <w:rFonts w:ascii="Arial" w:hAnsi="Arial" w:cs="Arial"/>
          <w:lang w:val="sr-Cyrl-CS"/>
        </w:rPr>
        <w:t>и</w:t>
      </w:r>
      <w:r w:rsidRPr="00746DAC">
        <w:rPr>
          <w:rFonts w:ascii="Arial" w:hAnsi="Arial" w:cs="Arial"/>
          <w:lang w:val="sr-Cyrl-CS"/>
        </w:rPr>
        <w:t xml:space="preserve"> </w:t>
      </w:r>
      <w:r>
        <w:rPr>
          <w:rFonts w:ascii="Arial" w:hAnsi="Arial" w:cs="Arial"/>
          <w:lang w:val="sr-Cyrl-CS"/>
        </w:rPr>
        <w:t>енергије</w:t>
      </w:r>
      <w:r w:rsidRPr="00746DAC">
        <w:rPr>
          <w:rFonts w:ascii="Arial" w:hAnsi="Arial" w:cs="Arial"/>
          <w:lang w:val="sr-Cyrl-CS"/>
        </w:rPr>
        <w:t xml:space="preserve">, </w:t>
      </w:r>
      <w:r>
        <w:rPr>
          <w:rFonts w:ascii="Arial" w:hAnsi="Arial" w:cs="Arial"/>
          <w:lang w:val="sr-Cyrl-CS"/>
        </w:rPr>
        <w:t>минималан</w:t>
      </w:r>
      <w:r w:rsidRPr="00DB3907">
        <w:rPr>
          <w:rFonts w:ascii="Arial" w:hAnsi="Arial" w:cs="Arial"/>
          <w:lang w:val="sr-Cyrl-CS"/>
        </w:rPr>
        <w:t xml:space="preserve"> ниво емисија и олакша</w:t>
      </w:r>
      <w:r>
        <w:rPr>
          <w:rFonts w:ascii="Arial" w:hAnsi="Arial" w:cs="Arial"/>
          <w:lang w:val="sr-Cyrl-CS"/>
        </w:rPr>
        <w:t>ти</w:t>
      </w:r>
      <w:r w:rsidRPr="00DB3907">
        <w:rPr>
          <w:rFonts w:ascii="Arial" w:hAnsi="Arial" w:cs="Arial"/>
          <w:lang w:val="sr-Cyrl-CS"/>
        </w:rPr>
        <w:t xml:space="preserve"> правилан рад</w:t>
      </w:r>
      <w:r>
        <w:rPr>
          <w:rFonts w:ascii="Arial" w:hAnsi="Arial" w:cs="Arial"/>
          <w:lang w:val="sr-Cyrl-CS"/>
        </w:rPr>
        <w:t>.</w:t>
      </w:r>
    </w:p>
    <w:p w14:paraId="1E6B13E8" w14:textId="77777777" w:rsidR="00FA5FC9" w:rsidRPr="00DB3907" w:rsidRDefault="00FA5FC9" w:rsidP="00FA5FC9">
      <w:pPr>
        <w:pStyle w:val="Pasussalistom"/>
        <w:numPr>
          <w:ilvl w:val="0"/>
          <w:numId w:val="34"/>
        </w:numPr>
        <w:tabs>
          <w:tab w:val="left" w:pos="709"/>
        </w:tabs>
        <w:ind w:left="709"/>
        <w:jc w:val="both"/>
        <w:rPr>
          <w:rFonts w:ascii="Arial" w:hAnsi="Arial" w:cs="Arial"/>
          <w:lang w:val="sr-Cyrl-CS"/>
        </w:rPr>
      </w:pPr>
      <w:r>
        <w:rPr>
          <w:rFonts w:ascii="Arial" w:hAnsi="Arial" w:cs="Arial"/>
          <w:lang w:val="sr-Cyrl-RS"/>
        </w:rPr>
        <w:t>О</w:t>
      </w:r>
      <w:r w:rsidRPr="00DB3907">
        <w:rPr>
          <w:rFonts w:ascii="Arial" w:hAnsi="Arial" w:cs="Arial"/>
          <w:lang w:val="sr-Cyrl-CS"/>
        </w:rPr>
        <w:t xml:space="preserve">птимизирати процедуре чишћења манипулативног простора на што мању потрошњу воде, </w:t>
      </w:r>
      <w:r w:rsidRPr="00DB3907">
        <w:rPr>
          <w:rFonts w:ascii="Arial" w:hAnsi="Arial" w:cs="Arial"/>
          <w:spacing w:val="-5"/>
          <w:lang w:val="sr-Cyrl-CS"/>
        </w:rPr>
        <w:t>контролисати потрошњу електричне енергије</w:t>
      </w:r>
      <w:r>
        <w:rPr>
          <w:rFonts w:ascii="Arial" w:hAnsi="Arial" w:cs="Arial"/>
          <w:spacing w:val="-5"/>
          <w:lang w:val="sr-Cyrl-RS"/>
        </w:rPr>
        <w:t>.</w:t>
      </w:r>
    </w:p>
    <w:p w14:paraId="0CE772FE" w14:textId="77777777" w:rsidR="00FA5FC9" w:rsidRPr="00DB3907" w:rsidRDefault="00FA5FC9" w:rsidP="00FA5FC9">
      <w:pPr>
        <w:pStyle w:val="Pasussalistom"/>
        <w:numPr>
          <w:ilvl w:val="0"/>
          <w:numId w:val="34"/>
        </w:numPr>
        <w:tabs>
          <w:tab w:val="left" w:pos="709"/>
        </w:tabs>
        <w:ind w:left="709"/>
        <w:jc w:val="both"/>
        <w:rPr>
          <w:rFonts w:ascii="Arial" w:hAnsi="Arial" w:cs="Arial"/>
          <w:lang w:val="sr-Cyrl-CS"/>
        </w:rPr>
      </w:pPr>
      <w:r>
        <w:rPr>
          <w:rFonts w:ascii="Arial" w:hAnsi="Arial" w:cs="Arial"/>
          <w:lang w:val="sr-Cyrl-RS"/>
        </w:rPr>
        <w:t>У</w:t>
      </w:r>
      <w:r w:rsidRPr="00DB3907">
        <w:rPr>
          <w:rFonts w:ascii="Arial" w:hAnsi="Arial" w:cs="Arial"/>
          <w:lang w:val="sr-Cyrl-CS"/>
        </w:rPr>
        <w:t>вести процедуре и упу</w:t>
      </w:r>
      <w:r>
        <w:rPr>
          <w:rFonts w:ascii="Arial" w:hAnsi="Arial" w:cs="Arial"/>
          <w:lang w:val="sr-Cyrl-RS"/>
        </w:rPr>
        <w:t>т</w:t>
      </w:r>
      <w:r w:rsidRPr="00DB3907">
        <w:rPr>
          <w:rFonts w:ascii="Arial" w:hAnsi="Arial" w:cs="Arial"/>
          <w:lang w:val="sr-Cyrl-CS"/>
        </w:rPr>
        <w:t>ства за праћење емисија на нивоу цијелог комплекса објеката и предметне локације, имплементирати БАС ЕН ИСО 14 001/2006</w:t>
      </w:r>
      <w:r>
        <w:rPr>
          <w:rFonts w:ascii="Arial" w:hAnsi="Arial" w:cs="Arial"/>
          <w:lang w:val="sr-Cyrl-RS"/>
        </w:rPr>
        <w:t>.</w:t>
      </w:r>
    </w:p>
    <w:p w14:paraId="2633273B" w14:textId="77777777" w:rsidR="00FA5FC9" w:rsidRPr="00DB3907" w:rsidRDefault="00FA5FC9" w:rsidP="00FA5FC9">
      <w:pPr>
        <w:pStyle w:val="Pasussalistom"/>
        <w:numPr>
          <w:ilvl w:val="0"/>
          <w:numId w:val="34"/>
        </w:numPr>
        <w:tabs>
          <w:tab w:val="left" w:pos="709"/>
        </w:tabs>
        <w:ind w:left="709"/>
        <w:jc w:val="both"/>
        <w:rPr>
          <w:rFonts w:ascii="Arial" w:hAnsi="Arial" w:cs="Arial"/>
          <w:lang w:val="sr-Cyrl-CS"/>
        </w:rPr>
      </w:pPr>
      <w:r>
        <w:rPr>
          <w:rFonts w:ascii="Arial" w:hAnsi="Arial" w:cs="Arial"/>
          <w:spacing w:val="-3"/>
          <w:lang w:val="sr-Cyrl-RS"/>
        </w:rPr>
        <w:t>У</w:t>
      </w:r>
      <w:r w:rsidRPr="00DB3907">
        <w:rPr>
          <w:rFonts w:ascii="Arial" w:hAnsi="Arial" w:cs="Arial"/>
          <w:spacing w:val="-3"/>
          <w:lang w:val="sr-Cyrl-CS"/>
        </w:rPr>
        <w:t xml:space="preserve">позоравати раднике на радну дисциплину којом се налаже пажљиво руковање опремом, у току рада пословног објекта потребно је обезбједити </w:t>
      </w:r>
      <w:r w:rsidRPr="00DB3907">
        <w:rPr>
          <w:rFonts w:ascii="Arial" w:hAnsi="Arial" w:cs="Arial"/>
          <w:spacing w:val="-3"/>
          <w:lang w:val="sr-Cyrl-CS"/>
        </w:rPr>
        <w:lastRenderedPageBreak/>
        <w:t>оптимално кориш</w:t>
      </w:r>
      <w:r>
        <w:rPr>
          <w:rFonts w:ascii="Arial" w:hAnsi="Arial" w:cs="Arial"/>
          <w:spacing w:val="-3"/>
          <w:lang w:val="sr-Cyrl-RS"/>
        </w:rPr>
        <w:t>ћ</w:t>
      </w:r>
      <w:r w:rsidRPr="00DB3907">
        <w:rPr>
          <w:rFonts w:ascii="Arial" w:hAnsi="Arial" w:cs="Arial"/>
          <w:spacing w:val="-3"/>
          <w:lang w:val="sr-Cyrl-CS"/>
        </w:rPr>
        <w:t>ење, мјерење и контролу потрошње воде, (обављати мјерење потрошње воде, како би се имао увид у потрошњу воде у циљу предузимања корективних мјера)</w:t>
      </w:r>
      <w:r>
        <w:rPr>
          <w:rFonts w:ascii="Arial" w:hAnsi="Arial" w:cs="Arial"/>
          <w:spacing w:val="-3"/>
          <w:lang w:val="sr-Cyrl-RS"/>
        </w:rPr>
        <w:t>.</w:t>
      </w:r>
    </w:p>
    <w:p w14:paraId="1374DBAD" w14:textId="77777777" w:rsidR="00FA5FC9" w:rsidRPr="00DB3907" w:rsidRDefault="00FA5FC9" w:rsidP="00FA5FC9">
      <w:pPr>
        <w:pStyle w:val="Pasussalistom"/>
        <w:numPr>
          <w:ilvl w:val="0"/>
          <w:numId w:val="34"/>
        </w:numPr>
        <w:tabs>
          <w:tab w:val="left" w:pos="709"/>
        </w:tabs>
        <w:ind w:left="709"/>
        <w:jc w:val="both"/>
        <w:rPr>
          <w:rFonts w:ascii="Arial" w:hAnsi="Arial" w:cs="Arial"/>
          <w:lang w:val="sr-Cyrl-CS"/>
        </w:rPr>
      </w:pPr>
      <w:r>
        <w:rPr>
          <w:rFonts w:ascii="Arial" w:hAnsi="Arial" w:cs="Arial"/>
          <w:lang w:val="sr-Cyrl-CS"/>
        </w:rPr>
        <w:t>О</w:t>
      </w:r>
      <w:r w:rsidRPr="00DB3907">
        <w:rPr>
          <w:rFonts w:ascii="Arial" w:hAnsi="Arial" w:cs="Arial"/>
          <w:lang w:val="sr-Cyrl-CS"/>
        </w:rPr>
        <w:t>гранич</w:t>
      </w:r>
      <w:r>
        <w:rPr>
          <w:rFonts w:ascii="Arial" w:hAnsi="Arial" w:cs="Arial"/>
          <w:lang w:val="sr-Cyrl-CS"/>
        </w:rPr>
        <w:t>ити</w:t>
      </w:r>
      <w:r w:rsidRPr="00DB3907">
        <w:rPr>
          <w:rFonts w:ascii="Arial" w:hAnsi="Arial" w:cs="Arial"/>
          <w:lang w:val="sr-Cyrl-CS"/>
        </w:rPr>
        <w:t xml:space="preserve"> кретање возила, осим за потребе процеса рада</w:t>
      </w:r>
      <w:r>
        <w:rPr>
          <w:rFonts w:ascii="Arial" w:hAnsi="Arial" w:cs="Arial"/>
          <w:lang w:val="sr-Cyrl-CS"/>
        </w:rPr>
        <w:t>.</w:t>
      </w:r>
    </w:p>
    <w:p w14:paraId="051C3C24" w14:textId="77777777" w:rsidR="00FA5FC9" w:rsidRPr="00DB3907" w:rsidRDefault="00FA5FC9" w:rsidP="00FA5FC9">
      <w:pPr>
        <w:pStyle w:val="Pasussalistom"/>
        <w:numPr>
          <w:ilvl w:val="0"/>
          <w:numId w:val="34"/>
        </w:numPr>
        <w:tabs>
          <w:tab w:val="left" w:pos="709"/>
        </w:tabs>
        <w:ind w:left="709"/>
        <w:jc w:val="both"/>
        <w:rPr>
          <w:rFonts w:ascii="Arial" w:hAnsi="Arial" w:cs="Arial"/>
          <w:lang w:val="sr-Cyrl-CS"/>
        </w:rPr>
      </w:pPr>
      <w:r>
        <w:rPr>
          <w:rFonts w:ascii="Arial" w:hAnsi="Arial" w:cs="Arial"/>
          <w:lang w:val="sr-Cyrl-CS"/>
        </w:rPr>
        <w:t>О</w:t>
      </w:r>
      <w:r w:rsidRPr="00DB3907">
        <w:rPr>
          <w:rFonts w:ascii="Arial" w:hAnsi="Arial" w:cs="Arial"/>
          <w:lang w:val="sr-Cyrl-CS"/>
        </w:rPr>
        <w:t>гранич</w:t>
      </w:r>
      <w:r>
        <w:rPr>
          <w:rFonts w:ascii="Arial" w:hAnsi="Arial" w:cs="Arial"/>
          <w:lang w:val="sr-Cyrl-CS"/>
        </w:rPr>
        <w:t>ити</w:t>
      </w:r>
      <w:r w:rsidRPr="00DB3907">
        <w:rPr>
          <w:rFonts w:ascii="Arial" w:hAnsi="Arial" w:cs="Arial"/>
          <w:lang w:val="sr-Cyrl-CS"/>
        </w:rPr>
        <w:t xml:space="preserve"> кретање људи, осим запослених радника</w:t>
      </w:r>
      <w:r>
        <w:rPr>
          <w:rFonts w:ascii="Arial" w:hAnsi="Arial" w:cs="Arial"/>
          <w:lang w:val="sr-Cyrl-CS"/>
        </w:rPr>
        <w:t>.</w:t>
      </w:r>
    </w:p>
    <w:p w14:paraId="273BDEB6" w14:textId="77777777" w:rsidR="00FA5FC9" w:rsidRPr="00DB3907" w:rsidRDefault="00FA5FC9" w:rsidP="00FA5FC9">
      <w:pPr>
        <w:pStyle w:val="Pasussalistom"/>
        <w:numPr>
          <w:ilvl w:val="0"/>
          <w:numId w:val="34"/>
        </w:numPr>
        <w:tabs>
          <w:tab w:val="left" w:pos="709"/>
        </w:tabs>
        <w:ind w:left="709"/>
        <w:jc w:val="both"/>
        <w:rPr>
          <w:rFonts w:ascii="Arial" w:hAnsi="Arial" w:cs="Arial"/>
          <w:lang w:val="sr-Cyrl-CS"/>
        </w:rPr>
      </w:pPr>
      <w:r>
        <w:rPr>
          <w:rFonts w:ascii="Arial" w:hAnsi="Arial" w:cs="Arial"/>
          <w:lang w:val="sr-Cyrl-CS"/>
        </w:rPr>
        <w:t>К</w:t>
      </w:r>
      <w:r w:rsidRPr="00DB3907">
        <w:rPr>
          <w:rFonts w:ascii="Arial" w:hAnsi="Arial" w:cs="Arial"/>
          <w:lang w:val="sr-Cyrl-CS"/>
        </w:rPr>
        <w:t>онтролисати потрошњу електричне енергије по потрошачима</w:t>
      </w:r>
      <w:r>
        <w:rPr>
          <w:rFonts w:ascii="Arial" w:hAnsi="Arial" w:cs="Arial"/>
          <w:lang w:val="sr-Cyrl-CS"/>
        </w:rPr>
        <w:t>.</w:t>
      </w:r>
    </w:p>
    <w:p w14:paraId="3EDBB758" w14:textId="77777777" w:rsidR="00FA5FC9" w:rsidRPr="00DB3907" w:rsidRDefault="00FA5FC9" w:rsidP="00FA5FC9">
      <w:pPr>
        <w:pStyle w:val="Pasussalistom"/>
        <w:numPr>
          <w:ilvl w:val="0"/>
          <w:numId w:val="34"/>
        </w:numPr>
        <w:tabs>
          <w:tab w:val="left" w:pos="709"/>
        </w:tabs>
        <w:ind w:left="709"/>
        <w:jc w:val="both"/>
        <w:rPr>
          <w:rFonts w:ascii="Arial" w:hAnsi="Arial" w:cs="Arial"/>
          <w:lang w:val="sr-Cyrl-CS"/>
        </w:rPr>
      </w:pPr>
      <w:r>
        <w:rPr>
          <w:rFonts w:ascii="Arial" w:hAnsi="Arial" w:cs="Arial"/>
          <w:spacing w:val="-2"/>
          <w:lang w:val="sr-Cyrl-RS"/>
        </w:rPr>
        <w:t>У</w:t>
      </w:r>
      <w:r w:rsidRPr="00DB3907">
        <w:rPr>
          <w:rFonts w:ascii="Arial" w:hAnsi="Arial" w:cs="Arial"/>
          <w:spacing w:val="-2"/>
          <w:lang w:val="sr-Cyrl-CS"/>
        </w:rPr>
        <w:t xml:space="preserve"> току рада пословног објекта обезбједити оптимално кориш</w:t>
      </w:r>
      <w:r>
        <w:rPr>
          <w:rFonts w:ascii="Arial" w:hAnsi="Arial" w:cs="Arial"/>
          <w:spacing w:val="-2"/>
          <w:lang w:val="sr-Cyrl-RS"/>
        </w:rPr>
        <w:t>ћ</w:t>
      </w:r>
      <w:r w:rsidRPr="00DB3907">
        <w:rPr>
          <w:rFonts w:ascii="Arial" w:hAnsi="Arial" w:cs="Arial"/>
          <w:spacing w:val="-2"/>
          <w:lang w:val="sr-Cyrl-CS"/>
        </w:rPr>
        <w:t xml:space="preserve">ење, мјерење и </w:t>
      </w:r>
      <w:r w:rsidRPr="00DB3907">
        <w:rPr>
          <w:rFonts w:ascii="Arial" w:hAnsi="Arial" w:cs="Arial"/>
          <w:lang w:val="sr-Cyrl-CS"/>
        </w:rPr>
        <w:t xml:space="preserve">контролу потрошње воде (обављати мјерење потрошње воде, како би се имао увид у </w:t>
      </w:r>
      <w:r w:rsidRPr="00DB3907">
        <w:rPr>
          <w:rFonts w:ascii="Arial" w:hAnsi="Arial" w:cs="Arial"/>
          <w:spacing w:val="-5"/>
          <w:lang w:val="sr-Cyrl-CS"/>
        </w:rPr>
        <w:t>потрошњу воде у циљу предузимања корективних мјера)</w:t>
      </w:r>
      <w:r>
        <w:rPr>
          <w:rFonts w:ascii="Arial" w:hAnsi="Arial" w:cs="Arial"/>
          <w:spacing w:val="-5"/>
          <w:lang w:val="sr-Cyrl-RS"/>
        </w:rPr>
        <w:t>.</w:t>
      </w:r>
    </w:p>
    <w:p w14:paraId="0E1592E6" w14:textId="77777777" w:rsidR="00FA5FC9" w:rsidRDefault="00FA5FC9" w:rsidP="00FA5FC9">
      <w:pPr>
        <w:pStyle w:val="Pasussalistom"/>
        <w:numPr>
          <w:ilvl w:val="0"/>
          <w:numId w:val="34"/>
        </w:numPr>
        <w:tabs>
          <w:tab w:val="left" w:pos="709"/>
        </w:tabs>
        <w:ind w:left="709"/>
        <w:jc w:val="both"/>
        <w:rPr>
          <w:rFonts w:ascii="Arial" w:hAnsi="Arial" w:cs="Arial"/>
          <w:lang w:val="sr-Cyrl-CS"/>
        </w:rPr>
      </w:pPr>
      <w:r>
        <w:rPr>
          <w:rFonts w:ascii="Arial" w:hAnsi="Arial" w:cs="Arial"/>
          <w:lang w:val="sr-Cyrl-CS"/>
        </w:rPr>
        <w:t>О</w:t>
      </w:r>
      <w:r w:rsidRPr="00DB3907">
        <w:rPr>
          <w:rFonts w:ascii="Arial" w:hAnsi="Arial" w:cs="Arial"/>
          <w:lang w:val="sr-Cyrl-CS"/>
        </w:rPr>
        <w:t>безбиједити могућност одлагања материјала који се може поново користити</w:t>
      </w:r>
      <w:r w:rsidRPr="00746DAC">
        <w:rPr>
          <w:rFonts w:ascii="Arial" w:hAnsi="Arial" w:cs="Arial"/>
          <w:lang w:val="sr-Cyrl-CS"/>
        </w:rPr>
        <w:t>.</w:t>
      </w:r>
    </w:p>
    <w:p w14:paraId="6CB1328E" w14:textId="77777777" w:rsidR="00FA5FC9" w:rsidRDefault="00FA5FC9" w:rsidP="00FA5FC9">
      <w:pPr>
        <w:tabs>
          <w:tab w:val="left" w:pos="709"/>
        </w:tabs>
        <w:jc w:val="both"/>
        <w:rPr>
          <w:rFonts w:ascii="Arial" w:hAnsi="Arial" w:cs="Arial"/>
          <w:lang w:val="sr-Cyrl-CS"/>
        </w:rPr>
      </w:pPr>
    </w:p>
    <w:p w14:paraId="64ED69D8" w14:textId="77777777" w:rsidR="00FA5FC9" w:rsidRPr="0072261C" w:rsidRDefault="00FA5FC9" w:rsidP="00FA5FC9">
      <w:pPr>
        <w:tabs>
          <w:tab w:val="left" w:pos="709"/>
        </w:tabs>
        <w:jc w:val="both"/>
        <w:rPr>
          <w:rFonts w:ascii="Arial" w:hAnsi="Arial" w:cs="Arial"/>
          <w:b/>
          <w:bCs/>
          <w:u w:val="single"/>
          <w:lang w:val="sr-Cyrl-CS"/>
        </w:rPr>
      </w:pPr>
      <w:r w:rsidRPr="0072261C">
        <w:rPr>
          <w:rFonts w:ascii="Arial" w:hAnsi="Arial" w:cs="Arial"/>
          <w:b/>
          <w:bCs/>
          <w:u w:val="single"/>
          <w:lang w:val="sr-Cyrl-CS"/>
        </w:rPr>
        <w:t>Мјере за смањење емисија током грађења</w:t>
      </w:r>
      <w:r>
        <w:rPr>
          <w:rFonts w:ascii="Arial" w:hAnsi="Arial" w:cs="Arial"/>
          <w:b/>
          <w:bCs/>
          <w:u w:val="single"/>
          <w:lang w:val="sr-Cyrl-CS"/>
        </w:rPr>
        <w:t xml:space="preserve"> објекта</w:t>
      </w:r>
    </w:p>
    <w:p w14:paraId="030271D8" w14:textId="77777777" w:rsidR="00FA5FC9" w:rsidRDefault="00FA5FC9" w:rsidP="00FA5FC9">
      <w:pPr>
        <w:jc w:val="both"/>
        <w:rPr>
          <w:rFonts w:ascii="Arial" w:hAnsi="Arial" w:cs="Arial"/>
          <w:b/>
          <w:color w:val="000000"/>
          <w:lang w:val="sr-Cyrl-RS"/>
        </w:rPr>
      </w:pPr>
    </w:p>
    <w:p w14:paraId="0FD60DF0" w14:textId="77777777" w:rsidR="00FA5FC9" w:rsidRPr="002222AD" w:rsidRDefault="00FA5FC9" w:rsidP="00FA5FC9">
      <w:pPr>
        <w:jc w:val="both"/>
        <w:rPr>
          <w:rFonts w:ascii="Arial" w:hAnsi="Arial" w:cs="Arial"/>
          <w:b/>
          <w:color w:val="000000"/>
          <w:lang w:val="sr-Latn-RS"/>
        </w:rPr>
      </w:pPr>
      <w:proofErr w:type="spellStart"/>
      <w:r w:rsidRPr="00A56CD4">
        <w:rPr>
          <w:rFonts w:ascii="Arial" w:hAnsi="Arial" w:cs="Arial"/>
          <w:b/>
          <w:color w:val="000000"/>
          <w:lang w:val="sr-Cyrl-RS"/>
        </w:rPr>
        <w:t>Мјере</w:t>
      </w:r>
      <w:proofErr w:type="spellEnd"/>
      <w:r w:rsidRPr="002222AD">
        <w:rPr>
          <w:rFonts w:ascii="Arial" w:hAnsi="Arial" w:cs="Arial"/>
          <w:b/>
          <w:color w:val="000000"/>
          <w:lang w:val="sr-Latn-RS"/>
        </w:rPr>
        <w:t xml:space="preserve"> </w:t>
      </w:r>
      <w:r w:rsidRPr="00A56CD4">
        <w:rPr>
          <w:rFonts w:ascii="Arial" w:hAnsi="Arial" w:cs="Arial"/>
          <w:b/>
          <w:color w:val="000000"/>
          <w:lang w:val="sr-Cyrl-RS"/>
        </w:rPr>
        <w:t>смањења</w:t>
      </w:r>
      <w:r w:rsidRPr="002222AD">
        <w:rPr>
          <w:rFonts w:ascii="Arial" w:hAnsi="Arial" w:cs="Arial"/>
          <w:b/>
          <w:color w:val="000000"/>
          <w:lang w:val="sr-Latn-RS"/>
        </w:rPr>
        <w:t xml:space="preserve"> </w:t>
      </w:r>
      <w:r w:rsidRPr="00A56CD4">
        <w:rPr>
          <w:rFonts w:ascii="Arial" w:hAnsi="Arial" w:cs="Arial"/>
          <w:b/>
          <w:color w:val="000000"/>
          <w:lang w:val="sr-Cyrl-RS"/>
        </w:rPr>
        <w:t>емисија</w:t>
      </w:r>
      <w:r w:rsidRPr="002222AD">
        <w:rPr>
          <w:rFonts w:ascii="Arial" w:hAnsi="Arial" w:cs="Arial"/>
          <w:b/>
          <w:color w:val="000000"/>
          <w:lang w:val="sr-Latn-RS"/>
        </w:rPr>
        <w:t xml:space="preserve"> </w:t>
      </w:r>
      <w:r w:rsidRPr="00A56CD4">
        <w:rPr>
          <w:rFonts w:ascii="Arial" w:hAnsi="Arial" w:cs="Arial"/>
          <w:b/>
          <w:color w:val="000000"/>
          <w:lang w:val="sr-Cyrl-RS"/>
        </w:rPr>
        <w:t>у</w:t>
      </w:r>
      <w:r w:rsidRPr="002222AD">
        <w:rPr>
          <w:rFonts w:ascii="Arial" w:hAnsi="Arial" w:cs="Arial"/>
          <w:b/>
          <w:color w:val="000000"/>
          <w:lang w:val="sr-Latn-RS"/>
        </w:rPr>
        <w:t xml:space="preserve"> </w:t>
      </w:r>
      <w:r w:rsidRPr="00A56CD4">
        <w:rPr>
          <w:rFonts w:ascii="Arial" w:hAnsi="Arial" w:cs="Arial"/>
          <w:b/>
          <w:color w:val="000000"/>
          <w:lang w:val="sr-Cyrl-RS"/>
        </w:rPr>
        <w:t>ваздух</w:t>
      </w:r>
      <w:r w:rsidRPr="002222AD">
        <w:rPr>
          <w:rFonts w:ascii="Arial" w:hAnsi="Arial" w:cs="Arial"/>
          <w:b/>
          <w:color w:val="000000"/>
          <w:lang w:val="sr-Latn-RS"/>
        </w:rPr>
        <w:t>:</w:t>
      </w:r>
    </w:p>
    <w:p w14:paraId="21E178F3" w14:textId="77777777" w:rsidR="00FA5FC9" w:rsidRPr="002222AD" w:rsidRDefault="00FA5FC9" w:rsidP="00FA5FC9">
      <w:pPr>
        <w:numPr>
          <w:ilvl w:val="0"/>
          <w:numId w:val="68"/>
        </w:numPr>
        <w:jc w:val="both"/>
        <w:rPr>
          <w:rFonts w:ascii="Arial" w:hAnsi="Arial" w:cs="Arial"/>
          <w:lang w:val="sr-Latn-RS"/>
        </w:rPr>
      </w:pPr>
      <w:proofErr w:type="spellStart"/>
      <w:r>
        <w:rPr>
          <w:rFonts w:ascii="Arial" w:hAnsi="Arial" w:cs="Arial"/>
          <w:color w:val="000000"/>
          <w:lang w:val="en-US"/>
        </w:rPr>
        <w:t>Код</w:t>
      </w:r>
      <w:proofErr w:type="spellEnd"/>
      <w:r w:rsidRPr="002222AD">
        <w:rPr>
          <w:rFonts w:ascii="Arial" w:hAnsi="Arial" w:cs="Arial"/>
          <w:lang w:val="sr-Latn-RS"/>
        </w:rPr>
        <w:t xml:space="preserve"> </w:t>
      </w:r>
      <w:proofErr w:type="spellStart"/>
      <w:r>
        <w:rPr>
          <w:rFonts w:ascii="Arial" w:hAnsi="Arial" w:cs="Arial"/>
          <w:lang w:val="en-US"/>
        </w:rPr>
        <w:t>организовања</w:t>
      </w:r>
      <w:proofErr w:type="spellEnd"/>
      <w:r w:rsidRPr="002222AD">
        <w:rPr>
          <w:rFonts w:ascii="Arial" w:hAnsi="Arial" w:cs="Arial"/>
          <w:lang w:val="sr-Latn-RS"/>
        </w:rPr>
        <w:t xml:space="preserve"> </w:t>
      </w:r>
      <w:proofErr w:type="spellStart"/>
      <w:r>
        <w:rPr>
          <w:rFonts w:ascii="Arial" w:hAnsi="Arial" w:cs="Arial"/>
          <w:lang w:val="en-US"/>
        </w:rPr>
        <w:t>градилишта</w:t>
      </w:r>
      <w:proofErr w:type="spellEnd"/>
      <w:r w:rsidRPr="002222AD">
        <w:rPr>
          <w:rFonts w:ascii="Arial" w:hAnsi="Arial" w:cs="Arial"/>
          <w:lang w:val="sr-Latn-RS"/>
        </w:rPr>
        <w:t xml:space="preserve"> </w:t>
      </w:r>
      <w:r>
        <w:rPr>
          <w:rFonts w:ascii="Arial" w:hAnsi="Arial" w:cs="Arial"/>
          <w:lang w:val="en-US"/>
        </w:rPr>
        <w:t>и</w:t>
      </w:r>
      <w:r w:rsidRPr="002222AD">
        <w:rPr>
          <w:rFonts w:ascii="Arial" w:hAnsi="Arial" w:cs="Arial"/>
          <w:lang w:val="sr-Latn-RS"/>
        </w:rPr>
        <w:t xml:space="preserve"> </w:t>
      </w:r>
      <w:proofErr w:type="spellStart"/>
      <w:r>
        <w:rPr>
          <w:rFonts w:ascii="Arial" w:hAnsi="Arial" w:cs="Arial"/>
          <w:lang w:val="en-US"/>
        </w:rPr>
        <w:t>извођења</w:t>
      </w:r>
      <w:proofErr w:type="spellEnd"/>
      <w:r w:rsidRPr="002222AD">
        <w:rPr>
          <w:rFonts w:ascii="Arial" w:hAnsi="Arial" w:cs="Arial"/>
          <w:lang w:val="sr-Latn-RS"/>
        </w:rPr>
        <w:t xml:space="preserve"> </w:t>
      </w:r>
      <w:proofErr w:type="spellStart"/>
      <w:r>
        <w:rPr>
          <w:rFonts w:ascii="Arial" w:hAnsi="Arial" w:cs="Arial"/>
          <w:lang w:val="en-US"/>
        </w:rPr>
        <w:t>радова</w:t>
      </w:r>
      <w:proofErr w:type="spellEnd"/>
      <w:r w:rsidRPr="002222AD">
        <w:rPr>
          <w:rFonts w:ascii="Arial" w:hAnsi="Arial" w:cs="Arial"/>
          <w:lang w:val="sr-Latn-RS"/>
        </w:rPr>
        <w:t xml:space="preserve"> </w:t>
      </w:r>
      <w:r>
        <w:rPr>
          <w:rFonts w:ascii="Arial" w:hAnsi="Arial" w:cs="Arial"/>
          <w:lang w:val="en-US"/>
        </w:rPr>
        <w:t>у</w:t>
      </w:r>
      <w:r w:rsidRPr="002222AD">
        <w:rPr>
          <w:rFonts w:ascii="Arial" w:hAnsi="Arial" w:cs="Arial"/>
          <w:lang w:val="sr-Latn-RS"/>
        </w:rPr>
        <w:t xml:space="preserve"> </w:t>
      </w:r>
      <w:proofErr w:type="spellStart"/>
      <w:r>
        <w:rPr>
          <w:rFonts w:ascii="Arial" w:hAnsi="Arial" w:cs="Arial"/>
          <w:lang w:val="en-US"/>
        </w:rPr>
        <w:t>току</w:t>
      </w:r>
      <w:proofErr w:type="spellEnd"/>
      <w:r w:rsidRPr="002222AD">
        <w:rPr>
          <w:rFonts w:ascii="Arial" w:hAnsi="Arial" w:cs="Arial"/>
          <w:lang w:val="sr-Latn-RS"/>
        </w:rPr>
        <w:t xml:space="preserve"> </w:t>
      </w:r>
      <w:proofErr w:type="spellStart"/>
      <w:r>
        <w:rPr>
          <w:rFonts w:ascii="Arial" w:hAnsi="Arial" w:cs="Arial"/>
          <w:lang w:val="en-US"/>
        </w:rPr>
        <w:t>изградње</w:t>
      </w:r>
      <w:proofErr w:type="spellEnd"/>
      <w:r w:rsidRPr="002222AD">
        <w:rPr>
          <w:rFonts w:ascii="Arial" w:hAnsi="Arial" w:cs="Arial"/>
          <w:lang w:val="sr-Latn-RS"/>
        </w:rPr>
        <w:t xml:space="preserve"> </w:t>
      </w:r>
      <w:proofErr w:type="spellStart"/>
      <w:r>
        <w:rPr>
          <w:rFonts w:ascii="Arial" w:hAnsi="Arial" w:cs="Arial"/>
          <w:lang w:val="en-US"/>
        </w:rPr>
        <w:t>користити</w:t>
      </w:r>
      <w:proofErr w:type="spellEnd"/>
      <w:r w:rsidRPr="002222AD">
        <w:rPr>
          <w:rFonts w:ascii="Arial" w:hAnsi="Arial" w:cs="Arial"/>
          <w:lang w:val="sr-Latn-RS"/>
        </w:rPr>
        <w:t xml:space="preserve"> </w:t>
      </w:r>
      <w:proofErr w:type="spellStart"/>
      <w:r>
        <w:rPr>
          <w:rFonts w:ascii="Arial" w:hAnsi="Arial" w:cs="Arial"/>
          <w:lang w:val="en-US"/>
        </w:rPr>
        <w:t>савремену</w:t>
      </w:r>
      <w:proofErr w:type="spellEnd"/>
      <w:r w:rsidRPr="002222AD">
        <w:rPr>
          <w:rFonts w:ascii="Arial" w:hAnsi="Arial" w:cs="Arial"/>
          <w:lang w:val="sr-Latn-RS"/>
        </w:rPr>
        <w:t xml:space="preserve"> </w:t>
      </w:r>
      <w:proofErr w:type="spellStart"/>
      <w:r>
        <w:rPr>
          <w:rFonts w:ascii="Arial" w:hAnsi="Arial" w:cs="Arial"/>
          <w:lang w:val="en-US"/>
        </w:rPr>
        <w:t>праксу</w:t>
      </w:r>
      <w:proofErr w:type="spellEnd"/>
      <w:r w:rsidRPr="002222AD">
        <w:rPr>
          <w:rFonts w:ascii="Arial" w:hAnsi="Arial" w:cs="Arial"/>
          <w:lang w:val="sr-Latn-RS"/>
        </w:rPr>
        <w:t xml:space="preserve"> </w:t>
      </w:r>
      <w:r>
        <w:rPr>
          <w:rFonts w:ascii="Arial" w:hAnsi="Arial" w:cs="Arial"/>
          <w:lang w:val="en-US"/>
        </w:rPr>
        <w:t>и</w:t>
      </w:r>
      <w:r w:rsidRPr="002222AD">
        <w:rPr>
          <w:rFonts w:ascii="Arial" w:hAnsi="Arial" w:cs="Arial"/>
          <w:lang w:val="sr-Latn-RS"/>
        </w:rPr>
        <w:t xml:space="preserve"> </w:t>
      </w:r>
      <w:proofErr w:type="spellStart"/>
      <w:r>
        <w:rPr>
          <w:rFonts w:ascii="Arial" w:hAnsi="Arial" w:cs="Arial"/>
          <w:lang w:val="en-US"/>
        </w:rPr>
        <w:t>средства</w:t>
      </w:r>
      <w:proofErr w:type="spellEnd"/>
      <w:r w:rsidRPr="00E25C8C">
        <w:rPr>
          <w:rFonts w:ascii="Arial" w:hAnsi="Arial" w:cs="Arial"/>
          <w:lang w:val="sr-Latn-RS"/>
        </w:rPr>
        <w:t>,</w:t>
      </w:r>
      <w:r w:rsidRPr="002222AD">
        <w:rPr>
          <w:rFonts w:ascii="Arial" w:hAnsi="Arial" w:cs="Arial"/>
          <w:lang w:val="sr-Latn-RS"/>
        </w:rPr>
        <w:t xml:space="preserve"> </w:t>
      </w:r>
      <w:proofErr w:type="spellStart"/>
      <w:r>
        <w:rPr>
          <w:rFonts w:ascii="Arial" w:hAnsi="Arial" w:cs="Arial"/>
          <w:lang w:val="en-US"/>
        </w:rPr>
        <w:t>те</w:t>
      </w:r>
      <w:proofErr w:type="spellEnd"/>
      <w:r w:rsidRPr="002222AD">
        <w:rPr>
          <w:rFonts w:ascii="Arial" w:hAnsi="Arial" w:cs="Arial"/>
          <w:lang w:val="sr-Latn-RS"/>
        </w:rPr>
        <w:t xml:space="preserve"> </w:t>
      </w:r>
      <w:proofErr w:type="spellStart"/>
      <w:r>
        <w:rPr>
          <w:rFonts w:ascii="Arial" w:hAnsi="Arial" w:cs="Arial"/>
          <w:lang w:val="en-US"/>
        </w:rPr>
        <w:t>предвидјети</w:t>
      </w:r>
      <w:proofErr w:type="spellEnd"/>
      <w:r w:rsidRPr="002222AD">
        <w:rPr>
          <w:rFonts w:ascii="Arial" w:hAnsi="Arial" w:cs="Arial"/>
          <w:lang w:val="sr-Latn-RS"/>
        </w:rPr>
        <w:t xml:space="preserve"> </w:t>
      </w:r>
      <w:proofErr w:type="spellStart"/>
      <w:r>
        <w:rPr>
          <w:rFonts w:ascii="Arial" w:hAnsi="Arial" w:cs="Arial"/>
          <w:lang w:val="en-US"/>
        </w:rPr>
        <w:t>кориштење</w:t>
      </w:r>
      <w:proofErr w:type="spellEnd"/>
      <w:r w:rsidRPr="002222AD">
        <w:rPr>
          <w:rFonts w:ascii="Arial" w:hAnsi="Arial" w:cs="Arial"/>
          <w:lang w:val="sr-Latn-RS"/>
        </w:rPr>
        <w:t xml:space="preserve"> </w:t>
      </w:r>
      <w:proofErr w:type="spellStart"/>
      <w:r>
        <w:rPr>
          <w:rFonts w:ascii="Arial" w:hAnsi="Arial" w:cs="Arial"/>
          <w:lang w:val="sr-Latn-RS"/>
        </w:rPr>
        <w:t>технички</w:t>
      </w:r>
      <w:proofErr w:type="spellEnd"/>
      <w:r w:rsidRPr="00E25C8C">
        <w:rPr>
          <w:rFonts w:ascii="Arial" w:hAnsi="Arial" w:cs="Arial"/>
          <w:lang w:val="sr-Latn-RS"/>
        </w:rPr>
        <w:t xml:space="preserve"> </w:t>
      </w:r>
      <w:proofErr w:type="spellStart"/>
      <w:r>
        <w:rPr>
          <w:rFonts w:ascii="Arial" w:hAnsi="Arial" w:cs="Arial"/>
          <w:lang w:val="sr-Latn-RS"/>
        </w:rPr>
        <w:t>исправне</w:t>
      </w:r>
      <w:proofErr w:type="spellEnd"/>
      <w:r w:rsidRPr="00E25C8C">
        <w:rPr>
          <w:rFonts w:ascii="Arial" w:hAnsi="Arial" w:cs="Arial"/>
          <w:lang w:val="sr-Latn-RS"/>
        </w:rPr>
        <w:t xml:space="preserve"> </w:t>
      </w:r>
      <w:proofErr w:type="spellStart"/>
      <w:r>
        <w:rPr>
          <w:rFonts w:ascii="Arial" w:hAnsi="Arial" w:cs="Arial"/>
          <w:lang w:val="en-US"/>
        </w:rPr>
        <w:t>уређаје</w:t>
      </w:r>
      <w:proofErr w:type="spellEnd"/>
      <w:r w:rsidRPr="002222AD">
        <w:rPr>
          <w:rFonts w:ascii="Arial" w:hAnsi="Arial" w:cs="Arial"/>
          <w:lang w:val="sr-Latn-RS"/>
        </w:rPr>
        <w:t xml:space="preserve">, </w:t>
      </w:r>
      <w:proofErr w:type="spellStart"/>
      <w:r>
        <w:rPr>
          <w:rFonts w:ascii="Arial" w:hAnsi="Arial" w:cs="Arial"/>
          <w:lang w:val="en-US"/>
        </w:rPr>
        <w:t>возила</w:t>
      </w:r>
      <w:proofErr w:type="spellEnd"/>
      <w:r w:rsidRPr="002222AD">
        <w:rPr>
          <w:rFonts w:ascii="Arial" w:hAnsi="Arial" w:cs="Arial"/>
          <w:lang w:val="sr-Latn-RS"/>
        </w:rPr>
        <w:t xml:space="preserve"> </w:t>
      </w:r>
      <w:r>
        <w:rPr>
          <w:rFonts w:ascii="Arial" w:hAnsi="Arial" w:cs="Arial"/>
          <w:lang w:val="en-US"/>
        </w:rPr>
        <w:t>и</w:t>
      </w:r>
      <w:r w:rsidRPr="002222AD">
        <w:rPr>
          <w:rFonts w:ascii="Arial" w:hAnsi="Arial" w:cs="Arial"/>
          <w:lang w:val="sr-Latn-RS"/>
        </w:rPr>
        <w:t xml:space="preserve"> </w:t>
      </w:r>
      <w:r>
        <w:rPr>
          <w:rFonts w:ascii="Arial" w:hAnsi="Arial" w:cs="Arial"/>
          <w:lang w:val="en-US"/>
        </w:rPr>
        <w:t>постројења</w:t>
      </w:r>
      <w:r w:rsidRPr="002222AD">
        <w:rPr>
          <w:rFonts w:ascii="Arial" w:hAnsi="Arial" w:cs="Arial"/>
          <w:lang w:val="sr-Latn-RS"/>
        </w:rPr>
        <w:t xml:space="preserve"> </w:t>
      </w:r>
      <w:proofErr w:type="spellStart"/>
      <w:r>
        <w:rPr>
          <w:rFonts w:ascii="Arial" w:hAnsi="Arial" w:cs="Arial"/>
          <w:lang w:val="en-US"/>
        </w:rPr>
        <w:t>која</w:t>
      </w:r>
      <w:proofErr w:type="spellEnd"/>
      <w:r w:rsidRPr="002222AD">
        <w:rPr>
          <w:rFonts w:ascii="Arial" w:hAnsi="Arial" w:cs="Arial"/>
          <w:lang w:val="sr-Latn-RS"/>
        </w:rPr>
        <w:t xml:space="preserve"> </w:t>
      </w:r>
      <w:proofErr w:type="spellStart"/>
      <w:r>
        <w:rPr>
          <w:rFonts w:ascii="Arial" w:hAnsi="Arial" w:cs="Arial"/>
          <w:lang w:val="en-US"/>
        </w:rPr>
        <w:t>су</w:t>
      </w:r>
      <w:proofErr w:type="spellEnd"/>
      <w:r w:rsidRPr="002222AD">
        <w:rPr>
          <w:rFonts w:ascii="Arial" w:hAnsi="Arial" w:cs="Arial"/>
          <w:lang w:val="sr-Latn-RS"/>
        </w:rPr>
        <w:t xml:space="preserve">, </w:t>
      </w:r>
      <w:proofErr w:type="spellStart"/>
      <w:r>
        <w:rPr>
          <w:rFonts w:ascii="Arial" w:hAnsi="Arial" w:cs="Arial"/>
          <w:lang w:val="en-US"/>
        </w:rPr>
        <w:t>према</w:t>
      </w:r>
      <w:proofErr w:type="spellEnd"/>
      <w:r w:rsidRPr="002222AD">
        <w:rPr>
          <w:rFonts w:ascii="Arial" w:hAnsi="Arial" w:cs="Arial"/>
          <w:lang w:val="sr-Latn-RS"/>
        </w:rPr>
        <w:t xml:space="preserve"> </w:t>
      </w:r>
      <w:proofErr w:type="spellStart"/>
      <w:r>
        <w:rPr>
          <w:rFonts w:ascii="Arial" w:hAnsi="Arial" w:cs="Arial"/>
          <w:lang w:val="en-US"/>
        </w:rPr>
        <w:t>европским</w:t>
      </w:r>
      <w:proofErr w:type="spellEnd"/>
      <w:r w:rsidRPr="002222AD">
        <w:rPr>
          <w:rFonts w:ascii="Arial" w:hAnsi="Arial" w:cs="Arial"/>
          <w:lang w:val="sr-Latn-RS"/>
        </w:rPr>
        <w:t xml:space="preserve"> </w:t>
      </w:r>
      <w:proofErr w:type="spellStart"/>
      <w:r>
        <w:rPr>
          <w:rFonts w:ascii="Arial" w:hAnsi="Arial" w:cs="Arial"/>
          <w:lang w:val="en-US"/>
        </w:rPr>
        <w:t>стандардима</w:t>
      </w:r>
      <w:proofErr w:type="spellEnd"/>
      <w:r w:rsidRPr="002222AD">
        <w:rPr>
          <w:rFonts w:ascii="Arial" w:hAnsi="Arial" w:cs="Arial"/>
          <w:lang w:val="sr-Latn-RS"/>
        </w:rPr>
        <w:t xml:space="preserve">, </w:t>
      </w:r>
      <w:proofErr w:type="spellStart"/>
      <w:r>
        <w:rPr>
          <w:rFonts w:ascii="Arial" w:hAnsi="Arial" w:cs="Arial"/>
          <w:lang w:val="en-US"/>
        </w:rPr>
        <w:t>класификована</w:t>
      </w:r>
      <w:proofErr w:type="spellEnd"/>
      <w:r w:rsidRPr="002222AD">
        <w:rPr>
          <w:rFonts w:ascii="Arial" w:hAnsi="Arial" w:cs="Arial"/>
          <w:lang w:val="sr-Latn-RS"/>
        </w:rPr>
        <w:t xml:space="preserve"> </w:t>
      </w:r>
      <w:r>
        <w:rPr>
          <w:rFonts w:ascii="Arial" w:hAnsi="Arial" w:cs="Arial"/>
          <w:lang w:val="en-US"/>
        </w:rPr>
        <w:t>у</w:t>
      </w:r>
      <w:r w:rsidRPr="002222AD">
        <w:rPr>
          <w:rFonts w:ascii="Arial" w:hAnsi="Arial" w:cs="Arial"/>
          <w:lang w:val="sr-Latn-RS"/>
        </w:rPr>
        <w:t xml:space="preserve"> </w:t>
      </w:r>
      <w:proofErr w:type="spellStart"/>
      <w:r>
        <w:rPr>
          <w:rFonts w:ascii="Arial" w:hAnsi="Arial" w:cs="Arial"/>
          <w:lang w:val="en-US"/>
        </w:rPr>
        <w:t>категорију</w:t>
      </w:r>
      <w:proofErr w:type="spellEnd"/>
      <w:r w:rsidRPr="002222AD">
        <w:rPr>
          <w:rFonts w:ascii="Arial" w:hAnsi="Arial" w:cs="Arial"/>
          <w:lang w:val="sr-Latn-RS"/>
        </w:rPr>
        <w:t xml:space="preserve"> </w:t>
      </w:r>
      <w:proofErr w:type="spellStart"/>
      <w:r>
        <w:rPr>
          <w:rFonts w:ascii="Arial" w:hAnsi="Arial" w:cs="Arial"/>
          <w:lang w:val="en-US"/>
        </w:rPr>
        <w:t>са</w:t>
      </w:r>
      <w:proofErr w:type="spellEnd"/>
      <w:r w:rsidRPr="002222AD">
        <w:rPr>
          <w:rFonts w:ascii="Arial" w:hAnsi="Arial" w:cs="Arial"/>
          <w:lang w:val="sr-Latn-RS"/>
        </w:rPr>
        <w:t xml:space="preserve"> </w:t>
      </w:r>
      <w:proofErr w:type="spellStart"/>
      <w:r>
        <w:rPr>
          <w:rFonts w:ascii="Arial" w:hAnsi="Arial" w:cs="Arial"/>
          <w:lang w:val="en-US"/>
        </w:rPr>
        <w:t>минималним</w:t>
      </w:r>
      <w:proofErr w:type="spellEnd"/>
      <w:r w:rsidRPr="002222AD">
        <w:rPr>
          <w:rFonts w:ascii="Arial" w:hAnsi="Arial" w:cs="Arial"/>
          <w:lang w:val="sr-Latn-RS"/>
        </w:rPr>
        <w:t xml:space="preserve"> </w:t>
      </w:r>
      <w:proofErr w:type="spellStart"/>
      <w:r>
        <w:rPr>
          <w:rFonts w:ascii="Arial" w:hAnsi="Arial" w:cs="Arial"/>
          <w:lang w:val="en-US"/>
        </w:rPr>
        <w:t>утицајем</w:t>
      </w:r>
      <w:proofErr w:type="spellEnd"/>
      <w:r w:rsidRPr="002222AD">
        <w:rPr>
          <w:rFonts w:ascii="Arial" w:hAnsi="Arial" w:cs="Arial"/>
          <w:lang w:val="sr-Latn-RS"/>
        </w:rPr>
        <w:t xml:space="preserve"> </w:t>
      </w:r>
      <w:proofErr w:type="spellStart"/>
      <w:r>
        <w:rPr>
          <w:rFonts w:ascii="Arial" w:hAnsi="Arial" w:cs="Arial"/>
          <w:lang w:val="en-US"/>
        </w:rPr>
        <w:t>на</w:t>
      </w:r>
      <w:proofErr w:type="spellEnd"/>
      <w:r w:rsidRPr="002222AD">
        <w:rPr>
          <w:rFonts w:ascii="Arial" w:hAnsi="Arial" w:cs="Arial"/>
          <w:lang w:val="sr-Latn-RS"/>
        </w:rPr>
        <w:t xml:space="preserve"> </w:t>
      </w:r>
      <w:proofErr w:type="spellStart"/>
      <w:r>
        <w:rPr>
          <w:rFonts w:ascii="Arial" w:hAnsi="Arial" w:cs="Arial"/>
          <w:lang w:val="en-US"/>
        </w:rPr>
        <w:t>околину</w:t>
      </w:r>
      <w:proofErr w:type="spellEnd"/>
      <w:r w:rsidRPr="002222AD">
        <w:rPr>
          <w:rFonts w:ascii="Arial" w:hAnsi="Arial" w:cs="Arial"/>
          <w:lang w:val="sr-Latn-RS"/>
        </w:rPr>
        <w:t>.</w:t>
      </w:r>
    </w:p>
    <w:p w14:paraId="61E9B4B4" w14:textId="77777777" w:rsidR="00FA5FC9" w:rsidRPr="002222AD" w:rsidRDefault="00FA5FC9" w:rsidP="00FA5FC9">
      <w:pPr>
        <w:numPr>
          <w:ilvl w:val="0"/>
          <w:numId w:val="68"/>
        </w:numPr>
        <w:jc w:val="both"/>
        <w:rPr>
          <w:rFonts w:ascii="Arial" w:hAnsi="Arial" w:cs="Arial"/>
          <w:lang w:val="sr-Latn-RS"/>
        </w:rPr>
      </w:pPr>
      <w:r>
        <w:rPr>
          <w:rFonts w:ascii="Arial" w:hAnsi="Arial" w:cs="Arial"/>
          <w:lang w:val="en-US"/>
        </w:rPr>
        <w:t>У</w:t>
      </w:r>
      <w:r w:rsidRPr="002222AD">
        <w:rPr>
          <w:rFonts w:ascii="Arial" w:hAnsi="Arial" w:cs="Arial"/>
          <w:lang w:val="sr-Latn-RS"/>
        </w:rPr>
        <w:t xml:space="preserve"> </w:t>
      </w:r>
      <w:proofErr w:type="spellStart"/>
      <w:r>
        <w:rPr>
          <w:rFonts w:ascii="Arial" w:hAnsi="Arial" w:cs="Arial"/>
          <w:lang w:val="en-US"/>
        </w:rPr>
        <w:t>току</w:t>
      </w:r>
      <w:proofErr w:type="spellEnd"/>
      <w:r w:rsidRPr="002222AD">
        <w:rPr>
          <w:rFonts w:ascii="Arial" w:hAnsi="Arial" w:cs="Arial"/>
          <w:lang w:val="sr-Latn-RS"/>
        </w:rPr>
        <w:t xml:space="preserve"> </w:t>
      </w:r>
      <w:proofErr w:type="spellStart"/>
      <w:r>
        <w:rPr>
          <w:rFonts w:ascii="Arial" w:hAnsi="Arial" w:cs="Arial"/>
          <w:lang w:val="en-US"/>
        </w:rPr>
        <w:t>извођења</w:t>
      </w:r>
      <w:proofErr w:type="spellEnd"/>
      <w:r w:rsidRPr="002222AD">
        <w:rPr>
          <w:rFonts w:ascii="Arial" w:hAnsi="Arial" w:cs="Arial"/>
          <w:lang w:val="sr-Latn-RS"/>
        </w:rPr>
        <w:t xml:space="preserve"> </w:t>
      </w:r>
      <w:proofErr w:type="spellStart"/>
      <w:r>
        <w:rPr>
          <w:rFonts w:ascii="Arial" w:hAnsi="Arial" w:cs="Arial"/>
          <w:lang w:val="en-US"/>
        </w:rPr>
        <w:t>радова</w:t>
      </w:r>
      <w:proofErr w:type="spellEnd"/>
      <w:r w:rsidRPr="002222AD">
        <w:rPr>
          <w:rFonts w:ascii="Arial" w:hAnsi="Arial" w:cs="Arial"/>
          <w:lang w:val="sr-Latn-RS"/>
        </w:rPr>
        <w:t xml:space="preserve"> </w:t>
      </w:r>
      <w:proofErr w:type="spellStart"/>
      <w:r>
        <w:rPr>
          <w:rFonts w:ascii="Arial" w:hAnsi="Arial" w:cs="Arial"/>
          <w:lang w:val="en-US"/>
        </w:rPr>
        <w:t>на</w:t>
      </w:r>
      <w:proofErr w:type="spellEnd"/>
      <w:r w:rsidRPr="002222AD">
        <w:rPr>
          <w:rFonts w:ascii="Arial" w:hAnsi="Arial" w:cs="Arial"/>
          <w:lang w:val="sr-Latn-RS"/>
        </w:rPr>
        <w:t xml:space="preserve"> </w:t>
      </w:r>
      <w:proofErr w:type="spellStart"/>
      <w:r>
        <w:rPr>
          <w:rFonts w:ascii="Arial" w:hAnsi="Arial" w:cs="Arial"/>
          <w:lang w:val="en-US"/>
        </w:rPr>
        <w:t>изградњи</w:t>
      </w:r>
      <w:proofErr w:type="spellEnd"/>
      <w:r w:rsidRPr="002222AD">
        <w:rPr>
          <w:rFonts w:ascii="Arial" w:hAnsi="Arial" w:cs="Arial"/>
          <w:lang w:val="sr-Latn-RS"/>
        </w:rPr>
        <w:t xml:space="preserve"> </w:t>
      </w:r>
      <w:proofErr w:type="spellStart"/>
      <w:r>
        <w:rPr>
          <w:rFonts w:ascii="Arial" w:hAnsi="Arial" w:cs="Arial"/>
          <w:lang w:val="en-US"/>
        </w:rPr>
        <w:t>објекта</w:t>
      </w:r>
      <w:proofErr w:type="spellEnd"/>
      <w:r w:rsidRPr="002222AD">
        <w:rPr>
          <w:rFonts w:ascii="Arial" w:hAnsi="Arial" w:cs="Arial"/>
          <w:lang w:val="sr-Latn-RS"/>
        </w:rPr>
        <w:t xml:space="preserve"> </w:t>
      </w:r>
      <w:proofErr w:type="spellStart"/>
      <w:r>
        <w:rPr>
          <w:rFonts w:ascii="Arial" w:hAnsi="Arial" w:cs="Arial"/>
          <w:lang w:val="en-US"/>
        </w:rPr>
        <w:t>као</w:t>
      </w:r>
      <w:proofErr w:type="spellEnd"/>
      <w:r w:rsidRPr="002222AD">
        <w:rPr>
          <w:rFonts w:ascii="Arial" w:hAnsi="Arial" w:cs="Arial"/>
          <w:lang w:val="sr-Latn-RS"/>
        </w:rPr>
        <w:t xml:space="preserve"> </w:t>
      </w:r>
      <w:proofErr w:type="spellStart"/>
      <w:r>
        <w:rPr>
          <w:rFonts w:ascii="Arial" w:hAnsi="Arial" w:cs="Arial"/>
          <w:lang w:val="en-US"/>
        </w:rPr>
        <w:t>енергент</w:t>
      </w:r>
      <w:proofErr w:type="spellEnd"/>
      <w:r w:rsidRPr="002222AD">
        <w:rPr>
          <w:rFonts w:ascii="Arial" w:hAnsi="Arial" w:cs="Arial"/>
          <w:lang w:val="sr-Latn-RS"/>
        </w:rPr>
        <w:t xml:space="preserve"> </w:t>
      </w:r>
      <w:proofErr w:type="spellStart"/>
      <w:r>
        <w:rPr>
          <w:rFonts w:ascii="Arial" w:hAnsi="Arial" w:cs="Arial"/>
          <w:lang w:val="en-US"/>
        </w:rPr>
        <w:t>за</w:t>
      </w:r>
      <w:proofErr w:type="spellEnd"/>
      <w:r w:rsidRPr="002222AD">
        <w:rPr>
          <w:rFonts w:ascii="Arial" w:hAnsi="Arial" w:cs="Arial"/>
          <w:lang w:val="sr-Latn-RS"/>
        </w:rPr>
        <w:t xml:space="preserve"> </w:t>
      </w:r>
      <w:proofErr w:type="spellStart"/>
      <w:r>
        <w:rPr>
          <w:rFonts w:ascii="Arial" w:hAnsi="Arial" w:cs="Arial"/>
          <w:lang w:val="en-US"/>
        </w:rPr>
        <w:t>грађевинске</w:t>
      </w:r>
      <w:proofErr w:type="spellEnd"/>
      <w:r w:rsidRPr="002222AD">
        <w:rPr>
          <w:rFonts w:ascii="Arial" w:hAnsi="Arial" w:cs="Arial"/>
          <w:lang w:val="sr-Latn-RS"/>
        </w:rPr>
        <w:t xml:space="preserve"> </w:t>
      </w:r>
      <w:proofErr w:type="spellStart"/>
      <w:r>
        <w:rPr>
          <w:rFonts w:ascii="Arial" w:hAnsi="Arial" w:cs="Arial"/>
          <w:lang w:val="en-US"/>
        </w:rPr>
        <w:t>машине</w:t>
      </w:r>
      <w:proofErr w:type="spellEnd"/>
      <w:r w:rsidRPr="002222AD">
        <w:rPr>
          <w:rFonts w:ascii="Arial" w:hAnsi="Arial" w:cs="Arial"/>
          <w:lang w:val="sr-Latn-RS"/>
        </w:rPr>
        <w:t xml:space="preserve"> </w:t>
      </w:r>
      <w:proofErr w:type="spellStart"/>
      <w:r>
        <w:rPr>
          <w:rFonts w:ascii="Arial" w:hAnsi="Arial" w:cs="Arial"/>
          <w:lang w:val="en-US"/>
        </w:rPr>
        <w:t>користити</w:t>
      </w:r>
      <w:proofErr w:type="spellEnd"/>
      <w:r w:rsidRPr="002222AD">
        <w:rPr>
          <w:rFonts w:ascii="Arial" w:hAnsi="Arial" w:cs="Arial"/>
          <w:lang w:val="sr-Latn-RS"/>
        </w:rPr>
        <w:t xml:space="preserve"> </w:t>
      </w:r>
      <w:proofErr w:type="spellStart"/>
      <w:r>
        <w:rPr>
          <w:rFonts w:ascii="Arial" w:hAnsi="Arial" w:cs="Arial"/>
          <w:lang w:val="en-US"/>
        </w:rPr>
        <w:t>нискосумпорна</w:t>
      </w:r>
      <w:proofErr w:type="spellEnd"/>
      <w:r w:rsidRPr="002222AD">
        <w:rPr>
          <w:rFonts w:ascii="Arial" w:hAnsi="Arial" w:cs="Arial"/>
          <w:lang w:val="sr-Latn-RS"/>
        </w:rPr>
        <w:t xml:space="preserve"> </w:t>
      </w:r>
      <w:proofErr w:type="spellStart"/>
      <w:r>
        <w:rPr>
          <w:rFonts w:ascii="Arial" w:hAnsi="Arial" w:cs="Arial"/>
          <w:lang w:val="en-US"/>
        </w:rPr>
        <w:t>горива</w:t>
      </w:r>
      <w:proofErr w:type="spellEnd"/>
      <w:r w:rsidRPr="002222AD">
        <w:rPr>
          <w:rFonts w:ascii="Arial" w:hAnsi="Arial" w:cs="Arial"/>
          <w:lang w:val="sr-Latn-RS"/>
        </w:rPr>
        <w:t xml:space="preserve">, </w:t>
      </w:r>
      <w:proofErr w:type="spellStart"/>
      <w:r>
        <w:rPr>
          <w:rFonts w:ascii="Arial" w:hAnsi="Arial" w:cs="Arial"/>
          <w:lang w:val="en-US"/>
        </w:rPr>
        <w:t>код</w:t>
      </w:r>
      <w:proofErr w:type="spellEnd"/>
      <w:r w:rsidRPr="002222AD">
        <w:rPr>
          <w:rFonts w:ascii="Arial" w:hAnsi="Arial" w:cs="Arial"/>
          <w:lang w:val="sr-Latn-RS"/>
        </w:rPr>
        <w:t xml:space="preserve"> </w:t>
      </w:r>
      <w:proofErr w:type="spellStart"/>
      <w:r>
        <w:rPr>
          <w:rFonts w:ascii="Arial" w:hAnsi="Arial" w:cs="Arial"/>
          <w:lang w:val="en-US"/>
        </w:rPr>
        <w:t>којих</w:t>
      </w:r>
      <w:proofErr w:type="spellEnd"/>
      <w:r w:rsidRPr="002222AD">
        <w:rPr>
          <w:rFonts w:ascii="Arial" w:hAnsi="Arial" w:cs="Arial"/>
          <w:lang w:val="sr-Latn-RS"/>
        </w:rPr>
        <w:t xml:space="preserve"> </w:t>
      </w:r>
      <w:proofErr w:type="spellStart"/>
      <w:r>
        <w:rPr>
          <w:rFonts w:ascii="Arial" w:hAnsi="Arial" w:cs="Arial"/>
          <w:lang w:val="en-US"/>
        </w:rPr>
        <w:t>је</w:t>
      </w:r>
      <w:proofErr w:type="spellEnd"/>
      <w:r w:rsidRPr="002222AD">
        <w:rPr>
          <w:rFonts w:ascii="Arial" w:hAnsi="Arial" w:cs="Arial"/>
          <w:lang w:val="sr-Latn-RS"/>
        </w:rPr>
        <w:t xml:space="preserve"> </w:t>
      </w:r>
      <w:proofErr w:type="spellStart"/>
      <w:r>
        <w:rPr>
          <w:rFonts w:ascii="Arial" w:hAnsi="Arial" w:cs="Arial"/>
          <w:lang w:val="en-US"/>
        </w:rPr>
        <w:t>садржај</w:t>
      </w:r>
      <w:proofErr w:type="spellEnd"/>
      <w:r w:rsidRPr="002222AD">
        <w:rPr>
          <w:rFonts w:ascii="Arial" w:hAnsi="Arial" w:cs="Arial"/>
          <w:lang w:val="sr-Latn-RS"/>
        </w:rPr>
        <w:t xml:space="preserve"> </w:t>
      </w:r>
      <w:proofErr w:type="spellStart"/>
      <w:r>
        <w:rPr>
          <w:rFonts w:ascii="Arial" w:hAnsi="Arial" w:cs="Arial"/>
          <w:lang w:val="en-US"/>
        </w:rPr>
        <w:t>сумпора</w:t>
      </w:r>
      <w:proofErr w:type="spellEnd"/>
      <w:r w:rsidRPr="002222AD">
        <w:rPr>
          <w:rFonts w:ascii="Arial" w:hAnsi="Arial" w:cs="Arial"/>
          <w:lang w:val="sr-Latn-RS"/>
        </w:rPr>
        <w:t xml:space="preserve"> </w:t>
      </w:r>
      <w:proofErr w:type="spellStart"/>
      <w:r>
        <w:rPr>
          <w:rFonts w:ascii="Arial" w:hAnsi="Arial" w:cs="Arial"/>
          <w:lang w:val="en-US"/>
        </w:rPr>
        <w:t>испод</w:t>
      </w:r>
      <w:proofErr w:type="spellEnd"/>
      <w:r w:rsidRPr="002222AD">
        <w:rPr>
          <w:rFonts w:ascii="Arial" w:hAnsi="Arial" w:cs="Arial"/>
          <w:lang w:val="sr-Latn-RS"/>
        </w:rPr>
        <w:t xml:space="preserve"> 1%.</w:t>
      </w:r>
    </w:p>
    <w:p w14:paraId="5DC64098" w14:textId="77777777" w:rsidR="00FA5FC9" w:rsidRPr="002222AD" w:rsidRDefault="00FA5FC9" w:rsidP="00FA5FC9">
      <w:pPr>
        <w:numPr>
          <w:ilvl w:val="0"/>
          <w:numId w:val="68"/>
        </w:numPr>
        <w:jc w:val="both"/>
        <w:rPr>
          <w:rFonts w:ascii="Arial" w:hAnsi="Arial" w:cs="Arial"/>
          <w:lang w:val="sr-Latn-RS"/>
        </w:rPr>
      </w:pPr>
      <w:r>
        <w:rPr>
          <w:rFonts w:ascii="Arial" w:hAnsi="Arial" w:cs="Arial"/>
          <w:lang w:val="en-US"/>
        </w:rPr>
        <w:t>У</w:t>
      </w:r>
      <w:r w:rsidRPr="002222AD">
        <w:rPr>
          <w:rFonts w:ascii="Arial" w:hAnsi="Arial" w:cs="Arial"/>
          <w:lang w:val="sr-Latn-RS"/>
        </w:rPr>
        <w:t xml:space="preserve"> </w:t>
      </w:r>
      <w:proofErr w:type="spellStart"/>
      <w:r>
        <w:rPr>
          <w:rFonts w:ascii="Arial" w:hAnsi="Arial" w:cs="Arial"/>
          <w:lang w:val="en-US"/>
        </w:rPr>
        <w:t>току</w:t>
      </w:r>
      <w:proofErr w:type="spellEnd"/>
      <w:r w:rsidRPr="002222AD">
        <w:rPr>
          <w:rFonts w:ascii="Arial" w:hAnsi="Arial" w:cs="Arial"/>
          <w:lang w:val="sr-Latn-RS"/>
        </w:rPr>
        <w:t xml:space="preserve"> </w:t>
      </w:r>
      <w:proofErr w:type="spellStart"/>
      <w:r>
        <w:rPr>
          <w:rFonts w:ascii="Arial" w:hAnsi="Arial" w:cs="Arial"/>
          <w:lang w:val="sr-Latn-RS"/>
        </w:rPr>
        <w:t>грађења</w:t>
      </w:r>
      <w:proofErr w:type="spellEnd"/>
      <w:r w:rsidRPr="002222AD">
        <w:rPr>
          <w:rFonts w:ascii="Arial" w:hAnsi="Arial" w:cs="Arial"/>
          <w:lang w:val="sr-Latn-RS"/>
        </w:rPr>
        <w:t xml:space="preserve"> </w:t>
      </w:r>
      <w:proofErr w:type="spellStart"/>
      <w:r>
        <w:rPr>
          <w:rFonts w:ascii="Arial" w:hAnsi="Arial" w:cs="Arial"/>
          <w:lang w:val="en-US"/>
        </w:rPr>
        <w:t>примјенити</w:t>
      </w:r>
      <w:proofErr w:type="spellEnd"/>
      <w:r w:rsidRPr="002222AD">
        <w:rPr>
          <w:rFonts w:ascii="Arial" w:hAnsi="Arial" w:cs="Arial"/>
          <w:lang w:val="sr-Latn-RS"/>
        </w:rPr>
        <w:t xml:space="preserve"> </w:t>
      </w:r>
      <w:proofErr w:type="spellStart"/>
      <w:r>
        <w:rPr>
          <w:rFonts w:ascii="Arial" w:hAnsi="Arial" w:cs="Arial"/>
          <w:lang w:val="en-US"/>
        </w:rPr>
        <w:t>све</w:t>
      </w:r>
      <w:proofErr w:type="spellEnd"/>
      <w:r w:rsidRPr="002222AD">
        <w:rPr>
          <w:rFonts w:ascii="Arial" w:hAnsi="Arial" w:cs="Arial"/>
          <w:lang w:val="sr-Latn-RS"/>
        </w:rPr>
        <w:t xml:space="preserve"> </w:t>
      </w:r>
      <w:proofErr w:type="spellStart"/>
      <w:r>
        <w:rPr>
          <w:rFonts w:ascii="Arial" w:hAnsi="Arial" w:cs="Arial"/>
          <w:lang w:val="en-US"/>
        </w:rPr>
        <w:t>мјере</w:t>
      </w:r>
      <w:proofErr w:type="spellEnd"/>
      <w:r w:rsidRPr="002222AD">
        <w:rPr>
          <w:rFonts w:ascii="Arial" w:hAnsi="Arial" w:cs="Arial"/>
          <w:lang w:val="sr-Latn-RS"/>
        </w:rPr>
        <w:t xml:space="preserve"> </w:t>
      </w:r>
      <w:proofErr w:type="spellStart"/>
      <w:r>
        <w:rPr>
          <w:rFonts w:ascii="Arial" w:hAnsi="Arial" w:cs="Arial"/>
          <w:lang w:val="en-US"/>
        </w:rPr>
        <w:t>на</w:t>
      </w:r>
      <w:proofErr w:type="spellEnd"/>
      <w:r w:rsidRPr="002222AD">
        <w:rPr>
          <w:rFonts w:ascii="Arial" w:hAnsi="Arial" w:cs="Arial"/>
          <w:lang w:val="sr-Latn-RS"/>
        </w:rPr>
        <w:t xml:space="preserve"> </w:t>
      </w:r>
      <w:proofErr w:type="spellStart"/>
      <w:r>
        <w:rPr>
          <w:rFonts w:ascii="Arial" w:hAnsi="Arial" w:cs="Arial"/>
          <w:lang w:val="en-US"/>
        </w:rPr>
        <w:t>смањењу</w:t>
      </w:r>
      <w:proofErr w:type="spellEnd"/>
      <w:r w:rsidRPr="002222AD">
        <w:rPr>
          <w:rFonts w:ascii="Arial" w:hAnsi="Arial" w:cs="Arial"/>
          <w:lang w:val="sr-Latn-RS"/>
        </w:rPr>
        <w:t xml:space="preserve"> </w:t>
      </w:r>
      <w:proofErr w:type="spellStart"/>
      <w:r>
        <w:rPr>
          <w:rFonts w:ascii="Arial" w:hAnsi="Arial" w:cs="Arial"/>
          <w:lang w:val="en-US"/>
        </w:rPr>
        <w:t>концентрације</w:t>
      </w:r>
      <w:proofErr w:type="spellEnd"/>
      <w:r w:rsidRPr="002222AD">
        <w:rPr>
          <w:rFonts w:ascii="Arial" w:hAnsi="Arial" w:cs="Arial"/>
          <w:lang w:val="sr-Latn-RS"/>
        </w:rPr>
        <w:t xml:space="preserve"> </w:t>
      </w:r>
      <w:proofErr w:type="spellStart"/>
      <w:r>
        <w:rPr>
          <w:rFonts w:ascii="Arial" w:hAnsi="Arial" w:cs="Arial"/>
          <w:lang w:val="sr-Latn-RS"/>
        </w:rPr>
        <w:t>прашине</w:t>
      </w:r>
      <w:proofErr w:type="spellEnd"/>
      <w:r w:rsidRPr="002222AD">
        <w:rPr>
          <w:rFonts w:ascii="Arial" w:hAnsi="Arial" w:cs="Arial"/>
          <w:lang w:val="sr-Latn-RS"/>
        </w:rPr>
        <w:t xml:space="preserve"> </w:t>
      </w:r>
      <w:r>
        <w:rPr>
          <w:rFonts w:ascii="Arial" w:hAnsi="Arial" w:cs="Arial"/>
          <w:lang w:val="en-US"/>
        </w:rPr>
        <w:t>у</w:t>
      </w:r>
      <w:r w:rsidRPr="002222AD">
        <w:rPr>
          <w:rFonts w:ascii="Arial" w:hAnsi="Arial" w:cs="Arial"/>
          <w:lang w:val="sr-Latn-RS"/>
        </w:rPr>
        <w:t xml:space="preserve"> </w:t>
      </w:r>
      <w:proofErr w:type="spellStart"/>
      <w:r>
        <w:rPr>
          <w:rFonts w:ascii="Arial" w:hAnsi="Arial" w:cs="Arial"/>
          <w:lang w:val="en-US"/>
        </w:rPr>
        <w:t>ваздуху</w:t>
      </w:r>
      <w:proofErr w:type="spellEnd"/>
      <w:r w:rsidRPr="002222AD">
        <w:rPr>
          <w:rFonts w:ascii="Arial" w:hAnsi="Arial" w:cs="Arial"/>
          <w:lang w:val="sr-Latn-RS"/>
        </w:rPr>
        <w:t>.</w:t>
      </w:r>
    </w:p>
    <w:p w14:paraId="19A8F3F1" w14:textId="77777777" w:rsidR="00FA5FC9" w:rsidRDefault="00FA5FC9" w:rsidP="00FA5FC9">
      <w:pPr>
        <w:numPr>
          <w:ilvl w:val="0"/>
          <w:numId w:val="68"/>
        </w:numPr>
        <w:jc w:val="both"/>
        <w:rPr>
          <w:rFonts w:ascii="Arial" w:hAnsi="Arial" w:cs="Arial"/>
          <w:lang w:val="sr-Latn-RS"/>
        </w:rPr>
      </w:pPr>
      <w:proofErr w:type="spellStart"/>
      <w:r>
        <w:rPr>
          <w:rFonts w:ascii="Arial" w:hAnsi="Arial" w:cs="Arial"/>
          <w:lang w:val="en-US"/>
        </w:rPr>
        <w:t>Приликом</w:t>
      </w:r>
      <w:proofErr w:type="spellEnd"/>
      <w:r w:rsidRPr="002222AD">
        <w:rPr>
          <w:rFonts w:ascii="Arial" w:hAnsi="Arial" w:cs="Arial"/>
          <w:lang w:val="sr-Latn-RS"/>
        </w:rPr>
        <w:t xml:space="preserve"> </w:t>
      </w:r>
      <w:proofErr w:type="spellStart"/>
      <w:r>
        <w:rPr>
          <w:rFonts w:ascii="Arial" w:hAnsi="Arial" w:cs="Arial"/>
          <w:lang w:val="en-US"/>
        </w:rPr>
        <w:t>утовара</w:t>
      </w:r>
      <w:proofErr w:type="spellEnd"/>
      <w:r w:rsidRPr="002222AD">
        <w:rPr>
          <w:rFonts w:ascii="Arial" w:hAnsi="Arial" w:cs="Arial"/>
          <w:lang w:val="sr-Latn-RS"/>
        </w:rPr>
        <w:t xml:space="preserve"> </w:t>
      </w:r>
      <w:proofErr w:type="spellStart"/>
      <w:r>
        <w:rPr>
          <w:rFonts w:ascii="Arial" w:hAnsi="Arial" w:cs="Arial"/>
          <w:lang w:val="en-US"/>
        </w:rPr>
        <w:t>ископаног</w:t>
      </w:r>
      <w:proofErr w:type="spellEnd"/>
      <w:r w:rsidRPr="002222AD">
        <w:rPr>
          <w:rFonts w:ascii="Arial" w:hAnsi="Arial" w:cs="Arial"/>
          <w:lang w:val="sr-Latn-RS"/>
        </w:rPr>
        <w:t xml:space="preserve"> </w:t>
      </w:r>
      <w:proofErr w:type="spellStart"/>
      <w:r>
        <w:rPr>
          <w:rFonts w:ascii="Arial" w:hAnsi="Arial" w:cs="Arial"/>
          <w:lang w:val="en-US"/>
        </w:rPr>
        <w:t>материјала</w:t>
      </w:r>
      <w:proofErr w:type="spellEnd"/>
      <w:r w:rsidRPr="002222AD">
        <w:rPr>
          <w:rFonts w:ascii="Arial" w:hAnsi="Arial" w:cs="Arial"/>
          <w:lang w:val="sr-Latn-RS"/>
        </w:rPr>
        <w:t xml:space="preserve"> </w:t>
      </w:r>
      <w:r>
        <w:rPr>
          <w:rFonts w:ascii="Arial" w:hAnsi="Arial" w:cs="Arial"/>
          <w:lang w:val="en-US"/>
        </w:rPr>
        <w:t>у</w:t>
      </w:r>
      <w:r w:rsidRPr="002222AD">
        <w:rPr>
          <w:rFonts w:ascii="Arial" w:hAnsi="Arial" w:cs="Arial"/>
          <w:lang w:val="sr-Latn-RS"/>
        </w:rPr>
        <w:t xml:space="preserve"> </w:t>
      </w:r>
      <w:proofErr w:type="spellStart"/>
      <w:r>
        <w:rPr>
          <w:rFonts w:ascii="Arial" w:hAnsi="Arial" w:cs="Arial"/>
          <w:lang w:val="en-US"/>
        </w:rPr>
        <w:t>сушном</w:t>
      </w:r>
      <w:proofErr w:type="spellEnd"/>
      <w:r w:rsidRPr="002222AD">
        <w:rPr>
          <w:rFonts w:ascii="Arial" w:hAnsi="Arial" w:cs="Arial"/>
          <w:lang w:val="sr-Latn-RS"/>
        </w:rPr>
        <w:t xml:space="preserve"> </w:t>
      </w:r>
      <w:proofErr w:type="spellStart"/>
      <w:r>
        <w:rPr>
          <w:rFonts w:ascii="Arial" w:hAnsi="Arial" w:cs="Arial"/>
          <w:lang w:val="en-US"/>
        </w:rPr>
        <w:t>периоду</w:t>
      </w:r>
      <w:proofErr w:type="spellEnd"/>
      <w:r w:rsidRPr="002222AD">
        <w:rPr>
          <w:rFonts w:ascii="Arial" w:hAnsi="Arial" w:cs="Arial"/>
          <w:lang w:val="sr-Latn-RS"/>
        </w:rPr>
        <w:t xml:space="preserve"> </w:t>
      </w:r>
      <w:proofErr w:type="spellStart"/>
      <w:r>
        <w:rPr>
          <w:rFonts w:ascii="Arial" w:hAnsi="Arial" w:cs="Arial"/>
          <w:lang w:val="en-US"/>
        </w:rPr>
        <w:t>потребно</w:t>
      </w:r>
      <w:proofErr w:type="spellEnd"/>
      <w:r w:rsidRPr="002222AD">
        <w:rPr>
          <w:rFonts w:ascii="Arial" w:hAnsi="Arial" w:cs="Arial"/>
          <w:lang w:val="sr-Latn-RS"/>
        </w:rPr>
        <w:t xml:space="preserve"> </w:t>
      </w:r>
      <w:proofErr w:type="spellStart"/>
      <w:r>
        <w:rPr>
          <w:rFonts w:ascii="Arial" w:hAnsi="Arial" w:cs="Arial"/>
          <w:lang w:val="en-US"/>
        </w:rPr>
        <w:t>је</w:t>
      </w:r>
      <w:proofErr w:type="spellEnd"/>
      <w:r w:rsidRPr="002222AD">
        <w:rPr>
          <w:rFonts w:ascii="Arial" w:hAnsi="Arial" w:cs="Arial"/>
          <w:lang w:val="sr-Latn-RS"/>
        </w:rPr>
        <w:t xml:space="preserve"> </w:t>
      </w:r>
      <w:proofErr w:type="spellStart"/>
      <w:r>
        <w:rPr>
          <w:rFonts w:ascii="Arial" w:hAnsi="Arial" w:cs="Arial"/>
          <w:lang w:val="en-US"/>
        </w:rPr>
        <w:t>квашење</w:t>
      </w:r>
      <w:proofErr w:type="spellEnd"/>
      <w:r w:rsidRPr="002222AD">
        <w:rPr>
          <w:rFonts w:ascii="Arial" w:hAnsi="Arial" w:cs="Arial"/>
          <w:lang w:val="sr-Latn-RS"/>
        </w:rPr>
        <w:t xml:space="preserve"> </w:t>
      </w:r>
      <w:r w:rsidRPr="00E25C8C">
        <w:rPr>
          <w:rFonts w:ascii="Arial" w:hAnsi="Arial" w:cs="Arial"/>
          <w:lang w:val="sr-Latn-RS"/>
        </w:rPr>
        <w:t>(</w:t>
      </w:r>
      <w:proofErr w:type="spellStart"/>
      <w:r>
        <w:rPr>
          <w:rFonts w:ascii="Arial" w:hAnsi="Arial" w:cs="Arial"/>
          <w:lang w:val="en-US"/>
        </w:rPr>
        <w:t>поступак</w:t>
      </w:r>
      <w:proofErr w:type="spellEnd"/>
      <w:r w:rsidRPr="002222AD">
        <w:rPr>
          <w:rFonts w:ascii="Arial" w:hAnsi="Arial" w:cs="Arial"/>
          <w:lang w:val="sr-Latn-RS"/>
        </w:rPr>
        <w:t xml:space="preserve"> </w:t>
      </w:r>
      <w:proofErr w:type="spellStart"/>
      <w:r>
        <w:rPr>
          <w:rFonts w:ascii="Arial" w:hAnsi="Arial" w:cs="Arial"/>
          <w:lang w:val="en-US"/>
        </w:rPr>
        <w:t>орошавања</w:t>
      </w:r>
      <w:proofErr w:type="spellEnd"/>
      <w:r w:rsidRPr="002222AD">
        <w:rPr>
          <w:rFonts w:ascii="Arial" w:hAnsi="Arial" w:cs="Arial"/>
          <w:lang w:val="sr-Latn-RS"/>
        </w:rPr>
        <w:t xml:space="preserve"> </w:t>
      </w:r>
      <w:proofErr w:type="spellStart"/>
      <w:r>
        <w:rPr>
          <w:rFonts w:ascii="Arial" w:hAnsi="Arial" w:cs="Arial"/>
          <w:lang w:val="en-US"/>
        </w:rPr>
        <w:t>водом</w:t>
      </w:r>
      <w:proofErr w:type="spellEnd"/>
      <w:r w:rsidRPr="00E25C8C">
        <w:rPr>
          <w:rFonts w:ascii="Arial" w:hAnsi="Arial" w:cs="Arial"/>
          <w:lang w:val="sr-Latn-RS"/>
        </w:rPr>
        <w:t>)</w:t>
      </w:r>
      <w:r w:rsidRPr="002222AD">
        <w:rPr>
          <w:rFonts w:ascii="Arial" w:hAnsi="Arial" w:cs="Arial"/>
          <w:lang w:val="sr-Latn-RS"/>
        </w:rPr>
        <w:t xml:space="preserve"> </w:t>
      </w:r>
      <w:proofErr w:type="spellStart"/>
      <w:r>
        <w:rPr>
          <w:rFonts w:ascii="Arial" w:hAnsi="Arial" w:cs="Arial"/>
          <w:lang w:val="en-US"/>
        </w:rPr>
        <w:t>да</w:t>
      </w:r>
      <w:proofErr w:type="spellEnd"/>
      <w:r w:rsidRPr="002222AD">
        <w:rPr>
          <w:rFonts w:ascii="Arial" w:hAnsi="Arial" w:cs="Arial"/>
          <w:lang w:val="sr-Latn-RS"/>
        </w:rPr>
        <w:t xml:space="preserve"> </w:t>
      </w:r>
      <w:proofErr w:type="spellStart"/>
      <w:r>
        <w:rPr>
          <w:rFonts w:ascii="Arial" w:hAnsi="Arial" w:cs="Arial"/>
          <w:lang w:val="en-US"/>
        </w:rPr>
        <w:t>би</w:t>
      </w:r>
      <w:proofErr w:type="spellEnd"/>
      <w:r w:rsidRPr="002222AD">
        <w:rPr>
          <w:rFonts w:ascii="Arial" w:hAnsi="Arial" w:cs="Arial"/>
          <w:lang w:val="sr-Latn-RS"/>
        </w:rPr>
        <w:t xml:space="preserve"> </w:t>
      </w:r>
      <w:proofErr w:type="spellStart"/>
      <w:r>
        <w:rPr>
          <w:rFonts w:ascii="Arial" w:hAnsi="Arial" w:cs="Arial"/>
          <w:lang w:val="en-US"/>
        </w:rPr>
        <w:t>се</w:t>
      </w:r>
      <w:proofErr w:type="spellEnd"/>
      <w:r w:rsidRPr="002222AD">
        <w:rPr>
          <w:rFonts w:ascii="Arial" w:hAnsi="Arial" w:cs="Arial"/>
          <w:lang w:val="sr-Latn-RS"/>
        </w:rPr>
        <w:t xml:space="preserve"> </w:t>
      </w:r>
      <w:proofErr w:type="spellStart"/>
      <w:r>
        <w:rPr>
          <w:rFonts w:ascii="Arial" w:hAnsi="Arial" w:cs="Arial"/>
          <w:lang w:val="en-US"/>
        </w:rPr>
        <w:t>постигла</w:t>
      </w:r>
      <w:proofErr w:type="spellEnd"/>
      <w:r w:rsidRPr="002222AD">
        <w:rPr>
          <w:rFonts w:ascii="Arial" w:hAnsi="Arial" w:cs="Arial"/>
          <w:lang w:val="sr-Latn-RS"/>
        </w:rPr>
        <w:t xml:space="preserve"> </w:t>
      </w:r>
      <w:proofErr w:type="spellStart"/>
      <w:r>
        <w:rPr>
          <w:rFonts w:ascii="Arial" w:hAnsi="Arial" w:cs="Arial"/>
          <w:lang w:val="en-US"/>
        </w:rPr>
        <w:t>његова</w:t>
      </w:r>
      <w:proofErr w:type="spellEnd"/>
      <w:r w:rsidRPr="002222AD">
        <w:rPr>
          <w:rFonts w:ascii="Arial" w:hAnsi="Arial" w:cs="Arial"/>
          <w:lang w:val="sr-Latn-RS"/>
        </w:rPr>
        <w:t xml:space="preserve"> </w:t>
      </w:r>
      <w:proofErr w:type="spellStart"/>
      <w:r>
        <w:rPr>
          <w:rFonts w:ascii="Arial" w:hAnsi="Arial" w:cs="Arial"/>
          <w:lang w:val="en-US"/>
        </w:rPr>
        <w:t>влажност</w:t>
      </w:r>
      <w:proofErr w:type="spellEnd"/>
      <w:r w:rsidRPr="002222AD">
        <w:rPr>
          <w:rFonts w:ascii="Arial" w:hAnsi="Arial" w:cs="Arial"/>
          <w:lang w:val="sr-Latn-RS"/>
        </w:rPr>
        <w:t xml:space="preserve"> </w:t>
      </w:r>
      <w:proofErr w:type="spellStart"/>
      <w:r>
        <w:rPr>
          <w:rFonts w:ascii="Arial" w:hAnsi="Arial" w:cs="Arial"/>
          <w:lang w:val="en-US"/>
        </w:rPr>
        <w:t>од</w:t>
      </w:r>
      <w:proofErr w:type="spellEnd"/>
      <w:r w:rsidRPr="002222AD">
        <w:rPr>
          <w:rFonts w:ascii="Arial" w:hAnsi="Arial" w:cs="Arial"/>
          <w:lang w:val="sr-Latn-RS"/>
        </w:rPr>
        <w:t xml:space="preserve"> 6% </w:t>
      </w:r>
      <w:r>
        <w:rPr>
          <w:rFonts w:ascii="Arial" w:hAnsi="Arial" w:cs="Arial"/>
          <w:lang w:val="en-US"/>
        </w:rPr>
        <w:t>и</w:t>
      </w:r>
      <w:r w:rsidRPr="002222AD">
        <w:rPr>
          <w:rFonts w:ascii="Arial" w:hAnsi="Arial" w:cs="Arial"/>
          <w:lang w:val="sr-Latn-RS"/>
        </w:rPr>
        <w:t xml:space="preserve"> </w:t>
      </w:r>
      <w:proofErr w:type="spellStart"/>
      <w:r>
        <w:rPr>
          <w:rFonts w:ascii="Arial" w:hAnsi="Arial" w:cs="Arial"/>
          <w:lang w:val="en-US"/>
        </w:rPr>
        <w:t>издвајање</w:t>
      </w:r>
      <w:proofErr w:type="spellEnd"/>
      <w:r w:rsidRPr="002222AD">
        <w:rPr>
          <w:rFonts w:ascii="Arial" w:hAnsi="Arial" w:cs="Arial"/>
          <w:lang w:val="sr-Latn-RS"/>
        </w:rPr>
        <w:t xml:space="preserve"> </w:t>
      </w:r>
      <w:proofErr w:type="spellStart"/>
      <w:r>
        <w:rPr>
          <w:rFonts w:ascii="Arial" w:hAnsi="Arial" w:cs="Arial"/>
          <w:lang w:val="en-US"/>
        </w:rPr>
        <w:t>прашине</w:t>
      </w:r>
      <w:proofErr w:type="spellEnd"/>
      <w:r w:rsidRPr="002222AD">
        <w:rPr>
          <w:rFonts w:ascii="Arial" w:hAnsi="Arial" w:cs="Arial"/>
          <w:lang w:val="sr-Latn-RS"/>
        </w:rPr>
        <w:t xml:space="preserve"> </w:t>
      </w:r>
      <w:proofErr w:type="spellStart"/>
      <w:r>
        <w:rPr>
          <w:rFonts w:ascii="Arial" w:hAnsi="Arial" w:cs="Arial"/>
          <w:lang w:val="en-US"/>
        </w:rPr>
        <w:t>свело</w:t>
      </w:r>
      <w:proofErr w:type="spellEnd"/>
      <w:r w:rsidRPr="002222AD">
        <w:rPr>
          <w:rFonts w:ascii="Arial" w:hAnsi="Arial" w:cs="Arial"/>
          <w:lang w:val="sr-Latn-RS"/>
        </w:rPr>
        <w:t xml:space="preserve"> </w:t>
      </w:r>
      <w:proofErr w:type="spellStart"/>
      <w:r>
        <w:rPr>
          <w:rFonts w:ascii="Arial" w:hAnsi="Arial" w:cs="Arial"/>
          <w:lang w:val="en-US"/>
        </w:rPr>
        <w:t>на</w:t>
      </w:r>
      <w:proofErr w:type="spellEnd"/>
      <w:r w:rsidRPr="002222AD">
        <w:rPr>
          <w:rFonts w:ascii="Arial" w:hAnsi="Arial" w:cs="Arial"/>
          <w:lang w:val="sr-Latn-RS"/>
        </w:rPr>
        <w:t xml:space="preserve"> </w:t>
      </w:r>
      <w:proofErr w:type="spellStart"/>
      <w:r>
        <w:rPr>
          <w:rFonts w:ascii="Arial" w:hAnsi="Arial" w:cs="Arial"/>
          <w:lang w:val="en-US"/>
        </w:rPr>
        <w:t>минимум</w:t>
      </w:r>
      <w:proofErr w:type="spellEnd"/>
      <w:r w:rsidRPr="002222AD">
        <w:rPr>
          <w:rFonts w:ascii="Arial" w:hAnsi="Arial" w:cs="Arial"/>
          <w:lang w:val="sr-Latn-RS"/>
        </w:rPr>
        <w:t>.</w:t>
      </w:r>
    </w:p>
    <w:p w14:paraId="01A32D89" w14:textId="77777777" w:rsidR="00FA5FC9" w:rsidRPr="00845A30" w:rsidRDefault="00FA5FC9" w:rsidP="00FA5FC9">
      <w:pPr>
        <w:numPr>
          <w:ilvl w:val="0"/>
          <w:numId w:val="68"/>
        </w:numPr>
        <w:jc w:val="both"/>
        <w:rPr>
          <w:rFonts w:ascii="Arial" w:hAnsi="Arial" w:cs="Arial"/>
          <w:lang w:val="sr-Latn-RS"/>
        </w:rPr>
      </w:pPr>
      <w:proofErr w:type="spellStart"/>
      <w:r w:rsidRPr="000121C9">
        <w:rPr>
          <w:rFonts w:ascii="Arial" w:hAnsi="Arial" w:cs="Arial"/>
          <w:lang w:val="en-US"/>
        </w:rPr>
        <w:t>Приступне</w:t>
      </w:r>
      <w:proofErr w:type="spellEnd"/>
      <w:r w:rsidRPr="000121C9">
        <w:rPr>
          <w:rFonts w:ascii="Arial" w:hAnsi="Arial" w:cs="Arial"/>
          <w:lang w:val="sr-Latn-RS"/>
        </w:rPr>
        <w:t xml:space="preserve"> </w:t>
      </w:r>
      <w:r w:rsidRPr="000121C9">
        <w:rPr>
          <w:rFonts w:ascii="Arial" w:hAnsi="Arial" w:cs="Arial"/>
          <w:lang w:val="en-US"/>
        </w:rPr>
        <w:t>и</w:t>
      </w:r>
      <w:r w:rsidRPr="000121C9">
        <w:rPr>
          <w:rFonts w:ascii="Arial" w:hAnsi="Arial" w:cs="Arial"/>
          <w:lang w:val="sr-Latn-RS"/>
        </w:rPr>
        <w:t xml:space="preserve"> </w:t>
      </w:r>
      <w:proofErr w:type="spellStart"/>
      <w:r w:rsidRPr="000121C9">
        <w:rPr>
          <w:rFonts w:ascii="Arial" w:hAnsi="Arial" w:cs="Arial"/>
          <w:lang w:val="en-US"/>
        </w:rPr>
        <w:t>друге</w:t>
      </w:r>
      <w:proofErr w:type="spellEnd"/>
      <w:r w:rsidRPr="000121C9">
        <w:rPr>
          <w:rFonts w:ascii="Arial" w:hAnsi="Arial" w:cs="Arial"/>
          <w:lang w:val="sr-Latn-RS"/>
        </w:rPr>
        <w:t xml:space="preserve"> </w:t>
      </w:r>
      <w:proofErr w:type="spellStart"/>
      <w:r w:rsidRPr="000121C9">
        <w:rPr>
          <w:rFonts w:ascii="Arial" w:hAnsi="Arial" w:cs="Arial"/>
          <w:lang w:val="en-US"/>
        </w:rPr>
        <w:t>градилишне</w:t>
      </w:r>
      <w:proofErr w:type="spellEnd"/>
      <w:r w:rsidRPr="000121C9">
        <w:rPr>
          <w:rFonts w:ascii="Arial" w:hAnsi="Arial" w:cs="Arial"/>
          <w:lang w:val="sr-Latn-RS"/>
        </w:rPr>
        <w:t xml:space="preserve"> </w:t>
      </w:r>
      <w:proofErr w:type="spellStart"/>
      <w:r w:rsidRPr="000121C9">
        <w:rPr>
          <w:rFonts w:ascii="Arial" w:hAnsi="Arial" w:cs="Arial"/>
          <w:lang w:val="en-US"/>
        </w:rPr>
        <w:t>путеве</w:t>
      </w:r>
      <w:proofErr w:type="spellEnd"/>
      <w:r w:rsidRPr="000121C9">
        <w:rPr>
          <w:rFonts w:ascii="Arial" w:hAnsi="Arial" w:cs="Arial"/>
          <w:lang w:val="sr-Latn-RS"/>
        </w:rPr>
        <w:t xml:space="preserve"> </w:t>
      </w:r>
      <w:proofErr w:type="spellStart"/>
      <w:r w:rsidRPr="000121C9">
        <w:rPr>
          <w:rFonts w:ascii="Arial" w:hAnsi="Arial" w:cs="Arial"/>
          <w:lang w:val="en-US"/>
        </w:rPr>
        <w:t>потребно</w:t>
      </w:r>
      <w:proofErr w:type="spellEnd"/>
      <w:r w:rsidRPr="000121C9">
        <w:rPr>
          <w:rFonts w:ascii="Arial" w:hAnsi="Arial" w:cs="Arial"/>
          <w:lang w:val="sr-Latn-RS"/>
        </w:rPr>
        <w:t xml:space="preserve"> </w:t>
      </w:r>
      <w:proofErr w:type="spellStart"/>
      <w:r w:rsidRPr="000121C9">
        <w:rPr>
          <w:rFonts w:ascii="Arial" w:hAnsi="Arial" w:cs="Arial"/>
          <w:lang w:val="en-US"/>
        </w:rPr>
        <w:t>је</w:t>
      </w:r>
      <w:proofErr w:type="spellEnd"/>
      <w:r w:rsidRPr="000121C9">
        <w:rPr>
          <w:rFonts w:ascii="Arial" w:hAnsi="Arial" w:cs="Arial"/>
          <w:lang w:val="sr-Latn-RS"/>
        </w:rPr>
        <w:t xml:space="preserve"> </w:t>
      </w:r>
      <w:proofErr w:type="spellStart"/>
      <w:r w:rsidRPr="000121C9">
        <w:rPr>
          <w:rFonts w:ascii="Arial" w:hAnsi="Arial" w:cs="Arial"/>
          <w:lang w:val="en-US"/>
        </w:rPr>
        <w:t>редовно</w:t>
      </w:r>
      <w:proofErr w:type="spellEnd"/>
      <w:r w:rsidRPr="000121C9">
        <w:rPr>
          <w:rFonts w:ascii="Arial" w:hAnsi="Arial" w:cs="Arial"/>
          <w:lang w:val="sr-Latn-RS"/>
        </w:rPr>
        <w:t xml:space="preserve"> </w:t>
      </w:r>
      <w:proofErr w:type="spellStart"/>
      <w:r w:rsidRPr="000121C9">
        <w:rPr>
          <w:rFonts w:ascii="Arial" w:hAnsi="Arial" w:cs="Arial"/>
          <w:lang w:val="en-US"/>
        </w:rPr>
        <w:t>одржавати</w:t>
      </w:r>
      <w:proofErr w:type="spellEnd"/>
      <w:r w:rsidRPr="000121C9">
        <w:rPr>
          <w:rFonts w:ascii="Arial" w:hAnsi="Arial" w:cs="Arial"/>
          <w:lang w:val="sr-Latn-RS"/>
        </w:rPr>
        <w:t xml:space="preserve"> </w:t>
      </w:r>
      <w:r w:rsidRPr="000121C9">
        <w:rPr>
          <w:rFonts w:ascii="Arial" w:hAnsi="Arial" w:cs="Arial"/>
          <w:lang w:val="en-US"/>
        </w:rPr>
        <w:t>и</w:t>
      </w:r>
      <w:r w:rsidRPr="000121C9">
        <w:rPr>
          <w:rFonts w:ascii="Arial" w:hAnsi="Arial" w:cs="Arial"/>
          <w:lang w:val="sr-Latn-RS"/>
        </w:rPr>
        <w:t xml:space="preserve"> </w:t>
      </w:r>
      <w:proofErr w:type="spellStart"/>
      <w:r w:rsidRPr="000121C9">
        <w:rPr>
          <w:rFonts w:ascii="Arial" w:hAnsi="Arial" w:cs="Arial"/>
          <w:lang w:val="en-US"/>
        </w:rPr>
        <w:t>квасити</w:t>
      </w:r>
      <w:proofErr w:type="spellEnd"/>
      <w:r w:rsidRPr="000121C9">
        <w:rPr>
          <w:rFonts w:ascii="Arial" w:hAnsi="Arial" w:cs="Arial"/>
          <w:lang w:val="sr-Latn-RS"/>
        </w:rPr>
        <w:t xml:space="preserve"> </w:t>
      </w:r>
      <w:proofErr w:type="spellStart"/>
      <w:r w:rsidRPr="000121C9">
        <w:rPr>
          <w:rFonts w:ascii="Arial" w:hAnsi="Arial" w:cs="Arial"/>
          <w:lang w:val="en-US"/>
        </w:rPr>
        <w:t>водом</w:t>
      </w:r>
      <w:proofErr w:type="spellEnd"/>
      <w:r w:rsidRPr="000121C9">
        <w:rPr>
          <w:rFonts w:ascii="Arial" w:hAnsi="Arial" w:cs="Arial"/>
          <w:lang w:val="sr-Latn-RS"/>
        </w:rPr>
        <w:t xml:space="preserve"> </w:t>
      </w:r>
      <w:r w:rsidRPr="000121C9">
        <w:rPr>
          <w:rFonts w:ascii="Arial" w:hAnsi="Arial" w:cs="Arial"/>
          <w:lang w:val="en-US"/>
        </w:rPr>
        <w:t>и</w:t>
      </w:r>
      <w:r w:rsidRPr="000121C9">
        <w:rPr>
          <w:rFonts w:ascii="Arial" w:hAnsi="Arial" w:cs="Arial"/>
          <w:lang w:val="sr-Latn-RS"/>
        </w:rPr>
        <w:t xml:space="preserve"> </w:t>
      </w:r>
      <w:proofErr w:type="spellStart"/>
      <w:r w:rsidRPr="000121C9">
        <w:rPr>
          <w:rFonts w:ascii="Arial" w:hAnsi="Arial" w:cs="Arial"/>
          <w:lang w:val="en-US"/>
        </w:rPr>
        <w:t>то</w:t>
      </w:r>
      <w:proofErr w:type="spellEnd"/>
      <w:r w:rsidRPr="000121C9">
        <w:rPr>
          <w:rFonts w:ascii="Arial" w:hAnsi="Arial" w:cs="Arial"/>
          <w:lang w:val="sr-Latn-RS"/>
        </w:rPr>
        <w:t xml:space="preserve"> 2 </w:t>
      </w:r>
      <w:proofErr w:type="spellStart"/>
      <w:r w:rsidRPr="000121C9">
        <w:rPr>
          <w:rFonts w:ascii="Arial" w:hAnsi="Arial" w:cs="Arial"/>
          <w:lang w:val="en-US"/>
        </w:rPr>
        <w:t>до</w:t>
      </w:r>
      <w:proofErr w:type="spellEnd"/>
      <w:r w:rsidRPr="000121C9">
        <w:rPr>
          <w:rFonts w:ascii="Arial" w:hAnsi="Arial" w:cs="Arial"/>
          <w:lang w:val="sr-Latn-RS"/>
        </w:rPr>
        <w:t xml:space="preserve"> 4 </w:t>
      </w:r>
      <w:proofErr w:type="spellStart"/>
      <w:r w:rsidRPr="000121C9">
        <w:rPr>
          <w:rFonts w:ascii="Arial" w:hAnsi="Arial" w:cs="Arial"/>
          <w:lang w:val="en-US"/>
        </w:rPr>
        <w:t>пута</w:t>
      </w:r>
      <w:proofErr w:type="spellEnd"/>
      <w:r w:rsidRPr="000121C9">
        <w:rPr>
          <w:rFonts w:ascii="Arial" w:hAnsi="Arial" w:cs="Arial"/>
          <w:lang w:val="sr-Latn-RS"/>
        </w:rPr>
        <w:t xml:space="preserve"> </w:t>
      </w:r>
      <w:r w:rsidRPr="000121C9">
        <w:rPr>
          <w:rFonts w:ascii="Arial" w:hAnsi="Arial" w:cs="Arial"/>
          <w:lang w:val="en-US"/>
        </w:rPr>
        <w:t>у</w:t>
      </w:r>
      <w:r w:rsidRPr="000121C9">
        <w:rPr>
          <w:rFonts w:ascii="Arial" w:hAnsi="Arial" w:cs="Arial"/>
          <w:lang w:val="sr-Latn-RS"/>
        </w:rPr>
        <w:t xml:space="preserve"> </w:t>
      </w:r>
      <w:proofErr w:type="spellStart"/>
      <w:r w:rsidRPr="000121C9">
        <w:rPr>
          <w:rFonts w:ascii="Arial" w:hAnsi="Arial" w:cs="Arial"/>
          <w:lang w:val="en-US"/>
        </w:rPr>
        <w:t>току</w:t>
      </w:r>
      <w:proofErr w:type="spellEnd"/>
      <w:r w:rsidRPr="000121C9">
        <w:rPr>
          <w:rFonts w:ascii="Arial" w:hAnsi="Arial" w:cs="Arial"/>
          <w:lang w:val="sr-Latn-RS"/>
        </w:rPr>
        <w:t xml:space="preserve"> </w:t>
      </w:r>
      <w:proofErr w:type="spellStart"/>
      <w:r w:rsidRPr="000121C9">
        <w:rPr>
          <w:rFonts w:ascii="Arial" w:hAnsi="Arial" w:cs="Arial"/>
          <w:color w:val="000000"/>
          <w:lang w:val="en-US"/>
        </w:rPr>
        <w:t>дана</w:t>
      </w:r>
      <w:proofErr w:type="spellEnd"/>
      <w:r w:rsidRPr="000121C9">
        <w:rPr>
          <w:rFonts w:ascii="Arial" w:hAnsi="Arial" w:cs="Arial"/>
          <w:color w:val="000000"/>
          <w:lang w:val="sr-Latn-RS"/>
        </w:rPr>
        <w:t xml:space="preserve"> </w:t>
      </w:r>
      <w:proofErr w:type="spellStart"/>
      <w:r w:rsidRPr="000121C9">
        <w:rPr>
          <w:rFonts w:ascii="Arial" w:hAnsi="Arial" w:cs="Arial"/>
          <w:color w:val="000000"/>
          <w:lang w:val="en-US"/>
        </w:rPr>
        <w:t>уколико</w:t>
      </w:r>
      <w:proofErr w:type="spellEnd"/>
      <w:r w:rsidRPr="000121C9">
        <w:rPr>
          <w:rFonts w:ascii="Arial" w:hAnsi="Arial" w:cs="Arial"/>
          <w:color w:val="000000"/>
          <w:lang w:val="sr-Latn-RS"/>
        </w:rPr>
        <w:t xml:space="preserve"> </w:t>
      </w:r>
      <w:proofErr w:type="spellStart"/>
      <w:r w:rsidRPr="000121C9">
        <w:rPr>
          <w:rFonts w:ascii="Arial" w:hAnsi="Arial" w:cs="Arial"/>
          <w:color w:val="000000"/>
          <w:lang w:val="en-US"/>
        </w:rPr>
        <w:t>је</w:t>
      </w:r>
      <w:proofErr w:type="spellEnd"/>
      <w:r w:rsidRPr="000121C9">
        <w:rPr>
          <w:rFonts w:ascii="Arial" w:hAnsi="Arial" w:cs="Arial"/>
          <w:color w:val="000000"/>
          <w:lang w:val="sr-Latn-RS"/>
        </w:rPr>
        <w:t xml:space="preserve"> </w:t>
      </w:r>
      <w:proofErr w:type="spellStart"/>
      <w:r w:rsidRPr="000121C9">
        <w:rPr>
          <w:rFonts w:ascii="Arial" w:hAnsi="Arial" w:cs="Arial"/>
          <w:color w:val="000000"/>
          <w:lang w:val="en-US"/>
        </w:rPr>
        <w:t>подлога</w:t>
      </w:r>
      <w:proofErr w:type="spellEnd"/>
      <w:r w:rsidRPr="000121C9">
        <w:rPr>
          <w:rFonts w:ascii="Arial" w:hAnsi="Arial" w:cs="Arial"/>
          <w:color w:val="000000"/>
          <w:lang w:val="sr-Latn-RS"/>
        </w:rPr>
        <w:t xml:space="preserve"> </w:t>
      </w:r>
      <w:proofErr w:type="spellStart"/>
      <w:r w:rsidRPr="000121C9">
        <w:rPr>
          <w:rFonts w:ascii="Arial" w:hAnsi="Arial" w:cs="Arial"/>
          <w:color w:val="000000"/>
          <w:lang w:val="en-US"/>
        </w:rPr>
        <w:t>земљана</w:t>
      </w:r>
      <w:proofErr w:type="spellEnd"/>
      <w:r w:rsidRPr="000121C9">
        <w:rPr>
          <w:rFonts w:ascii="Arial" w:hAnsi="Arial" w:cs="Arial"/>
          <w:color w:val="000000"/>
          <w:lang w:val="sr-Latn-RS"/>
        </w:rPr>
        <w:t xml:space="preserve"> </w:t>
      </w:r>
      <w:proofErr w:type="spellStart"/>
      <w:r w:rsidRPr="000121C9">
        <w:rPr>
          <w:rFonts w:ascii="Arial" w:hAnsi="Arial" w:cs="Arial"/>
          <w:color w:val="000000"/>
          <w:lang w:val="en-US"/>
        </w:rPr>
        <w:t>са</w:t>
      </w:r>
      <w:proofErr w:type="spellEnd"/>
      <w:r w:rsidRPr="000121C9">
        <w:rPr>
          <w:rFonts w:ascii="Arial" w:hAnsi="Arial" w:cs="Arial"/>
          <w:color w:val="000000"/>
          <w:lang w:val="sr-Latn-RS"/>
        </w:rPr>
        <w:t xml:space="preserve"> </w:t>
      </w:r>
      <w:proofErr w:type="spellStart"/>
      <w:r w:rsidRPr="000121C9">
        <w:rPr>
          <w:rFonts w:ascii="Arial" w:hAnsi="Arial" w:cs="Arial"/>
          <w:color w:val="000000"/>
          <w:lang w:val="en-US"/>
        </w:rPr>
        <w:t>хабајућим</w:t>
      </w:r>
      <w:proofErr w:type="spellEnd"/>
      <w:r w:rsidRPr="000121C9">
        <w:rPr>
          <w:rFonts w:ascii="Arial" w:hAnsi="Arial" w:cs="Arial"/>
          <w:color w:val="000000"/>
          <w:lang w:val="sr-Latn-RS"/>
        </w:rPr>
        <w:t xml:space="preserve"> </w:t>
      </w:r>
      <w:proofErr w:type="spellStart"/>
      <w:r w:rsidRPr="000121C9">
        <w:rPr>
          <w:rFonts w:ascii="Arial" w:hAnsi="Arial" w:cs="Arial"/>
          <w:color w:val="000000"/>
          <w:lang w:val="en-US"/>
        </w:rPr>
        <w:t>слојем</w:t>
      </w:r>
      <w:proofErr w:type="spellEnd"/>
      <w:r w:rsidRPr="000121C9">
        <w:rPr>
          <w:rFonts w:ascii="Arial" w:hAnsi="Arial" w:cs="Arial"/>
          <w:color w:val="000000"/>
          <w:lang w:val="sr-Latn-RS"/>
        </w:rPr>
        <w:t xml:space="preserve"> </w:t>
      </w:r>
      <w:proofErr w:type="spellStart"/>
      <w:r w:rsidRPr="000121C9">
        <w:rPr>
          <w:rFonts w:ascii="Arial" w:hAnsi="Arial" w:cs="Arial"/>
          <w:color w:val="000000"/>
          <w:lang w:val="en-US"/>
        </w:rPr>
        <w:t>пијеска</w:t>
      </w:r>
      <w:proofErr w:type="spellEnd"/>
      <w:r w:rsidRPr="000121C9">
        <w:rPr>
          <w:rFonts w:ascii="Arial" w:hAnsi="Arial" w:cs="Arial"/>
          <w:color w:val="000000"/>
          <w:lang w:val="sr-Latn-RS"/>
        </w:rPr>
        <w:t xml:space="preserve">. </w:t>
      </w:r>
      <w:proofErr w:type="spellStart"/>
      <w:r w:rsidRPr="000121C9">
        <w:rPr>
          <w:rFonts w:ascii="Arial" w:hAnsi="Arial" w:cs="Arial"/>
          <w:color w:val="000000"/>
          <w:lang w:val="en-US"/>
        </w:rPr>
        <w:t>Такође</w:t>
      </w:r>
      <w:proofErr w:type="spellEnd"/>
      <w:r w:rsidRPr="000121C9">
        <w:rPr>
          <w:rFonts w:ascii="Arial" w:hAnsi="Arial" w:cs="Arial"/>
          <w:color w:val="000000"/>
          <w:lang w:val="sr-Latn-RS"/>
        </w:rPr>
        <w:t xml:space="preserve"> </w:t>
      </w:r>
      <w:proofErr w:type="spellStart"/>
      <w:r w:rsidRPr="000121C9">
        <w:rPr>
          <w:rFonts w:ascii="Arial" w:hAnsi="Arial" w:cs="Arial"/>
          <w:color w:val="000000"/>
          <w:lang w:val="en-US"/>
        </w:rPr>
        <w:t>при</w:t>
      </w:r>
      <w:proofErr w:type="spellEnd"/>
      <w:r w:rsidRPr="000121C9">
        <w:rPr>
          <w:rFonts w:ascii="Arial" w:hAnsi="Arial" w:cs="Arial"/>
          <w:color w:val="000000"/>
          <w:lang w:val="sr-Latn-RS"/>
        </w:rPr>
        <w:t xml:space="preserve"> </w:t>
      </w:r>
      <w:proofErr w:type="spellStart"/>
      <w:r w:rsidRPr="000121C9">
        <w:rPr>
          <w:rFonts w:ascii="Arial" w:hAnsi="Arial" w:cs="Arial"/>
          <w:color w:val="000000"/>
          <w:lang w:val="en-US"/>
        </w:rPr>
        <w:t>изградњи</w:t>
      </w:r>
      <w:proofErr w:type="spellEnd"/>
      <w:r w:rsidRPr="000121C9">
        <w:rPr>
          <w:rFonts w:ascii="Arial" w:hAnsi="Arial" w:cs="Arial"/>
          <w:color w:val="000000"/>
          <w:lang w:val="sr-Latn-RS"/>
        </w:rPr>
        <w:t xml:space="preserve"> </w:t>
      </w:r>
      <w:proofErr w:type="spellStart"/>
      <w:r w:rsidRPr="000121C9">
        <w:rPr>
          <w:rFonts w:ascii="Arial" w:hAnsi="Arial" w:cs="Arial"/>
          <w:color w:val="000000"/>
          <w:lang w:val="en-US"/>
        </w:rPr>
        <w:t>приступних</w:t>
      </w:r>
      <w:proofErr w:type="spellEnd"/>
      <w:r w:rsidRPr="000121C9">
        <w:rPr>
          <w:rFonts w:ascii="Arial" w:hAnsi="Arial" w:cs="Arial"/>
          <w:color w:val="000000"/>
          <w:lang w:val="sr-Latn-RS"/>
        </w:rPr>
        <w:t xml:space="preserve"> </w:t>
      </w:r>
      <w:proofErr w:type="spellStart"/>
      <w:r w:rsidRPr="000121C9">
        <w:rPr>
          <w:rFonts w:ascii="Arial" w:hAnsi="Arial" w:cs="Arial"/>
          <w:color w:val="000000"/>
          <w:lang w:val="en-US"/>
        </w:rPr>
        <w:t>путева</w:t>
      </w:r>
      <w:proofErr w:type="spellEnd"/>
      <w:r w:rsidRPr="000121C9">
        <w:rPr>
          <w:rFonts w:ascii="Arial" w:hAnsi="Arial" w:cs="Arial"/>
          <w:color w:val="000000"/>
          <w:lang w:val="sr-Latn-RS"/>
        </w:rPr>
        <w:t xml:space="preserve"> </w:t>
      </w:r>
      <w:proofErr w:type="spellStart"/>
      <w:r w:rsidRPr="000121C9">
        <w:rPr>
          <w:rFonts w:ascii="Arial" w:hAnsi="Arial" w:cs="Arial"/>
          <w:color w:val="000000"/>
          <w:lang w:val="en-US"/>
        </w:rPr>
        <w:t>водити</w:t>
      </w:r>
      <w:proofErr w:type="spellEnd"/>
      <w:r w:rsidRPr="000121C9">
        <w:rPr>
          <w:rFonts w:ascii="Arial" w:hAnsi="Arial" w:cs="Arial"/>
          <w:color w:val="000000"/>
          <w:lang w:val="sr-Latn-RS"/>
        </w:rPr>
        <w:t xml:space="preserve"> </w:t>
      </w:r>
      <w:proofErr w:type="spellStart"/>
      <w:r w:rsidRPr="000121C9">
        <w:rPr>
          <w:rFonts w:ascii="Arial" w:hAnsi="Arial" w:cs="Arial"/>
          <w:color w:val="000000"/>
          <w:lang w:val="en-US"/>
        </w:rPr>
        <w:t>рачуна</w:t>
      </w:r>
      <w:proofErr w:type="spellEnd"/>
      <w:r w:rsidRPr="000121C9">
        <w:rPr>
          <w:rFonts w:ascii="Arial" w:hAnsi="Arial" w:cs="Arial"/>
          <w:color w:val="000000"/>
          <w:lang w:val="sr-Latn-RS"/>
        </w:rPr>
        <w:t xml:space="preserve"> </w:t>
      </w:r>
      <w:r w:rsidRPr="000121C9">
        <w:rPr>
          <w:rFonts w:ascii="Arial" w:hAnsi="Arial" w:cs="Arial"/>
          <w:color w:val="000000"/>
          <w:lang w:val="en-US"/>
        </w:rPr>
        <w:t>о</w:t>
      </w:r>
      <w:r w:rsidRPr="000121C9">
        <w:rPr>
          <w:rFonts w:ascii="Arial" w:hAnsi="Arial" w:cs="Arial"/>
          <w:color w:val="000000"/>
          <w:lang w:val="sr-Latn-RS"/>
        </w:rPr>
        <w:t xml:space="preserve"> </w:t>
      </w:r>
      <w:proofErr w:type="spellStart"/>
      <w:r w:rsidRPr="000121C9">
        <w:rPr>
          <w:rFonts w:ascii="Arial" w:hAnsi="Arial" w:cs="Arial"/>
          <w:color w:val="000000"/>
          <w:lang w:val="en-US"/>
        </w:rPr>
        <w:t>томе</w:t>
      </w:r>
      <w:proofErr w:type="spellEnd"/>
      <w:r w:rsidRPr="000121C9">
        <w:rPr>
          <w:rFonts w:ascii="Arial" w:hAnsi="Arial" w:cs="Arial"/>
          <w:color w:val="000000"/>
          <w:lang w:val="sr-Latn-RS"/>
        </w:rPr>
        <w:t xml:space="preserve"> </w:t>
      </w:r>
      <w:proofErr w:type="spellStart"/>
      <w:r w:rsidRPr="000121C9">
        <w:rPr>
          <w:rFonts w:ascii="Arial" w:hAnsi="Arial" w:cs="Arial"/>
          <w:color w:val="000000"/>
          <w:lang w:val="en-US"/>
        </w:rPr>
        <w:t>да</w:t>
      </w:r>
      <w:proofErr w:type="spellEnd"/>
      <w:r w:rsidRPr="000121C9">
        <w:rPr>
          <w:rFonts w:ascii="Arial" w:hAnsi="Arial" w:cs="Arial"/>
          <w:color w:val="000000"/>
          <w:lang w:val="sr-Latn-RS"/>
        </w:rPr>
        <w:t xml:space="preserve"> </w:t>
      </w:r>
      <w:proofErr w:type="spellStart"/>
      <w:r w:rsidRPr="000121C9">
        <w:rPr>
          <w:rFonts w:ascii="Arial" w:hAnsi="Arial" w:cs="Arial"/>
          <w:color w:val="000000"/>
          <w:lang w:val="en-US"/>
        </w:rPr>
        <w:t>се</w:t>
      </w:r>
      <w:proofErr w:type="spellEnd"/>
      <w:r w:rsidRPr="000121C9">
        <w:rPr>
          <w:rFonts w:ascii="Arial" w:hAnsi="Arial" w:cs="Arial"/>
          <w:color w:val="000000"/>
          <w:lang w:val="sr-Latn-RS"/>
        </w:rPr>
        <w:t xml:space="preserve"> </w:t>
      </w:r>
      <w:proofErr w:type="spellStart"/>
      <w:r w:rsidRPr="000121C9">
        <w:rPr>
          <w:rFonts w:ascii="Arial" w:hAnsi="Arial" w:cs="Arial"/>
          <w:color w:val="000000"/>
          <w:lang w:val="en-US"/>
        </w:rPr>
        <w:t>што</w:t>
      </w:r>
      <w:proofErr w:type="spellEnd"/>
      <w:r w:rsidRPr="000121C9">
        <w:rPr>
          <w:rFonts w:ascii="Arial" w:hAnsi="Arial" w:cs="Arial"/>
          <w:color w:val="000000"/>
          <w:lang w:val="sr-Latn-RS"/>
        </w:rPr>
        <w:t xml:space="preserve"> </w:t>
      </w:r>
      <w:proofErr w:type="spellStart"/>
      <w:r w:rsidRPr="000121C9">
        <w:rPr>
          <w:rFonts w:ascii="Arial" w:hAnsi="Arial" w:cs="Arial"/>
          <w:color w:val="000000"/>
          <w:lang w:val="en-US"/>
        </w:rPr>
        <w:t>је</w:t>
      </w:r>
      <w:proofErr w:type="spellEnd"/>
      <w:r w:rsidRPr="000121C9">
        <w:rPr>
          <w:rFonts w:ascii="Arial" w:hAnsi="Arial" w:cs="Arial"/>
          <w:color w:val="000000"/>
          <w:lang w:val="sr-Latn-RS"/>
        </w:rPr>
        <w:t xml:space="preserve"> </w:t>
      </w:r>
      <w:proofErr w:type="spellStart"/>
      <w:r w:rsidRPr="000121C9">
        <w:rPr>
          <w:rFonts w:ascii="Arial" w:hAnsi="Arial" w:cs="Arial"/>
          <w:color w:val="000000"/>
          <w:lang w:val="en-US"/>
        </w:rPr>
        <w:t>могуће</w:t>
      </w:r>
      <w:proofErr w:type="spellEnd"/>
      <w:r w:rsidRPr="000121C9">
        <w:rPr>
          <w:rFonts w:ascii="Arial" w:hAnsi="Arial" w:cs="Arial"/>
          <w:color w:val="000000"/>
          <w:lang w:val="sr-Latn-RS"/>
        </w:rPr>
        <w:t xml:space="preserve"> </w:t>
      </w:r>
      <w:proofErr w:type="spellStart"/>
      <w:r w:rsidRPr="000121C9">
        <w:rPr>
          <w:rFonts w:ascii="Arial" w:hAnsi="Arial" w:cs="Arial"/>
          <w:color w:val="000000"/>
          <w:lang w:val="en-US"/>
        </w:rPr>
        <w:t>мање</w:t>
      </w:r>
      <w:proofErr w:type="spellEnd"/>
      <w:r w:rsidRPr="000121C9">
        <w:rPr>
          <w:rFonts w:ascii="Arial" w:hAnsi="Arial" w:cs="Arial"/>
          <w:color w:val="000000"/>
          <w:lang w:val="sr-Latn-RS"/>
        </w:rPr>
        <w:t xml:space="preserve"> </w:t>
      </w:r>
      <w:proofErr w:type="spellStart"/>
      <w:r w:rsidRPr="000121C9">
        <w:rPr>
          <w:rFonts w:ascii="Arial" w:hAnsi="Arial" w:cs="Arial"/>
          <w:color w:val="000000"/>
          <w:lang w:val="en-US"/>
        </w:rPr>
        <w:t>наруши</w:t>
      </w:r>
      <w:proofErr w:type="spellEnd"/>
      <w:r w:rsidRPr="000121C9">
        <w:rPr>
          <w:rFonts w:ascii="Arial" w:hAnsi="Arial" w:cs="Arial"/>
          <w:color w:val="000000"/>
          <w:lang w:val="sr-Latn-RS"/>
        </w:rPr>
        <w:t xml:space="preserve"> </w:t>
      </w:r>
      <w:proofErr w:type="spellStart"/>
      <w:r w:rsidRPr="000121C9">
        <w:rPr>
          <w:rFonts w:ascii="Arial" w:hAnsi="Arial" w:cs="Arial"/>
          <w:color w:val="000000"/>
          <w:lang w:val="en-US"/>
        </w:rPr>
        <w:t>изглед</w:t>
      </w:r>
      <w:proofErr w:type="spellEnd"/>
      <w:r w:rsidRPr="000121C9">
        <w:rPr>
          <w:rFonts w:ascii="Arial" w:hAnsi="Arial" w:cs="Arial"/>
          <w:color w:val="000000"/>
          <w:lang w:val="sr-Latn-RS"/>
        </w:rPr>
        <w:t xml:space="preserve"> </w:t>
      </w:r>
      <w:proofErr w:type="spellStart"/>
      <w:r w:rsidRPr="000121C9">
        <w:rPr>
          <w:rFonts w:ascii="Arial" w:hAnsi="Arial" w:cs="Arial"/>
          <w:color w:val="000000"/>
          <w:lang w:val="en-US"/>
        </w:rPr>
        <w:t>околине</w:t>
      </w:r>
      <w:proofErr w:type="spellEnd"/>
      <w:r w:rsidRPr="000121C9">
        <w:rPr>
          <w:rFonts w:ascii="Arial" w:hAnsi="Arial" w:cs="Arial"/>
          <w:color w:val="000000"/>
          <w:lang w:val="sr-Latn-RS"/>
        </w:rPr>
        <w:t>.</w:t>
      </w:r>
    </w:p>
    <w:p w14:paraId="6C169119" w14:textId="77777777" w:rsidR="00FA5FC9" w:rsidRDefault="00FA5FC9" w:rsidP="00FA5FC9">
      <w:pPr>
        <w:jc w:val="both"/>
        <w:rPr>
          <w:rFonts w:ascii="Arial" w:hAnsi="Arial" w:cs="Arial"/>
          <w:color w:val="000000"/>
          <w:lang w:val="sr-Latn-RS"/>
        </w:rPr>
      </w:pPr>
    </w:p>
    <w:p w14:paraId="38C94BFE" w14:textId="77777777" w:rsidR="00FA5FC9" w:rsidRPr="002D50E7" w:rsidRDefault="00FA5FC9" w:rsidP="00FA5FC9">
      <w:pPr>
        <w:tabs>
          <w:tab w:val="left" w:pos="426"/>
        </w:tabs>
        <w:jc w:val="both"/>
        <w:rPr>
          <w:rFonts w:ascii="Arial" w:hAnsi="Arial" w:cs="Arial"/>
          <w:b/>
          <w:lang w:val="sr-Cyrl-RS"/>
        </w:rPr>
      </w:pPr>
      <w:r w:rsidRPr="002D50E7">
        <w:rPr>
          <w:rFonts w:ascii="Arial" w:hAnsi="Arial" w:cs="Arial" w:hint="eastAsia"/>
          <w:b/>
          <w:lang w:val="sr-Latn-RS"/>
        </w:rPr>
        <w:t>Мјере</w:t>
      </w:r>
      <w:r w:rsidRPr="002D50E7">
        <w:rPr>
          <w:rFonts w:ascii="Arial" w:hAnsi="Arial" w:cs="Arial"/>
          <w:b/>
          <w:lang w:val="sr-Latn-RS"/>
        </w:rPr>
        <w:t xml:space="preserve"> </w:t>
      </w:r>
      <w:r w:rsidRPr="002D50E7">
        <w:rPr>
          <w:rFonts w:ascii="Arial" w:hAnsi="Arial" w:cs="Arial" w:hint="eastAsia"/>
          <w:b/>
          <w:lang w:val="sr-Latn-RS"/>
        </w:rPr>
        <w:t>смањења</w:t>
      </w:r>
      <w:r w:rsidRPr="002D50E7">
        <w:rPr>
          <w:rFonts w:ascii="Arial" w:hAnsi="Arial" w:cs="Arial"/>
          <w:b/>
          <w:lang w:val="sr-Latn-RS"/>
        </w:rPr>
        <w:t xml:space="preserve"> </w:t>
      </w:r>
      <w:r w:rsidRPr="002D50E7">
        <w:rPr>
          <w:rFonts w:ascii="Arial" w:hAnsi="Arial" w:cs="Arial" w:hint="eastAsia"/>
          <w:b/>
          <w:lang w:val="sr-Latn-RS"/>
        </w:rPr>
        <w:t>негативног</w:t>
      </w:r>
      <w:r w:rsidRPr="002D50E7">
        <w:rPr>
          <w:rFonts w:ascii="Arial" w:hAnsi="Arial" w:cs="Arial"/>
          <w:b/>
          <w:lang w:val="sr-Latn-RS"/>
        </w:rPr>
        <w:t xml:space="preserve"> </w:t>
      </w:r>
      <w:r w:rsidRPr="002D50E7">
        <w:rPr>
          <w:rFonts w:ascii="Arial" w:hAnsi="Arial" w:cs="Arial" w:hint="eastAsia"/>
          <w:b/>
          <w:lang w:val="sr-Latn-RS"/>
        </w:rPr>
        <w:t>утицаја</w:t>
      </w:r>
      <w:r w:rsidRPr="002D50E7">
        <w:rPr>
          <w:rFonts w:ascii="Arial" w:hAnsi="Arial" w:cs="Arial"/>
          <w:b/>
          <w:lang w:val="sr-Latn-RS"/>
        </w:rPr>
        <w:t xml:space="preserve"> </w:t>
      </w:r>
      <w:r w:rsidRPr="002D50E7">
        <w:rPr>
          <w:rFonts w:ascii="Arial" w:hAnsi="Arial" w:cs="Arial" w:hint="eastAsia"/>
          <w:b/>
          <w:lang w:val="sr-Latn-RS"/>
        </w:rPr>
        <w:t>на</w:t>
      </w:r>
      <w:r w:rsidRPr="002D50E7">
        <w:rPr>
          <w:rFonts w:ascii="Arial" w:hAnsi="Arial" w:cs="Arial"/>
          <w:b/>
          <w:lang w:val="sr-Latn-RS"/>
        </w:rPr>
        <w:t xml:space="preserve"> </w:t>
      </w:r>
      <w:r w:rsidRPr="002D50E7">
        <w:rPr>
          <w:rFonts w:ascii="Arial" w:hAnsi="Arial" w:cs="Arial" w:hint="eastAsia"/>
          <w:b/>
          <w:lang w:val="sr-Latn-RS"/>
        </w:rPr>
        <w:t>воде</w:t>
      </w:r>
      <w:r w:rsidRPr="002D50E7">
        <w:rPr>
          <w:rFonts w:ascii="Arial" w:hAnsi="Arial" w:cs="Arial"/>
          <w:b/>
          <w:lang w:val="sr-Latn-RS"/>
        </w:rPr>
        <w:t xml:space="preserve"> </w:t>
      </w:r>
      <w:r w:rsidRPr="002D50E7">
        <w:rPr>
          <w:rFonts w:ascii="Arial" w:hAnsi="Arial" w:cs="Arial" w:hint="eastAsia"/>
          <w:b/>
          <w:lang w:val="sr-Latn-RS"/>
        </w:rPr>
        <w:t>и</w:t>
      </w:r>
      <w:r w:rsidRPr="002D50E7">
        <w:rPr>
          <w:rFonts w:ascii="Arial" w:hAnsi="Arial" w:cs="Arial"/>
          <w:b/>
          <w:lang w:val="sr-Latn-RS"/>
        </w:rPr>
        <w:t xml:space="preserve"> </w:t>
      </w:r>
      <w:r w:rsidRPr="002D50E7">
        <w:rPr>
          <w:rFonts w:ascii="Arial" w:hAnsi="Arial" w:cs="Arial" w:hint="eastAsia"/>
          <w:b/>
          <w:lang w:val="sr-Latn-RS"/>
        </w:rPr>
        <w:t>земљиште</w:t>
      </w:r>
      <w:r>
        <w:rPr>
          <w:rFonts w:ascii="Arial" w:hAnsi="Arial" w:cs="Arial"/>
          <w:b/>
          <w:lang w:val="sr-Cyrl-RS"/>
        </w:rPr>
        <w:t>:</w:t>
      </w:r>
    </w:p>
    <w:p w14:paraId="1D752179" w14:textId="77777777" w:rsidR="00FA5FC9" w:rsidRPr="00A80C57" w:rsidRDefault="00FA5FC9" w:rsidP="00FA5FC9">
      <w:pPr>
        <w:pStyle w:val="Pasussalistom"/>
        <w:widowControl w:val="0"/>
        <w:numPr>
          <w:ilvl w:val="0"/>
          <w:numId w:val="69"/>
        </w:numPr>
        <w:tabs>
          <w:tab w:val="left" w:pos="718"/>
        </w:tabs>
        <w:ind w:right="20"/>
        <w:jc w:val="both"/>
        <w:rPr>
          <w:rFonts w:ascii="Arial" w:eastAsia="Arial" w:hAnsi="Arial" w:cs="Arial"/>
          <w:color w:val="000000"/>
          <w:szCs w:val="24"/>
          <w:lang w:val="sr-Cyrl-BA" w:eastAsia="sr-Cyrl-BA"/>
        </w:rPr>
      </w:pPr>
      <w:r w:rsidRPr="00A80C57">
        <w:rPr>
          <w:rFonts w:ascii="Arial" w:eastAsia="Arial" w:hAnsi="Arial" w:cs="Arial"/>
          <w:color w:val="000000"/>
          <w:szCs w:val="24"/>
          <w:lang w:val="sr-Cyrl-BA" w:eastAsia="sr-Cyrl-BA"/>
        </w:rPr>
        <w:t>Забрањена је дистрибуција горива на предметном локалитету, због могућности загађења животне средине</w:t>
      </w:r>
      <w:r w:rsidRPr="00A80C57">
        <w:rPr>
          <w:rFonts w:ascii="Arial" w:eastAsia="Arial" w:hAnsi="Arial" w:cs="Arial"/>
          <w:color w:val="000000"/>
          <w:szCs w:val="24"/>
          <w:lang w:val="sr-Latn-RS" w:eastAsia="sr-Cyrl-BA"/>
        </w:rPr>
        <w:t xml:space="preserve"> (земљишта и воде).</w:t>
      </w:r>
    </w:p>
    <w:p w14:paraId="3191DC66" w14:textId="77777777" w:rsidR="00FA5FC9" w:rsidRPr="00A80C57" w:rsidRDefault="00FA5FC9" w:rsidP="00FA5FC9">
      <w:pPr>
        <w:pStyle w:val="Pasussalistom"/>
        <w:widowControl w:val="0"/>
        <w:numPr>
          <w:ilvl w:val="0"/>
          <w:numId w:val="69"/>
        </w:numPr>
        <w:tabs>
          <w:tab w:val="left" w:pos="718"/>
        </w:tabs>
        <w:ind w:right="20"/>
        <w:jc w:val="both"/>
        <w:rPr>
          <w:rFonts w:ascii="Arial" w:eastAsia="Arial" w:hAnsi="Arial" w:cs="Arial"/>
          <w:szCs w:val="24"/>
          <w:lang w:val="sr-Cyrl-BA" w:eastAsia="sr-Cyrl-BA"/>
        </w:rPr>
      </w:pPr>
      <w:r w:rsidRPr="00A80C57">
        <w:rPr>
          <w:rFonts w:ascii="Arial" w:eastAsia="Arial" w:hAnsi="Arial" w:cs="Arial"/>
          <w:color w:val="000000"/>
          <w:szCs w:val="24"/>
          <w:lang w:val="sr-Cyrl-BA" w:eastAsia="sr-Cyrl-BA"/>
        </w:rPr>
        <w:t xml:space="preserve">На предметној локацији потребно је поставити посуду за </w:t>
      </w:r>
      <w:proofErr w:type="spellStart"/>
      <w:r w:rsidRPr="00A80C57">
        <w:rPr>
          <w:rFonts w:ascii="Arial" w:eastAsia="Arial" w:hAnsi="Arial" w:cs="Arial"/>
          <w:color w:val="000000"/>
          <w:szCs w:val="24"/>
          <w:lang w:val="sr-Cyrl-BA" w:eastAsia="sr-Cyrl-BA"/>
        </w:rPr>
        <w:t>адсорбенс</w:t>
      </w:r>
      <w:proofErr w:type="spellEnd"/>
      <w:r w:rsidRPr="00A80C57">
        <w:rPr>
          <w:rFonts w:ascii="Arial" w:eastAsia="Arial" w:hAnsi="Arial" w:cs="Arial"/>
          <w:color w:val="000000"/>
          <w:szCs w:val="24"/>
          <w:lang w:val="sr-Cyrl-BA" w:eastAsia="sr-Cyrl-BA"/>
        </w:rPr>
        <w:t xml:space="preserve"> (пиљевина, пијесак</w:t>
      </w:r>
      <w:r w:rsidRPr="00A80C57">
        <w:rPr>
          <w:rFonts w:ascii="Arial" w:eastAsia="Arial" w:hAnsi="Arial" w:cs="Arial"/>
          <w:szCs w:val="24"/>
          <w:lang w:val="sr-Cyrl-BA" w:eastAsia="sr-Cyrl-BA"/>
        </w:rPr>
        <w:t xml:space="preserve">, </w:t>
      </w:r>
      <w:proofErr w:type="spellStart"/>
      <w:r w:rsidRPr="00A80C57">
        <w:rPr>
          <w:rFonts w:ascii="Arial" w:eastAsia="Arial" w:hAnsi="Arial" w:cs="Arial"/>
          <w:szCs w:val="24"/>
          <w:lang w:val="sr-Cyrl-BA" w:eastAsia="sr-Cyrl-BA"/>
        </w:rPr>
        <w:t>екопор</w:t>
      </w:r>
      <w:proofErr w:type="spellEnd"/>
      <w:r w:rsidRPr="00A80C57">
        <w:rPr>
          <w:rFonts w:ascii="Arial" w:eastAsia="Arial" w:hAnsi="Arial" w:cs="Arial"/>
          <w:szCs w:val="24"/>
          <w:lang w:val="sr-Cyrl-BA" w:eastAsia="sr-Cyrl-BA"/>
        </w:rPr>
        <w:t xml:space="preserve">) </w:t>
      </w:r>
      <w:r w:rsidRPr="00DD6453">
        <w:rPr>
          <w:rFonts w:ascii="Arial" w:eastAsia="Arial" w:hAnsi="Arial" w:cs="Arial"/>
          <w:color w:val="000000"/>
          <w:szCs w:val="24"/>
          <w:lang w:val="sr-Latn-RS" w:eastAsia="sr-Cyrl-BA"/>
        </w:rPr>
        <w:t xml:space="preserve">и с њим дјеловати </w:t>
      </w:r>
      <w:r w:rsidRPr="00A80C57">
        <w:rPr>
          <w:rFonts w:ascii="Arial" w:eastAsia="Arial" w:hAnsi="Arial" w:cs="Arial"/>
          <w:szCs w:val="24"/>
          <w:lang w:val="sr-Cyrl-BA" w:eastAsia="sr-Cyrl-BA"/>
        </w:rPr>
        <w:t>у</w:t>
      </w:r>
      <w:r>
        <w:rPr>
          <w:rFonts w:ascii="Arial" w:eastAsia="Arial" w:hAnsi="Arial" w:cs="Arial"/>
          <w:szCs w:val="24"/>
          <w:lang w:val="sr-Cyrl-BA" w:eastAsia="sr-Cyrl-BA"/>
        </w:rPr>
        <w:t xml:space="preserve"> случају просипања нафте и нафт</w:t>
      </w:r>
      <w:r w:rsidRPr="00A80C57">
        <w:rPr>
          <w:rFonts w:ascii="Arial" w:eastAsia="Arial" w:hAnsi="Arial" w:cs="Arial"/>
          <w:szCs w:val="24"/>
          <w:lang w:val="sr-Cyrl-BA" w:eastAsia="sr-Cyrl-BA"/>
        </w:rPr>
        <w:t>них деривата</w:t>
      </w:r>
      <w:r w:rsidRPr="00A80C57">
        <w:rPr>
          <w:rFonts w:ascii="Arial" w:eastAsia="Arial" w:hAnsi="Arial" w:cs="Arial"/>
          <w:szCs w:val="24"/>
          <w:lang w:val="sr-Latn-RS" w:eastAsia="sr-Cyrl-BA"/>
        </w:rPr>
        <w:t>.</w:t>
      </w:r>
    </w:p>
    <w:p w14:paraId="43C10CCC" w14:textId="77777777" w:rsidR="00FA5FC9" w:rsidRPr="00A80C57" w:rsidRDefault="00FA5FC9" w:rsidP="00FA5FC9">
      <w:pPr>
        <w:pStyle w:val="Pasussalistom"/>
        <w:widowControl w:val="0"/>
        <w:numPr>
          <w:ilvl w:val="0"/>
          <w:numId w:val="69"/>
        </w:numPr>
        <w:tabs>
          <w:tab w:val="left" w:pos="718"/>
        </w:tabs>
        <w:ind w:right="20"/>
        <w:jc w:val="both"/>
        <w:rPr>
          <w:rFonts w:ascii="Arial" w:eastAsia="Arial" w:hAnsi="Arial" w:cs="Arial"/>
          <w:szCs w:val="24"/>
          <w:lang w:val="sr-Cyrl-BA" w:eastAsia="sr-Cyrl-BA"/>
        </w:rPr>
      </w:pPr>
      <w:r w:rsidRPr="00A80C57">
        <w:rPr>
          <w:rFonts w:ascii="Arial" w:eastAsia="Arial" w:hAnsi="Arial" w:cs="Arial"/>
          <w:szCs w:val="24"/>
          <w:lang w:val="sr-Latn-RS" w:eastAsia="sr-Cyrl-BA"/>
        </w:rPr>
        <w:t>О</w:t>
      </w:r>
      <w:proofErr w:type="spellStart"/>
      <w:r w:rsidRPr="00A80C57">
        <w:rPr>
          <w:rFonts w:ascii="Arial" w:eastAsia="Arial" w:hAnsi="Arial" w:cs="Arial"/>
          <w:szCs w:val="24"/>
          <w:lang w:val="sr-Cyrl-BA" w:eastAsia="sr-Cyrl-BA"/>
        </w:rPr>
        <w:t>тпад</w:t>
      </w:r>
      <w:proofErr w:type="spellEnd"/>
      <w:r w:rsidRPr="00A80C57">
        <w:rPr>
          <w:rFonts w:ascii="Arial" w:eastAsia="Arial" w:hAnsi="Arial" w:cs="Arial"/>
          <w:szCs w:val="24"/>
          <w:lang w:val="sr-Cyrl-BA" w:eastAsia="sr-Cyrl-BA"/>
        </w:rPr>
        <w:t xml:space="preserve"> настао упијањем нафте и нафтних деривата посебно одлагати и третирати као опасан отпад </w:t>
      </w:r>
      <w:r w:rsidRPr="00A80C57">
        <w:rPr>
          <w:rFonts w:ascii="Arial" w:eastAsia="Arial" w:hAnsi="Arial" w:cs="Arial"/>
          <w:szCs w:val="24"/>
          <w:lang w:val="sr-Latn-RS" w:eastAsia="sr-Cyrl-BA"/>
        </w:rPr>
        <w:t>по уговору са овлаштеним предузећем</w:t>
      </w:r>
      <w:r w:rsidRPr="00A80C57">
        <w:rPr>
          <w:rFonts w:ascii="Arial" w:eastAsia="Arial" w:hAnsi="Arial" w:cs="Arial"/>
          <w:szCs w:val="24"/>
          <w:lang w:val="sr-Cyrl-BA" w:eastAsia="sr-Cyrl-BA"/>
        </w:rPr>
        <w:t>.</w:t>
      </w:r>
    </w:p>
    <w:p w14:paraId="6014BC7C" w14:textId="77777777" w:rsidR="00FA5FC9" w:rsidRPr="00984354" w:rsidRDefault="00FA5FC9" w:rsidP="00FA5FC9">
      <w:pPr>
        <w:pStyle w:val="Pasussalistom"/>
        <w:widowControl w:val="0"/>
        <w:numPr>
          <w:ilvl w:val="0"/>
          <w:numId w:val="69"/>
        </w:numPr>
        <w:tabs>
          <w:tab w:val="left" w:pos="718"/>
        </w:tabs>
        <w:ind w:right="20"/>
        <w:jc w:val="both"/>
        <w:rPr>
          <w:rFonts w:ascii="Arial" w:eastAsia="Arial" w:hAnsi="Arial" w:cs="Arial"/>
          <w:szCs w:val="24"/>
          <w:lang w:val="sr-Cyrl-BA" w:eastAsia="sr-Cyrl-BA"/>
        </w:rPr>
      </w:pPr>
      <w:r w:rsidRPr="00A80C57">
        <w:rPr>
          <w:rFonts w:ascii="Arial" w:hAnsi="Arial" w:cs="Arial"/>
          <w:szCs w:val="24"/>
          <w:lang w:val="sr-Latn-CS"/>
        </w:rPr>
        <w:t>Површински слој земљишта настао откопавањем (због изградње објекта и смјештаја грађевинске механизације) благовремено одвозити и збрињавати у сагласности са надлежном комуналном службом. На тај начин се спречава његово расипање на локацији и спирање истог атмосферилијама.</w:t>
      </w:r>
    </w:p>
    <w:p w14:paraId="168FBABD" w14:textId="77777777" w:rsidR="00FA5FC9" w:rsidRPr="00A80C57" w:rsidRDefault="00FA5FC9" w:rsidP="00FA5FC9">
      <w:pPr>
        <w:pStyle w:val="Pasussalistom"/>
        <w:widowControl w:val="0"/>
        <w:numPr>
          <w:ilvl w:val="0"/>
          <w:numId w:val="69"/>
        </w:numPr>
        <w:tabs>
          <w:tab w:val="left" w:pos="718"/>
        </w:tabs>
        <w:ind w:right="20"/>
        <w:jc w:val="both"/>
        <w:rPr>
          <w:rFonts w:ascii="Arial" w:eastAsia="Arial" w:hAnsi="Arial" w:cs="Arial"/>
          <w:szCs w:val="24"/>
          <w:lang w:val="sr-Cyrl-BA" w:eastAsia="sr-Cyrl-BA"/>
        </w:rPr>
      </w:pPr>
      <w:r>
        <w:rPr>
          <w:rFonts w:ascii="Arial" w:hAnsi="Arial" w:cs="Arial"/>
          <w:szCs w:val="24"/>
          <w:lang w:val="sr-Cyrl-RS"/>
        </w:rPr>
        <w:t>Материјал из ископа, превасходно хумусни слој, одвозити на унапријед дефинисану локацију, а касније исти користити за озелењавање и уређење површина унутар предметног комплекса.</w:t>
      </w:r>
    </w:p>
    <w:p w14:paraId="22FBA866" w14:textId="77777777" w:rsidR="00FA5FC9" w:rsidRPr="00A80C57" w:rsidRDefault="00FA5FC9" w:rsidP="00FA5FC9">
      <w:pPr>
        <w:pStyle w:val="Pasussalistom"/>
        <w:widowControl w:val="0"/>
        <w:numPr>
          <w:ilvl w:val="0"/>
          <w:numId w:val="69"/>
        </w:numPr>
        <w:tabs>
          <w:tab w:val="left" w:pos="718"/>
        </w:tabs>
        <w:ind w:right="20"/>
        <w:jc w:val="both"/>
        <w:rPr>
          <w:rFonts w:ascii="Arial" w:eastAsia="Arial" w:hAnsi="Arial" w:cs="Arial"/>
          <w:szCs w:val="24"/>
          <w:lang w:val="sr-Cyrl-BA" w:eastAsia="sr-Cyrl-BA"/>
        </w:rPr>
      </w:pPr>
      <w:r w:rsidRPr="00A80C57">
        <w:rPr>
          <w:rFonts w:ascii="Arial" w:eastAsia="Arial" w:hAnsi="Arial" w:cs="Arial"/>
          <w:szCs w:val="24"/>
          <w:lang w:val="sr-Cyrl-BA" w:eastAsia="sr-Cyrl-BA"/>
        </w:rPr>
        <w:lastRenderedPageBreak/>
        <w:t xml:space="preserve">Вишак </w:t>
      </w:r>
      <w:r w:rsidRPr="00A80C57">
        <w:rPr>
          <w:rFonts w:ascii="Arial" w:eastAsia="Arial" w:hAnsi="Arial" w:cs="Arial"/>
          <w:szCs w:val="24"/>
          <w:lang w:val="sr-Latn-RS" w:eastAsia="sr-Cyrl-BA"/>
        </w:rPr>
        <w:t xml:space="preserve">грађевинског </w:t>
      </w:r>
      <w:r w:rsidRPr="00A80C57">
        <w:rPr>
          <w:rFonts w:ascii="Arial" w:eastAsia="Arial" w:hAnsi="Arial" w:cs="Arial"/>
          <w:szCs w:val="24"/>
          <w:lang w:val="sr-Cyrl-BA" w:eastAsia="sr-Cyrl-BA"/>
        </w:rPr>
        <w:t>материјала након изградње предметног постројења, не смије се истресати у водоток</w:t>
      </w:r>
      <w:r w:rsidRPr="00A80C57">
        <w:rPr>
          <w:rFonts w:ascii="Arial" w:eastAsia="Arial" w:hAnsi="Arial" w:cs="Arial"/>
          <w:szCs w:val="24"/>
          <w:lang w:val="sr-Latn-RS" w:eastAsia="sr-Cyrl-BA"/>
        </w:rPr>
        <w:t xml:space="preserve">е, нити на околно земљиште, већ га </w:t>
      </w:r>
      <w:r w:rsidRPr="00A80C57">
        <w:rPr>
          <w:rFonts w:ascii="Arial" w:hAnsi="Arial" w:cs="Arial"/>
          <w:szCs w:val="24"/>
          <w:lang w:val="sr-Latn-CS"/>
        </w:rPr>
        <w:t>благовремено одвозити и збрињавати у сагласности са надлежном комуналном службом. На тај начин се спречава његово расипање на локацији и спирање истог атмосферилијама.</w:t>
      </w:r>
    </w:p>
    <w:p w14:paraId="2B780C53" w14:textId="77777777" w:rsidR="00FA5FC9" w:rsidRPr="00A80C57" w:rsidRDefault="00FA5FC9" w:rsidP="00FA5FC9">
      <w:pPr>
        <w:pStyle w:val="Pasussalistom"/>
        <w:widowControl w:val="0"/>
        <w:numPr>
          <w:ilvl w:val="0"/>
          <w:numId w:val="69"/>
        </w:numPr>
        <w:tabs>
          <w:tab w:val="left" w:pos="718"/>
        </w:tabs>
        <w:ind w:right="20"/>
        <w:jc w:val="both"/>
        <w:rPr>
          <w:rFonts w:ascii="Arial" w:eastAsia="Arial" w:hAnsi="Arial" w:cs="Arial"/>
          <w:szCs w:val="24"/>
          <w:lang w:val="sr-Cyrl-BA" w:eastAsia="sr-Cyrl-BA"/>
        </w:rPr>
      </w:pPr>
      <w:r w:rsidRPr="00A80C57">
        <w:rPr>
          <w:rFonts w:ascii="Arial" w:eastAsia="Arial" w:hAnsi="Arial" w:cs="Arial"/>
          <w:szCs w:val="24"/>
          <w:lang w:val="sr-Cyrl-BA" w:eastAsia="sr-Cyrl-BA"/>
        </w:rPr>
        <w:t>Површине на локацији редовно чистити и одржавати уредним.</w:t>
      </w:r>
    </w:p>
    <w:p w14:paraId="377D99A1" w14:textId="77777777" w:rsidR="00FA5FC9" w:rsidRPr="00A80C57" w:rsidRDefault="00FA5FC9" w:rsidP="00FA5FC9">
      <w:pPr>
        <w:pStyle w:val="Pasussalistom"/>
        <w:widowControl w:val="0"/>
        <w:numPr>
          <w:ilvl w:val="0"/>
          <w:numId w:val="69"/>
        </w:numPr>
        <w:tabs>
          <w:tab w:val="left" w:pos="718"/>
        </w:tabs>
        <w:ind w:right="20"/>
        <w:jc w:val="both"/>
        <w:rPr>
          <w:rFonts w:ascii="Arial" w:eastAsia="Arial" w:hAnsi="Arial" w:cs="Arial"/>
          <w:color w:val="000000"/>
          <w:szCs w:val="24"/>
          <w:lang w:val="sr-Cyrl-BA" w:eastAsia="sr-Cyrl-BA"/>
        </w:rPr>
      </w:pPr>
      <w:r w:rsidRPr="00A80C57">
        <w:rPr>
          <w:rFonts w:ascii="Arial" w:eastAsia="Arial" w:hAnsi="Arial" w:cs="Arial"/>
          <w:color w:val="000000"/>
          <w:szCs w:val="24"/>
          <w:lang w:val="sr-Cyrl-BA" w:eastAsia="sr-Cyrl-BA"/>
        </w:rPr>
        <w:t>Прање и одржавање радне механизације не обављати на предметној локацији, већ на дефинисаном мјесту гдје је омогућено контролисано прихватање отпадних вода од прања и таложење суспендованих честица из истих.</w:t>
      </w:r>
    </w:p>
    <w:p w14:paraId="687B8848" w14:textId="77777777" w:rsidR="00FA5FC9" w:rsidRDefault="00FA5FC9" w:rsidP="00FA5FC9">
      <w:pPr>
        <w:pStyle w:val="Pasussalistom"/>
        <w:numPr>
          <w:ilvl w:val="0"/>
          <w:numId w:val="69"/>
        </w:numPr>
        <w:tabs>
          <w:tab w:val="left" w:pos="993"/>
        </w:tabs>
        <w:jc w:val="both"/>
        <w:rPr>
          <w:rFonts w:ascii="Arial" w:eastAsia="Arial" w:hAnsi="Arial" w:cs="Arial"/>
          <w:szCs w:val="24"/>
          <w:lang w:val="sr-Latn-RS" w:eastAsia="sr-Cyrl-BA"/>
        </w:rPr>
      </w:pPr>
      <w:r w:rsidRPr="00A80C57">
        <w:rPr>
          <w:rFonts w:ascii="Arial" w:eastAsia="Arial" w:hAnsi="Arial" w:cs="Arial"/>
          <w:szCs w:val="24"/>
          <w:lang w:val="sr-Latn-RS" w:eastAsia="sr-Cyrl-BA"/>
        </w:rPr>
        <w:t>Обавезно се придржавати смјерница и услова који су дати у Рјешењу о водопривредн</w:t>
      </w:r>
      <w:r>
        <w:rPr>
          <w:rFonts w:ascii="Arial" w:eastAsia="Arial" w:hAnsi="Arial" w:cs="Arial"/>
          <w:szCs w:val="24"/>
          <w:lang w:val="sr-Cyrl-RS" w:eastAsia="sr-Cyrl-BA"/>
        </w:rPr>
        <w:t>им документима</w:t>
      </w:r>
      <w:r w:rsidRPr="00A80C57">
        <w:rPr>
          <w:rFonts w:ascii="Arial" w:eastAsia="Arial" w:hAnsi="Arial" w:cs="Arial"/>
          <w:szCs w:val="24"/>
          <w:lang w:val="sr-Latn-RS" w:eastAsia="sr-Cyrl-BA"/>
        </w:rPr>
        <w:t>.</w:t>
      </w:r>
    </w:p>
    <w:p w14:paraId="66282758" w14:textId="77777777" w:rsidR="00FA5FC9" w:rsidRPr="002D50E7" w:rsidRDefault="00FA5FC9" w:rsidP="00FA5FC9">
      <w:pPr>
        <w:pStyle w:val="Pasussalistom"/>
        <w:numPr>
          <w:ilvl w:val="0"/>
          <w:numId w:val="69"/>
        </w:numPr>
        <w:tabs>
          <w:tab w:val="left" w:pos="993"/>
        </w:tabs>
        <w:jc w:val="both"/>
        <w:rPr>
          <w:rFonts w:ascii="Arial" w:eastAsia="Arial" w:hAnsi="Arial" w:cs="Arial"/>
          <w:szCs w:val="24"/>
          <w:lang w:val="sr-Latn-RS" w:eastAsia="sr-Cyrl-BA"/>
        </w:rPr>
      </w:pPr>
      <w:r w:rsidRPr="002D50E7">
        <w:rPr>
          <w:rFonts w:ascii="Arial" w:eastAsia="Arial" w:hAnsi="Arial" w:cs="Arial"/>
          <w:szCs w:val="24"/>
          <w:lang w:val="sr-Latn-RS" w:eastAsia="sr-Cyrl-BA"/>
        </w:rPr>
        <w:t>Ефикасно планирање и спровођење мјера заштите вода и земљишта неопходно је спроводити већ кроз фазу пројектовања, примјеном одговарајућих рјешења, којим ће се штетни утицаји свести у законски прописане норме и на тај начин сачувати и поправити еколошки капацитет животне средине у наредним фазама градње и експлоатације овог објекта.</w:t>
      </w:r>
    </w:p>
    <w:p w14:paraId="2D7A381B" w14:textId="77777777" w:rsidR="00FA5FC9" w:rsidRDefault="00FA5FC9" w:rsidP="00FA5FC9">
      <w:pPr>
        <w:jc w:val="both"/>
        <w:rPr>
          <w:rFonts w:ascii="Arial" w:hAnsi="Arial" w:cs="Arial"/>
          <w:color w:val="000000"/>
          <w:lang w:val="sr-Latn-RS"/>
        </w:rPr>
      </w:pPr>
    </w:p>
    <w:p w14:paraId="44C7352E" w14:textId="77777777" w:rsidR="00FA5FC9" w:rsidRPr="00C44BEB" w:rsidRDefault="00FA5FC9" w:rsidP="00FA5FC9">
      <w:pPr>
        <w:tabs>
          <w:tab w:val="left" w:pos="540"/>
          <w:tab w:val="left" w:pos="900"/>
        </w:tabs>
        <w:jc w:val="both"/>
        <w:rPr>
          <w:rFonts w:ascii="Arial" w:hAnsi="Arial" w:cs="Arial"/>
          <w:b/>
          <w:lang w:val="sr-Cyrl-BA"/>
        </w:rPr>
      </w:pPr>
      <w:r w:rsidRPr="002D50E7">
        <w:rPr>
          <w:rFonts w:ascii="Arial" w:hAnsi="Arial" w:cs="Arial" w:hint="eastAsia"/>
          <w:b/>
          <w:lang w:val="sr-Latn-RS"/>
        </w:rPr>
        <w:t>Мјере</w:t>
      </w:r>
      <w:r w:rsidRPr="002D50E7">
        <w:rPr>
          <w:rFonts w:ascii="Arial" w:hAnsi="Arial" w:cs="Arial"/>
          <w:b/>
          <w:lang w:val="sr-Latn-RS"/>
        </w:rPr>
        <w:t xml:space="preserve"> </w:t>
      </w:r>
      <w:r>
        <w:rPr>
          <w:rFonts w:ascii="Arial" w:hAnsi="Arial" w:cs="Arial" w:hint="eastAsia"/>
          <w:b/>
          <w:lang w:val="sr-Latn-RS"/>
        </w:rPr>
        <w:t>заштите од буке</w:t>
      </w:r>
      <w:r>
        <w:rPr>
          <w:rFonts w:ascii="Arial" w:hAnsi="Arial" w:cs="Arial"/>
          <w:b/>
          <w:lang w:val="sr-Cyrl-RS"/>
        </w:rPr>
        <w:t xml:space="preserve"> и вибрација</w:t>
      </w:r>
      <w:r>
        <w:rPr>
          <w:rFonts w:ascii="Arial" w:hAnsi="Arial" w:cs="Arial"/>
          <w:b/>
          <w:lang w:val="sr-Cyrl-BA"/>
        </w:rPr>
        <w:t>:</w:t>
      </w:r>
    </w:p>
    <w:p w14:paraId="29500998" w14:textId="77777777" w:rsidR="00FA5FC9" w:rsidRPr="00A80C57" w:rsidRDefault="00FA5FC9" w:rsidP="00FA5FC9">
      <w:pPr>
        <w:pStyle w:val="Pasussalistom"/>
        <w:widowControl w:val="0"/>
        <w:numPr>
          <w:ilvl w:val="0"/>
          <w:numId w:val="70"/>
        </w:numPr>
        <w:tabs>
          <w:tab w:val="left" w:pos="0"/>
        </w:tabs>
        <w:ind w:right="20"/>
        <w:jc w:val="both"/>
        <w:rPr>
          <w:rFonts w:ascii="Arial" w:eastAsia="Arial" w:hAnsi="Arial" w:cs="Arial"/>
          <w:color w:val="000000"/>
          <w:szCs w:val="24"/>
          <w:lang w:val="sr-Cyrl-BA" w:eastAsia="sr-Cyrl-BA"/>
        </w:rPr>
      </w:pPr>
      <w:r w:rsidRPr="00A80C57">
        <w:rPr>
          <w:rFonts w:ascii="Arial" w:eastAsia="Arial" w:hAnsi="Arial" w:cs="Arial"/>
          <w:szCs w:val="24"/>
          <w:lang w:val="sr-Cyrl-BA" w:eastAsia="sr-Cyrl-BA"/>
        </w:rPr>
        <w:t xml:space="preserve">Грађевинске радове </w:t>
      </w:r>
      <w:r w:rsidRPr="00A80C57">
        <w:rPr>
          <w:rFonts w:ascii="Arial" w:eastAsia="Arial" w:hAnsi="Arial" w:cs="Arial"/>
          <w:szCs w:val="24"/>
          <w:lang w:val="sr-Latn-RS" w:eastAsia="sr-Cyrl-BA"/>
        </w:rPr>
        <w:t xml:space="preserve">у току којих би се јављала повишена </w:t>
      </w:r>
      <w:r w:rsidRPr="00A80C57">
        <w:rPr>
          <w:rFonts w:ascii="Arial" w:eastAsia="Arial" w:hAnsi="Arial" w:cs="Arial"/>
          <w:szCs w:val="24"/>
          <w:lang w:val="sr-Cyrl-BA" w:eastAsia="sr-Cyrl-BA"/>
        </w:rPr>
        <w:t>бука</w:t>
      </w:r>
      <w:r w:rsidRPr="00A80C57">
        <w:rPr>
          <w:rFonts w:ascii="Arial" w:eastAsia="Arial" w:hAnsi="Arial" w:cs="Arial"/>
          <w:szCs w:val="24"/>
          <w:lang w:val="sr-Latn-RS" w:eastAsia="sr-Cyrl-BA"/>
        </w:rPr>
        <w:t>,</w:t>
      </w:r>
      <w:r w:rsidRPr="00A80C57">
        <w:rPr>
          <w:rFonts w:ascii="Arial" w:eastAsia="Arial" w:hAnsi="Arial" w:cs="Arial"/>
          <w:szCs w:val="24"/>
          <w:lang w:val="sr-Cyrl-BA" w:eastAsia="sr-Cyrl-BA"/>
        </w:rPr>
        <w:t xml:space="preserve"> изводити у одређеним временским интервалима</w:t>
      </w:r>
      <w:r w:rsidRPr="00A80C57">
        <w:rPr>
          <w:rFonts w:ascii="Arial" w:eastAsia="Arial" w:hAnsi="Arial" w:cs="Arial"/>
          <w:szCs w:val="24"/>
          <w:lang w:val="sr-Latn-RS" w:eastAsia="sr-Cyrl-BA"/>
        </w:rPr>
        <w:t>,</w:t>
      </w:r>
      <w:r w:rsidRPr="00A80C57">
        <w:rPr>
          <w:rFonts w:ascii="Arial" w:eastAsia="Arial" w:hAnsi="Arial" w:cs="Arial"/>
          <w:szCs w:val="24"/>
          <w:lang w:val="sr-Cyrl-BA" w:eastAsia="sr-Cyrl-BA"/>
        </w:rPr>
        <w:t xml:space="preserve"> према прописима и стандардима.</w:t>
      </w:r>
    </w:p>
    <w:p w14:paraId="7E8CC490" w14:textId="77777777" w:rsidR="00FA5FC9" w:rsidRPr="00500AC5" w:rsidRDefault="00FA5FC9" w:rsidP="00FA5FC9">
      <w:pPr>
        <w:pStyle w:val="Pasussalistom"/>
        <w:widowControl w:val="0"/>
        <w:numPr>
          <w:ilvl w:val="0"/>
          <w:numId w:val="70"/>
        </w:numPr>
        <w:tabs>
          <w:tab w:val="left" w:pos="0"/>
        </w:tabs>
        <w:ind w:right="20"/>
        <w:jc w:val="both"/>
        <w:rPr>
          <w:rFonts w:ascii="Arial" w:eastAsia="Arial" w:hAnsi="Arial" w:cs="Arial"/>
          <w:color w:val="000000"/>
          <w:szCs w:val="24"/>
          <w:lang w:val="sr-Cyrl-BA" w:eastAsia="sr-Cyrl-BA"/>
        </w:rPr>
      </w:pPr>
      <w:r w:rsidRPr="00A80C57">
        <w:rPr>
          <w:rFonts w:ascii="Arial" w:eastAsia="Arial" w:hAnsi="Arial" w:cs="Arial"/>
          <w:szCs w:val="24"/>
          <w:lang w:val="sr-Cyrl-BA" w:eastAsia="sr-Cyrl-BA"/>
        </w:rPr>
        <w:t>Забранити коришћење грађевинских машина у ноћном периоду и ограничити их на радне сате и дане у седмици.</w:t>
      </w:r>
    </w:p>
    <w:p w14:paraId="795DB8ED" w14:textId="77777777" w:rsidR="00FA5FC9" w:rsidRPr="0020473C" w:rsidRDefault="00FA5FC9" w:rsidP="00FA5FC9">
      <w:pPr>
        <w:pStyle w:val="Pasussalistom"/>
        <w:widowControl w:val="0"/>
        <w:numPr>
          <w:ilvl w:val="0"/>
          <w:numId w:val="70"/>
        </w:numPr>
        <w:tabs>
          <w:tab w:val="left" w:pos="0"/>
        </w:tabs>
        <w:ind w:right="20"/>
        <w:jc w:val="both"/>
        <w:rPr>
          <w:rFonts w:ascii="Arial" w:eastAsia="Arial" w:hAnsi="Arial" w:cs="Arial"/>
          <w:color w:val="000000"/>
          <w:szCs w:val="24"/>
          <w:lang w:val="sr-Cyrl-BA" w:eastAsia="sr-Cyrl-BA"/>
        </w:rPr>
      </w:pPr>
      <w:r w:rsidRPr="00500AC5">
        <w:rPr>
          <w:rFonts w:ascii="Arial" w:eastAsia="Arial" w:hAnsi="Arial" w:cs="Arial"/>
          <w:szCs w:val="24"/>
          <w:lang w:val="sr-Cyrl-BA" w:eastAsia="sr-Cyrl-BA"/>
        </w:rPr>
        <w:t xml:space="preserve">У случају да ниво буке прекорачи дозвољене вриједности, забранити </w:t>
      </w:r>
      <w:proofErr w:type="spellStart"/>
      <w:r w:rsidRPr="00500AC5">
        <w:rPr>
          <w:rFonts w:ascii="Arial" w:eastAsia="Arial" w:hAnsi="Arial" w:cs="Arial"/>
          <w:color w:val="000000"/>
          <w:szCs w:val="24"/>
          <w:lang w:val="sr-Cyrl-BA" w:eastAsia="sr-Cyrl-BA"/>
        </w:rPr>
        <w:t>кориштење</w:t>
      </w:r>
      <w:proofErr w:type="spellEnd"/>
      <w:r w:rsidRPr="00500AC5">
        <w:rPr>
          <w:rFonts w:ascii="Arial" w:eastAsia="Arial" w:hAnsi="Arial" w:cs="Arial"/>
          <w:color w:val="000000"/>
          <w:szCs w:val="24"/>
          <w:lang w:val="sr-Cyrl-BA" w:eastAsia="sr-Cyrl-BA"/>
        </w:rPr>
        <w:t xml:space="preserve"> механизације која производи недозвољену буку, односно користити модерну и исправну механизацију.</w:t>
      </w:r>
    </w:p>
    <w:p w14:paraId="1B8C5C9A" w14:textId="77777777" w:rsidR="00FA5FC9" w:rsidRDefault="00FA5FC9" w:rsidP="00FA5FC9">
      <w:pPr>
        <w:tabs>
          <w:tab w:val="left" w:pos="709"/>
        </w:tabs>
        <w:jc w:val="both"/>
        <w:rPr>
          <w:rFonts w:ascii="Arial" w:hAnsi="Arial" w:cs="Arial"/>
          <w:lang w:val="sr-Cyrl-CS"/>
        </w:rPr>
      </w:pPr>
    </w:p>
    <w:p w14:paraId="72C94733" w14:textId="77777777" w:rsidR="00FA5FC9" w:rsidRPr="0072261C" w:rsidRDefault="00FA5FC9" w:rsidP="00FA5FC9">
      <w:pPr>
        <w:tabs>
          <w:tab w:val="left" w:pos="709"/>
        </w:tabs>
        <w:jc w:val="both"/>
        <w:rPr>
          <w:rFonts w:ascii="Arial" w:hAnsi="Arial" w:cs="Arial"/>
          <w:b/>
          <w:bCs/>
          <w:u w:val="single"/>
          <w:lang w:val="sr-Cyrl-CS"/>
        </w:rPr>
      </w:pPr>
      <w:r w:rsidRPr="0072261C">
        <w:rPr>
          <w:rFonts w:ascii="Arial" w:hAnsi="Arial" w:cs="Arial"/>
          <w:b/>
          <w:bCs/>
          <w:u w:val="single"/>
          <w:lang w:val="sr-Cyrl-CS"/>
        </w:rPr>
        <w:t xml:space="preserve">Мјере за смањење емисија током </w:t>
      </w:r>
      <w:r>
        <w:rPr>
          <w:rFonts w:ascii="Arial" w:hAnsi="Arial" w:cs="Arial"/>
          <w:b/>
          <w:bCs/>
          <w:u w:val="single"/>
          <w:lang w:val="sr-Cyrl-CS"/>
        </w:rPr>
        <w:t>употребе објекта</w:t>
      </w:r>
    </w:p>
    <w:p w14:paraId="2EBD65C4" w14:textId="77777777" w:rsidR="00FA5FC9" w:rsidRPr="00DB3907" w:rsidRDefault="00FA5FC9" w:rsidP="00FA5FC9">
      <w:pPr>
        <w:tabs>
          <w:tab w:val="left" w:pos="709"/>
        </w:tabs>
        <w:jc w:val="both"/>
        <w:rPr>
          <w:rFonts w:ascii="Arial" w:hAnsi="Arial" w:cs="Arial"/>
          <w:lang w:val="sr-Cyrl-CS"/>
        </w:rPr>
      </w:pPr>
    </w:p>
    <w:p w14:paraId="32F5DBF5" w14:textId="77777777" w:rsidR="00FA5FC9" w:rsidRPr="00DB3907" w:rsidRDefault="00FA5FC9" w:rsidP="00FA5FC9">
      <w:pPr>
        <w:rPr>
          <w:rFonts w:ascii="Arial" w:hAnsi="Arial" w:cs="Arial"/>
          <w:b/>
          <w:spacing w:val="-3"/>
          <w:lang w:val="sr-Cyrl-CS"/>
        </w:rPr>
      </w:pPr>
      <w:r w:rsidRPr="00DB3907">
        <w:rPr>
          <w:rFonts w:ascii="Arial" w:hAnsi="Arial" w:cs="Arial"/>
          <w:b/>
          <w:spacing w:val="-3"/>
          <w:lang w:val="sr-Cyrl-CS"/>
        </w:rPr>
        <w:t>Мјере смањења емисија у ваздух:</w:t>
      </w:r>
    </w:p>
    <w:p w14:paraId="1D0411FC" w14:textId="77777777" w:rsidR="00FA5FC9" w:rsidRPr="00DB3907" w:rsidRDefault="00FA5FC9" w:rsidP="00FA5FC9">
      <w:pPr>
        <w:numPr>
          <w:ilvl w:val="0"/>
          <w:numId w:val="35"/>
        </w:numPr>
        <w:jc w:val="both"/>
        <w:rPr>
          <w:rFonts w:ascii="Arial" w:hAnsi="Arial" w:cs="Arial"/>
          <w:spacing w:val="-3"/>
          <w:lang w:val="sr-Latn-CS"/>
        </w:rPr>
      </w:pPr>
      <w:r>
        <w:rPr>
          <w:rFonts w:ascii="Arial" w:hAnsi="Arial" w:cs="Arial"/>
          <w:spacing w:val="-3"/>
          <w:lang w:val="sr-Cyrl-RS"/>
        </w:rPr>
        <w:t>К</w:t>
      </w:r>
      <w:r w:rsidRPr="00DB3907">
        <w:rPr>
          <w:rFonts w:ascii="Arial" w:hAnsi="Arial" w:cs="Arial"/>
          <w:spacing w:val="-3"/>
          <w:lang w:val="sr-Latn-CS"/>
        </w:rPr>
        <w:t>ористити технички исправне уређаје и опрему како би се смањиле емисије загађујућих материја у ваздух и спријечили инциденти</w:t>
      </w:r>
      <w:r>
        <w:rPr>
          <w:rFonts w:ascii="Arial" w:hAnsi="Arial" w:cs="Arial"/>
          <w:spacing w:val="-3"/>
          <w:lang w:val="sr-Cyrl-RS"/>
        </w:rPr>
        <w:t>.</w:t>
      </w:r>
    </w:p>
    <w:p w14:paraId="4032AB11" w14:textId="77777777" w:rsidR="00FA5FC9" w:rsidRPr="00746DAC" w:rsidRDefault="00FA5FC9" w:rsidP="00FA5FC9">
      <w:pPr>
        <w:numPr>
          <w:ilvl w:val="0"/>
          <w:numId w:val="35"/>
        </w:numPr>
        <w:jc w:val="both"/>
        <w:rPr>
          <w:rFonts w:ascii="Arial" w:hAnsi="Arial" w:cs="Arial"/>
          <w:lang w:val="sr-Latn-CS"/>
        </w:rPr>
      </w:pPr>
      <w:r>
        <w:rPr>
          <w:rFonts w:ascii="Arial" w:hAnsi="Arial" w:cs="Arial"/>
          <w:color w:val="000000"/>
          <w:spacing w:val="-3"/>
          <w:szCs w:val="24"/>
          <w:lang w:val="sr-Cyrl-RS"/>
        </w:rPr>
        <w:t>Све</w:t>
      </w:r>
      <w:r w:rsidRPr="006B6260">
        <w:rPr>
          <w:rFonts w:ascii="Arial" w:hAnsi="Arial" w:cs="Arial"/>
          <w:color w:val="000000"/>
          <w:spacing w:val="-3"/>
          <w:szCs w:val="24"/>
          <w:lang w:val="sr-Cyrl-RS"/>
        </w:rPr>
        <w:t xml:space="preserve"> </w:t>
      </w:r>
      <w:r>
        <w:rPr>
          <w:rFonts w:ascii="Arial" w:hAnsi="Arial" w:cs="Arial"/>
          <w:color w:val="000000"/>
          <w:spacing w:val="-3"/>
          <w:szCs w:val="24"/>
          <w:lang w:val="sr-Cyrl-RS"/>
        </w:rPr>
        <w:t>манипулативне</w:t>
      </w:r>
      <w:r w:rsidRPr="006B6260">
        <w:rPr>
          <w:rFonts w:ascii="Arial" w:hAnsi="Arial" w:cs="Arial"/>
          <w:color w:val="000000"/>
          <w:spacing w:val="-3"/>
          <w:szCs w:val="24"/>
          <w:lang w:val="sr-Cyrl-RS"/>
        </w:rPr>
        <w:t xml:space="preserve"> </w:t>
      </w:r>
      <w:r>
        <w:rPr>
          <w:rFonts w:ascii="Arial" w:hAnsi="Arial" w:cs="Arial"/>
          <w:color w:val="000000"/>
          <w:spacing w:val="-3"/>
          <w:szCs w:val="24"/>
          <w:lang w:val="sr-Cyrl-RS"/>
        </w:rPr>
        <w:t>површине</w:t>
      </w:r>
      <w:r w:rsidRPr="006B6260">
        <w:rPr>
          <w:rFonts w:ascii="Arial" w:hAnsi="Arial" w:cs="Arial"/>
          <w:color w:val="000000"/>
          <w:spacing w:val="-3"/>
          <w:szCs w:val="24"/>
          <w:lang w:val="sr-Cyrl-RS"/>
        </w:rPr>
        <w:t xml:space="preserve"> </w:t>
      </w:r>
      <w:r>
        <w:rPr>
          <w:rFonts w:ascii="Arial" w:hAnsi="Arial" w:cs="Arial"/>
          <w:color w:val="000000"/>
          <w:spacing w:val="-3"/>
          <w:szCs w:val="24"/>
          <w:lang w:val="sr-Cyrl-RS"/>
        </w:rPr>
        <w:t>око</w:t>
      </w:r>
      <w:r w:rsidRPr="006B6260">
        <w:rPr>
          <w:rFonts w:ascii="Arial" w:hAnsi="Arial" w:cs="Arial"/>
          <w:color w:val="000000"/>
          <w:spacing w:val="-3"/>
          <w:szCs w:val="24"/>
          <w:lang w:val="sr-Cyrl-RS"/>
        </w:rPr>
        <w:t xml:space="preserve"> </w:t>
      </w:r>
      <w:r>
        <w:rPr>
          <w:rFonts w:ascii="Arial" w:hAnsi="Arial" w:cs="Arial"/>
          <w:color w:val="000000"/>
          <w:spacing w:val="-3"/>
          <w:szCs w:val="24"/>
          <w:lang w:val="sr-Cyrl-RS"/>
        </w:rPr>
        <w:t>објекта</w:t>
      </w:r>
      <w:r w:rsidRPr="006B6260">
        <w:rPr>
          <w:rFonts w:ascii="Arial" w:hAnsi="Arial" w:cs="Arial"/>
          <w:color w:val="000000"/>
          <w:spacing w:val="-3"/>
          <w:szCs w:val="24"/>
          <w:lang w:val="sr-Cyrl-RS"/>
        </w:rPr>
        <w:t xml:space="preserve"> </w:t>
      </w:r>
      <w:r>
        <w:rPr>
          <w:rFonts w:ascii="Arial" w:hAnsi="Arial" w:cs="Arial"/>
          <w:color w:val="000000"/>
          <w:spacing w:val="-3"/>
          <w:szCs w:val="24"/>
          <w:lang w:val="sr-Cyrl-RS"/>
        </w:rPr>
        <w:t>прописно</w:t>
      </w:r>
      <w:r w:rsidRPr="006B6260">
        <w:rPr>
          <w:rFonts w:ascii="Arial" w:hAnsi="Arial" w:cs="Arial"/>
          <w:color w:val="000000"/>
          <w:spacing w:val="-3"/>
          <w:szCs w:val="24"/>
          <w:lang w:val="sr-Cyrl-RS"/>
        </w:rPr>
        <w:t xml:space="preserve"> </w:t>
      </w:r>
      <w:r>
        <w:rPr>
          <w:rFonts w:ascii="Arial" w:hAnsi="Arial" w:cs="Arial"/>
          <w:color w:val="000000"/>
          <w:spacing w:val="-3"/>
          <w:szCs w:val="24"/>
          <w:lang w:val="sr-Cyrl-RS"/>
        </w:rPr>
        <w:t>уредити</w:t>
      </w:r>
      <w:r w:rsidRPr="006B6260">
        <w:rPr>
          <w:rFonts w:ascii="Arial" w:hAnsi="Arial" w:cs="Arial"/>
          <w:color w:val="000000"/>
          <w:spacing w:val="-3"/>
          <w:szCs w:val="24"/>
          <w:lang w:val="sr-Cyrl-RS"/>
        </w:rPr>
        <w:t xml:space="preserve"> (</w:t>
      </w:r>
      <w:r>
        <w:rPr>
          <w:rFonts w:ascii="Arial" w:hAnsi="Arial" w:cs="Arial"/>
          <w:color w:val="000000"/>
          <w:spacing w:val="-3"/>
          <w:szCs w:val="24"/>
          <w:lang w:val="sr-Cyrl-RS"/>
        </w:rPr>
        <w:t>асфалтирати</w:t>
      </w:r>
      <w:r w:rsidRPr="006B6260">
        <w:rPr>
          <w:rFonts w:ascii="Arial" w:hAnsi="Arial" w:cs="Arial"/>
          <w:color w:val="000000"/>
          <w:spacing w:val="-3"/>
          <w:szCs w:val="24"/>
          <w:lang w:val="sr-Cyrl-RS"/>
        </w:rPr>
        <w:t xml:space="preserve"> </w:t>
      </w:r>
      <w:r>
        <w:rPr>
          <w:rFonts w:ascii="Arial" w:hAnsi="Arial" w:cs="Arial"/>
          <w:color w:val="000000"/>
          <w:spacing w:val="-3"/>
          <w:szCs w:val="24"/>
          <w:lang w:val="sr-Cyrl-RS"/>
        </w:rPr>
        <w:t>или</w:t>
      </w:r>
      <w:r w:rsidRPr="006B6260">
        <w:rPr>
          <w:rFonts w:ascii="Arial" w:hAnsi="Arial" w:cs="Arial"/>
          <w:color w:val="000000"/>
          <w:spacing w:val="-3"/>
          <w:szCs w:val="24"/>
          <w:lang w:val="sr-Cyrl-RS"/>
        </w:rPr>
        <w:t xml:space="preserve"> </w:t>
      </w:r>
      <w:r>
        <w:rPr>
          <w:rFonts w:ascii="Arial" w:hAnsi="Arial" w:cs="Arial"/>
          <w:color w:val="000000"/>
          <w:spacing w:val="-3"/>
          <w:szCs w:val="24"/>
          <w:lang w:val="sr-Cyrl-RS"/>
        </w:rPr>
        <w:t>бетонирати</w:t>
      </w:r>
      <w:r w:rsidRPr="006B6260">
        <w:rPr>
          <w:rFonts w:ascii="Arial" w:hAnsi="Arial" w:cs="Arial"/>
          <w:color w:val="000000"/>
          <w:spacing w:val="-3"/>
          <w:szCs w:val="24"/>
          <w:lang w:val="sr-Cyrl-RS"/>
        </w:rPr>
        <w:t xml:space="preserve">) </w:t>
      </w:r>
      <w:r>
        <w:rPr>
          <w:rFonts w:ascii="Arial" w:hAnsi="Arial" w:cs="Arial"/>
          <w:color w:val="000000"/>
          <w:spacing w:val="-3"/>
          <w:szCs w:val="24"/>
          <w:lang w:val="sr-Cyrl-RS"/>
        </w:rPr>
        <w:t>и</w:t>
      </w:r>
      <w:r w:rsidRPr="006B6260">
        <w:rPr>
          <w:rFonts w:ascii="Arial" w:hAnsi="Arial" w:cs="Arial"/>
          <w:color w:val="000000"/>
          <w:spacing w:val="-3"/>
          <w:szCs w:val="24"/>
          <w:lang w:val="sr-Cyrl-RS"/>
        </w:rPr>
        <w:t xml:space="preserve"> </w:t>
      </w:r>
      <w:r>
        <w:rPr>
          <w:rFonts w:ascii="Arial" w:hAnsi="Arial" w:cs="Arial"/>
          <w:color w:val="000000"/>
          <w:spacing w:val="-3"/>
          <w:szCs w:val="24"/>
          <w:lang w:val="sr-Cyrl-RS"/>
        </w:rPr>
        <w:t>редовно</w:t>
      </w:r>
      <w:r w:rsidRPr="006B6260">
        <w:rPr>
          <w:rFonts w:ascii="Arial" w:hAnsi="Arial" w:cs="Arial"/>
          <w:color w:val="000000"/>
          <w:spacing w:val="-3"/>
          <w:szCs w:val="24"/>
          <w:lang w:val="sr-Cyrl-RS"/>
        </w:rPr>
        <w:t xml:space="preserve"> </w:t>
      </w:r>
      <w:r>
        <w:rPr>
          <w:rFonts w:ascii="Arial" w:hAnsi="Arial" w:cs="Arial"/>
          <w:color w:val="000000"/>
          <w:spacing w:val="-3"/>
          <w:szCs w:val="24"/>
          <w:lang w:val="sr-Cyrl-RS"/>
        </w:rPr>
        <w:t>их</w:t>
      </w:r>
      <w:r w:rsidRPr="006B6260">
        <w:rPr>
          <w:rFonts w:ascii="Arial" w:hAnsi="Arial" w:cs="Arial"/>
          <w:color w:val="000000"/>
          <w:spacing w:val="-3"/>
          <w:szCs w:val="24"/>
          <w:lang w:val="sr-Cyrl-RS"/>
        </w:rPr>
        <w:t xml:space="preserve"> </w:t>
      </w:r>
      <w:r>
        <w:rPr>
          <w:rFonts w:ascii="Arial" w:hAnsi="Arial" w:cs="Arial"/>
          <w:color w:val="000000"/>
          <w:spacing w:val="-3"/>
          <w:szCs w:val="24"/>
          <w:lang w:val="sr-Cyrl-RS"/>
        </w:rPr>
        <w:t>одржавати</w:t>
      </w:r>
      <w:r w:rsidRPr="006B6260">
        <w:rPr>
          <w:rFonts w:ascii="Arial" w:hAnsi="Arial" w:cs="Arial"/>
          <w:color w:val="000000"/>
          <w:spacing w:val="-3"/>
          <w:szCs w:val="24"/>
          <w:lang w:val="sr-Cyrl-RS"/>
        </w:rPr>
        <w:t xml:space="preserve"> </w:t>
      </w:r>
      <w:r>
        <w:rPr>
          <w:rFonts w:ascii="Arial" w:hAnsi="Arial" w:cs="Arial"/>
          <w:color w:val="000000"/>
          <w:spacing w:val="-3"/>
          <w:szCs w:val="24"/>
          <w:lang w:val="sr-Cyrl-RS"/>
        </w:rPr>
        <w:t>и</w:t>
      </w:r>
      <w:r w:rsidRPr="006B6260">
        <w:rPr>
          <w:rFonts w:ascii="Arial" w:hAnsi="Arial" w:cs="Arial"/>
          <w:color w:val="000000"/>
          <w:spacing w:val="-3"/>
          <w:szCs w:val="24"/>
          <w:lang w:val="sr-Cyrl-RS"/>
        </w:rPr>
        <w:t xml:space="preserve"> </w:t>
      </w:r>
      <w:r>
        <w:rPr>
          <w:rFonts w:ascii="Arial" w:hAnsi="Arial" w:cs="Arial"/>
          <w:color w:val="000000"/>
          <w:spacing w:val="-3"/>
          <w:szCs w:val="24"/>
          <w:lang w:val="sr-Cyrl-RS"/>
        </w:rPr>
        <w:t>чистити</w:t>
      </w:r>
      <w:r w:rsidRPr="006B6260">
        <w:rPr>
          <w:rFonts w:ascii="Arial" w:hAnsi="Arial" w:cs="Arial"/>
          <w:color w:val="000000"/>
          <w:spacing w:val="-3"/>
          <w:szCs w:val="24"/>
          <w:lang w:val="sr-Cyrl-RS"/>
        </w:rPr>
        <w:t>.</w:t>
      </w:r>
    </w:p>
    <w:p w14:paraId="72D97FB1" w14:textId="77777777" w:rsidR="00FA5FC9" w:rsidRPr="00DB3907" w:rsidRDefault="00FA5FC9" w:rsidP="00FA5FC9">
      <w:pPr>
        <w:numPr>
          <w:ilvl w:val="0"/>
          <w:numId w:val="35"/>
        </w:numPr>
        <w:jc w:val="both"/>
        <w:rPr>
          <w:rFonts w:ascii="Arial" w:hAnsi="Arial" w:cs="Arial"/>
          <w:spacing w:val="-3"/>
          <w:lang w:val="sr-Latn-CS"/>
        </w:rPr>
      </w:pPr>
      <w:r>
        <w:rPr>
          <w:rFonts w:ascii="Arial" w:hAnsi="Arial" w:cs="Arial"/>
          <w:spacing w:val="-3"/>
          <w:lang w:val="sr-Cyrl-RS"/>
        </w:rPr>
        <w:t>З</w:t>
      </w:r>
      <w:r w:rsidRPr="00DB3907">
        <w:rPr>
          <w:rFonts w:ascii="Arial" w:hAnsi="Arial" w:cs="Arial"/>
          <w:spacing w:val="-3"/>
          <w:lang w:val="sr-Latn-CS"/>
        </w:rPr>
        <w:t xml:space="preserve">абранити рад мотора транспортних возила </w:t>
      </w:r>
      <w:r>
        <w:rPr>
          <w:rFonts w:ascii="Arial" w:hAnsi="Arial" w:cs="Arial"/>
          <w:spacing w:val="-3"/>
          <w:lang w:val="sr-Cyrl-RS"/>
        </w:rPr>
        <w:t>која долазе на предметну локацију</w:t>
      </w:r>
      <w:r w:rsidRPr="00DB3907">
        <w:rPr>
          <w:rFonts w:ascii="Arial" w:hAnsi="Arial" w:cs="Arial"/>
          <w:spacing w:val="-3"/>
          <w:lang w:val="sr-Latn-CS"/>
        </w:rPr>
        <w:t>, у циљу смањења емисије продуката сагоријевања из транспортних средстава</w:t>
      </w:r>
      <w:r>
        <w:rPr>
          <w:rFonts w:ascii="Arial" w:hAnsi="Arial" w:cs="Arial"/>
          <w:spacing w:val="-3"/>
          <w:lang w:val="sr-Cyrl-RS"/>
        </w:rPr>
        <w:t>.</w:t>
      </w:r>
    </w:p>
    <w:p w14:paraId="1D04A54F" w14:textId="77777777" w:rsidR="00FA5FC9" w:rsidRPr="00DB3907" w:rsidRDefault="00FA5FC9" w:rsidP="00FA5FC9">
      <w:pPr>
        <w:numPr>
          <w:ilvl w:val="0"/>
          <w:numId w:val="35"/>
        </w:numPr>
        <w:jc w:val="both"/>
        <w:rPr>
          <w:rFonts w:ascii="Arial" w:hAnsi="Arial" w:cs="Arial"/>
          <w:spacing w:val="-3"/>
          <w:lang w:val="sr-Latn-CS"/>
        </w:rPr>
      </w:pPr>
      <w:r w:rsidRPr="00DB3907">
        <w:rPr>
          <w:rFonts w:ascii="Arial" w:hAnsi="Arial" w:cs="Arial"/>
          <w:spacing w:val="-3"/>
          <w:lang w:val="sr-Latn-CS"/>
        </w:rPr>
        <w:t>Пажљиво руковати са храном у циљу смањења емисија прашине од манипулације са истом.</w:t>
      </w:r>
    </w:p>
    <w:p w14:paraId="564692DA" w14:textId="77777777" w:rsidR="00FA5FC9" w:rsidRPr="00DB3907" w:rsidRDefault="00FA5FC9" w:rsidP="00FA5FC9">
      <w:pPr>
        <w:numPr>
          <w:ilvl w:val="0"/>
          <w:numId w:val="35"/>
        </w:numPr>
        <w:jc w:val="both"/>
        <w:rPr>
          <w:rFonts w:ascii="Arial" w:hAnsi="Arial" w:cs="Arial"/>
          <w:spacing w:val="-3"/>
          <w:lang w:val="sr-Latn-CS"/>
        </w:rPr>
      </w:pPr>
      <w:r w:rsidRPr="00DB3907">
        <w:rPr>
          <w:rFonts w:ascii="Arial" w:hAnsi="Arial" w:cs="Arial"/>
          <w:spacing w:val="-3"/>
          <w:lang w:val="sr-Latn-CS"/>
        </w:rPr>
        <w:t>Проводити сталан хигијенски и здравствени ветеринарски надзор како не би дошло до појаве болести које су преносиве на људе (зоонозе).</w:t>
      </w:r>
    </w:p>
    <w:p w14:paraId="6C7C9626" w14:textId="77777777" w:rsidR="00FA5FC9" w:rsidRPr="000D72A0" w:rsidRDefault="00FA5FC9" w:rsidP="00FA5FC9">
      <w:pPr>
        <w:numPr>
          <w:ilvl w:val="0"/>
          <w:numId w:val="35"/>
        </w:numPr>
        <w:jc w:val="both"/>
        <w:rPr>
          <w:rFonts w:ascii="Arial" w:hAnsi="Arial" w:cs="Arial"/>
          <w:spacing w:val="-3"/>
          <w:lang w:val="sr-Latn-CS"/>
        </w:rPr>
      </w:pPr>
      <w:r>
        <w:rPr>
          <w:rFonts w:ascii="Arial" w:hAnsi="Arial" w:cs="Arial"/>
          <w:spacing w:val="-3"/>
          <w:lang w:val="sr-Cyrl-RS"/>
        </w:rPr>
        <w:t>Редовно</w:t>
      </w:r>
      <w:r w:rsidRPr="00DB3907">
        <w:rPr>
          <w:rFonts w:ascii="Arial" w:hAnsi="Arial" w:cs="Arial"/>
          <w:spacing w:val="-3"/>
          <w:lang w:val="sr-Latn-CS"/>
        </w:rPr>
        <w:t xml:space="preserve"> проводити дезинфекцију, дезинсекцију и дератизацију објекта.</w:t>
      </w:r>
    </w:p>
    <w:p w14:paraId="029931A9" w14:textId="77777777" w:rsidR="00FA5FC9" w:rsidRPr="000D72A0" w:rsidRDefault="00FA5FC9" w:rsidP="00FA5FC9">
      <w:pPr>
        <w:pStyle w:val="Pasussalistom"/>
        <w:numPr>
          <w:ilvl w:val="0"/>
          <w:numId w:val="35"/>
        </w:numPr>
        <w:jc w:val="both"/>
        <w:rPr>
          <w:rFonts w:ascii="Arial" w:hAnsi="Arial" w:cs="Arial"/>
          <w:spacing w:val="-3"/>
          <w:lang w:val="sr-Latn-CS"/>
        </w:rPr>
      </w:pPr>
      <w:r w:rsidRPr="000D72A0">
        <w:rPr>
          <w:rFonts w:ascii="Arial" w:hAnsi="Arial" w:cs="Arial" w:hint="eastAsia"/>
          <w:spacing w:val="-3"/>
          <w:lang w:val="sr-Latn-CS"/>
        </w:rPr>
        <w:t>Послове</w:t>
      </w:r>
      <w:r w:rsidRPr="000D72A0">
        <w:rPr>
          <w:rFonts w:ascii="Arial" w:hAnsi="Arial" w:cs="Arial"/>
          <w:spacing w:val="-3"/>
          <w:lang w:val="sr-Latn-CS"/>
        </w:rPr>
        <w:t xml:space="preserve"> </w:t>
      </w:r>
      <w:r w:rsidRPr="000D72A0">
        <w:rPr>
          <w:rFonts w:ascii="Arial" w:hAnsi="Arial" w:cs="Arial" w:hint="eastAsia"/>
          <w:spacing w:val="-3"/>
          <w:lang w:val="sr-Latn-CS"/>
        </w:rPr>
        <w:t>дезинфекције</w:t>
      </w:r>
      <w:r w:rsidRPr="000D72A0">
        <w:rPr>
          <w:rFonts w:ascii="Arial" w:hAnsi="Arial" w:cs="Arial"/>
          <w:spacing w:val="-3"/>
          <w:lang w:val="sr-Latn-CS"/>
        </w:rPr>
        <w:t xml:space="preserve"> </w:t>
      </w:r>
      <w:r w:rsidRPr="000D72A0">
        <w:rPr>
          <w:rFonts w:ascii="Arial" w:hAnsi="Arial" w:cs="Arial" w:hint="eastAsia"/>
          <w:spacing w:val="-3"/>
          <w:lang w:val="sr-Latn-CS"/>
        </w:rPr>
        <w:t>на</w:t>
      </w:r>
      <w:r w:rsidRPr="000D72A0">
        <w:rPr>
          <w:rFonts w:ascii="Arial" w:hAnsi="Arial" w:cs="Arial"/>
          <w:spacing w:val="-3"/>
          <w:lang w:val="sr-Latn-CS"/>
        </w:rPr>
        <w:t xml:space="preserve"> </w:t>
      </w:r>
      <w:r w:rsidRPr="000D72A0">
        <w:rPr>
          <w:rFonts w:ascii="Arial" w:hAnsi="Arial" w:cs="Arial" w:hint="eastAsia"/>
          <w:spacing w:val="-3"/>
          <w:lang w:val="sr-Latn-CS"/>
        </w:rPr>
        <w:t>фарми</w:t>
      </w:r>
      <w:r w:rsidRPr="000D72A0">
        <w:rPr>
          <w:rFonts w:ascii="Arial" w:hAnsi="Arial" w:cs="Arial"/>
          <w:spacing w:val="-3"/>
          <w:lang w:val="sr-Latn-CS"/>
        </w:rPr>
        <w:t xml:space="preserve"> </w:t>
      </w:r>
      <w:r w:rsidRPr="000D72A0">
        <w:rPr>
          <w:rFonts w:ascii="Arial" w:hAnsi="Arial" w:cs="Arial" w:hint="eastAsia"/>
          <w:spacing w:val="-3"/>
          <w:lang w:val="sr-Latn-CS"/>
        </w:rPr>
        <w:t>смију</w:t>
      </w:r>
      <w:r w:rsidRPr="000D72A0">
        <w:rPr>
          <w:rFonts w:ascii="Arial" w:hAnsi="Arial" w:cs="Arial"/>
          <w:spacing w:val="-3"/>
          <w:lang w:val="sr-Latn-CS"/>
        </w:rPr>
        <w:t xml:space="preserve"> </w:t>
      </w:r>
      <w:r w:rsidRPr="000D72A0">
        <w:rPr>
          <w:rFonts w:ascii="Arial" w:hAnsi="Arial" w:cs="Arial" w:hint="eastAsia"/>
          <w:spacing w:val="-3"/>
          <w:lang w:val="sr-Latn-CS"/>
        </w:rPr>
        <w:t>обављати</w:t>
      </w:r>
      <w:r w:rsidRPr="000D72A0">
        <w:rPr>
          <w:rFonts w:ascii="Arial" w:hAnsi="Arial" w:cs="Arial"/>
          <w:spacing w:val="-3"/>
          <w:lang w:val="sr-Latn-CS"/>
        </w:rPr>
        <w:t xml:space="preserve"> </w:t>
      </w:r>
      <w:r w:rsidRPr="000D72A0">
        <w:rPr>
          <w:rFonts w:ascii="Arial" w:hAnsi="Arial" w:cs="Arial" w:hint="eastAsia"/>
          <w:spacing w:val="-3"/>
          <w:lang w:val="sr-Latn-CS"/>
        </w:rPr>
        <w:t>само</w:t>
      </w:r>
      <w:r w:rsidRPr="000D72A0">
        <w:rPr>
          <w:rFonts w:ascii="Arial" w:hAnsi="Arial" w:cs="Arial"/>
          <w:spacing w:val="-3"/>
          <w:lang w:val="sr-Latn-CS"/>
        </w:rPr>
        <w:t xml:space="preserve"> </w:t>
      </w:r>
      <w:r w:rsidRPr="000D72A0">
        <w:rPr>
          <w:rFonts w:ascii="Arial" w:hAnsi="Arial" w:cs="Arial" w:hint="eastAsia"/>
          <w:spacing w:val="-3"/>
          <w:lang w:val="sr-Latn-CS"/>
        </w:rPr>
        <w:t>правне</w:t>
      </w:r>
      <w:r w:rsidRPr="000D72A0">
        <w:rPr>
          <w:rFonts w:ascii="Arial" w:hAnsi="Arial" w:cs="Arial"/>
          <w:spacing w:val="-3"/>
          <w:lang w:val="sr-Latn-CS"/>
        </w:rPr>
        <w:t xml:space="preserve"> </w:t>
      </w:r>
      <w:r w:rsidRPr="000D72A0">
        <w:rPr>
          <w:rFonts w:ascii="Arial" w:hAnsi="Arial" w:cs="Arial" w:hint="eastAsia"/>
          <w:spacing w:val="-3"/>
          <w:lang w:val="sr-Latn-CS"/>
        </w:rPr>
        <w:t>и</w:t>
      </w:r>
      <w:r w:rsidRPr="000D72A0">
        <w:rPr>
          <w:rFonts w:ascii="Arial" w:hAnsi="Arial" w:cs="Arial"/>
          <w:spacing w:val="-3"/>
          <w:lang w:val="sr-Latn-CS"/>
        </w:rPr>
        <w:t>/</w:t>
      </w:r>
      <w:r w:rsidRPr="000D72A0">
        <w:rPr>
          <w:rFonts w:ascii="Arial" w:hAnsi="Arial" w:cs="Arial" w:hint="eastAsia"/>
          <w:spacing w:val="-3"/>
          <w:lang w:val="sr-Latn-CS"/>
        </w:rPr>
        <w:t>или</w:t>
      </w:r>
      <w:r w:rsidRPr="000D72A0">
        <w:rPr>
          <w:rFonts w:ascii="Arial" w:hAnsi="Arial" w:cs="Arial"/>
          <w:spacing w:val="-3"/>
          <w:lang w:val="sr-Latn-CS"/>
        </w:rPr>
        <w:t xml:space="preserve"> </w:t>
      </w:r>
      <w:r w:rsidRPr="000D72A0">
        <w:rPr>
          <w:rFonts w:ascii="Arial" w:hAnsi="Arial" w:cs="Arial" w:hint="eastAsia"/>
          <w:spacing w:val="-3"/>
          <w:lang w:val="sr-Latn-CS"/>
        </w:rPr>
        <w:t>физичке</w:t>
      </w:r>
      <w:r w:rsidRPr="000D72A0">
        <w:rPr>
          <w:rFonts w:ascii="Arial" w:hAnsi="Arial" w:cs="Arial"/>
          <w:spacing w:val="-3"/>
          <w:lang w:val="sr-Latn-CS"/>
        </w:rPr>
        <w:t xml:space="preserve"> </w:t>
      </w:r>
      <w:r w:rsidRPr="000D72A0">
        <w:rPr>
          <w:rFonts w:ascii="Arial" w:hAnsi="Arial" w:cs="Arial" w:hint="eastAsia"/>
          <w:spacing w:val="-3"/>
          <w:lang w:val="sr-Latn-CS"/>
        </w:rPr>
        <w:t>особе</w:t>
      </w:r>
      <w:r w:rsidRPr="000D72A0">
        <w:rPr>
          <w:rFonts w:ascii="Arial" w:hAnsi="Arial" w:cs="Arial"/>
          <w:spacing w:val="-3"/>
          <w:lang w:val="sr-Latn-CS"/>
        </w:rPr>
        <w:t xml:space="preserve"> </w:t>
      </w:r>
      <w:r w:rsidRPr="000D72A0">
        <w:rPr>
          <w:rFonts w:ascii="Arial" w:hAnsi="Arial" w:cs="Arial" w:hint="eastAsia"/>
          <w:spacing w:val="-3"/>
          <w:lang w:val="sr-Latn-CS"/>
        </w:rPr>
        <w:t>које</w:t>
      </w:r>
      <w:r w:rsidRPr="000D72A0">
        <w:rPr>
          <w:rFonts w:ascii="Arial" w:hAnsi="Arial" w:cs="Arial"/>
          <w:spacing w:val="-3"/>
          <w:lang w:val="sr-Latn-CS"/>
        </w:rPr>
        <w:t xml:space="preserve"> </w:t>
      </w:r>
      <w:r w:rsidRPr="000D72A0">
        <w:rPr>
          <w:rFonts w:ascii="Arial" w:hAnsi="Arial" w:cs="Arial" w:hint="eastAsia"/>
          <w:spacing w:val="-3"/>
          <w:lang w:val="sr-Latn-CS"/>
        </w:rPr>
        <w:t>посједују</w:t>
      </w:r>
      <w:r w:rsidRPr="000D72A0">
        <w:rPr>
          <w:rFonts w:ascii="Arial" w:hAnsi="Arial" w:cs="Arial"/>
          <w:spacing w:val="-3"/>
          <w:lang w:val="sr-Latn-CS"/>
        </w:rPr>
        <w:t xml:space="preserve"> </w:t>
      </w:r>
      <w:r w:rsidRPr="000D72A0">
        <w:rPr>
          <w:rFonts w:ascii="Arial" w:hAnsi="Arial" w:cs="Arial" w:hint="eastAsia"/>
          <w:spacing w:val="-3"/>
          <w:lang w:val="sr-Latn-CS"/>
        </w:rPr>
        <w:t>рјешење</w:t>
      </w:r>
      <w:r w:rsidRPr="000D72A0">
        <w:rPr>
          <w:rFonts w:ascii="Arial" w:hAnsi="Arial" w:cs="Arial"/>
          <w:spacing w:val="-3"/>
          <w:lang w:val="sr-Latn-CS"/>
        </w:rPr>
        <w:t xml:space="preserve"> </w:t>
      </w:r>
      <w:r w:rsidRPr="000D72A0">
        <w:rPr>
          <w:rFonts w:ascii="Arial" w:hAnsi="Arial" w:cs="Arial" w:hint="eastAsia"/>
          <w:spacing w:val="-3"/>
          <w:lang w:val="sr-Latn-CS"/>
        </w:rPr>
        <w:t>Министарства</w:t>
      </w:r>
      <w:r w:rsidRPr="000D72A0">
        <w:rPr>
          <w:rFonts w:ascii="Arial" w:hAnsi="Arial" w:cs="Arial"/>
          <w:spacing w:val="-3"/>
          <w:lang w:val="sr-Latn-CS"/>
        </w:rPr>
        <w:t xml:space="preserve"> </w:t>
      </w:r>
      <w:r w:rsidRPr="000D72A0">
        <w:rPr>
          <w:rFonts w:ascii="Arial" w:hAnsi="Arial" w:cs="Arial" w:hint="eastAsia"/>
          <w:spacing w:val="-3"/>
          <w:lang w:val="sr-Latn-CS"/>
        </w:rPr>
        <w:t>пољопривреде</w:t>
      </w:r>
      <w:r w:rsidRPr="000D72A0">
        <w:rPr>
          <w:rFonts w:ascii="Arial" w:hAnsi="Arial" w:cs="Arial"/>
          <w:spacing w:val="-3"/>
          <w:lang w:val="sr-Latn-CS"/>
        </w:rPr>
        <w:t xml:space="preserve">, </w:t>
      </w:r>
      <w:r w:rsidRPr="000D72A0">
        <w:rPr>
          <w:rFonts w:ascii="Arial" w:hAnsi="Arial" w:cs="Arial" w:hint="eastAsia"/>
          <w:spacing w:val="-3"/>
          <w:lang w:val="sr-Latn-CS"/>
        </w:rPr>
        <w:t>шумарства</w:t>
      </w:r>
      <w:r w:rsidRPr="000D72A0">
        <w:rPr>
          <w:rFonts w:ascii="Arial" w:hAnsi="Arial" w:cs="Arial"/>
          <w:spacing w:val="-3"/>
          <w:lang w:val="sr-Latn-CS"/>
        </w:rPr>
        <w:t xml:space="preserve"> </w:t>
      </w:r>
      <w:r w:rsidRPr="000D72A0">
        <w:rPr>
          <w:rFonts w:ascii="Arial" w:hAnsi="Arial" w:cs="Arial" w:hint="eastAsia"/>
          <w:spacing w:val="-3"/>
          <w:lang w:val="sr-Latn-CS"/>
        </w:rPr>
        <w:t>и</w:t>
      </w:r>
      <w:r w:rsidRPr="000D72A0">
        <w:rPr>
          <w:rFonts w:ascii="Arial" w:hAnsi="Arial" w:cs="Arial"/>
          <w:spacing w:val="-3"/>
          <w:lang w:val="sr-Latn-CS"/>
        </w:rPr>
        <w:t xml:space="preserve"> </w:t>
      </w:r>
      <w:r w:rsidRPr="000D72A0">
        <w:rPr>
          <w:rFonts w:ascii="Arial" w:hAnsi="Arial" w:cs="Arial" w:hint="eastAsia"/>
          <w:spacing w:val="-3"/>
          <w:lang w:val="sr-Latn-CS"/>
        </w:rPr>
        <w:t>водопривреде</w:t>
      </w:r>
      <w:r w:rsidRPr="000D72A0">
        <w:rPr>
          <w:rFonts w:ascii="Arial" w:hAnsi="Arial" w:cs="Arial"/>
          <w:spacing w:val="-3"/>
          <w:lang w:val="sr-Latn-CS"/>
        </w:rPr>
        <w:t>.</w:t>
      </w:r>
    </w:p>
    <w:p w14:paraId="4A12CBA1" w14:textId="77777777" w:rsidR="00FA5FC9" w:rsidRPr="00E228F8" w:rsidRDefault="00FA5FC9" w:rsidP="00FA5FC9">
      <w:pPr>
        <w:numPr>
          <w:ilvl w:val="0"/>
          <w:numId w:val="35"/>
        </w:numPr>
        <w:jc w:val="both"/>
        <w:rPr>
          <w:rFonts w:ascii="Arial" w:hAnsi="Arial" w:cs="Arial"/>
          <w:spacing w:val="-3"/>
          <w:lang w:val="sr-Latn-CS"/>
        </w:rPr>
      </w:pPr>
      <w:r w:rsidRPr="00DB3907">
        <w:rPr>
          <w:rFonts w:ascii="Arial" w:hAnsi="Arial" w:cs="Arial"/>
          <w:spacing w:val="-3"/>
          <w:lang w:val="sr-Latn-CS"/>
        </w:rPr>
        <w:t>Као дезинфекциона средства користити искључиво средство са дозвољене листе хемикалија, набављена од овлаштене институције за производњу и промет истих.</w:t>
      </w:r>
    </w:p>
    <w:p w14:paraId="4E1AB1E9" w14:textId="77777777" w:rsidR="00FA5FC9" w:rsidRPr="00A56CD4" w:rsidRDefault="00FA5FC9" w:rsidP="00FA5FC9">
      <w:pPr>
        <w:pStyle w:val="Pasussalistom"/>
        <w:widowControl w:val="0"/>
        <w:numPr>
          <w:ilvl w:val="0"/>
          <w:numId w:val="35"/>
        </w:numPr>
        <w:autoSpaceDE w:val="0"/>
        <w:autoSpaceDN w:val="0"/>
        <w:adjustRightInd w:val="0"/>
        <w:spacing w:before="5" w:line="275" w:lineRule="exact"/>
        <w:ind w:right="-1"/>
        <w:jc w:val="both"/>
        <w:rPr>
          <w:rFonts w:ascii="Arial" w:hAnsi="Arial" w:cs="Arial"/>
          <w:color w:val="000000"/>
          <w:spacing w:val="-3"/>
          <w:szCs w:val="24"/>
          <w:lang w:val="sr-Latn-CS"/>
        </w:rPr>
      </w:pPr>
      <w:r w:rsidRPr="00A56CD4">
        <w:rPr>
          <w:rFonts w:ascii="Arial" w:hAnsi="Arial" w:cs="Arial"/>
          <w:color w:val="000000"/>
          <w:spacing w:val="-3"/>
          <w:szCs w:val="24"/>
          <w:lang w:val="sr-Latn-CS"/>
        </w:rPr>
        <w:lastRenderedPageBreak/>
        <w:t xml:space="preserve">У </w:t>
      </w:r>
      <w:proofErr w:type="spellStart"/>
      <w:r w:rsidRPr="00A56CD4">
        <w:rPr>
          <w:rFonts w:ascii="Arial" w:hAnsi="Arial" w:cs="Arial"/>
          <w:color w:val="000000"/>
          <w:spacing w:val="-3"/>
          <w:szCs w:val="24"/>
          <w:lang w:val="sr-Latn-CS"/>
        </w:rPr>
        <w:t>складу</w:t>
      </w:r>
      <w:proofErr w:type="spellEnd"/>
      <w:r w:rsidRPr="00A56CD4">
        <w:rPr>
          <w:rFonts w:ascii="Arial" w:hAnsi="Arial" w:cs="Arial"/>
          <w:color w:val="000000"/>
          <w:spacing w:val="-3"/>
          <w:szCs w:val="24"/>
          <w:lang w:val="sr-Latn-CS"/>
        </w:rPr>
        <w:t xml:space="preserve"> </w:t>
      </w:r>
      <w:proofErr w:type="spellStart"/>
      <w:r w:rsidRPr="00A56CD4">
        <w:rPr>
          <w:rFonts w:ascii="Arial" w:hAnsi="Arial" w:cs="Arial"/>
          <w:color w:val="000000"/>
          <w:spacing w:val="-3"/>
          <w:szCs w:val="24"/>
          <w:lang w:val="sr-Latn-CS"/>
        </w:rPr>
        <w:t>са</w:t>
      </w:r>
      <w:proofErr w:type="spellEnd"/>
      <w:r w:rsidRPr="00A56CD4">
        <w:rPr>
          <w:rFonts w:ascii="Arial" w:hAnsi="Arial" w:cs="Arial"/>
          <w:color w:val="000000"/>
          <w:spacing w:val="-3"/>
          <w:szCs w:val="24"/>
          <w:lang w:val="sr-Latn-CS"/>
        </w:rPr>
        <w:t xml:space="preserve"> </w:t>
      </w:r>
      <w:proofErr w:type="spellStart"/>
      <w:r w:rsidRPr="00A56CD4">
        <w:rPr>
          <w:rFonts w:ascii="Arial" w:hAnsi="Arial" w:cs="Arial"/>
          <w:color w:val="000000"/>
          <w:spacing w:val="-3"/>
          <w:szCs w:val="24"/>
          <w:lang w:val="sr-Latn-CS"/>
        </w:rPr>
        <w:t>Законом</w:t>
      </w:r>
      <w:proofErr w:type="spellEnd"/>
      <w:r w:rsidRPr="00A56CD4">
        <w:rPr>
          <w:rFonts w:ascii="Arial" w:hAnsi="Arial" w:cs="Arial"/>
          <w:color w:val="000000"/>
          <w:spacing w:val="-3"/>
          <w:szCs w:val="24"/>
          <w:lang w:val="sr-Latn-CS"/>
        </w:rPr>
        <w:t xml:space="preserve"> о </w:t>
      </w:r>
      <w:proofErr w:type="spellStart"/>
      <w:r w:rsidRPr="00A56CD4">
        <w:rPr>
          <w:rFonts w:ascii="Arial" w:hAnsi="Arial" w:cs="Arial"/>
          <w:color w:val="000000"/>
          <w:spacing w:val="-3"/>
          <w:szCs w:val="24"/>
          <w:lang w:val="sr-Latn-CS"/>
        </w:rPr>
        <w:t>ветеринарству</w:t>
      </w:r>
      <w:proofErr w:type="spellEnd"/>
      <w:r w:rsidRPr="00A56CD4">
        <w:rPr>
          <w:rFonts w:ascii="Arial" w:hAnsi="Arial" w:cs="Arial"/>
          <w:color w:val="000000"/>
          <w:spacing w:val="-3"/>
          <w:szCs w:val="24"/>
          <w:lang w:val="sr-Latn-CS"/>
        </w:rPr>
        <w:t xml:space="preserve"> („Службени гласник РС“, број 63/24), </w:t>
      </w:r>
      <w:proofErr w:type="spellStart"/>
      <w:r w:rsidRPr="00A56CD4">
        <w:rPr>
          <w:rFonts w:ascii="Arial" w:hAnsi="Arial" w:cs="Arial"/>
          <w:color w:val="000000"/>
          <w:spacing w:val="-3"/>
          <w:szCs w:val="24"/>
          <w:lang w:val="sr-Latn-CS"/>
        </w:rPr>
        <w:t>средства</w:t>
      </w:r>
      <w:proofErr w:type="spellEnd"/>
      <w:r w:rsidRPr="00A56CD4">
        <w:rPr>
          <w:rFonts w:ascii="Arial" w:hAnsi="Arial" w:cs="Arial"/>
          <w:color w:val="000000"/>
          <w:spacing w:val="-3"/>
          <w:szCs w:val="24"/>
          <w:lang w:val="sr-Latn-CS"/>
        </w:rPr>
        <w:t xml:space="preserve"> </w:t>
      </w:r>
      <w:proofErr w:type="spellStart"/>
      <w:r w:rsidRPr="00A56CD4">
        <w:rPr>
          <w:rFonts w:ascii="Arial" w:hAnsi="Arial" w:cs="Arial"/>
          <w:color w:val="000000"/>
          <w:spacing w:val="-3"/>
          <w:szCs w:val="24"/>
          <w:lang w:val="sr-Latn-CS"/>
        </w:rPr>
        <w:t>за</w:t>
      </w:r>
      <w:proofErr w:type="spellEnd"/>
      <w:r w:rsidRPr="00A56CD4">
        <w:rPr>
          <w:rFonts w:ascii="Arial" w:hAnsi="Arial" w:cs="Arial"/>
          <w:color w:val="000000"/>
          <w:spacing w:val="-3"/>
          <w:szCs w:val="24"/>
          <w:lang w:val="sr-Latn-CS"/>
        </w:rPr>
        <w:t xml:space="preserve"> </w:t>
      </w:r>
      <w:proofErr w:type="spellStart"/>
      <w:r w:rsidRPr="00A56CD4">
        <w:rPr>
          <w:rFonts w:ascii="Arial" w:hAnsi="Arial" w:cs="Arial"/>
          <w:color w:val="000000"/>
          <w:spacing w:val="-3"/>
          <w:szCs w:val="24"/>
          <w:lang w:val="sr-Latn-CS"/>
        </w:rPr>
        <w:t>дезинфекцију</w:t>
      </w:r>
      <w:proofErr w:type="spellEnd"/>
      <w:r w:rsidRPr="00A56CD4">
        <w:rPr>
          <w:rFonts w:ascii="Arial" w:hAnsi="Arial" w:cs="Arial"/>
          <w:color w:val="000000"/>
          <w:spacing w:val="-3"/>
          <w:szCs w:val="24"/>
          <w:lang w:val="sr-Latn-CS"/>
        </w:rPr>
        <w:t xml:space="preserve"> </w:t>
      </w:r>
      <w:proofErr w:type="spellStart"/>
      <w:r w:rsidRPr="00A56CD4">
        <w:rPr>
          <w:rFonts w:ascii="Arial" w:hAnsi="Arial" w:cs="Arial"/>
          <w:color w:val="000000"/>
          <w:spacing w:val="-3"/>
          <w:szCs w:val="24"/>
          <w:lang w:val="sr-Latn-CS"/>
        </w:rPr>
        <w:t>морају</w:t>
      </w:r>
      <w:proofErr w:type="spellEnd"/>
      <w:r w:rsidRPr="00A56CD4">
        <w:rPr>
          <w:rFonts w:ascii="Arial" w:hAnsi="Arial" w:cs="Arial"/>
          <w:color w:val="000000"/>
          <w:spacing w:val="-3"/>
          <w:szCs w:val="24"/>
          <w:lang w:val="sr-Latn-CS"/>
        </w:rPr>
        <w:t xml:space="preserve"> </w:t>
      </w:r>
      <w:proofErr w:type="spellStart"/>
      <w:r w:rsidRPr="00A56CD4">
        <w:rPr>
          <w:rFonts w:ascii="Arial" w:hAnsi="Arial" w:cs="Arial"/>
          <w:color w:val="000000"/>
          <w:spacing w:val="-3"/>
          <w:szCs w:val="24"/>
          <w:lang w:val="sr-Latn-CS"/>
        </w:rPr>
        <w:t>се</w:t>
      </w:r>
      <w:proofErr w:type="spellEnd"/>
      <w:r w:rsidRPr="00A56CD4">
        <w:rPr>
          <w:rFonts w:ascii="Arial" w:hAnsi="Arial" w:cs="Arial"/>
          <w:color w:val="000000"/>
          <w:spacing w:val="-3"/>
          <w:szCs w:val="24"/>
          <w:lang w:val="sr-Latn-CS"/>
        </w:rPr>
        <w:t xml:space="preserve"> </w:t>
      </w:r>
      <w:proofErr w:type="spellStart"/>
      <w:r w:rsidRPr="00A56CD4">
        <w:rPr>
          <w:rFonts w:ascii="Arial" w:hAnsi="Arial" w:cs="Arial"/>
          <w:color w:val="000000"/>
          <w:spacing w:val="-3"/>
          <w:szCs w:val="24"/>
          <w:lang w:val="sr-Latn-CS"/>
        </w:rPr>
        <w:t>користити</w:t>
      </w:r>
      <w:proofErr w:type="spellEnd"/>
      <w:r w:rsidRPr="00A56CD4">
        <w:rPr>
          <w:rFonts w:ascii="Arial" w:hAnsi="Arial" w:cs="Arial"/>
          <w:color w:val="000000"/>
          <w:spacing w:val="-3"/>
          <w:szCs w:val="24"/>
          <w:lang w:val="sr-Latn-CS"/>
        </w:rPr>
        <w:t xml:space="preserve"> </w:t>
      </w:r>
      <w:proofErr w:type="spellStart"/>
      <w:r w:rsidRPr="00A56CD4">
        <w:rPr>
          <w:rFonts w:ascii="Arial" w:hAnsi="Arial" w:cs="Arial"/>
          <w:color w:val="000000"/>
          <w:spacing w:val="-3"/>
          <w:szCs w:val="24"/>
          <w:lang w:val="sr-Latn-CS"/>
        </w:rPr>
        <w:t>на</w:t>
      </w:r>
      <w:proofErr w:type="spellEnd"/>
      <w:r w:rsidRPr="00A56CD4">
        <w:rPr>
          <w:rFonts w:ascii="Arial" w:hAnsi="Arial" w:cs="Arial"/>
          <w:color w:val="000000"/>
          <w:spacing w:val="-3"/>
          <w:szCs w:val="24"/>
          <w:lang w:val="sr-Latn-CS"/>
        </w:rPr>
        <w:t xml:space="preserve"> </w:t>
      </w:r>
      <w:proofErr w:type="spellStart"/>
      <w:r w:rsidRPr="00A56CD4">
        <w:rPr>
          <w:rFonts w:ascii="Arial" w:hAnsi="Arial" w:cs="Arial"/>
          <w:color w:val="000000"/>
          <w:spacing w:val="-3"/>
          <w:szCs w:val="24"/>
          <w:lang w:val="sr-Latn-CS"/>
        </w:rPr>
        <w:t>начин</w:t>
      </w:r>
      <w:proofErr w:type="spellEnd"/>
      <w:r w:rsidRPr="00A56CD4">
        <w:rPr>
          <w:rFonts w:ascii="Arial" w:hAnsi="Arial" w:cs="Arial"/>
          <w:color w:val="000000"/>
          <w:spacing w:val="-3"/>
          <w:szCs w:val="24"/>
          <w:lang w:val="sr-Latn-CS"/>
        </w:rPr>
        <w:t xml:space="preserve"> </w:t>
      </w:r>
      <w:proofErr w:type="spellStart"/>
      <w:r w:rsidRPr="00A56CD4">
        <w:rPr>
          <w:rFonts w:ascii="Arial" w:hAnsi="Arial" w:cs="Arial"/>
          <w:color w:val="000000"/>
          <w:spacing w:val="-3"/>
          <w:szCs w:val="24"/>
          <w:lang w:val="sr-Latn-CS"/>
        </w:rPr>
        <w:t>да</w:t>
      </w:r>
      <w:proofErr w:type="spellEnd"/>
      <w:r w:rsidRPr="00A56CD4">
        <w:rPr>
          <w:rFonts w:ascii="Arial" w:hAnsi="Arial" w:cs="Arial"/>
          <w:color w:val="000000"/>
          <w:spacing w:val="-3"/>
          <w:szCs w:val="24"/>
          <w:lang w:val="sr-Latn-CS"/>
        </w:rPr>
        <w:t xml:space="preserve"> </w:t>
      </w:r>
      <w:proofErr w:type="spellStart"/>
      <w:r w:rsidRPr="00A56CD4">
        <w:rPr>
          <w:rFonts w:ascii="Arial" w:hAnsi="Arial" w:cs="Arial"/>
          <w:color w:val="000000"/>
          <w:spacing w:val="-3"/>
          <w:szCs w:val="24"/>
          <w:lang w:val="sr-Latn-CS"/>
        </w:rPr>
        <w:t>не</w:t>
      </w:r>
      <w:proofErr w:type="spellEnd"/>
      <w:r w:rsidRPr="00A56CD4">
        <w:rPr>
          <w:rFonts w:ascii="Arial" w:hAnsi="Arial" w:cs="Arial"/>
          <w:color w:val="000000"/>
          <w:spacing w:val="-3"/>
          <w:szCs w:val="24"/>
          <w:lang w:val="sr-Latn-CS"/>
        </w:rPr>
        <w:t xml:space="preserve"> </w:t>
      </w:r>
      <w:proofErr w:type="spellStart"/>
      <w:r w:rsidRPr="00A56CD4">
        <w:rPr>
          <w:rFonts w:ascii="Arial" w:hAnsi="Arial" w:cs="Arial"/>
          <w:color w:val="000000"/>
          <w:spacing w:val="-3"/>
          <w:szCs w:val="24"/>
          <w:lang w:val="sr-Latn-CS"/>
        </w:rPr>
        <w:t>загађују</w:t>
      </w:r>
      <w:proofErr w:type="spellEnd"/>
      <w:r w:rsidRPr="00A56CD4">
        <w:rPr>
          <w:rFonts w:ascii="Arial" w:hAnsi="Arial" w:cs="Arial"/>
          <w:color w:val="000000"/>
          <w:spacing w:val="-3"/>
          <w:szCs w:val="24"/>
          <w:lang w:val="sr-Latn-CS"/>
        </w:rPr>
        <w:t xml:space="preserve"> </w:t>
      </w:r>
      <w:proofErr w:type="spellStart"/>
      <w:r w:rsidRPr="00A56CD4">
        <w:rPr>
          <w:rFonts w:ascii="Arial" w:hAnsi="Arial" w:cs="Arial"/>
          <w:color w:val="000000"/>
          <w:spacing w:val="-3"/>
          <w:szCs w:val="24"/>
          <w:lang w:val="sr-Latn-CS"/>
        </w:rPr>
        <w:t>околину</w:t>
      </w:r>
      <w:proofErr w:type="spellEnd"/>
      <w:r w:rsidRPr="00A56CD4">
        <w:rPr>
          <w:rFonts w:ascii="Arial" w:hAnsi="Arial" w:cs="Arial"/>
          <w:color w:val="000000"/>
          <w:spacing w:val="-3"/>
          <w:szCs w:val="24"/>
          <w:lang w:val="sr-Latn-CS"/>
        </w:rPr>
        <w:t>.</w:t>
      </w:r>
    </w:p>
    <w:p w14:paraId="712820FE" w14:textId="77777777" w:rsidR="00FA5FC9" w:rsidRPr="00A56CD4" w:rsidRDefault="00FA5FC9" w:rsidP="00FA5FC9">
      <w:pPr>
        <w:numPr>
          <w:ilvl w:val="0"/>
          <w:numId w:val="35"/>
        </w:numPr>
        <w:jc w:val="both"/>
        <w:rPr>
          <w:rFonts w:ascii="Arial" w:hAnsi="Arial" w:cs="Arial"/>
          <w:spacing w:val="-3"/>
          <w:lang w:val="sr-Latn-CS"/>
        </w:rPr>
      </w:pPr>
      <w:proofErr w:type="spellStart"/>
      <w:r w:rsidRPr="00A56CD4">
        <w:rPr>
          <w:rFonts w:ascii="Arial" w:hAnsi="Arial" w:cs="Arial"/>
          <w:spacing w:val="-3"/>
          <w:lang w:val="sr-Latn-CS"/>
        </w:rPr>
        <w:t>Редовно</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вршити</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отпремање</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стајског</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ђубрива</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на</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пољопривредно</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земљиште</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Његово</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растурање</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по</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земљишту</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обављати</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по</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хладном</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времену</w:t>
      </w:r>
      <w:proofErr w:type="spellEnd"/>
      <w:r w:rsidRPr="00A56CD4">
        <w:rPr>
          <w:rFonts w:ascii="Arial" w:hAnsi="Arial" w:cs="Arial"/>
          <w:spacing w:val="-3"/>
          <w:lang w:val="sr-Latn-CS"/>
        </w:rPr>
        <w:t xml:space="preserve"> и </w:t>
      </w:r>
      <w:proofErr w:type="spellStart"/>
      <w:r w:rsidRPr="00A56CD4">
        <w:rPr>
          <w:rFonts w:ascii="Arial" w:hAnsi="Arial" w:cs="Arial"/>
          <w:spacing w:val="-3"/>
          <w:lang w:val="sr-Latn-CS"/>
        </w:rPr>
        <w:t>без</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вјетрова</w:t>
      </w:r>
      <w:proofErr w:type="spellEnd"/>
      <w:r w:rsidRPr="00A56CD4">
        <w:rPr>
          <w:rFonts w:ascii="Arial" w:hAnsi="Arial" w:cs="Arial"/>
          <w:spacing w:val="-3"/>
          <w:lang w:val="sr-Latn-CS"/>
        </w:rPr>
        <w:t xml:space="preserve"> и </w:t>
      </w:r>
      <w:proofErr w:type="spellStart"/>
      <w:r w:rsidRPr="00A56CD4">
        <w:rPr>
          <w:rFonts w:ascii="Arial" w:hAnsi="Arial" w:cs="Arial"/>
          <w:spacing w:val="-3"/>
          <w:lang w:val="sr-Latn-CS"/>
        </w:rPr>
        <w:t>одмах</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га</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заоравати</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Према</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директиви</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Европске</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уније</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стајњак</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се</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не</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извози</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на</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пољопривредно</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земљиште</w:t>
      </w:r>
      <w:proofErr w:type="spellEnd"/>
      <w:r w:rsidRPr="00A56CD4">
        <w:rPr>
          <w:rFonts w:ascii="Arial" w:hAnsi="Arial" w:cs="Arial"/>
          <w:spacing w:val="-3"/>
          <w:lang w:val="sr-Latn-CS"/>
        </w:rPr>
        <w:t xml:space="preserve"> у </w:t>
      </w:r>
      <w:proofErr w:type="spellStart"/>
      <w:r w:rsidRPr="00A56CD4">
        <w:rPr>
          <w:rFonts w:ascii="Arial" w:hAnsi="Arial" w:cs="Arial"/>
          <w:spacing w:val="-3"/>
          <w:lang w:val="sr-Latn-CS"/>
        </w:rPr>
        <w:t>периоду</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од</w:t>
      </w:r>
      <w:proofErr w:type="spellEnd"/>
      <w:r w:rsidRPr="00A56CD4">
        <w:rPr>
          <w:rFonts w:ascii="Arial" w:hAnsi="Arial" w:cs="Arial"/>
          <w:spacing w:val="-3"/>
          <w:lang w:val="sr-Latn-CS"/>
        </w:rPr>
        <w:t xml:space="preserve"> 1. </w:t>
      </w:r>
      <w:proofErr w:type="spellStart"/>
      <w:r w:rsidRPr="00A56CD4">
        <w:rPr>
          <w:rFonts w:ascii="Arial" w:hAnsi="Arial" w:cs="Arial"/>
          <w:spacing w:val="-3"/>
          <w:lang w:val="sr-Latn-CS"/>
        </w:rPr>
        <w:t>маја</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до</w:t>
      </w:r>
      <w:proofErr w:type="spellEnd"/>
      <w:r w:rsidRPr="00A56CD4">
        <w:rPr>
          <w:rFonts w:ascii="Arial" w:hAnsi="Arial" w:cs="Arial"/>
          <w:spacing w:val="-3"/>
          <w:lang w:val="sr-Latn-CS"/>
        </w:rPr>
        <w:t xml:space="preserve"> 1. </w:t>
      </w:r>
      <w:proofErr w:type="spellStart"/>
      <w:r w:rsidRPr="00A56CD4">
        <w:rPr>
          <w:rFonts w:ascii="Arial" w:hAnsi="Arial" w:cs="Arial"/>
          <w:spacing w:val="-3"/>
          <w:lang w:val="sr-Latn-CS"/>
        </w:rPr>
        <w:t>септембра</w:t>
      </w:r>
      <w:proofErr w:type="spellEnd"/>
      <w:r w:rsidRPr="00A56CD4">
        <w:rPr>
          <w:rFonts w:ascii="Arial" w:hAnsi="Arial" w:cs="Arial"/>
          <w:spacing w:val="-3"/>
          <w:lang w:val="sr-Latn-CS"/>
        </w:rPr>
        <w:t xml:space="preserve"> и у </w:t>
      </w:r>
      <w:proofErr w:type="spellStart"/>
      <w:r w:rsidRPr="00A56CD4">
        <w:rPr>
          <w:rFonts w:ascii="Arial" w:hAnsi="Arial" w:cs="Arial"/>
          <w:spacing w:val="-3"/>
          <w:lang w:val="sr-Latn-CS"/>
        </w:rPr>
        <w:t>периоду</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од</w:t>
      </w:r>
      <w:proofErr w:type="spellEnd"/>
      <w:r w:rsidRPr="00A56CD4">
        <w:rPr>
          <w:rFonts w:ascii="Arial" w:hAnsi="Arial" w:cs="Arial"/>
          <w:spacing w:val="-3"/>
          <w:lang w:val="sr-Latn-CS"/>
        </w:rPr>
        <w:t xml:space="preserve"> 1. </w:t>
      </w:r>
      <w:proofErr w:type="spellStart"/>
      <w:r w:rsidRPr="00A56CD4">
        <w:rPr>
          <w:rFonts w:ascii="Arial" w:hAnsi="Arial" w:cs="Arial"/>
          <w:spacing w:val="-3"/>
          <w:lang w:val="sr-Latn-CS"/>
        </w:rPr>
        <w:t>децембра</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до</w:t>
      </w:r>
      <w:proofErr w:type="spellEnd"/>
      <w:r w:rsidRPr="00A56CD4">
        <w:rPr>
          <w:rFonts w:ascii="Arial" w:hAnsi="Arial" w:cs="Arial"/>
          <w:spacing w:val="-3"/>
          <w:lang w:val="sr-Latn-CS"/>
        </w:rPr>
        <w:t xml:space="preserve"> 1. </w:t>
      </w:r>
      <w:proofErr w:type="spellStart"/>
      <w:r w:rsidRPr="00A56CD4">
        <w:rPr>
          <w:rFonts w:ascii="Arial" w:hAnsi="Arial" w:cs="Arial"/>
          <w:spacing w:val="-3"/>
          <w:lang w:val="sr-Latn-CS"/>
        </w:rPr>
        <w:t>марта</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Ако</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се</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ђубри</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земљиште</w:t>
      </w:r>
      <w:proofErr w:type="spellEnd"/>
      <w:r w:rsidRPr="00A56CD4">
        <w:rPr>
          <w:rFonts w:ascii="Arial" w:hAnsi="Arial" w:cs="Arial"/>
          <w:spacing w:val="-3"/>
          <w:lang w:val="sr-Latn-CS"/>
        </w:rPr>
        <w:t xml:space="preserve"> у </w:t>
      </w:r>
      <w:proofErr w:type="spellStart"/>
      <w:r w:rsidRPr="00A56CD4">
        <w:rPr>
          <w:rFonts w:ascii="Arial" w:hAnsi="Arial" w:cs="Arial"/>
          <w:spacing w:val="-3"/>
          <w:lang w:val="sr-Latn-CS"/>
        </w:rPr>
        <w:t>јесен</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или</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зими</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повећају</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се</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губици</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азота</w:t>
      </w:r>
      <w:proofErr w:type="spellEnd"/>
      <w:r w:rsidRPr="00A56CD4">
        <w:rPr>
          <w:rFonts w:ascii="Arial" w:hAnsi="Arial" w:cs="Arial"/>
          <w:spacing w:val="-3"/>
          <w:lang w:val="sr-Latn-CS"/>
        </w:rPr>
        <w:t xml:space="preserve"> у </w:t>
      </w:r>
      <w:proofErr w:type="spellStart"/>
      <w:r w:rsidRPr="00A56CD4">
        <w:rPr>
          <w:rFonts w:ascii="Arial" w:hAnsi="Arial" w:cs="Arial"/>
          <w:spacing w:val="-3"/>
          <w:lang w:val="sr-Latn-CS"/>
        </w:rPr>
        <w:t>воде</w:t>
      </w:r>
      <w:proofErr w:type="spellEnd"/>
      <w:r w:rsidRPr="00A56CD4">
        <w:rPr>
          <w:rFonts w:ascii="Arial" w:hAnsi="Arial" w:cs="Arial"/>
          <w:spacing w:val="-3"/>
          <w:lang w:val="sr-Latn-CS"/>
        </w:rPr>
        <w:t xml:space="preserve">, а </w:t>
      </w:r>
      <w:proofErr w:type="spellStart"/>
      <w:r w:rsidRPr="00A56CD4">
        <w:rPr>
          <w:rFonts w:ascii="Arial" w:hAnsi="Arial" w:cs="Arial"/>
          <w:spacing w:val="-3"/>
          <w:lang w:val="sr-Latn-CS"/>
        </w:rPr>
        <w:t>уколико</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се</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ђубри</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љети</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долази</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до</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губитка</w:t>
      </w:r>
      <w:proofErr w:type="spellEnd"/>
      <w:r w:rsidRPr="00A56CD4">
        <w:rPr>
          <w:rFonts w:ascii="Arial" w:hAnsi="Arial" w:cs="Arial"/>
          <w:spacing w:val="-3"/>
          <w:lang w:val="sr-Latn-CS"/>
        </w:rPr>
        <w:t xml:space="preserve"> </w:t>
      </w:r>
      <w:proofErr w:type="spellStart"/>
      <w:r w:rsidRPr="00A56CD4">
        <w:rPr>
          <w:rFonts w:ascii="Arial" w:hAnsi="Arial" w:cs="Arial"/>
          <w:spacing w:val="-3"/>
          <w:lang w:val="sr-Latn-CS"/>
        </w:rPr>
        <w:t>амонијака</w:t>
      </w:r>
      <w:proofErr w:type="spellEnd"/>
      <w:r w:rsidRPr="00A56CD4">
        <w:rPr>
          <w:rFonts w:ascii="Arial" w:hAnsi="Arial" w:cs="Arial"/>
          <w:spacing w:val="-3"/>
          <w:lang w:val="sr-Latn-CS"/>
        </w:rPr>
        <w:t xml:space="preserve"> у </w:t>
      </w:r>
      <w:proofErr w:type="spellStart"/>
      <w:r w:rsidRPr="00A56CD4">
        <w:rPr>
          <w:rFonts w:ascii="Arial" w:hAnsi="Arial" w:cs="Arial"/>
          <w:spacing w:val="-3"/>
          <w:lang w:val="sr-Latn-CS"/>
        </w:rPr>
        <w:t>ваздух</w:t>
      </w:r>
      <w:proofErr w:type="spellEnd"/>
      <w:r w:rsidRPr="00A56CD4">
        <w:rPr>
          <w:rFonts w:ascii="Arial" w:hAnsi="Arial" w:cs="Arial"/>
          <w:spacing w:val="-3"/>
          <w:lang w:val="sr-Latn-CS"/>
        </w:rPr>
        <w:t>.</w:t>
      </w:r>
    </w:p>
    <w:p w14:paraId="2B8698F3" w14:textId="77777777" w:rsidR="00FA5FC9" w:rsidRPr="00E228F8" w:rsidRDefault="00FA5FC9" w:rsidP="00FA5FC9">
      <w:pPr>
        <w:numPr>
          <w:ilvl w:val="0"/>
          <w:numId w:val="35"/>
        </w:numPr>
        <w:jc w:val="both"/>
        <w:rPr>
          <w:rFonts w:ascii="Arial" w:hAnsi="Arial" w:cs="Arial"/>
          <w:spacing w:val="-3"/>
          <w:lang w:val="sr-Latn-CS"/>
        </w:rPr>
      </w:pPr>
      <w:r>
        <w:rPr>
          <w:rFonts w:ascii="Arial" w:hAnsi="Arial" w:cs="Arial"/>
          <w:spacing w:val="-3"/>
          <w:lang w:val="sr-Cyrl-RS"/>
        </w:rPr>
        <w:t>И</w:t>
      </w:r>
      <w:proofErr w:type="spellStart"/>
      <w:r w:rsidRPr="00DB3907">
        <w:rPr>
          <w:rFonts w:ascii="Arial" w:hAnsi="Arial" w:cs="Arial"/>
          <w:spacing w:val="-3"/>
          <w:lang w:val="sr-Latn-CS"/>
        </w:rPr>
        <w:t>звршити</w:t>
      </w:r>
      <w:proofErr w:type="spellEnd"/>
      <w:r w:rsidRPr="00DB3907">
        <w:rPr>
          <w:rFonts w:ascii="Arial" w:hAnsi="Arial" w:cs="Arial"/>
          <w:spacing w:val="-3"/>
          <w:lang w:val="sr-Latn-CS"/>
        </w:rPr>
        <w:t xml:space="preserve"> </w:t>
      </w:r>
      <w:proofErr w:type="spellStart"/>
      <w:r w:rsidRPr="00DB3907">
        <w:rPr>
          <w:rFonts w:ascii="Arial" w:hAnsi="Arial" w:cs="Arial"/>
          <w:spacing w:val="-3"/>
          <w:lang w:val="sr-Latn-CS"/>
        </w:rPr>
        <w:t>одговарајући</w:t>
      </w:r>
      <w:proofErr w:type="spellEnd"/>
      <w:r w:rsidRPr="00DB3907">
        <w:rPr>
          <w:rFonts w:ascii="Arial" w:hAnsi="Arial" w:cs="Arial"/>
          <w:spacing w:val="-3"/>
          <w:lang w:val="sr-Latn-CS"/>
        </w:rPr>
        <w:t xml:space="preserve"> </w:t>
      </w:r>
      <w:proofErr w:type="spellStart"/>
      <w:r w:rsidRPr="00DB3907">
        <w:rPr>
          <w:rFonts w:ascii="Arial" w:hAnsi="Arial" w:cs="Arial"/>
          <w:spacing w:val="-3"/>
          <w:lang w:val="sr-Latn-CS"/>
        </w:rPr>
        <w:t>одабир</w:t>
      </w:r>
      <w:proofErr w:type="spellEnd"/>
      <w:r w:rsidRPr="00DB3907">
        <w:rPr>
          <w:rFonts w:ascii="Arial" w:hAnsi="Arial" w:cs="Arial"/>
          <w:spacing w:val="-3"/>
          <w:lang w:val="sr-Latn-CS"/>
        </w:rPr>
        <w:t xml:space="preserve"> и засађивање зимзеленог цвијећа и других биљака, у циљу формирања заштитних баријера према сусједним локацијама и визуелног уређења локације, а у циљу смањења емисије буке из процеса рада коју производе средства рада</w:t>
      </w:r>
      <w:r>
        <w:rPr>
          <w:rFonts w:ascii="Arial" w:hAnsi="Arial" w:cs="Arial"/>
          <w:spacing w:val="-3"/>
          <w:lang w:val="sr-Cyrl-RS"/>
        </w:rPr>
        <w:t>.</w:t>
      </w:r>
    </w:p>
    <w:p w14:paraId="65A672AC" w14:textId="77777777" w:rsidR="00FA5FC9" w:rsidRPr="00A56CD4" w:rsidRDefault="00FA5FC9" w:rsidP="00FA5FC9">
      <w:pPr>
        <w:jc w:val="both"/>
        <w:rPr>
          <w:rFonts w:ascii="Arial" w:hAnsi="Arial" w:cs="Arial"/>
          <w:spacing w:val="-3"/>
          <w:sz w:val="20"/>
          <w:lang w:val="sr-Latn-CS"/>
        </w:rPr>
      </w:pPr>
    </w:p>
    <w:p w14:paraId="3D8A2CDE" w14:textId="77777777" w:rsidR="00FA5FC9" w:rsidRPr="00A56CD4" w:rsidRDefault="00FA5FC9" w:rsidP="00FA5FC9">
      <w:pPr>
        <w:jc w:val="both"/>
        <w:rPr>
          <w:rFonts w:ascii="Arial" w:hAnsi="Arial" w:cs="Arial"/>
          <w:color w:val="000000"/>
          <w:spacing w:val="-5"/>
          <w:szCs w:val="24"/>
          <w:lang w:val="sr-Latn-CS"/>
        </w:rPr>
      </w:pPr>
      <w:proofErr w:type="spellStart"/>
      <w:r w:rsidRPr="00A56CD4">
        <w:rPr>
          <w:rFonts w:ascii="Arial" w:hAnsi="Arial" w:cs="Arial"/>
          <w:b/>
          <w:color w:val="000000"/>
          <w:spacing w:val="-5"/>
          <w:szCs w:val="24"/>
          <w:lang w:val="sr-Latn-CS"/>
        </w:rPr>
        <w:t>Мјере</w:t>
      </w:r>
      <w:proofErr w:type="spellEnd"/>
      <w:r w:rsidRPr="00A56CD4">
        <w:rPr>
          <w:rFonts w:ascii="Arial" w:hAnsi="Arial" w:cs="Arial"/>
          <w:b/>
          <w:color w:val="000000"/>
          <w:spacing w:val="-5"/>
          <w:szCs w:val="24"/>
          <w:lang w:val="sr-Latn-CS"/>
        </w:rPr>
        <w:t xml:space="preserve"> </w:t>
      </w:r>
      <w:proofErr w:type="spellStart"/>
      <w:r w:rsidRPr="00A56CD4">
        <w:rPr>
          <w:rFonts w:ascii="Arial" w:hAnsi="Arial" w:cs="Arial"/>
          <w:b/>
          <w:color w:val="000000"/>
          <w:spacing w:val="-5"/>
          <w:szCs w:val="24"/>
          <w:lang w:val="sr-Latn-CS"/>
        </w:rPr>
        <w:t>спречавања</w:t>
      </w:r>
      <w:proofErr w:type="spellEnd"/>
      <w:r w:rsidRPr="00A56CD4">
        <w:rPr>
          <w:rFonts w:ascii="Arial" w:hAnsi="Arial" w:cs="Arial"/>
          <w:b/>
          <w:color w:val="000000"/>
          <w:spacing w:val="-5"/>
          <w:szCs w:val="24"/>
          <w:lang w:val="sr-Latn-CS"/>
        </w:rPr>
        <w:t xml:space="preserve"> </w:t>
      </w:r>
      <w:proofErr w:type="spellStart"/>
      <w:r w:rsidRPr="00A56CD4">
        <w:rPr>
          <w:rFonts w:ascii="Arial" w:hAnsi="Arial" w:cs="Arial"/>
          <w:b/>
          <w:color w:val="000000"/>
          <w:spacing w:val="-5"/>
          <w:szCs w:val="24"/>
          <w:lang w:val="sr-Latn-CS"/>
        </w:rPr>
        <w:t>емисија</w:t>
      </w:r>
      <w:proofErr w:type="spellEnd"/>
      <w:r w:rsidRPr="00A56CD4">
        <w:rPr>
          <w:rFonts w:ascii="Arial" w:hAnsi="Arial" w:cs="Arial"/>
          <w:b/>
          <w:color w:val="000000"/>
          <w:spacing w:val="-5"/>
          <w:szCs w:val="24"/>
          <w:lang w:val="sr-Latn-CS"/>
        </w:rPr>
        <w:t xml:space="preserve"> у </w:t>
      </w:r>
      <w:proofErr w:type="spellStart"/>
      <w:r w:rsidRPr="00A56CD4">
        <w:rPr>
          <w:rFonts w:ascii="Arial" w:hAnsi="Arial" w:cs="Arial"/>
          <w:b/>
          <w:color w:val="000000"/>
          <w:spacing w:val="-5"/>
          <w:szCs w:val="24"/>
          <w:lang w:val="sr-Latn-CS"/>
        </w:rPr>
        <w:t>воду</w:t>
      </w:r>
      <w:proofErr w:type="spellEnd"/>
      <w:r w:rsidRPr="00A56CD4">
        <w:rPr>
          <w:rFonts w:ascii="Arial" w:hAnsi="Arial" w:cs="Arial"/>
          <w:color w:val="000000"/>
          <w:spacing w:val="-5"/>
          <w:szCs w:val="24"/>
          <w:lang w:val="sr-Latn-CS"/>
        </w:rPr>
        <w:t>:</w:t>
      </w:r>
    </w:p>
    <w:p w14:paraId="78E80834" w14:textId="77777777" w:rsidR="00FA5FC9" w:rsidRPr="00A56CD4" w:rsidRDefault="00FA5FC9" w:rsidP="00FA5FC9">
      <w:pPr>
        <w:pStyle w:val="Pasussalistom"/>
        <w:numPr>
          <w:ilvl w:val="0"/>
          <w:numId w:val="75"/>
        </w:numPr>
        <w:jc w:val="both"/>
        <w:rPr>
          <w:rFonts w:ascii="Arial" w:hAnsi="Arial" w:cs="Arial"/>
          <w:bCs/>
          <w:color w:val="000000" w:themeColor="text1"/>
          <w:lang w:val="sr-Latn-CS"/>
        </w:rPr>
      </w:pPr>
      <w:proofErr w:type="spellStart"/>
      <w:r w:rsidRPr="00A56CD4">
        <w:rPr>
          <w:rFonts w:ascii="Arial" w:hAnsi="Arial" w:cs="Arial" w:hint="eastAsia"/>
          <w:bCs/>
          <w:color w:val="000000" w:themeColor="text1"/>
          <w:lang w:val="sr-Latn-CS"/>
        </w:rPr>
        <w:t>Атмосферске</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воде</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са</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са</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кровних</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површина</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планираног</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производног</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објекта</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одводићи</w:t>
      </w:r>
      <w:proofErr w:type="spellEnd"/>
      <w:r>
        <w:rPr>
          <w:rFonts w:ascii="Arial" w:hAnsi="Arial" w:cs="Arial"/>
          <w:bCs/>
          <w:color w:val="000000" w:themeColor="text1"/>
          <w:lang w:val="sr-Cyrl-RS"/>
        </w:rPr>
        <w:t>ти</w:t>
      </w:r>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системом</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олука</w:t>
      </w:r>
      <w:proofErr w:type="spellEnd"/>
      <w:r w:rsidRPr="00A56CD4">
        <w:rPr>
          <w:rFonts w:ascii="Arial" w:hAnsi="Arial" w:cs="Arial"/>
          <w:bCs/>
          <w:color w:val="000000" w:themeColor="text1"/>
          <w:lang w:val="sr-Latn-CS"/>
        </w:rPr>
        <w:t xml:space="preserve"> </w:t>
      </w:r>
      <w:r w:rsidRPr="00A56CD4">
        <w:rPr>
          <w:rFonts w:ascii="Arial" w:hAnsi="Arial" w:cs="Arial" w:hint="eastAsia"/>
          <w:bCs/>
          <w:color w:val="000000" w:themeColor="text1"/>
          <w:lang w:val="sr-Latn-CS"/>
        </w:rPr>
        <w:t>и</w:t>
      </w:r>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сливника</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до</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природног</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реципијента</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односно</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зелених</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површина</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без</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мијешања</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са</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другим</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отпадним</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водама</w:t>
      </w:r>
      <w:proofErr w:type="spellEnd"/>
      <w:r w:rsidRPr="00A56CD4">
        <w:rPr>
          <w:rFonts w:ascii="Arial" w:hAnsi="Arial" w:cs="Arial"/>
          <w:bCs/>
          <w:color w:val="000000" w:themeColor="text1"/>
          <w:lang w:val="sr-Latn-CS"/>
        </w:rPr>
        <w:t xml:space="preserve">. </w:t>
      </w:r>
    </w:p>
    <w:p w14:paraId="788F9EA2" w14:textId="77777777" w:rsidR="00FA5FC9" w:rsidRPr="00A56CD4" w:rsidRDefault="00FA5FC9" w:rsidP="00FA5FC9">
      <w:pPr>
        <w:pStyle w:val="Pasussalistom"/>
        <w:numPr>
          <w:ilvl w:val="0"/>
          <w:numId w:val="75"/>
        </w:numPr>
        <w:jc w:val="both"/>
        <w:rPr>
          <w:rFonts w:ascii="Arial" w:hAnsi="Arial" w:cs="Arial"/>
          <w:bCs/>
          <w:color w:val="000000" w:themeColor="text1"/>
          <w:lang w:val="sr-Latn-CS"/>
        </w:rPr>
      </w:pPr>
      <w:proofErr w:type="spellStart"/>
      <w:r w:rsidRPr="00A56CD4">
        <w:rPr>
          <w:rFonts w:ascii="Arial" w:hAnsi="Arial" w:cs="Arial" w:hint="eastAsia"/>
          <w:bCs/>
          <w:color w:val="000000" w:themeColor="text1"/>
          <w:lang w:val="sr-Latn-CS"/>
        </w:rPr>
        <w:t>Атмосферске</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воде</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са</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манипулативних</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површина</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одводит</w:t>
      </w:r>
      <w:proofErr w:type="spellEnd"/>
      <w:r>
        <w:rPr>
          <w:rFonts w:ascii="Arial" w:hAnsi="Arial" w:cs="Arial"/>
          <w:bCs/>
          <w:color w:val="000000" w:themeColor="text1"/>
          <w:lang w:val="sr-Cyrl-RS"/>
        </w:rPr>
        <w:t>и</w:t>
      </w:r>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се</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на</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околне</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зелене</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површине</w:t>
      </w:r>
      <w:proofErr w:type="spellEnd"/>
      <w:r w:rsidRPr="00A56CD4">
        <w:rPr>
          <w:rFonts w:ascii="Arial" w:hAnsi="Arial" w:cs="Arial"/>
          <w:bCs/>
          <w:color w:val="000000" w:themeColor="text1"/>
          <w:lang w:val="sr-Latn-CS"/>
        </w:rPr>
        <w:t>.</w:t>
      </w:r>
    </w:p>
    <w:p w14:paraId="38C5B4D9" w14:textId="77777777" w:rsidR="00FA5FC9" w:rsidRPr="00A56CD4" w:rsidRDefault="00FA5FC9" w:rsidP="00FA5FC9">
      <w:pPr>
        <w:pStyle w:val="Pasussalistom"/>
        <w:numPr>
          <w:ilvl w:val="0"/>
          <w:numId w:val="75"/>
        </w:numPr>
        <w:jc w:val="both"/>
        <w:rPr>
          <w:rFonts w:ascii="Arial" w:hAnsi="Arial" w:cs="Arial"/>
          <w:bCs/>
          <w:color w:val="000000" w:themeColor="text1"/>
          <w:lang w:val="sr-Cyrl-RS"/>
        </w:rPr>
      </w:pPr>
      <w:proofErr w:type="spellStart"/>
      <w:r w:rsidRPr="00A56CD4">
        <w:rPr>
          <w:rFonts w:ascii="Arial" w:hAnsi="Arial" w:cs="Arial" w:hint="eastAsia"/>
          <w:bCs/>
          <w:color w:val="000000" w:themeColor="text1"/>
          <w:lang w:val="sr-Latn-CS"/>
        </w:rPr>
        <w:t>Санитарне</w:t>
      </w:r>
      <w:proofErr w:type="spellEnd"/>
      <w:r w:rsidRPr="00A56CD4">
        <w:rPr>
          <w:rFonts w:ascii="Arial" w:hAnsi="Arial" w:cs="Arial"/>
          <w:bCs/>
          <w:color w:val="000000" w:themeColor="text1"/>
          <w:lang w:val="sr-Latn-CS"/>
        </w:rPr>
        <w:t xml:space="preserve"> </w:t>
      </w:r>
      <w:r w:rsidRPr="00A56CD4">
        <w:rPr>
          <w:rFonts w:ascii="Arial" w:hAnsi="Arial" w:cs="Arial" w:hint="eastAsia"/>
          <w:bCs/>
          <w:color w:val="000000" w:themeColor="text1"/>
          <w:lang w:val="sr-Latn-CS"/>
        </w:rPr>
        <w:t>и</w:t>
      </w:r>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фекалне</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отпадне</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воде</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одводит</w:t>
      </w:r>
      <w:proofErr w:type="spellEnd"/>
      <w:r>
        <w:rPr>
          <w:rFonts w:ascii="Arial" w:hAnsi="Arial" w:cs="Arial"/>
          <w:bCs/>
          <w:color w:val="000000" w:themeColor="text1"/>
          <w:lang w:val="sr-Cyrl-RS"/>
        </w:rPr>
        <w:t>и</w:t>
      </w:r>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до</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водонепропусне</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трокоморне</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септичке</w:t>
      </w:r>
      <w:proofErr w:type="spellEnd"/>
      <w:r w:rsidRPr="00A56CD4">
        <w:rPr>
          <w:rFonts w:ascii="Arial" w:hAnsi="Arial" w:cs="Arial"/>
          <w:bCs/>
          <w:color w:val="000000" w:themeColor="text1"/>
          <w:lang w:val="sr-Latn-CS"/>
        </w:rPr>
        <w:t xml:space="preserve"> </w:t>
      </w:r>
      <w:proofErr w:type="spellStart"/>
      <w:r w:rsidRPr="00A56CD4">
        <w:rPr>
          <w:rFonts w:ascii="Arial" w:hAnsi="Arial" w:cs="Arial" w:hint="eastAsia"/>
          <w:bCs/>
          <w:color w:val="000000" w:themeColor="text1"/>
          <w:lang w:val="sr-Latn-CS"/>
        </w:rPr>
        <w:t>јаме</w:t>
      </w:r>
      <w:proofErr w:type="spellEnd"/>
      <w:r w:rsidRPr="00A56CD4">
        <w:rPr>
          <w:rFonts w:ascii="Arial" w:hAnsi="Arial" w:cs="Arial"/>
          <w:bCs/>
          <w:color w:val="000000" w:themeColor="text1"/>
          <w:lang w:val="sr-Latn-CS"/>
        </w:rPr>
        <w:t>.</w:t>
      </w:r>
      <w:r>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Септичка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јама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по</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карактеристикама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мора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одговарати</w:t>
      </w:r>
      <w:r w:rsidRPr="00A56CD4">
        <w:rPr>
          <w:rFonts w:ascii="Arial" w:hAnsi="Arial" w:cs="Arial"/>
          <w:bCs/>
          <w:color w:val="000000" w:themeColor="text1"/>
          <w:lang w:val="sr-Cyrl-RS"/>
        </w:rPr>
        <w:t xml:space="preserve"> </w:t>
      </w:r>
      <w:proofErr w:type="spellStart"/>
      <w:r w:rsidRPr="00A56CD4">
        <w:rPr>
          <w:rFonts w:ascii="Arial" w:hAnsi="Arial" w:cs="Arial" w:hint="eastAsia"/>
          <w:bCs/>
          <w:color w:val="000000" w:themeColor="text1"/>
          <w:lang w:val="sr-Cyrl-RS"/>
        </w:rPr>
        <w:t>захтјевима</w:t>
      </w:r>
      <w:proofErr w:type="spellEnd"/>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Правилника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о</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третману</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и</w:t>
      </w:r>
      <w:r w:rsidRPr="00A56CD4">
        <w:rPr>
          <w:rFonts w:ascii="Arial" w:hAnsi="Arial" w:cs="Arial"/>
          <w:bCs/>
          <w:color w:val="000000" w:themeColor="text1"/>
          <w:lang w:val="sr-Cyrl-RS"/>
        </w:rPr>
        <w:t xml:space="preserve"> </w:t>
      </w:r>
      <w:proofErr w:type="spellStart"/>
      <w:r w:rsidRPr="00A56CD4">
        <w:rPr>
          <w:rFonts w:ascii="Arial" w:hAnsi="Arial" w:cs="Arial" w:hint="eastAsia"/>
          <w:bCs/>
          <w:color w:val="000000" w:themeColor="text1"/>
          <w:lang w:val="sr-Cyrl-RS"/>
        </w:rPr>
        <w:t>одводњи</w:t>
      </w:r>
      <w:proofErr w:type="spellEnd"/>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отпадних</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вода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за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подручја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градова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и</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насеља</w:t>
      </w:r>
      <w:r w:rsidRPr="00A56CD4">
        <w:rPr>
          <w:rFonts w:ascii="Arial" w:hAnsi="Arial" w:cs="Arial"/>
          <w:bCs/>
          <w:color w:val="000000" w:themeColor="text1"/>
          <w:lang w:val="sr-Cyrl-RS"/>
        </w:rPr>
        <w:t xml:space="preserve"> </w:t>
      </w:r>
      <w:proofErr w:type="spellStart"/>
      <w:r w:rsidRPr="00A56CD4">
        <w:rPr>
          <w:rFonts w:ascii="Arial" w:hAnsi="Arial" w:cs="Arial" w:hint="eastAsia"/>
          <w:bCs/>
          <w:color w:val="000000" w:themeColor="text1"/>
          <w:lang w:val="sr-Cyrl-RS"/>
        </w:rPr>
        <w:t>гдје</w:t>
      </w:r>
      <w:proofErr w:type="spellEnd"/>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нема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јавне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канализације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Службени</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гласник</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Републике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Српске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бр</w:t>
      </w:r>
      <w:r w:rsidRPr="00A56CD4">
        <w:rPr>
          <w:rFonts w:ascii="Arial" w:hAnsi="Arial" w:cs="Arial"/>
          <w:bCs/>
          <w:color w:val="000000" w:themeColor="text1"/>
          <w:lang w:val="sr-Cyrl-RS"/>
        </w:rPr>
        <w:t>. 68/01).</w:t>
      </w:r>
    </w:p>
    <w:p w14:paraId="13B7B663" w14:textId="77777777" w:rsidR="00FA5FC9" w:rsidRPr="00A56CD4" w:rsidRDefault="00FA5FC9" w:rsidP="00FA5FC9">
      <w:pPr>
        <w:pStyle w:val="Pasussalistom"/>
        <w:numPr>
          <w:ilvl w:val="0"/>
          <w:numId w:val="75"/>
        </w:numPr>
        <w:jc w:val="both"/>
        <w:rPr>
          <w:rFonts w:ascii="Arial" w:hAnsi="Arial" w:cs="Arial"/>
          <w:bCs/>
          <w:color w:val="000000" w:themeColor="text1"/>
          <w:lang w:val="sr-Cyrl-RS"/>
        </w:rPr>
      </w:pPr>
      <w:r w:rsidRPr="00A56CD4">
        <w:rPr>
          <w:rFonts w:ascii="Arial" w:hAnsi="Arial" w:cs="Arial" w:hint="eastAsia"/>
          <w:bCs/>
          <w:color w:val="000000" w:themeColor="text1"/>
          <w:lang w:val="sr-Cyrl-RS"/>
        </w:rPr>
        <w:t>Чишћење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и</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одржавање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септичке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јаме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периодично</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вршит</w:t>
      </w:r>
      <w:r>
        <w:rPr>
          <w:rFonts w:ascii="Arial" w:hAnsi="Arial" w:cs="Arial"/>
          <w:bCs/>
          <w:color w:val="000000" w:themeColor="text1"/>
          <w:lang w:val="sr-Cyrl-RS"/>
        </w:rPr>
        <w:t>и од стране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овлаштеног</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предузећа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или</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лица</w:t>
      </w:r>
      <w:r w:rsidRPr="00A56CD4">
        <w:rPr>
          <w:rFonts w:ascii="Arial" w:hAnsi="Arial" w:cs="Arial"/>
          <w:bCs/>
          <w:color w:val="000000" w:themeColor="text1"/>
          <w:lang w:val="sr-Cyrl-RS"/>
        </w:rPr>
        <w:t xml:space="preserve">, </w:t>
      </w:r>
      <w:proofErr w:type="spellStart"/>
      <w:r w:rsidRPr="00A56CD4">
        <w:rPr>
          <w:rFonts w:ascii="Arial" w:hAnsi="Arial" w:cs="Arial" w:hint="eastAsia"/>
          <w:bCs/>
          <w:color w:val="000000" w:themeColor="text1"/>
          <w:lang w:val="sr-Cyrl-RS"/>
        </w:rPr>
        <w:t>испумпавањем</w:t>
      </w:r>
      <w:proofErr w:type="spellEnd"/>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талога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одговарајућим</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уређајима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и</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одвозом</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у</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возилу</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опремљеном</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цистерном</w:t>
      </w:r>
      <w:r w:rsidRPr="00A56CD4">
        <w:rPr>
          <w:rFonts w:ascii="Arial" w:hAnsi="Arial" w:cs="Arial"/>
          <w:bCs/>
          <w:color w:val="000000" w:themeColor="text1"/>
          <w:lang w:val="sr-Cyrl-RS"/>
        </w:rPr>
        <w:t>.</w:t>
      </w:r>
    </w:p>
    <w:p w14:paraId="09DCA75F" w14:textId="77777777" w:rsidR="00FA5FC9" w:rsidRPr="00A56CD4" w:rsidRDefault="00FA5FC9" w:rsidP="00FA5FC9">
      <w:pPr>
        <w:pStyle w:val="Pasussalistom"/>
        <w:numPr>
          <w:ilvl w:val="0"/>
          <w:numId w:val="75"/>
        </w:numPr>
        <w:jc w:val="both"/>
        <w:rPr>
          <w:rFonts w:ascii="Arial" w:hAnsi="Arial" w:cs="Arial"/>
          <w:bCs/>
          <w:color w:val="000000" w:themeColor="text1"/>
          <w:lang w:val="sr-Cyrl-RS"/>
        </w:rPr>
      </w:pPr>
      <w:r w:rsidRPr="00A56CD4">
        <w:rPr>
          <w:rFonts w:ascii="Arial" w:hAnsi="Arial" w:cs="Arial" w:hint="eastAsia"/>
          <w:bCs/>
          <w:color w:val="000000" w:themeColor="text1"/>
          <w:lang w:val="sr-Cyrl-RS"/>
        </w:rPr>
        <w:t>Технолошких</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отпадних</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вода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настале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током</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прања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производног</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објекта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одводиће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се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у</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водонепропусне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бетонске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канале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за</w:t>
      </w:r>
      <w:r w:rsidRPr="00A56CD4">
        <w:rPr>
          <w:rFonts w:ascii="Arial" w:hAnsi="Arial" w:cs="Arial"/>
          <w:bCs/>
          <w:color w:val="000000" w:themeColor="text1"/>
          <w:lang w:val="sr-Cyrl-RS"/>
        </w:rPr>
        <w:t xml:space="preserve"> </w:t>
      </w:r>
      <w:proofErr w:type="spellStart"/>
      <w:r w:rsidRPr="00A56CD4">
        <w:rPr>
          <w:rFonts w:ascii="Arial" w:hAnsi="Arial" w:cs="Arial" w:hint="eastAsia"/>
          <w:bCs/>
          <w:color w:val="000000" w:themeColor="text1"/>
          <w:lang w:val="sr-Cyrl-RS"/>
        </w:rPr>
        <w:t>изђубравање</w:t>
      </w:r>
      <w:proofErr w:type="spellEnd"/>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који</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ће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се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налазити</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испод</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објекта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отпадне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воде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од</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прања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опреме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за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мужи</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и</w:t>
      </w:r>
      <w:r w:rsidRPr="00A56CD4">
        <w:rPr>
          <w:rFonts w:ascii="Arial" w:hAnsi="Arial" w:cs="Arial"/>
          <w:bCs/>
          <w:color w:val="000000" w:themeColor="text1"/>
          <w:lang w:val="sr-Cyrl-RS"/>
        </w:rPr>
        <w:t xml:space="preserve"> </w:t>
      </w:r>
      <w:proofErr w:type="spellStart"/>
      <w:r w:rsidRPr="00A56CD4">
        <w:rPr>
          <w:rFonts w:ascii="Arial" w:hAnsi="Arial" w:cs="Arial" w:hint="eastAsia"/>
          <w:bCs/>
          <w:color w:val="000000" w:themeColor="text1"/>
          <w:lang w:val="sr-Cyrl-RS"/>
        </w:rPr>
        <w:t>лактофриза</w:t>
      </w:r>
      <w:proofErr w:type="spellEnd"/>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у</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септичку</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јаму</w:t>
      </w:r>
      <w:r w:rsidRPr="00A56CD4">
        <w:rPr>
          <w:rFonts w:ascii="Arial" w:hAnsi="Arial" w:cs="Arial"/>
          <w:bCs/>
          <w:color w:val="000000" w:themeColor="text1"/>
          <w:lang w:val="sr-Cyrl-RS"/>
        </w:rPr>
        <w:t>.</w:t>
      </w:r>
    </w:p>
    <w:p w14:paraId="710D8BD9" w14:textId="77777777" w:rsidR="00FA5FC9" w:rsidRPr="00A56CD4" w:rsidRDefault="00FA5FC9" w:rsidP="00FA5FC9">
      <w:pPr>
        <w:pStyle w:val="Pasussalistom"/>
        <w:numPr>
          <w:ilvl w:val="0"/>
          <w:numId w:val="75"/>
        </w:numPr>
        <w:jc w:val="both"/>
        <w:rPr>
          <w:rFonts w:ascii="Arial" w:hAnsi="Arial" w:cs="Arial"/>
          <w:bCs/>
          <w:color w:val="000000" w:themeColor="text1"/>
          <w:lang w:val="sr-Cyrl-RS"/>
        </w:rPr>
      </w:pPr>
      <w:r w:rsidRPr="00A56CD4">
        <w:rPr>
          <w:rFonts w:ascii="Arial" w:hAnsi="Arial" w:cs="Arial" w:hint="eastAsia"/>
          <w:bCs/>
          <w:color w:val="000000" w:themeColor="text1"/>
          <w:lang w:val="sr-Cyrl-RS"/>
        </w:rPr>
        <w:t>Ризик</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од</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загађења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површинских</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и</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подземних</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вода</w:t>
      </w:r>
      <w:r w:rsidRPr="00A56CD4">
        <w:rPr>
          <w:rFonts w:ascii="Arial" w:hAnsi="Arial" w:cs="Arial"/>
          <w:bCs/>
          <w:color w:val="000000" w:themeColor="text1"/>
          <w:lang w:val="sr-Cyrl-RS"/>
        </w:rPr>
        <w:t xml:space="preserve"> </w:t>
      </w:r>
      <w:proofErr w:type="spellStart"/>
      <w:r w:rsidRPr="00A56CD4">
        <w:rPr>
          <w:rFonts w:ascii="Arial" w:hAnsi="Arial" w:cs="Arial" w:hint="eastAsia"/>
          <w:bCs/>
          <w:color w:val="000000" w:themeColor="text1"/>
          <w:lang w:val="sr-Cyrl-RS"/>
        </w:rPr>
        <w:t>спријечити</w:t>
      </w:r>
      <w:proofErr w:type="spellEnd"/>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предузимањем</w:t>
      </w:r>
      <w:r w:rsidRPr="00A56CD4">
        <w:rPr>
          <w:rFonts w:ascii="Arial" w:hAnsi="Arial" w:cs="Arial"/>
          <w:bCs/>
          <w:color w:val="000000" w:themeColor="text1"/>
          <w:lang w:val="sr-Cyrl-RS"/>
        </w:rPr>
        <w:t xml:space="preserve"> </w:t>
      </w:r>
      <w:proofErr w:type="spellStart"/>
      <w:r w:rsidRPr="00A56CD4">
        <w:rPr>
          <w:rFonts w:ascii="Arial" w:hAnsi="Arial" w:cs="Arial" w:hint="eastAsia"/>
          <w:bCs/>
          <w:color w:val="000000" w:themeColor="text1"/>
          <w:lang w:val="sr-Cyrl-RS"/>
        </w:rPr>
        <w:t>мјера</w:t>
      </w:r>
      <w:proofErr w:type="spellEnd"/>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у</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складу</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са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Правилником</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о</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условима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испуштања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отпадних</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вода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у</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површинске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воде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Службени</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гласник</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РС”</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број</w:t>
      </w:r>
      <w:r w:rsidRPr="00A56CD4">
        <w:rPr>
          <w:rFonts w:ascii="Arial" w:hAnsi="Arial" w:cs="Arial"/>
          <w:bCs/>
          <w:color w:val="000000" w:themeColor="text1"/>
          <w:lang w:val="sr-Cyrl-RS"/>
        </w:rPr>
        <w:t xml:space="preserve"> 44/01). </w:t>
      </w:r>
      <w:r w:rsidRPr="00A56CD4">
        <w:rPr>
          <w:rFonts w:ascii="Arial" w:hAnsi="Arial" w:cs="Arial" w:hint="eastAsia"/>
          <w:bCs/>
          <w:color w:val="000000" w:themeColor="text1"/>
          <w:lang w:val="sr-Cyrl-RS"/>
        </w:rPr>
        <w:t>Уколико</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експлоатацијом</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и</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функционисањем</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предметног</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објекта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дође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до</w:t>
      </w:r>
      <w:r w:rsidRPr="00A56CD4">
        <w:rPr>
          <w:rFonts w:ascii="Arial" w:hAnsi="Arial" w:cs="Arial"/>
          <w:bCs/>
          <w:color w:val="000000" w:themeColor="text1"/>
          <w:lang w:val="sr-Cyrl-RS"/>
        </w:rPr>
        <w:t xml:space="preserve"> </w:t>
      </w:r>
      <w:proofErr w:type="spellStart"/>
      <w:r w:rsidRPr="00A56CD4">
        <w:rPr>
          <w:rFonts w:ascii="Arial" w:hAnsi="Arial" w:cs="Arial" w:hint="eastAsia"/>
          <w:bCs/>
          <w:color w:val="000000" w:themeColor="text1"/>
          <w:lang w:val="sr-Cyrl-RS"/>
        </w:rPr>
        <w:t>промјене</w:t>
      </w:r>
      <w:proofErr w:type="spellEnd"/>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природног</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режима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вода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то</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проузрокује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штете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било</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каквог</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карактера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инвеститор</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је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обавезан</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да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узроке</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уклони</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а</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штету</w:t>
      </w:r>
      <w:r w:rsidRPr="00A56CD4">
        <w:rPr>
          <w:rFonts w:ascii="Arial" w:hAnsi="Arial" w:cs="Arial"/>
          <w:bCs/>
          <w:color w:val="000000" w:themeColor="text1"/>
          <w:lang w:val="sr-Cyrl-RS"/>
        </w:rPr>
        <w:t xml:space="preserve"> </w:t>
      </w:r>
      <w:r w:rsidRPr="00A56CD4">
        <w:rPr>
          <w:rFonts w:ascii="Arial" w:hAnsi="Arial" w:cs="Arial" w:hint="eastAsia"/>
          <w:bCs/>
          <w:color w:val="000000" w:themeColor="text1"/>
          <w:lang w:val="sr-Cyrl-RS"/>
        </w:rPr>
        <w:t>надокнади</w:t>
      </w:r>
      <w:r w:rsidRPr="00A56CD4">
        <w:rPr>
          <w:rFonts w:ascii="Arial" w:hAnsi="Arial" w:cs="Arial"/>
          <w:bCs/>
          <w:color w:val="000000" w:themeColor="text1"/>
          <w:lang w:val="sr-Cyrl-RS"/>
        </w:rPr>
        <w:t>.</w:t>
      </w:r>
    </w:p>
    <w:p w14:paraId="2FBB07B5" w14:textId="77777777" w:rsidR="00FA5FC9" w:rsidRPr="00A56CD4" w:rsidRDefault="00FA5FC9" w:rsidP="00FA5FC9">
      <w:pPr>
        <w:pStyle w:val="Default"/>
        <w:numPr>
          <w:ilvl w:val="0"/>
          <w:numId w:val="36"/>
        </w:numPr>
        <w:ind w:left="709"/>
        <w:jc w:val="both"/>
        <w:rPr>
          <w:rFonts w:ascii="Arial" w:hAnsi="Arial" w:cs="Arial"/>
          <w:lang w:val="sr-Cyrl-RS"/>
        </w:rPr>
      </w:pPr>
      <w:r>
        <w:rPr>
          <w:rFonts w:ascii="Arial" w:hAnsi="Arial" w:cs="Arial"/>
          <w:lang w:val="sr-Cyrl-RS"/>
        </w:rPr>
        <w:t>Л</w:t>
      </w:r>
      <w:r w:rsidRPr="00A56CD4">
        <w:rPr>
          <w:rFonts w:ascii="Arial" w:hAnsi="Arial" w:cs="Arial"/>
          <w:lang w:val="sr-Cyrl-RS"/>
        </w:rPr>
        <w:t xml:space="preserve">агуна </w:t>
      </w:r>
      <w:r>
        <w:rPr>
          <w:rFonts w:ascii="Arial" w:hAnsi="Arial" w:cs="Arial"/>
          <w:lang w:val="sr-Cyrl-RS"/>
        </w:rPr>
        <w:t>(</w:t>
      </w:r>
      <w:r w:rsidRPr="00A56CD4">
        <w:rPr>
          <w:rFonts w:ascii="Arial" w:hAnsi="Arial" w:cs="Arial" w:hint="eastAsia"/>
          <w:lang w:val="sr-Cyrl-RS"/>
        </w:rPr>
        <w:t>бетонски</w:t>
      </w:r>
      <w:r w:rsidRPr="00A56CD4">
        <w:rPr>
          <w:rFonts w:ascii="Arial" w:hAnsi="Arial" w:cs="Arial"/>
          <w:lang w:val="sr-Cyrl-RS"/>
        </w:rPr>
        <w:t xml:space="preserve"> </w:t>
      </w:r>
      <w:r w:rsidRPr="00A56CD4">
        <w:rPr>
          <w:rFonts w:ascii="Arial" w:hAnsi="Arial" w:cs="Arial" w:hint="eastAsia"/>
          <w:lang w:val="sr-Cyrl-RS"/>
        </w:rPr>
        <w:t>канали</w:t>
      </w:r>
      <w:r w:rsidRPr="00A56CD4">
        <w:rPr>
          <w:rFonts w:ascii="Arial" w:hAnsi="Arial" w:cs="Arial"/>
          <w:lang w:val="sr-Cyrl-RS"/>
        </w:rPr>
        <w:t xml:space="preserve"> </w:t>
      </w:r>
      <w:r w:rsidRPr="00A56CD4">
        <w:rPr>
          <w:rFonts w:ascii="Arial" w:hAnsi="Arial" w:cs="Arial" w:hint="eastAsia"/>
          <w:lang w:val="sr-Cyrl-RS"/>
        </w:rPr>
        <w:t>за</w:t>
      </w:r>
      <w:r w:rsidRPr="00A56CD4">
        <w:rPr>
          <w:rFonts w:ascii="Arial" w:hAnsi="Arial" w:cs="Arial"/>
          <w:lang w:val="sr-Cyrl-RS"/>
        </w:rPr>
        <w:t xml:space="preserve"> </w:t>
      </w:r>
      <w:proofErr w:type="spellStart"/>
      <w:r w:rsidRPr="00A56CD4">
        <w:rPr>
          <w:rFonts w:ascii="Arial" w:hAnsi="Arial" w:cs="Arial" w:hint="eastAsia"/>
          <w:lang w:val="sr-Cyrl-RS"/>
        </w:rPr>
        <w:t>изђубравање</w:t>
      </w:r>
      <w:proofErr w:type="spellEnd"/>
      <w:r>
        <w:rPr>
          <w:rFonts w:ascii="Arial" w:hAnsi="Arial" w:cs="Arial"/>
          <w:lang w:val="sr-Cyrl-RS"/>
        </w:rPr>
        <w:t>)</w:t>
      </w:r>
      <w:r w:rsidRPr="00A56CD4">
        <w:rPr>
          <w:rFonts w:ascii="Arial" w:hAnsi="Arial" w:cs="Arial"/>
          <w:lang w:val="sr-Cyrl-RS"/>
        </w:rPr>
        <w:t xml:space="preserve"> за прихват стајског ђубрива треба да </w:t>
      </w:r>
      <w:r>
        <w:rPr>
          <w:rFonts w:ascii="Arial" w:hAnsi="Arial" w:cs="Arial"/>
          <w:lang w:val="sr-Cyrl-RS"/>
        </w:rPr>
        <w:t xml:space="preserve">је водонепропусна и да </w:t>
      </w:r>
      <w:r w:rsidRPr="00A56CD4">
        <w:rPr>
          <w:rFonts w:ascii="Arial" w:hAnsi="Arial" w:cs="Arial"/>
          <w:lang w:val="sr-Cyrl-RS"/>
        </w:rPr>
        <w:t>има капацитет довољан за прихват очекиване количине стајског ђубрива</w:t>
      </w:r>
      <w:r>
        <w:rPr>
          <w:rFonts w:ascii="Arial" w:hAnsi="Arial" w:cs="Arial"/>
          <w:lang w:val="sr-Cyrl-RS"/>
        </w:rPr>
        <w:t>.</w:t>
      </w:r>
    </w:p>
    <w:p w14:paraId="3523789B" w14:textId="77777777" w:rsidR="00FA5FC9" w:rsidRPr="00A56CD4" w:rsidRDefault="00FA5FC9" w:rsidP="00FA5FC9">
      <w:pPr>
        <w:pStyle w:val="Default"/>
        <w:numPr>
          <w:ilvl w:val="0"/>
          <w:numId w:val="36"/>
        </w:numPr>
        <w:ind w:left="709"/>
        <w:jc w:val="both"/>
        <w:rPr>
          <w:rFonts w:ascii="Arial" w:hAnsi="Arial" w:cs="Arial"/>
          <w:lang w:val="sr-Cyrl-RS"/>
        </w:rPr>
      </w:pPr>
      <w:r w:rsidRPr="00443B58">
        <w:rPr>
          <w:rFonts w:ascii="Arial" w:hAnsi="Arial" w:cs="Arial"/>
          <w:color w:val="000000" w:themeColor="text1"/>
          <w:lang w:val="ru-RU"/>
        </w:rPr>
        <w:t xml:space="preserve">При изградњи </w:t>
      </w:r>
      <w:r>
        <w:rPr>
          <w:rFonts w:ascii="Arial" w:hAnsi="Arial" w:cs="Arial"/>
          <w:color w:val="000000" w:themeColor="text1"/>
          <w:lang w:val="ru-RU"/>
        </w:rPr>
        <w:t xml:space="preserve">лагуне - </w:t>
      </w:r>
      <w:r w:rsidRPr="00443B58">
        <w:rPr>
          <w:rFonts w:ascii="Arial" w:hAnsi="Arial" w:cs="Arial" w:hint="eastAsia"/>
          <w:color w:val="000000" w:themeColor="text1"/>
          <w:lang w:val="ru-RU"/>
        </w:rPr>
        <w:t>водонепропусних</w:t>
      </w:r>
      <w:r w:rsidRPr="00443B58">
        <w:rPr>
          <w:rFonts w:ascii="Arial" w:hAnsi="Arial" w:cs="Arial"/>
          <w:color w:val="000000" w:themeColor="text1"/>
          <w:lang w:val="ru-RU"/>
        </w:rPr>
        <w:t xml:space="preserve"> </w:t>
      </w:r>
      <w:r w:rsidRPr="00443B58">
        <w:rPr>
          <w:rFonts w:ascii="Arial" w:hAnsi="Arial" w:cs="Arial" w:hint="eastAsia"/>
          <w:color w:val="000000" w:themeColor="text1"/>
          <w:lang w:val="ru-RU"/>
        </w:rPr>
        <w:t>бетонских</w:t>
      </w:r>
      <w:r w:rsidRPr="00443B58">
        <w:rPr>
          <w:rFonts w:ascii="Arial" w:hAnsi="Arial" w:cs="Arial"/>
          <w:color w:val="000000" w:themeColor="text1"/>
          <w:lang w:val="ru-RU"/>
        </w:rPr>
        <w:t xml:space="preserve"> </w:t>
      </w:r>
      <w:r w:rsidRPr="00443B58">
        <w:rPr>
          <w:rFonts w:ascii="Arial" w:hAnsi="Arial" w:cs="Arial" w:hint="eastAsia"/>
          <w:color w:val="000000" w:themeColor="text1"/>
          <w:lang w:val="ru-RU"/>
        </w:rPr>
        <w:t>канала</w:t>
      </w:r>
      <w:r w:rsidRPr="00443B58">
        <w:rPr>
          <w:rFonts w:ascii="Arial" w:hAnsi="Arial" w:cs="Arial"/>
          <w:color w:val="000000" w:themeColor="text1"/>
          <w:lang w:val="ru-RU"/>
        </w:rPr>
        <w:t xml:space="preserve"> </w:t>
      </w:r>
      <w:r w:rsidRPr="00443B58">
        <w:rPr>
          <w:rFonts w:ascii="Arial" w:hAnsi="Arial" w:cs="Arial" w:hint="eastAsia"/>
          <w:color w:val="000000" w:themeColor="text1"/>
          <w:lang w:val="ru-RU"/>
        </w:rPr>
        <w:t>за</w:t>
      </w:r>
      <w:r w:rsidRPr="00443B58">
        <w:rPr>
          <w:rFonts w:ascii="Arial" w:hAnsi="Arial" w:cs="Arial"/>
          <w:color w:val="000000" w:themeColor="text1"/>
          <w:lang w:val="ru-RU"/>
        </w:rPr>
        <w:t xml:space="preserve"> </w:t>
      </w:r>
      <w:r w:rsidRPr="00443B58">
        <w:rPr>
          <w:rFonts w:ascii="Arial" w:hAnsi="Arial" w:cs="Arial" w:hint="eastAsia"/>
          <w:color w:val="000000" w:themeColor="text1"/>
          <w:lang w:val="ru-RU"/>
        </w:rPr>
        <w:t>изђубравање</w:t>
      </w:r>
      <w:r w:rsidRPr="00443B58">
        <w:rPr>
          <w:rFonts w:ascii="Arial" w:hAnsi="Arial" w:cs="Arial"/>
          <w:color w:val="000000" w:themeColor="text1"/>
          <w:lang w:val="ru-RU"/>
        </w:rPr>
        <w:t xml:space="preserve"> </w:t>
      </w:r>
      <w:r w:rsidRPr="00443B58">
        <w:rPr>
          <w:rFonts w:ascii="Arial" w:hAnsi="Arial" w:cs="Arial"/>
          <w:color w:val="000000" w:themeColor="text1"/>
          <w:lang w:val="sr-Cyrl-RS"/>
        </w:rPr>
        <w:t>потребно је придржавати се основних принципа добре пољопривредне праксе у коришћењу ђубрива („Службени гласник Републике Српске“, број 25/14).</w:t>
      </w:r>
    </w:p>
    <w:p w14:paraId="2CD6A196" w14:textId="77777777" w:rsidR="00FA5FC9" w:rsidRPr="00A56CD4" w:rsidRDefault="00FA5FC9" w:rsidP="00FA5FC9">
      <w:pPr>
        <w:pStyle w:val="Default"/>
        <w:numPr>
          <w:ilvl w:val="0"/>
          <w:numId w:val="36"/>
        </w:numPr>
        <w:ind w:left="709"/>
        <w:jc w:val="both"/>
        <w:rPr>
          <w:rFonts w:ascii="Arial" w:hAnsi="Arial" w:cs="Arial"/>
          <w:lang w:val="sr-Cyrl-RS"/>
        </w:rPr>
      </w:pPr>
      <w:r w:rsidRPr="00A56CD4">
        <w:rPr>
          <w:rFonts w:ascii="Arial" w:hAnsi="Arial" w:cs="Arial" w:hint="eastAsia"/>
          <w:lang w:val="sr-Cyrl-RS"/>
        </w:rPr>
        <w:t>Транспорт</w:t>
      </w:r>
      <w:r w:rsidRPr="00A56CD4">
        <w:rPr>
          <w:rFonts w:ascii="Arial" w:hAnsi="Arial" w:cs="Arial"/>
          <w:lang w:val="sr-Cyrl-RS"/>
        </w:rPr>
        <w:t xml:space="preserve"> </w:t>
      </w:r>
      <w:r w:rsidRPr="00A56CD4">
        <w:rPr>
          <w:rFonts w:ascii="Arial" w:hAnsi="Arial" w:cs="Arial" w:hint="eastAsia"/>
          <w:lang w:val="sr-Cyrl-RS"/>
        </w:rPr>
        <w:t>садржаја</w:t>
      </w:r>
      <w:r w:rsidRPr="00A56CD4">
        <w:rPr>
          <w:rFonts w:ascii="Arial" w:hAnsi="Arial" w:cs="Arial"/>
          <w:lang w:val="sr-Cyrl-RS"/>
        </w:rPr>
        <w:t xml:space="preserve"> </w:t>
      </w:r>
      <w:r w:rsidRPr="00A56CD4">
        <w:rPr>
          <w:rFonts w:ascii="Arial" w:hAnsi="Arial" w:cs="Arial" w:hint="eastAsia"/>
          <w:lang w:val="sr-Cyrl-RS"/>
        </w:rPr>
        <w:t>из</w:t>
      </w:r>
      <w:r w:rsidRPr="00A56CD4">
        <w:rPr>
          <w:rFonts w:ascii="Arial" w:hAnsi="Arial" w:cs="Arial"/>
          <w:lang w:val="sr-Cyrl-RS"/>
        </w:rPr>
        <w:t xml:space="preserve"> </w:t>
      </w:r>
      <w:r w:rsidRPr="00A56CD4">
        <w:rPr>
          <w:rFonts w:ascii="Arial" w:hAnsi="Arial" w:cs="Arial" w:hint="eastAsia"/>
          <w:lang w:val="sr-Cyrl-RS"/>
        </w:rPr>
        <w:t>лагуне</w:t>
      </w:r>
      <w:r w:rsidRPr="00A56CD4">
        <w:rPr>
          <w:rFonts w:ascii="Arial" w:hAnsi="Arial" w:cs="Arial"/>
          <w:lang w:val="sr-Cyrl-RS"/>
        </w:rPr>
        <w:t xml:space="preserve"> </w:t>
      </w:r>
      <w:r w:rsidRPr="00A56CD4">
        <w:rPr>
          <w:rFonts w:ascii="Arial" w:hAnsi="Arial" w:cs="Arial" w:hint="eastAsia"/>
          <w:lang w:val="sr-Cyrl-RS"/>
        </w:rPr>
        <w:t>изводити</w:t>
      </w:r>
      <w:r w:rsidRPr="00A56CD4">
        <w:rPr>
          <w:rFonts w:ascii="Arial" w:hAnsi="Arial" w:cs="Arial"/>
          <w:lang w:val="sr-Cyrl-RS"/>
        </w:rPr>
        <w:t xml:space="preserve"> </w:t>
      </w:r>
      <w:r w:rsidRPr="00A56CD4">
        <w:rPr>
          <w:rFonts w:ascii="Arial" w:hAnsi="Arial" w:cs="Arial" w:hint="eastAsia"/>
          <w:lang w:val="sr-Cyrl-RS"/>
        </w:rPr>
        <w:t>тако</w:t>
      </w:r>
      <w:r w:rsidRPr="00A56CD4">
        <w:rPr>
          <w:rFonts w:ascii="Arial" w:hAnsi="Arial" w:cs="Arial"/>
          <w:lang w:val="sr-Cyrl-RS"/>
        </w:rPr>
        <w:t xml:space="preserve"> </w:t>
      </w:r>
      <w:r w:rsidRPr="00A56CD4">
        <w:rPr>
          <w:rFonts w:ascii="Arial" w:hAnsi="Arial" w:cs="Arial" w:hint="eastAsia"/>
          <w:lang w:val="sr-Cyrl-RS"/>
        </w:rPr>
        <w:t>да</w:t>
      </w:r>
      <w:r w:rsidRPr="00A56CD4">
        <w:rPr>
          <w:rFonts w:ascii="Arial" w:hAnsi="Arial" w:cs="Arial"/>
          <w:lang w:val="sr-Cyrl-RS"/>
        </w:rPr>
        <w:t xml:space="preserve"> </w:t>
      </w:r>
      <w:r w:rsidRPr="00A56CD4">
        <w:rPr>
          <w:rFonts w:ascii="Arial" w:hAnsi="Arial" w:cs="Arial" w:hint="eastAsia"/>
          <w:lang w:val="sr-Cyrl-RS"/>
        </w:rPr>
        <w:t>се</w:t>
      </w:r>
      <w:r w:rsidRPr="00A56CD4">
        <w:rPr>
          <w:rFonts w:ascii="Arial" w:hAnsi="Arial" w:cs="Arial"/>
          <w:lang w:val="sr-Cyrl-RS"/>
        </w:rPr>
        <w:t xml:space="preserve"> </w:t>
      </w:r>
      <w:r w:rsidRPr="00A56CD4">
        <w:rPr>
          <w:rFonts w:ascii="Arial" w:hAnsi="Arial" w:cs="Arial" w:hint="eastAsia"/>
          <w:lang w:val="sr-Cyrl-RS"/>
        </w:rPr>
        <w:t>искључи</w:t>
      </w:r>
      <w:r w:rsidRPr="00A56CD4">
        <w:rPr>
          <w:rFonts w:ascii="Arial" w:hAnsi="Arial" w:cs="Arial"/>
          <w:lang w:val="sr-Cyrl-RS"/>
        </w:rPr>
        <w:t xml:space="preserve"> </w:t>
      </w:r>
      <w:r w:rsidRPr="00A56CD4">
        <w:rPr>
          <w:rFonts w:ascii="Arial" w:hAnsi="Arial" w:cs="Arial" w:hint="eastAsia"/>
          <w:lang w:val="sr-Cyrl-RS"/>
        </w:rPr>
        <w:t>свака</w:t>
      </w:r>
      <w:r w:rsidRPr="00A56CD4">
        <w:rPr>
          <w:rFonts w:ascii="Arial" w:hAnsi="Arial" w:cs="Arial"/>
          <w:lang w:val="sr-Cyrl-RS"/>
        </w:rPr>
        <w:t xml:space="preserve"> </w:t>
      </w:r>
      <w:r w:rsidRPr="00A56CD4">
        <w:rPr>
          <w:rFonts w:ascii="Arial" w:hAnsi="Arial" w:cs="Arial" w:hint="eastAsia"/>
          <w:lang w:val="sr-Cyrl-RS"/>
        </w:rPr>
        <w:t>могућност</w:t>
      </w:r>
      <w:r w:rsidRPr="00A56CD4">
        <w:rPr>
          <w:rFonts w:ascii="Arial" w:hAnsi="Arial" w:cs="Arial"/>
          <w:lang w:val="sr-Cyrl-RS"/>
        </w:rPr>
        <w:t xml:space="preserve"> </w:t>
      </w:r>
      <w:r w:rsidRPr="00A56CD4">
        <w:rPr>
          <w:rFonts w:ascii="Arial" w:hAnsi="Arial" w:cs="Arial" w:hint="eastAsia"/>
          <w:lang w:val="sr-Cyrl-RS"/>
        </w:rPr>
        <w:t>просипања</w:t>
      </w:r>
      <w:r w:rsidRPr="00A56CD4">
        <w:rPr>
          <w:rFonts w:ascii="Arial" w:hAnsi="Arial" w:cs="Arial"/>
          <w:lang w:val="sr-Cyrl-RS"/>
        </w:rPr>
        <w:t xml:space="preserve"> </w:t>
      </w:r>
      <w:r w:rsidRPr="00A56CD4">
        <w:rPr>
          <w:rFonts w:ascii="Arial" w:hAnsi="Arial" w:cs="Arial" w:hint="eastAsia"/>
          <w:lang w:val="sr-Cyrl-RS"/>
        </w:rPr>
        <w:t>по</w:t>
      </w:r>
      <w:r w:rsidRPr="00A56CD4">
        <w:rPr>
          <w:rFonts w:ascii="Arial" w:hAnsi="Arial" w:cs="Arial"/>
          <w:lang w:val="sr-Cyrl-RS"/>
        </w:rPr>
        <w:t xml:space="preserve"> </w:t>
      </w:r>
      <w:r w:rsidRPr="00A56CD4">
        <w:rPr>
          <w:rFonts w:ascii="Arial" w:hAnsi="Arial" w:cs="Arial" w:hint="eastAsia"/>
          <w:lang w:val="sr-Cyrl-RS"/>
        </w:rPr>
        <w:t>саобраћајницама</w:t>
      </w:r>
      <w:r w:rsidRPr="00A56CD4">
        <w:rPr>
          <w:rFonts w:ascii="Arial" w:hAnsi="Arial" w:cs="Arial"/>
          <w:lang w:val="sr-Cyrl-RS"/>
        </w:rPr>
        <w:t xml:space="preserve"> </w:t>
      </w:r>
      <w:r w:rsidRPr="00A56CD4">
        <w:rPr>
          <w:rFonts w:ascii="Arial" w:hAnsi="Arial" w:cs="Arial" w:hint="eastAsia"/>
          <w:lang w:val="sr-Cyrl-RS"/>
        </w:rPr>
        <w:t>и</w:t>
      </w:r>
      <w:r w:rsidRPr="00A56CD4">
        <w:rPr>
          <w:rFonts w:ascii="Arial" w:hAnsi="Arial" w:cs="Arial"/>
          <w:lang w:val="sr-Cyrl-RS"/>
        </w:rPr>
        <w:t xml:space="preserve"> </w:t>
      </w:r>
      <w:r w:rsidRPr="00A56CD4">
        <w:rPr>
          <w:rFonts w:ascii="Arial" w:hAnsi="Arial" w:cs="Arial" w:hint="eastAsia"/>
          <w:lang w:val="sr-Cyrl-RS"/>
        </w:rPr>
        <w:t>манипулативном</w:t>
      </w:r>
      <w:r w:rsidRPr="00A56CD4">
        <w:rPr>
          <w:rFonts w:ascii="Arial" w:hAnsi="Arial" w:cs="Arial"/>
          <w:lang w:val="sr-Cyrl-RS"/>
        </w:rPr>
        <w:t xml:space="preserve"> </w:t>
      </w:r>
      <w:r w:rsidRPr="00A56CD4">
        <w:rPr>
          <w:rFonts w:ascii="Arial" w:hAnsi="Arial" w:cs="Arial" w:hint="eastAsia"/>
          <w:lang w:val="sr-Cyrl-RS"/>
        </w:rPr>
        <w:t>простору</w:t>
      </w:r>
      <w:r w:rsidRPr="00A56CD4">
        <w:rPr>
          <w:rFonts w:ascii="Arial" w:hAnsi="Arial" w:cs="Arial"/>
          <w:lang w:val="sr-Cyrl-RS"/>
        </w:rPr>
        <w:t xml:space="preserve">, </w:t>
      </w:r>
      <w:r w:rsidRPr="00A56CD4">
        <w:rPr>
          <w:rFonts w:ascii="Arial" w:hAnsi="Arial" w:cs="Arial" w:hint="eastAsia"/>
          <w:lang w:val="sr-Cyrl-RS"/>
        </w:rPr>
        <w:t>а</w:t>
      </w:r>
      <w:r w:rsidRPr="00A56CD4">
        <w:rPr>
          <w:rFonts w:ascii="Arial" w:hAnsi="Arial" w:cs="Arial"/>
          <w:lang w:val="sr-Cyrl-RS"/>
        </w:rPr>
        <w:t xml:space="preserve"> </w:t>
      </w:r>
      <w:r w:rsidRPr="00A56CD4">
        <w:rPr>
          <w:rFonts w:ascii="Arial" w:hAnsi="Arial" w:cs="Arial" w:hint="eastAsia"/>
          <w:lang w:val="sr-Cyrl-RS"/>
        </w:rPr>
        <w:t>њен</w:t>
      </w:r>
      <w:r w:rsidRPr="00A56CD4">
        <w:rPr>
          <w:rFonts w:ascii="Arial" w:hAnsi="Arial" w:cs="Arial"/>
          <w:lang w:val="sr-Cyrl-RS"/>
        </w:rPr>
        <w:t xml:space="preserve"> </w:t>
      </w:r>
      <w:r w:rsidRPr="00A56CD4">
        <w:rPr>
          <w:rFonts w:ascii="Arial" w:hAnsi="Arial" w:cs="Arial" w:hint="eastAsia"/>
          <w:lang w:val="sr-Cyrl-RS"/>
        </w:rPr>
        <w:t>садржај</w:t>
      </w:r>
      <w:r w:rsidRPr="00A56CD4">
        <w:rPr>
          <w:rFonts w:ascii="Arial" w:hAnsi="Arial" w:cs="Arial"/>
          <w:lang w:val="sr-Cyrl-RS"/>
        </w:rPr>
        <w:t xml:space="preserve"> </w:t>
      </w:r>
      <w:r w:rsidRPr="00A56CD4">
        <w:rPr>
          <w:rFonts w:ascii="Arial" w:hAnsi="Arial" w:cs="Arial" w:hint="eastAsia"/>
          <w:lang w:val="sr-Cyrl-RS"/>
        </w:rPr>
        <w:lastRenderedPageBreak/>
        <w:t>одлагати</w:t>
      </w:r>
      <w:r w:rsidRPr="00A56CD4">
        <w:rPr>
          <w:rFonts w:ascii="Arial" w:hAnsi="Arial" w:cs="Arial"/>
          <w:lang w:val="sr-Cyrl-RS"/>
        </w:rPr>
        <w:t xml:space="preserve"> </w:t>
      </w:r>
      <w:r w:rsidRPr="00A56CD4">
        <w:rPr>
          <w:rFonts w:ascii="Arial" w:hAnsi="Arial" w:cs="Arial" w:hint="eastAsia"/>
          <w:lang w:val="sr-Cyrl-RS"/>
        </w:rPr>
        <w:t>на</w:t>
      </w:r>
      <w:r w:rsidRPr="00A56CD4">
        <w:rPr>
          <w:rFonts w:ascii="Arial" w:hAnsi="Arial" w:cs="Arial"/>
          <w:lang w:val="sr-Cyrl-RS"/>
        </w:rPr>
        <w:t xml:space="preserve"> </w:t>
      </w:r>
      <w:r w:rsidRPr="00A56CD4">
        <w:rPr>
          <w:rFonts w:ascii="Arial" w:hAnsi="Arial" w:cs="Arial" w:hint="eastAsia"/>
          <w:lang w:val="sr-Cyrl-RS"/>
        </w:rPr>
        <w:t>пољопривредно</w:t>
      </w:r>
      <w:r w:rsidRPr="00A56CD4">
        <w:rPr>
          <w:rFonts w:ascii="Arial" w:hAnsi="Arial" w:cs="Arial"/>
          <w:lang w:val="sr-Cyrl-RS"/>
        </w:rPr>
        <w:t xml:space="preserve"> </w:t>
      </w:r>
      <w:r w:rsidRPr="00A56CD4">
        <w:rPr>
          <w:rFonts w:ascii="Arial" w:hAnsi="Arial" w:cs="Arial" w:hint="eastAsia"/>
          <w:lang w:val="sr-Cyrl-RS"/>
        </w:rPr>
        <w:t>земљиште</w:t>
      </w:r>
      <w:r w:rsidRPr="00A56CD4">
        <w:rPr>
          <w:rFonts w:ascii="Arial" w:hAnsi="Arial" w:cs="Arial"/>
          <w:lang w:val="sr-Cyrl-RS"/>
        </w:rPr>
        <w:t xml:space="preserve">, </w:t>
      </w:r>
      <w:r w:rsidRPr="00A56CD4">
        <w:rPr>
          <w:rFonts w:ascii="Arial" w:hAnsi="Arial" w:cs="Arial" w:hint="eastAsia"/>
          <w:lang w:val="sr-Cyrl-RS"/>
        </w:rPr>
        <w:t>што</w:t>
      </w:r>
      <w:r w:rsidRPr="00A56CD4">
        <w:rPr>
          <w:rFonts w:ascii="Arial" w:hAnsi="Arial" w:cs="Arial"/>
          <w:lang w:val="sr-Cyrl-RS"/>
        </w:rPr>
        <w:t xml:space="preserve"> </w:t>
      </w:r>
      <w:r w:rsidRPr="00A56CD4">
        <w:rPr>
          <w:rFonts w:ascii="Arial" w:hAnsi="Arial" w:cs="Arial" w:hint="eastAsia"/>
          <w:lang w:val="sr-Cyrl-RS"/>
        </w:rPr>
        <w:t>је</w:t>
      </w:r>
      <w:r w:rsidRPr="00A56CD4">
        <w:rPr>
          <w:rFonts w:ascii="Arial" w:hAnsi="Arial" w:cs="Arial"/>
          <w:lang w:val="sr-Cyrl-RS"/>
        </w:rPr>
        <w:t xml:space="preserve"> </w:t>
      </w:r>
      <w:r w:rsidRPr="00A56CD4">
        <w:rPr>
          <w:rFonts w:ascii="Arial" w:hAnsi="Arial" w:cs="Arial" w:hint="eastAsia"/>
          <w:lang w:val="sr-Cyrl-RS"/>
        </w:rPr>
        <w:t>еколошки</w:t>
      </w:r>
      <w:r w:rsidRPr="00A56CD4">
        <w:rPr>
          <w:rFonts w:ascii="Arial" w:hAnsi="Arial" w:cs="Arial"/>
          <w:lang w:val="sr-Cyrl-RS"/>
        </w:rPr>
        <w:t xml:space="preserve"> </w:t>
      </w:r>
      <w:r w:rsidRPr="00A56CD4">
        <w:rPr>
          <w:rFonts w:ascii="Arial" w:hAnsi="Arial" w:cs="Arial" w:hint="eastAsia"/>
          <w:lang w:val="sr-Cyrl-RS"/>
        </w:rPr>
        <w:t>прихватљиво</w:t>
      </w:r>
      <w:r w:rsidRPr="00A56CD4">
        <w:rPr>
          <w:rFonts w:ascii="Arial" w:hAnsi="Arial" w:cs="Arial"/>
          <w:lang w:val="sr-Cyrl-RS"/>
        </w:rPr>
        <w:t xml:space="preserve"> </w:t>
      </w:r>
      <w:proofErr w:type="spellStart"/>
      <w:r w:rsidRPr="00A56CD4">
        <w:rPr>
          <w:rFonts w:ascii="Arial" w:hAnsi="Arial" w:cs="Arial" w:hint="eastAsia"/>
          <w:lang w:val="sr-Cyrl-RS"/>
        </w:rPr>
        <w:t>рјешење</w:t>
      </w:r>
      <w:proofErr w:type="spellEnd"/>
      <w:r w:rsidRPr="00A56CD4">
        <w:rPr>
          <w:rFonts w:ascii="Arial" w:hAnsi="Arial" w:cs="Arial"/>
          <w:lang w:val="sr-Cyrl-RS"/>
        </w:rPr>
        <w:t>.</w:t>
      </w:r>
    </w:p>
    <w:p w14:paraId="4101B1B6" w14:textId="77777777" w:rsidR="00FA5FC9" w:rsidRDefault="00FA5FC9" w:rsidP="00FA5FC9">
      <w:pPr>
        <w:pStyle w:val="Pasussalistom"/>
        <w:numPr>
          <w:ilvl w:val="0"/>
          <w:numId w:val="36"/>
        </w:numPr>
        <w:tabs>
          <w:tab w:val="left" w:pos="720"/>
        </w:tabs>
        <w:ind w:left="709"/>
        <w:jc w:val="both"/>
        <w:rPr>
          <w:rFonts w:ascii="Arial" w:hAnsi="Arial" w:cs="Arial"/>
          <w:noProof/>
          <w:lang w:val="sr-Cyrl-CS"/>
        </w:rPr>
      </w:pPr>
      <w:r>
        <w:rPr>
          <w:rFonts w:ascii="Arial" w:hAnsi="Arial" w:cs="Arial"/>
          <w:noProof/>
          <w:lang w:val="sr-Cyrl-CS"/>
        </w:rPr>
        <w:t>Спријечити</w:t>
      </w:r>
      <w:r w:rsidRPr="00653EB8">
        <w:rPr>
          <w:rFonts w:ascii="Arial" w:hAnsi="Arial" w:cs="Arial"/>
          <w:noProof/>
          <w:lang w:val="sr-Cyrl-CS"/>
        </w:rPr>
        <w:t xml:space="preserve"> </w:t>
      </w:r>
      <w:r>
        <w:rPr>
          <w:rFonts w:ascii="Arial" w:hAnsi="Arial" w:cs="Arial"/>
          <w:noProof/>
          <w:lang w:val="sr-Cyrl-CS"/>
        </w:rPr>
        <w:t>загађење</w:t>
      </w:r>
      <w:r w:rsidRPr="00653EB8">
        <w:rPr>
          <w:rFonts w:ascii="Arial" w:hAnsi="Arial" w:cs="Arial"/>
          <w:noProof/>
          <w:lang w:val="sr-Cyrl-CS"/>
        </w:rPr>
        <w:t xml:space="preserve"> </w:t>
      </w:r>
      <w:r>
        <w:rPr>
          <w:rFonts w:ascii="Arial" w:hAnsi="Arial" w:cs="Arial"/>
          <w:noProof/>
          <w:lang w:val="sr-Cyrl-CS"/>
        </w:rPr>
        <w:t>подземних</w:t>
      </w:r>
      <w:r w:rsidRPr="00653EB8">
        <w:rPr>
          <w:rFonts w:ascii="Arial" w:hAnsi="Arial" w:cs="Arial"/>
          <w:noProof/>
          <w:lang w:val="sr-Cyrl-CS"/>
        </w:rPr>
        <w:t xml:space="preserve"> </w:t>
      </w:r>
      <w:r>
        <w:rPr>
          <w:rFonts w:ascii="Arial" w:hAnsi="Arial" w:cs="Arial"/>
          <w:noProof/>
          <w:lang w:val="sr-Cyrl-CS"/>
        </w:rPr>
        <w:t>и</w:t>
      </w:r>
      <w:r w:rsidRPr="00653EB8">
        <w:rPr>
          <w:rFonts w:ascii="Arial" w:hAnsi="Arial" w:cs="Arial"/>
          <w:noProof/>
          <w:lang w:val="sr-Cyrl-CS"/>
        </w:rPr>
        <w:t xml:space="preserve"> </w:t>
      </w:r>
      <w:r>
        <w:rPr>
          <w:rFonts w:ascii="Arial" w:hAnsi="Arial" w:cs="Arial"/>
          <w:noProof/>
          <w:lang w:val="sr-Cyrl-CS"/>
        </w:rPr>
        <w:t>површинских</w:t>
      </w:r>
      <w:r w:rsidRPr="00653EB8">
        <w:rPr>
          <w:rFonts w:ascii="Arial" w:hAnsi="Arial" w:cs="Arial"/>
          <w:noProof/>
          <w:lang w:val="sr-Cyrl-CS"/>
        </w:rPr>
        <w:t xml:space="preserve"> </w:t>
      </w:r>
      <w:r>
        <w:rPr>
          <w:rFonts w:ascii="Arial" w:hAnsi="Arial" w:cs="Arial"/>
          <w:noProof/>
          <w:lang w:val="sr-Cyrl-CS"/>
        </w:rPr>
        <w:t>вода</w:t>
      </w:r>
      <w:r w:rsidRPr="00653EB8">
        <w:rPr>
          <w:rFonts w:ascii="Arial" w:hAnsi="Arial" w:cs="Arial"/>
          <w:noProof/>
          <w:lang w:val="sr-Cyrl-CS"/>
        </w:rPr>
        <w:t xml:space="preserve"> </w:t>
      </w:r>
      <w:r>
        <w:rPr>
          <w:rFonts w:ascii="Arial" w:hAnsi="Arial" w:cs="Arial"/>
          <w:noProof/>
          <w:lang w:val="sr-Cyrl-CS"/>
        </w:rPr>
        <w:t>испирањем</w:t>
      </w:r>
      <w:r w:rsidRPr="00653EB8">
        <w:rPr>
          <w:rFonts w:ascii="Arial" w:hAnsi="Arial" w:cs="Arial"/>
          <w:noProof/>
          <w:lang w:val="sr-Cyrl-CS"/>
        </w:rPr>
        <w:t xml:space="preserve"> </w:t>
      </w:r>
      <w:r>
        <w:rPr>
          <w:rFonts w:ascii="Arial" w:hAnsi="Arial" w:cs="Arial"/>
          <w:noProof/>
          <w:lang w:val="sr-Cyrl-CS"/>
        </w:rPr>
        <w:t>нитрата</w:t>
      </w:r>
      <w:r w:rsidRPr="00653EB8">
        <w:rPr>
          <w:rFonts w:ascii="Arial" w:hAnsi="Arial" w:cs="Arial"/>
          <w:noProof/>
          <w:lang w:val="sr-Cyrl-CS"/>
        </w:rPr>
        <w:t xml:space="preserve"> </w:t>
      </w:r>
      <w:r>
        <w:rPr>
          <w:rFonts w:ascii="Arial" w:hAnsi="Arial" w:cs="Arial"/>
          <w:noProof/>
          <w:lang w:val="sr-Cyrl-CS"/>
        </w:rPr>
        <w:t>из</w:t>
      </w:r>
      <w:r w:rsidRPr="00653EB8">
        <w:rPr>
          <w:rFonts w:ascii="Arial" w:hAnsi="Arial" w:cs="Arial"/>
          <w:noProof/>
          <w:lang w:val="sr-Cyrl-CS"/>
        </w:rPr>
        <w:t xml:space="preserve"> </w:t>
      </w:r>
      <w:r>
        <w:rPr>
          <w:rFonts w:ascii="Arial" w:hAnsi="Arial" w:cs="Arial"/>
          <w:noProof/>
          <w:lang w:val="sr-Cyrl-CS"/>
        </w:rPr>
        <w:t>стајњака</w:t>
      </w:r>
      <w:r w:rsidRPr="00653EB8">
        <w:rPr>
          <w:rFonts w:ascii="Arial" w:hAnsi="Arial" w:cs="Arial"/>
          <w:noProof/>
          <w:lang w:val="sr-Cyrl-CS"/>
        </w:rPr>
        <w:t xml:space="preserve"> </w:t>
      </w:r>
      <w:r>
        <w:rPr>
          <w:rFonts w:ascii="Arial" w:hAnsi="Arial" w:cs="Arial"/>
          <w:noProof/>
          <w:lang w:val="sr-Cyrl-CS"/>
        </w:rPr>
        <w:t>његовим</w:t>
      </w:r>
      <w:r w:rsidRPr="00653EB8">
        <w:rPr>
          <w:rFonts w:ascii="Arial" w:hAnsi="Arial" w:cs="Arial"/>
          <w:noProof/>
          <w:lang w:val="sr-Cyrl-CS"/>
        </w:rPr>
        <w:t xml:space="preserve"> </w:t>
      </w:r>
      <w:r>
        <w:rPr>
          <w:rFonts w:ascii="Arial" w:hAnsi="Arial" w:cs="Arial"/>
          <w:noProof/>
          <w:lang w:val="sr-Cyrl-CS"/>
        </w:rPr>
        <w:t>правилним</w:t>
      </w:r>
      <w:r w:rsidRPr="00653EB8">
        <w:rPr>
          <w:rFonts w:ascii="Arial" w:hAnsi="Arial" w:cs="Arial"/>
          <w:noProof/>
          <w:lang w:val="sr-Cyrl-CS"/>
        </w:rPr>
        <w:t xml:space="preserve"> </w:t>
      </w:r>
      <w:r>
        <w:rPr>
          <w:rFonts w:ascii="Arial" w:hAnsi="Arial" w:cs="Arial"/>
          <w:noProof/>
          <w:lang w:val="sr-Cyrl-CS"/>
        </w:rPr>
        <w:t>складиштењем</w:t>
      </w:r>
      <w:r w:rsidRPr="00653EB8">
        <w:rPr>
          <w:rFonts w:ascii="Arial" w:hAnsi="Arial" w:cs="Arial"/>
          <w:noProof/>
          <w:lang w:val="sr-Cyrl-CS"/>
        </w:rPr>
        <w:t xml:space="preserve"> </w:t>
      </w:r>
      <w:r>
        <w:rPr>
          <w:rFonts w:ascii="Arial" w:hAnsi="Arial" w:cs="Arial"/>
          <w:noProof/>
          <w:lang w:val="sr-Cyrl-CS"/>
        </w:rPr>
        <w:t>на</w:t>
      </w:r>
      <w:r w:rsidRPr="00653EB8">
        <w:rPr>
          <w:rFonts w:ascii="Arial" w:hAnsi="Arial" w:cs="Arial"/>
          <w:noProof/>
          <w:lang w:val="sr-Cyrl-CS"/>
        </w:rPr>
        <w:t xml:space="preserve"> </w:t>
      </w:r>
      <w:r>
        <w:rPr>
          <w:rFonts w:ascii="Arial" w:hAnsi="Arial" w:cs="Arial"/>
          <w:noProof/>
          <w:lang w:val="sr-Cyrl-CS"/>
        </w:rPr>
        <w:t>водонепропусној</w:t>
      </w:r>
      <w:r w:rsidRPr="00653EB8">
        <w:rPr>
          <w:rFonts w:ascii="Arial" w:hAnsi="Arial" w:cs="Arial"/>
          <w:noProof/>
          <w:lang w:val="sr-Cyrl-CS"/>
        </w:rPr>
        <w:t xml:space="preserve"> </w:t>
      </w:r>
      <w:r>
        <w:rPr>
          <w:rFonts w:ascii="Arial" w:hAnsi="Arial" w:cs="Arial"/>
          <w:noProof/>
          <w:lang w:val="sr-Cyrl-CS"/>
        </w:rPr>
        <w:t>подлози</w:t>
      </w:r>
      <w:r w:rsidRPr="00653EB8">
        <w:rPr>
          <w:rFonts w:ascii="Arial" w:hAnsi="Arial" w:cs="Arial"/>
          <w:noProof/>
          <w:lang w:val="sr-Cyrl-CS"/>
        </w:rPr>
        <w:t xml:space="preserve"> </w:t>
      </w:r>
      <w:r>
        <w:rPr>
          <w:rFonts w:ascii="Arial" w:hAnsi="Arial" w:cs="Arial"/>
          <w:noProof/>
          <w:lang w:val="sr-Cyrl-CS"/>
        </w:rPr>
        <w:t>као</w:t>
      </w:r>
      <w:r w:rsidRPr="00653EB8">
        <w:rPr>
          <w:rFonts w:ascii="Arial" w:hAnsi="Arial" w:cs="Arial"/>
          <w:noProof/>
          <w:lang w:val="sr-Cyrl-CS"/>
        </w:rPr>
        <w:t xml:space="preserve"> </w:t>
      </w:r>
      <w:r>
        <w:rPr>
          <w:rFonts w:ascii="Arial" w:hAnsi="Arial" w:cs="Arial"/>
          <w:noProof/>
          <w:lang w:val="sr-Cyrl-CS"/>
        </w:rPr>
        <w:t>и</w:t>
      </w:r>
      <w:r w:rsidRPr="00653EB8">
        <w:rPr>
          <w:rFonts w:ascii="Arial" w:hAnsi="Arial" w:cs="Arial"/>
          <w:noProof/>
          <w:lang w:val="sr-Cyrl-CS"/>
        </w:rPr>
        <w:t xml:space="preserve"> </w:t>
      </w:r>
      <w:r>
        <w:rPr>
          <w:rFonts w:ascii="Arial" w:hAnsi="Arial" w:cs="Arial"/>
          <w:noProof/>
          <w:lang w:val="sr-Cyrl-CS"/>
        </w:rPr>
        <w:t>правилном</w:t>
      </w:r>
      <w:r w:rsidRPr="00653EB8">
        <w:rPr>
          <w:rFonts w:ascii="Arial" w:hAnsi="Arial" w:cs="Arial"/>
          <w:noProof/>
          <w:lang w:val="sr-Cyrl-CS"/>
        </w:rPr>
        <w:t xml:space="preserve"> </w:t>
      </w:r>
      <w:r>
        <w:rPr>
          <w:rFonts w:ascii="Arial" w:hAnsi="Arial" w:cs="Arial"/>
          <w:noProof/>
          <w:lang w:val="sr-Cyrl-CS"/>
        </w:rPr>
        <w:t>примјеном</w:t>
      </w:r>
      <w:r w:rsidRPr="00653EB8">
        <w:rPr>
          <w:rFonts w:ascii="Arial" w:hAnsi="Arial" w:cs="Arial"/>
          <w:noProof/>
          <w:lang w:val="sr-Cyrl-CS"/>
        </w:rPr>
        <w:t xml:space="preserve"> </w:t>
      </w:r>
      <w:r>
        <w:rPr>
          <w:rFonts w:ascii="Arial" w:hAnsi="Arial" w:cs="Arial"/>
          <w:noProof/>
          <w:lang w:val="sr-Cyrl-CS"/>
        </w:rPr>
        <w:t>на</w:t>
      </w:r>
      <w:r w:rsidRPr="00653EB8">
        <w:rPr>
          <w:rFonts w:ascii="Arial" w:hAnsi="Arial" w:cs="Arial"/>
          <w:noProof/>
          <w:lang w:val="sr-Cyrl-CS"/>
        </w:rPr>
        <w:t xml:space="preserve"> </w:t>
      </w:r>
      <w:r>
        <w:rPr>
          <w:rFonts w:ascii="Arial" w:hAnsi="Arial" w:cs="Arial"/>
          <w:noProof/>
          <w:lang w:val="sr-Cyrl-CS"/>
        </w:rPr>
        <w:t>пољопривредним</w:t>
      </w:r>
      <w:r w:rsidRPr="00653EB8">
        <w:rPr>
          <w:rFonts w:ascii="Arial" w:hAnsi="Arial" w:cs="Arial"/>
          <w:noProof/>
          <w:lang w:val="sr-Cyrl-CS"/>
        </w:rPr>
        <w:t xml:space="preserve"> </w:t>
      </w:r>
      <w:r>
        <w:rPr>
          <w:rFonts w:ascii="Arial" w:hAnsi="Arial" w:cs="Arial"/>
          <w:noProof/>
          <w:lang w:val="sr-Cyrl-CS"/>
        </w:rPr>
        <w:t>површинама</w:t>
      </w:r>
      <w:r w:rsidRPr="00653EB8">
        <w:rPr>
          <w:rFonts w:ascii="Arial" w:hAnsi="Arial" w:cs="Arial"/>
          <w:noProof/>
          <w:lang w:val="sr-Cyrl-CS"/>
        </w:rPr>
        <w:t xml:space="preserve">, </w:t>
      </w:r>
      <w:r>
        <w:rPr>
          <w:rFonts w:ascii="Arial" w:hAnsi="Arial" w:cs="Arial"/>
          <w:noProof/>
          <w:lang w:val="sr-Cyrl-CS"/>
        </w:rPr>
        <w:t>а</w:t>
      </w:r>
      <w:r w:rsidRPr="00653EB8">
        <w:rPr>
          <w:rFonts w:ascii="Arial" w:hAnsi="Arial" w:cs="Arial"/>
          <w:noProof/>
          <w:lang w:val="sr-Cyrl-CS"/>
        </w:rPr>
        <w:t xml:space="preserve"> </w:t>
      </w:r>
      <w:r>
        <w:rPr>
          <w:rFonts w:ascii="Arial" w:hAnsi="Arial" w:cs="Arial"/>
          <w:noProof/>
          <w:lang w:val="sr-Cyrl-CS"/>
        </w:rPr>
        <w:t>у</w:t>
      </w:r>
      <w:r w:rsidRPr="00653EB8">
        <w:rPr>
          <w:rFonts w:ascii="Arial" w:hAnsi="Arial" w:cs="Arial"/>
          <w:noProof/>
          <w:lang w:val="sr-Cyrl-CS"/>
        </w:rPr>
        <w:t xml:space="preserve"> </w:t>
      </w:r>
      <w:r>
        <w:rPr>
          <w:rFonts w:ascii="Arial" w:hAnsi="Arial" w:cs="Arial"/>
          <w:noProof/>
          <w:lang w:val="sr-Cyrl-CS"/>
        </w:rPr>
        <w:t>складу</w:t>
      </w:r>
      <w:r w:rsidRPr="00653EB8">
        <w:rPr>
          <w:rFonts w:ascii="Arial" w:hAnsi="Arial" w:cs="Arial"/>
          <w:noProof/>
          <w:lang w:val="sr-Cyrl-CS"/>
        </w:rPr>
        <w:t xml:space="preserve"> </w:t>
      </w:r>
      <w:r>
        <w:rPr>
          <w:rFonts w:ascii="Arial" w:hAnsi="Arial" w:cs="Arial"/>
          <w:noProof/>
          <w:lang w:val="sr-Cyrl-CS"/>
        </w:rPr>
        <w:t>са</w:t>
      </w:r>
      <w:r w:rsidRPr="00653EB8">
        <w:rPr>
          <w:rFonts w:ascii="Arial" w:hAnsi="Arial" w:cs="Arial"/>
          <w:noProof/>
          <w:lang w:val="sr-Cyrl-CS"/>
        </w:rPr>
        <w:t xml:space="preserve"> </w:t>
      </w:r>
      <w:r>
        <w:rPr>
          <w:rFonts w:ascii="Arial" w:hAnsi="Arial" w:cs="Arial"/>
          <w:noProof/>
          <w:lang w:val="sr-Cyrl-CS"/>
        </w:rPr>
        <w:t>Нитратном</w:t>
      </w:r>
      <w:r w:rsidRPr="00653EB8">
        <w:rPr>
          <w:rFonts w:ascii="Arial" w:hAnsi="Arial" w:cs="Arial"/>
          <w:noProof/>
          <w:lang w:val="sr-Cyrl-CS"/>
        </w:rPr>
        <w:t xml:space="preserve"> </w:t>
      </w:r>
      <w:r>
        <w:rPr>
          <w:rFonts w:ascii="Arial" w:hAnsi="Arial" w:cs="Arial"/>
          <w:noProof/>
          <w:lang w:val="sr-Cyrl-CS"/>
        </w:rPr>
        <w:t>директивом (Council Directive 91/676/EEC).</w:t>
      </w:r>
    </w:p>
    <w:p w14:paraId="790B7220" w14:textId="77777777" w:rsidR="00FA5FC9" w:rsidRPr="009C66AE" w:rsidRDefault="00FA5FC9" w:rsidP="00FA5FC9">
      <w:pPr>
        <w:pStyle w:val="Pasussalistom"/>
        <w:numPr>
          <w:ilvl w:val="0"/>
          <w:numId w:val="36"/>
        </w:numPr>
        <w:tabs>
          <w:tab w:val="left" w:pos="720"/>
        </w:tabs>
        <w:ind w:left="709"/>
        <w:jc w:val="both"/>
        <w:rPr>
          <w:rFonts w:ascii="Arial" w:hAnsi="Arial" w:cs="Arial"/>
          <w:noProof/>
          <w:lang w:val="sr-Cyrl-CS"/>
        </w:rPr>
      </w:pPr>
      <w:r w:rsidRPr="009C66AE">
        <w:rPr>
          <w:rFonts w:ascii="Arial" w:hAnsi="Arial" w:cs="Arial"/>
          <w:lang w:val="sr-Latn-CS"/>
        </w:rPr>
        <w:t>На улазу на предметну локацију фарме изградити пјешачку и колску дезо баријеру у</w:t>
      </w:r>
      <w:r w:rsidRPr="009C66AE">
        <w:rPr>
          <w:rFonts w:ascii="Arial" w:hAnsi="Arial" w:cs="Arial"/>
          <w:lang w:val="sr-Cyrl-RS"/>
        </w:rPr>
        <w:t xml:space="preserve"> </w:t>
      </w:r>
      <w:r w:rsidRPr="009C66AE">
        <w:rPr>
          <w:rFonts w:ascii="Arial" w:hAnsi="Arial" w:cs="Arial"/>
          <w:lang w:val="sr-Latn-CS"/>
        </w:rPr>
        <w:t>складу са Правилником о заштити животиња за држање и условима које морају да</w:t>
      </w:r>
      <w:r w:rsidRPr="009C66AE">
        <w:rPr>
          <w:rFonts w:ascii="Arial" w:hAnsi="Arial" w:cs="Arial"/>
          <w:lang w:val="sr-Cyrl-RS"/>
        </w:rPr>
        <w:t xml:space="preserve"> </w:t>
      </w:r>
      <w:r w:rsidRPr="009C66AE">
        <w:rPr>
          <w:rFonts w:ascii="Arial" w:hAnsi="Arial" w:cs="Arial"/>
          <w:lang w:val="sr-Latn-CS"/>
        </w:rPr>
        <w:t>испуњавају објекти за држање животиња („Службени гласник РС“, број 93/12).</w:t>
      </w:r>
    </w:p>
    <w:p w14:paraId="47261BC1" w14:textId="77777777" w:rsidR="00FA5FC9" w:rsidRPr="009C66AE" w:rsidRDefault="00FA5FC9" w:rsidP="00FA5FC9">
      <w:pPr>
        <w:pStyle w:val="Pasussalistom"/>
        <w:numPr>
          <w:ilvl w:val="0"/>
          <w:numId w:val="36"/>
        </w:numPr>
        <w:tabs>
          <w:tab w:val="left" w:pos="720"/>
        </w:tabs>
        <w:ind w:left="709"/>
        <w:jc w:val="both"/>
        <w:rPr>
          <w:rFonts w:ascii="Arial" w:hAnsi="Arial" w:cs="Arial"/>
          <w:noProof/>
          <w:lang w:val="sr-Cyrl-CS"/>
        </w:rPr>
      </w:pPr>
      <w:r w:rsidRPr="009C66AE">
        <w:rPr>
          <w:rFonts w:ascii="Arial" w:hAnsi="Arial" w:cs="Arial" w:hint="eastAsia"/>
          <w:lang w:val="sr-Latn-CS"/>
        </w:rPr>
        <w:t>Вода</w:t>
      </w:r>
      <w:r w:rsidRPr="009C66AE">
        <w:rPr>
          <w:rFonts w:ascii="Arial" w:hAnsi="Arial" w:cs="Arial"/>
          <w:lang w:val="sr-Latn-CS"/>
        </w:rPr>
        <w:t xml:space="preserve"> </w:t>
      </w:r>
      <w:r w:rsidRPr="009C66AE">
        <w:rPr>
          <w:rFonts w:ascii="Arial" w:hAnsi="Arial" w:cs="Arial" w:hint="eastAsia"/>
          <w:lang w:val="sr-Latn-CS"/>
        </w:rPr>
        <w:t>која се користи за напајање ж</w:t>
      </w:r>
      <w:r w:rsidRPr="009C66AE">
        <w:rPr>
          <w:rFonts w:ascii="Arial" w:hAnsi="Arial" w:cs="Arial"/>
          <w:lang w:val="sr-Cyrl-RS"/>
        </w:rPr>
        <w:t>ивотиња, као и за санитарне потребе радника</w:t>
      </w:r>
      <w:r w:rsidRPr="009C66AE">
        <w:rPr>
          <w:rFonts w:ascii="Arial" w:hAnsi="Arial" w:cs="Arial"/>
          <w:lang w:val="sr-Latn-CS"/>
        </w:rPr>
        <w:t xml:space="preserve"> </w:t>
      </w:r>
      <w:r w:rsidRPr="009C66AE">
        <w:rPr>
          <w:rFonts w:ascii="Arial" w:hAnsi="Arial" w:cs="Arial" w:hint="eastAsia"/>
          <w:lang w:val="sr-Latn-CS"/>
        </w:rPr>
        <w:t>треба</w:t>
      </w:r>
      <w:r w:rsidRPr="009C66AE">
        <w:rPr>
          <w:rFonts w:ascii="Arial" w:hAnsi="Arial" w:cs="Arial"/>
          <w:lang w:val="sr-Latn-CS"/>
        </w:rPr>
        <w:t xml:space="preserve"> </w:t>
      </w:r>
      <w:r w:rsidRPr="009C66AE">
        <w:rPr>
          <w:rFonts w:ascii="Arial" w:hAnsi="Arial" w:cs="Arial" w:hint="eastAsia"/>
          <w:lang w:val="sr-Latn-CS"/>
        </w:rPr>
        <w:t>одговарарти</w:t>
      </w:r>
      <w:r w:rsidRPr="009C66AE">
        <w:rPr>
          <w:rFonts w:ascii="Arial" w:hAnsi="Arial" w:cs="Arial"/>
          <w:lang w:val="sr-Latn-CS"/>
        </w:rPr>
        <w:t xml:space="preserve"> </w:t>
      </w:r>
      <w:r w:rsidRPr="009C66AE">
        <w:rPr>
          <w:rFonts w:ascii="Arial" w:hAnsi="Arial" w:cs="Arial" w:hint="eastAsia"/>
          <w:lang w:val="sr-Latn-CS"/>
        </w:rPr>
        <w:t>одредбама</w:t>
      </w:r>
      <w:r w:rsidRPr="009C66AE">
        <w:rPr>
          <w:rFonts w:ascii="Arial" w:hAnsi="Arial" w:cs="Arial"/>
          <w:lang w:val="sr-Latn-CS"/>
        </w:rPr>
        <w:t xml:space="preserve"> </w:t>
      </w:r>
      <w:r w:rsidRPr="009C66AE">
        <w:rPr>
          <w:rFonts w:ascii="Arial" w:hAnsi="Arial" w:cs="Arial" w:hint="eastAsia"/>
          <w:lang w:val="sr-Latn-CS"/>
        </w:rPr>
        <w:t>Правилника</w:t>
      </w:r>
      <w:r w:rsidRPr="009C66AE">
        <w:rPr>
          <w:rFonts w:ascii="Arial" w:hAnsi="Arial" w:cs="Arial"/>
          <w:lang w:val="sr-Latn-CS"/>
        </w:rPr>
        <w:t xml:space="preserve"> </w:t>
      </w:r>
      <w:r w:rsidRPr="009C66AE">
        <w:rPr>
          <w:rFonts w:ascii="Arial" w:hAnsi="Arial" w:cs="Arial" w:hint="eastAsia"/>
          <w:lang w:val="sr-Latn-CS"/>
        </w:rPr>
        <w:t>о</w:t>
      </w:r>
      <w:r w:rsidRPr="009C66AE">
        <w:rPr>
          <w:rFonts w:ascii="Arial" w:hAnsi="Arial" w:cs="Arial"/>
          <w:lang w:val="sr-Latn-CS"/>
        </w:rPr>
        <w:t xml:space="preserve"> </w:t>
      </w:r>
      <w:r w:rsidRPr="009C66AE">
        <w:rPr>
          <w:rFonts w:ascii="Arial" w:hAnsi="Arial" w:cs="Arial" w:hint="eastAsia"/>
          <w:lang w:val="sr-Latn-CS"/>
        </w:rPr>
        <w:t>здравственој</w:t>
      </w:r>
      <w:r w:rsidRPr="009C66AE">
        <w:rPr>
          <w:rFonts w:ascii="Arial" w:hAnsi="Arial" w:cs="Arial"/>
          <w:lang w:val="sr-Latn-CS"/>
        </w:rPr>
        <w:t xml:space="preserve"> </w:t>
      </w:r>
      <w:r w:rsidRPr="009C66AE">
        <w:rPr>
          <w:rFonts w:ascii="Arial" w:hAnsi="Arial" w:cs="Arial" w:hint="eastAsia"/>
          <w:lang w:val="sr-Latn-CS"/>
        </w:rPr>
        <w:t>исправности</w:t>
      </w:r>
      <w:r w:rsidRPr="009C66AE">
        <w:rPr>
          <w:rFonts w:ascii="Arial" w:hAnsi="Arial" w:cs="Arial"/>
          <w:lang w:val="sr-Latn-CS"/>
        </w:rPr>
        <w:t xml:space="preserve"> </w:t>
      </w:r>
      <w:r w:rsidRPr="009C66AE">
        <w:rPr>
          <w:rFonts w:ascii="Arial" w:hAnsi="Arial" w:cs="Arial" w:hint="eastAsia"/>
          <w:lang w:val="sr-Latn-CS"/>
        </w:rPr>
        <w:t>воде</w:t>
      </w:r>
      <w:r w:rsidRPr="009C66AE">
        <w:rPr>
          <w:rFonts w:ascii="Arial" w:hAnsi="Arial" w:cs="Arial"/>
          <w:lang w:val="sr-Latn-CS"/>
        </w:rPr>
        <w:t xml:space="preserve"> </w:t>
      </w:r>
      <w:r w:rsidRPr="009C66AE">
        <w:rPr>
          <w:rFonts w:ascii="Arial" w:hAnsi="Arial" w:cs="Arial" w:hint="eastAsia"/>
          <w:lang w:val="sr-Latn-CS"/>
        </w:rPr>
        <w:t>намјењене</w:t>
      </w:r>
      <w:r w:rsidRPr="009C66AE">
        <w:rPr>
          <w:rFonts w:ascii="Arial" w:hAnsi="Arial" w:cs="Arial"/>
          <w:lang w:val="sr-Latn-CS"/>
        </w:rPr>
        <w:t xml:space="preserve"> </w:t>
      </w:r>
      <w:r w:rsidRPr="009C66AE">
        <w:rPr>
          <w:rFonts w:ascii="Arial" w:hAnsi="Arial" w:cs="Arial" w:hint="eastAsia"/>
          <w:lang w:val="sr-Latn-CS"/>
        </w:rPr>
        <w:t>људској</w:t>
      </w:r>
      <w:r w:rsidRPr="009C66AE">
        <w:rPr>
          <w:rFonts w:ascii="Arial" w:hAnsi="Arial" w:cs="Arial"/>
          <w:lang w:val="sr-Latn-CS"/>
        </w:rPr>
        <w:t xml:space="preserve"> </w:t>
      </w:r>
      <w:r w:rsidRPr="009C66AE">
        <w:rPr>
          <w:rFonts w:ascii="Arial" w:hAnsi="Arial" w:cs="Arial" w:hint="eastAsia"/>
          <w:lang w:val="sr-Latn-CS"/>
        </w:rPr>
        <w:t>потрошњи</w:t>
      </w:r>
      <w:r w:rsidRPr="009C66AE">
        <w:rPr>
          <w:rFonts w:ascii="Arial" w:hAnsi="Arial" w:cs="Arial"/>
          <w:lang w:val="sr-Latn-CS"/>
        </w:rPr>
        <w:t xml:space="preserve"> („</w:t>
      </w:r>
      <w:r w:rsidRPr="009C66AE">
        <w:rPr>
          <w:rFonts w:ascii="Arial" w:hAnsi="Arial" w:cs="Arial" w:hint="eastAsia"/>
          <w:lang w:val="sr-Latn-CS"/>
        </w:rPr>
        <w:t>Службени</w:t>
      </w:r>
      <w:r w:rsidRPr="009C66AE">
        <w:rPr>
          <w:rFonts w:ascii="Arial" w:hAnsi="Arial" w:cs="Arial"/>
          <w:lang w:val="sr-Latn-CS"/>
        </w:rPr>
        <w:t xml:space="preserve"> </w:t>
      </w:r>
      <w:r w:rsidRPr="009C66AE">
        <w:rPr>
          <w:rFonts w:ascii="Arial" w:hAnsi="Arial" w:cs="Arial" w:hint="eastAsia"/>
          <w:lang w:val="sr-Latn-CS"/>
        </w:rPr>
        <w:t>гласник</w:t>
      </w:r>
      <w:r w:rsidRPr="009C66AE">
        <w:rPr>
          <w:rFonts w:ascii="Arial" w:hAnsi="Arial" w:cs="Arial"/>
          <w:lang w:val="sr-Latn-CS"/>
        </w:rPr>
        <w:t xml:space="preserve"> </w:t>
      </w:r>
      <w:r w:rsidRPr="009C66AE">
        <w:rPr>
          <w:rFonts w:ascii="Arial" w:hAnsi="Arial" w:cs="Arial" w:hint="eastAsia"/>
          <w:lang w:val="sr-Latn-CS"/>
        </w:rPr>
        <w:t>Републике</w:t>
      </w:r>
      <w:r w:rsidRPr="009C66AE">
        <w:rPr>
          <w:rFonts w:ascii="Arial" w:hAnsi="Arial" w:cs="Arial"/>
          <w:lang w:val="sr-Latn-CS"/>
        </w:rPr>
        <w:t xml:space="preserve"> </w:t>
      </w:r>
      <w:r w:rsidRPr="009C66AE">
        <w:rPr>
          <w:rFonts w:ascii="Arial" w:hAnsi="Arial" w:cs="Arial" w:hint="eastAsia"/>
          <w:lang w:val="sr-Latn-CS"/>
        </w:rPr>
        <w:t>Српске“</w:t>
      </w:r>
      <w:r w:rsidRPr="009C66AE">
        <w:rPr>
          <w:rFonts w:ascii="Arial" w:hAnsi="Arial" w:cs="Arial"/>
          <w:lang w:val="sr-Latn-CS"/>
        </w:rPr>
        <w:t xml:space="preserve">, </w:t>
      </w:r>
      <w:r w:rsidRPr="009C66AE">
        <w:rPr>
          <w:rFonts w:ascii="Arial" w:hAnsi="Arial" w:cs="Arial" w:hint="eastAsia"/>
          <w:lang w:val="sr-Latn-CS"/>
        </w:rPr>
        <w:t>број</w:t>
      </w:r>
      <w:r w:rsidRPr="009C66AE">
        <w:rPr>
          <w:rFonts w:ascii="Arial" w:hAnsi="Arial" w:cs="Arial"/>
          <w:lang w:val="sr-Latn-CS"/>
        </w:rPr>
        <w:t xml:space="preserve"> 88/17)</w:t>
      </w:r>
      <w:r w:rsidRPr="009C66AE">
        <w:rPr>
          <w:rFonts w:ascii="Arial" w:hAnsi="Arial" w:cs="Arial"/>
          <w:lang w:val="sr-Cyrl-RS"/>
        </w:rPr>
        <w:t>.</w:t>
      </w:r>
    </w:p>
    <w:p w14:paraId="1C0384C5" w14:textId="77777777" w:rsidR="00FA5FC9" w:rsidRPr="009C66AE" w:rsidRDefault="00FA5FC9" w:rsidP="00FA5FC9">
      <w:pPr>
        <w:pStyle w:val="Pasussalistom"/>
        <w:numPr>
          <w:ilvl w:val="0"/>
          <w:numId w:val="36"/>
        </w:numPr>
        <w:tabs>
          <w:tab w:val="left" w:pos="720"/>
        </w:tabs>
        <w:ind w:left="709"/>
        <w:jc w:val="both"/>
        <w:rPr>
          <w:rFonts w:ascii="Arial" w:hAnsi="Arial" w:cs="Arial"/>
          <w:noProof/>
          <w:lang w:val="sr-Cyrl-CS"/>
        </w:rPr>
      </w:pPr>
      <w:r w:rsidRPr="009C66AE">
        <w:rPr>
          <w:rFonts w:ascii="Arial" w:eastAsia="Arial" w:hAnsi="Arial" w:cs="Arial"/>
          <w:szCs w:val="24"/>
          <w:lang w:val="sr-Latn-RS" w:eastAsia="sr-Cyrl-BA"/>
        </w:rPr>
        <w:t xml:space="preserve">Обавезно се придржавати смјерница и услова који су дати у Рјешењу о </w:t>
      </w:r>
      <w:r w:rsidRPr="009C66AE">
        <w:rPr>
          <w:rFonts w:ascii="Arial" w:eastAsia="Arial" w:hAnsi="Arial" w:cs="Arial"/>
          <w:szCs w:val="24"/>
          <w:lang w:val="sr-Cyrl-RS" w:eastAsia="sr-Cyrl-BA"/>
        </w:rPr>
        <w:t>водној дозволи</w:t>
      </w:r>
      <w:r w:rsidRPr="009C66AE">
        <w:rPr>
          <w:rFonts w:ascii="Arial" w:eastAsia="Arial" w:hAnsi="Arial" w:cs="Arial"/>
          <w:szCs w:val="24"/>
          <w:lang w:val="sr-Latn-RS" w:eastAsia="sr-Cyrl-BA"/>
        </w:rPr>
        <w:t>.</w:t>
      </w:r>
    </w:p>
    <w:p w14:paraId="4E09423F" w14:textId="77777777" w:rsidR="00FA5FC9" w:rsidRPr="009C66AE" w:rsidRDefault="00FA5FC9" w:rsidP="00FA5FC9">
      <w:pPr>
        <w:pStyle w:val="Pasussalistom"/>
        <w:tabs>
          <w:tab w:val="left" w:pos="720"/>
        </w:tabs>
        <w:ind w:left="709"/>
        <w:jc w:val="both"/>
        <w:rPr>
          <w:rFonts w:ascii="Arial" w:hAnsi="Arial" w:cs="Arial"/>
          <w:noProof/>
          <w:lang w:val="sr-Cyrl-CS"/>
        </w:rPr>
      </w:pPr>
    </w:p>
    <w:p w14:paraId="543F4C11" w14:textId="77777777" w:rsidR="00FA5FC9" w:rsidRDefault="00FA5FC9" w:rsidP="00FA5FC9">
      <w:pPr>
        <w:rPr>
          <w:rFonts w:ascii="Arial" w:hAnsi="Arial" w:cs="Arial"/>
          <w:b/>
          <w:noProof/>
          <w:lang w:val="sr-Cyrl-RS"/>
        </w:rPr>
      </w:pPr>
      <w:r w:rsidRPr="00A56CD4">
        <w:rPr>
          <w:rFonts w:ascii="Arial" w:hAnsi="Arial" w:cs="Arial"/>
          <w:b/>
          <w:noProof/>
          <w:lang w:val="sr-Cyrl-CS"/>
        </w:rPr>
        <w:t>Мјере за смањење емисије у земљиште:</w:t>
      </w:r>
    </w:p>
    <w:p w14:paraId="1B561892" w14:textId="77777777" w:rsidR="00FA5FC9" w:rsidRDefault="00FA5FC9" w:rsidP="00FA5FC9">
      <w:pPr>
        <w:tabs>
          <w:tab w:val="left" w:pos="0"/>
          <w:tab w:val="left" w:pos="540"/>
          <w:tab w:val="left" w:pos="1080"/>
        </w:tabs>
        <w:jc w:val="both"/>
        <w:rPr>
          <w:rFonts w:ascii="Arial" w:hAnsi="Arial" w:cs="Arial"/>
          <w:b/>
          <w:lang w:val="sr-Cyrl-CS"/>
        </w:rPr>
      </w:pPr>
      <w:r w:rsidRPr="00107C28">
        <w:rPr>
          <w:rFonts w:ascii="Arial" w:hAnsi="Arial" w:cs="Arial"/>
          <w:lang w:val="sr-Cyrl-CS"/>
        </w:rPr>
        <w:t xml:space="preserve">Све мјере прописане за </w:t>
      </w:r>
      <w:r w:rsidRPr="00107C28">
        <w:rPr>
          <w:rFonts w:ascii="Arial" w:hAnsi="Arial" w:cs="Arial" w:hint="eastAsia"/>
          <w:lang w:val="sr-Cyrl-CS"/>
        </w:rPr>
        <w:t>смањења</w:t>
      </w:r>
      <w:r w:rsidRPr="00107C28">
        <w:rPr>
          <w:rFonts w:ascii="Arial" w:hAnsi="Arial" w:cs="Arial"/>
          <w:lang w:val="sr-Cyrl-CS"/>
        </w:rPr>
        <w:t xml:space="preserve"> </w:t>
      </w:r>
      <w:r w:rsidRPr="00107C28">
        <w:rPr>
          <w:rFonts w:ascii="Arial" w:hAnsi="Arial" w:cs="Arial" w:hint="eastAsia"/>
          <w:lang w:val="sr-Cyrl-CS"/>
        </w:rPr>
        <w:t>негативног</w:t>
      </w:r>
      <w:r w:rsidRPr="00107C28">
        <w:rPr>
          <w:rFonts w:ascii="Arial" w:hAnsi="Arial" w:cs="Arial"/>
          <w:lang w:val="sr-Cyrl-CS"/>
        </w:rPr>
        <w:t xml:space="preserve"> </w:t>
      </w:r>
      <w:r w:rsidRPr="00107C28">
        <w:rPr>
          <w:rFonts w:ascii="Arial" w:hAnsi="Arial" w:cs="Arial" w:hint="eastAsia"/>
          <w:lang w:val="sr-Cyrl-CS"/>
        </w:rPr>
        <w:t>утицаја</w:t>
      </w:r>
      <w:r w:rsidRPr="00107C28">
        <w:rPr>
          <w:rFonts w:ascii="Arial" w:hAnsi="Arial" w:cs="Arial"/>
          <w:lang w:val="sr-Cyrl-CS"/>
        </w:rPr>
        <w:t xml:space="preserve"> </w:t>
      </w:r>
      <w:r w:rsidRPr="00107C28">
        <w:rPr>
          <w:rFonts w:ascii="Arial" w:hAnsi="Arial" w:cs="Arial" w:hint="eastAsia"/>
          <w:lang w:val="sr-Cyrl-CS"/>
        </w:rPr>
        <w:t>на</w:t>
      </w:r>
      <w:r w:rsidRPr="00107C28">
        <w:rPr>
          <w:rFonts w:ascii="Arial" w:hAnsi="Arial" w:cs="Arial"/>
          <w:lang w:val="sr-Cyrl-CS"/>
        </w:rPr>
        <w:t xml:space="preserve"> </w:t>
      </w:r>
      <w:r w:rsidRPr="00107C28">
        <w:rPr>
          <w:rFonts w:ascii="Arial" w:hAnsi="Arial" w:cs="Arial" w:hint="eastAsia"/>
          <w:lang w:val="sr-Cyrl-CS"/>
        </w:rPr>
        <w:t>воде</w:t>
      </w:r>
      <w:r w:rsidRPr="00107C28">
        <w:rPr>
          <w:rFonts w:ascii="Arial" w:hAnsi="Arial" w:cs="Arial"/>
          <w:lang w:val="sr-Cyrl-CS"/>
        </w:rPr>
        <w:t xml:space="preserve"> се односе и на земљиште.</w:t>
      </w:r>
      <w:r>
        <w:rPr>
          <w:rFonts w:ascii="Arial" w:hAnsi="Arial" w:cs="Arial"/>
          <w:b/>
          <w:lang w:val="sr-Cyrl-CS"/>
        </w:rPr>
        <w:t xml:space="preserve"> </w:t>
      </w:r>
      <w:r w:rsidRPr="00107C28">
        <w:rPr>
          <w:rFonts w:ascii="Arial" w:hAnsi="Arial" w:cs="Arial"/>
          <w:lang w:val="sr-Cyrl-CS"/>
        </w:rPr>
        <w:t>Поред тога потребно је придржавати се и сљедећих мјера:</w:t>
      </w:r>
    </w:p>
    <w:p w14:paraId="50F95E32" w14:textId="77777777" w:rsidR="00FA5FC9" w:rsidRPr="00F12E1A" w:rsidRDefault="00FA5FC9" w:rsidP="00FA5FC9">
      <w:pPr>
        <w:pStyle w:val="Pasussalistom"/>
        <w:numPr>
          <w:ilvl w:val="0"/>
          <w:numId w:val="37"/>
        </w:numPr>
        <w:jc w:val="both"/>
        <w:rPr>
          <w:rFonts w:ascii="Arial" w:hAnsi="Arial" w:cs="Arial"/>
          <w:noProof/>
          <w:lang w:val="sr-Cyrl-RS"/>
        </w:rPr>
      </w:pPr>
      <w:r>
        <w:rPr>
          <w:rFonts w:ascii="Arial" w:hAnsi="Arial" w:cs="Arial"/>
          <w:noProof/>
          <w:lang w:val="sr-Cyrl-RS"/>
        </w:rPr>
        <w:t>На</w:t>
      </w:r>
      <w:r w:rsidRPr="00F12E1A">
        <w:rPr>
          <w:rFonts w:ascii="Arial" w:hAnsi="Arial" w:cs="Arial"/>
          <w:noProof/>
          <w:lang w:val="sr-Cyrl-RS"/>
        </w:rPr>
        <w:t xml:space="preserve"> </w:t>
      </w:r>
      <w:r>
        <w:rPr>
          <w:rFonts w:ascii="Arial" w:hAnsi="Arial" w:cs="Arial"/>
          <w:noProof/>
          <w:lang w:val="sr-Cyrl-RS"/>
        </w:rPr>
        <w:t>предметној</w:t>
      </w:r>
      <w:r w:rsidRPr="00F12E1A">
        <w:rPr>
          <w:rFonts w:ascii="Arial" w:hAnsi="Arial" w:cs="Arial"/>
          <w:noProof/>
          <w:lang w:val="sr-Cyrl-RS"/>
        </w:rPr>
        <w:t xml:space="preserve"> </w:t>
      </w:r>
      <w:r>
        <w:rPr>
          <w:rFonts w:ascii="Arial" w:hAnsi="Arial" w:cs="Arial"/>
          <w:noProof/>
          <w:lang w:val="sr-Cyrl-RS"/>
        </w:rPr>
        <w:t>фарми</w:t>
      </w:r>
      <w:r w:rsidRPr="00F12E1A">
        <w:rPr>
          <w:rFonts w:ascii="Arial" w:hAnsi="Arial" w:cs="Arial"/>
          <w:noProof/>
          <w:lang w:val="sr-Cyrl-RS"/>
        </w:rPr>
        <w:t xml:space="preserve">, </w:t>
      </w:r>
      <w:r>
        <w:rPr>
          <w:rFonts w:ascii="Arial" w:hAnsi="Arial" w:cs="Arial"/>
          <w:noProof/>
          <w:lang w:val="sr-Cyrl-RS"/>
        </w:rPr>
        <w:t>приликом</w:t>
      </w:r>
      <w:r w:rsidRPr="00F12E1A">
        <w:rPr>
          <w:rFonts w:ascii="Arial" w:hAnsi="Arial" w:cs="Arial"/>
          <w:noProof/>
          <w:lang w:val="sr-Cyrl-RS"/>
        </w:rPr>
        <w:t xml:space="preserve"> </w:t>
      </w:r>
      <w:r>
        <w:rPr>
          <w:rFonts w:ascii="Arial" w:hAnsi="Arial" w:cs="Arial"/>
          <w:noProof/>
          <w:lang w:val="sr-Cyrl-RS"/>
        </w:rPr>
        <w:t>изђубравања</w:t>
      </w:r>
      <w:r w:rsidRPr="00F12E1A">
        <w:rPr>
          <w:rFonts w:ascii="Arial" w:hAnsi="Arial" w:cs="Arial"/>
          <w:noProof/>
          <w:lang w:val="sr-Cyrl-RS"/>
        </w:rPr>
        <w:t xml:space="preserve"> </w:t>
      </w:r>
      <w:r>
        <w:rPr>
          <w:rFonts w:ascii="Arial" w:hAnsi="Arial" w:cs="Arial"/>
          <w:noProof/>
          <w:lang w:val="sr-Cyrl-RS"/>
        </w:rPr>
        <w:t>настају</w:t>
      </w:r>
      <w:r w:rsidRPr="00F12E1A">
        <w:rPr>
          <w:rFonts w:ascii="Arial" w:hAnsi="Arial" w:cs="Arial"/>
          <w:noProof/>
          <w:lang w:val="sr-Cyrl-RS"/>
        </w:rPr>
        <w:t xml:space="preserve"> </w:t>
      </w:r>
      <w:r>
        <w:rPr>
          <w:rFonts w:ascii="Arial" w:hAnsi="Arial" w:cs="Arial"/>
          <w:noProof/>
          <w:lang w:val="sr-Cyrl-RS"/>
        </w:rPr>
        <w:t>велике</w:t>
      </w:r>
      <w:r w:rsidRPr="00F12E1A">
        <w:rPr>
          <w:rFonts w:ascii="Arial" w:hAnsi="Arial" w:cs="Arial"/>
          <w:noProof/>
          <w:lang w:val="sr-Cyrl-RS"/>
        </w:rPr>
        <w:t xml:space="preserve"> </w:t>
      </w:r>
      <w:r>
        <w:rPr>
          <w:rFonts w:ascii="Arial" w:hAnsi="Arial" w:cs="Arial"/>
          <w:noProof/>
          <w:lang w:val="sr-Cyrl-RS"/>
        </w:rPr>
        <w:t>количине</w:t>
      </w:r>
      <w:r w:rsidRPr="00F12E1A">
        <w:rPr>
          <w:rFonts w:ascii="Arial" w:hAnsi="Arial" w:cs="Arial"/>
          <w:noProof/>
          <w:lang w:val="sr-Cyrl-RS"/>
        </w:rPr>
        <w:t xml:space="preserve"> </w:t>
      </w:r>
      <w:r>
        <w:rPr>
          <w:rFonts w:ascii="Arial" w:hAnsi="Arial" w:cs="Arial"/>
          <w:noProof/>
          <w:lang w:val="sr-Cyrl-RS"/>
        </w:rPr>
        <w:t>стајског</w:t>
      </w:r>
      <w:r w:rsidRPr="00F12E1A">
        <w:rPr>
          <w:rFonts w:ascii="Arial" w:hAnsi="Arial" w:cs="Arial"/>
          <w:noProof/>
          <w:lang w:val="sr-Cyrl-RS"/>
        </w:rPr>
        <w:t xml:space="preserve"> </w:t>
      </w:r>
      <w:r>
        <w:rPr>
          <w:rFonts w:ascii="Arial" w:hAnsi="Arial" w:cs="Arial"/>
          <w:noProof/>
          <w:lang w:val="sr-Cyrl-RS"/>
        </w:rPr>
        <w:t>ђубрива</w:t>
      </w:r>
      <w:r w:rsidRPr="00F12E1A">
        <w:rPr>
          <w:rFonts w:ascii="Arial" w:hAnsi="Arial" w:cs="Arial"/>
          <w:noProof/>
          <w:lang w:val="sr-Cyrl-RS"/>
        </w:rPr>
        <w:t xml:space="preserve"> (</w:t>
      </w:r>
      <w:r>
        <w:rPr>
          <w:rFonts w:ascii="Arial" w:hAnsi="Arial" w:cs="Arial"/>
          <w:noProof/>
          <w:lang w:val="sr-Cyrl-RS"/>
        </w:rPr>
        <w:t>високоенергетског</w:t>
      </w:r>
      <w:r w:rsidRPr="00F12E1A">
        <w:rPr>
          <w:rFonts w:ascii="Arial" w:hAnsi="Arial" w:cs="Arial"/>
          <w:noProof/>
          <w:lang w:val="sr-Cyrl-RS"/>
        </w:rPr>
        <w:t xml:space="preserve"> </w:t>
      </w:r>
      <w:r>
        <w:rPr>
          <w:rFonts w:ascii="Arial" w:hAnsi="Arial" w:cs="Arial"/>
          <w:noProof/>
          <w:lang w:val="sr-Cyrl-RS"/>
        </w:rPr>
        <w:t>отпада</w:t>
      </w:r>
      <w:r w:rsidRPr="00F12E1A">
        <w:rPr>
          <w:rFonts w:ascii="Arial" w:hAnsi="Arial" w:cs="Arial"/>
          <w:noProof/>
          <w:lang w:val="sr-Cyrl-RS"/>
        </w:rPr>
        <w:t xml:space="preserve"> </w:t>
      </w:r>
      <w:r>
        <w:rPr>
          <w:rFonts w:ascii="Arial" w:hAnsi="Arial" w:cs="Arial"/>
          <w:noProof/>
          <w:lang w:val="sr-Cyrl-RS"/>
        </w:rPr>
        <w:t>у</w:t>
      </w:r>
      <w:r w:rsidRPr="00F12E1A">
        <w:rPr>
          <w:rFonts w:ascii="Arial" w:hAnsi="Arial" w:cs="Arial"/>
          <w:noProof/>
          <w:lang w:val="sr-Cyrl-RS"/>
        </w:rPr>
        <w:t xml:space="preserve"> </w:t>
      </w:r>
      <w:r>
        <w:rPr>
          <w:rFonts w:ascii="Arial" w:hAnsi="Arial" w:cs="Arial"/>
          <w:noProof/>
          <w:lang w:val="sr-Cyrl-RS"/>
        </w:rPr>
        <w:t>чврстом</w:t>
      </w:r>
      <w:r w:rsidRPr="00F12E1A">
        <w:rPr>
          <w:rFonts w:ascii="Arial" w:hAnsi="Arial" w:cs="Arial"/>
          <w:noProof/>
          <w:lang w:val="sr-Cyrl-RS"/>
        </w:rPr>
        <w:t xml:space="preserve"> </w:t>
      </w:r>
      <w:r>
        <w:rPr>
          <w:rFonts w:ascii="Arial" w:hAnsi="Arial" w:cs="Arial"/>
          <w:noProof/>
          <w:lang w:val="sr-Cyrl-RS"/>
        </w:rPr>
        <w:t>стању</w:t>
      </w:r>
      <w:r w:rsidRPr="00F12E1A">
        <w:rPr>
          <w:rFonts w:ascii="Arial" w:hAnsi="Arial" w:cs="Arial"/>
          <w:noProof/>
          <w:lang w:val="sr-Cyrl-RS"/>
        </w:rPr>
        <w:t xml:space="preserve">) </w:t>
      </w:r>
      <w:r>
        <w:rPr>
          <w:rFonts w:ascii="Arial" w:hAnsi="Arial" w:cs="Arial"/>
          <w:noProof/>
          <w:lang w:val="sr-Cyrl-RS"/>
        </w:rPr>
        <w:t>који</w:t>
      </w:r>
      <w:r w:rsidRPr="00F12E1A">
        <w:rPr>
          <w:rFonts w:ascii="Arial" w:hAnsi="Arial" w:cs="Arial"/>
          <w:noProof/>
          <w:lang w:val="sr-Cyrl-RS"/>
        </w:rPr>
        <w:t xml:space="preserve"> </w:t>
      </w:r>
      <w:r>
        <w:rPr>
          <w:rFonts w:ascii="Arial" w:hAnsi="Arial" w:cs="Arial"/>
          <w:noProof/>
          <w:lang w:val="sr-Cyrl-RS"/>
        </w:rPr>
        <w:t>је</w:t>
      </w:r>
      <w:r w:rsidRPr="00F12E1A">
        <w:rPr>
          <w:rFonts w:ascii="Arial" w:hAnsi="Arial" w:cs="Arial"/>
          <w:noProof/>
          <w:lang w:val="sr-Cyrl-RS"/>
        </w:rPr>
        <w:t xml:space="preserve"> </w:t>
      </w:r>
      <w:r>
        <w:rPr>
          <w:rFonts w:ascii="Arial" w:hAnsi="Arial" w:cs="Arial"/>
          <w:noProof/>
          <w:lang w:val="sr-Cyrl-RS"/>
        </w:rPr>
        <w:t>користан</w:t>
      </w:r>
      <w:r w:rsidRPr="00F12E1A">
        <w:rPr>
          <w:rFonts w:ascii="Arial" w:hAnsi="Arial" w:cs="Arial"/>
          <w:noProof/>
          <w:lang w:val="sr-Cyrl-RS"/>
        </w:rPr>
        <w:t xml:space="preserve"> </w:t>
      </w:r>
      <w:r>
        <w:rPr>
          <w:rFonts w:ascii="Arial" w:hAnsi="Arial" w:cs="Arial"/>
          <w:noProof/>
          <w:lang w:val="sr-Cyrl-RS"/>
        </w:rPr>
        <w:t>за</w:t>
      </w:r>
      <w:r w:rsidRPr="00F12E1A">
        <w:rPr>
          <w:rFonts w:ascii="Arial" w:hAnsi="Arial" w:cs="Arial"/>
          <w:noProof/>
          <w:lang w:val="sr-Cyrl-RS"/>
        </w:rPr>
        <w:t xml:space="preserve"> </w:t>
      </w:r>
      <w:r>
        <w:rPr>
          <w:rFonts w:ascii="Arial" w:hAnsi="Arial" w:cs="Arial"/>
          <w:noProof/>
          <w:lang w:val="sr-Cyrl-RS"/>
        </w:rPr>
        <w:t>нађубравање</w:t>
      </w:r>
      <w:r w:rsidRPr="00F12E1A">
        <w:rPr>
          <w:rFonts w:ascii="Arial" w:hAnsi="Arial" w:cs="Arial"/>
          <w:noProof/>
          <w:lang w:val="sr-Cyrl-RS"/>
        </w:rPr>
        <w:t xml:space="preserve"> </w:t>
      </w:r>
      <w:r>
        <w:rPr>
          <w:rFonts w:ascii="Arial" w:hAnsi="Arial" w:cs="Arial"/>
          <w:noProof/>
          <w:lang w:val="sr-Cyrl-RS"/>
        </w:rPr>
        <w:t>пољопривредних</w:t>
      </w:r>
      <w:r w:rsidRPr="00F12E1A">
        <w:rPr>
          <w:rFonts w:ascii="Arial" w:hAnsi="Arial" w:cs="Arial"/>
          <w:noProof/>
          <w:lang w:val="sr-Cyrl-RS"/>
        </w:rPr>
        <w:t xml:space="preserve"> </w:t>
      </w:r>
      <w:r>
        <w:rPr>
          <w:rFonts w:ascii="Arial" w:hAnsi="Arial" w:cs="Arial"/>
          <w:noProof/>
          <w:lang w:val="sr-Cyrl-RS"/>
        </w:rPr>
        <w:t>површина</w:t>
      </w:r>
      <w:r w:rsidRPr="00F12E1A">
        <w:rPr>
          <w:rFonts w:ascii="Arial" w:hAnsi="Arial" w:cs="Arial"/>
          <w:noProof/>
          <w:lang w:val="sr-Cyrl-RS"/>
        </w:rPr>
        <w:t xml:space="preserve">. </w:t>
      </w:r>
      <w:r>
        <w:rPr>
          <w:rFonts w:ascii="Arial" w:hAnsi="Arial" w:cs="Arial"/>
          <w:noProof/>
          <w:lang w:val="sr-Cyrl-RS"/>
        </w:rPr>
        <w:t>Неопходно</w:t>
      </w:r>
      <w:r w:rsidRPr="00F12E1A">
        <w:rPr>
          <w:rFonts w:ascii="Arial" w:hAnsi="Arial" w:cs="Arial"/>
          <w:noProof/>
          <w:lang w:val="sr-Cyrl-RS"/>
        </w:rPr>
        <w:t xml:space="preserve"> </w:t>
      </w:r>
      <w:r>
        <w:rPr>
          <w:rFonts w:ascii="Arial" w:hAnsi="Arial" w:cs="Arial"/>
          <w:noProof/>
          <w:lang w:val="sr-Cyrl-RS"/>
        </w:rPr>
        <w:t>је</w:t>
      </w:r>
      <w:r w:rsidRPr="00F12E1A">
        <w:rPr>
          <w:rFonts w:ascii="Arial" w:hAnsi="Arial" w:cs="Arial"/>
          <w:noProof/>
          <w:lang w:val="sr-Cyrl-RS"/>
        </w:rPr>
        <w:t xml:space="preserve"> </w:t>
      </w:r>
      <w:r>
        <w:rPr>
          <w:rFonts w:ascii="Arial" w:hAnsi="Arial" w:cs="Arial"/>
          <w:noProof/>
          <w:lang w:val="sr-Cyrl-RS"/>
        </w:rPr>
        <w:t>направити</w:t>
      </w:r>
      <w:r w:rsidRPr="00F12E1A">
        <w:rPr>
          <w:rFonts w:ascii="Arial" w:hAnsi="Arial" w:cs="Arial"/>
          <w:noProof/>
          <w:lang w:val="sr-Cyrl-RS"/>
        </w:rPr>
        <w:t xml:space="preserve"> </w:t>
      </w:r>
      <w:r>
        <w:rPr>
          <w:rFonts w:ascii="Arial" w:hAnsi="Arial" w:cs="Arial"/>
          <w:noProof/>
          <w:lang w:val="sr-Cyrl-RS"/>
        </w:rPr>
        <w:t>План</w:t>
      </w:r>
      <w:r w:rsidRPr="00F12E1A">
        <w:rPr>
          <w:rFonts w:ascii="Arial" w:hAnsi="Arial" w:cs="Arial"/>
          <w:noProof/>
          <w:lang w:val="sr-Cyrl-RS"/>
        </w:rPr>
        <w:t xml:space="preserve"> </w:t>
      </w:r>
      <w:r>
        <w:rPr>
          <w:rFonts w:ascii="Arial" w:hAnsi="Arial" w:cs="Arial"/>
          <w:noProof/>
          <w:lang w:val="sr-Cyrl-RS"/>
        </w:rPr>
        <w:t>коришћења</w:t>
      </w:r>
      <w:r w:rsidRPr="00F12E1A">
        <w:rPr>
          <w:rFonts w:ascii="Arial" w:hAnsi="Arial" w:cs="Arial"/>
          <w:noProof/>
          <w:lang w:val="sr-Cyrl-RS"/>
        </w:rPr>
        <w:t xml:space="preserve"> </w:t>
      </w:r>
      <w:r>
        <w:rPr>
          <w:rFonts w:ascii="Arial" w:hAnsi="Arial" w:cs="Arial"/>
          <w:noProof/>
          <w:lang w:val="sr-Cyrl-RS"/>
        </w:rPr>
        <w:t>и</w:t>
      </w:r>
      <w:r w:rsidRPr="00F12E1A">
        <w:rPr>
          <w:rFonts w:ascii="Arial" w:hAnsi="Arial" w:cs="Arial"/>
          <w:noProof/>
          <w:lang w:val="sr-Cyrl-RS"/>
        </w:rPr>
        <w:t xml:space="preserve"> </w:t>
      </w:r>
      <w:r>
        <w:rPr>
          <w:rFonts w:ascii="Arial" w:hAnsi="Arial" w:cs="Arial"/>
          <w:noProof/>
          <w:lang w:val="sr-Cyrl-RS"/>
        </w:rPr>
        <w:t>примјене</w:t>
      </w:r>
      <w:r w:rsidRPr="00F12E1A">
        <w:rPr>
          <w:rFonts w:ascii="Arial" w:hAnsi="Arial" w:cs="Arial"/>
          <w:noProof/>
          <w:lang w:val="sr-Cyrl-RS"/>
        </w:rPr>
        <w:t xml:space="preserve"> </w:t>
      </w:r>
      <w:r>
        <w:rPr>
          <w:rFonts w:ascii="Arial" w:hAnsi="Arial" w:cs="Arial"/>
          <w:noProof/>
          <w:lang w:val="sr-Cyrl-RS"/>
        </w:rPr>
        <w:t>ђубрива</w:t>
      </w:r>
      <w:r w:rsidRPr="00F12E1A">
        <w:rPr>
          <w:rFonts w:ascii="Arial" w:hAnsi="Arial" w:cs="Arial"/>
          <w:noProof/>
          <w:lang w:val="sr-Cyrl-RS"/>
        </w:rPr>
        <w:t xml:space="preserve"> </w:t>
      </w:r>
      <w:r>
        <w:rPr>
          <w:rFonts w:ascii="Arial" w:hAnsi="Arial" w:cs="Arial"/>
          <w:noProof/>
          <w:lang w:val="sr-Cyrl-RS"/>
        </w:rPr>
        <w:t>који</w:t>
      </w:r>
      <w:r w:rsidRPr="00F12E1A">
        <w:rPr>
          <w:rFonts w:ascii="Arial" w:hAnsi="Arial" w:cs="Arial"/>
          <w:noProof/>
          <w:lang w:val="sr-Cyrl-RS"/>
        </w:rPr>
        <w:t xml:space="preserve"> </w:t>
      </w:r>
      <w:r>
        <w:rPr>
          <w:rFonts w:ascii="Arial" w:hAnsi="Arial" w:cs="Arial"/>
          <w:noProof/>
          <w:lang w:val="sr-Cyrl-RS"/>
        </w:rPr>
        <w:t>треба</w:t>
      </w:r>
      <w:r w:rsidRPr="00F12E1A">
        <w:rPr>
          <w:rFonts w:ascii="Arial" w:hAnsi="Arial" w:cs="Arial"/>
          <w:noProof/>
          <w:lang w:val="sr-Cyrl-RS"/>
        </w:rPr>
        <w:t xml:space="preserve"> </w:t>
      </w:r>
      <w:r>
        <w:rPr>
          <w:rFonts w:ascii="Arial" w:hAnsi="Arial" w:cs="Arial"/>
          <w:noProof/>
          <w:lang w:val="sr-Cyrl-RS"/>
        </w:rPr>
        <w:t>бити</w:t>
      </w:r>
      <w:r w:rsidRPr="00F12E1A">
        <w:rPr>
          <w:rFonts w:ascii="Arial" w:hAnsi="Arial" w:cs="Arial"/>
          <w:noProof/>
          <w:lang w:val="sr-Cyrl-RS"/>
        </w:rPr>
        <w:t xml:space="preserve"> </w:t>
      </w:r>
      <w:r>
        <w:rPr>
          <w:rFonts w:ascii="Arial" w:hAnsi="Arial" w:cs="Arial"/>
          <w:noProof/>
          <w:lang w:val="sr-Cyrl-RS"/>
        </w:rPr>
        <w:t>у</w:t>
      </w:r>
      <w:r w:rsidRPr="00F12E1A">
        <w:rPr>
          <w:rFonts w:ascii="Arial" w:hAnsi="Arial" w:cs="Arial"/>
          <w:noProof/>
          <w:lang w:val="sr-Cyrl-RS"/>
        </w:rPr>
        <w:t xml:space="preserve"> </w:t>
      </w:r>
      <w:r>
        <w:rPr>
          <w:rFonts w:ascii="Arial" w:hAnsi="Arial" w:cs="Arial"/>
          <w:noProof/>
          <w:lang w:val="sr-Cyrl-RS"/>
        </w:rPr>
        <w:t>складу</w:t>
      </w:r>
      <w:r w:rsidRPr="00F12E1A">
        <w:rPr>
          <w:rFonts w:ascii="Arial" w:hAnsi="Arial" w:cs="Arial"/>
          <w:noProof/>
          <w:lang w:val="sr-Cyrl-RS"/>
        </w:rPr>
        <w:t xml:space="preserve"> </w:t>
      </w:r>
      <w:r>
        <w:rPr>
          <w:rFonts w:ascii="Arial" w:hAnsi="Arial" w:cs="Arial"/>
          <w:noProof/>
          <w:lang w:val="sr-Cyrl-RS"/>
        </w:rPr>
        <w:t>с</w:t>
      </w:r>
      <w:r w:rsidRPr="00F12E1A">
        <w:rPr>
          <w:rFonts w:ascii="Arial" w:hAnsi="Arial" w:cs="Arial"/>
          <w:noProof/>
          <w:lang w:val="sr-Cyrl-RS"/>
        </w:rPr>
        <w:t xml:space="preserve"> </w:t>
      </w:r>
      <w:r>
        <w:rPr>
          <w:rFonts w:ascii="Arial" w:hAnsi="Arial" w:cs="Arial"/>
          <w:noProof/>
          <w:lang w:val="sr-Cyrl-RS"/>
        </w:rPr>
        <w:t>одредбама</w:t>
      </w:r>
      <w:r w:rsidRPr="00F12E1A">
        <w:rPr>
          <w:rFonts w:ascii="Arial" w:hAnsi="Arial" w:cs="Arial"/>
          <w:noProof/>
          <w:lang w:val="sr-Cyrl-RS"/>
        </w:rPr>
        <w:t xml:space="preserve"> </w:t>
      </w:r>
      <w:r>
        <w:rPr>
          <w:rFonts w:ascii="Arial" w:hAnsi="Arial" w:cs="Arial"/>
          <w:noProof/>
          <w:lang w:val="sr-Cyrl-RS"/>
        </w:rPr>
        <w:t>Нитратне</w:t>
      </w:r>
      <w:r w:rsidRPr="00F12E1A">
        <w:rPr>
          <w:rFonts w:ascii="Arial" w:hAnsi="Arial" w:cs="Arial"/>
          <w:noProof/>
          <w:lang w:val="sr-Cyrl-RS"/>
        </w:rPr>
        <w:t xml:space="preserve"> </w:t>
      </w:r>
      <w:r>
        <w:rPr>
          <w:rFonts w:ascii="Arial" w:hAnsi="Arial" w:cs="Arial"/>
          <w:noProof/>
          <w:lang w:val="sr-Cyrl-RS"/>
        </w:rPr>
        <w:t>директиве</w:t>
      </w:r>
      <w:r w:rsidRPr="00F12E1A">
        <w:rPr>
          <w:rFonts w:ascii="Arial" w:hAnsi="Arial" w:cs="Arial"/>
          <w:noProof/>
          <w:lang w:val="sr-Cyrl-RS"/>
        </w:rPr>
        <w:t xml:space="preserve"> 91/676/</w:t>
      </w:r>
      <w:r>
        <w:rPr>
          <w:rFonts w:ascii="Arial" w:hAnsi="Arial" w:cs="Arial"/>
          <w:noProof/>
          <w:lang w:val="sr-Cyrl-RS"/>
        </w:rPr>
        <w:t>ЕЕЦ</w:t>
      </w:r>
      <w:r w:rsidRPr="00F12E1A">
        <w:rPr>
          <w:rFonts w:ascii="Arial" w:hAnsi="Arial" w:cs="Arial"/>
          <w:noProof/>
          <w:lang w:val="sr-Cyrl-RS"/>
        </w:rPr>
        <w:t xml:space="preserve">, </w:t>
      </w:r>
      <w:r>
        <w:rPr>
          <w:rFonts w:ascii="Arial" w:hAnsi="Arial" w:cs="Arial"/>
          <w:noProof/>
          <w:lang w:val="sr-Cyrl-RS"/>
        </w:rPr>
        <w:t>Анекс</w:t>
      </w:r>
      <w:r w:rsidRPr="00F12E1A">
        <w:rPr>
          <w:rFonts w:ascii="Arial" w:hAnsi="Arial" w:cs="Arial"/>
          <w:noProof/>
          <w:lang w:val="sr-Cyrl-RS"/>
        </w:rPr>
        <w:t xml:space="preserve"> </w:t>
      </w:r>
      <w:r>
        <w:rPr>
          <w:rFonts w:ascii="Arial" w:hAnsi="Arial" w:cs="Arial"/>
          <w:noProof/>
          <w:lang w:val="sr-Latn-RS"/>
        </w:rPr>
        <w:t>III</w:t>
      </w:r>
      <w:r w:rsidRPr="00F12E1A">
        <w:rPr>
          <w:rFonts w:ascii="Arial" w:hAnsi="Arial" w:cs="Arial"/>
          <w:noProof/>
          <w:lang w:val="sr-Cyrl-RS"/>
        </w:rPr>
        <w:t xml:space="preserve">, </w:t>
      </w:r>
      <w:r>
        <w:rPr>
          <w:rFonts w:ascii="Arial" w:hAnsi="Arial" w:cs="Arial"/>
          <w:noProof/>
          <w:lang w:val="sr-Cyrl-RS"/>
        </w:rPr>
        <w:t>с</w:t>
      </w:r>
      <w:r w:rsidRPr="00F12E1A">
        <w:rPr>
          <w:rFonts w:ascii="Arial" w:hAnsi="Arial" w:cs="Arial"/>
          <w:noProof/>
          <w:lang w:val="sr-Cyrl-RS"/>
        </w:rPr>
        <w:t xml:space="preserve"> </w:t>
      </w:r>
      <w:r>
        <w:rPr>
          <w:rFonts w:ascii="Arial" w:hAnsi="Arial" w:cs="Arial"/>
          <w:noProof/>
          <w:lang w:val="sr-Cyrl-RS"/>
        </w:rPr>
        <w:t>обзиром</w:t>
      </w:r>
      <w:r w:rsidRPr="00F12E1A">
        <w:rPr>
          <w:rFonts w:ascii="Arial" w:hAnsi="Arial" w:cs="Arial"/>
          <w:noProof/>
          <w:lang w:val="sr-Cyrl-RS"/>
        </w:rPr>
        <w:t xml:space="preserve"> </w:t>
      </w:r>
      <w:r>
        <w:rPr>
          <w:rFonts w:ascii="Arial" w:hAnsi="Arial" w:cs="Arial"/>
          <w:noProof/>
          <w:lang w:val="sr-Cyrl-RS"/>
        </w:rPr>
        <w:t>на</w:t>
      </w:r>
      <w:r w:rsidRPr="00F12E1A">
        <w:rPr>
          <w:rFonts w:ascii="Arial" w:hAnsi="Arial" w:cs="Arial"/>
          <w:noProof/>
          <w:lang w:val="sr-Cyrl-RS"/>
        </w:rPr>
        <w:t xml:space="preserve"> </w:t>
      </w:r>
      <w:r>
        <w:rPr>
          <w:rFonts w:ascii="Arial" w:hAnsi="Arial" w:cs="Arial"/>
          <w:noProof/>
          <w:lang w:val="sr-Cyrl-RS"/>
        </w:rPr>
        <w:t>максималну</w:t>
      </w:r>
      <w:r w:rsidRPr="00F12E1A">
        <w:rPr>
          <w:rFonts w:ascii="Arial" w:hAnsi="Arial" w:cs="Arial"/>
          <w:noProof/>
          <w:lang w:val="sr-Cyrl-RS"/>
        </w:rPr>
        <w:t xml:space="preserve"> </w:t>
      </w:r>
      <w:r>
        <w:rPr>
          <w:rFonts w:ascii="Arial" w:hAnsi="Arial" w:cs="Arial"/>
          <w:noProof/>
          <w:lang w:val="sr-Cyrl-RS"/>
        </w:rPr>
        <w:t>дозвољену</w:t>
      </w:r>
      <w:r w:rsidRPr="00F12E1A">
        <w:rPr>
          <w:rFonts w:ascii="Arial" w:hAnsi="Arial" w:cs="Arial"/>
          <w:noProof/>
          <w:lang w:val="sr-Cyrl-RS"/>
        </w:rPr>
        <w:t xml:space="preserve"> </w:t>
      </w:r>
      <w:r>
        <w:rPr>
          <w:rFonts w:ascii="Arial" w:hAnsi="Arial" w:cs="Arial"/>
          <w:noProof/>
          <w:lang w:val="sr-Cyrl-RS"/>
        </w:rPr>
        <w:t>количину</w:t>
      </w:r>
      <w:r w:rsidRPr="00F12E1A">
        <w:rPr>
          <w:rFonts w:ascii="Arial" w:hAnsi="Arial" w:cs="Arial"/>
          <w:noProof/>
          <w:lang w:val="sr-Cyrl-RS"/>
        </w:rPr>
        <w:t xml:space="preserve"> </w:t>
      </w:r>
      <w:r>
        <w:rPr>
          <w:rFonts w:ascii="Arial" w:hAnsi="Arial" w:cs="Arial"/>
          <w:noProof/>
          <w:lang w:val="sr-Cyrl-RS"/>
        </w:rPr>
        <w:t>аплицираног</w:t>
      </w:r>
      <w:r w:rsidRPr="00F12E1A">
        <w:rPr>
          <w:rFonts w:ascii="Arial" w:hAnsi="Arial" w:cs="Arial"/>
          <w:noProof/>
          <w:lang w:val="sr-Cyrl-RS"/>
        </w:rPr>
        <w:t xml:space="preserve"> </w:t>
      </w:r>
      <w:r>
        <w:rPr>
          <w:rFonts w:ascii="Arial" w:hAnsi="Arial" w:cs="Arial"/>
          <w:noProof/>
          <w:lang w:val="sr-Cyrl-RS"/>
        </w:rPr>
        <w:t>азота</w:t>
      </w:r>
      <w:r w:rsidRPr="00F12E1A">
        <w:rPr>
          <w:rFonts w:ascii="Arial" w:hAnsi="Arial" w:cs="Arial"/>
          <w:noProof/>
          <w:lang w:val="sr-Cyrl-RS"/>
        </w:rPr>
        <w:t xml:space="preserve"> (</w:t>
      </w:r>
      <w:r>
        <w:rPr>
          <w:rFonts w:ascii="Arial" w:hAnsi="Arial" w:cs="Arial"/>
          <w:noProof/>
          <w:lang w:val="sr-Cyrl-RS"/>
        </w:rPr>
        <w:t>Н</w:t>
      </w:r>
      <w:r w:rsidRPr="00F12E1A">
        <w:rPr>
          <w:rFonts w:ascii="Arial" w:hAnsi="Arial" w:cs="Arial"/>
          <w:noProof/>
          <w:lang w:val="sr-Cyrl-RS"/>
        </w:rPr>
        <w:t xml:space="preserve">) </w:t>
      </w:r>
      <w:r>
        <w:rPr>
          <w:rFonts w:ascii="Arial" w:hAnsi="Arial" w:cs="Arial"/>
          <w:noProof/>
          <w:lang w:val="sr-Cyrl-RS"/>
        </w:rPr>
        <w:t>животињског</w:t>
      </w:r>
      <w:r w:rsidRPr="00F12E1A">
        <w:rPr>
          <w:rFonts w:ascii="Arial" w:hAnsi="Arial" w:cs="Arial"/>
          <w:noProof/>
          <w:lang w:val="sr-Cyrl-RS"/>
        </w:rPr>
        <w:t xml:space="preserve"> </w:t>
      </w:r>
      <w:r>
        <w:rPr>
          <w:rFonts w:ascii="Arial" w:hAnsi="Arial" w:cs="Arial"/>
          <w:noProof/>
          <w:lang w:val="sr-Cyrl-RS"/>
        </w:rPr>
        <w:t>поријекла</w:t>
      </w:r>
      <w:r w:rsidRPr="00F12E1A">
        <w:rPr>
          <w:rFonts w:ascii="Arial" w:hAnsi="Arial" w:cs="Arial"/>
          <w:noProof/>
          <w:lang w:val="sr-Cyrl-RS"/>
        </w:rPr>
        <w:t xml:space="preserve"> </w:t>
      </w:r>
      <w:r>
        <w:rPr>
          <w:rFonts w:ascii="Arial" w:hAnsi="Arial" w:cs="Arial"/>
          <w:noProof/>
          <w:lang w:val="sr-Cyrl-RS"/>
        </w:rPr>
        <w:t>по</w:t>
      </w:r>
      <w:r w:rsidRPr="00F12E1A">
        <w:rPr>
          <w:rFonts w:ascii="Arial" w:hAnsi="Arial" w:cs="Arial"/>
          <w:noProof/>
          <w:lang w:val="sr-Cyrl-RS"/>
        </w:rPr>
        <w:t xml:space="preserve"> </w:t>
      </w:r>
      <w:r>
        <w:rPr>
          <w:rFonts w:ascii="Arial" w:hAnsi="Arial" w:cs="Arial"/>
          <w:noProof/>
          <w:lang w:val="sr-Cyrl-RS"/>
        </w:rPr>
        <w:t>хектару</w:t>
      </w:r>
      <w:r w:rsidRPr="00F12E1A">
        <w:rPr>
          <w:rFonts w:ascii="Arial" w:hAnsi="Arial" w:cs="Arial"/>
          <w:noProof/>
          <w:lang w:val="sr-Cyrl-RS"/>
        </w:rPr>
        <w:t xml:space="preserve"> </w:t>
      </w:r>
      <w:r>
        <w:rPr>
          <w:rFonts w:ascii="Arial" w:hAnsi="Arial" w:cs="Arial"/>
          <w:noProof/>
          <w:lang w:val="sr-Cyrl-RS"/>
        </w:rPr>
        <w:t>пољопривредне</w:t>
      </w:r>
      <w:r w:rsidRPr="00F12E1A">
        <w:rPr>
          <w:rFonts w:ascii="Arial" w:hAnsi="Arial" w:cs="Arial"/>
          <w:noProof/>
          <w:lang w:val="sr-Cyrl-RS"/>
        </w:rPr>
        <w:t xml:space="preserve"> </w:t>
      </w:r>
      <w:r>
        <w:rPr>
          <w:rFonts w:ascii="Arial" w:hAnsi="Arial" w:cs="Arial"/>
          <w:noProof/>
          <w:lang w:val="sr-Cyrl-RS"/>
        </w:rPr>
        <w:t>површине</w:t>
      </w:r>
      <w:r w:rsidRPr="00F12E1A">
        <w:rPr>
          <w:rFonts w:ascii="Arial" w:hAnsi="Arial" w:cs="Arial"/>
          <w:noProof/>
          <w:lang w:val="sr-Cyrl-RS"/>
        </w:rPr>
        <w:t xml:space="preserve"> </w:t>
      </w:r>
      <w:r>
        <w:rPr>
          <w:rFonts w:ascii="Arial" w:hAnsi="Arial" w:cs="Arial"/>
          <w:noProof/>
          <w:lang w:val="sr-Cyrl-RS"/>
        </w:rPr>
        <w:t>који</w:t>
      </w:r>
      <w:r w:rsidRPr="00F12E1A">
        <w:rPr>
          <w:rFonts w:ascii="Arial" w:hAnsi="Arial" w:cs="Arial"/>
          <w:noProof/>
          <w:lang w:val="sr-Cyrl-RS"/>
        </w:rPr>
        <w:t xml:space="preserve"> </w:t>
      </w:r>
      <w:r>
        <w:rPr>
          <w:rFonts w:ascii="Arial" w:hAnsi="Arial" w:cs="Arial"/>
          <w:noProof/>
          <w:lang w:val="sr-Cyrl-RS"/>
        </w:rPr>
        <w:t>износи</w:t>
      </w:r>
      <w:r w:rsidRPr="00F12E1A">
        <w:rPr>
          <w:rFonts w:ascii="Arial" w:hAnsi="Arial" w:cs="Arial"/>
          <w:noProof/>
          <w:lang w:val="sr-Cyrl-RS"/>
        </w:rPr>
        <w:t xml:space="preserve"> 170 </w:t>
      </w:r>
      <w:r>
        <w:rPr>
          <w:rFonts w:ascii="Arial" w:hAnsi="Arial" w:cs="Arial"/>
          <w:noProof/>
          <w:lang w:val="sr-Latn-RS"/>
        </w:rPr>
        <w:t>kg</w:t>
      </w:r>
      <w:r w:rsidRPr="00F12E1A">
        <w:rPr>
          <w:rFonts w:ascii="Arial" w:hAnsi="Arial" w:cs="Arial"/>
          <w:noProof/>
          <w:lang w:val="sr-Cyrl-RS"/>
        </w:rPr>
        <w:t xml:space="preserve"> </w:t>
      </w:r>
      <w:r>
        <w:rPr>
          <w:rFonts w:ascii="Arial" w:hAnsi="Arial" w:cs="Arial"/>
          <w:noProof/>
          <w:lang w:val="sr-Latn-RS"/>
        </w:rPr>
        <w:t>N</w:t>
      </w:r>
      <w:r w:rsidRPr="00F12E1A">
        <w:rPr>
          <w:rFonts w:ascii="Arial" w:hAnsi="Arial" w:cs="Arial"/>
          <w:noProof/>
          <w:lang w:val="sr-Cyrl-RS"/>
        </w:rPr>
        <w:t>/</w:t>
      </w:r>
      <w:r>
        <w:rPr>
          <w:rFonts w:ascii="Arial" w:hAnsi="Arial" w:cs="Arial"/>
          <w:noProof/>
          <w:lang w:val="sr-Latn-RS"/>
        </w:rPr>
        <w:t>h</w:t>
      </w:r>
      <w:r>
        <w:rPr>
          <w:rFonts w:ascii="Arial" w:hAnsi="Arial" w:cs="Arial"/>
          <w:noProof/>
          <w:lang w:val="sr-Cyrl-RS"/>
        </w:rPr>
        <w:t>а</w:t>
      </w:r>
      <w:r w:rsidRPr="00F12E1A">
        <w:rPr>
          <w:rFonts w:ascii="Arial" w:hAnsi="Arial" w:cs="Arial"/>
          <w:noProof/>
          <w:lang w:val="sr-Cyrl-RS"/>
        </w:rPr>
        <w:t xml:space="preserve"> </w:t>
      </w:r>
      <w:r>
        <w:rPr>
          <w:rFonts w:ascii="Arial" w:hAnsi="Arial" w:cs="Arial"/>
          <w:noProof/>
          <w:lang w:val="sr-Cyrl-RS"/>
        </w:rPr>
        <w:t>годишње</w:t>
      </w:r>
      <w:r w:rsidRPr="00F12E1A">
        <w:rPr>
          <w:rFonts w:ascii="Arial" w:hAnsi="Arial" w:cs="Arial"/>
          <w:noProof/>
          <w:lang w:val="sr-Cyrl-RS"/>
        </w:rPr>
        <w:t xml:space="preserve">. </w:t>
      </w:r>
      <w:r>
        <w:rPr>
          <w:rFonts w:ascii="Arial" w:hAnsi="Arial" w:cs="Arial"/>
          <w:noProof/>
          <w:lang w:val="sr-Cyrl-RS"/>
        </w:rPr>
        <w:t>Посебно</w:t>
      </w:r>
      <w:r w:rsidRPr="00F12E1A">
        <w:rPr>
          <w:rFonts w:ascii="Arial" w:hAnsi="Arial" w:cs="Arial"/>
          <w:noProof/>
          <w:lang w:val="sr-Cyrl-RS"/>
        </w:rPr>
        <w:t xml:space="preserve">, </w:t>
      </w:r>
      <w:r>
        <w:rPr>
          <w:rFonts w:ascii="Arial" w:hAnsi="Arial" w:cs="Arial"/>
          <w:noProof/>
          <w:lang w:val="sr-Cyrl-RS"/>
        </w:rPr>
        <w:t>у</w:t>
      </w:r>
      <w:r w:rsidRPr="00F12E1A">
        <w:rPr>
          <w:rFonts w:ascii="Arial" w:hAnsi="Arial" w:cs="Arial"/>
          <w:noProof/>
          <w:lang w:val="sr-Cyrl-RS"/>
        </w:rPr>
        <w:t xml:space="preserve"> </w:t>
      </w:r>
      <w:r>
        <w:rPr>
          <w:rFonts w:ascii="Arial" w:hAnsi="Arial" w:cs="Arial"/>
          <w:noProof/>
          <w:lang w:val="sr-Cyrl-RS"/>
        </w:rPr>
        <w:t>прве</w:t>
      </w:r>
      <w:r w:rsidRPr="00F12E1A">
        <w:rPr>
          <w:rFonts w:ascii="Arial" w:hAnsi="Arial" w:cs="Arial"/>
          <w:noProof/>
          <w:lang w:val="sr-Cyrl-RS"/>
        </w:rPr>
        <w:t xml:space="preserve"> </w:t>
      </w:r>
      <w:r>
        <w:rPr>
          <w:rFonts w:ascii="Arial" w:hAnsi="Arial" w:cs="Arial"/>
          <w:noProof/>
          <w:lang w:val="sr-Cyrl-RS"/>
        </w:rPr>
        <w:t>четири</w:t>
      </w:r>
      <w:r w:rsidRPr="00F12E1A">
        <w:rPr>
          <w:rFonts w:ascii="Arial" w:hAnsi="Arial" w:cs="Arial"/>
          <w:noProof/>
          <w:lang w:val="sr-Cyrl-RS"/>
        </w:rPr>
        <w:t xml:space="preserve"> </w:t>
      </w:r>
      <w:r>
        <w:rPr>
          <w:rFonts w:ascii="Arial" w:hAnsi="Arial" w:cs="Arial"/>
          <w:noProof/>
          <w:lang w:val="sr-Cyrl-RS"/>
        </w:rPr>
        <w:t>године</w:t>
      </w:r>
      <w:r w:rsidRPr="00F12E1A">
        <w:rPr>
          <w:rFonts w:ascii="Arial" w:hAnsi="Arial" w:cs="Arial"/>
          <w:noProof/>
          <w:lang w:val="sr-Cyrl-RS"/>
        </w:rPr>
        <w:t xml:space="preserve"> </w:t>
      </w:r>
      <w:r>
        <w:rPr>
          <w:rFonts w:ascii="Arial" w:hAnsi="Arial" w:cs="Arial"/>
          <w:noProof/>
          <w:lang w:val="sr-Cyrl-RS"/>
        </w:rPr>
        <w:t>примјене</w:t>
      </w:r>
      <w:r w:rsidRPr="00F12E1A">
        <w:rPr>
          <w:rFonts w:ascii="Arial" w:hAnsi="Arial" w:cs="Arial"/>
          <w:noProof/>
          <w:lang w:val="sr-Cyrl-RS"/>
        </w:rPr>
        <w:t xml:space="preserve"> </w:t>
      </w:r>
      <w:r>
        <w:rPr>
          <w:rFonts w:ascii="Arial" w:hAnsi="Arial" w:cs="Arial"/>
          <w:noProof/>
          <w:lang w:val="sr-Cyrl-RS"/>
        </w:rPr>
        <w:t>може</w:t>
      </w:r>
      <w:r w:rsidRPr="00F12E1A">
        <w:rPr>
          <w:rFonts w:ascii="Arial" w:hAnsi="Arial" w:cs="Arial"/>
          <w:noProof/>
          <w:lang w:val="sr-Cyrl-RS"/>
        </w:rPr>
        <w:t xml:space="preserve"> </w:t>
      </w:r>
      <w:r>
        <w:rPr>
          <w:rFonts w:ascii="Arial" w:hAnsi="Arial" w:cs="Arial"/>
          <w:noProof/>
          <w:lang w:val="sr-Cyrl-RS"/>
        </w:rPr>
        <w:t>се</w:t>
      </w:r>
      <w:r w:rsidRPr="00F12E1A">
        <w:rPr>
          <w:rFonts w:ascii="Arial" w:hAnsi="Arial" w:cs="Arial"/>
          <w:noProof/>
          <w:lang w:val="sr-Cyrl-RS"/>
        </w:rPr>
        <w:t xml:space="preserve"> </w:t>
      </w:r>
      <w:r>
        <w:rPr>
          <w:rFonts w:ascii="Arial" w:hAnsi="Arial" w:cs="Arial"/>
          <w:noProof/>
          <w:lang w:val="sr-Cyrl-RS"/>
        </w:rPr>
        <w:t>аплицирати</w:t>
      </w:r>
      <w:r w:rsidRPr="00F12E1A">
        <w:rPr>
          <w:rFonts w:ascii="Arial" w:hAnsi="Arial" w:cs="Arial"/>
          <w:noProof/>
          <w:lang w:val="sr-Cyrl-RS"/>
        </w:rPr>
        <w:t xml:space="preserve"> </w:t>
      </w:r>
      <w:r>
        <w:rPr>
          <w:rFonts w:ascii="Arial" w:hAnsi="Arial" w:cs="Arial"/>
          <w:noProof/>
          <w:lang w:val="sr-Latn-RS"/>
        </w:rPr>
        <w:t xml:space="preserve">               </w:t>
      </w:r>
      <w:r w:rsidRPr="00F12E1A">
        <w:rPr>
          <w:rFonts w:ascii="Arial" w:hAnsi="Arial" w:cs="Arial"/>
          <w:noProof/>
          <w:lang w:val="sr-Cyrl-RS"/>
        </w:rPr>
        <w:t xml:space="preserve">210 </w:t>
      </w:r>
      <w:r>
        <w:rPr>
          <w:rFonts w:ascii="Arial" w:hAnsi="Arial" w:cs="Arial"/>
          <w:noProof/>
          <w:lang w:val="sr-Latn-RS"/>
        </w:rPr>
        <w:t>kg</w:t>
      </w:r>
      <w:r w:rsidRPr="00F12E1A">
        <w:rPr>
          <w:rFonts w:ascii="Arial" w:hAnsi="Arial" w:cs="Arial"/>
          <w:noProof/>
          <w:lang w:val="sr-Cyrl-RS"/>
        </w:rPr>
        <w:t xml:space="preserve"> </w:t>
      </w:r>
      <w:r>
        <w:rPr>
          <w:rFonts w:ascii="Arial" w:hAnsi="Arial" w:cs="Arial"/>
          <w:noProof/>
          <w:lang w:val="sr-Latn-RS"/>
        </w:rPr>
        <w:t>N</w:t>
      </w:r>
      <w:r w:rsidRPr="00F12E1A">
        <w:rPr>
          <w:rFonts w:ascii="Arial" w:hAnsi="Arial" w:cs="Arial"/>
          <w:noProof/>
          <w:lang w:val="sr-Cyrl-RS"/>
        </w:rPr>
        <w:t>/</w:t>
      </w:r>
      <w:r>
        <w:rPr>
          <w:rFonts w:ascii="Arial" w:hAnsi="Arial" w:cs="Arial"/>
          <w:noProof/>
          <w:lang w:val="sr-Latn-RS"/>
        </w:rPr>
        <w:t>h</w:t>
      </w:r>
      <w:r>
        <w:rPr>
          <w:rFonts w:ascii="Arial" w:hAnsi="Arial" w:cs="Arial"/>
          <w:noProof/>
          <w:lang w:val="sr-Cyrl-RS"/>
        </w:rPr>
        <w:t>а</w:t>
      </w:r>
      <w:r w:rsidRPr="00F12E1A">
        <w:rPr>
          <w:rFonts w:ascii="Arial" w:hAnsi="Arial" w:cs="Arial"/>
          <w:noProof/>
          <w:lang w:val="sr-Cyrl-RS"/>
        </w:rPr>
        <w:t xml:space="preserve"> </w:t>
      </w:r>
      <w:r>
        <w:rPr>
          <w:rFonts w:ascii="Arial" w:hAnsi="Arial" w:cs="Arial"/>
          <w:noProof/>
          <w:lang w:val="sr-Cyrl-RS"/>
        </w:rPr>
        <w:t>годишње</w:t>
      </w:r>
      <w:r w:rsidRPr="00F12E1A">
        <w:rPr>
          <w:rFonts w:ascii="Arial" w:hAnsi="Arial" w:cs="Arial"/>
          <w:noProof/>
          <w:lang w:val="sr-Cyrl-RS"/>
        </w:rPr>
        <w:t>.</w:t>
      </w:r>
    </w:p>
    <w:p w14:paraId="099F971C" w14:textId="77777777" w:rsidR="00FA5FC9" w:rsidRPr="00F12E1A" w:rsidRDefault="00FA5FC9" w:rsidP="00FA5FC9">
      <w:pPr>
        <w:pStyle w:val="Pasussalistom"/>
        <w:jc w:val="both"/>
        <w:rPr>
          <w:rFonts w:ascii="Arial" w:hAnsi="Arial" w:cs="Arial"/>
          <w:noProof/>
          <w:lang w:val="sr-Cyrl-RS"/>
        </w:rPr>
      </w:pPr>
      <w:r>
        <w:rPr>
          <w:rFonts w:ascii="Arial" w:hAnsi="Arial" w:cs="Arial"/>
          <w:noProof/>
          <w:lang w:val="sr-Cyrl-RS"/>
        </w:rPr>
        <w:t>Није</w:t>
      </w:r>
      <w:r w:rsidRPr="00F12E1A">
        <w:rPr>
          <w:rFonts w:ascii="Arial" w:hAnsi="Arial" w:cs="Arial"/>
          <w:noProof/>
          <w:lang w:val="sr-Cyrl-RS"/>
        </w:rPr>
        <w:t xml:space="preserve"> </w:t>
      </w:r>
      <w:r>
        <w:rPr>
          <w:rFonts w:ascii="Arial" w:hAnsi="Arial" w:cs="Arial"/>
          <w:noProof/>
          <w:lang w:val="sr-Cyrl-RS"/>
        </w:rPr>
        <w:t>допуштена</w:t>
      </w:r>
      <w:r w:rsidRPr="00F12E1A">
        <w:rPr>
          <w:rFonts w:ascii="Arial" w:hAnsi="Arial" w:cs="Arial"/>
          <w:noProof/>
          <w:lang w:val="sr-Cyrl-RS"/>
        </w:rPr>
        <w:t xml:space="preserve"> </w:t>
      </w:r>
      <w:r>
        <w:rPr>
          <w:rFonts w:ascii="Arial" w:hAnsi="Arial" w:cs="Arial"/>
          <w:noProof/>
          <w:lang w:val="sr-Cyrl-RS"/>
        </w:rPr>
        <w:t>примјена</w:t>
      </w:r>
      <w:r w:rsidRPr="00F12E1A">
        <w:rPr>
          <w:rFonts w:ascii="Arial" w:hAnsi="Arial" w:cs="Arial"/>
          <w:noProof/>
          <w:lang w:val="sr-Cyrl-RS"/>
        </w:rPr>
        <w:t xml:space="preserve"> </w:t>
      </w:r>
      <w:r>
        <w:rPr>
          <w:rFonts w:ascii="Arial" w:hAnsi="Arial" w:cs="Arial"/>
          <w:noProof/>
          <w:lang w:val="sr-Cyrl-RS"/>
        </w:rPr>
        <w:t>стајњака</w:t>
      </w:r>
      <w:r w:rsidRPr="00F12E1A">
        <w:rPr>
          <w:rFonts w:ascii="Arial" w:hAnsi="Arial" w:cs="Arial"/>
          <w:noProof/>
          <w:lang w:val="sr-Cyrl-RS"/>
        </w:rPr>
        <w:t>:</w:t>
      </w:r>
    </w:p>
    <w:p w14:paraId="4A74B2B6" w14:textId="77777777" w:rsidR="00FA5FC9" w:rsidRPr="00F12E1A" w:rsidRDefault="00FA5FC9" w:rsidP="00FA5FC9">
      <w:pPr>
        <w:pStyle w:val="Pasussalistom"/>
        <w:numPr>
          <w:ilvl w:val="0"/>
          <w:numId w:val="54"/>
        </w:numPr>
        <w:ind w:left="1418"/>
        <w:jc w:val="both"/>
        <w:rPr>
          <w:rFonts w:ascii="Arial" w:hAnsi="Arial" w:cs="Arial"/>
          <w:noProof/>
          <w:lang w:val="sr-Cyrl-RS"/>
        </w:rPr>
      </w:pPr>
      <w:r>
        <w:rPr>
          <w:rFonts w:ascii="Arial" w:hAnsi="Arial" w:cs="Arial"/>
          <w:noProof/>
          <w:lang w:val="sr-Cyrl-RS"/>
        </w:rPr>
        <w:t>на</w:t>
      </w:r>
      <w:r w:rsidRPr="00F12E1A">
        <w:rPr>
          <w:rFonts w:ascii="Arial" w:hAnsi="Arial" w:cs="Arial"/>
          <w:noProof/>
          <w:lang w:val="sr-Cyrl-RS"/>
        </w:rPr>
        <w:t xml:space="preserve"> 100 </w:t>
      </w:r>
      <w:r>
        <w:rPr>
          <w:rFonts w:ascii="Arial" w:hAnsi="Arial" w:cs="Arial"/>
          <w:noProof/>
          <w:lang w:val="sr-Latn-RS"/>
        </w:rPr>
        <w:t>m</w:t>
      </w:r>
      <w:r w:rsidRPr="00F12E1A">
        <w:rPr>
          <w:rFonts w:ascii="Arial" w:hAnsi="Arial" w:cs="Arial"/>
          <w:noProof/>
          <w:lang w:val="sr-Cyrl-RS"/>
        </w:rPr>
        <w:t xml:space="preserve"> </w:t>
      </w:r>
      <w:r>
        <w:rPr>
          <w:rFonts w:ascii="Arial" w:hAnsi="Arial" w:cs="Arial"/>
          <w:noProof/>
          <w:lang w:val="sr-Cyrl-RS"/>
        </w:rPr>
        <w:t>до</w:t>
      </w:r>
      <w:r w:rsidRPr="00F12E1A">
        <w:rPr>
          <w:rFonts w:ascii="Arial" w:hAnsi="Arial" w:cs="Arial"/>
          <w:noProof/>
          <w:lang w:val="sr-Cyrl-RS"/>
        </w:rPr>
        <w:t xml:space="preserve"> 200 </w:t>
      </w:r>
      <w:r>
        <w:rPr>
          <w:rFonts w:ascii="Arial" w:hAnsi="Arial" w:cs="Arial"/>
          <w:noProof/>
          <w:lang w:val="sr-Latn-RS"/>
        </w:rPr>
        <w:t>m</w:t>
      </w:r>
      <w:r w:rsidRPr="00F12E1A">
        <w:rPr>
          <w:rFonts w:ascii="Arial" w:hAnsi="Arial" w:cs="Arial"/>
          <w:noProof/>
          <w:lang w:val="sr-Cyrl-RS"/>
        </w:rPr>
        <w:t xml:space="preserve"> </w:t>
      </w:r>
      <w:r>
        <w:rPr>
          <w:rFonts w:ascii="Arial" w:hAnsi="Arial" w:cs="Arial"/>
          <w:noProof/>
          <w:lang w:val="sr-Cyrl-RS"/>
        </w:rPr>
        <w:t>удаљености</w:t>
      </w:r>
      <w:r w:rsidRPr="00F12E1A">
        <w:rPr>
          <w:rFonts w:ascii="Arial" w:hAnsi="Arial" w:cs="Arial"/>
          <w:noProof/>
          <w:lang w:val="sr-Cyrl-RS"/>
        </w:rPr>
        <w:t xml:space="preserve"> </w:t>
      </w:r>
      <w:r>
        <w:rPr>
          <w:rFonts w:ascii="Arial" w:hAnsi="Arial" w:cs="Arial"/>
          <w:noProof/>
          <w:lang w:val="sr-Cyrl-RS"/>
        </w:rPr>
        <w:t>од</w:t>
      </w:r>
      <w:r w:rsidRPr="00F12E1A">
        <w:rPr>
          <w:rFonts w:ascii="Arial" w:hAnsi="Arial" w:cs="Arial"/>
          <w:noProof/>
          <w:lang w:val="sr-Cyrl-RS"/>
        </w:rPr>
        <w:t xml:space="preserve"> </w:t>
      </w:r>
      <w:r>
        <w:rPr>
          <w:rFonts w:ascii="Arial" w:hAnsi="Arial" w:cs="Arial"/>
          <w:noProof/>
          <w:lang w:val="sr-Cyrl-RS"/>
        </w:rPr>
        <w:t>водоцрпилишта</w:t>
      </w:r>
      <w:r w:rsidRPr="00F12E1A">
        <w:rPr>
          <w:rFonts w:ascii="Arial" w:hAnsi="Arial" w:cs="Arial"/>
          <w:noProof/>
          <w:lang w:val="sr-Cyrl-RS"/>
        </w:rPr>
        <w:t>;</w:t>
      </w:r>
    </w:p>
    <w:p w14:paraId="79F8CA07" w14:textId="77777777" w:rsidR="00FA5FC9" w:rsidRPr="00F12E1A" w:rsidRDefault="00FA5FC9" w:rsidP="00FA5FC9">
      <w:pPr>
        <w:pStyle w:val="Pasussalistom"/>
        <w:numPr>
          <w:ilvl w:val="0"/>
          <w:numId w:val="54"/>
        </w:numPr>
        <w:ind w:left="1418"/>
        <w:jc w:val="both"/>
        <w:rPr>
          <w:rFonts w:ascii="Arial" w:hAnsi="Arial" w:cs="Arial"/>
          <w:noProof/>
          <w:lang w:val="sr-Cyrl-RS"/>
        </w:rPr>
      </w:pPr>
      <w:r>
        <w:rPr>
          <w:rFonts w:ascii="Arial" w:hAnsi="Arial" w:cs="Arial"/>
          <w:noProof/>
          <w:lang w:val="sr-Cyrl-RS"/>
        </w:rPr>
        <w:t>на</w:t>
      </w:r>
      <w:r w:rsidRPr="00F12E1A">
        <w:rPr>
          <w:rFonts w:ascii="Arial" w:hAnsi="Arial" w:cs="Arial"/>
          <w:noProof/>
          <w:lang w:val="sr-Cyrl-RS"/>
        </w:rPr>
        <w:t xml:space="preserve"> 25 </w:t>
      </w:r>
      <w:r>
        <w:rPr>
          <w:rFonts w:ascii="Arial" w:hAnsi="Arial" w:cs="Arial"/>
          <w:noProof/>
          <w:lang w:val="sr-Latn-RS"/>
        </w:rPr>
        <w:t>m</w:t>
      </w:r>
      <w:r w:rsidRPr="00F12E1A">
        <w:rPr>
          <w:rFonts w:ascii="Arial" w:hAnsi="Arial" w:cs="Arial"/>
          <w:noProof/>
          <w:lang w:val="sr-Cyrl-RS"/>
        </w:rPr>
        <w:t xml:space="preserve"> </w:t>
      </w:r>
      <w:r>
        <w:rPr>
          <w:rFonts w:ascii="Arial" w:hAnsi="Arial" w:cs="Arial"/>
          <w:noProof/>
          <w:lang w:val="sr-Cyrl-RS"/>
        </w:rPr>
        <w:t>удаљености</w:t>
      </w:r>
      <w:r w:rsidRPr="00F12E1A">
        <w:rPr>
          <w:rFonts w:ascii="Arial" w:hAnsi="Arial" w:cs="Arial"/>
          <w:noProof/>
          <w:lang w:val="sr-Cyrl-RS"/>
        </w:rPr>
        <w:t xml:space="preserve"> </w:t>
      </w:r>
      <w:r>
        <w:rPr>
          <w:rFonts w:ascii="Arial" w:hAnsi="Arial" w:cs="Arial"/>
          <w:noProof/>
          <w:lang w:val="sr-Cyrl-RS"/>
        </w:rPr>
        <w:t>од</w:t>
      </w:r>
      <w:r w:rsidRPr="00F12E1A">
        <w:rPr>
          <w:rFonts w:ascii="Arial" w:hAnsi="Arial" w:cs="Arial"/>
          <w:noProof/>
          <w:lang w:val="sr-Cyrl-RS"/>
        </w:rPr>
        <w:t xml:space="preserve"> </w:t>
      </w:r>
      <w:r>
        <w:rPr>
          <w:rFonts w:ascii="Arial" w:hAnsi="Arial" w:cs="Arial"/>
          <w:noProof/>
          <w:lang w:val="sr-Cyrl-RS"/>
        </w:rPr>
        <w:t>бунара</w:t>
      </w:r>
      <w:r w:rsidRPr="00F12E1A">
        <w:rPr>
          <w:rFonts w:ascii="Arial" w:hAnsi="Arial" w:cs="Arial"/>
          <w:noProof/>
          <w:lang w:val="sr-Cyrl-RS"/>
        </w:rPr>
        <w:t>;</w:t>
      </w:r>
    </w:p>
    <w:p w14:paraId="586B6D8C" w14:textId="77777777" w:rsidR="00FA5FC9" w:rsidRPr="00F12E1A" w:rsidRDefault="00FA5FC9" w:rsidP="00FA5FC9">
      <w:pPr>
        <w:pStyle w:val="Pasussalistom"/>
        <w:numPr>
          <w:ilvl w:val="0"/>
          <w:numId w:val="54"/>
        </w:numPr>
        <w:ind w:left="1418"/>
        <w:jc w:val="both"/>
        <w:rPr>
          <w:rFonts w:ascii="Arial" w:hAnsi="Arial" w:cs="Arial"/>
          <w:noProof/>
          <w:lang w:val="sr-Cyrl-RS"/>
        </w:rPr>
      </w:pPr>
      <w:r>
        <w:rPr>
          <w:rFonts w:ascii="Arial" w:hAnsi="Arial" w:cs="Arial"/>
          <w:noProof/>
          <w:lang w:val="sr-Cyrl-RS"/>
        </w:rPr>
        <w:t>на</w:t>
      </w:r>
      <w:r w:rsidRPr="00F12E1A">
        <w:rPr>
          <w:rFonts w:ascii="Arial" w:hAnsi="Arial" w:cs="Arial"/>
          <w:noProof/>
          <w:lang w:val="sr-Cyrl-RS"/>
        </w:rPr>
        <w:t xml:space="preserve"> 20 </w:t>
      </w:r>
      <w:r>
        <w:rPr>
          <w:rFonts w:ascii="Arial" w:hAnsi="Arial" w:cs="Arial"/>
          <w:noProof/>
          <w:lang w:val="sr-Latn-RS"/>
        </w:rPr>
        <w:t>m</w:t>
      </w:r>
      <w:r w:rsidRPr="00F12E1A">
        <w:rPr>
          <w:rFonts w:ascii="Arial" w:hAnsi="Arial" w:cs="Arial"/>
          <w:noProof/>
          <w:lang w:val="sr-Cyrl-RS"/>
        </w:rPr>
        <w:t xml:space="preserve"> </w:t>
      </w:r>
      <w:r>
        <w:rPr>
          <w:rFonts w:ascii="Arial" w:hAnsi="Arial" w:cs="Arial"/>
          <w:noProof/>
          <w:lang w:val="sr-Cyrl-RS"/>
        </w:rPr>
        <w:t>удаљености</w:t>
      </w:r>
      <w:r w:rsidRPr="00F12E1A">
        <w:rPr>
          <w:rFonts w:ascii="Arial" w:hAnsi="Arial" w:cs="Arial"/>
          <w:noProof/>
          <w:lang w:val="sr-Cyrl-RS"/>
        </w:rPr>
        <w:t xml:space="preserve"> </w:t>
      </w:r>
      <w:r>
        <w:rPr>
          <w:rFonts w:ascii="Arial" w:hAnsi="Arial" w:cs="Arial"/>
          <w:noProof/>
          <w:lang w:val="sr-Cyrl-RS"/>
        </w:rPr>
        <w:t>од</w:t>
      </w:r>
      <w:r w:rsidRPr="00F12E1A">
        <w:rPr>
          <w:rFonts w:ascii="Arial" w:hAnsi="Arial" w:cs="Arial"/>
          <w:noProof/>
          <w:lang w:val="sr-Cyrl-RS"/>
        </w:rPr>
        <w:t xml:space="preserve"> </w:t>
      </w:r>
      <w:r>
        <w:rPr>
          <w:rFonts w:ascii="Arial" w:hAnsi="Arial" w:cs="Arial"/>
          <w:noProof/>
          <w:lang w:val="sr-Cyrl-RS"/>
        </w:rPr>
        <w:t>језера</w:t>
      </w:r>
      <w:r w:rsidRPr="00F12E1A">
        <w:rPr>
          <w:rFonts w:ascii="Arial" w:hAnsi="Arial" w:cs="Arial"/>
          <w:noProof/>
          <w:lang w:val="sr-Cyrl-RS"/>
        </w:rPr>
        <w:t>;</w:t>
      </w:r>
    </w:p>
    <w:p w14:paraId="2C566934" w14:textId="77777777" w:rsidR="00FA5FC9" w:rsidRPr="00F12E1A" w:rsidRDefault="00FA5FC9" w:rsidP="00FA5FC9">
      <w:pPr>
        <w:pStyle w:val="Pasussalistom"/>
        <w:numPr>
          <w:ilvl w:val="0"/>
          <w:numId w:val="54"/>
        </w:numPr>
        <w:ind w:left="1418"/>
        <w:jc w:val="both"/>
        <w:rPr>
          <w:rFonts w:ascii="Arial" w:hAnsi="Arial" w:cs="Arial"/>
          <w:noProof/>
          <w:lang w:val="sr-Cyrl-RS"/>
        </w:rPr>
      </w:pPr>
      <w:r>
        <w:rPr>
          <w:rFonts w:ascii="Arial" w:hAnsi="Arial" w:cs="Arial"/>
          <w:noProof/>
          <w:lang w:val="sr-Cyrl-RS"/>
        </w:rPr>
        <w:t>на</w:t>
      </w:r>
      <w:r w:rsidRPr="00F12E1A">
        <w:rPr>
          <w:rFonts w:ascii="Arial" w:hAnsi="Arial" w:cs="Arial"/>
          <w:noProof/>
          <w:lang w:val="sr-Cyrl-RS"/>
        </w:rPr>
        <w:t xml:space="preserve"> 5 </w:t>
      </w:r>
      <w:r>
        <w:rPr>
          <w:rFonts w:ascii="Arial" w:hAnsi="Arial" w:cs="Arial"/>
          <w:noProof/>
          <w:lang w:val="sr-Latn-RS"/>
        </w:rPr>
        <w:t>m</w:t>
      </w:r>
      <w:r w:rsidRPr="00F12E1A">
        <w:rPr>
          <w:rFonts w:ascii="Arial" w:hAnsi="Arial" w:cs="Arial"/>
          <w:noProof/>
          <w:lang w:val="sr-Cyrl-RS"/>
        </w:rPr>
        <w:t xml:space="preserve"> </w:t>
      </w:r>
      <w:r>
        <w:rPr>
          <w:rFonts w:ascii="Arial" w:hAnsi="Arial" w:cs="Arial"/>
          <w:noProof/>
          <w:lang w:val="sr-Cyrl-RS"/>
        </w:rPr>
        <w:t>удаљености</w:t>
      </w:r>
      <w:r w:rsidRPr="00F12E1A">
        <w:rPr>
          <w:rFonts w:ascii="Arial" w:hAnsi="Arial" w:cs="Arial"/>
          <w:noProof/>
          <w:lang w:val="sr-Cyrl-RS"/>
        </w:rPr>
        <w:t xml:space="preserve"> </w:t>
      </w:r>
      <w:r>
        <w:rPr>
          <w:rFonts w:ascii="Arial" w:hAnsi="Arial" w:cs="Arial"/>
          <w:noProof/>
          <w:lang w:val="sr-Cyrl-RS"/>
        </w:rPr>
        <w:t>од</w:t>
      </w:r>
      <w:r w:rsidRPr="00F12E1A">
        <w:rPr>
          <w:rFonts w:ascii="Arial" w:hAnsi="Arial" w:cs="Arial"/>
          <w:noProof/>
          <w:lang w:val="sr-Cyrl-RS"/>
        </w:rPr>
        <w:t xml:space="preserve"> </w:t>
      </w:r>
      <w:r>
        <w:rPr>
          <w:rFonts w:ascii="Arial" w:hAnsi="Arial" w:cs="Arial"/>
          <w:noProof/>
          <w:lang w:val="sr-Cyrl-RS"/>
        </w:rPr>
        <w:t>осталих</w:t>
      </w:r>
      <w:r w:rsidRPr="00F12E1A">
        <w:rPr>
          <w:rFonts w:ascii="Arial" w:hAnsi="Arial" w:cs="Arial"/>
          <w:noProof/>
          <w:lang w:val="sr-Cyrl-RS"/>
        </w:rPr>
        <w:t xml:space="preserve"> </w:t>
      </w:r>
      <w:r>
        <w:rPr>
          <w:rFonts w:ascii="Arial" w:hAnsi="Arial" w:cs="Arial"/>
          <w:noProof/>
          <w:lang w:val="sr-Cyrl-RS"/>
        </w:rPr>
        <w:t>водених</w:t>
      </w:r>
      <w:r w:rsidRPr="00F12E1A">
        <w:rPr>
          <w:rFonts w:ascii="Arial" w:hAnsi="Arial" w:cs="Arial"/>
          <w:noProof/>
          <w:lang w:val="sr-Cyrl-RS"/>
        </w:rPr>
        <w:t xml:space="preserve"> </w:t>
      </w:r>
      <w:r>
        <w:rPr>
          <w:rFonts w:ascii="Arial" w:hAnsi="Arial" w:cs="Arial"/>
          <w:noProof/>
          <w:lang w:val="sr-Cyrl-RS"/>
        </w:rPr>
        <w:t>токова</w:t>
      </w:r>
      <w:r w:rsidRPr="00F12E1A">
        <w:rPr>
          <w:rFonts w:ascii="Arial" w:hAnsi="Arial" w:cs="Arial"/>
          <w:noProof/>
          <w:lang w:val="sr-Cyrl-RS"/>
        </w:rPr>
        <w:t>;</w:t>
      </w:r>
    </w:p>
    <w:p w14:paraId="0A0EC576" w14:textId="77777777" w:rsidR="00FA5FC9" w:rsidRPr="00F12E1A" w:rsidRDefault="00FA5FC9" w:rsidP="00FA5FC9">
      <w:pPr>
        <w:pStyle w:val="Pasussalistom"/>
        <w:numPr>
          <w:ilvl w:val="0"/>
          <w:numId w:val="54"/>
        </w:numPr>
        <w:ind w:left="1418"/>
        <w:jc w:val="both"/>
        <w:rPr>
          <w:rFonts w:ascii="Arial" w:hAnsi="Arial" w:cs="Arial"/>
          <w:noProof/>
          <w:lang w:val="sr-Cyrl-RS"/>
        </w:rPr>
      </w:pPr>
      <w:r>
        <w:rPr>
          <w:rFonts w:ascii="Arial" w:hAnsi="Arial" w:cs="Arial"/>
          <w:noProof/>
          <w:lang w:val="sr-Cyrl-RS"/>
        </w:rPr>
        <w:t>на</w:t>
      </w:r>
      <w:r w:rsidRPr="00F12E1A">
        <w:rPr>
          <w:rFonts w:ascii="Arial" w:hAnsi="Arial" w:cs="Arial"/>
          <w:noProof/>
          <w:lang w:val="sr-Cyrl-RS"/>
        </w:rPr>
        <w:t xml:space="preserve"> </w:t>
      </w:r>
      <w:r>
        <w:rPr>
          <w:rFonts w:ascii="Arial" w:hAnsi="Arial" w:cs="Arial"/>
          <w:noProof/>
          <w:lang w:val="sr-Cyrl-RS"/>
        </w:rPr>
        <w:t>нагнутим</w:t>
      </w:r>
      <w:r w:rsidRPr="00F12E1A">
        <w:rPr>
          <w:rFonts w:ascii="Arial" w:hAnsi="Arial" w:cs="Arial"/>
          <w:noProof/>
          <w:lang w:val="sr-Cyrl-RS"/>
        </w:rPr>
        <w:t xml:space="preserve"> </w:t>
      </w:r>
      <w:r>
        <w:rPr>
          <w:rFonts w:ascii="Arial" w:hAnsi="Arial" w:cs="Arial"/>
          <w:noProof/>
          <w:lang w:val="sr-Cyrl-RS"/>
        </w:rPr>
        <w:t>теренима</w:t>
      </w:r>
      <w:r w:rsidRPr="00F12E1A">
        <w:rPr>
          <w:rFonts w:ascii="Arial" w:hAnsi="Arial" w:cs="Arial"/>
          <w:noProof/>
          <w:lang w:val="sr-Cyrl-RS"/>
        </w:rPr>
        <w:t xml:space="preserve"> </w:t>
      </w:r>
      <w:r>
        <w:rPr>
          <w:rFonts w:ascii="Arial" w:hAnsi="Arial" w:cs="Arial"/>
          <w:noProof/>
          <w:lang w:val="sr-Cyrl-RS"/>
        </w:rPr>
        <w:t>гдје</w:t>
      </w:r>
      <w:r w:rsidRPr="00F12E1A">
        <w:rPr>
          <w:rFonts w:ascii="Arial" w:hAnsi="Arial" w:cs="Arial"/>
          <w:noProof/>
          <w:lang w:val="sr-Cyrl-RS"/>
        </w:rPr>
        <w:t xml:space="preserve"> </w:t>
      </w:r>
      <w:r>
        <w:rPr>
          <w:rFonts w:ascii="Arial" w:hAnsi="Arial" w:cs="Arial"/>
          <w:noProof/>
          <w:lang w:val="sr-Cyrl-RS"/>
        </w:rPr>
        <w:t>се</w:t>
      </w:r>
      <w:r w:rsidRPr="00F12E1A">
        <w:rPr>
          <w:rFonts w:ascii="Arial" w:hAnsi="Arial" w:cs="Arial"/>
          <w:noProof/>
          <w:lang w:val="sr-Cyrl-RS"/>
        </w:rPr>
        <w:t xml:space="preserve"> </w:t>
      </w:r>
      <w:r>
        <w:rPr>
          <w:rFonts w:ascii="Arial" w:hAnsi="Arial" w:cs="Arial"/>
          <w:noProof/>
          <w:lang w:val="sr-Cyrl-RS"/>
        </w:rPr>
        <w:t>сливају</w:t>
      </w:r>
      <w:r w:rsidRPr="00F12E1A">
        <w:rPr>
          <w:rFonts w:ascii="Arial" w:hAnsi="Arial" w:cs="Arial"/>
          <w:noProof/>
          <w:lang w:val="sr-Cyrl-RS"/>
        </w:rPr>
        <w:t xml:space="preserve"> </w:t>
      </w:r>
      <w:r>
        <w:rPr>
          <w:rFonts w:ascii="Arial" w:hAnsi="Arial" w:cs="Arial"/>
          <w:noProof/>
          <w:lang w:val="sr-Cyrl-RS"/>
        </w:rPr>
        <w:t>са</w:t>
      </w:r>
      <w:r w:rsidRPr="00F12E1A">
        <w:rPr>
          <w:rFonts w:ascii="Arial" w:hAnsi="Arial" w:cs="Arial"/>
          <w:noProof/>
          <w:lang w:val="sr-Cyrl-RS"/>
        </w:rPr>
        <w:t xml:space="preserve"> </w:t>
      </w:r>
      <w:r>
        <w:rPr>
          <w:rFonts w:ascii="Arial" w:hAnsi="Arial" w:cs="Arial"/>
          <w:noProof/>
          <w:lang w:val="sr-Cyrl-RS"/>
        </w:rPr>
        <w:t>површине</w:t>
      </w:r>
      <w:r w:rsidRPr="00F12E1A">
        <w:rPr>
          <w:rFonts w:ascii="Arial" w:hAnsi="Arial" w:cs="Arial"/>
          <w:noProof/>
          <w:lang w:val="sr-Cyrl-RS"/>
        </w:rPr>
        <w:t>;</w:t>
      </w:r>
    </w:p>
    <w:p w14:paraId="73BA03F9" w14:textId="77777777" w:rsidR="00FA5FC9" w:rsidRPr="000D72A0" w:rsidRDefault="00FA5FC9" w:rsidP="00FA5FC9">
      <w:pPr>
        <w:pStyle w:val="Pasussalistom"/>
        <w:numPr>
          <w:ilvl w:val="0"/>
          <w:numId w:val="54"/>
        </w:numPr>
        <w:ind w:left="1418"/>
        <w:jc w:val="both"/>
        <w:rPr>
          <w:rFonts w:ascii="Arial" w:hAnsi="Arial" w:cs="Arial"/>
          <w:noProof/>
          <w:lang w:val="sr-Cyrl-RS"/>
        </w:rPr>
      </w:pPr>
      <w:r>
        <w:rPr>
          <w:rFonts w:ascii="Arial" w:hAnsi="Arial" w:cs="Arial"/>
          <w:noProof/>
          <w:lang w:val="sr-Cyrl-RS"/>
        </w:rPr>
        <w:t>на</w:t>
      </w:r>
      <w:r w:rsidRPr="00F12E1A">
        <w:rPr>
          <w:rFonts w:ascii="Arial" w:hAnsi="Arial" w:cs="Arial"/>
          <w:noProof/>
          <w:lang w:val="sr-Cyrl-RS"/>
        </w:rPr>
        <w:t xml:space="preserve"> </w:t>
      </w:r>
      <w:r>
        <w:rPr>
          <w:rFonts w:ascii="Arial" w:hAnsi="Arial" w:cs="Arial"/>
          <w:noProof/>
          <w:lang w:val="sr-Cyrl-RS"/>
        </w:rPr>
        <w:t>нагнутим</w:t>
      </w:r>
      <w:r w:rsidRPr="00F12E1A">
        <w:rPr>
          <w:rFonts w:ascii="Arial" w:hAnsi="Arial" w:cs="Arial"/>
          <w:noProof/>
          <w:lang w:val="sr-Cyrl-RS"/>
        </w:rPr>
        <w:t xml:space="preserve"> </w:t>
      </w:r>
      <w:r>
        <w:rPr>
          <w:rFonts w:ascii="Arial" w:hAnsi="Arial" w:cs="Arial"/>
          <w:noProof/>
          <w:lang w:val="sr-Cyrl-RS"/>
        </w:rPr>
        <w:t>теренима</w:t>
      </w:r>
      <w:r w:rsidRPr="00F12E1A">
        <w:rPr>
          <w:rFonts w:ascii="Arial" w:hAnsi="Arial" w:cs="Arial"/>
          <w:noProof/>
          <w:lang w:val="sr-Cyrl-RS"/>
        </w:rPr>
        <w:t xml:space="preserve"> </w:t>
      </w:r>
      <w:r>
        <w:rPr>
          <w:rFonts w:ascii="Arial" w:hAnsi="Arial" w:cs="Arial"/>
          <w:noProof/>
          <w:lang w:val="sr-Cyrl-RS"/>
        </w:rPr>
        <w:t>уз</w:t>
      </w:r>
      <w:r w:rsidRPr="00F12E1A">
        <w:rPr>
          <w:rFonts w:ascii="Arial" w:hAnsi="Arial" w:cs="Arial"/>
          <w:noProof/>
          <w:lang w:val="sr-Cyrl-RS"/>
        </w:rPr>
        <w:t xml:space="preserve"> </w:t>
      </w:r>
      <w:r>
        <w:rPr>
          <w:rFonts w:ascii="Arial" w:hAnsi="Arial" w:cs="Arial"/>
          <w:noProof/>
          <w:lang w:val="sr-Cyrl-RS"/>
        </w:rPr>
        <w:t>водотокове</w:t>
      </w:r>
      <w:r w:rsidRPr="00F12E1A">
        <w:rPr>
          <w:rFonts w:ascii="Arial" w:hAnsi="Arial" w:cs="Arial"/>
          <w:noProof/>
          <w:lang w:val="sr-Cyrl-RS"/>
        </w:rPr>
        <w:t xml:space="preserve">, </w:t>
      </w:r>
      <w:r>
        <w:rPr>
          <w:rFonts w:ascii="Arial" w:hAnsi="Arial" w:cs="Arial"/>
          <w:noProof/>
          <w:lang w:val="sr-Cyrl-RS"/>
        </w:rPr>
        <w:t>с</w:t>
      </w:r>
      <w:r w:rsidRPr="00F12E1A">
        <w:rPr>
          <w:rFonts w:ascii="Arial" w:hAnsi="Arial" w:cs="Arial"/>
          <w:noProof/>
          <w:lang w:val="sr-Cyrl-RS"/>
        </w:rPr>
        <w:t xml:space="preserve"> </w:t>
      </w:r>
      <w:r>
        <w:rPr>
          <w:rFonts w:ascii="Arial" w:hAnsi="Arial" w:cs="Arial"/>
          <w:noProof/>
          <w:lang w:val="sr-Cyrl-RS"/>
        </w:rPr>
        <w:t>нагибом</w:t>
      </w:r>
      <w:r w:rsidRPr="00F12E1A">
        <w:rPr>
          <w:rFonts w:ascii="Arial" w:hAnsi="Arial" w:cs="Arial"/>
          <w:noProof/>
          <w:lang w:val="sr-Cyrl-RS"/>
        </w:rPr>
        <w:t xml:space="preserve"> </w:t>
      </w:r>
      <w:r>
        <w:rPr>
          <w:rFonts w:ascii="Arial" w:hAnsi="Arial" w:cs="Arial"/>
          <w:noProof/>
          <w:lang w:val="sr-Cyrl-RS"/>
        </w:rPr>
        <w:t>већим</w:t>
      </w:r>
      <w:r w:rsidRPr="00F12E1A">
        <w:rPr>
          <w:rFonts w:ascii="Arial" w:hAnsi="Arial" w:cs="Arial"/>
          <w:noProof/>
          <w:lang w:val="sr-Cyrl-RS"/>
        </w:rPr>
        <w:t xml:space="preserve"> </w:t>
      </w:r>
      <w:r>
        <w:rPr>
          <w:rFonts w:ascii="Arial" w:hAnsi="Arial" w:cs="Arial"/>
          <w:noProof/>
          <w:lang w:val="sr-Cyrl-RS"/>
        </w:rPr>
        <w:t>од</w:t>
      </w:r>
      <w:r w:rsidRPr="00F12E1A">
        <w:rPr>
          <w:rFonts w:ascii="Arial" w:hAnsi="Arial" w:cs="Arial"/>
          <w:noProof/>
          <w:lang w:val="sr-Cyrl-RS"/>
        </w:rPr>
        <w:t xml:space="preserve"> 10% </w:t>
      </w:r>
      <w:r>
        <w:rPr>
          <w:rFonts w:ascii="Arial" w:hAnsi="Arial" w:cs="Arial"/>
          <w:noProof/>
          <w:lang w:val="sr-Cyrl-RS"/>
        </w:rPr>
        <w:t>на</w:t>
      </w:r>
      <w:r w:rsidRPr="00F12E1A">
        <w:rPr>
          <w:rFonts w:ascii="Arial" w:hAnsi="Arial" w:cs="Arial"/>
          <w:noProof/>
          <w:lang w:val="sr-Cyrl-RS"/>
        </w:rPr>
        <w:t xml:space="preserve"> </w:t>
      </w:r>
      <w:r>
        <w:rPr>
          <w:rFonts w:ascii="Arial" w:hAnsi="Arial" w:cs="Arial"/>
          <w:noProof/>
          <w:lang w:val="sr-Cyrl-RS"/>
        </w:rPr>
        <w:t>удаљености</w:t>
      </w:r>
      <w:r w:rsidRPr="00F12E1A">
        <w:rPr>
          <w:rFonts w:ascii="Arial" w:hAnsi="Arial" w:cs="Arial"/>
          <w:noProof/>
          <w:lang w:val="sr-Cyrl-RS"/>
        </w:rPr>
        <w:t xml:space="preserve"> </w:t>
      </w:r>
      <w:r>
        <w:rPr>
          <w:rFonts w:ascii="Arial" w:hAnsi="Arial" w:cs="Arial"/>
          <w:noProof/>
          <w:lang w:val="sr-Cyrl-RS"/>
        </w:rPr>
        <w:t>мањој</w:t>
      </w:r>
      <w:r w:rsidRPr="00F12E1A">
        <w:rPr>
          <w:rFonts w:ascii="Arial" w:hAnsi="Arial" w:cs="Arial"/>
          <w:noProof/>
          <w:lang w:val="sr-Cyrl-RS"/>
        </w:rPr>
        <w:t xml:space="preserve"> </w:t>
      </w:r>
      <w:r>
        <w:rPr>
          <w:rFonts w:ascii="Arial" w:hAnsi="Arial" w:cs="Arial"/>
          <w:noProof/>
          <w:lang w:val="sr-Cyrl-RS"/>
        </w:rPr>
        <w:t>од</w:t>
      </w:r>
      <w:r w:rsidRPr="00F12E1A">
        <w:rPr>
          <w:rFonts w:ascii="Arial" w:hAnsi="Arial" w:cs="Arial"/>
          <w:noProof/>
          <w:lang w:val="sr-Cyrl-RS"/>
        </w:rPr>
        <w:t xml:space="preserve"> 10 </w:t>
      </w:r>
      <w:r>
        <w:rPr>
          <w:rFonts w:ascii="Arial" w:hAnsi="Arial" w:cs="Arial"/>
          <w:noProof/>
          <w:lang w:val="sr-Latn-RS"/>
        </w:rPr>
        <w:t>m</w:t>
      </w:r>
      <w:r w:rsidRPr="00F12E1A">
        <w:rPr>
          <w:rFonts w:ascii="Arial" w:hAnsi="Arial" w:cs="Arial"/>
          <w:noProof/>
          <w:lang w:val="sr-Cyrl-RS"/>
        </w:rPr>
        <w:t xml:space="preserve"> </w:t>
      </w:r>
      <w:r>
        <w:rPr>
          <w:rFonts w:ascii="Arial" w:hAnsi="Arial" w:cs="Arial"/>
          <w:noProof/>
          <w:lang w:val="sr-Cyrl-RS"/>
        </w:rPr>
        <w:t>од</w:t>
      </w:r>
      <w:r w:rsidRPr="00F12E1A">
        <w:rPr>
          <w:rFonts w:ascii="Arial" w:hAnsi="Arial" w:cs="Arial"/>
          <w:noProof/>
          <w:lang w:val="sr-Cyrl-RS"/>
        </w:rPr>
        <w:t xml:space="preserve"> </w:t>
      </w:r>
      <w:r>
        <w:rPr>
          <w:rFonts w:ascii="Arial" w:hAnsi="Arial" w:cs="Arial"/>
          <w:noProof/>
          <w:lang w:val="sr-Cyrl-RS"/>
        </w:rPr>
        <w:t>водених</w:t>
      </w:r>
      <w:r w:rsidRPr="00F12E1A">
        <w:rPr>
          <w:rFonts w:ascii="Arial" w:hAnsi="Arial" w:cs="Arial"/>
          <w:noProof/>
          <w:lang w:val="sr-Cyrl-RS"/>
        </w:rPr>
        <w:t xml:space="preserve"> </w:t>
      </w:r>
      <w:r>
        <w:rPr>
          <w:rFonts w:ascii="Arial" w:hAnsi="Arial" w:cs="Arial"/>
          <w:noProof/>
          <w:lang w:val="sr-Cyrl-RS"/>
        </w:rPr>
        <w:t>токова</w:t>
      </w:r>
      <w:r w:rsidRPr="00F12E1A">
        <w:rPr>
          <w:rFonts w:ascii="Arial" w:hAnsi="Arial" w:cs="Arial"/>
          <w:noProof/>
          <w:lang w:val="sr-Cyrl-RS"/>
        </w:rPr>
        <w:t>.</w:t>
      </w:r>
    </w:p>
    <w:p w14:paraId="42376BEE" w14:textId="77777777" w:rsidR="00FA5FC9" w:rsidRDefault="00FA5FC9" w:rsidP="00FA5FC9">
      <w:pPr>
        <w:pStyle w:val="Pasussalistom"/>
        <w:widowControl w:val="0"/>
        <w:numPr>
          <w:ilvl w:val="0"/>
          <w:numId w:val="37"/>
        </w:numPr>
        <w:ind w:right="49"/>
        <w:jc w:val="both"/>
        <w:rPr>
          <w:rFonts w:ascii="Arial" w:hAnsi="Arial" w:cs="Arial"/>
          <w:szCs w:val="22"/>
          <w:lang w:val="sr-Latn-RS"/>
        </w:rPr>
      </w:pPr>
      <w:r w:rsidRPr="000D72A0">
        <w:rPr>
          <w:rFonts w:ascii="Arial" w:hAnsi="Arial" w:cs="Arial"/>
          <w:szCs w:val="22"/>
          <w:lang w:val="sr-Latn-RS"/>
        </w:rPr>
        <w:t xml:space="preserve">У циљу смањења губитка азота испирањем и испаравањем не препоручује се ђубрење стајњаком на пољопривредним површинама у периоду од </w:t>
      </w:r>
      <w:r>
        <w:rPr>
          <w:rFonts w:ascii="Arial" w:hAnsi="Arial" w:cs="Arial"/>
          <w:szCs w:val="22"/>
          <w:lang w:val="sr-Latn-RS"/>
        </w:rPr>
        <w:t xml:space="preserve">                       </w:t>
      </w:r>
      <w:r w:rsidRPr="000D72A0">
        <w:rPr>
          <w:rFonts w:ascii="Arial" w:hAnsi="Arial" w:cs="Arial"/>
          <w:szCs w:val="22"/>
          <w:lang w:val="sr-Latn-RS"/>
        </w:rPr>
        <w:t>1. маја до 1.</w:t>
      </w:r>
      <w:r w:rsidRPr="000D72A0">
        <w:rPr>
          <w:rFonts w:ascii="Arial" w:hAnsi="Arial" w:cs="Arial"/>
          <w:spacing w:val="-9"/>
          <w:szCs w:val="22"/>
          <w:lang w:val="sr-Latn-RS"/>
        </w:rPr>
        <w:t xml:space="preserve"> </w:t>
      </w:r>
      <w:r w:rsidRPr="000D72A0">
        <w:rPr>
          <w:rFonts w:ascii="Arial" w:hAnsi="Arial" w:cs="Arial"/>
          <w:szCs w:val="22"/>
          <w:lang w:val="sr-Latn-RS"/>
        </w:rPr>
        <w:t>септембра.</w:t>
      </w:r>
    </w:p>
    <w:p w14:paraId="633468B1" w14:textId="77777777" w:rsidR="00FA5FC9" w:rsidRPr="000D72A0" w:rsidRDefault="00FA5FC9" w:rsidP="00FA5FC9">
      <w:pPr>
        <w:pStyle w:val="Pasussalistom"/>
        <w:widowControl w:val="0"/>
        <w:numPr>
          <w:ilvl w:val="0"/>
          <w:numId w:val="37"/>
        </w:numPr>
        <w:ind w:right="49"/>
        <w:jc w:val="both"/>
        <w:rPr>
          <w:rFonts w:ascii="Arial" w:hAnsi="Arial" w:cs="Arial"/>
          <w:szCs w:val="22"/>
          <w:lang w:val="sr-Latn-RS"/>
        </w:rPr>
      </w:pPr>
      <w:r w:rsidRPr="000D72A0">
        <w:rPr>
          <w:rFonts w:ascii="Arial" w:hAnsi="Arial" w:cs="Arial" w:hint="eastAsia"/>
          <w:szCs w:val="22"/>
          <w:lang w:val="sr-Latn-RS"/>
        </w:rPr>
        <w:t>Уколико</w:t>
      </w:r>
      <w:r w:rsidRPr="000D72A0">
        <w:rPr>
          <w:rFonts w:ascii="Arial" w:hAnsi="Arial" w:cs="Arial"/>
          <w:szCs w:val="22"/>
          <w:lang w:val="sr-Latn-RS"/>
        </w:rPr>
        <w:t xml:space="preserve"> </w:t>
      </w:r>
      <w:r w:rsidRPr="000D72A0">
        <w:rPr>
          <w:rFonts w:ascii="Arial" w:hAnsi="Arial" w:cs="Arial" w:hint="eastAsia"/>
          <w:szCs w:val="22"/>
          <w:lang w:val="sr-Latn-RS"/>
        </w:rPr>
        <w:t>носилац</w:t>
      </w:r>
      <w:r w:rsidRPr="000D72A0">
        <w:rPr>
          <w:rFonts w:ascii="Arial" w:hAnsi="Arial" w:cs="Arial"/>
          <w:szCs w:val="22"/>
          <w:lang w:val="sr-Latn-RS"/>
        </w:rPr>
        <w:t xml:space="preserve"> </w:t>
      </w:r>
      <w:r w:rsidRPr="000D72A0">
        <w:rPr>
          <w:rFonts w:ascii="Arial" w:hAnsi="Arial" w:cs="Arial" w:hint="eastAsia"/>
          <w:szCs w:val="22"/>
          <w:lang w:val="sr-Latn-RS"/>
        </w:rPr>
        <w:t>захвата</w:t>
      </w:r>
      <w:r w:rsidRPr="000D72A0">
        <w:rPr>
          <w:rFonts w:ascii="Arial" w:hAnsi="Arial" w:cs="Arial"/>
          <w:szCs w:val="22"/>
          <w:lang w:val="sr-Latn-RS"/>
        </w:rPr>
        <w:t xml:space="preserve"> </w:t>
      </w:r>
      <w:r w:rsidRPr="000D72A0">
        <w:rPr>
          <w:rFonts w:ascii="Arial" w:hAnsi="Arial" w:cs="Arial" w:hint="eastAsia"/>
          <w:szCs w:val="22"/>
          <w:lang w:val="sr-Latn-RS"/>
        </w:rPr>
        <w:t>нема</w:t>
      </w:r>
      <w:r w:rsidRPr="000D72A0">
        <w:rPr>
          <w:rFonts w:ascii="Arial" w:hAnsi="Arial" w:cs="Arial"/>
          <w:szCs w:val="22"/>
          <w:lang w:val="sr-Latn-RS"/>
        </w:rPr>
        <w:t xml:space="preserve"> </w:t>
      </w:r>
      <w:r w:rsidRPr="000D72A0">
        <w:rPr>
          <w:rFonts w:ascii="Arial" w:hAnsi="Arial" w:cs="Arial" w:hint="eastAsia"/>
          <w:szCs w:val="22"/>
          <w:lang w:val="sr-Latn-RS"/>
        </w:rPr>
        <w:t>довољних</w:t>
      </w:r>
      <w:r w:rsidRPr="000D72A0">
        <w:rPr>
          <w:rFonts w:ascii="Arial" w:hAnsi="Arial" w:cs="Arial"/>
          <w:szCs w:val="22"/>
          <w:lang w:val="sr-Latn-RS"/>
        </w:rPr>
        <w:t xml:space="preserve"> </w:t>
      </w:r>
      <w:r w:rsidRPr="000D72A0">
        <w:rPr>
          <w:rFonts w:ascii="Arial" w:hAnsi="Arial" w:cs="Arial" w:hint="eastAsia"/>
          <w:szCs w:val="22"/>
          <w:lang w:val="sr-Latn-RS"/>
        </w:rPr>
        <w:t>површина</w:t>
      </w:r>
      <w:r w:rsidRPr="000D72A0">
        <w:rPr>
          <w:rFonts w:ascii="Arial" w:hAnsi="Arial" w:cs="Arial"/>
          <w:szCs w:val="22"/>
          <w:lang w:val="sr-Latn-RS"/>
        </w:rPr>
        <w:t xml:space="preserve"> </w:t>
      </w:r>
      <w:r w:rsidRPr="000D72A0">
        <w:rPr>
          <w:rFonts w:ascii="Arial" w:hAnsi="Arial" w:cs="Arial" w:hint="eastAsia"/>
          <w:szCs w:val="22"/>
          <w:lang w:val="sr-Latn-RS"/>
        </w:rPr>
        <w:t>под</w:t>
      </w:r>
      <w:r w:rsidRPr="000D72A0">
        <w:rPr>
          <w:rFonts w:ascii="Arial" w:hAnsi="Arial" w:cs="Arial"/>
          <w:szCs w:val="22"/>
          <w:lang w:val="sr-Latn-RS"/>
        </w:rPr>
        <w:t xml:space="preserve"> </w:t>
      </w:r>
      <w:r w:rsidRPr="000D72A0">
        <w:rPr>
          <w:rFonts w:ascii="Arial" w:hAnsi="Arial" w:cs="Arial" w:hint="eastAsia"/>
          <w:szCs w:val="22"/>
          <w:lang w:val="sr-Latn-RS"/>
        </w:rPr>
        <w:t>пољопривредним</w:t>
      </w:r>
      <w:r w:rsidRPr="000D72A0">
        <w:rPr>
          <w:rFonts w:ascii="Arial" w:hAnsi="Arial" w:cs="Arial"/>
          <w:szCs w:val="22"/>
          <w:lang w:val="sr-Latn-RS"/>
        </w:rPr>
        <w:t xml:space="preserve"> </w:t>
      </w:r>
      <w:r w:rsidRPr="000D72A0">
        <w:rPr>
          <w:rFonts w:ascii="Arial" w:hAnsi="Arial" w:cs="Arial" w:hint="eastAsia"/>
          <w:szCs w:val="22"/>
          <w:lang w:val="sr-Latn-RS"/>
        </w:rPr>
        <w:t>културама</w:t>
      </w:r>
      <w:r w:rsidRPr="000D72A0">
        <w:rPr>
          <w:rFonts w:ascii="Arial" w:hAnsi="Arial" w:cs="Arial"/>
          <w:szCs w:val="22"/>
          <w:lang w:val="sr-Latn-RS"/>
        </w:rPr>
        <w:t xml:space="preserve">, </w:t>
      </w:r>
      <w:r w:rsidRPr="000D72A0">
        <w:rPr>
          <w:rFonts w:ascii="Arial" w:hAnsi="Arial" w:cs="Arial" w:hint="eastAsia"/>
          <w:szCs w:val="22"/>
          <w:lang w:val="sr-Latn-RS"/>
        </w:rPr>
        <w:t>дужан</w:t>
      </w:r>
      <w:r w:rsidRPr="000D72A0">
        <w:rPr>
          <w:rFonts w:ascii="Arial" w:hAnsi="Arial" w:cs="Arial"/>
          <w:szCs w:val="22"/>
          <w:lang w:val="sr-Latn-RS"/>
        </w:rPr>
        <w:t xml:space="preserve"> </w:t>
      </w:r>
      <w:r w:rsidRPr="000D72A0">
        <w:rPr>
          <w:rFonts w:ascii="Arial" w:hAnsi="Arial" w:cs="Arial" w:hint="eastAsia"/>
          <w:szCs w:val="22"/>
          <w:lang w:val="sr-Latn-RS"/>
        </w:rPr>
        <w:t>је</w:t>
      </w:r>
      <w:r w:rsidRPr="000D72A0">
        <w:rPr>
          <w:rFonts w:ascii="Arial" w:hAnsi="Arial" w:cs="Arial"/>
          <w:szCs w:val="22"/>
          <w:lang w:val="sr-Latn-RS"/>
        </w:rPr>
        <w:t xml:space="preserve"> </w:t>
      </w:r>
      <w:r w:rsidRPr="000D72A0">
        <w:rPr>
          <w:rFonts w:ascii="Arial" w:hAnsi="Arial" w:cs="Arial" w:hint="eastAsia"/>
          <w:szCs w:val="22"/>
          <w:lang w:val="sr-Latn-RS"/>
        </w:rPr>
        <w:t>склопити</w:t>
      </w:r>
      <w:r w:rsidRPr="000D72A0">
        <w:rPr>
          <w:rFonts w:ascii="Arial" w:hAnsi="Arial" w:cs="Arial"/>
          <w:szCs w:val="22"/>
          <w:lang w:val="sr-Latn-RS"/>
        </w:rPr>
        <w:t xml:space="preserve"> </w:t>
      </w:r>
      <w:r w:rsidRPr="000D72A0">
        <w:rPr>
          <w:rFonts w:ascii="Arial" w:hAnsi="Arial" w:cs="Arial" w:hint="eastAsia"/>
          <w:szCs w:val="22"/>
          <w:lang w:val="sr-Latn-RS"/>
        </w:rPr>
        <w:t>уговоре</w:t>
      </w:r>
      <w:r w:rsidRPr="000D72A0">
        <w:rPr>
          <w:rFonts w:ascii="Arial" w:hAnsi="Arial" w:cs="Arial"/>
          <w:szCs w:val="22"/>
          <w:lang w:val="sr-Latn-RS"/>
        </w:rPr>
        <w:t xml:space="preserve"> </w:t>
      </w:r>
      <w:r w:rsidRPr="000D72A0">
        <w:rPr>
          <w:rFonts w:ascii="Arial" w:hAnsi="Arial" w:cs="Arial" w:hint="eastAsia"/>
          <w:szCs w:val="22"/>
          <w:lang w:val="sr-Latn-RS"/>
        </w:rPr>
        <w:t>с</w:t>
      </w:r>
      <w:r w:rsidRPr="000D72A0">
        <w:rPr>
          <w:rFonts w:ascii="Arial" w:hAnsi="Arial" w:cs="Arial"/>
          <w:szCs w:val="22"/>
          <w:lang w:val="sr-Latn-RS"/>
        </w:rPr>
        <w:t xml:space="preserve"> </w:t>
      </w:r>
      <w:r w:rsidRPr="000D72A0">
        <w:rPr>
          <w:rFonts w:ascii="Arial" w:hAnsi="Arial" w:cs="Arial" w:hint="eastAsia"/>
          <w:szCs w:val="22"/>
          <w:lang w:val="sr-Latn-RS"/>
        </w:rPr>
        <w:t>трећом</w:t>
      </w:r>
      <w:r w:rsidRPr="000D72A0">
        <w:rPr>
          <w:rFonts w:ascii="Arial" w:hAnsi="Arial" w:cs="Arial"/>
          <w:szCs w:val="22"/>
          <w:lang w:val="sr-Latn-RS"/>
        </w:rPr>
        <w:t xml:space="preserve"> </w:t>
      </w:r>
      <w:r w:rsidRPr="000D72A0">
        <w:rPr>
          <w:rFonts w:ascii="Arial" w:hAnsi="Arial" w:cs="Arial" w:hint="eastAsia"/>
          <w:szCs w:val="22"/>
          <w:lang w:val="sr-Latn-RS"/>
        </w:rPr>
        <w:t>страном</w:t>
      </w:r>
      <w:r w:rsidRPr="000D72A0">
        <w:rPr>
          <w:rFonts w:ascii="Arial" w:hAnsi="Arial" w:cs="Arial"/>
          <w:szCs w:val="22"/>
          <w:lang w:val="sr-Latn-RS"/>
        </w:rPr>
        <w:t xml:space="preserve"> </w:t>
      </w:r>
      <w:r w:rsidRPr="000D72A0">
        <w:rPr>
          <w:rFonts w:ascii="Arial" w:hAnsi="Arial" w:cs="Arial" w:hint="eastAsia"/>
          <w:szCs w:val="22"/>
          <w:lang w:val="sr-Latn-RS"/>
        </w:rPr>
        <w:t>која</w:t>
      </w:r>
      <w:r w:rsidRPr="000D72A0">
        <w:rPr>
          <w:rFonts w:ascii="Arial" w:hAnsi="Arial" w:cs="Arial"/>
          <w:szCs w:val="22"/>
          <w:lang w:val="sr-Latn-RS"/>
        </w:rPr>
        <w:t xml:space="preserve"> </w:t>
      </w:r>
      <w:r w:rsidRPr="000D72A0">
        <w:rPr>
          <w:rFonts w:ascii="Arial" w:hAnsi="Arial" w:cs="Arial" w:hint="eastAsia"/>
          <w:szCs w:val="22"/>
          <w:lang w:val="sr-Latn-RS"/>
        </w:rPr>
        <w:t>је</w:t>
      </w:r>
      <w:r w:rsidRPr="000D72A0">
        <w:rPr>
          <w:rFonts w:ascii="Arial" w:hAnsi="Arial" w:cs="Arial"/>
          <w:szCs w:val="22"/>
          <w:lang w:val="sr-Latn-RS"/>
        </w:rPr>
        <w:t xml:space="preserve"> </w:t>
      </w:r>
      <w:r w:rsidRPr="000D72A0">
        <w:rPr>
          <w:rFonts w:ascii="Arial" w:hAnsi="Arial" w:cs="Arial" w:hint="eastAsia"/>
          <w:szCs w:val="22"/>
          <w:lang w:val="sr-Latn-RS"/>
        </w:rPr>
        <w:t>у</w:t>
      </w:r>
      <w:r w:rsidRPr="000D72A0">
        <w:rPr>
          <w:rFonts w:ascii="Arial" w:hAnsi="Arial" w:cs="Arial"/>
          <w:szCs w:val="22"/>
          <w:lang w:val="sr-Latn-RS"/>
        </w:rPr>
        <w:t xml:space="preserve"> </w:t>
      </w:r>
      <w:r w:rsidRPr="000D72A0">
        <w:rPr>
          <w:rFonts w:ascii="Arial" w:hAnsi="Arial" w:cs="Arial" w:hint="eastAsia"/>
          <w:szCs w:val="22"/>
          <w:lang w:val="sr-Latn-RS"/>
        </w:rPr>
        <w:t>посједу</w:t>
      </w:r>
      <w:r w:rsidRPr="000D72A0">
        <w:rPr>
          <w:rFonts w:ascii="Arial" w:hAnsi="Arial" w:cs="Arial"/>
          <w:szCs w:val="22"/>
          <w:lang w:val="sr-Latn-RS"/>
        </w:rPr>
        <w:t xml:space="preserve"> </w:t>
      </w:r>
      <w:r w:rsidRPr="000D72A0">
        <w:rPr>
          <w:rFonts w:ascii="Arial" w:hAnsi="Arial" w:cs="Arial" w:hint="eastAsia"/>
          <w:szCs w:val="22"/>
          <w:lang w:val="sr-Latn-RS"/>
        </w:rPr>
        <w:t>пољопривредних</w:t>
      </w:r>
      <w:r w:rsidRPr="000D72A0">
        <w:rPr>
          <w:rFonts w:ascii="Arial" w:hAnsi="Arial" w:cs="Arial"/>
          <w:szCs w:val="22"/>
          <w:lang w:val="sr-Latn-RS"/>
        </w:rPr>
        <w:t xml:space="preserve"> </w:t>
      </w:r>
      <w:r w:rsidRPr="000D72A0">
        <w:rPr>
          <w:rFonts w:ascii="Arial" w:hAnsi="Arial" w:cs="Arial" w:hint="eastAsia"/>
          <w:szCs w:val="22"/>
          <w:lang w:val="sr-Latn-RS"/>
        </w:rPr>
        <w:t>површина</w:t>
      </w:r>
      <w:r w:rsidRPr="000D72A0">
        <w:rPr>
          <w:rFonts w:ascii="Arial" w:hAnsi="Arial" w:cs="Arial"/>
          <w:szCs w:val="22"/>
          <w:lang w:val="sr-Latn-RS"/>
        </w:rPr>
        <w:t xml:space="preserve"> </w:t>
      </w:r>
      <w:r w:rsidRPr="000D72A0">
        <w:rPr>
          <w:rFonts w:ascii="Arial" w:hAnsi="Arial" w:cs="Arial" w:hint="eastAsia"/>
          <w:szCs w:val="22"/>
          <w:lang w:val="sr-Latn-RS"/>
        </w:rPr>
        <w:t>о</w:t>
      </w:r>
      <w:r w:rsidRPr="000D72A0">
        <w:rPr>
          <w:rFonts w:ascii="Arial" w:hAnsi="Arial" w:cs="Arial"/>
          <w:szCs w:val="22"/>
          <w:lang w:val="sr-Latn-RS"/>
        </w:rPr>
        <w:t xml:space="preserve"> </w:t>
      </w:r>
      <w:r w:rsidRPr="000D72A0">
        <w:rPr>
          <w:rFonts w:ascii="Arial" w:hAnsi="Arial" w:cs="Arial" w:hint="eastAsia"/>
          <w:szCs w:val="22"/>
          <w:lang w:val="sr-Latn-RS"/>
        </w:rPr>
        <w:t>примјени</w:t>
      </w:r>
      <w:r w:rsidRPr="000D72A0">
        <w:rPr>
          <w:rFonts w:ascii="Arial" w:hAnsi="Arial" w:cs="Arial"/>
          <w:szCs w:val="22"/>
          <w:lang w:val="sr-Latn-RS"/>
        </w:rPr>
        <w:t xml:space="preserve"> </w:t>
      </w:r>
      <w:r w:rsidRPr="000D72A0">
        <w:rPr>
          <w:rFonts w:ascii="Arial" w:hAnsi="Arial" w:cs="Arial" w:hint="eastAsia"/>
          <w:szCs w:val="22"/>
          <w:lang w:val="sr-Latn-RS"/>
        </w:rPr>
        <w:t>ћурећег</w:t>
      </w:r>
      <w:r w:rsidRPr="000D72A0">
        <w:rPr>
          <w:rFonts w:ascii="Arial" w:hAnsi="Arial" w:cs="Arial"/>
          <w:szCs w:val="22"/>
          <w:lang w:val="sr-Latn-RS"/>
        </w:rPr>
        <w:t xml:space="preserve"> </w:t>
      </w:r>
      <w:r w:rsidRPr="000D72A0">
        <w:rPr>
          <w:rFonts w:ascii="Arial" w:hAnsi="Arial" w:cs="Arial" w:hint="eastAsia"/>
          <w:szCs w:val="22"/>
          <w:lang w:val="sr-Latn-RS"/>
        </w:rPr>
        <w:t>ђубрива</w:t>
      </w:r>
      <w:r w:rsidRPr="000D72A0">
        <w:rPr>
          <w:rFonts w:ascii="Arial" w:hAnsi="Arial" w:cs="Arial"/>
          <w:szCs w:val="22"/>
          <w:lang w:val="sr-Latn-RS"/>
        </w:rPr>
        <w:t xml:space="preserve"> </w:t>
      </w:r>
      <w:r w:rsidRPr="000D72A0">
        <w:rPr>
          <w:rFonts w:ascii="Arial" w:hAnsi="Arial" w:cs="Arial" w:hint="eastAsia"/>
          <w:szCs w:val="22"/>
          <w:lang w:val="sr-Latn-RS"/>
        </w:rPr>
        <w:t>на</w:t>
      </w:r>
      <w:r w:rsidRPr="000D72A0">
        <w:rPr>
          <w:rFonts w:ascii="Arial" w:hAnsi="Arial" w:cs="Arial"/>
          <w:szCs w:val="22"/>
          <w:lang w:val="sr-Latn-RS"/>
        </w:rPr>
        <w:t xml:space="preserve"> </w:t>
      </w:r>
      <w:r w:rsidRPr="000D72A0">
        <w:rPr>
          <w:rFonts w:ascii="Arial" w:hAnsi="Arial" w:cs="Arial" w:hint="eastAsia"/>
          <w:szCs w:val="22"/>
          <w:lang w:val="sr-Latn-RS"/>
        </w:rPr>
        <w:t>тим</w:t>
      </w:r>
      <w:r w:rsidRPr="000D72A0">
        <w:rPr>
          <w:rFonts w:ascii="Arial" w:hAnsi="Arial" w:cs="Arial"/>
          <w:szCs w:val="22"/>
          <w:lang w:val="sr-Latn-RS"/>
        </w:rPr>
        <w:t xml:space="preserve"> </w:t>
      </w:r>
      <w:r w:rsidRPr="000D72A0">
        <w:rPr>
          <w:rFonts w:ascii="Arial" w:hAnsi="Arial" w:cs="Arial" w:hint="eastAsia"/>
          <w:szCs w:val="22"/>
          <w:lang w:val="sr-Latn-RS"/>
        </w:rPr>
        <w:t>површинама</w:t>
      </w:r>
      <w:r w:rsidRPr="000D72A0">
        <w:rPr>
          <w:rFonts w:ascii="Arial" w:hAnsi="Arial" w:cs="Arial"/>
          <w:szCs w:val="22"/>
          <w:lang w:val="sr-Latn-RS"/>
        </w:rPr>
        <w:t xml:space="preserve"> </w:t>
      </w:r>
      <w:r w:rsidRPr="000D72A0">
        <w:rPr>
          <w:rFonts w:ascii="Arial" w:hAnsi="Arial" w:cs="Arial" w:hint="eastAsia"/>
          <w:szCs w:val="22"/>
          <w:lang w:val="sr-Latn-RS"/>
        </w:rPr>
        <w:t>или</w:t>
      </w:r>
      <w:r w:rsidRPr="000D72A0">
        <w:rPr>
          <w:rFonts w:ascii="Arial" w:hAnsi="Arial" w:cs="Arial"/>
          <w:szCs w:val="22"/>
          <w:lang w:val="sr-Latn-RS"/>
        </w:rPr>
        <w:t xml:space="preserve"> </w:t>
      </w:r>
      <w:r w:rsidRPr="000D72A0">
        <w:rPr>
          <w:rFonts w:ascii="Arial" w:hAnsi="Arial" w:cs="Arial" w:hint="eastAsia"/>
          <w:szCs w:val="22"/>
          <w:lang w:val="sr-Latn-RS"/>
        </w:rPr>
        <w:t>осигурати</w:t>
      </w:r>
      <w:r w:rsidRPr="000D72A0">
        <w:rPr>
          <w:rFonts w:ascii="Arial" w:hAnsi="Arial" w:cs="Arial"/>
          <w:szCs w:val="22"/>
          <w:lang w:val="sr-Latn-RS"/>
        </w:rPr>
        <w:t xml:space="preserve"> </w:t>
      </w:r>
      <w:r w:rsidRPr="000D72A0">
        <w:rPr>
          <w:rFonts w:ascii="Arial" w:hAnsi="Arial" w:cs="Arial" w:hint="eastAsia"/>
          <w:szCs w:val="22"/>
          <w:lang w:val="sr-Latn-RS"/>
        </w:rPr>
        <w:t>продају</w:t>
      </w:r>
      <w:r w:rsidRPr="000D72A0">
        <w:rPr>
          <w:rFonts w:ascii="Arial" w:hAnsi="Arial" w:cs="Arial"/>
          <w:szCs w:val="22"/>
          <w:lang w:val="sr-Latn-RS"/>
        </w:rPr>
        <w:t>/</w:t>
      </w:r>
      <w:r w:rsidRPr="000D72A0">
        <w:rPr>
          <w:rFonts w:ascii="Arial" w:hAnsi="Arial" w:cs="Arial" w:hint="eastAsia"/>
          <w:szCs w:val="22"/>
          <w:lang w:val="sr-Latn-RS"/>
        </w:rPr>
        <w:t>предају</w:t>
      </w:r>
      <w:r w:rsidRPr="000D72A0">
        <w:rPr>
          <w:rFonts w:ascii="Arial" w:hAnsi="Arial" w:cs="Arial"/>
          <w:szCs w:val="22"/>
          <w:lang w:val="sr-Latn-RS"/>
        </w:rPr>
        <w:t xml:space="preserve"> </w:t>
      </w:r>
      <w:r w:rsidRPr="000D72A0">
        <w:rPr>
          <w:rFonts w:ascii="Arial" w:hAnsi="Arial" w:cs="Arial" w:hint="eastAsia"/>
          <w:szCs w:val="22"/>
          <w:lang w:val="sr-Latn-RS"/>
        </w:rPr>
        <w:t>истог</w:t>
      </w:r>
      <w:r w:rsidRPr="000D72A0">
        <w:rPr>
          <w:rFonts w:ascii="Arial" w:hAnsi="Arial" w:cs="Arial"/>
          <w:szCs w:val="22"/>
          <w:lang w:val="sr-Latn-RS"/>
        </w:rPr>
        <w:t xml:space="preserve"> </w:t>
      </w:r>
      <w:r w:rsidRPr="000D72A0">
        <w:rPr>
          <w:rFonts w:ascii="Arial" w:hAnsi="Arial" w:cs="Arial" w:hint="eastAsia"/>
          <w:szCs w:val="22"/>
          <w:lang w:val="sr-Latn-RS"/>
        </w:rPr>
        <w:t>за</w:t>
      </w:r>
      <w:r w:rsidRPr="000D72A0">
        <w:rPr>
          <w:rFonts w:ascii="Arial" w:hAnsi="Arial" w:cs="Arial"/>
          <w:szCs w:val="22"/>
          <w:lang w:val="sr-Latn-RS"/>
        </w:rPr>
        <w:t xml:space="preserve"> </w:t>
      </w:r>
      <w:r w:rsidRPr="000D72A0">
        <w:rPr>
          <w:rFonts w:ascii="Arial" w:hAnsi="Arial" w:cs="Arial" w:hint="eastAsia"/>
          <w:szCs w:val="22"/>
          <w:lang w:val="sr-Latn-RS"/>
        </w:rPr>
        <w:t>друге</w:t>
      </w:r>
      <w:r w:rsidRPr="000D72A0">
        <w:rPr>
          <w:rFonts w:ascii="Arial" w:hAnsi="Arial" w:cs="Arial"/>
          <w:szCs w:val="22"/>
          <w:lang w:val="sr-Latn-RS"/>
        </w:rPr>
        <w:t xml:space="preserve"> </w:t>
      </w:r>
      <w:r w:rsidRPr="000D72A0">
        <w:rPr>
          <w:rFonts w:ascii="Arial" w:hAnsi="Arial" w:cs="Arial" w:hint="eastAsia"/>
          <w:szCs w:val="22"/>
          <w:lang w:val="sr-Latn-RS"/>
        </w:rPr>
        <w:t>дозвољене</w:t>
      </w:r>
      <w:r w:rsidRPr="000D72A0">
        <w:rPr>
          <w:rFonts w:ascii="Arial" w:hAnsi="Arial" w:cs="Arial"/>
          <w:szCs w:val="22"/>
          <w:lang w:val="sr-Latn-RS"/>
        </w:rPr>
        <w:t xml:space="preserve"> </w:t>
      </w:r>
      <w:r w:rsidRPr="000D72A0">
        <w:rPr>
          <w:rFonts w:ascii="Arial" w:hAnsi="Arial" w:cs="Arial" w:hint="eastAsia"/>
          <w:szCs w:val="22"/>
          <w:lang w:val="sr-Latn-RS"/>
        </w:rPr>
        <w:t>намјене</w:t>
      </w:r>
      <w:r w:rsidRPr="000D72A0">
        <w:rPr>
          <w:rFonts w:ascii="Arial" w:hAnsi="Arial" w:cs="Arial"/>
          <w:szCs w:val="22"/>
          <w:lang w:val="sr-Latn-RS"/>
        </w:rPr>
        <w:t>.</w:t>
      </w:r>
    </w:p>
    <w:p w14:paraId="6CA14955" w14:textId="77777777" w:rsidR="00FA5FC9" w:rsidRPr="000D72A0" w:rsidRDefault="00FA5FC9" w:rsidP="00FA5FC9">
      <w:pPr>
        <w:pStyle w:val="Pasussalistom"/>
        <w:widowControl w:val="0"/>
        <w:numPr>
          <w:ilvl w:val="0"/>
          <w:numId w:val="37"/>
        </w:numPr>
        <w:ind w:right="49"/>
        <w:jc w:val="both"/>
        <w:rPr>
          <w:rFonts w:ascii="Arial" w:hAnsi="Arial" w:cs="Arial"/>
          <w:szCs w:val="22"/>
          <w:lang w:val="sr-Latn-RS"/>
        </w:rPr>
      </w:pPr>
      <w:r w:rsidRPr="000D72A0">
        <w:rPr>
          <w:rFonts w:ascii="Arial" w:hAnsi="Arial" w:cs="Arial" w:hint="eastAsia"/>
          <w:szCs w:val="22"/>
          <w:lang w:val="sr-Latn-RS"/>
        </w:rPr>
        <w:t>У</w:t>
      </w:r>
      <w:r w:rsidRPr="000D72A0">
        <w:rPr>
          <w:rFonts w:ascii="Arial" w:hAnsi="Arial" w:cs="Arial"/>
          <w:szCs w:val="22"/>
          <w:lang w:val="sr-Latn-RS"/>
        </w:rPr>
        <w:t xml:space="preserve"> </w:t>
      </w:r>
      <w:r w:rsidRPr="000D72A0">
        <w:rPr>
          <w:rFonts w:ascii="Arial" w:hAnsi="Arial" w:cs="Arial" w:hint="eastAsia"/>
          <w:szCs w:val="22"/>
          <w:lang w:val="sr-Latn-RS"/>
        </w:rPr>
        <w:t>уговору</w:t>
      </w:r>
      <w:r w:rsidRPr="000D72A0">
        <w:rPr>
          <w:rFonts w:ascii="Arial" w:hAnsi="Arial" w:cs="Arial"/>
          <w:szCs w:val="22"/>
          <w:lang w:val="sr-Latn-RS"/>
        </w:rPr>
        <w:t xml:space="preserve"> </w:t>
      </w:r>
      <w:r w:rsidRPr="000D72A0">
        <w:rPr>
          <w:rFonts w:ascii="Arial" w:hAnsi="Arial" w:cs="Arial" w:hint="eastAsia"/>
          <w:szCs w:val="22"/>
          <w:lang w:val="sr-Latn-RS"/>
        </w:rPr>
        <w:t>прецизирати</w:t>
      </w:r>
      <w:r w:rsidRPr="000D72A0">
        <w:rPr>
          <w:rFonts w:ascii="Arial" w:hAnsi="Arial" w:cs="Arial"/>
          <w:szCs w:val="22"/>
          <w:lang w:val="sr-Latn-RS"/>
        </w:rPr>
        <w:t xml:space="preserve">, </w:t>
      </w:r>
      <w:r w:rsidRPr="000D72A0">
        <w:rPr>
          <w:rFonts w:ascii="Arial" w:hAnsi="Arial" w:cs="Arial" w:hint="eastAsia"/>
          <w:szCs w:val="22"/>
          <w:lang w:val="sr-Latn-RS"/>
        </w:rPr>
        <w:t>да</w:t>
      </w:r>
      <w:r w:rsidRPr="000D72A0">
        <w:rPr>
          <w:rFonts w:ascii="Arial" w:hAnsi="Arial" w:cs="Arial"/>
          <w:szCs w:val="22"/>
          <w:lang w:val="sr-Latn-RS"/>
        </w:rPr>
        <w:t xml:space="preserve"> </w:t>
      </w:r>
      <w:r w:rsidRPr="000D72A0">
        <w:rPr>
          <w:rFonts w:ascii="Arial" w:hAnsi="Arial" w:cs="Arial" w:hint="eastAsia"/>
          <w:szCs w:val="22"/>
          <w:lang w:val="sr-Latn-RS"/>
        </w:rPr>
        <w:t>су</w:t>
      </w:r>
      <w:r w:rsidRPr="000D72A0">
        <w:rPr>
          <w:rFonts w:ascii="Arial" w:hAnsi="Arial" w:cs="Arial"/>
          <w:szCs w:val="22"/>
          <w:lang w:val="sr-Latn-RS"/>
        </w:rPr>
        <w:t xml:space="preserve"> </w:t>
      </w:r>
      <w:r w:rsidRPr="000D72A0">
        <w:rPr>
          <w:rFonts w:ascii="Arial" w:hAnsi="Arial" w:cs="Arial" w:hint="eastAsia"/>
          <w:szCs w:val="22"/>
          <w:lang w:val="sr-Latn-RS"/>
        </w:rPr>
        <w:t>уговорни</w:t>
      </w:r>
      <w:r w:rsidRPr="000D72A0">
        <w:rPr>
          <w:rFonts w:ascii="Arial" w:hAnsi="Arial" w:cs="Arial"/>
          <w:szCs w:val="22"/>
          <w:lang w:val="sr-Latn-RS"/>
        </w:rPr>
        <w:t xml:space="preserve"> </w:t>
      </w:r>
      <w:r w:rsidRPr="000D72A0">
        <w:rPr>
          <w:rFonts w:ascii="Arial" w:hAnsi="Arial" w:cs="Arial" w:hint="eastAsia"/>
          <w:szCs w:val="22"/>
          <w:lang w:val="sr-Latn-RS"/>
        </w:rPr>
        <w:t>партнери</w:t>
      </w:r>
      <w:r w:rsidRPr="000D72A0">
        <w:rPr>
          <w:rFonts w:ascii="Arial" w:hAnsi="Arial" w:cs="Arial"/>
          <w:szCs w:val="22"/>
          <w:lang w:val="sr-Latn-RS"/>
        </w:rPr>
        <w:t xml:space="preserve"> (</w:t>
      </w:r>
      <w:r w:rsidRPr="000D72A0">
        <w:rPr>
          <w:rFonts w:ascii="Arial" w:hAnsi="Arial" w:cs="Arial" w:hint="eastAsia"/>
          <w:szCs w:val="22"/>
          <w:lang w:val="sr-Latn-RS"/>
        </w:rPr>
        <w:t>предузећа</w:t>
      </w:r>
      <w:r w:rsidRPr="000D72A0">
        <w:rPr>
          <w:rFonts w:ascii="Arial" w:hAnsi="Arial" w:cs="Arial"/>
          <w:szCs w:val="22"/>
          <w:lang w:val="sr-Latn-RS"/>
        </w:rPr>
        <w:t xml:space="preserve">) </w:t>
      </w:r>
      <w:r w:rsidRPr="000D72A0">
        <w:rPr>
          <w:rFonts w:ascii="Arial" w:hAnsi="Arial" w:cs="Arial" w:hint="eastAsia"/>
          <w:szCs w:val="22"/>
          <w:lang w:val="sr-Latn-RS"/>
        </w:rPr>
        <w:t>дужна</w:t>
      </w:r>
      <w:r w:rsidRPr="000D72A0">
        <w:rPr>
          <w:rFonts w:ascii="Arial" w:hAnsi="Arial" w:cs="Arial"/>
          <w:szCs w:val="22"/>
          <w:lang w:val="sr-Latn-RS"/>
        </w:rPr>
        <w:t xml:space="preserve"> </w:t>
      </w:r>
      <w:r w:rsidRPr="000D72A0">
        <w:rPr>
          <w:rFonts w:ascii="Arial" w:hAnsi="Arial" w:cs="Arial" w:hint="eastAsia"/>
          <w:szCs w:val="22"/>
          <w:lang w:val="sr-Latn-RS"/>
        </w:rPr>
        <w:t>обезбједити</w:t>
      </w:r>
      <w:r w:rsidRPr="000D72A0">
        <w:rPr>
          <w:rFonts w:ascii="Arial" w:hAnsi="Arial" w:cs="Arial"/>
          <w:szCs w:val="22"/>
          <w:lang w:val="sr-Latn-RS"/>
        </w:rPr>
        <w:t xml:space="preserve"> </w:t>
      </w:r>
      <w:r w:rsidRPr="000D72A0">
        <w:rPr>
          <w:rFonts w:ascii="Arial" w:hAnsi="Arial" w:cs="Arial" w:hint="eastAsia"/>
          <w:szCs w:val="22"/>
          <w:lang w:val="sr-Latn-RS"/>
        </w:rPr>
        <w:t>намјенска</w:t>
      </w:r>
      <w:r w:rsidRPr="000D72A0">
        <w:rPr>
          <w:rFonts w:ascii="Arial" w:hAnsi="Arial" w:cs="Arial"/>
          <w:szCs w:val="22"/>
          <w:lang w:val="sr-Latn-RS"/>
        </w:rPr>
        <w:t xml:space="preserve"> </w:t>
      </w:r>
      <w:r w:rsidRPr="000D72A0">
        <w:rPr>
          <w:rFonts w:ascii="Arial" w:hAnsi="Arial" w:cs="Arial" w:hint="eastAsia"/>
          <w:szCs w:val="22"/>
          <w:lang w:val="sr-Latn-RS"/>
        </w:rPr>
        <w:t>возила</w:t>
      </w:r>
      <w:r w:rsidRPr="000D72A0">
        <w:rPr>
          <w:rFonts w:ascii="Arial" w:hAnsi="Arial" w:cs="Arial"/>
          <w:szCs w:val="22"/>
          <w:lang w:val="sr-Latn-RS"/>
        </w:rPr>
        <w:t xml:space="preserve"> </w:t>
      </w:r>
      <w:r w:rsidRPr="000D72A0">
        <w:rPr>
          <w:rFonts w:ascii="Arial" w:hAnsi="Arial" w:cs="Arial" w:hint="eastAsia"/>
          <w:szCs w:val="22"/>
          <w:lang w:val="sr-Latn-RS"/>
        </w:rPr>
        <w:t>за</w:t>
      </w:r>
      <w:r w:rsidRPr="000D72A0">
        <w:rPr>
          <w:rFonts w:ascii="Arial" w:hAnsi="Arial" w:cs="Arial"/>
          <w:szCs w:val="22"/>
          <w:lang w:val="sr-Latn-RS"/>
        </w:rPr>
        <w:t xml:space="preserve"> </w:t>
      </w:r>
      <w:r w:rsidRPr="000D72A0">
        <w:rPr>
          <w:rFonts w:ascii="Arial" w:hAnsi="Arial" w:cs="Arial" w:hint="eastAsia"/>
          <w:szCs w:val="22"/>
          <w:lang w:val="sr-Latn-RS"/>
        </w:rPr>
        <w:t>транспорт</w:t>
      </w:r>
      <w:r w:rsidRPr="000D72A0">
        <w:rPr>
          <w:rFonts w:ascii="Arial" w:hAnsi="Arial" w:cs="Arial"/>
          <w:szCs w:val="22"/>
          <w:lang w:val="sr-Latn-RS"/>
        </w:rPr>
        <w:t xml:space="preserve"> </w:t>
      </w:r>
      <w:r w:rsidRPr="000D72A0">
        <w:rPr>
          <w:rFonts w:ascii="Arial" w:hAnsi="Arial" w:cs="Arial" w:hint="eastAsia"/>
          <w:szCs w:val="22"/>
          <w:lang w:val="sr-Latn-RS"/>
        </w:rPr>
        <w:t>ћурећег</w:t>
      </w:r>
      <w:r w:rsidRPr="000D72A0">
        <w:rPr>
          <w:rFonts w:ascii="Arial" w:hAnsi="Arial" w:cs="Arial"/>
          <w:szCs w:val="22"/>
          <w:lang w:val="sr-Latn-RS"/>
        </w:rPr>
        <w:t xml:space="preserve"> </w:t>
      </w:r>
      <w:r w:rsidRPr="000D72A0">
        <w:rPr>
          <w:rFonts w:ascii="Arial" w:hAnsi="Arial" w:cs="Arial" w:hint="eastAsia"/>
          <w:szCs w:val="22"/>
          <w:lang w:val="sr-Latn-RS"/>
        </w:rPr>
        <w:t>ђубрива</w:t>
      </w:r>
      <w:r w:rsidRPr="000D72A0">
        <w:rPr>
          <w:rFonts w:ascii="Arial" w:hAnsi="Arial" w:cs="Arial"/>
          <w:szCs w:val="22"/>
          <w:lang w:val="sr-Latn-RS"/>
        </w:rPr>
        <w:t xml:space="preserve">, </w:t>
      </w:r>
      <w:r w:rsidRPr="000D72A0">
        <w:rPr>
          <w:rFonts w:ascii="Arial" w:hAnsi="Arial" w:cs="Arial" w:hint="eastAsia"/>
          <w:szCs w:val="22"/>
          <w:lang w:val="sr-Latn-RS"/>
        </w:rPr>
        <w:t>осигурана</w:t>
      </w:r>
      <w:r w:rsidRPr="000D72A0">
        <w:rPr>
          <w:rFonts w:ascii="Arial" w:hAnsi="Arial" w:cs="Arial"/>
          <w:szCs w:val="22"/>
          <w:lang w:val="sr-Latn-RS"/>
        </w:rPr>
        <w:t xml:space="preserve"> </w:t>
      </w:r>
      <w:r w:rsidRPr="000D72A0">
        <w:rPr>
          <w:rFonts w:ascii="Arial" w:hAnsi="Arial" w:cs="Arial" w:hint="eastAsia"/>
          <w:szCs w:val="22"/>
          <w:lang w:val="sr-Latn-RS"/>
        </w:rPr>
        <w:t>од</w:t>
      </w:r>
      <w:r w:rsidRPr="000D72A0">
        <w:rPr>
          <w:rFonts w:ascii="Arial" w:hAnsi="Arial" w:cs="Arial"/>
          <w:szCs w:val="22"/>
          <w:lang w:val="sr-Latn-RS"/>
        </w:rPr>
        <w:t xml:space="preserve"> </w:t>
      </w:r>
      <w:r w:rsidRPr="000D72A0">
        <w:rPr>
          <w:rFonts w:ascii="Arial" w:hAnsi="Arial" w:cs="Arial" w:hint="eastAsia"/>
          <w:szCs w:val="22"/>
          <w:lang w:val="sr-Latn-RS"/>
        </w:rPr>
        <w:t>просипања</w:t>
      </w:r>
      <w:r w:rsidRPr="000D72A0">
        <w:rPr>
          <w:rFonts w:ascii="Arial" w:hAnsi="Arial" w:cs="Arial"/>
          <w:szCs w:val="22"/>
          <w:lang w:val="sr-Latn-RS"/>
        </w:rPr>
        <w:t xml:space="preserve"> </w:t>
      </w:r>
      <w:r w:rsidRPr="000D72A0">
        <w:rPr>
          <w:rFonts w:ascii="Arial" w:hAnsi="Arial" w:cs="Arial" w:hint="eastAsia"/>
          <w:szCs w:val="22"/>
          <w:lang w:val="sr-Latn-RS"/>
        </w:rPr>
        <w:t>и</w:t>
      </w:r>
      <w:r w:rsidRPr="000D72A0">
        <w:rPr>
          <w:rFonts w:ascii="Arial" w:hAnsi="Arial" w:cs="Arial"/>
          <w:szCs w:val="22"/>
          <w:lang w:val="sr-Latn-RS"/>
        </w:rPr>
        <w:t xml:space="preserve"> </w:t>
      </w:r>
      <w:r w:rsidRPr="000D72A0">
        <w:rPr>
          <w:rFonts w:ascii="Arial" w:hAnsi="Arial" w:cs="Arial" w:hint="eastAsia"/>
          <w:szCs w:val="22"/>
          <w:lang w:val="sr-Latn-RS"/>
        </w:rPr>
        <w:t>цурења</w:t>
      </w:r>
      <w:r w:rsidRPr="000D72A0">
        <w:rPr>
          <w:rFonts w:ascii="Arial" w:hAnsi="Arial" w:cs="Arial"/>
          <w:szCs w:val="22"/>
          <w:lang w:val="sr-Latn-RS"/>
        </w:rPr>
        <w:t xml:space="preserve"> </w:t>
      </w:r>
      <w:r w:rsidRPr="000D72A0">
        <w:rPr>
          <w:rFonts w:ascii="Arial" w:hAnsi="Arial" w:cs="Arial" w:hint="eastAsia"/>
          <w:szCs w:val="22"/>
          <w:lang w:val="sr-Latn-RS"/>
        </w:rPr>
        <w:t>садржаја</w:t>
      </w:r>
      <w:r w:rsidRPr="000D72A0">
        <w:rPr>
          <w:rFonts w:ascii="Arial" w:hAnsi="Arial" w:cs="Arial"/>
          <w:szCs w:val="22"/>
          <w:lang w:val="sr-Latn-RS"/>
        </w:rPr>
        <w:t xml:space="preserve"> </w:t>
      </w:r>
      <w:r w:rsidRPr="000D72A0">
        <w:rPr>
          <w:rFonts w:ascii="Arial" w:hAnsi="Arial" w:cs="Arial" w:hint="eastAsia"/>
          <w:szCs w:val="22"/>
          <w:lang w:val="sr-Latn-RS"/>
        </w:rPr>
        <w:t>из</w:t>
      </w:r>
      <w:r w:rsidRPr="000D72A0">
        <w:rPr>
          <w:rFonts w:ascii="Arial" w:hAnsi="Arial" w:cs="Arial"/>
          <w:szCs w:val="22"/>
          <w:lang w:val="sr-Latn-RS"/>
        </w:rPr>
        <w:t xml:space="preserve"> </w:t>
      </w:r>
      <w:r w:rsidRPr="000D72A0">
        <w:rPr>
          <w:rFonts w:ascii="Arial" w:hAnsi="Arial" w:cs="Arial" w:hint="eastAsia"/>
          <w:szCs w:val="22"/>
          <w:lang w:val="sr-Latn-RS"/>
        </w:rPr>
        <w:t>возила</w:t>
      </w:r>
      <w:r w:rsidRPr="000D72A0">
        <w:rPr>
          <w:rFonts w:ascii="Arial" w:hAnsi="Arial" w:cs="Arial"/>
          <w:szCs w:val="22"/>
          <w:lang w:val="sr-Latn-RS"/>
        </w:rPr>
        <w:t xml:space="preserve"> </w:t>
      </w:r>
      <w:r w:rsidRPr="000D72A0">
        <w:rPr>
          <w:rFonts w:ascii="Arial" w:hAnsi="Arial" w:cs="Arial" w:hint="eastAsia"/>
          <w:szCs w:val="22"/>
          <w:lang w:val="sr-Latn-RS"/>
        </w:rPr>
        <w:t>на</w:t>
      </w:r>
      <w:r w:rsidRPr="000D72A0">
        <w:rPr>
          <w:rFonts w:ascii="Arial" w:hAnsi="Arial" w:cs="Arial"/>
          <w:szCs w:val="22"/>
          <w:lang w:val="sr-Latn-RS"/>
        </w:rPr>
        <w:t xml:space="preserve"> </w:t>
      </w:r>
      <w:r w:rsidRPr="000D72A0">
        <w:rPr>
          <w:rFonts w:ascii="Arial" w:hAnsi="Arial" w:cs="Arial" w:hint="eastAsia"/>
          <w:szCs w:val="22"/>
          <w:lang w:val="sr-Latn-RS"/>
        </w:rPr>
        <w:t>земљиште</w:t>
      </w:r>
      <w:r w:rsidRPr="000D72A0">
        <w:rPr>
          <w:rFonts w:ascii="Arial" w:hAnsi="Arial" w:cs="Arial"/>
          <w:szCs w:val="22"/>
          <w:lang w:val="sr-Latn-RS"/>
        </w:rPr>
        <w:t>.</w:t>
      </w:r>
    </w:p>
    <w:p w14:paraId="02872576" w14:textId="77777777" w:rsidR="00FA5FC9" w:rsidRPr="000D72A0" w:rsidRDefault="00FA5FC9" w:rsidP="00FA5FC9">
      <w:pPr>
        <w:pStyle w:val="Pasussalistom"/>
        <w:widowControl w:val="0"/>
        <w:numPr>
          <w:ilvl w:val="0"/>
          <w:numId w:val="37"/>
        </w:numPr>
        <w:ind w:right="49"/>
        <w:jc w:val="both"/>
        <w:rPr>
          <w:rFonts w:ascii="Arial" w:hAnsi="Arial" w:cs="Arial"/>
          <w:szCs w:val="22"/>
          <w:lang w:val="sr-Latn-RS"/>
        </w:rPr>
      </w:pPr>
      <w:r w:rsidRPr="000D72A0">
        <w:rPr>
          <w:rFonts w:ascii="Arial" w:hAnsi="Arial" w:cs="Arial" w:hint="eastAsia"/>
          <w:szCs w:val="22"/>
          <w:lang w:val="sr-Latn-RS"/>
        </w:rPr>
        <w:t>Уколико</w:t>
      </w:r>
      <w:r w:rsidRPr="000D72A0">
        <w:rPr>
          <w:rFonts w:ascii="Arial" w:hAnsi="Arial" w:cs="Arial"/>
          <w:szCs w:val="22"/>
          <w:lang w:val="sr-Latn-RS"/>
        </w:rPr>
        <w:t xml:space="preserve"> </w:t>
      </w:r>
      <w:r w:rsidRPr="000D72A0">
        <w:rPr>
          <w:rFonts w:ascii="Arial" w:hAnsi="Arial" w:cs="Arial" w:hint="eastAsia"/>
          <w:szCs w:val="22"/>
          <w:lang w:val="sr-Latn-RS"/>
        </w:rPr>
        <w:t>Инвеститор</w:t>
      </w:r>
      <w:r w:rsidRPr="000D72A0">
        <w:rPr>
          <w:rFonts w:ascii="Arial" w:hAnsi="Arial" w:cs="Arial"/>
          <w:szCs w:val="22"/>
          <w:lang w:val="sr-Latn-RS"/>
        </w:rPr>
        <w:t xml:space="preserve"> </w:t>
      </w:r>
      <w:r w:rsidRPr="000D72A0">
        <w:rPr>
          <w:rFonts w:ascii="Arial" w:hAnsi="Arial" w:cs="Arial" w:hint="eastAsia"/>
          <w:szCs w:val="22"/>
          <w:lang w:val="sr-Latn-RS"/>
        </w:rPr>
        <w:t>неће</w:t>
      </w:r>
      <w:r w:rsidRPr="000D72A0">
        <w:rPr>
          <w:rFonts w:ascii="Arial" w:hAnsi="Arial" w:cs="Arial"/>
          <w:szCs w:val="22"/>
          <w:lang w:val="sr-Latn-RS"/>
        </w:rPr>
        <w:t xml:space="preserve"> </w:t>
      </w:r>
      <w:r w:rsidRPr="000D72A0">
        <w:rPr>
          <w:rFonts w:ascii="Arial" w:hAnsi="Arial" w:cs="Arial" w:hint="eastAsia"/>
          <w:szCs w:val="22"/>
          <w:lang w:val="sr-Latn-RS"/>
        </w:rPr>
        <w:t>сам</w:t>
      </w:r>
      <w:r w:rsidRPr="000D72A0">
        <w:rPr>
          <w:rFonts w:ascii="Arial" w:hAnsi="Arial" w:cs="Arial"/>
          <w:szCs w:val="22"/>
          <w:lang w:val="sr-Latn-RS"/>
        </w:rPr>
        <w:t xml:space="preserve"> </w:t>
      </w:r>
      <w:r w:rsidRPr="000D72A0">
        <w:rPr>
          <w:rFonts w:ascii="Arial" w:hAnsi="Arial" w:cs="Arial" w:hint="eastAsia"/>
          <w:szCs w:val="22"/>
          <w:lang w:val="sr-Latn-RS"/>
        </w:rPr>
        <w:t>користити</w:t>
      </w:r>
      <w:r w:rsidRPr="000D72A0">
        <w:rPr>
          <w:rFonts w:ascii="Arial" w:hAnsi="Arial" w:cs="Arial"/>
          <w:szCs w:val="22"/>
          <w:lang w:val="sr-Latn-RS"/>
        </w:rPr>
        <w:t xml:space="preserve"> </w:t>
      </w:r>
      <w:r w:rsidRPr="000D72A0">
        <w:rPr>
          <w:rFonts w:ascii="Arial" w:hAnsi="Arial" w:cs="Arial" w:hint="eastAsia"/>
          <w:szCs w:val="22"/>
          <w:lang w:val="sr-Latn-RS"/>
        </w:rPr>
        <w:t>ћуреће</w:t>
      </w:r>
      <w:r w:rsidRPr="000D72A0">
        <w:rPr>
          <w:rFonts w:ascii="Arial" w:hAnsi="Arial" w:cs="Arial"/>
          <w:szCs w:val="22"/>
          <w:lang w:val="sr-Latn-RS"/>
        </w:rPr>
        <w:t xml:space="preserve"> </w:t>
      </w:r>
      <w:r w:rsidRPr="000D72A0">
        <w:rPr>
          <w:rFonts w:ascii="Arial" w:hAnsi="Arial" w:cs="Arial" w:hint="eastAsia"/>
          <w:szCs w:val="22"/>
          <w:lang w:val="sr-Latn-RS"/>
        </w:rPr>
        <w:t>ђубриво</w:t>
      </w:r>
      <w:r w:rsidRPr="000D72A0">
        <w:rPr>
          <w:rFonts w:ascii="Arial" w:hAnsi="Arial" w:cs="Arial"/>
          <w:szCs w:val="22"/>
          <w:lang w:val="sr-Latn-RS"/>
        </w:rPr>
        <w:t xml:space="preserve"> </w:t>
      </w:r>
      <w:r w:rsidRPr="000D72A0">
        <w:rPr>
          <w:rFonts w:ascii="Arial" w:hAnsi="Arial" w:cs="Arial" w:hint="eastAsia"/>
          <w:szCs w:val="22"/>
          <w:lang w:val="sr-Latn-RS"/>
        </w:rPr>
        <w:t>на</w:t>
      </w:r>
      <w:r w:rsidRPr="000D72A0">
        <w:rPr>
          <w:rFonts w:ascii="Arial" w:hAnsi="Arial" w:cs="Arial"/>
          <w:szCs w:val="22"/>
          <w:lang w:val="sr-Latn-RS"/>
        </w:rPr>
        <w:t xml:space="preserve"> </w:t>
      </w:r>
      <w:r w:rsidRPr="000D72A0">
        <w:rPr>
          <w:rFonts w:ascii="Arial" w:hAnsi="Arial" w:cs="Arial" w:hint="eastAsia"/>
          <w:szCs w:val="22"/>
          <w:lang w:val="sr-Latn-RS"/>
        </w:rPr>
        <w:t>пољопривредне</w:t>
      </w:r>
      <w:r w:rsidRPr="000D72A0">
        <w:rPr>
          <w:rFonts w:ascii="Arial" w:hAnsi="Arial" w:cs="Arial"/>
          <w:szCs w:val="22"/>
          <w:lang w:val="sr-Latn-RS"/>
        </w:rPr>
        <w:t xml:space="preserve"> </w:t>
      </w:r>
      <w:r w:rsidRPr="000D72A0">
        <w:rPr>
          <w:rFonts w:ascii="Arial" w:hAnsi="Arial" w:cs="Arial" w:hint="eastAsia"/>
          <w:szCs w:val="22"/>
          <w:lang w:val="sr-Latn-RS"/>
        </w:rPr>
        <w:lastRenderedPageBreak/>
        <w:t>површине</w:t>
      </w:r>
      <w:r w:rsidRPr="000D72A0">
        <w:rPr>
          <w:rFonts w:ascii="Arial" w:hAnsi="Arial" w:cs="Arial"/>
          <w:szCs w:val="22"/>
          <w:lang w:val="sr-Latn-RS"/>
        </w:rPr>
        <w:t xml:space="preserve">, </w:t>
      </w:r>
      <w:r w:rsidRPr="000D72A0">
        <w:rPr>
          <w:rFonts w:ascii="Arial" w:hAnsi="Arial" w:cs="Arial" w:hint="eastAsia"/>
          <w:szCs w:val="22"/>
          <w:lang w:val="sr-Latn-RS"/>
        </w:rPr>
        <w:t>обавезан</w:t>
      </w:r>
      <w:r w:rsidRPr="000D72A0">
        <w:rPr>
          <w:rFonts w:ascii="Arial" w:hAnsi="Arial" w:cs="Arial"/>
          <w:szCs w:val="22"/>
          <w:lang w:val="sr-Latn-RS"/>
        </w:rPr>
        <w:t xml:space="preserve"> </w:t>
      </w:r>
      <w:r w:rsidRPr="000D72A0">
        <w:rPr>
          <w:rFonts w:ascii="Arial" w:hAnsi="Arial" w:cs="Arial" w:hint="eastAsia"/>
          <w:szCs w:val="22"/>
          <w:lang w:val="sr-Latn-RS"/>
        </w:rPr>
        <w:t>је</w:t>
      </w:r>
      <w:r w:rsidRPr="000D72A0">
        <w:rPr>
          <w:rFonts w:ascii="Arial" w:hAnsi="Arial" w:cs="Arial"/>
          <w:szCs w:val="22"/>
          <w:lang w:val="sr-Latn-RS"/>
        </w:rPr>
        <w:t xml:space="preserve"> </w:t>
      </w:r>
      <w:r w:rsidRPr="000D72A0">
        <w:rPr>
          <w:rFonts w:ascii="Arial" w:hAnsi="Arial" w:cs="Arial" w:hint="eastAsia"/>
          <w:szCs w:val="22"/>
          <w:lang w:val="sr-Latn-RS"/>
        </w:rPr>
        <w:t>упознати</w:t>
      </w:r>
      <w:r w:rsidRPr="000D72A0">
        <w:rPr>
          <w:rFonts w:ascii="Arial" w:hAnsi="Arial" w:cs="Arial"/>
          <w:szCs w:val="22"/>
          <w:lang w:val="sr-Latn-RS"/>
        </w:rPr>
        <w:t xml:space="preserve"> </w:t>
      </w:r>
      <w:r w:rsidRPr="000D72A0">
        <w:rPr>
          <w:rFonts w:ascii="Arial" w:hAnsi="Arial" w:cs="Arial" w:hint="eastAsia"/>
          <w:szCs w:val="22"/>
          <w:lang w:val="sr-Latn-RS"/>
        </w:rPr>
        <w:t>своје</w:t>
      </w:r>
      <w:r w:rsidRPr="000D72A0">
        <w:rPr>
          <w:rFonts w:ascii="Arial" w:hAnsi="Arial" w:cs="Arial"/>
          <w:szCs w:val="22"/>
          <w:lang w:val="sr-Latn-RS"/>
        </w:rPr>
        <w:t xml:space="preserve"> </w:t>
      </w:r>
      <w:r w:rsidRPr="000D72A0">
        <w:rPr>
          <w:rFonts w:ascii="Arial" w:hAnsi="Arial" w:cs="Arial" w:hint="eastAsia"/>
          <w:szCs w:val="22"/>
          <w:lang w:val="sr-Latn-RS"/>
        </w:rPr>
        <w:t>уговорне</w:t>
      </w:r>
      <w:r w:rsidRPr="000D72A0">
        <w:rPr>
          <w:rFonts w:ascii="Arial" w:hAnsi="Arial" w:cs="Arial"/>
          <w:szCs w:val="22"/>
          <w:lang w:val="sr-Latn-RS"/>
        </w:rPr>
        <w:t xml:space="preserve"> </w:t>
      </w:r>
      <w:r w:rsidRPr="000D72A0">
        <w:rPr>
          <w:rFonts w:ascii="Arial" w:hAnsi="Arial" w:cs="Arial" w:hint="eastAsia"/>
          <w:szCs w:val="22"/>
          <w:lang w:val="sr-Latn-RS"/>
        </w:rPr>
        <w:t>партнере</w:t>
      </w:r>
      <w:r w:rsidRPr="000D72A0">
        <w:rPr>
          <w:rFonts w:ascii="Arial" w:hAnsi="Arial" w:cs="Arial"/>
          <w:szCs w:val="22"/>
          <w:lang w:val="sr-Latn-RS"/>
        </w:rPr>
        <w:t xml:space="preserve"> </w:t>
      </w:r>
      <w:r w:rsidRPr="000D72A0">
        <w:rPr>
          <w:rFonts w:ascii="Arial" w:hAnsi="Arial" w:cs="Arial" w:hint="eastAsia"/>
          <w:szCs w:val="22"/>
          <w:lang w:val="sr-Latn-RS"/>
        </w:rPr>
        <w:t>са</w:t>
      </w:r>
      <w:r w:rsidRPr="000D72A0">
        <w:rPr>
          <w:rFonts w:ascii="Arial" w:hAnsi="Arial" w:cs="Arial"/>
          <w:szCs w:val="22"/>
          <w:lang w:val="sr-Latn-RS"/>
        </w:rPr>
        <w:t xml:space="preserve"> </w:t>
      </w:r>
      <w:r w:rsidRPr="000D72A0">
        <w:rPr>
          <w:rFonts w:ascii="Arial" w:hAnsi="Arial" w:cs="Arial" w:hint="eastAsia"/>
          <w:szCs w:val="22"/>
          <w:lang w:val="sr-Latn-RS"/>
        </w:rPr>
        <w:t>наведеним</w:t>
      </w:r>
      <w:r w:rsidRPr="000D72A0">
        <w:rPr>
          <w:rFonts w:ascii="Arial" w:hAnsi="Arial" w:cs="Arial"/>
          <w:szCs w:val="22"/>
          <w:lang w:val="sr-Latn-RS"/>
        </w:rPr>
        <w:t xml:space="preserve"> </w:t>
      </w:r>
      <w:r w:rsidRPr="000D72A0">
        <w:rPr>
          <w:rFonts w:ascii="Arial" w:hAnsi="Arial" w:cs="Arial" w:hint="eastAsia"/>
          <w:szCs w:val="22"/>
          <w:lang w:val="sr-Latn-RS"/>
        </w:rPr>
        <w:t>препорукама</w:t>
      </w:r>
      <w:r w:rsidRPr="000D72A0">
        <w:rPr>
          <w:rFonts w:ascii="Arial" w:hAnsi="Arial" w:cs="Arial"/>
          <w:szCs w:val="22"/>
          <w:lang w:val="sr-Latn-RS"/>
        </w:rPr>
        <w:t xml:space="preserve"> </w:t>
      </w:r>
      <w:r w:rsidRPr="000D72A0">
        <w:rPr>
          <w:rFonts w:ascii="Arial" w:hAnsi="Arial" w:cs="Arial" w:hint="eastAsia"/>
          <w:szCs w:val="22"/>
          <w:lang w:val="sr-Latn-RS"/>
        </w:rPr>
        <w:t>о</w:t>
      </w:r>
      <w:r w:rsidRPr="000D72A0">
        <w:rPr>
          <w:rFonts w:ascii="Arial" w:hAnsi="Arial" w:cs="Arial"/>
          <w:szCs w:val="22"/>
          <w:lang w:val="sr-Latn-RS"/>
        </w:rPr>
        <w:t xml:space="preserve"> </w:t>
      </w:r>
      <w:r w:rsidRPr="000D72A0">
        <w:rPr>
          <w:rFonts w:ascii="Arial" w:hAnsi="Arial" w:cs="Arial" w:hint="eastAsia"/>
          <w:szCs w:val="22"/>
          <w:lang w:val="sr-Latn-RS"/>
        </w:rPr>
        <w:t>правилној</w:t>
      </w:r>
      <w:r w:rsidRPr="000D72A0">
        <w:rPr>
          <w:rFonts w:ascii="Arial" w:hAnsi="Arial" w:cs="Arial"/>
          <w:szCs w:val="22"/>
          <w:lang w:val="sr-Latn-RS"/>
        </w:rPr>
        <w:t xml:space="preserve"> </w:t>
      </w:r>
      <w:r w:rsidRPr="000D72A0">
        <w:rPr>
          <w:rFonts w:ascii="Arial" w:hAnsi="Arial" w:cs="Arial" w:hint="eastAsia"/>
          <w:szCs w:val="22"/>
          <w:lang w:val="sr-Latn-RS"/>
        </w:rPr>
        <w:t>употреби</w:t>
      </w:r>
      <w:r w:rsidRPr="000D72A0">
        <w:rPr>
          <w:rFonts w:ascii="Arial" w:hAnsi="Arial" w:cs="Arial"/>
          <w:szCs w:val="22"/>
          <w:lang w:val="sr-Latn-RS"/>
        </w:rPr>
        <w:t xml:space="preserve"> </w:t>
      </w:r>
      <w:r w:rsidRPr="000D72A0">
        <w:rPr>
          <w:rFonts w:ascii="Arial" w:hAnsi="Arial" w:cs="Arial" w:hint="eastAsia"/>
          <w:szCs w:val="22"/>
          <w:lang w:val="sr-Latn-RS"/>
        </w:rPr>
        <w:t>истог</w:t>
      </w:r>
      <w:r w:rsidRPr="000D72A0">
        <w:rPr>
          <w:rFonts w:ascii="Arial" w:hAnsi="Arial" w:cs="Arial"/>
          <w:szCs w:val="22"/>
          <w:lang w:val="sr-Latn-RS"/>
        </w:rPr>
        <w:t xml:space="preserve"> </w:t>
      </w:r>
      <w:r w:rsidRPr="000D72A0">
        <w:rPr>
          <w:rFonts w:ascii="Arial" w:hAnsi="Arial" w:cs="Arial" w:hint="eastAsia"/>
          <w:szCs w:val="22"/>
          <w:lang w:val="sr-Latn-RS"/>
        </w:rPr>
        <w:t>на</w:t>
      </w:r>
      <w:r w:rsidRPr="000D72A0">
        <w:rPr>
          <w:rFonts w:ascii="Arial" w:hAnsi="Arial" w:cs="Arial"/>
          <w:szCs w:val="22"/>
          <w:lang w:val="sr-Latn-RS"/>
        </w:rPr>
        <w:t xml:space="preserve"> </w:t>
      </w:r>
      <w:r w:rsidRPr="000D72A0">
        <w:rPr>
          <w:rFonts w:ascii="Arial" w:hAnsi="Arial" w:cs="Arial" w:hint="eastAsia"/>
          <w:szCs w:val="22"/>
          <w:lang w:val="sr-Latn-RS"/>
        </w:rPr>
        <w:t>пољопривредним</w:t>
      </w:r>
      <w:r w:rsidRPr="000D72A0">
        <w:rPr>
          <w:rFonts w:ascii="Arial" w:hAnsi="Arial" w:cs="Arial"/>
          <w:szCs w:val="22"/>
          <w:lang w:val="sr-Latn-RS"/>
        </w:rPr>
        <w:t xml:space="preserve"> </w:t>
      </w:r>
      <w:r w:rsidRPr="000D72A0">
        <w:rPr>
          <w:rFonts w:ascii="Arial" w:hAnsi="Arial" w:cs="Arial" w:hint="eastAsia"/>
          <w:szCs w:val="22"/>
          <w:lang w:val="sr-Latn-RS"/>
        </w:rPr>
        <w:t>површинама</w:t>
      </w:r>
      <w:r w:rsidRPr="000D72A0">
        <w:rPr>
          <w:rFonts w:ascii="Arial" w:hAnsi="Arial" w:cs="Arial"/>
          <w:szCs w:val="22"/>
          <w:lang w:val="sr-Latn-RS"/>
        </w:rPr>
        <w:t>.</w:t>
      </w:r>
    </w:p>
    <w:p w14:paraId="15B4E2C8" w14:textId="77777777" w:rsidR="00FA5FC9" w:rsidRPr="000D72A0" w:rsidRDefault="00FA5FC9" w:rsidP="00FA5FC9">
      <w:pPr>
        <w:pStyle w:val="Pasussalistom"/>
        <w:widowControl w:val="0"/>
        <w:ind w:right="49"/>
        <w:jc w:val="both"/>
        <w:rPr>
          <w:rFonts w:ascii="Arial" w:hAnsi="Arial" w:cs="Arial"/>
          <w:szCs w:val="22"/>
          <w:lang w:val="sr-Latn-RS"/>
        </w:rPr>
      </w:pPr>
      <w:r w:rsidRPr="000D72A0">
        <w:rPr>
          <w:rFonts w:ascii="Arial" w:hAnsi="Arial" w:cs="Arial" w:hint="eastAsia"/>
          <w:szCs w:val="22"/>
          <w:lang w:val="sr-Latn-RS"/>
        </w:rPr>
        <w:t>Главне</w:t>
      </w:r>
      <w:r w:rsidRPr="000D72A0">
        <w:rPr>
          <w:rFonts w:ascii="Arial" w:hAnsi="Arial" w:cs="Arial"/>
          <w:szCs w:val="22"/>
          <w:lang w:val="sr-Latn-RS"/>
        </w:rPr>
        <w:t xml:space="preserve"> </w:t>
      </w:r>
      <w:r w:rsidRPr="000D72A0">
        <w:rPr>
          <w:rFonts w:ascii="Arial" w:hAnsi="Arial" w:cs="Arial" w:hint="eastAsia"/>
          <w:szCs w:val="22"/>
          <w:lang w:val="sr-Latn-RS"/>
        </w:rPr>
        <w:t>препоруке</w:t>
      </w:r>
      <w:r w:rsidRPr="000D72A0">
        <w:rPr>
          <w:rFonts w:ascii="Arial" w:hAnsi="Arial" w:cs="Arial"/>
          <w:szCs w:val="22"/>
          <w:lang w:val="sr-Latn-RS"/>
        </w:rPr>
        <w:t xml:space="preserve"> </w:t>
      </w:r>
      <w:r w:rsidRPr="000D72A0">
        <w:rPr>
          <w:rFonts w:ascii="Arial" w:hAnsi="Arial" w:cs="Arial" w:hint="eastAsia"/>
          <w:szCs w:val="22"/>
          <w:lang w:val="sr-Latn-RS"/>
        </w:rPr>
        <w:t>су</w:t>
      </w:r>
      <w:r w:rsidRPr="000D72A0">
        <w:rPr>
          <w:rFonts w:ascii="Arial" w:hAnsi="Arial" w:cs="Arial"/>
          <w:szCs w:val="22"/>
          <w:lang w:val="sr-Latn-RS"/>
        </w:rPr>
        <w:t>:</w:t>
      </w:r>
    </w:p>
    <w:p w14:paraId="576CCE00" w14:textId="77777777" w:rsidR="00FA5FC9" w:rsidRPr="000D72A0" w:rsidRDefault="00FA5FC9" w:rsidP="00FA5FC9">
      <w:pPr>
        <w:pStyle w:val="Pasussalistom"/>
        <w:widowControl w:val="0"/>
        <w:numPr>
          <w:ilvl w:val="0"/>
          <w:numId w:val="37"/>
        </w:numPr>
        <w:ind w:left="993" w:right="49" w:hanging="284"/>
        <w:jc w:val="both"/>
        <w:rPr>
          <w:rFonts w:ascii="Arial" w:hAnsi="Arial" w:cs="Arial"/>
          <w:szCs w:val="22"/>
          <w:lang w:val="sr-Latn-RS"/>
        </w:rPr>
      </w:pPr>
      <w:r w:rsidRPr="000D72A0">
        <w:rPr>
          <w:rFonts w:ascii="Arial" w:hAnsi="Arial" w:cs="Arial" w:hint="eastAsia"/>
          <w:szCs w:val="22"/>
          <w:lang w:val="sr-Latn-RS"/>
        </w:rPr>
        <w:t>Препоручује</w:t>
      </w:r>
      <w:r w:rsidRPr="000D72A0">
        <w:rPr>
          <w:rFonts w:ascii="Arial" w:hAnsi="Arial" w:cs="Arial"/>
          <w:szCs w:val="22"/>
          <w:lang w:val="sr-Latn-RS"/>
        </w:rPr>
        <w:t xml:space="preserve"> </w:t>
      </w:r>
      <w:r w:rsidRPr="000D72A0">
        <w:rPr>
          <w:rFonts w:ascii="Arial" w:hAnsi="Arial" w:cs="Arial" w:hint="eastAsia"/>
          <w:szCs w:val="22"/>
          <w:lang w:val="sr-Latn-RS"/>
        </w:rPr>
        <w:t>се</w:t>
      </w:r>
      <w:r w:rsidRPr="000D72A0">
        <w:rPr>
          <w:rFonts w:ascii="Arial" w:hAnsi="Arial" w:cs="Arial"/>
          <w:szCs w:val="22"/>
          <w:lang w:val="sr-Latn-RS"/>
        </w:rPr>
        <w:t xml:space="preserve"> </w:t>
      </w:r>
      <w:r w:rsidRPr="000D72A0">
        <w:rPr>
          <w:rFonts w:ascii="Arial" w:hAnsi="Arial" w:cs="Arial" w:hint="eastAsia"/>
          <w:szCs w:val="22"/>
          <w:lang w:val="sr-Latn-RS"/>
        </w:rPr>
        <w:t>примјена</w:t>
      </w:r>
      <w:r w:rsidRPr="000D72A0">
        <w:rPr>
          <w:rFonts w:ascii="Arial" w:hAnsi="Arial" w:cs="Arial"/>
          <w:szCs w:val="22"/>
          <w:lang w:val="sr-Latn-RS"/>
        </w:rPr>
        <w:t xml:space="preserve"> </w:t>
      </w:r>
      <w:r w:rsidRPr="000D72A0">
        <w:rPr>
          <w:rFonts w:ascii="Arial" w:hAnsi="Arial" w:cs="Arial" w:hint="eastAsia"/>
          <w:szCs w:val="22"/>
          <w:lang w:val="sr-Latn-RS"/>
        </w:rPr>
        <w:t>ћурећег</w:t>
      </w:r>
      <w:r w:rsidRPr="000D72A0">
        <w:rPr>
          <w:rFonts w:ascii="Arial" w:hAnsi="Arial" w:cs="Arial"/>
          <w:szCs w:val="22"/>
          <w:lang w:val="sr-Latn-RS"/>
        </w:rPr>
        <w:t xml:space="preserve"> </w:t>
      </w:r>
      <w:r w:rsidRPr="000D72A0">
        <w:rPr>
          <w:rFonts w:ascii="Arial" w:hAnsi="Arial" w:cs="Arial" w:hint="eastAsia"/>
          <w:szCs w:val="22"/>
          <w:lang w:val="sr-Latn-RS"/>
        </w:rPr>
        <w:t>ђубрива</w:t>
      </w:r>
      <w:r w:rsidRPr="000D72A0">
        <w:rPr>
          <w:rFonts w:ascii="Arial" w:hAnsi="Arial" w:cs="Arial"/>
          <w:szCs w:val="22"/>
          <w:lang w:val="sr-Latn-RS"/>
        </w:rPr>
        <w:t xml:space="preserve"> </w:t>
      </w:r>
      <w:r w:rsidRPr="000D72A0">
        <w:rPr>
          <w:rFonts w:ascii="Arial" w:hAnsi="Arial" w:cs="Arial" w:hint="eastAsia"/>
          <w:szCs w:val="22"/>
          <w:lang w:val="sr-Latn-RS"/>
        </w:rPr>
        <w:t>на</w:t>
      </w:r>
      <w:r w:rsidRPr="000D72A0">
        <w:rPr>
          <w:rFonts w:ascii="Arial" w:hAnsi="Arial" w:cs="Arial"/>
          <w:szCs w:val="22"/>
          <w:lang w:val="sr-Latn-RS"/>
        </w:rPr>
        <w:t xml:space="preserve"> </w:t>
      </w:r>
      <w:r w:rsidRPr="000D72A0">
        <w:rPr>
          <w:rFonts w:ascii="Arial" w:hAnsi="Arial" w:cs="Arial" w:hint="eastAsia"/>
          <w:szCs w:val="22"/>
          <w:lang w:val="sr-Latn-RS"/>
        </w:rPr>
        <w:t>пољопривредне</w:t>
      </w:r>
      <w:r w:rsidRPr="000D72A0">
        <w:rPr>
          <w:rFonts w:ascii="Arial" w:hAnsi="Arial" w:cs="Arial"/>
          <w:szCs w:val="22"/>
          <w:lang w:val="sr-Latn-RS"/>
        </w:rPr>
        <w:t xml:space="preserve"> </w:t>
      </w:r>
      <w:r w:rsidRPr="000D72A0">
        <w:rPr>
          <w:rFonts w:ascii="Arial" w:hAnsi="Arial" w:cs="Arial" w:hint="eastAsia"/>
          <w:szCs w:val="22"/>
          <w:lang w:val="sr-Latn-RS"/>
        </w:rPr>
        <w:t>површине</w:t>
      </w:r>
      <w:r w:rsidRPr="000D72A0">
        <w:rPr>
          <w:rFonts w:ascii="Arial" w:hAnsi="Arial" w:cs="Arial"/>
          <w:szCs w:val="22"/>
          <w:lang w:val="sr-Latn-RS"/>
        </w:rPr>
        <w:t xml:space="preserve"> </w:t>
      </w:r>
      <w:r w:rsidRPr="000D72A0">
        <w:rPr>
          <w:rFonts w:ascii="Arial" w:hAnsi="Arial" w:cs="Arial" w:hint="eastAsia"/>
          <w:szCs w:val="22"/>
          <w:lang w:val="sr-Latn-RS"/>
        </w:rPr>
        <w:t>неком</w:t>
      </w:r>
      <w:r w:rsidRPr="000D72A0">
        <w:rPr>
          <w:rFonts w:ascii="Arial" w:hAnsi="Arial" w:cs="Arial"/>
          <w:szCs w:val="22"/>
          <w:lang w:val="sr-Latn-RS"/>
        </w:rPr>
        <w:t xml:space="preserve"> </w:t>
      </w:r>
      <w:r w:rsidRPr="000D72A0">
        <w:rPr>
          <w:rFonts w:ascii="Arial" w:hAnsi="Arial" w:cs="Arial" w:hint="eastAsia"/>
          <w:szCs w:val="22"/>
          <w:lang w:val="sr-Latn-RS"/>
        </w:rPr>
        <w:t>од</w:t>
      </w:r>
      <w:r w:rsidRPr="000D72A0">
        <w:rPr>
          <w:rFonts w:ascii="Arial" w:hAnsi="Arial" w:cs="Arial"/>
          <w:szCs w:val="22"/>
          <w:lang w:val="sr-Latn-RS"/>
        </w:rPr>
        <w:t xml:space="preserve"> </w:t>
      </w:r>
      <w:r w:rsidRPr="000D72A0">
        <w:rPr>
          <w:rFonts w:ascii="Arial" w:hAnsi="Arial" w:cs="Arial" w:hint="eastAsia"/>
          <w:szCs w:val="22"/>
          <w:lang w:val="sr-Latn-RS"/>
        </w:rPr>
        <w:t>уобичајених</w:t>
      </w:r>
      <w:r w:rsidRPr="000D72A0">
        <w:rPr>
          <w:rFonts w:ascii="Arial" w:hAnsi="Arial" w:cs="Arial"/>
          <w:szCs w:val="22"/>
          <w:lang w:val="sr-Latn-RS"/>
        </w:rPr>
        <w:t xml:space="preserve"> </w:t>
      </w:r>
      <w:r w:rsidRPr="000D72A0">
        <w:rPr>
          <w:rFonts w:ascii="Arial" w:hAnsi="Arial" w:cs="Arial" w:hint="eastAsia"/>
          <w:szCs w:val="22"/>
          <w:lang w:val="sr-Latn-RS"/>
        </w:rPr>
        <w:t>агротехничких</w:t>
      </w:r>
      <w:r w:rsidRPr="000D72A0">
        <w:rPr>
          <w:rFonts w:ascii="Arial" w:hAnsi="Arial" w:cs="Arial"/>
          <w:szCs w:val="22"/>
          <w:lang w:val="sr-Latn-RS"/>
        </w:rPr>
        <w:t xml:space="preserve"> </w:t>
      </w:r>
      <w:r w:rsidRPr="000D72A0">
        <w:rPr>
          <w:rFonts w:ascii="Arial" w:hAnsi="Arial" w:cs="Arial" w:hint="eastAsia"/>
          <w:szCs w:val="22"/>
          <w:lang w:val="sr-Latn-RS"/>
        </w:rPr>
        <w:t>метода</w:t>
      </w:r>
      <w:r w:rsidRPr="000D72A0">
        <w:rPr>
          <w:rFonts w:ascii="Arial" w:hAnsi="Arial" w:cs="Arial"/>
          <w:szCs w:val="22"/>
          <w:lang w:val="sr-Latn-RS"/>
        </w:rPr>
        <w:t xml:space="preserve"> (</w:t>
      </w:r>
      <w:r w:rsidRPr="000D72A0">
        <w:rPr>
          <w:rFonts w:ascii="Arial" w:hAnsi="Arial" w:cs="Arial" w:hint="eastAsia"/>
          <w:szCs w:val="22"/>
          <w:lang w:val="sr-Latn-RS"/>
        </w:rPr>
        <w:t>плитко</w:t>
      </w:r>
      <w:r w:rsidRPr="000D72A0">
        <w:rPr>
          <w:rFonts w:ascii="Arial" w:hAnsi="Arial" w:cs="Arial"/>
          <w:szCs w:val="22"/>
          <w:lang w:val="sr-Latn-RS"/>
        </w:rPr>
        <w:t xml:space="preserve"> </w:t>
      </w:r>
      <w:r w:rsidRPr="000D72A0">
        <w:rPr>
          <w:rFonts w:ascii="Arial" w:hAnsi="Arial" w:cs="Arial" w:hint="eastAsia"/>
          <w:szCs w:val="22"/>
          <w:lang w:val="sr-Latn-RS"/>
        </w:rPr>
        <w:t>љетно</w:t>
      </w:r>
      <w:r w:rsidRPr="000D72A0">
        <w:rPr>
          <w:rFonts w:ascii="Arial" w:hAnsi="Arial" w:cs="Arial"/>
          <w:szCs w:val="22"/>
          <w:lang w:val="sr-Latn-RS"/>
        </w:rPr>
        <w:t xml:space="preserve"> </w:t>
      </w:r>
      <w:r w:rsidRPr="000D72A0">
        <w:rPr>
          <w:rFonts w:ascii="Arial" w:hAnsi="Arial" w:cs="Arial" w:hint="eastAsia"/>
          <w:szCs w:val="22"/>
          <w:lang w:val="sr-Latn-RS"/>
        </w:rPr>
        <w:t>орање</w:t>
      </w:r>
      <w:r w:rsidRPr="000D72A0">
        <w:rPr>
          <w:rFonts w:ascii="Arial" w:hAnsi="Arial" w:cs="Arial"/>
          <w:szCs w:val="22"/>
          <w:lang w:val="sr-Latn-RS"/>
        </w:rPr>
        <w:t xml:space="preserve"> - </w:t>
      </w:r>
      <w:r w:rsidRPr="000D72A0">
        <w:rPr>
          <w:rFonts w:ascii="Arial" w:hAnsi="Arial" w:cs="Arial" w:hint="eastAsia"/>
          <w:szCs w:val="22"/>
          <w:lang w:val="sr-Latn-RS"/>
        </w:rPr>
        <w:t>тзв</w:t>
      </w:r>
      <w:r w:rsidRPr="000D72A0">
        <w:rPr>
          <w:rFonts w:ascii="Arial" w:hAnsi="Arial" w:cs="Arial"/>
          <w:szCs w:val="22"/>
          <w:lang w:val="sr-Latn-RS"/>
        </w:rPr>
        <w:t xml:space="preserve">. </w:t>
      </w:r>
      <w:r w:rsidRPr="000D72A0">
        <w:rPr>
          <w:rFonts w:ascii="Arial" w:hAnsi="Arial" w:cs="Arial" w:hint="eastAsia"/>
          <w:szCs w:val="22"/>
          <w:lang w:val="sr-Latn-RS"/>
        </w:rPr>
        <w:t>прашење</w:t>
      </w:r>
      <w:r w:rsidRPr="000D72A0">
        <w:rPr>
          <w:rFonts w:ascii="Arial" w:hAnsi="Arial" w:cs="Arial"/>
          <w:szCs w:val="22"/>
          <w:lang w:val="sr-Latn-RS"/>
        </w:rPr>
        <w:t xml:space="preserve"> </w:t>
      </w:r>
      <w:r w:rsidRPr="000D72A0">
        <w:rPr>
          <w:rFonts w:ascii="Arial" w:hAnsi="Arial" w:cs="Arial" w:hint="eastAsia"/>
          <w:szCs w:val="22"/>
          <w:lang w:val="sr-Latn-RS"/>
        </w:rPr>
        <w:t>стрњишта</w:t>
      </w:r>
      <w:r w:rsidRPr="000D72A0">
        <w:rPr>
          <w:rFonts w:ascii="Arial" w:hAnsi="Arial" w:cs="Arial"/>
          <w:szCs w:val="22"/>
          <w:lang w:val="sr-Latn-RS"/>
        </w:rPr>
        <w:t xml:space="preserve">, </w:t>
      </w:r>
      <w:r w:rsidRPr="000D72A0">
        <w:rPr>
          <w:rFonts w:ascii="Arial" w:hAnsi="Arial" w:cs="Arial" w:hint="eastAsia"/>
          <w:szCs w:val="22"/>
          <w:lang w:val="sr-Latn-RS"/>
        </w:rPr>
        <w:t>конвенционално</w:t>
      </w:r>
      <w:r w:rsidRPr="000D72A0">
        <w:rPr>
          <w:rFonts w:ascii="Arial" w:hAnsi="Arial" w:cs="Arial"/>
          <w:szCs w:val="22"/>
          <w:lang w:val="sr-Latn-RS"/>
        </w:rPr>
        <w:t xml:space="preserve"> </w:t>
      </w:r>
      <w:r w:rsidRPr="000D72A0">
        <w:rPr>
          <w:rFonts w:ascii="Arial" w:hAnsi="Arial" w:cs="Arial" w:hint="eastAsia"/>
          <w:szCs w:val="22"/>
          <w:lang w:val="sr-Latn-RS"/>
        </w:rPr>
        <w:t>орање</w:t>
      </w:r>
      <w:r w:rsidRPr="000D72A0">
        <w:rPr>
          <w:rFonts w:ascii="Arial" w:hAnsi="Arial" w:cs="Arial"/>
          <w:szCs w:val="22"/>
          <w:lang w:val="sr-Latn-RS"/>
        </w:rPr>
        <w:t xml:space="preserve">, </w:t>
      </w:r>
      <w:r w:rsidRPr="000D72A0">
        <w:rPr>
          <w:rFonts w:ascii="Arial" w:hAnsi="Arial" w:cs="Arial" w:hint="eastAsia"/>
          <w:szCs w:val="22"/>
          <w:lang w:val="sr-Latn-RS"/>
        </w:rPr>
        <w:t>дрљање</w:t>
      </w:r>
      <w:r w:rsidRPr="000D72A0">
        <w:rPr>
          <w:rFonts w:ascii="Arial" w:hAnsi="Arial" w:cs="Arial"/>
          <w:szCs w:val="22"/>
          <w:lang w:val="sr-Latn-RS"/>
        </w:rPr>
        <w:t xml:space="preserve"> </w:t>
      </w:r>
      <w:r w:rsidRPr="000D72A0">
        <w:rPr>
          <w:rFonts w:ascii="Arial" w:hAnsi="Arial" w:cs="Arial" w:hint="eastAsia"/>
          <w:szCs w:val="22"/>
          <w:lang w:val="sr-Latn-RS"/>
        </w:rPr>
        <w:t>и</w:t>
      </w:r>
      <w:r w:rsidRPr="000D72A0">
        <w:rPr>
          <w:rFonts w:ascii="Arial" w:hAnsi="Arial" w:cs="Arial"/>
          <w:szCs w:val="22"/>
          <w:lang w:val="sr-Latn-RS"/>
        </w:rPr>
        <w:t xml:space="preserve"> </w:t>
      </w:r>
      <w:r w:rsidRPr="000D72A0">
        <w:rPr>
          <w:rFonts w:ascii="Arial" w:hAnsi="Arial" w:cs="Arial" w:hint="eastAsia"/>
          <w:szCs w:val="22"/>
          <w:lang w:val="sr-Latn-RS"/>
        </w:rPr>
        <w:t>тањирање</w:t>
      </w:r>
      <w:r w:rsidRPr="000D72A0">
        <w:rPr>
          <w:rFonts w:ascii="Arial" w:hAnsi="Arial" w:cs="Arial"/>
          <w:szCs w:val="22"/>
          <w:lang w:val="sr-Latn-RS"/>
        </w:rPr>
        <w:t>);</w:t>
      </w:r>
    </w:p>
    <w:p w14:paraId="0427C173" w14:textId="77777777" w:rsidR="00FA5FC9" w:rsidRPr="000D72A0" w:rsidRDefault="00FA5FC9" w:rsidP="00FA5FC9">
      <w:pPr>
        <w:pStyle w:val="Pasussalistom"/>
        <w:widowControl w:val="0"/>
        <w:numPr>
          <w:ilvl w:val="0"/>
          <w:numId w:val="37"/>
        </w:numPr>
        <w:ind w:left="993" w:right="49" w:hanging="284"/>
        <w:jc w:val="both"/>
        <w:rPr>
          <w:rFonts w:ascii="Arial" w:hAnsi="Arial" w:cs="Arial"/>
          <w:szCs w:val="22"/>
          <w:lang w:val="sr-Latn-RS"/>
        </w:rPr>
      </w:pPr>
      <w:r w:rsidRPr="000D72A0">
        <w:rPr>
          <w:rFonts w:ascii="Arial" w:hAnsi="Arial" w:cs="Arial" w:hint="eastAsia"/>
          <w:szCs w:val="22"/>
          <w:lang w:val="sr-Latn-RS"/>
        </w:rPr>
        <w:t>Препоручује</w:t>
      </w:r>
      <w:r w:rsidRPr="000D72A0">
        <w:rPr>
          <w:rFonts w:ascii="Arial" w:hAnsi="Arial" w:cs="Arial"/>
          <w:szCs w:val="22"/>
          <w:lang w:val="sr-Latn-RS"/>
        </w:rPr>
        <w:t xml:space="preserve"> </w:t>
      </w:r>
      <w:r w:rsidRPr="000D72A0">
        <w:rPr>
          <w:rFonts w:ascii="Arial" w:hAnsi="Arial" w:cs="Arial" w:hint="eastAsia"/>
          <w:szCs w:val="22"/>
          <w:lang w:val="sr-Latn-RS"/>
        </w:rPr>
        <w:t>се</w:t>
      </w:r>
      <w:r w:rsidRPr="000D72A0">
        <w:rPr>
          <w:rFonts w:ascii="Arial" w:hAnsi="Arial" w:cs="Arial"/>
          <w:szCs w:val="22"/>
          <w:lang w:val="sr-Latn-RS"/>
        </w:rPr>
        <w:t xml:space="preserve"> </w:t>
      </w:r>
      <w:r w:rsidRPr="000D72A0">
        <w:rPr>
          <w:rFonts w:ascii="Arial" w:hAnsi="Arial" w:cs="Arial" w:hint="eastAsia"/>
          <w:szCs w:val="22"/>
          <w:lang w:val="sr-Latn-RS"/>
        </w:rPr>
        <w:t>примјена</w:t>
      </w:r>
      <w:r w:rsidRPr="000D72A0">
        <w:rPr>
          <w:rFonts w:ascii="Arial" w:hAnsi="Arial" w:cs="Arial"/>
          <w:szCs w:val="22"/>
          <w:lang w:val="sr-Latn-RS"/>
        </w:rPr>
        <w:t xml:space="preserve"> </w:t>
      </w:r>
      <w:r w:rsidRPr="000D72A0">
        <w:rPr>
          <w:rFonts w:ascii="Arial" w:hAnsi="Arial" w:cs="Arial" w:hint="eastAsia"/>
          <w:szCs w:val="22"/>
          <w:lang w:val="sr-Latn-RS"/>
        </w:rPr>
        <w:t>ћурећег</w:t>
      </w:r>
      <w:r w:rsidRPr="000D72A0">
        <w:rPr>
          <w:rFonts w:ascii="Arial" w:hAnsi="Arial" w:cs="Arial"/>
          <w:szCs w:val="22"/>
          <w:lang w:val="sr-Latn-RS"/>
        </w:rPr>
        <w:t xml:space="preserve"> </w:t>
      </w:r>
      <w:r w:rsidRPr="000D72A0">
        <w:rPr>
          <w:rFonts w:ascii="Arial" w:hAnsi="Arial" w:cs="Arial" w:hint="eastAsia"/>
          <w:szCs w:val="22"/>
          <w:lang w:val="sr-Latn-RS"/>
        </w:rPr>
        <w:t>ђубрива</w:t>
      </w:r>
      <w:r w:rsidRPr="000D72A0">
        <w:rPr>
          <w:rFonts w:ascii="Arial" w:hAnsi="Arial" w:cs="Arial"/>
          <w:szCs w:val="22"/>
          <w:lang w:val="sr-Latn-RS"/>
        </w:rPr>
        <w:t xml:space="preserve"> </w:t>
      </w:r>
      <w:r w:rsidRPr="000D72A0">
        <w:rPr>
          <w:rFonts w:ascii="Arial" w:hAnsi="Arial" w:cs="Arial" w:hint="eastAsia"/>
          <w:szCs w:val="22"/>
          <w:lang w:val="sr-Latn-RS"/>
        </w:rPr>
        <w:t>на</w:t>
      </w:r>
      <w:r w:rsidRPr="000D72A0">
        <w:rPr>
          <w:rFonts w:ascii="Arial" w:hAnsi="Arial" w:cs="Arial"/>
          <w:szCs w:val="22"/>
          <w:lang w:val="sr-Latn-RS"/>
        </w:rPr>
        <w:t xml:space="preserve"> </w:t>
      </w:r>
      <w:r w:rsidRPr="000D72A0">
        <w:rPr>
          <w:rFonts w:ascii="Arial" w:hAnsi="Arial" w:cs="Arial" w:hint="eastAsia"/>
          <w:szCs w:val="22"/>
          <w:lang w:val="sr-Latn-RS"/>
        </w:rPr>
        <w:t>пољопривредним</w:t>
      </w:r>
      <w:r w:rsidRPr="000D72A0">
        <w:rPr>
          <w:rFonts w:ascii="Arial" w:hAnsi="Arial" w:cs="Arial"/>
          <w:szCs w:val="22"/>
          <w:lang w:val="sr-Latn-RS"/>
        </w:rPr>
        <w:t xml:space="preserve"> </w:t>
      </w:r>
      <w:r w:rsidRPr="000D72A0">
        <w:rPr>
          <w:rFonts w:ascii="Arial" w:hAnsi="Arial" w:cs="Arial" w:hint="eastAsia"/>
          <w:szCs w:val="22"/>
          <w:lang w:val="sr-Latn-RS"/>
        </w:rPr>
        <w:t>површинама</w:t>
      </w:r>
      <w:r w:rsidRPr="000D72A0">
        <w:rPr>
          <w:rFonts w:ascii="Arial" w:hAnsi="Arial" w:cs="Arial"/>
          <w:szCs w:val="22"/>
          <w:lang w:val="sr-Latn-RS"/>
        </w:rPr>
        <w:t xml:space="preserve"> </w:t>
      </w:r>
      <w:r w:rsidRPr="000D72A0">
        <w:rPr>
          <w:rFonts w:ascii="Arial" w:hAnsi="Arial" w:cs="Arial" w:hint="eastAsia"/>
          <w:szCs w:val="22"/>
          <w:lang w:val="sr-Latn-RS"/>
        </w:rPr>
        <w:t>на</w:t>
      </w:r>
      <w:r w:rsidRPr="000D72A0">
        <w:rPr>
          <w:rFonts w:ascii="Arial" w:hAnsi="Arial" w:cs="Arial"/>
          <w:szCs w:val="22"/>
          <w:lang w:val="sr-Latn-RS"/>
        </w:rPr>
        <w:t xml:space="preserve"> </w:t>
      </w:r>
      <w:r w:rsidRPr="000D72A0">
        <w:rPr>
          <w:rFonts w:ascii="Arial" w:hAnsi="Arial" w:cs="Arial" w:hint="eastAsia"/>
          <w:szCs w:val="22"/>
          <w:lang w:val="sr-Latn-RS"/>
        </w:rPr>
        <w:t>којима</w:t>
      </w:r>
      <w:r w:rsidRPr="000D72A0">
        <w:rPr>
          <w:rFonts w:ascii="Arial" w:hAnsi="Arial" w:cs="Arial"/>
          <w:szCs w:val="22"/>
          <w:lang w:val="sr-Latn-RS"/>
        </w:rPr>
        <w:t xml:space="preserve"> </w:t>
      </w:r>
      <w:r w:rsidRPr="000D72A0">
        <w:rPr>
          <w:rFonts w:ascii="Arial" w:hAnsi="Arial" w:cs="Arial" w:hint="eastAsia"/>
          <w:szCs w:val="22"/>
          <w:lang w:val="sr-Latn-RS"/>
        </w:rPr>
        <w:t>се</w:t>
      </w:r>
      <w:r w:rsidRPr="000D72A0">
        <w:rPr>
          <w:rFonts w:ascii="Arial" w:hAnsi="Arial" w:cs="Arial"/>
          <w:szCs w:val="22"/>
          <w:lang w:val="sr-Latn-RS"/>
        </w:rPr>
        <w:t xml:space="preserve"> </w:t>
      </w:r>
      <w:r w:rsidRPr="000D72A0">
        <w:rPr>
          <w:rFonts w:ascii="Arial" w:hAnsi="Arial" w:cs="Arial" w:hint="eastAsia"/>
          <w:szCs w:val="22"/>
          <w:lang w:val="sr-Latn-RS"/>
        </w:rPr>
        <w:t>узгајају</w:t>
      </w:r>
      <w:r w:rsidRPr="000D72A0">
        <w:rPr>
          <w:rFonts w:ascii="Arial" w:hAnsi="Arial" w:cs="Arial"/>
          <w:szCs w:val="22"/>
          <w:lang w:val="sr-Latn-RS"/>
        </w:rPr>
        <w:t xml:space="preserve"> </w:t>
      </w:r>
      <w:r w:rsidRPr="000D72A0">
        <w:rPr>
          <w:rFonts w:ascii="Arial" w:hAnsi="Arial" w:cs="Arial" w:hint="eastAsia"/>
          <w:szCs w:val="22"/>
          <w:lang w:val="sr-Latn-RS"/>
        </w:rPr>
        <w:t>културе</w:t>
      </w:r>
      <w:r w:rsidRPr="000D72A0">
        <w:rPr>
          <w:rFonts w:ascii="Arial" w:hAnsi="Arial" w:cs="Arial"/>
          <w:szCs w:val="22"/>
          <w:lang w:val="sr-Latn-RS"/>
        </w:rPr>
        <w:t xml:space="preserve"> </w:t>
      </w:r>
      <w:r w:rsidRPr="000D72A0">
        <w:rPr>
          <w:rFonts w:ascii="Arial" w:hAnsi="Arial" w:cs="Arial" w:hint="eastAsia"/>
          <w:szCs w:val="22"/>
          <w:lang w:val="sr-Latn-RS"/>
        </w:rPr>
        <w:t>које</w:t>
      </w:r>
      <w:r w:rsidRPr="000D72A0">
        <w:rPr>
          <w:rFonts w:ascii="Arial" w:hAnsi="Arial" w:cs="Arial"/>
          <w:szCs w:val="22"/>
          <w:lang w:val="sr-Latn-RS"/>
        </w:rPr>
        <w:t xml:space="preserve"> „</w:t>
      </w:r>
      <w:r w:rsidRPr="000D72A0">
        <w:rPr>
          <w:rFonts w:ascii="Arial" w:hAnsi="Arial" w:cs="Arial" w:hint="eastAsia"/>
          <w:szCs w:val="22"/>
          <w:lang w:val="sr-Latn-RS"/>
        </w:rPr>
        <w:t>троше”</w:t>
      </w:r>
      <w:r w:rsidRPr="000D72A0">
        <w:rPr>
          <w:rFonts w:ascii="Arial" w:hAnsi="Arial" w:cs="Arial"/>
          <w:szCs w:val="22"/>
          <w:lang w:val="sr-Latn-RS"/>
        </w:rPr>
        <w:t xml:space="preserve"> </w:t>
      </w:r>
      <w:r w:rsidRPr="000D72A0">
        <w:rPr>
          <w:rFonts w:ascii="Arial" w:hAnsi="Arial" w:cs="Arial" w:hint="eastAsia"/>
          <w:szCs w:val="22"/>
          <w:lang w:val="sr-Latn-RS"/>
        </w:rPr>
        <w:t>доста</w:t>
      </w:r>
      <w:r w:rsidRPr="000D72A0">
        <w:rPr>
          <w:rFonts w:ascii="Arial" w:hAnsi="Arial" w:cs="Arial"/>
          <w:szCs w:val="22"/>
          <w:lang w:val="sr-Latn-RS"/>
        </w:rPr>
        <w:t xml:space="preserve"> </w:t>
      </w:r>
      <w:r w:rsidRPr="000D72A0">
        <w:rPr>
          <w:rFonts w:ascii="Arial" w:hAnsi="Arial" w:cs="Arial" w:hint="eastAsia"/>
          <w:szCs w:val="22"/>
          <w:lang w:val="sr-Latn-RS"/>
        </w:rPr>
        <w:t>азота</w:t>
      </w:r>
      <w:r w:rsidRPr="000D72A0">
        <w:rPr>
          <w:rFonts w:ascii="Arial" w:hAnsi="Arial" w:cs="Arial"/>
          <w:szCs w:val="22"/>
          <w:lang w:val="sr-Latn-RS"/>
        </w:rPr>
        <w:t xml:space="preserve"> </w:t>
      </w:r>
      <w:r w:rsidRPr="000D72A0">
        <w:rPr>
          <w:rFonts w:ascii="Arial" w:hAnsi="Arial" w:cs="Arial" w:hint="eastAsia"/>
          <w:szCs w:val="22"/>
          <w:lang w:val="sr-Latn-RS"/>
        </w:rPr>
        <w:t>као</w:t>
      </w:r>
      <w:r w:rsidRPr="000D72A0">
        <w:rPr>
          <w:rFonts w:ascii="Arial" w:hAnsi="Arial" w:cs="Arial"/>
          <w:szCs w:val="22"/>
          <w:lang w:val="sr-Latn-RS"/>
        </w:rPr>
        <w:t xml:space="preserve"> </w:t>
      </w:r>
      <w:r w:rsidRPr="000D72A0">
        <w:rPr>
          <w:rFonts w:ascii="Arial" w:hAnsi="Arial" w:cs="Arial" w:hint="eastAsia"/>
          <w:szCs w:val="22"/>
          <w:lang w:val="sr-Latn-RS"/>
        </w:rPr>
        <w:t>што</w:t>
      </w:r>
      <w:r w:rsidRPr="000D72A0">
        <w:rPr>
          <w:rFonts w:ascii="Arial" w:hAnsi="Arial" w:cs="Arial"/>
          <w:szCs w:val="22"/>
          <w:lang w:val="sr-Latn-RS"/>
        </w:rPr>
        <w:t xml:space="preserve"> </w:t>
      </w:r>
      <w:r w:rsidRPr="000D72A0">
        <w:rPr>
          <w:rFonts w:ascii="Arial" w:hAnsi="Arial" w:cs="Arial" w:hint="eastAsia"/>
          <w:szCs w:val="22"/>
          <w:lang w:val="sr-Latn-RS"/>
        </w:rPr>
        <w:t>су</w:t>
      </w:r>
      <w:r w:rsidRPr="000D72A0">
        <w:rPr>
          <w:rFonts w:ascii="Arial" w:hAnsi="Arial" w:cs="Arial"/>
          <w:szCs w:val="22"/>
          <w:lang w:val="sr-Latn-RS"/>
        </w:rPr>
        <w:t xml:space="preserve"> </w:t>
      </w:r>
      <w:r w:rsidRPr="000D72A0">
        <w:rPr>
          <w:rFonts w:ascii="Arial" w:hAnsi="Arial" w:cs="Arial" w:hint="eastAsia"/>
          <w:szCs w:val="22"/>
          <w:lang w:val="sr-Latn-RS"/>
        </w:rPr>
        <w:t>кукуруз</w:t>
      </w:r>
      <w:r w:rsidRPr="000D72A0">
        <w:rPr>
          <w:rFonts w:ascii="Arial" w:hAnsi="Arial" w:cs="Arial"/>
          <w:szCs w:val="22"/>
          <w:lang w:val="sr-Latn-RS"/>
        </w:rPr>
        <w:t xml:space="preserve">, </w:t>
      </w:r>
      <w:r w:rsidRPr="000D72A0">
        <w:rPr>
          <w:rFonts w:ascii="Arial" w:hAnsi="Arial" w:cs="Arial" w:hint="eastAsia"/>
          <w:szCs w:val="22"/>
          <w:lang w:val="sr-Latn-RS"/>
        </w:rPr>
        <w:t>шећерна</w:t>
      </w:r>
      <w:r w:rsidRPr="000D72A0">
        <w:rPr>
          <w:rFonts w:ascii="Arial" w:hAnsi="Arial" w:cs="Arial"/>
          <w:szCs w:val="22"/>
          <w:lang w:val="sr-Latn-RS"/>
        </w:rPr>
        <w:t xml:space="preserve"> </w:t>
      </w:r>
      <w:r w:rsidRPr="000D72A0">
        <w:rPr>
          <w:rFonts w:ascii="Arial" w:hAnsi="Arial" w:cs="Arial" w:hint="eastAsia"/>
          <w:szCs w:val="22"/>
          <w:lang w:val="sr-Latn-RS"/>
        </w:rPr>
        <w:t>репа</w:t>
      </w:r>
      <w:r w:rsidRPr="000D72A0">
        <w:rPr>
          <w:rFonts w:ascii="Arial" w:hAnsi="Arial" w:cs="Arial"/>
          <w:szCs w:val="22"/>
          <w:lang w:val="sr-Latn-RS"/>
        </w:rPr>
        <w:t xml:space="preserve">, </w:t>
      </w:r>
      <w:r w:rsidRPr="000D72A0">
        <w:rPr>
          <w:rFonts w:ascii="Arial" w:hAnsi="Arial" w:cs="Arial" w:hint="eastAsia"/>
          <w:szCs w:val="22"/>
          <w:lang w:val="sr-Latn-RS"/>
        </w:rPr>
        <w:t>кромпир</w:t>
      </w:r>
      <w:r w:rsidRPr="000D72A0">
        <w:rPr>
          <w:rFonts w:ascii="Arial" w:hAnsi="Arial" w:cs="Arial"/>
          <w:szCs w:val="22"/>
          <w:lang w:val="sr-Latn-RS"/>
        </w:rPr>
        <w:t xml:space="preserve"> </w:t>
      </w:r>
      <w:r w:rsidRPr="000D72A0">
        <w:rPr>
          <w:rFonts w:ascii="Arial" w:hAnsi="Arial" w:cs="Arial" w:hint="eastAsia"/>
          <w:szCs w:val="22"/>
          <w:lang w:val="sr-Latn-RS"/>
        </w:rPr>
        <w:t>и</w:t>
      </w:r>
      <w:r w:rsidRPr="000D72A0">
        <w:rPr>
          <w:rFonts w:ascii="Arial" w:hAnsi="Arial" w:cs="Arial"/>
          <w:szCs w:val="22"/>
          <w:lang w:val="sr-Latn-RS"/>
        </w:rPr>
        <w:t xml:space="preserve"> </w:t>
      </w:r>
      <w:r w:rsidRPr="000D72A0">
        <w:rPr>
          <w:rFonts w:ascii="Arial" w:hAnsi="Arial" w:cs="Arial" w:hint="eastAsia"/>
          <w:szCs w:val="22"/>
          <w:lang w:val="sr-Latn-RS"/>
        </w:rPr>
        <w:t>дјетелина</w:t>
      </w:r>
      <w:r w:rsidRPr="000D72A0">
        <w:rPr>
          <w:rFonts w:ascii="Arial" w:hAnsi="Arial" w:cs="Arial"/>
          <w:szCs w:val="22"/>
          <w:lang w:val="sr-Latn-RS"/>
        </w:rPr>
        <w:t>;</w:t>
      </w:r>
    </w:p>
    <w:p w14:paraId="04351E64" w14:textId="77777777" w:rsidR="00FA5FC9" w:rsidRPr="000D72A0" w:rsidRDefault="00FA5FC9" w:rsidP="00FA5FC9">
      <w:pPr>
        <w:pStyle w:val="Pasussalistom"/>
        <w:widowControl w:val="0"/>
        <w:numPr>
          <w:ilvl w:val="0"/>
          <w:numId w:val="37"/>
        </w:numPr>
        <w:ind w:left="993" w:right="49" w:hanging="284"/>
        <w:jc w:val="both"/>
        <w:rPr>
          <w:rFonts w:ascii="Arial" w:hAnsi="Arial" w:cs="Arial"/>
          <w:szCs w:val="22"/>
          <w:lang w:val="sr-Latn-RS"/>
        </w:rPr>
      </w:pPr>
      <w:r w:rsidRPr="000D72A0">
        <w:rPr>
          <w:rFonts w:ascii="Arial" w:hAnsi="Arial" w:cs="Arial" w:hint="eastAsia"/>
          <w:szCs w:val="22"/>
          <w:lang w:val="sr-Latn-RS"/>
        </w:rPr>
        <w:t>Препоручује</w:t>
      </w:r>
      <w:r w:rsidRPr="000D72A0">
        <w:rPr>
          <w:rFonts w:ascii="Arial" w:hAnsi="Arial" w:cs="Arial"/>
          <w:szCs w:val="22"/>
          <w:lang w:val="sr-Latn-RS"/>
        </w:rPr>
        <w:t xml:space="preserve"> </w:t>
      </w:r>
      <w:r w:rsidRPr="000D72A0">
        <w:rPr>
          <w:rFonts w:ascii="Arial" w:hAnsi="Arial" w:cs="Arial" w:hint="eastAsia"/>
          <w:szCs w:val="22"/>
          <w:lang w:val="sr-Latn-RS"/>
        </w:rPr>
        <w:t>се</w:t>
      </w:r>
      <w:r w:rsidRPr="000D72A0">
        <w:rPr>
          <w:rFonts w:ascii="Arial" w:hAnsi="Arial" w:cs="Arial"/>
          <w:szCs w:val="22"/>
          <w:lang w:val="sr-Latn-RS"/>
        </w:rPr>
        <w:t xml:space="preserve"> </w:t>
      </w:r>
      <w:r w:rsidRPr="000D72A0">
        <w:rPr>
          <w:rFonts w:ascii="Arial" w:hAnsi="Arial" w:cs="Arial" w:hint="eastAsia"/>
          <w:szCs w:val="22"/>
          <w:lang w:val="sr-Latn-RS"/>
        </w:rPr>
        <w:t>примјена</w:t>
      </w:r>
      <w:r w:rsidRPr="000D72A0">
        <w:rPr>
          <w:rFonts w:ascii="Arial" w:hAnsi="Arial" w:cs="Arial"/>
          <w:szCs w:val="22"/>
          <w:lang w:val="sr-Latn-RS"/>
        </w:rPr>
        <w:t xml:space="preserve"> </w:t>
      </w:r>
      <w:r w:rsidRPr="000D72A0">
        <w:rPr>
          <w:rFonts w:ascii="Arial" w:hAnsi="Arial" w:cs="Arial" w:hint="eastAsia"/>
          <w:szCs w:val="22"/>
          <w:lang w:val="sr-Latn-RS"/>
        </w:rPr>
        <w:t>ћурећег</w:t>
      </w:r>
      <w:r w:rsidRPr="000D72A0">
        <w:rPr>
          <w:rFonts w:ascii="Arial" w:hAnsi="Arial" w:cs="Arial"/>
          <w:szCs w:val="22"/>
          <w:lang w:val="sr-Latn-RS"/>
        </w:rPr>
        <w:t xml:space="preserve"> </w:t>
      </w:r>
      <w:r w:rsidRPr="000D72A0">
        <w:rPr>
          <w:rFonts w:ascii="Arial" w:hAnsi="Arial" w:cs="Arial" w:hint="eastAsia"/>
          <w:szCs w:val="22"/>
          <w:lang w:val="sr-Latn-RS"/>
        </w:rPr>
        <w:t>ђубрива</w:t>
      </w:r>
      <w:r w:rsidRPr="000D72A0">
        <w:rPr>
          <w:rFonts w:ascii="Arial" w:hAnsi="Arial" w:cs="Arial"/>
          <w:szCs w:val="22"/>
          <w:lang w:val="sr-Latn-RS"/>
        </w:rPr>
        <w:t xml:space="preserve"> </w:t>
      </w:r>
      <w:r w:rsidRPr="000D72A0">
        <w:rPr>
          <w:rFonts w:ascii="Arial" w:hAnsi="Arial" w:cs="Arial" w:hint="eastAsia"/>
          <w:szCs w:val="22"/>
          <w:lang w:val="sr-Latn-RS"/>
        </w:rPr>
        <w:t>на</w:t>
      </w:r>
      <w:r w:rsidRPr="000D72A0">
        <w:rPr>
          <w:rFonts w:ascii="Arial" w:hAnsi="Arial" w:cs="Arial"/>
          <w:szCs w:val="22"/>
          <w:lang w:val="sr-Latn-RS"/>
        </w:rPr>
        <w:t xml:space="preserve"> </w:t>
      </w:r>
      <w:r w:rsidRPr="000D72A0">
        <w:rPr>
          <w:rFonts w:ascii="Arial" w:hAnsi="Arial" w:cs="Arial" w:hint="eastAsia"/>
          <w:szCs w:val="22"/>
          <w:lang w:val="sr-Latn-RS"/>
        </w:rPr>
        <w:t>пољопривредним</w:t>
      </w:r>
      <w:r w:rsidRPr="000D72A0">
        <w:rPr>
          <w:rFonts w:ascii="Arial" w:hAnsi="Arial" w:cs="Arial"/>
          <w:szCs w:val="22"/>
          <w:lang w:val="sr-Latn-RS"/>
        </w:rPr>
        <w:t xml:space="preserve"> </w:t>
      </w:r>
      <w:r w:rsidRPr="000D72A0">
        <w:rPr>
          <w:rFonts w:ascii="Arial" w:hAnsi="Arial" w:cs="Arial" w:hint="eastAsia"/>
          <w:szCs w:val="22"/>
          <w:lang w:val="sr-Latn-RS"/>
        </w:rPr>
        <w:t>површинама</w:t>
      </w:r>
      <w:r w:rsidRPr="000D72A0">
        <w:rPr>
          <w:rFonts w:ascii="Arial" w:hAnsi="Arial" w:cs="Arial"/>
          <w:szCs w:val="22"/>
          <w:lang w:val="sr-Latn-RS"/>
        </w:rPr>
        <w:t xml:space="preserve"> </w:t>
      </w:r>
      <w:r w:rsidRPr="000D72A0">
        <w:rPr>
          <w:rFonts w:ascii="Arial" w:hAnsi="Arial" w:cs="Arial" w:hint="eastAsia"/>
          <w:szCs w:val="22"/>
          <w:lang w:val="sr-Latn-RS"/>
        </w:rPr>
        <w:t>у</w:t>
      </w:r>
      <w:r w:rsidRPr="000D72A0">
        <w:rPr>
          <w:rFonts w:ascii="Arial" w:hAnsi="Arial" w:cs="Arial"/>
          <w:szCs w:val="22"/>
          <w:lang w:val="sr-Latn-RS"/>
        </w:rPr>
        <w:t xml:space="preserve"> </w:t>
      </w:r>
      <w:r w:rsidRPr="000D72A0">
        <w:rPr>
          <w:rFonts w:ascii="Arial" w:hAnsi="Arial" w:cs="Arial" w:hint="eastAsia"/>
          <w:szCs w:val="22"/>
          <w:lang w:val="sr-Latn-RS"/>
        </w:rPr>
        <w:t>што</w:t>
      </w:r>
      <w:r w:rsidRPr="000D72A0">
        <w:rPr>
          <w:rFonts w:ascii="Arial" w:hAnsi="Arial" w:cs="Arial"/>
          <w:szCs w:val="22"/>
          <w:lang w:val="sr-Latn-RS"/>
        </w:rPr>
        <w:t xml:space="preserve"> </w:t>
      </w:r>
      <w:r w:rsidRPr="000D72A0">
        <w:rPr>
          <w:rFonts w:ascii="Arial" w:hAnsi="Arial" w:cs="Arial" w:hint="eastAsia"/>
          <w:szCs w:val="22"/>
          <w:lang w:val="sr-Latn-RS"/>
        </w:rPr>
        <w:t>ранијој</w:t>
      </w:r>
      <w:r w:rsidRPr="000D72A0">
        <w:rPr>
          <w:rFonts w:ascii="Arial" w:hAnsi="Arial" w:cs="Arial"/>
          <w:szCs w:val="22"/>
          <w:lang w:val="sr-Latn-RS"/>
        </w:rPr>
        <w:t xml:space="preserve"> </w:t>
      </w:r>
      <w:r w:rsidRPr="000D72A0">
        <w:rPr>
          <w:rFonts w:ascii="Arial" w:hAnsi="Arial" w:cs="Arial" w:hint="eastAsia"/>
          <w:szCs w:val="22"/>
          <w:lang w:val="sr-Latn-RS"/>
        </w:rPr>
        <w:t>фази</w:t>
      </w:r>
      <w:r w:rsidRPr="000D72A0">
        <w:rPr>
          <w:rFonts w:ascii="Arial" w:hAnsi="Arial" w:cs="Arial"/>
          <w:szCs w:val="22"/>
          <w:lang w:val="sr-Latn-RS"/>
        </w:rPr>
        <w:t xml:space="preserve"> </w:t>
      </w:r>
      <w:r w:rsidRPr="000D72A0">
        <w:rPr>
          <w:rFonts w:ascii="Arial" w:hAnsi="Arial" w:cs="Arial" w:hint="eastAsia"/>
          <w:szCs w:val="22"/>
          <w:lang w:val="sr-Latn-RS"/>
        </w:rPr>
        <w:t>раста</w:t>
      </w:r>
      <w:r w:rsidRPr="000D72A0">
        <w:rPr>
          <w:rFonts w:ascii="Arial" w:hAnsi="Arial" w:cs="Arial"/>
          <w:szCs w:val="22"/>
          <w:lang w:val="sr-Latn-RS"/>
        </w:rPr>
        <w:t xml:space="preserve"> </w:t>
      </w:r>
      <w:r w:rsidRPr="000D72A0">
        <w:rPr>
          <w:rFonts w:ascii="Arial" w:hAnsi="Arial" w:cs="Arial" w:hint="eastAsia"/>
          <w:szCs w:val="22"/>
          <w:lang w:val="sr-Latn-RS"/>
        </w:rPr>
        <w:t>биљака</w:t>
      </w:r>
      <w:r w:rsidRPr="000D72A0">
        <w:rPr>
          <w:rFonts w:ascii="Arial" w:hAnsi="Arial" w:cs="Arial"/>
          <w:szCs w:val="22"/>
          <w:lang w:val="sr-Latn-RS"/>
        </w:rPr>
        <w:t xml:space="preserve"> </w:t>
      </w:r>
      <w:r w:rsidRPr="000D72A0">
        <w:rPr>
          <w:rFonts w:ascii="Arial" w:hAnsi="Arial" w:cs="Arial" w:hint="eastAsia"/>
          <w:szCs w:val="22"/>
          <w:lang w:val="sr-Latn-RS"/>
        </w:rPr>
        <w:t>с</w:t>
      </w:r>
      <w:r w:rsidRPr="000D72A0">
        <w:rPr>
          <w:rFonts w:ascii="Arial" w:hAnsi="Arial" w:cs="Arial"/>
          <w:szCs w:val="22"/>
          <w:lang w:val="sr-Latn-RS"/>
        </w:rPr>
        <w:t xml:space="preserve"> </w:t>
      </w:r>
      <w:r w:rsidRPr="000D72A0">
        <w:rPr>
          <w:rFonts w:ascii="Arial" w:hAnsi="Arial" w:cs="Arial" w:hint="eastAsia"/>
          <w:szCs w:val="22"/>
          <w:lang w:val="sr-Latn-RS"/>
        </w:rPr>
        <w:t>циљем</w:t>
      </w:r>
      <w:r w:rsidRPr="000D72A0">
        <w:rPr>
          <w:rFonts w:ascii="Arial" w:hAnsi="Arial" w:cs="Arial"/>
          <w:szCs w:val="22"/>
          <w:lang w:val="sr-Latn-RS"/>
        </w:rPr>
        <w:t xml:space="preserve"> </w:t>
      </w:r>
      <w:r w:rsidRPr="000D72A0">
        <w:rPr>
          <w:rFonts w:ascii="Arial" w:hAnsi="Arial" w:cs="Arial" w:hint="eastAsia"/>
          <w:szCs w:val="22"/>
          <w:lang w:val="sr-Latn-RS"/>
        </w:rPr>
        <w:t>највећег</w:t>
      </w:r>
      <w:r w:rsidRPr="000D72A0">
        <w:rPr>
          <w:rFonts w:ascii="Arial" w:hAnsi="Arial" w:cs="Arial"/>
          <w:szCs w:val="22"/>
          <w:lang w:val="sr-Latn-RS"/>
        </w:rPr>
        <w:t xml:space="preserve"> </w:t>
      </w:r>
      <w:r w:rsidRPr="000D72A0">
        <w:rPr>
          <w:rFonts w:ascii="Arial" w:hAnsi="Arial" w:cs="Arial" w:hint="eastAsia"/>
          <w:szCs w:val="22"/>
          <w:lang w:val="sr-Latn-RS"/>
        </w:rPr>
        <w:t>прихвата</w:t>
      </w:r>
      <w:r w:rsidRPr="000D72A0">
        <w:rPr>
          <w:rFonts w:ascii="Arial" w:hAnsi="Arial" w:cs="Arial"/>
          <w:szCs w:val="22"/>
          <w:lang w:val="sr-Latn-RS"/>
        </w:rPr>
        <w:t xml:space="preserve"> </w:t>
      </w:r>
      <w:r w:rsidRPr="000D72A0">
        <w:rPr>
          <w:rFonts w:ascii="Arial" w:hAnsi="Arial" w:cs="Arial" w:hint="eastAsia"/>
          <w:szCs w:val="22"/>
          <w:lang w:val="sr-Latn-RS"/>
        </w:rPr>
        <w:t>храњива</w:t>
      </w:r>
      <w:r w:rsidRPr="000D72A0">
        <w:rPr>
          <w:rFonts w:ascii="Arial" w:hAnsi="Arial" w:cs="Arial"/>
          <w:szCs w:val="22"/>
          <w:lang w:val="sr-Latn-RS"/>
        </w:rPr>
        <w:t xml:space="preserve"> </w:t>
      </w:r>
      <w:r w:rsidRPr="000D72A0">
        <w:rPr>
          <w:rFonts w:ascii="Arial" w:hAnsi="Arial" w:cs="Arial" w:hint="eastAsia"/>
          <w:szCs w:val="22"/>
          <w:lang w:val="sr-Latn-RS"/>
        </w:rPr>
        <w:t>од</w:t>
      </w:r>
      <w:r w:rsidRPr="000D72A0">
        <w:rPr>
          <w:rFonts w:ascii="Arial" w:hAnsi="Arial" w:cs="Arial"/>
          <w:szCs w:val="22"/>
          <w:lang w:val="sr-Latn-RS"/>
        </w:rPr>
        <w:t xml:space="preserve"> </w:t>
      </w:r>
      <w:r w:rsidRPr="000D72A0">
        <w:rPr>
          <w:rFonts w:ascii="Arial" w:hAnsi="Arial" w:cs="Arial" w:hint="eastAsia"/>
          <w:szCs w:val="22"/>
          <w:lang w:val="sr-Latn-RS"/>
        </w:rPr>
        <w:t>стране</w:t>
      </w:r>
      <w:r w:rsidRPr="000D72A0">
        <w:rPr>
          <w:rFonts w:ascii="Arial" w:hAnsi="Arial" w:cs="Arial"/>
          <w:szCs w:val="22"/>
          <w:lang w:val="sr-Latn-RS"/>
        </w:rPr>
        <w:t xml:space="preserve"> </w:t>
      </w:r>
      <w:r w:rsidRPr="000D72A0">
        <w:rPr>
          <w:rFonts w:ascii="Arial" w:hAnsi="Arial" w:cs="Arial" w:hint="eastAsia"/>
          <w:szCs w:val="22"/>
          <w:lang w:val="sr-Latn-RS"/>
        </w:rPr>
        <w:t>усјева</w:t>
      </w:r>
      <w:r w:rsidRPr="000D72A0">
        <w:rPr>
          <w:rFonts w:ascii="Arial" w:hAnsi="Arial" w:cs="Arial"/>
          <w:szCs w:val="22"/>
          <w:lang w:val="sr-Latn-RS"/>
        </w:rPr>
        <w:t xml:space="preserve"> </w:t>
      </w:r>
      <w:r w:rsidRPr="000D72A0">
        <w:rPr>
          <w:rFonts w:ascii="Arial" w:hAnsi="Arial" w:cs="Arial" w:hint="eastAsia"/>
          <w:szCs w:val="22"/>
          <w:lang w:val="sr-Latn-RS"/>
        </w:rPr>
        <w:t>и</w:t>
      </w:r>
      <w:r w:rsidRPr="000D72A0">
        <w:rPr>
          <w:rFonts w:ascii="Arial" w:hAnsi="Arial" w:cs="Arial"/>
          <w:szCs w:val="22"/>
          <w:lang w:val="sr-Latn-RS"/>
        </w:rPr>
        <w:t xml:space="preserve"> </w:t>
      </w:r>
      <w:r w:rsidRPr="000D72A0">
        <w:rPr>
          <w:rFonts w:ascii="Arial" w:hAnsi="Arial" w:cs="Arial" w:hint="eastAsia"/>
          <w:szCs w:val="22"/>
          <w:lang w:val="sr-Latn-RS"/>
        </w:rPr>
        <w:t>смањења</w:t>
      </w:r>
      <w:r w:rsidRPr="000D72A0">
        <w:rPr>
          <w:rFonts w:ascii="Arial" w:hAnsi="Arial" w:cs="Arial"/>
          <w:szCs w:val="22"/>
          <w:lang w:val="sr-Latn-RS"/>
        </w:rPr>
        <w:t xml:space="preserve"> </w:t>
      </w:r>
      <w:r w:rsidRPr="000D72A0">
        <w:rPr>
          <w:rFonts w:ascii="Arial" w:hAnsi="Arial" w:cs="Arial" w:hint="eastAsia"/>
          <w:szCs w:val="22"/>
          <w:lang w:val="sr-Latn-RS"/>
        </w:rPr>
        <w:t>опасности</w:t>
      </w:r>
      <w:r w:rsidRPr="000D72A0">
        <w:rPr>
          <w:rFonts w:ascii="Arial" w:hAnsi="Arial" w:cs="Arial"/>
          <w:szCs w:val="22"/>
          <w:lang w:val="sr-Latn-RS"/>
        </w:rPr>
        <w:t xml:space="preserve"> </w:t>
      </w:r>
      <w:r w:rsidRPr="000D72A0">
        <w:rPr>
          <w:rFonts w:ascii="Arial" w:hAnsi="Arial" w:cs="Arial" w:hint="eastAsia"/>
          <w:szCs w:val="22"/>
          <w:lang w:val="sr-Latn-RS"/>
        </w:rPr>
        <w:t>од</w:t>
      </w:r>
      <w:r w:rsidRPr="000D72A0">
        <w:rPr>
          <w:rFonts w:ascii="Arial" w:hAnsi="Arial" w:cs="Arial"/>
          <w:szCs w:val="22"/>
          <w:lang w:val="sr-Latn-RS"/>
        </w:rPr>
        <w:t xml:space="preserve"> </w:t>
      </w:r>
      <w:r w:rsidRPr="000D72A0">
        <w:rPr>
          <w:rFonts w:ascii="Arial" w:hAnsi="Arial" w:cs="Arial" w:hint="eastAsia"/>
          <w:szCs w:val="22"/>
          <w:lang w:val="sr-Latn-RS"/>
        </w:rPr>
        <w:t>онечишћења</w:t>
      </w:r>
      <w:r w:rsidRPr="000D72A0">
        <w:rPr>
          <w:rFonts w:ascii="Arial" w:hAnsi="Arial" w:cs="Arial"/>
          <w:szCs w:val="22"/>
          <w:lang w:val="sr-Latn-RS"/>
        </w:rPr>
        <w:t xml:space="preserve">, </w:t>
      </w:r>
      <w:r w:rsidRPr="000D72A0">
        <w:rPr>
          <w:rFonts w:ascii="Arial" w:hAnsi="Arial" w:cs="Arial" w:hint="eastAsia"/>
          <w:szCs w:val="22"/>
          <w:lang w:val="sr-Latn-RS"/>
        </w:rPr>
        <w:t>а</w:t>
      </w:r>
      <w:r w:rsidRPr="000D72A0">
        <w:rPr>
          <w:rFonts w:ascii="Arial" w:hAnsi="Arial" w:cs="Arial"/>
          <w:szCs w:val="22"/>
          <w:lang w:val="sr-Latn-RS"/>
        </w:rPr>
        <w:t xml:space="preserve"> </w:t>
      </w:r>
      <w:r w:rsidRPr="000D72A0">
        <w:rPr>
          <w:rFonts w:ascii="Arial" w:hAnsi="Arial" w:cs="Arial" w:hint="eastAsia"/>
          <w:szCs w:val="22"/>
          <w:lang w:val="sr-Latn-RS"/>
        </w:rPr>
        <w:t>избјегавати</w:t>
      </w:r>
      <w:r w:rsidRPr="000D72A0">
        <w:rPr>
          <w:rFonts w:ascii="Arial" w:hAnsi="Arial" w:cs="Arial"/>
          <w:szCs w:val="22"/>
          <w:lang w:val="sr-Latn-RS"/>
        </w:rPr>
        <w:t xml:space="preserve"> </w:t>
      </w:r>
      <w:r w:rsidRPr="000D72A0">
        <w:rPr>
          <w:rFonts w:ascii="Arial" w:hAnsi="Arial" w:cs="Arial" w:hint="eastAsia"/>
          <w:szCs w:val="22"/>
          <w:lang w:val="sr-Latn-RS"/>
        </w:rPr>
        <w:t>или</w:t>
      </w:r>
      <w:r w:rsidRPr="000D72A0">
        <w:rPr>
          <w:rFonts w:ascii="Arial" w:hAnsi="Arial" w:cs="Arial"/>
          <w:szCs w:val="22"/>
          <w:lang w:val="sr-Latn-RS"/>
        </w:rPr>
        <w:t xml:space="preserve"> </w:t>
      </w:r>
      <w:r w:rsidRPr="000D72A0">
        <w:rPr>
          <w:rFonts w:ascii="Arial" w:hAnsi="Arial" w:cs="Arial" w:hint="eastAsia"/>
          <w:szCs w:val="22"/>
          <w:lang w:val="sr-Latn-RS"/>
        </w:rPr>
        <w:t>минимизирати</w:t>
      </w:r>
      <w:r w:rsidRPr="000D72A0">
        <w:rPr>
          <w:rFonts w:ascii="Arial" w:hAnsi="Arial" w:cs="Arial"/>
          <w:szCs w:val="22"/>
          <w:lang w:val="sr-Latn-RS"/>
        </w:rPr>
        <w:t xml:space="preserve"> </w:t>
      </w:r>
      <w:r w:rsidRPr="000D72A0">
        <w:rPr>
          <w:rFonts w:ascii="Arial" w:hAnsi="Arial" w:cs="Arial" w:hint="eastAsia"/>
          <w:szCs w:val="22"/>
          <w:lang w:val="sr-Latn-RS"/>
        </w:rPr>
        <w:t>у</w:t>
      </w:r>
      <w:r w:rsidRPr="000D72A0">
        <w:rPr>
          <w:rFonts w:ascii="Arial" w:hAnsi="Arial" w:cs="Arial"/>
          <w:szCs w:val="22"/>
          <w:lang w:val="sr-Latn-RS"/>
        </w:rPr>
        <w:t xml:space="preserve"> </w:t>
      </w:r>
      <w:r w:rsidRPr="000D72A0">
        <w:rPr>
          <w:rFonts w:ascii="Arial" w:hAnsi="Arial" w:cs="Arial" w:hint="eastAsia"/>
          <w:szCs w:val="22"/>
          <w:lang w:val="sr-Latn-RS"/>
        </w:rPr>
        <w:t>раздобљу</w:t>
      </w:r>
      <w:r w:rsidRPr="000D72A0">
        <w:rPr>
          <w:rFonts w:ascii="Arial" w:hAnsi="Arial" w:cs="Arial"/>
          <w:szCs w:val="22"/>
          <w:lang w:val="sr-Latn-RS"/>
        </w:rPr>
        <w:t xml:space="preserve"> </w:t>
      </w:r>
      <w:r w:rsidRPr="000D72A0">
        <w:rPr>
          <w:rFonts w:ascii="Arial" w:hAnsi="Arial" w:cs="Arial" w:hint="eastAsia"/>
          <w:szCs w:val="22"/>
          <w:lang w:val="sr-Latn-RS"/>
        </w:rPr>
        <w:t>без</w:t>
      </w:r>
      <w:r w:rsidRPr="000D72A0">
        <w:rPr>
          <w:rFonts w:ascii="Arial" w:hAnsi="Arial" w:cs="Arial"/>
          <w:szCs w:val="22"/>
          <w:lang w:val="sr-Latn-RS"/>
        </w:rPr>
        <w:t xml:space="preserve"> </w:t>
      </w:r>
      <w:r w:rsidRPr="000D72A0">
        <w:rPr>
          <w:rFonts w:ascii="Arial" w:hAnsi="Arial" w:cs="Arial" w:hint="eastAsia"/>
          <w:szCs w:val="22"/>
          <w:lang w:val="sr-Latn-RS"/>
        </w:rPr>
        <w:t>усјева</w:t>
      </w:r>
      <w:r w:rsidRPr="000D72A0">
        <w:rPr>
          <w:rFonts w:ascii="Arial" w:hAnsi="Arial" w:cs="Arial"/>
          <w:szCs w:val="22"/>
          <w:lang w:val="sr-Latn-RS"/>
        </w:rPr>
        <w:t xml:space="preserve"> (</w:t>
      </w:r>
      <w:r w:rsidRPr="000D72A0">
        <w:rPr>
          <w:rFonts w:ascii="Arial" w:hAnsi="Arial" w:cs="Arial" w:hint="eastAsia"/>
          <w:szCs w:val="22"/>
          <w:lang w:val="sr-Latn-RS"/>
        </w:rPr>
        <w:t>уобичајено</w:t>
      </w:r>
      <w:r w:rsidRPr="000D72A0">
        <w:rPr>
          <w:rFonts w:ascii="Arial" w:hAnsi="Arial" w:cs="Arial"/>
          <w:szCs w:val="22"/>
          <w:lang w:val="sr-Latn-RS"/>
        </w:rPr>
        <w:t xml:space="preserve"> </w:t>
      </w:r>
      <w:r w:rsidRPr="000D72A0">
        <w:rPr>
          <w:rFonts w:ascii="Arial" w:hAnsi="Arial" w:cs="Arial" w:hint="eastAsia"/>
          <w:szCs w:val="22"/>
          <w:lang w:val="sr-Latn-RS"/>
        </w:rPr>
        <w:t>од</w:t>
      </w:r>
      <w:r w:rsidRPr="000D72A0">
        <w:rPr>
          <w:rFonts w:ascii="Arial" w:hAnsi="Arial" w:cs="Arial"/>
          <w:szCs w:val="22"/>
          <w:lang w:val="sr-Latn-RS"/>
        </w:rPr>
        <w:t xml:space="preserve"> </w:t>
      </w:r>
      <w:r w:rsidRPr="000D72A0">
        <w:rPr>
          <w:rFonts w:ascii="Arial" w:hAnsi="Arial" w:cs="Arial" w:hint="eastAsia"/>
          <w:szCs w:val="22"/>
          <w:lang w:val="sr-Latn-RS"/>
        </w:rPr>
        <w:t>септембра</w:t>
      </w:r>
      <w:r w:rsidRPr="000D72A0">
        <w:rPr>
          <w:rFonts w:ascii="Arial" w:hAnsi="Arial" w:cs="Arial"/>
          <w:szCs w:val="22"/>
          <w:lang w:val="sr-Latn-RS"/>
        </w:rPr>
        <w:t xml:space="preserve"> </w:t>
      </w:r>
      <w:r w:rsidRPr="000D72A0">
        <w:rPr>
          <w:rFonts w:ascii="Arial" w:hAnsi="Arial" w:cs="Arial" w:hint="eastAsia"/>
          <w:szCs w:val="22"/>
          <w:lang w:val="sr-Latn-RS"/>
        </w:rPr>
        <w:t>до</w:t>
      </w:r>
      <w:r w:rsidRPr="000D72A0">
        <w:rPr>
          <w:rFonts w:ascii="Arial" w:hAnsi="Arial" w:cs="Arial"/>
          <w:szCs w:val="22"/>
          <w:lang w:val="sr-Latn-RS"/>
        </w:rPr>
        <w:t xml:space="preserve"> </w:t>
      </w:r>
      <w:r w:rsidRPr="000D72A0">
        <w:rPr>
          <w:rFonts w:ascii="Arial" w:hAnsi="Arial" w:cs="Arial" w:hint="eastAsia"/>
          <w:szCs w:val="22"/>
          <w:lang w:val="sr-Latn-RS"/>
        </w:rPr>
        <w:t>марта</w:t>
      </w:r>
      <w:r w:rsidRPr="000D72A0">
        <w:rPr>
          <w:rFonts w:ascii="Arial" w:hAnsi="Arial" w:cs="Arial"/>
          <w:szCs w:val="22"/>
          <w:lang w:val="sr-Latn-RS"/>
        </w:rPr>
        <w:t xml:space="preserve">, </w:t>
      </w:r>
      <w:r w:rsidRPr="000D72A0">
        <w:rPr>
          <w:rFonts w:ascii="Arial" w:hAnsi="Arial" w:cs="Arial" w:hint="eastAsia"/>
          <w:szCs w:val="22"/>
          <w:lang w:val="sr-Latn-RS"/>
        </w:rPr>
        <w:t>овисно</w:t>
      </w:r>
      <w:r w:rsidRPr="000D72A0">
        <w:rPr>
          <w:rFonts w:ascii="Arial" w:hAnsi="Arial" w:cs="Arial"/>
          <w:szCs w:val="22"/>
          <w:lang w:val="sr-Latn-RS"/>
        </w:rPr>
        <w:t xml:space="preserve"> </w:t>
      </w:r>
      <w:r w:rsidRPr="000D72A0">
        <w:rPr>
          <w:rFonts w:ascii="Arial" w:hAnsi="Arial" w:cs="Arial" w:hint="eastAsia"/>
          <w:szCs w:val="22"/>
          <w:lang w:val="sr-Latn-RS"/>
        </w:rPr>
        <w:t>о</w:t>
      </w:r>
      <w:r w:rsidRPr="000D72A0">
        <w:rPr>
          <w:rFonts w:ascii="Arial" w:hAnsi="Arial" w:cs="Arial"/>
          <w:szCs w:val="22"/>
          <w:lang w:val="sr-Latn-RS"/>
        </w:rPr>
        <w:t xml:space="preserve"> </w:t>
      </w:r>
      <w:r w:rsidRPr="000D72A0">
        <w:rPr>
          <w:rFonts w:ascii="Arial" w:hAnsi="Arial" w:cs="Arial" w:hint="eastAsia"/>
          <w:szCs w:val="22"/>
          <w:lang w:val="sr-Latn-RS"/>
        </w:rPr>
        <w:t>подручју</w:t>
      </w:r>
      <w:r w:rsidRPr="000D72A0">
        <w:rPr>
          <w:rFonts w:ascii="Arial" w:hAnsi="Arial" w:cs="Arial"/>
          <w:szCs w:val="22"/>
          <w:lang w:val="sr-Latn-RS"/>
        </w:rPr>
        <w:t xml:space="preserve">). </w:t>
      </w:r>
      <w:r w:rsidRPr="000D72A0">
        <w:rPr>
          <w:rFonts w:ascii="Arial" w:hAnsi="Arial" w:cs="Arial" w:hint="eastAsia"/>
          <w:szCs w:val="22"/>
          <w:lang w:val="sr-Latn-RS"/>
        </w:rPr>
        <w:t>На</w:t>
      </w:r>
      <w:r w:rsidRPr="000D72A0">
        <w:rPr>
          <w:rFonts w:ascii="Arial" w:hAnsi="Arial" w:cs="Arial"/>
          <w:szCs w:val="22"/>
          <w:lang w:val="sr-Latn-RS"/>
        </w:rPr>
        <w:t xml:space="preserve"> </w:t>
      </w:r>
      <w:r w:rsidRPr="000D72A0">
        <w:rPr>
          <w:rFonts w:ascii="Arial" w:hAnsi="Arial" w:cs="Arial" w:hint="eastAsia"/>
          <w:szCs w:val="22"/>
          <w:lang w:val="sr-Latn-RS"/>
        </w:rPr>
        <w:t>травњацима</w:t>
      </w:r>
      <w:r w:rsidRPr="000D72A0">
        <w:rPr>
          <w:rFonts w:ascii="Arial" w:hAnsi="Arial" w:cs="Arial"/>
          <w:szCs w:val="22"/>
          <w:lang w:val="sr-Latn-RS"/>
        </w:rPr>
        <w:t xml:space="preserve">, </w:t>
      </w:r>
      <w:r w:rsidRPr="000D72A0">
        <w:rPr>
          <w:rFonts w:ascii="Arial" w:hAnsi="Arial" w:cs="Arial" w:hint="eastAsia"/>
          <w:szCs w:val="22"/>
          <w:lang w:val="sr-Latn-RS"/>
        </w:rPr>
        <w:t>опасност</w:t>
      </w:r>
      <w:r w:rsidRPr="000D72A0">
        <w:rPr>
          <w:rFonts w:ascii="Arial" w:hAnsi="Arial" w:cs="Arial"/>
          <w:szCs w:val="22"/>
          <w:lang w:val="sr-Latn-RS"/>
        </w:rPr>
        <w:t xml:space="preserve"> </w:t>
      </w:r>
      <w:r w:rsidRPr="000D72A0">
        <w:rPr>
          <w:rFonts w:ascii="Arial" w:hAnsi="Arial" w:cs="Arial" w:hint="eastAsia"/>
          <w:szCs w:val="22"/>
          <w:lang w:val="sr-Latn-RS"/>
        </w:rPr>
        <w:t>од</w:t>
      </w:r>
      <w:r w:rsidRPr="000D72A0">
        <w:rPr>
          <w:rFonts w:ascii="Arial" w:hAnsi="Arial" w:cs="Arial"/>
          <w:szCs w:val="22"/>
          <w:lang w:val="sr-Latn-RS"/>
        </w:rPr>
        <w:t xml:space="preserve"> </w:t>
      </w:r>
      <w:r w:rsidRPr="000D72A0">
        <w:rPr>
          <w:rFonts w:ascii="Arial" w:hAnsi="Arial" w:cs="Arial" w:hint="eastAsia"/>
          <w:szCs w:val="22"/>
          <w:lang w:val="sr-Latn-RS"/>
        </w:rPr>
        <w:t>оптерећења</w:t>
      </w:r>
      <w:r w:rsidRPr="000D72A0">
        <w:rPr>
          <w:rFonts w:ascii="Arial" w:hAnsi="Arial" w:cs="Arial"/>
          <w:szCs w:val="22"/>
          <w:lang w:val="sr-Latn-RS"/>
        </w:rPr>
        <w:t xml:space="preserve"> </w:t>
      </w:r>
      <w:r w:rsidRPr="000D72A0">
        <w:rPr>
          <w:rFonts w:ascii="Arial" w:hAnsi="Arial" w:cs="Arial" w:hint="eastAsia"/>
          <w:szCs w:val="22"/>
          <w:lang w:val="sr-Latn-RS"/>
        </w:rPr>
        <w:t>азотом</w:t>
      </w:r>
      <w:r w:rsidRPr="000D72A0">
        <w:rPr>
          <w:rFonts w:ascii="Arial" w:hAnsi="Arial" w:cs="Arial"/>
          <w:szCs w:val="22"/>
          <w:lang w:val="sr-Latn-RS"/>
        </w:rPr>
        <w:t xml:space="preserve"> </w:t>
      </w:r>
      <w:r w:rsidRPr="000D72A0">
        <w:rPr>
          <w:rFonts w:ascii="Arial" w:hAnsi="Arial" w:cs="Arial" w:hint="eastAsia"/>
          <w:szCs w:val="22"/>
          <w:lang w:val="sr-Latn-RS"/>
        </w:rPr>
        <w:t>није</w:t>
      </w:r>
      <w:r w:rsidRPr="000D72A0">
        <w:rPr>
          <w:rFonts w:ascii="Arial" w:hAnsi="Arial" w:cs="Arial"/>
          <w:szCs w:val="22"/>
          <w:lang w:val="sr-Latn-RS"/>
        </w:rPr>
        <w:t xml:space="preserve"> </w:t>
      </w:r>
      <w:r w:rsidRPr="000D72A0">
        <w:rPr>
          <w:rFonts w:ascii="Arial" w:hAnsi="Arial" w:cs="Arial" w:hint="eastAsia"/>
          <w:szCs w:val="22"/>
          <w:lang w:val="sr-Latn-RS"/>
        </w:rPr>
        <w:t>толико</w:t>
      </w:r>
      <w:r w:rsidRPr="000D72A0">
        <w:rPr>
          <w:rFonts w:ascii="Arial" w:hAnsi="Arial" w:cs="Arial"/>
          <w:szCs w:val="22"/>
          <w:lang w:val="sr-Latn-RS"/>
        </w:rPr>
        <w:t xml:space="preserve"> </w:t>
      </w:r>
      <w:r w:rsidRPr="000D72A0">
        <w:rPr>
          <w:rFonts w:ascii="Arial" w:hAnsi="Arial" w:cs="Arial" w:hint="eastAsia"/>
          <w:szCs w:val="22"/>
          <w:lang w:val="sr-Latn-RS"/>
        </w:rPr>
        <w:t>условљена</w:t>
      </w:r>
      <w:r w:rsidRPr="000D72A0">
        <w:rPr>
          <w:rFonts w:ascii="Arial" w:hAnsi="Arial" w:cs="Arial"/>
          <w:szCs w:val="22"/>
          <w:lang w:val="sr-Latn-RS"/>
        </w:rPr>
        <w:t xml:space="preserve"> </w:t>
      </w:r>
      <w:r w:rsidRPr="000D72A0">
        <w:rPr>
          <w:rFonts w:ascii="Arial" w:hAnsi="Arial" w:cs="Arial" w:hint="eastAsia"/>
          <w:szCs w:val="22"/>
          <w:lang w:val="sr-Latn-RS"/>
        </w:rPr>
        <w:t>датумом</w:t>
      </w:r>
      <w:r w:rsidRPr="000D72A0">
        <w:rPr>
          <w:rFonts w:ascii="Arial" w:hAnsi="Arial" w:cs="Arial"/>
          <w:szCs w:val="22"/>
          <w:lang w:val="sr-Latn-RS"/>
        </w:rPr>
        <w:t xml:space="preserve"> </w:t>
      </w:r>
      <w:r w:rsidRPr="000D72A0">
        <w:rPr>
          <w:rFonts w:ascii="Arial" w:hAnsi="Arial" w:cs="Arial" w:hint="eastAsia"/>
          <w:szCs w:val="22"/>
          <w:lang w:val="sr-Latn-RS"/>
        </w:rPr>
        <w:t>примјене</w:t>
      </w:r>
      <w:r w:rsidRPr="000D72A0">
        <w:rPr>
          <w:rFonts w:ascii="Arial" w:hAnsi="Arial" w:cs="Arial"/>
          <w:szCs w:val="22"/>
          <w:lang w:val="sr-Latn-RS"/>
        </w:rPr>
        <w:t xml:space="preserve">, </w:t>
      </w:r>
      <w:r w:rsidRPr="000D72A0">
        <w:rPr>
          <w:rFonts w:ascii="Arial" w:hAnsi="Arial" w:cs="Arial" w:hint="eastAsia"/>
          <w:szCs w:val="22"/>
          <w:lang w:val="sr-Latn-RS"/>
        </w:rPr>
        <w:t>јер</w:t>
      </w:r>
      <w:r w:rsidRPr="000D72A0">
        <w:rPr>
          <w:rFonts w:ascii="Arial" w:hAnsi="Arial" w:cs="Arial"/>
          <w:szCs w:val="22"/>
          <w:lang w:val="sr-Latn-RS"/>
        </w:rPr>
        <w:t xml:space="preserve"> </w:t>
      </w:r>
      <w:r w:rsidRPr="000D72A0">
        <w:rPr>
          <w:rFonts w:ascii="Arial" w:hAnsi="Arial" w:cs="Arial" w:hint="eastAsia"/>
          <w:szCs w:val="22"/>
          <w:lang w:val="sr-Latn-RS"/>
        </w:rPr>
        <w:t>је</w:t>
      </w:r>
      <w:r w:rsidRPr="000D72A0">
        <w:rPr>
          <w:rFonts w:ascii="Arial" w:hAnsi="Arial" w:cs="Arial"/>
          <w:szCs w:val="22"/>
          <w:lang w:val="sr-Latn-RS"/>
        </w:rPr>
        <w:t xml:space="preserve"> </w:t>
      </w:r>
      <w:r w:rsidRPr="000D72A0">
        <w:rPr>
          <w:rFonts w:ascii="Arial" w:hAnsi="Arial" w:cs="Arial" w:hint="eastAsia"/>
          <w:szCs w:val="22"/>
          <w:lang w:val="sr-Latn-RS"/>
        </w:rPr>
        <w:t>вријеме</w:t>
      </w:r>
      <w:r w:rsidRPr="000D72A0">
        <w:rPr>
          <w:rFonts w:ascii="Arial" w:hAnsi="Arial" w:cs="Arial"/>
          <w:szCs w:val="22"/>
          <w:lang w:val="sr-Latn-RS"/>
        </w:rPr>
        <w:t xml:space="preserve"> </w:t>
      </w:r>
      <w:r w:rsidRPr="000D72A0">
        <w:rPr>
          <w:rFonts w:ascii="Arial" w:hAnsi="Arial" w:cs="Arial" w:hint="eastAsia"/>
          <w:szCs w:val="22"/>
          <w:lang w:val="sr-Latn-RS"/>
        </w:rPr>
        <w:t>усвајања</w:t>
      </w:r>
      <w:r w:rsidRPr="000D72A0">
        <w:rPr>
          <w:rFonts w:ascii="Arial" w:hAnsi="Arial" w:cs="Arial"/>
          <w:szCs w:val="22"/>
          <w:lang w:val="sr-Latn-RS"/>
        </w:rPr>
        <w:t xml:space="preserve"> </w:t>
      </w:r>
      <w:r w:rsidRPr="000D72A0">
        <w:rPr>
          <w:rFonts w:ascii="Arial" w:hAnsi="Arial" w:cs="Arial" w:hint="eastAsia"/>
          <w:szCs w:val="22"/>
          <w:lang w:val="sr-Latn-RS"/>
        </w:rPr>
        <w:t>храњива</w:t>
      </w:r>
      <w:r w:rsidRPr="000D72A0">
        <w:rPr>
          <w:rFonts w:ascii="Arial" w:hAnsi="Arial" w:cs="Arial"/>
          <w:szCs w:val="22"/>
          <w:lang w:val="sr-Latn-RS"/>
        </w:rPr>
        <w:t xml:space="preserve"> </w:t>
      </w:r>
      <w:r w:rsidRPr="000D72A0">
        <w:rPr>
          <w:rFonts w:ascii="Arial" w:hAnsi="Arial" w:cs="Arial" w:hint="eastAsia"/>
          <w:szCs w:val="22"/>
          <w:lang w:val="sr-Latn-RS"/>
        </w:rPr>
        <w:t>од</w:t>
      </w:r>
      <w:r w:rsidRPr="000D72A0">
        <w:rPr>
          <w:rFonts w:ascii="Arial" w:hAnsi="Arial" w:cs="Arial"/>
          <w:szCs w:val="22"/>
          <w:lang w:val="sr-Latn-RS"/>
        </w:rPr>
        <w:t xml:space="preserve"> </w:t>
      </w:r>
      <w:r w:rsidRPr="000D72A0">
        <w:rPr>
          <w:rFonts w:ascii="Arial" w:hAnsi="Arial" w:cs="Arial" w:hint="eastAsia"/>
          <w:szCs w:val="22"/>
          <w:lang w:val="sr-Latn-RS"/>
        </w:rPr>
        <w:t>стране</w:t>
      </w:r>
      <w:r w:rsidRPr="000D72A0">
        <w:rPr>
          <w:rFonts w:ascii="Arial" w:hAnsi="Arial" w:cs="Arial"/>
          <w:szCs w:val="22"/>
          <w:lang w:val="sr-Latn-RS"/>
        </w:rPr>
        <w:t xml:space="preserve"> </w:t>
      </w:r>
      <w:r w:rsidRPr="000D72A0">
        <w:rPr>
          <w:rFonts w:ascii="Arial" w:hAnsi="Arial" w:cs="Arial" w:hint="eastAsia"/>
          <w:szCs w:val="22"/>
          <w:lang w:val="sr-Latn-RS"/>
        </w:rPr>
        <w:t>биљака</w:t>
      </w:r>
      <w:r w:rsidRPr="000D72A0">
        <w:rPr>
          <w:rFonts w:ascii="Arial" w:hAnsi="Arial" w:cs="Arial"/>
          <w:szCs w:val="22"/>
          <w:lang w:val="sr-Latn-RS"/>
        </w:rPr>
        <w:t xml:space="preserve"> </w:t>
      </w:r>
      <w:r w:rsidRPr="000D72A0">
        <w:rPr>
          <w:rFonts w:ascii="Arial" w:hAnsi="Arial" w:cs="Arial" w:hint="eastAsia"/>
          <w:szCs w:val="22"/>
          <w:lang w:val="sr-Latn-RS"/>
        </w:rPr>
        <w:t>уобичајено</w:t>
      </w:r>
      <w:r w:rsidRPr="000D72A0">
        <w:rPr>
          <w:rFonts w:ascii="Arial" w:hAnsi="Arial" w:cs="Arial"/>
          <w:szCs w:val="22"/>
          <w:lang w:val="sr-Latn-RS"/>
        </w:rPr>
        <w:t xml:space="preserve"> </w:t>
      </w:r>
      <w:r w:rsidRPr="000D72A0">
        <w:rPr>
          <w:rFonts w:ascii="Arial" w:hAnsi="Arial" w:cs="Arial" w:hint="eastAsia"/>
          <w:szCs w:val="22"/>
          <w:lang w:val="sr-Latn-RS"/>
        </w:rPr>
        <w:t>дуже</w:t>
      </w:r>
      <w:r w:rsidRPr="000D72A0">
        <w:rPr>
          <w:rFonts w:ascii="Arial" w:hAnsi="Arial" w:cs="Arial"/>
          <w:szCs w:val="22"/>
          <w:lang w:val="sr-Latn-RS"/>
        </w:rPr>
        <w:t xml:space="preserve"> </w:t>
      </w:r>
      <w:r w:rsidRPr="000D72A0">
        <w:rPr>
          <w:rFonts w:ascii="Arial" w:hAnsi="Arial" w:cs="Arial" w:hint="eastAsia"/>
          <w:szCs w:val="22"/>
          <w:lang w:val="sr-Latn-RS"/>
        </w:rPr>
        <w:t>него</w:t>
      </w:r>
      <w:r w:rsidRPr="000D72A0">
        <w:rPr>
          <w:rFonts w:ascii="Arial" w:hAnsi="Arial" w:cs="Arial"/>
          <w:szCs w:val="22"/>
          <w:lang w:val="sr-Latn-RS"/>
        </w:rPr>
        <w:t xml:space="preserve"> </w:t>
      </w:r>
      <w:r w:rsidRPr="000D72A0">
        <w:rPr>
          <w:rFonts w:ascii="Arial" w:hAnsi="Arial" w:cs="Arial" w:hint="eastAsia"/>
          <w:szCs w:val="22"/>
          <w:lang w:val="sr-Latn-RS"/>
        </w:rPr>
        <w:t>што</w:t>
      </w:r>
      <w:r w:rsidRPr="000D72A0">
        <w:rPr>
          <w:rFonts w:ascii="Arial" w:hAnsi="Arial" w:cs="Arial"/>
          <w:szCs w:val="22"/>
          <w:lang w:val="sr-Latn-RS"/>
        </w:rPr>
        <w:t xml:space="preserve"> </w:t>
      </w:r>
      <w:r w:rsidRPr="000D72A0">
        <w:rPr>
          <w:rFonts w:ascii="Arial" w:hAnsi="Arial" w:cs="Arial" w:hint="eastAsia"/>
          <w:szCs w:val="22"/>
          <w:lang w:val="sr-Latn-RS"/>
        </w:rPr>
        <w:t>је</w:t>
      </w:r>
      <w:r w:rsidRPr="000D72A0">
        <w:rPr>
          <w:rFonts w:ascii="Arial" w:hAnsi="Arial" w:cs="Arial"/>
          <w:szCs w:val="22"/>
          <w:lang w:val="sr-Latn-RS"/>
        </w:rPr>
        <w:t xml:space="preserve"> </w:t>
      </w:r>
      <w:r w:rsidRPr="000D72A0">
        <w:rPr>
          <w:rFonts w:ascii="Arial" w:hAnsi="Arial" w:cs="Arial" w:hint="eastAsia"/>
          <w:szCs w:val="22"/>
          <w:lang w:val="sr-Latn-RS"/>
        </w:rPr>
        <w:t>то</w:t>
      </w:r>
      <w:r w:rsidRPr="000D72A0">
        <w:rPr>
          <w:rFonts w:ascii="Arial" w:hAnsi="Arial" w:cs="Arial"/>
          <w:szCs w:val="22"/>
          <w:lang w:val="sr-Latn-RS"/>
        </w:rPr>
        <w:t xml:space="preserve"> </w:t>
      </w:r>
      <w:r w:rsidRPr="000D72A0">
        <w:rPr>
          <w:rFonts w:ascii="Arial" w:hAnsi="Arial" w:cs="Arial" w:hint="eastAsia"/>
          <w:szCs w:val="22"/>
          <w:lang w:val="sr-Latn-RS"/>
        </w:rPr>
        <w:t>случај</w:t>
      </w:r>
      <w:r w:rsidRPr="000D72A0">
        <w:rPr>
          <w:rFonts w:ascii="Arial" w:hAnsi="Arial" w:cs="Arial"/>
          <w:szCs w:val="22"/>
          <w:lang w:val="sr-Latn-RS"/>
        </w:rPr>
        <w:t xml:space="preserve"> </w:t>
      </w:r>
      <w:r w:rsidRPr="000D72A0">
        <w:rPr>
          <w:rFonts w:ascii="Arial" w:hAnsi="Arial" w:cs="Arial" w:hint="eastAsia"/>
          <w:szCs w:val="22"/>
          <w:lang w:val="sr-Latn-RS"/>
        </w:rPr>
        <w:t>за</w:t>
      </w:r>
      <w:r w:rsidRPr="000D72A0">
        <w:rPr>
          <w:rFonts w:ascii="Arial" w:hAnsi="Arial" w:cs="Arial"/>
          <w:szCs w:val="22"/>
          <w:lang w:val="sr-Latn-RS"/>
        </w:rPr>
        <w:t xml:space="preserve"> </w:t>
      </w:r>
      <w:r w:rsidRPr="000D72A0">
        <w:rPr>
          <w:rFonts w:ascii="Arial" w:hAnsi="Arial" w:cs="Arial" w:hint="eastAsia"/>
          <w:szCs w:val="22"/>
          <w:lang w:val="sr-Latn-RS"/>
        </w:rPr>
        <w:t>већину</w:t>
      </w:r>
      <w:r w:rsidRPr="000D72A0">
        <w:rPr>
          <w:rFonts w:ascii="Arial" w:hAnsi="Arial" w:cs="Arial"/>
          <w:szCs w:val="22"/>
          <w:lang w:val="sr-Latn-RS"/>
        </w:rPr>
        <w:t xml:space="preserve"> </w:t>
      </w:r>
      <w:r w:rsidRPr="000D72A0">
        <w:rPr>
          <w:rFonts w:ascii="Arial" w:hAnsi="Arial" w:cs="Arial" w:hint="eastAsia"/>
          <w:szCs w:val="22"/>
          <w:lang w:val="sr-Latn-RS"/>
        </w:rPr>
        <w:t>ратарских</w:t>
      </w:r>
      <w:r w:rsidRPr="000D72A0">
        <w:rPr>
          <w:rFonts w:ascii="Arial" w:hAnsi="Arial" w:cs="Arial"/>
          <w:szCs w:val="22"/>
          <w:lang w:val="sr-Latn-RS"/>
        </w:rPr>
        <w:t xml:space="preserve"> </w:t>
      </w:r>
      <w:r w:rsidRPr="000D72A0">
        <w:rPr>
          <w:rFonts w:ascii="Arial" w:hAnsi="Arial" w:cs="Arial" w:hint="eastAsia"/>
          <w:szCs w:val="22"/>
          <w:lang w:val="sr-Latn-RS"/>
        </w:rPr>
        <w:t>култура</w:t>
      </w:r>
      <w:r w:rsidRPr="000D72A0">
        <w:rPr>
          <w:rFonts w:ascii="Arial" w:hAnsi="Arial" w:cs="Arial"/>
          <w:szCs w:val="22"/>
          <w:lang w:val="sr-Latn-RS"/>
        </w:rPr>
        <w:t>.</w:t>
      </w:r>
    </w:p>
    <w:p w14:paraId="04DB8BFE" w14:textId="77777777" w:rsidR="00FA5FC9" w:rsidRPr="00DB3907" w:rsidRDefault="00FA5FC9" w:rsidP="00FA5FC9">
      <w:pPr>
        <w:numPr>
          <w:ilvl w:val="0"/>
          <w:numId w:val="37"/>
        </w:numPr>
        <w:jc w:val="both"/>
        <w:rPr>
          <w:rFonts w:ascii="Arial" w:hAnsi="Arial" w:cs="Arial"/>
          <w:spacing w:val="-3"/>
          <w:lang w:val="sr-Latn-CS"/>
        </w:rPr>
      </w:pPr>
      <w:r w:rsidRPr="00DB3907">
        <w:rPr>
          <w:rFonts w:ascii="Arial" w:hAnsi="Arial" w:cs="Arial"/>
          <w:spacing w:val="-3"/>
          <w:lang w:val="sr-Latn-CS"/>
        </w:rPr>
        <w:t>Пратити епидемиолошку ситуацију и у случајевима угибања животиња исте збрињавати по препорукама ветеринарске службе, а до збрињавања, угинуле животиње одложити у простор за хлађење.</w:t>
      </w:r>
    </w:p>
    <w:p w14:paraId="75964272" w14:textId="77777777" w:rsidR="00FA5FC9" w:rsidRPr="006776E2" w:rsidRDefault="00FA5FC9" w:rsidP="00FA5FC9">
      <w:pPr>
        <w:numPr>
          <w:ilvl w:val="0"/>
          <w:numId w:val="37"/>
        </w:numPr>
        <w:jc w:val="both"/>
        <w:rPr>
          <w:rFonts w:ascii="Arial" w:hAnsi="Arial" w:cs="Arial"/>
          <w:spacing w:val="-3"/>
          <w:u w:val="single"/>
          <w:lang w:val="sr-Latn-CS"/>
        </w:rPr>
      </w:pPr>
      <w:r w:rsidRPr="006776E2">
        <w:rPr>
          <w:rFonts w:ascii="Arial" w:hAnsi="Arial" w:cs="Arial"/>
          <w:spacing w:val="-3"/>
          <w:u w:val="single"/>
          <w:lang w:val="sr-Latn-CS"/>
        </w:rPr>
        <w:t xml:space="preserve">Забрањује се оснивање сточног гробља у кругу </w:t>
      </w:r>
      <w:r w:rsidRPr="006776E2">
        <w:rPr>
          <w:rFonts w:ascii="Arial" w:hAnsi="Arial" w:cs="Arial"/>
          <w:spacing w:val="-3"/>
          <w:u w:val="single"/>
          <w:lang w:val="sr-Cyrl-RS"/>
        </w:rPr>
        <w:t>локације</w:t>
      </w:r>
      <w:r w:rsidRPr="006776E2">
        <w:rPr>
          <w:rFonts w:ascii="Arial" w:hAnsi="Arial" w:cs="Arial"/>
          <w:spacing w:val="-3"/>
          <w:u w:val="single"/>
          <w:lang w:val="sr-Latn-CS"/>
        </w:rPr>
        <w:t xml:space="preserve"> или изван ње, а болесне и на болест сумњиве животиње на вријеме издвојити по препорукама ветеринара.</w:t>
      </w:r>
    </w:p>
    <w:p w14:paraId="208011F1" w14:textId="77777777" w:rsidR="00FA5FC9" w:rsidRPr="00F75E48" w:rsidRDefault="00FA5FC9" w:rsidP="00FA5FC9">
      <w:pPr>
        <w:pStyle w:val="Pasussalistom"/>
        <w:numPr>
          <w:ilvl w:val="0"/>
          <w:numId w:val="37"/>
        </w:numPr>
        <w:jc w:val="both"/>
        <w:rPr>
          <w:rFonts w:ascii="Arial" w:hAnsi="Arial" w:cs="Arial"/>
          <w:noProof/>
          <w:lang w:val="sr-Cyrl-RS"/>
        </w:rPr>
      </w:pPr>
      <w:r w:rsidRPr="00F75E48">
        <w:rPr>
          <w:rFonts w:ascii="Arial" w:hAnsi="Arial" w:cs="Arial"/>
          <w:noProof/>
          <w:lang w:val="sr-Cyrl-RS"/>
        </w:rPr>
        <w:t>Обезбиједити одговарајуће количине адсорбенса (нпр. LEYCO-SORB DRY или сл.) - средстава за суво чишћење манипулативних и радних површина. Истим дјеловати у случају просипања уља и горива у кругу предметне фарме а употребљени адсорбенс одлагати у контејнер за опасни отпад, те се на тај начин спријеч</w:t>
      </w:r>
      <w:r>
        <w:rPr>
          <w:rFonts w:ascii="Arial" w:hAnsi="Arial" w:cs="Arial"/>
          <w:noProof/>
          <w:lang w:val="sr-Cyrl-RS"/>
        </w:rPr>
        <w:t>ава</w:t>
      </w:r>
      <w:r w:rsidRPr="00F75E48">
        <w:rPr>
          <w:rFonts w:ascii="Arial" w:hAnsi="Arial" w:cs="Arial"/>
          <w:noProof/>
          <w:lang w:val="sr-Cyrl-RS"/>
        </w:rPr>
        <w:t xml:space="preserve"> неконтролисано расипање </w:t>
      </w:r>
      <w:r>
        <w:rPr>
          <w:rFonts w:ascii="Arial" w:hAnsi="Arial" w:cs="Arial"/>
          <w:noProof/>
          <w:lang w:val="sr-Cyrl-RS"/>
        </w:rPr>
        <w:t xml:space="preserve">опасног </w:t>
      </w:r>
      <w:r w:rsidRPr="00F75E48">
        <w:rPr>
          <w:rFonts w:ascii="Arial" w:hAnsi="Arial" w:cs="Arial"/>
          <w:noProof/>
          <w:lang w:val="sr-Cyrl-RS"/>
        </w:rPr>
        <w:t>отпада.</w:t>
      </w:r>
    </w:p>
    <w:p w14:paraId="6C3D0E35" w14:textId="77777777" w:rsidR="00FA5FC9" w:rsidRPr="003A45CB" w:rsidRDefault="00FA5FC9" w:rsidP="00FA5FC9">
      <w:pPr>
        <w:pStyle w:val="Pasussalistom"/>
        <w:numPr>
          <w:ilvl w:val="0"/>
          <w:numId w:val="37"/>
        </w:numPr>
        <w:jc w:val="both"/>
        <w:rPr>
          <w:rFonts w:ascii="Arial" w:hAnsi="Arial" w:cs="Arial"/>
          <w:noProof/>
          <w:lang w:val="sr-Cyrl-RS"/>
        </w:rPr>
      </w:pPr>
      <w:r>
        <w:rPr>
          <w:rFonts w:ascii="Arial" w:hAnsi="Arial" w:cs="Arial"/>
          <w:noProof/>
          <w:lang w:val="sr-Cyrl-RS"/>
        </w:rPr>
        <w:t>П</w:t>
      </w:r>
      <w:r w:rsidRPr="00DB3907">
        <w:rPr>
          <w:rFonts w:ascii="Arial" w:hAnsi="Arial" w:cs="Arial"/>
          <w:noProof/>
          <w:lang w:val="sr-Cyrl-RS"/>
        </w:rPr>
        <w:t>рописно складиштити запаљиве и опасне материје.</w:t>
      </w:r>
    </w:p>
    <w:p w14:paraId="7D570847" w14:textId="77777777" w:rsidR="00FA5FC9" w:rsidRPr="00746DAC" w:rsidRDefault="00FA5FC9" w:rsidP="00FA5FC9">
      <w:pPr>
        <w:rPr>
          <w:rFonts w:ascii="Arial" w:hAnsi="Arial" w:cs="Arial"/>
          <w:noProof/>
          <w:lang w:val="sr-Cyrl-CS"/>
        </w:rPr>
      </w:pPr>
    </w:p>
    <w:p w14:paraId="0EE583E8" w14:textId="77777777" w:rsidR="00FA5FC9" w:rsidRPr="00746DAC" w:rsidRDefault="00FA5FC9" w:rsidP="00FA5FC9">
      <w:pPr>
        <w:jc w:val="both"/>
        <w:rPr>
          <w:rFonts w:ascii="Arial" w:hAnsi="Arial" w:cs="Arial"/>
          <w:noProof/>
          <w:lang w:val="sr-Cyrl-CS"/>
        </w:rPr>
      </w:pPr>
      <w:r>
        <w:rPr>
          <w:rFonts w:ascii="Arial" w:hAnsi="Arial" w:cs="Arial"/>
          <w:b/>
          <w:noProof/>
          <w:lang w:val="sr-Cyrl-CS"/>
        </w:rPr>
        <w:t>Мјере</w:t>
      </w:r>
      <w:r w:rsidRPr="00746DAC">
        <w:rPr>
          <w:rFonts w:ascii="Arial" w:hAnsi="Arial" w:cs="Arial"/>
          <w:b/>
          <w:noProof/>
          <w:lang w:val="sr-Cyrl-CS"/>
        </w:rPr>
        <w:t xml:space="preserve"> </w:t>
      </w:r>
      <w:r>
        <w:rPr>
          <w:rFonts w:ascii="Arial" w:hAnsi="Arial" w:cs="Arial"/>
          <w:b/>
          <w:noProof/>
          <w:lang w:val="sr-Cyrl-CS"/>
        </w:rPr>
        <w:t>за</w:t>
      </w:r>
      <w:r w:rsidRPr="00746DAC">
        <w:rPr>
          <w:rFonts w:ascii="Arial" w:hAnsi="Arial" w:cs="Arial"/>
          <w:b/>
          <w:noProof/>
          <w:lang w:val="sr-Cyrl-CS"/>
        </w:rPr>
        <w:t xml:space="preserve"> </w:t>
      </w:r>
      <w:r>
        <w:rPr>
          <w:rFonts w:ascii="Arial" w:hAnsi="Arial" w:cs="Arial"/>
          <w:b/>
          <w:noProof/>
          <w:lang w:val="sr-Cyrl-CS"/>
        </w:rPr>
        <w:t>спречавање</w:t>
      </w:r>
      <w:r w:rsidRPr="00746DAC">
        <w:rPr>
          <w:rFonts w:ascii="Arial" w:hAnsi="Arial" w:cs="Arial"/>
          <w:b/>
          <w:noProof/>
          <w:lang w:val="sr-Cyrl-CS"/>
        </w:rPr>
        <w:t>/</w:t>
      </w:r>
      <w:r>
        <w:rPr>
          <w:rFonts w:ascii="Arial" w:hAnsi="Arial" w:cs="Arial"/>
          <w:b/>
          <w:noProof/>
          <w:lang w:val="sr-Cyrl-CS"/>
        </w:rPr>
        <w:t>смањење</w:t>
      </w:r>
      <w:r w:rsidRPr="00746DAC">
        <w:rPr>
          <w:rFonts w:ascii="Arial" w:hAnsi="Arial" w:cs="Arial"/>
          <w:b/>
          <w:noProof/>
          <w:lang w:val="sr-Cyrl-CS"/>
        </w:rPr>
        <w:t xml:space="preserve"> </w:t>
      </w:r>
      <w:r>
        <w:rPr>
          <w:rFonts w:ascii="Arial" w:hAnsi="Arial" w:cs="Arial"/>
          <w:b/>
          <w:noProof/>
          <w:lang w:val="sr-Cyrl-CS"/>
        </w:rPr>
        <w:t>настанка</w:t>
      </w:r>
      <w:r w:rsidRPr="00746DAC">
        <w:rPr>
          <w:rFonts w:ascii="Arial" w:hAnsi="Arial" w:cs="Arial"/>
          <w:b/>
          <w:noProof/>
          <w:lang w:val="sr-Cyrl-CS"/>
        </w:rPr>
        <w:t xml:space="preserve"> </w:t>
      </w:r>
      <w:r>
        <w:rPr>
          <w:rFonts w:ascii="Arial" w:hAnsi="Arial" w:cs="Arial"/>
          <w:b/>
          <w:noProof/>
          <w:lang w:val="sr-Cyrl-CS"/>
        </w:rPr>
        <w:t>отпада</w:t>
      </w:r>
      <w:r w:rsidRPr="00746DAC">
        <w:rPr>
          <w:rFonts w:ascii="Arial" w:hAnsi="Arial" w:cs="Arial"/>
          <w:b/>
          <w:noProof/>
          <w:lang w:val="sr-Cyrl-CS"/>
        </w:rPr>
        <w:t xml:space="preserve"> </w:t>
      </w:r>
      <w:r>
        <w:rPr>
          <w:rFonts w:ascii="Arial" w:hAnsi="Arial" w:cs="Arial"/>
          <w:b/>
          <w:noProof/>
          <w:lang w:val="sr-Cyrl-CS"/>
        </w:rPr>
        <w:t>уз</w:t>
      </w:r>
      <w:r w:rsidRPr="00746DAC">
        <w:rPr>
          <w:rFonts w:ascii="Arial" w:hAnsi="Arial" w:cs="Arial"/>
          <w:b/>
          <w:noProof/>
          <w:lang w:val="sr-Cyrl-CS"/>
        </w:rPr>
        <w:t xml:space="preserve"> </w:t>
      </w:r>
      <w:r>
        <w:rPr>
          <w:rFonts w:ascii="Arial" w:hAnsi="Arial" w:cs="Arial"/>
          <w:b/>
          <w:noProof/>
          <w:lang w:val="sr-Cyrl-CS"/>
        </w:rPr>
        <w:t>мјере</w:t>
      </w:r>
      <w:r w:rsidRPr="00746DAC">
        <w:rPr>
          <w:rFonts w:ascii="Arial" w:hAnsi="Arial" w:cs="Arial"/>
          <w:b/>
          <w:noProof/>
          <w:lang w:val="sr-Cyrl-CS"/>
        </w:rPr>
        <w:t xml:space="preserve"> </w:t>
      </w:r>
      <w:r>
        <w:rPr>
          <w:rFonts w:ascii="Arial" w:hAnsi="Arial" w:cs="Arial"/>
          <w:b/>
          <w:noProof/>
          <w:lang w:val="sr-Cyrl-CS"/>
        </w:rPr>
        <w:t>управљања</w:t>
      </w:r>
      <w:r w:rsidRPr="00746DAC">
        <w:rPr>
          <w:rFonts w:ascii="Arial" w:hAnsi="Arial" w:cs="Arial"/>
          <w:b/>
          <w:noProof/>
          <w:lang w:val="sr-Cyrl-CS"/>
        </w:rPr>
        <w:t xml:space="preserve"> </w:t>
      </w:r>
      <w:r>
        <w:rPr>
          <w:rFonts w:ascii="Arial" w:hAnsi="Arial" w:cs="Arial"/>
          <w:b/>
          <w:noProof/>
          <w:lang w:val="sr-Cyrl-CS"/>
        </w:rPr>
        <w:t>отпадом</w:t>
      </w:r>
      <w:r w:rsidRPr="00746DAC">
        <w:rPr>
          <w:rFonts w:ascii="Arial" w:hAnsi="Arial" w:cs="Arial"/>
          <w:b/>
          <w:noProof/>
          <w:lang w:val="sr-Cyrl-CS"/>
        </w:rPr>
        <w:t>:</w:t>
      </w:r>
    </w:p>
    <w:p w14:paraId="1602155B" w14:textId="77777777" w:rsidR="00FA5FC9" w:rsidRPr="00A80C57" w:rsidRDefault="00FA5FC9" w:rsidP="00FA5FC9">
      <w:pPr>
        <w:pStyle w:val="Pasussalistom"/>
        <w:widowControl w:val="0"/>
        <w:numPr>
          <w:ilvl w:val="0"/>
          <w:numId w:val="79"/>
        </w:numPr>
        <w:tabs>
          <w:tab w:val="left" w:pos="1134"/>
        </w:tabs>
        <w:jc w:val="both"/>
        <w:rPr>
          <w:rFonts w:ascii="Arial" w:hAnsi="Arial" w:cs="Arial"/>
          <w:lang w:val="ru-RU"/>
        </w:rPr>
      </w:pPr>
      <w:r w:rsidRPr="00A80C57">
        <w:rPr>
          <w:rFonts w:ascii="Arial" w:hAnsi="Arial" w:cs="Arial"/>
          <w:lang w:val="ru-RU"/>
        </w:rPr>
        <w:t>Направити план управљања отпадом за предметно постројење у складу са чланом 22. Закона о управљању отпадом („Сл. гласник РС“, број 111/13, 106/15</w:t>
      </w:r>
      <w:r w:rsidRPr="00A80C57">
        <w:rPr>
          <w:rFonts w:ascii="Arial" w:hAnsi="Arial" w:cs="Arial"/>
          <w:lang w:val="sr-Cyrl-RS"/>
        </w:rPr>
        <w:t>, 16/18, 70/20</w:t>
      </w:r>
      <w:r w:rsidRPr="00A80C57">
        <w:rPr>
          <w:rFonts w:ascii="Arial" w:hAnsi="Arial" w:cs="Arial"/>
          <w:lang w:val="ru-RU"/>
        </w:rPr>
        <w:t>), усклађен са технолошким процесом</w:t>
      </w:r>
      <w:r w:rsidRPr="00A80C57">
        <w:rPr>
          <w:rFonts w:ascii="Arial" w:hAnsi="Arial" w:cs="Arial"/>
          <w:spacing w:val="-3"/>
          <w:lang w:val="ru-RU"/>
        </w:rPr>
        <w:t xml:space="preserve"> </w:t>
      </w:r>
      <w:r w:rsidRPr="00A80C57">
        <w:rPr>
          <w:rFonts w:ascii="Arial" w:hAnsi="Arial" w:cs="Arial"/>
          <w:lang w:val="ru-RU"/>
        </w:rPr>
        <w:t>рада.</w:t>
      </w:r>
    </w:p>
    <w:p w14:paraId="68F9EEC4" w14:textId="77777777" w:rsidR="00FA5FC9" w:rsidRPr="00A80C57" w:rsidRDefault="00FA5FC9" w:rsidP="00FA5FC9">
      <w:pPr>
        <w:pStyle w:val="Pasussalistom"/>
        <w:widowControl w:val="0"/>
        <w:numPr>
          <w:ilvl w:val="0"/>
          <w:numId w:val="79"/>
        </w:numPr>
        <w:tabs>
          <w:tab w:val="left" w:pos="1134"/>
        </w:tabs>
        <w:jc w:val="both"/>
        <w:rPr>
          <w:rFonts w:ascii="Arial" w:hAnsi="Arial" w:cs="Arial"/>
          <w:lang w:val="ru-RU"/>
        </w:rPr>
      </w:pPr>
      <w:r w:rsidRPr="00A80C57">
        <w:rPr>
          <w:rFonts w:ascii="Arial" w:hAnsi="Arial" w:cs="Arial"/>
          <w:lang w:val="ru-RU"/>
        </w:rPr>
        <w:t>Одговорно лице на предметној фарми треба да спроводи План управљања отпадом и води евиденцију о врстама, количини, мјесту настанка и третману</w:t>
      </w:r>
      <w:r w:rsidRPr="00A80C57">
        <w:rPr>
          <w:rFonts w:ascii="Arial" w:hAnsi="Arial" w:cs="Arial"/>
          <w:spacing w:val="-14"/>
          <w:lang w:val="ru-RU"/>
        </w:rPr>
        <w:t xml:space="preserve"> </w:t>
      </w:r>
      <w:r w:rsidRPr="00A80C57">
        <w:rPr>
          <w:rFonts w:ascii="Arial" w:hAnsi="Arial" w:cs="Arial"/>
          <w:lang w:val="ru-RU"/>
        </w:rPr>
        <w:t>отпада.</w:t>
      </w:r>
    </w:p>
    <w:p w14:paraId="5749C392" w14:textId="77777777" w:rsidR="00FA5FC9" w:rsidRPr="00A80C57" w:rsidRDefault="00FA5FC9" w:rsidP="00FA5FC9">
      <w:pPr>
        <w:pStyle w:val="Pasussalistom"/>
        <w:widowControl w:val="0"/>
        <w:numPr>
          <w:ilvl w:val="0"/>
          <w:numId w:val="79"/>
        </w:numPr>
        <w:tabs>
          <w:tab w:val="left" w:pos="1134"/>
        </w:tabs>
        <w:jc w:val="both"/>
        <w:rPr>
          <w:rFonts w:ascii="Arial" w:hAnsi="Arial" w:cs="Arial"/>
          <w:lang w:val="ru-RU"/>
        </w:rPr>
      </w:pPr>
      <w:r w:rsidRPr="00A80C57">
        <w:rPr>
          <w:rFonts w:ascii="Arial" w:hAnsi="Arial" w:cs="Arial"/>
          <w:lang w:val="ru-RU"/>
        </w:rPr>
        <w:t>Отпад који ће настајати на локацији (комунални, органски, опасан и неопасан), прикупљати и раздвајати на мјесту настанка, а опасни отпад одлагати у намјенске контејнере и посуде за опасни отпад, у складу са Планом управљања отпадом и Правилником о категоријама, испитивању и класификацији отпада (''Сл. гласник Републике Српске'', број</w:t>
      </w:r>
      <w:r w:rsidRPr="00A80C57">
        <w:rPr>
          <w:rFonts w:ascii="Arial" w:hAnsi="Arial" w:cs="Arial"/>
          <w:spacing w:val="-21"/>
          <w:lang w:val="ru-RU"/>
        </w:rPr>
        <w:t xml:space="preserve"> </w:t>
      </w:r>
      <w:r w:rsidRPr="00A80C57">
        <w:rPr>
          <w:rFonts w:ascii="Arial" w:hAnsi="Arial" w:cs="Arial"/>
          <w:lang w:val="ru-RU"/>
        </w:rPr>
        <w:t>19/15</w:t>
      </w:r>
      <w:r w:rsidRPr="00A80C57">
        <w:rPr>
          <w:rFonts w:ascii="Arial" w:hAnsi="Arial" w:cs="Arial"/>
          <w:lang w:val="sr-Cyrl-RS"/>
        </w:rPr>
        <w:t>, 79/18</w:t>
      </w:r>
      <w:r w:rsidRPr="00A80C57">
        <w:rPr>
          <w:rFonts w:ascii="Arial" w:hAnsi="Arial" w:cs="Arial"/>
          <w:lang w:val="ru-RU"/>
        </w:rPr>
        <w:t>).</w:t>
      </w:r>
    </w:p>
    <w:p w14:paraId="43E0A73C" w14:textId="77777777" w:rsidR="00FA5FC9" w:rsidRPr="00A80C57" w:rsidRDefault="00FA5FC9" w:rsidP="00FA5FC9">
      <w:pPr>
        <w:pStyle w:val="Pasussalistom"/>
        <w:widowControl w:val="0"/>
        <w:numPr>
          <w:ilvl w:val="0"/>
          <w:numId w:val="79"/>
        </w:numPr>
        <w:tabs>
          <w:tab w:val="left" w:pos="1134"/>
        </w:tabs>
        <w:jc w:val="both"/>
        <w:rPr>
          <w:rFonts w:ascii="Arial" w:hAnsi="Arial" w:cs="Arial"/>
          <w:lang w:val="ru-RU"/>
        </w:rPr>
      </w:pPr>
      <w:r w:rsidRPr="00A80C57">
        <w:rPr>
          <w:rFonts w:ascii="Arial" w:hAnsi="Arial" w:cs="Arial"/>
          <w:lang w:val="ru-RU"/>
        </w:rPr>
        <w:t>Спријечити неконтролисано расипање отпада на локацији.</w:t>
      </w:r>
    </w:p>
    <w:p w14:paraId="1C7C718E" w14:textId="77777777" w:rsidR="00FA5FC9" w:rsidRPr="00A80C57" w:rsidRDefault="00FA5FC9" w:rsidP="00FA5FC9">
      <w:pPr>
        <w:pStyle w:val="Pasussalistom"/>
        <w:widowControl w:val="0"/>
        <w:numPr>
          <w:ilvl w:val="0"/>
          <w:numId w:val="79"/>
        </w:numPr>
        <w:tabs>
          <w:tab w:val="left" w:pos="1134"/>
        </w:tabs>
        <w:jc w:val="both"/>
        <w:rPr>
          <w:rFonts w:ascii="Arial" w:hAnsi="Arial" w:cs="Arial"/>
          <w:lang w:val="ru-RU"/>
        </w:rPr>
      </w:pPr>
      <w:r w:rsidRPr="00A80C57">
        <w:rPr>
          <w:rFonts w:ascii="Arial" w:hAnsi="Arial" w:cs="Arial"/>
          <w:lang w:val="ru-RU"/>
        </w:rPr>
        <w:t>Набавити намјенске, водонепропусне контејнере и посуде за збрињавање комуналног, опасног, неопасног и органског отпада и исте поставити на локацију уређену за безбједно привремено одлагање, заштићену од атмосферских</w:t>
      </w:r>
      <w:r w:rsidRPr="00A80C57">
        <w:rPr>
          <w:rFonts w:ascii="Arial" w:hAnsi="Arial" w:cs="Arial"/>
          <w:spacing w:val="-9"/>
          <w:lang w:val="ru-RU"/>
        </w:rPr>
        <w:t xml:space="preserve"> </w:t>
      </w:r>
      <w:r w:rsidRPr="00A80C57">
        <w:rPr>
          <w:rFonts w:ascii="Arial" w:hAnsi="Arial" w:cs="Arial"/>
          <w:lang w:val="ru-RU"/>
        </w:rPr>
        <w:t>утицаја.</w:t>
      </w:r>
    </w:p>
    <w:p w14:paraId="6D1D165F" w14:textId="77777777" w:rsidR="00FA5FC9" w:rsidRPr="00A80C57" w:rsidRDefault="00FA5FC9" w:rsidP="00FA5FC9">
      <w:pPr>
        <w:pStyle w:val="Pasussalistom"/>
        <w:widowControl w:val="0"/>
        <w:numPr>
          <w:ilvl w:val="0"/>
          <w:numId w:val="79"/>
        </w:numPr>
        <w:tabs>
          <w:tab w:val="left" w:pos="1134"/>
        </w:tabs>
        <w:jc w:val="both"/>
        <w:rPr>
          <w:rFonts w:ascii="Arial" w:hAnsi="Arial" w:cs="Arial"/>
          <w:lang w:val="ru-RU"/>
        </w:rPr>
      </w:pPr>
      <w:r w:rsidRPr="00A80C57">
        <w:rPr>
          <w:rFonts w:ascii="Arial" w:hAnsi="Arial" w:cs="Arial"/>
          <w:lang w:val="ru-RU"/>
        </w:rPr>
        <w:lastRenderedPageBreak/>
        <w:t>Контејнери - канте за складиштење отпада морају јасно бити означени типом и нивоом опасности отпада.</w:t>
      </w:r>
    </w:p>
    <w:p w14:paraId="0FF026C9" w14:textId="77777777" w:rsidR="00FA5FC9" w:rsidRPr="00A80C57" w:rsidRDefault="00FA5FC9" w:rsidP="00FA5FC9">
      <w:pPr>
        <w:pStyle w:val="Pasussalistom"/>
        <w:widowControl w:val="0"/>
        <w:numPr>
          <w:ilvl w:val="0"/>
          <w:numId w:val="79"/>
        </w:numPr>
        <w:tabs>
          <w:tab w:val="left" w:pos="1134"/>
        </w:tabs>
        <w:jc w:val="both"/>
        <w:rPr>
          <w:rFonts w:ascii="Arial" w:hAnsi="Arial" w:cs="Arial"/>
          <w:lang w:val="ru-RU"/>
        </w:rPr>
      </w:pPr>
      <w:r w:rsidRPr="00A80C57">
        <w:rPr>
          <w:rFonts w:ascii="Arial" w:hAnsi="Arial" w:cs="Arial"/>
          <w:lang w:val="ru-RU"/>
        </w:rPr>
        <w:t>За сакупљање амбалажног отпада (папира, картона, најлона,...</w:t>
      </w:r>
      <w:r w:rsidRPr="00A80C57">
        <w:rPr>
          <w:rFonts w:ascii="Arial" w:hAnsi="Arial" w:cs="Arial"/>
          <w:lang w:val="sr-Cyrl-RS"/>
        </w:rPr>
        <w:t xml:space="preserve">) </w:t>
      </w:r>
      <w:r w:rsidRPr="00A80C57">
        <w:rPr>
          <w:rFonts w:ascii="Arial" w:hAnsi="Arial" w:cs="Arial"/>
          <w:lang w:val="ru-RU"/>
        </w:rPr>
        <w:t>обезбиједити посебн</w:t>
      </w:r>
      <w:r w:rsidRPr="00A80C57">
        <w:rPr>
          <w:rFonts w:ascii="Arial" w:hAnsi="Arial" w:cs="Arial"/>
          <w:lang w:val="sr-Cyrl-RS"/>
        </w:rPr>
        <w:t>е</w:t>
      </w:r>
      <w:r w:rsidRPr="00A80C57">
        <w:rPr>
          <w:rFonts w:ascii="Arial" w:hAnsi="Arial" w:cs="Arial"/>
          <w:lang w:val="ru-RU"/>
        </w:rPr>
        <w:t xml:space="preserve"> контејнер</w:t>
      </w:r>
      <w:r w:rsidRPr="00A80C57">
        <w:rPr>
          <w:rFonts w:ascii="Arial" w:hAnsi="Arial" w:cs="Arial"/>
          <w:lang w:val="sr-Cyrl-RS"/>
        </w:rPr>
        <w:t>е</w:t>
      </w:r>
      <w:r w:rsidRPr="00A80C57">
        <w:rPr>
          <w:rFonts w:ascii="Arial" w:hAnsi="Arial" w:cs="Arial"/>
          <w:lang w:val="ru-RU"/>
        </w:rPr>
        <w:t xml:space="preserve"> за одлагање до коначног</w:t>
      </w:r>
      <w:r w:rsidRPr="00A80C57">
        <w:rPr>
          <w:rFonts w:ascii="Arial" w:hAnsi="Arial" w:cs="Arial"/>
          <w:spacing w:val="-16"/>
          <w:lang w:val="ru-RU"/>
        </w:rPr>
        <w:t xml:space="preserve"> </w:t>
      </w:r>
      <w:r w:rsidRPr="00A80C57">
        <w:rPr>
          <w:rFonts w:ascii="Arial" w:hAnsi="Arial" w:cs="Arial"/>
          <w:lang w:val="ru-RU"/>
        </w:rPr>
        <w:t>збрињавања.</w:t>
      </w:r>
    </w:p>
    <w:p w14:paraId="0B0CB2A2" w14:textId="77777777" w:rsidR="00FA5FC9" w:rsidRPr="00A80C57" w:rsidRDefault="00FA5FC9" w:rsidP="00FA5FC9">
      <w:pPr>
        <w:pStyle w:val="Pasussalistom"/>
        <w:widowControl w:val="0"/>
        <w:numPr>
          <w:ilvl w:val="0"/>
          <w:numId w:val="79"/>
        </w:numPr>
        <w:tabs>
          <w:tab w:val="left" w:pos="1134"/>
        </w:tabs>
        <w:jc w:val="both"/>
        <w:rPr>
          <w:rFonts w:ascii="Arial" w:hAnsi="Arial" w:cs="Arial"/>
          <w:color w:val="FF0000"/>
          <w:lang w:val="ru-RU"/>
        </w:rPr>
      </w:pPr>
      <w:r w:rsidRPr="00A80C57">
        <w:rPr>
          <w:rFonts w:ascii="Arial" w:hAnsi="Arial" w:cs="Arial"/>
          <w:color w:val="000000" w:themeColor="text1"/>
          <w:lang w:val="ru-RU"/>
        </w:rPr>
        <w:t xml:space="preserve">У случају угинућа животиња исте је потребно прописно збрињавати. То подразумјева да је </w:t>
      </w:r>
      <w:r>
        <w:rPr>
          <w:rFonts w:ascii="Arial" w:hAnsi="Arial" w:cs="Arial"/>
          <w:color w:val="000000" w:themeColor="text1"/>
          <w:lang w:val="ru-RU"/>
        </w:rPr>
        <w:t>и</w:t>
      </w:r>
      <w:r w:rsidRPr="00A80C57">
        <w:rPr>
          <w:rFonts w:ascii="Arial" w:hAnsi="Arial" w:cs="Arial"/>
          <w:color w:val="000000" w:themeColor="text1"/>
          <w:lang w:val="ru-RU"/>
        </w:rPr>
        <w:t>нвеститор дужан све болесне и угинуле животиње држати у затвореном контејнеру</w:t>
      </w:r>
      <w:r>
        <w:rPr>
          <w:rFonts w:ascii="Arial" w:hAnsi="Arial" w:cs="Arial"/>
          <w:color w:val="000000" w:themeColor="text1"/>
          <w:lang w:val="ru-RU"/>
        </w:rPr>
        <w:t xml:space="preserve">, </w:t>
      </w:r>
      <w:r w:rsidRPr="00A80C57">
        <w:rPr>
          <w:rFonts w:ascii="Arial" w:hAnsi="Arial" w:cs="Arial"/>
          <w:color w:val="000000" w:themeColor="text1"/>
          <w:lang w:val="ru-RU"/>
        </w:rPr>
        <w:t xml:space="preserve">до њиховог отпремења. Одвоз угинулих животиња потребно је да </w:t>
      </w:r>
      <w:r>
        <w:rPr>
          <w:rFonts w:ascii="Arial" w:hAnsi="Arial" w:cs="Arial"/>
          <w:color w:val="000000" w:themeColor="text1"/>
          <w:lang w:val="ru-RU"/>
        </w:rPr>
        <w:t>врши</w:t>
      </w:r>
      <w:r w:rsidRPr="00A80C57">
        <w:rPr>
          <w:rFonts w:ascii="Arial" w:hAnsi="Arial" w:cs="Arial"/>
          <w:color w:val="000000" w:themeColor="text1"/>
          <w:lang w:val="ru-RU"/>
        </w:rPr>
        <w:t xml:space="preserve"> овлаштена институција за ту дјелатност према Уговору са</w:t>
      </w:r>
      <w:r w:rsidRPr="00A80C57">
        <w:rPr>
          <w:rFonts w:ascii="Arial" w:hAnsi="Arial" w:cs="Arial"/>
          <w:color w:val="000000" w:themeColor="text1"/>
          <w:spacing w:val="-4"/>
          <w:lang w:val="ru-RU"/>
        </w:rPr>
        <w:t xml:space="preserve"> </w:t>
      </w:r>
      <w:r>
        <w:rPr>
          <w:rFonts w:ascii="Arial" w:hAnsi="Arial" w:cs="Arial"/>
          <w:color w:val="000000" w:themeColor="text1"/>
          <w:lang w:val="ru-RU"/>
        </w:rPr>
        <w:t>и</w:t>
      </w:r>
      <w:r w:rsidRPr="00A80C57">
        <w:rPr>
          <w:rFonts w:ascii="Arial" w:hAnsi="Arial" w:cs="Arial"/>
          <w:color w:val="000000" w:themeColor="text1"/>
          <w:lang w:val="ru-RU"/>
        </w:rPr>
        <w:t>нвеститором</w:t>
      </w:r>
      <w:r w:rsidRPr="00C47D1E">
        <w:rPr>
          <w:rFonts w:ascii="Arial" w:hAnsi="Arial" w:cs="Arial"/>
          <w:color w:val="000000" w:themeColor="text1"/>
          <w:lang w:val="ru-RU"/>
        </w:rPr>
        <w:t>.</w:t>
      </w:r>
    </w:p>
    <w:p w14:paraId="012D9A84" w14:textId="77777777" w:rsidR="00FA5FC9" w:rsidRPr="00291257" w:rsidRDefault="00FA5FC9" w:rsidP="00FA5FC9">
      <w:pPr>
        <w:pStyle w:val="Pasussalistom"/>
        <w:numPr>
          <w:ilvl w:val="0"/>
          <w:numId w:val="79"/>
        </w:numPr>
        <w:jc w:val="both"/>
        <w:rPr>
          <w:rFonts w:ascii="Arial" w:hAnsi="Arial" w:cs="Arial"/>
          <w:lang w:val="ru-RU"/>
        </w:rPr>
      </w:pPr>
      <w:r w:rsidRPr="00291257">
        <w:rPr>
          <w:rFonts w:ascii="Arial" w:hAnsi="Arial" w:cs="Arial" w:hint="eastAsia"/>
          <w:lang w:val="ru-RU"/>
        </w:rPr>
        <w:t>Забрањује</w:t>
      </w:r>
      <w:r w:rsidRPr="00291257">
        <w:rPr>
          <w:rFonts w:ascii="Arial" w:hAnsi="Arial" w:cs="Arial"/>
          <w:lang w:val="ru-RU"/>
        </w:rPr>
        <w:t xml:space="preserve"> </w:t>
      </w:r>
      <w:r w:rsidRPr="00291257">
        <w:rPr>
          <w:rFonts w:ascii="Arial" w:hAnsi="Arial" w:cs="Arial" w:hint="eastAsia"/>
          <w:lang w:val="ru-RU"/>
        </w:rPr>
        <w:t>се</w:t>
      </w:r>
      <w:r w:rsidRPr="00291257">
        <w:rPr>
          <w:rFonts w:ascii="Arial" w:hAnsi="Arial" w:cs="Arial"/>
          <w:lang w:val="ru-RU"/>
        </w:rPr>
        <w:t xml:space="preserve"> </w:t>
      </w:r>
      <w:r w:rsidRPr="00291257">
        <w:rPr>
          <w:rFonts w:ascii="Arial" w:hAnsi="Arial" w:cs="Arial" w:hint="eastAsia"/>
          <w:lang w:val="ru-RU"/>
        </w:rPr>
        <w:t>оснивање</w:t>
      </w:r>
      <w:r w:rsidRPr="00291257">
        <w:rPr>
          <w:rFonts w:ascii="Arial" w:hAnsi="Arial" w:cs="Arial"/>
          <w:lang w:val="ru-RU"/>
        </w:rPr>
        <w:t xml:space="preserve"> </w:t>
      </w:r>
      <w:r w:rsidRPr="00291257">
        <w:rPr>
          <w:rFonts w:ascii="Arial" w:hAnsi="Arial" w:cs="Arial" w:hint="eastAsia"/>
          <w:lang w:val="ru-RU"/>
        </w:rPr>
        <w:t>сточног</w:t>
      </w:r>
      <w:r w:rsidRPr="00291257">
        <w:rPr>
          <w:rFonts w:ascii="Arial" w:hAnsi="Arial" w:cs="Arial"/>
          <w:lang w:val="ru-RU"/>
        </w:rPr>
        <w:t xml:space="preserve"> </w:t>
      </w:r>
      <w:r w:rsidRPr="00291257">
        <w:rPr>
          <w:rFonts w:ascii="Arial" w:hAnsi="Arial" w:cs="Arial" w:hint="eastAsia"/>
          <w:lang w:val="ru-RU"/>
        </w:rPr>
        <w:t>гробља</w:t>
      </w:r>
      <w:r w:rsidRPr="00291257">
        <w:rPr>
          <w:rFonts w:ascii="Arial" w:hAnsi="Arial" w:cs="Arial"/>
          <w:lang w:val="ru-RU"/>
        </w:rPr>
        <w:t xml:space="preserve"> </w:t>
      </w:r>
      <w:r w:rsidRPr="00291257">
        <w:rPr>
          <w:rFonts w:ascii="Arial" w:hAnsi="Arial" w:cs="Arial" w:hint="eastAsia"/>
          <w:lang w:val="ru-RU"/>
        </w:rPr>
        <w:t>у</w:t>
      </w:r>
      <w:r w:rsidRPr="00291257">
        <w:rPr>
          <w:rFonts w:ascii="Arial" w:hAnsi="Arial" w:cs="Arial"/>
          <w:lang w:val="ru-RU"/>
        </w:rPr>
        <w:t xml:space="preserve"> </w:t>
      </w:r>
      <w:r w:rsidRPr="00291257">
        <w:rPr>
          <w:rFonts w:ascii="Arial" w:hAnsi="Arial" w:cs="Arial" w:hint="eastAsia"/>
          <w:lang w:val="ru-RU"/>
        </w:rPr>
        <w:t>кругу</w:t>
      </w:r>
      <w:r w:rsidRPr="00291257">
        <w:rPr>
          <w:rFonts w:ascii="Arial" w:hAnsi="Arial" w:cs="Arial"/>
          <w:lang w:val="ru-RU"/>
        </w:rPr>
        <w:t xml:space="preserve"> </w:t>
      </w:r>
      <w:r w:rsidRPr="00291257">
        <w:rPr>
          <w:rFonts w:ascii="Arial" w:hAnsi="Arial" w:cs="Arial" w:hint="eastAsia"/>
          <w:lang w:val="ru-RU"/>
        </w:rPr>
        <w:t>фарме</w:t>
      </w:r>
      <w:r w:rsidRPr="00291257">
        <w:rPr>
          <w:rFonts w:ascii="Arial" w:hAnsi="Arial" w:cs="Arial"/>
          <w:lang w:val="ru-RU"/>
        </w:rPr>
        <w:t xml:space="preserve"> </w:t>
      </w:r>
      <w:r w:rsidRPr="00291257">
        <w:rPr>
          <w:rFonts w:ascii="Arial" w:hAnsi="Arial" w:cs="Arial" w:hint="eastAsia"/>
          <w:lang w:val="ru-RU"/>
        </w:rPr>
        <w:t>или</w:t>
      </w:r>
      <w:r w:rsidRPr="00291257">
        <w:rPr>
          <w:rFonts w:ascii="Arial" w:hAnsi="Arial" w:cs="Arial"/>
          <w:lang w:val="ru-RU"/>
        </w:rPr>
        <w:t xml:space="preserve"> </w:t>
      </w:r>
      <w:r w:rsidRPr="00291257">
        <w:rPr>
          <w:rFonts w:ascii="Arial" w:hAnsi="Arial" w:cs="Arial" w:hint="eastAsia"/>
          <w:lang w:val="ru-RU"/>
        </w:rPr>
        <w:t>изван</w:t>
      </w:r>
      <w:r w:rsidRPr="00291257">
        <w:rPr>
          <w:rFonts w:ascii="Arial" w:hAnsi="Arial" w:cs="Arial"/>
          <w:lang w:val="ru-RU"/>
        </w:rPr>
        <w:t xml:space="preserve"> </w:t>
      </w:r>
      <w:r w:rsidRPr="00291257">
        <w:rPr>
          <w:rFonts w:ascii="Arial" w:hAnsi="Arial" w:cs="Arial" w:hint="eastAsia"/>
          <w:lang w:val="ru-RU"/>
        </w:rPr>
        <w:t>ње</w:t>
      </w:r>
      <w:r w:rsidRPr="00291257">
        <w:rPr>
          <w:rFonts w:ascii="Arial" w:hAnsi="Arial" w:cs="Arial"/>
          <w:lang w:val="ru-RU"/>
        </w:rPr>
        <w:t xml:space="preserve">, </w:t>
      </w:r>
      <w:r w:rsidRPr="00291257">
        <w:rPr>
          <w:rFonts w:ascii="Arial" w:hAnsi="Arial" w:cs="Arial" w:hint="eastAsia"/>
          <w:lang w:val="ru-RU"/>
        </w:rPr>
        <w:t>а</w:t>
      </w:r>
      <w:r w:rsidRPr="00291257">
        <w:rPr>
          <w:rFonts w:ascii="Arial" w:hAnsi="Arial" w:cs="Arial"/>
          <w:lang w:val="ru-RU"/>
        </w:rPr>
        <w:t xml:space="preserve"> </w:t>
      </w:r>
      <w:r w:rsidRPr="00291257">
        <w:rPr>
          <w:rFonts w:ascii="Arial" w:hAnsi="Arial" w:cs="Arial" w:hint="eastAsia"/>
          <w:lang w:val="ru-RU"/>
        </w:rPr>
        <w:t>болесне</w:t>
      </w:r>
      <w:r w:rsidRPr="00291257">
        <w:rPr>
          <w:rFonts w:ascii="Arial" w:hAnsi="Arial" w:cs="Arial"/>
          <w:lang w:val="ru-RU"/>
        </w:rPr>
        <w:t xml:space="preserve"> </w:t>
      </w:r>
      <w:r w:rsidRPr="00291257">
        <w:rPr>
          <w:rFonts w:ascii="Arial" w:hAnsi="Arial" w:cs="Arial" w:hint="eastAsia"/>
          <w:lang w:val="ru-RU"/>
        </w:rPr>
        <w:t>и</w:t>
      </w:r>
      <w:r w:rsidRPr="00291257">
        <w:rPr>
          <w:rFonts w:ascii="Arial" w:hAnsi="Arial" w:cs="Arial"/>
          <w:lang w:val="ru-RU"/>
        </w:rPr>
        <w:t xml:space="preserve"> </w:t>
      </w:r>
      <w:r w:rsidRPr="00291257">
        <w:rPr>
          <w:rFonts w:ascii="Arial" w:hAnsi="Arial" w:cs="Arial" w:hint="eastAsia"/>
          <w:lang w:val="ru-RU"/>
        </w:rPr>
        <w:t>на</w:t>
      </w:r>
      <w:r w:rsidRPr="00291257">
        <w:rPr>
          <w:rFonts w:ascii="Arial" w:hAnsi="Arial" w:cs="Arial"/>
          <w:lang w:val="ru-RU"/>
        </w:rPr>
        <w:t xml:space="preserve"> </w:t>
      </w:r>
      <w:r w:rsidRPr="00291257">
        <w:rPr>
          <w:rFonts w:ascii="Arial" w:hAnsi="Arial" w:cs="Arial" w:hint="eastAsia"/>
          <w:lang w:val="ru-RU"/>
        </w:rPr>
        <w:t>болест</w:t>
      </w:r>
      <w:r w:rsidRPr="00291257">
        <w:rPr>
          <w:rFonts w:ascii="Arial" w:hAnsi="Arial" w:cs="Arial"/>
          <w:lang w:val="ru-RU"/>
        </w:rPr>
        <w:t xml:space="preserve"> </w:t>
      </w:r>
      <w:r w:rsidRPr="00291257">
        <w:rPr>
          <w:rFonts w:ascii="Arial" w:hAnsi="Arial" w:cs="Arial" w:hint="eastAsia"/>
          <w:lang w:val="ru-RU"/>
        </w:rPr>
        <w:t>сумњиве</w:t>
      </w:r>
      <w:r w:rsidRPr="00291257">
        <w:rPr>
          <w:rFonts w:ascii="Arial" w:hAnsi="Arial" w:cs="Arial"/>
          <w:lang w:val="ru-RU"/>
        </w:rPr>
        <w:t xml:space="preserve"> </w:t>
      </w:r>
      <w:r w:rsidRPr="00291257">
        <w:rPr>
          <w:rFonts w:ascii="Arial" w:hAnsi="Arial" w:cs="Arial" w:hint="eastAsia"/>
          <w:lang w:val="ru-RU"/>
        </w:rPr>
        <w:t>животиње</w:t>
      </w:r>
      <w:r w:rsidRPr="00291257">
        <w:rPr>
          <w:rFonts w:ascii="Arial" w:hAnsi="Arial" w:cs="Arial"/>
          <w:lang w:val="ru-RU"/>
        </w:rPr>
        <w:t xml:space="preserve"> </w:t>
      </w:r>
      <w:r w:rsidRPr="00291257">
        <w:rPr>
          <w:rFonts w:ascii="Arial" w:hAnsi="Arial" w:cs="Arial" w:hint="eastAsia"/>
          <w:lang w:val="ru-RU"/>
        </w:rPr>
        <w:t>на</w:t>
      </w:r>
      <w:r w:rsidRPr="00291257">
        <w:rPr>
          <w:rFonts w:ascii="Arial" w:hAnsi="Arial" w:cs="Arial"/>
          <w:lang w:val="ru-RU"/>
        </w:rPr>
        <w:t xml:space="preserve"> </w:t>
      </w:r>
      <w:r w:rsidRPr="00291257">
        <w:rPr>
          <w:rFonts w:ascii="Arial" w:hAnsi="Arial" w:cs="Arial" w:hint="eastAsia"/>
          <w:lang w:val="ru-RU"/>
        </w:rPr>
        <w:t>вријеме</w:t>
      </w:r>
      <w:r w:rsidRPr="00291257">
        <w:rPr>
          <w:rFonts w:ascii="Arial" w:hAnsi="Arial" w:cs="Arial"/>
          <w:lang w:val="ru-RU"/>
        </w:rPr>
        <w:t xml:space="preserve"> </w:t>
      </w:r>
      <w:r w:rsidRPr="00291257">
        <w:rPr>
          <w:rFonts w:ascii="Arial" w:hAnsi="Arial" w:cs="Arial" w:hint="eastAsia"/>
          <w:lang w:val="ru-RU"/>
        </w:rPr>
        <w:t>издвојити</w:t>
      </w:r>
      <w:r w:rsidRPr="00291257">
        <w:rPr>
          <w:rFonts w:ascii="Arial" w:hAnsi="Arial" w:cs="Arial"/>
          <w:lang w:val="ru-RU"/>
        </w:rPr>
        <w:t xml:space="preserve"> </w:t>
      </w:r>
      <w:r w:rsidRPr="00291257">
        <w:rPr>
          <w:rFonts w:ascii="Arial" w:hAnsi="Arial" w:cs="Arial" w:hint="eastAsia"/>
          <w:lang w:val="ru-RU"/>
        </w:rPr>
        <w:t>и</w:t>
      </w:r>
      <w:r w:rsidRPr="00291257">
        <w:rPr>
          <w:rFonts w:ascii="Arial" w:hAnsi="Arial" w:cs="Arial"/>
          <w:lang w:val="ru-RU"/>
        </w:rPr>
        <w:t xml:space="preserve"> </w:t>
      </w:r>
      <w:r w:rsidRPr="00291257">
        <w:rPr>
          <w:rFonts w:ascii="Arial" w:hAnsi="Arial" w:cs="Arial" w:hint="eastAsia"/>
          <w:lang w:val="ru-RU"/>
        </w:rPr>
        <w:t>поступати</w:t>
      </w:r>
      <w:r w:rsidRPr="00291257">
        <w:rPr>
          <w:rFonts w:ascii="Arial" w:hAnsi="Arial" w:cs="Arial"/>
          <w:lang w:val="ru-RU"/>
        </w:rPr>
        <w:t xml:space="preserve"> </w:t>
      </w:r>
      <w:r w:rsidRPr="00291257">
        <w:rPr>
          <w:rFonts w:ascii="Arial" w:hAnsi="Arial" w:cs="Arial" w:hint="eastAsia"/>
          <w:lang w:val="ru-RU"/>
        </w:rPr>
        <w:t>по</w:t>
      </w:r>
      <w:r w:rsidRPr="00291257">
        <w:rPr>
          <w:rFonts w:ascii="Arial" w:hAnsi="Arial" w:cs="Arial"/>
          <w:lang w:val="ru-RU"/>
        </w:rPr>
        <w:t xml:space="preserve"> </w:t>
      </w:r>
      <w:r w:rsidRPr="00291257">
        <w:rPr>
          <w:rFonts w:ascii="Arial" w:hAnsi="Arial" w:cs="Arial" w:hint="eastAsia"/>
          <w:lang w:val="ru-RU"/>
        </w:rPr>
        <w:t>препорукама</w:t>
      </w:r>
      <w:r w:rsidRPr="00291257">
        <w:rPr>
          <w:rFonts w:ascii="Arial" w:hAnsi="Arial" w:cs="Arial"/>
          <w:lang w:val="ru-RU"/>
        </w:rPr>
        <w:t xml:space="preserve"> </w:t>
      </w:r>
      <w:r w:rsidRPr="00291257">
        <w:rPr>
          <w:rFonts w:ascii="Arial" w:hAnsi="Arial" w:cs="Arial" w:hint="eastAsia"/>
          <w:lang w:val="ru-RU"/>
        </w:rPr>
        <w:t>ветеринара</w:t>
      </w:r>
      <w:r w:rsidRPr="00291257">
        <w:rPr>
          <w:rFonts w:ascii="Arial" w:hAnsi="Arial" w:cs="Arial"/>
          <w:lang w:val="ru-RU"/>
        </w:rPr>
        <w:t>.</w:t>
      </w:r>
    </w:p>
    <w:p w14:paraId="4D8D6D21" w14:textId="77777777" w:rsidR="00FA5FC9" w:rsidRPr="00320750" w:rsidRDefault="00FA5FC9" w:rsidP="00FA5FC9">
      <w:pPr>
        <w:pStyle w:val="Pasussalistom"/>
        <w:widowControl w:val="0"/>
        <w:numPr>
          <w:ilvl w:val="0"/>
          <w:numId w:val="79"/>
        </w:numPr>
        <w:tabs>
          <w:tab w:val="left" w:pos="1134"/>
        </w:tabs>
        <w:jc w:val="both"/>
        <w:rPr>
          <w:rFonts w:ascii="Arial" w:hAnsi="Arial" w:cs="Arial"/>
          <w:color w:val="000000" w:themeColor="text1"/>
          <w:lang w:val="ru-RU"/>
        </w:rPr>
      </w:pPr>
      <w:r w:rsidRPr="00A80C57">
        <w:rPr>
          <w:rFonts w:ascii="Arial" w:hAnsi="Arial" w:cs="Arial"/>
          <w:color w:val="000000" w:themeColor="text1"/>
          <w:lang w:val="ru-RU"/>
        </w:rPr>
        <w:t xml:space="preserve">Отпад од ветеринарске превенције и </w:t>
      </w:r>
      <w:r>
        <w:rPr>
          <w:rFonts w:ascii="Arial" w:hAnsi="Arial" w:cs="Arial"/>
          <w:color w:val="000000" w:themeColor="text1"/>
          <w:lang w:val="ru-RU"/>
        </w:rPr>
        <w:t>лијечења</w:t>
      </w:r>
      <w:r w:rsidRPr="00A80C57">
        <w:rPr>
          <w:rFonts w:ascii="Arial" w:hAnsi="Arial" w:cs="Arial"/>
          <w:color w:val="000000" w:themeColor="text1"/>
          <w:lang w:val="ru-RU"/>
        </w:rPr>
        <w:t xml:space="preserve"> живине, те дезинфекције објеката збрињавати са овлаштеном институцијом за збрињавање опасног отпада, са којом је потребно склопити уговор. До преузимања, ову врсту отпада привремено одлагати у посебне контејнере са поклопцем.</w:t>
      </w:r>
    </w:p>
    <w:p w14:paraId="45A06727" w14:textId="77777777" w:rsidR="00FA5FC9" w:rsidRPr="00A80C57" w:rsidRDefault="00FA5FC9" w:rsidP="00FA5FC9">
      <w:pPr>
        <w:pStyle w:val="Pasussalistom"/>
        <w:widowControl w:val="0"/>
        <w:numPr>
          <w:ilvl w:val="0"/>
          <w:numId w:val="79"/>
        </w:numPr>
        <w:tabs>
          <w:tab w:val="left" w:pos="1134"/>
        </w:tabs>
        <w:jc w:val="both"/>
        <w:rPr>
          <w:rFonts w:ascii="Arial" w:hAnsi="Arial" w:cs="Arial"/>
        </w:rPr>
      </w:pPr>
      <w:r w:rsidRPr="00A80C57">
        <w:rPr>
          <w:rFonts w:ascii="Arial" w:hAnsi="Arial" w:cs="Arial"/>
          <w:lang w:val="ru-RU"/>
        </w:rPr>
        <w:t>Закључити уговоре са овлаштеним правним лицима за одвоз и збрињавање комуналног, опасног, неопасног и органског отпада класификованог по Правилнику о категоријама, испитива</w:t>
      </w:r>
      <w:r>
        <w:rPr>
          <w:rFonts w:ascii="Arial" w:hAnsi="Arial" w:cs="Arial"/>
          <w:lang w:val="ru-RU"/>
        </w:rPr>
        <w:t>њу и класификацији отпада (''Службени</w:t>
      </w:r>
      <w:r w:rsidRPr="00A80C57">
        <w:rPr>
          <w:rFonts w:ascii="Arial" w:hAnsi="Arial" w:cs="Arial"/>
          <w:lang w:val="ru-RU"/>
        </w:rPr>
        <w:t xml:space="preserve"> гласник Републике Српске'', број 19/15, 79/18).</w:t>
      </w:r>
      <w:r w:rsidRPr="00A80C57">
        <w:rPr>
          <w:rFonts w:ascii="Arial" w:hAnsi="Arial" w:cs="Arial"/>
          <w:lang w:val="sr-Cyrl-RS"/>
        </w:rPr>
        <w:t xml:space="preserve"> </w:t>
      </w:r>
      <w:proofErr w:type="spellStart"/>
      <w:r w:rsidRPr="00A80C57">
        <w:rPr>
          <w:rFonts w:ascii="Arial" w:hAnsi="Arial" w:cs="Arial"/>
        </w:rPr>
        <w:t>Редовно</w:t>
      </w:r>
      <w:proofErr w:type="spellEnd"/>
      <w:r w:rsidRPr="00A80C57">
        <w:rPr>
          <w:rFonts w:ascii="Arial" w:hAnsi="Arial" w:cs="Arial"/>
        </w:rPr>
        <w:t xml:space="preserve"> </w:t>
      </w:r>
      <w:proofErr w:type="spellStart"/>
      <w:r w:rsidRPr="00A80C57">
        <w:rPr>
          <w:rFonts w:ascii="Arial" w:hAnsi="Arial" w:cs="Arial"/>
        </w:rPr>
        <w:t>продужавати</w:t>
      </w:r>
      <w:proofErr w:type="spellEnd"/>
      <w:r w:rsidRPr="00A80C57">
        <w:rPr>
          <w:rFonts w:ascii="Arial" w:hAnsi="Arial" w:cs="Arial"/>
        </w:rPr>
        <w:t xml:space="preserve"> </w:t>
      </w:r>
      <w:proofErr w:type="spellStart"/>
      <w:r w:rsidRPr="00A80C57">
        <w:rPr>
          <w:rFonts w:ascii="Arial" w:hAnsi="Arial" w:cs="Arial"/>
        </w:rPr>
        <w:t>закључене</w:t>
      </w:r>
      <w:proofErr w:type="spellEnd"/>
      <w:r w:rsidRPr="00A80C57">
        <w:rPr>
          <w:rFonts w:ascii="Arial" w:hAnsi="Arial" w:cs="Arial"/>
        </w:rPr>
        <w:t xml:space="preserve"> </w:t>
      </w:r>
      <w:proofErr w:type="spellStart"/>
      <w:r w:rsidRPr="00A80C57">
        <w:rPr>
          <w:rFonts w:ascii="Arial" w:hAnsi="Arial" w:cs="Arial"/>
        </w:rPr>
        <w:t>уговоре</w:t>
      </w:r>
      <w:proofErr w:type="spellEnd"/>
      <w:r w:rsidRPr="00A80C57">
        <w:rPr>
          <w:rFonts w:ascii="Arial" w:hAnsi="Arial" w:cs="Arial"/>
        </w:rPr>
        <w:t xml:space="preserve"> </w:t>
      </w:r>
      <w:proofErr w:type="spellStart"/>
      <w:r w:rsidRPr="00A80C57">
        <w:rPr>
          <w:rFonts w:ascii="Arial" w:hAnsi="Arial" w:cs="Arial"/>
        </w:rPr>
        <w:t>са</w:t>
      </w:r>
      <w:proofErr w:type="spellEnd"/>
      <w:r w:rsidRPr="00A80C57">
        <w:rPr>
          <w:rFonts w:ascii="Arial" w:hAnsi="Arial" w:cs="Arial"/>
        </w:rPr>
        <w:t xml:space="preserve"> </w:t>
      </w:r>
      <w:proofErr w:type="spellStart"/>
      <w:r w:rsidRPr="00A80C57">
        <w:rPr>
          <w:rFonts w:ascii="Arial" w:hAnsi="Arial" w:cs="Arial"/>
        </w:rPr>
        <w:t>овлаштеним</w:t>
      </w:r>
      <w:proofErr w:type="spellEnd"/>
      <w:r w:rsidRPr="00A80C57">
        <w:rPr>
          <w:rFonts w:ascii="Arial" w:hAnsi="Arial" w:cs="Arial"/>
        </w:rPr>
        <w:t xml:space="preserve"> </w:t>
      </w:r>
      <w:proofErr w:type="spellStart"/>
      <w:r w:rsidRPr="00A80C57">
        <w:rPr>
          <w:rFonts w:ascii="Arial" w:hAnsi="Arial" w:cs="Arial"/>
        </w:rPr>
        <w:t>институцијама</w:t>
      </w:r>
      <w:proofErr w:type="spellEnd"/>
      <w:r w:rsidRPr="00A80C57">
        <w:rPr>
          <w:rFonts w:ascii="Arial" w:hAnsi="Arial" w:cs="Arial"/>
          <w:lang w:val="sr-Cyrl-RS"/>
        </w:rPr>
        <w:t>.</w:t>
      </w:r>
    </w:p>
    <w:p w14:paraId="35A21225" w14:textId="77777777" w:rsidR="00FA5FC9" w:rsidRDefault="00FA5FC9" w:rsidP="00FA5FC9">
      <w:pPr>
        <w:widowControl w:val="0"/>
        <w:autoSpaceDE w:val="0"/>
        <w:autoSpaceDN w:val="0"/>
        <w:adjustRightInd w:val="0"/>
        <w:spacing w:before="7" w:line="276" w:lineRule="exact"/>
        <w:rPr>
          <w:rFonts w:ascii="Arial" w:hAnsi="Arial" w:cs="Arial"/>
          <w:color w:val="000000"/>
          <w:spacing w:val="-3"/>
          <w:szCs w:val="24"/>
        </w:rPr>
      </w:pPr>
    </w:p>
    <w:p w14:paraId="259EDA27" w14:textId="77777777" w:rsidR="00FA5FC9" w:rsidRPr="00C44BEB" w:rsidRDefault="00FA5FC9" w:rsidP="00FA5FC9">
      <w:pPr>
        <w:pStyle w:val="Pasussalistom"/>
        <w:tabs>
          <w:tab w:val="left" w:pos="540"/>
          <w:tab w:val="left" w:pos="900"/>
        </w:tabs>
        <w:ind w:hanging="720"/>
        <w:rPr>
          <w:rFonts w:ascii="Arial" w:hAnsi="Arial" w:cs="Arial"/>
          <w:b/>
          <w:szCs w:val="24"/>
          <w:lang w:val="sr-Cyrl-CS"/>
        </w:rPr>
      </w:pPr>
      <w:r w:rsidRPr="00C44BEB">
        <w:rPr>
          <w:rFonts w:ascii="Arial" w:hAnsi="Arial" w:cs="Arial"/>
          <w:b/>
          <w:szCs w:val="24"/>
          <w:lang w:val="sr-Cyrl-CS"/>
        </w:rPr>
        <w:t xml:space="preserve">Mјере </w:t>
      </w:r>
      <w:r w:rsidRPr="00C44BEB">
        <w:rPr>
          <w:rFonts w:ascii="Arial" w:hAnsi="Arial" w:cs="Arial"/>
          <w:b/>
          <w:szCs w:val="24"/>
          <w:lang w:val="sr-Latn-RS"/>
        </w:rPr>
        <w:t>заштите од</w:t>
      </w:r>
      <w:r w:rsidRPr="00C44BEB">
        <w:rPr>
          <w:rFonts w:ascii="Arial" w:hAnsi="Arial" w:cs="Arial"/>
          <w:b/>
          <w:szCs w:val="24"/>
          <w:lang w:val="sr-Cyrl-CS"/>
        </w:rPr>
        <w:t xml:space="preserve"> буке</w:t>
      </w:r>
      <w:r w:rsidRPr="00C44BEB">
        <w:rPr>
          <w:rFonts w:ascii="Arial" w:hAnsi="Arial" w:cs="Arial"/>
          <w:b/>
          <w:szCs w:val="24"/>
          <w:lang w:val="sr-Latn-RS"/>
        </w:rPr>
        <w:t xml:space="preserve"> и вибрације</w:t>
      </w:r>
      <w:r w:rsidRPr="00C44BEB">
        <w:rPr>
          <w:rFonts w:ascii="Arial" w:hAnsi="Arial" w:cs="Arial"/>
          <w:b/>
          <w:szCs w:val="24"/>
          <w:lang w:val="sr-Cyrl-CS"/>
        </w:rPr>
        <w:t>:</w:t>
      </w:r>
    </w:p>
    <w:p w14:paraId="5A23D34C" w14:textId="77777777" w:rsidR="00FA5FC9" w:rsidRPr="00DC2B1E" w:rsidRDefault="00FA5FC9" w:rsidP="00FA5FC9">
      <w:pPr>
        <w:pStyle w:val="Pasussalistom"/>
        <w:numPr>
          <w:ilvl w:val="0"/>
          <w:numId w:val="39"/>
        </w:numPr>
        <w:jc w:val="both"/>
        <w:rPr>
          <w:rFonts w:ascii="Arial" w:hAnsi="Arial" w:cs="Arial"/>
          <w:noProof/>
          <w:lang w:val="sr-Cyrl-CS"/>
        </w:rPr>
      </w:pPr>
      <w:r>
        <w:rPr>
          <w:rFonts w:ascii="Arial" w:hAnsi="Arial" w:cs="Arial"/>
          <w:noProof/>
          <w:lang w:val="sr-Cyrl-RS"/>
        </w:rPr>
        <w:t>У</w:t>
      </w:r>
      <w:r w:rsidRPr="00DC2B1E">
        <w:rPr>
          <w:rFonts w:ascii="Arial" w:hAnsi="Arial" w:cs="Arial"/>
          <w:noProof/>
          <w:lang w:val="sr-Cyrl-CS"/>
        </w:rPr>
        <w:t>ређаји</w:t>
      </w:r>
      <w:r w:rsidRPr="00DC2B1E">
        <w:rPr>
          <w:rFonts w:ascii="Arial" w:hAnsi="Arial" w:cs="Arial"/>
          <w:noProof/>
          <w:lang w:val="sr-Latn-BA"/>
        </w:rPr>
        <w:t>,</w:t>
      </w:r>
      <w:r w:rsidRPr="00DC2B1E">
        <w:rPr>
          <w:rFonts w:ascii="Arial" w:hAnsi="Arial" w:cs="Arial"/>
          <w:noProof/>
          <w:lang w:val="sr-Cyrl-CS"/>
        </w:rPr>
        <w:t xml:space="preserve"> односно постројења која емитују буку морају бити атестирани, односно морају бити конструисани или изоловани, тако да у спољну средину не емитују</w:t>
      </w:r>
      <w:r w:rsidRPr="00DB3907">
        <w:rPr>
          <w:rFonts w:ascii="Arial" w:hAnsi="Arial" w:cs="Arial"/>
          <w:noProof/>
          <w:lang w:val="sr-Cyrl-CS"/>
        </w:rPr>
        <w:t xml:space="preserve"> </w:t>
      </w:r>
      <w:r w:rsidRPr="00DC2B1E">
        <w:rPr>
          <w:rFonts w:ascii="Arial" w:hAnsi="Arial" w:cs="Arial"/>
          <w:noProof/>
          <w:lang w:val="sr-Cyrl-CS"/>
        </w:rPr>
        <w:t>буку</w:t>
      </w:r>
      <w:r w:rsidRPr="00DB3907">
        <w:rPr>
          <w:rFonts w:ascii="Arial" w:hAnsi="Arial" w:cs="Arial"/>
          <w:noProof/>
          <w:lang w:val="sr-Cyrl-CS"/>
        </w:rPr>
        <w:t xml:space="preserve"> </w:t>
      </w:r>
      <w:r w:rsidRPr="00DC2B1E">
        <w:rPr>
          <w:rFonts w:ascii="Arial" w:hAnsi="Arial" w:cs="Arial"/>
          <w:noProof/>
          <w:lang w:val="sr-Cyrl-CS"/>
        </w:rPr>
        <w:t>преко дозвољеног нивоа</w:t>
      </w:r>
      <w:r>
        <w:rPr>
          <w:rFonts w:ascii="Arial" w:hAnsi="Arial" w:cs="Arial"/>
          <w:noProof/>
          <w:lang w:val="sr-Cyrl-RS"/>
        </w:rPr>
        <w:t>.</w:t>
      </w:r>
    </w:p>
    <w:p w14:paraId="2B6DEF3D" w14:textId="77777777" w:rsidR="00FA5FC9" w:rsidRPr="00DC2B1E" w:rsidRDefault="00FA5FC9" w:rsidP="00FA5FC9">
      <w:pPr>
        <w:pStyle w:val="Pasussalistom"/>
        <w:numPr>
          <w:ilvl w:val="0"/>
          <w:numId w:val="39"/>
        </w:numPr>
        <w:jc w:val="both"/>
        <w:rPr>
          <w:rFonts w:ascii="Arial" w:hAnsi="Arial" w:cs="Arial"/>
          <w:noProof/>
          <w:lang w:val="sr-Cyrl-CS"/>
        </w:rPr>
      </w:pPr>
      <w:r>
        <w:rPr>
          <w:rFonts w:ascii="Arial" w:hAnsi="Arial" w:cs="Arial"/>
          <w:noProof/>
          <w:lang w:val="sr-Cyrl-RS"/>
        </w:rPr>
        <w:t>У</w:t>
      </w:r>
      <w:r w:rsidRPr="00DC2B1E">
        <w:rPr>
          <w:rFonts w:ascii="Arial" w:hAnsi="Arial" w:cs="Arial"/>
          <w:noProof/>
          <w:lang w:val="sr-Latn-BA"/>
        </w:rPr>
        <w:t xml:space="preserve"> </w:t>
      </w:r>
      <w:r w:rsidRPr="00DC2B1E">
        <w:rPr>
          <w:rFonts w:ascii="Arial" w:hAnsi="Arial" w:cs="Arial"/>
          <w:noProof/>
          <w:lang w:val="sr-Cyrl-CS"/>
        </w:rPr>
        <w:t>случају повећаног нивоа буке усљед рада опреме у објектима, извршити у складу са техничким могућностима оклапање, херметизацију извора буке</w:t>
      </w:r>
      <w:r>
        <w:rPr>
          <w:rFonts w:ascii="Arial" w:hAnsi="Arial" w:cs="Arial"/>
          <w:noProof/>
          <w:lang w:val="sr-Cyrl-RS"/>
        </w:rPr>
        <w:t>.</w:t>
      </w:r>
    </w:p>
    <w:p w14:paraId="337FCED4" w14:textId="77777777" w:rsidR="00FA5FC9" w:rsidRPr="00177CCC" w:rsidRDefault="00FA5FC9" w:rsidP="00FA5FC9">
      <w:pPr>
        <w:pStyle w:val="Pasussalistom"/>
        <w:numPr>
          <w:ilvl w:val="0"/>
          <w:numId w:val="39"/>
        </w:numPr>
        <w:jc w:val="both"/>
        <w:rPr>
          <w:rFonts w:ascii="Arial" w:hAnsi="Arial" w:cs="Arial"/>
          <w:noProof/>
          <w:lang w:val="sr-Cyrl-CS"/>
        </w:rPr>
      </w:pPr>
      <w:r>
        <w:rPr>
          <w:rFonts w:ascii="Arial" w:hAnsi="Arial" w:cs="Arial"/>
          <w:noProof/>
          <w:lang w:val="sr-Cyrl-RS"/>
        </w:rPr>
        <w:t>У</w:t>
      </w:r>
      <w:r w:rsidRPr="00DC2B1E">
        <w:rPr>
          <w:rFonts w:ascii="Arial" w:hAnsi="Arial" w:cs="Arial"/>
          <w:noProof/>
          <w:lang w:val="sr-Cyrl-CS"/>
        </w:rPr>
        <w:t xml:space="preserve"> случају повећаног нивоа буке на околну средину,</w:t>
      </w:r>
      <w:r w:rsidRPr="00DC2B1E">
        <w:rPr>
          <w:rFonts w:ascii="Arial" w:hAnsi="Arial" w:cs="Arial"/>
          <w:noProof/>
          <w:lang w:val="sr-Latn-BA"/>
        </w:rPr>
        <w:t xml:space="preserve"> те</w:t>
      </w:r>
      <w:r w:rsidRPr="00DC2B1E">
        <w:rPr>
          <w:rFonts w:ascii="Arial" w:hAnsi="Arial" w:cs="Arial"/>
          <w:noProof/>
          <w:lang w:val="sr-Cyrl-CS"/>
        </w:rPr>
        <w:t xml:space="preserve"> утицаја на најближе стамбене објекте,</w:t>
      </w:r>
      <w:r w:rsidRPr="00DC2B1E">
        <w:rPr>
          <w:rFonts w:ascii="Arial" w:hAnsi="Arial" w:cs="Arial"/>
          <w:noProof/>
          <w:lang w:val="sr-Latn-RS"/>
        </w:rPr>
        <w:t xml:space="preserve"> </w:t>
      </w:r>
      <w:r w:rsidRPr="00DC2B1E">
        <w:rPr>
          <w:rFonts w:ascii="Arial" w:hAnsi="Arial" w:cs="Arial"/>
          <w:noProof/>
          <w:lang w:val="sr-Cyrl-CS"/>
        </w:rPr>
        <w:t>потребно је формирати зелени појас од високе вегетације и тиме ублажити негативан утицај</w:t>
      </w:r>
      <w:r>
        <w:rPr>
          <w:rFonts w:ascii="Arial" w:hAnsi="Arial" w:cs="Arial"/>
          <w:noProof/>
          <w:lang w:val="sr-Cyrl-RS"/>
        </w:rPr>
        <w:t>.</w:t>
      </w:r>
    </w:p>
    <w:p w14:paraId="492E626C" w14:textId="77777777" w:rsidR="00FA5FC9" w:rsidRDefault="00FA5FC9" w:rsidP="00FA5FC9">
      <w:pPr>
        <w:rPr>
          <w:rFonts w:ascii="Arial" w:hAnsi="Arial" w:cs="Arial"/>
          <w:noProof/>
          <w:szCs w:val="24"/>
          <w:lang w:val="sr-Latn-CS"/>
        </w:rPr>
      </w:pPr>
    </w:p>
    <w:p w14:paraId="1382A70C" w14:textId="77777777" w:rsidR="00FA5FC9" w:rsidRPr="0072261C" w:rsidRDefault="00FA5FC9" w:rsidP="00FA5FC9">
      <w:pPr>
        <w:widowControl w:val="0"/>
        <w:tabs>
          <w:tab w:val="left" w:pos="386"/>
          <w:tab w:val="left" w:pos="900"/>
        </w:tabs>
        <w:spacing w:line="277" w:lineRule="exact"/>
        <w:ind w:right="20"/>
        <w:jc w:val="both"/>
        <w:rPr>
          <w:rFonts w:ascii="Arial" w:hAnsi="Arial" w:cs="Arial"/>
          <w:b/>
          <w:spacing w:val="7"/>
          <w:szCs w:val="24"/>
          <w:lang w:val="sr-Cyrl-RS"/>
        </w:rPr>
      </w:pPr>
      <w:r>
        <w:rPr>
          <w:rFonts w:ascii="Arial" w:hAnsi="Arial" w:cs="Arial"/>
          <w:b/>
          <w:spacing w:val="7"/>
          <w:szCs w:val="24"/>
          <w:lang w:val="sr-Latn-RS"/>
        </w:rPr>
        <w:t>Мјере</w:t>
      </w:r>
      <w:r w:rsidRPr="00630353">
        <w:rPr>
          <w:rFonts w:ascii="Arial" w:hAnsi="Arial" w:cs="Arial"/>
          <w:b/>
          <w:spacing w:val="7"/>
          <w:szCs w:val="24"/>
          <w:lang w:val="sr-Latn-RS"/>
        </w:rPr>
        <w:t xml:space="preserve"> </w:t>
      </w:r>
      <w:r>
        <w:rPr>
          <w:rFonts w:ascii="Arial" w:hAnsi="Arial" w:cs="Arial"/>
          <w:b/>
          <w:spacing w:val="7"/>
          <w:szCs w:val="24"/>
          <w:lang w:val="sr-Latn-RS"/>
        </w:rPr>
        <w:t>заштите</w:t>
      </w:r>
      <w:r w:rsidRPr="00630353">
        <w:rPr>
          <w:rFonts w:ascii="Arial" w:hAnsi="Arial" w:cs="Arial"/>
          <w:b/>
          <w:spacing w:val="7"/>
          <w:szCs w:val="24"/>
          <w:lang w:val="sr-Latn-RS"/>
        </w:rPr>
        <w:t xml:space="preserve"> </w:t>
      </w:r>
      <w:r>
        <w:rPr>
          <w:rFonts w:ascii="Arial" w:hAnsi="Arial" w:cs="Arial"/>
          <w:b/>
          <w:spacing w:val="7"/>
          <w:szCs w:val="24"/>
          <w:lang w:val="sr-Latn-RS"/>
        </w:rPr>
        <w:t>флоре</w:t>
      </w:r>
      <w:r w:rsidRPr="00630353">
        <w:rPr>
          <w:rFonts w:ascii="Arial" w:hAnsi="Arial" w:cs="Arial"/>
          <w:b/>
          <w:spacing w:val="7"/>
          <w:szCs w:val="24"/>
          <w:lang w:val="sr-Latn-RS"/>
        </w:rPr>
        <w:t xml:space="preserve"> </w:t>
      </w:r>
      <w:r>
        <w:rPr>
          <w:rFonts w:ascii="Arial" w:hAnsi="Arial" w:cs="Arial"/>
          <w:b/>
          <w:spacing w:val="7"/>
          <w:szCs w:val="24"/>
          <w:lang w:val="sr-Latn-RS"/>
        </w:rPr>
        <w:t>и</w:t>
      </w:r>
      <w:r w:rsidRPr="00630353">
        <w:rPr>
          <w:rFonts w:ascii="Arial" w:hAnsi="Arial" w:cs="Arial"/>
          <w:b/>
          <w:spacing w:val="7"/>
          <w:szCs w:val="24"/>
          <w:lang w:val="sr-Latn-RS"/>
        </w:rPr>
        <w:t xml:space="preserve"> </w:t>
      </w:r>
      <w:r>
        <w:rPr>
          <w:rFonts w:ascii="Arial" w:hAnsi="Arial" w:cs="Arial"/>
          <w:b/>
          <w:spacing w:val="7"/>
          <w:szCs w:val="24"/>
          <w:lang w:val="sr-Latn-RS"/>
        </w:rPr>
        <w:t>фауне</w:t>
      </w:r>
      <w:r>
        <w:rPr>
          <w:rFonts w:ascii="Arial" w:hAnsi="Arial" w:cs="Arial"/>
          <w:b/>
          <w:spacing w:val="7"/>
          <w:szCs w:val="24"/>
          <w:lang w:val="sr-Cyrl-RS"/>
        </w:rPr>
        <w:t>:</w:t>
      </w:r>
    </w:p>
    <w:p w14:paraId="164F3AB9" w14:textId="77777777" w:rsidR="00FA5FC9" w:rsidRPr="00630353" w:rsidRDefault="00FA5FC9" w:rsidP="00FA5FC9">
      <w:pPr>
        <w:numPr>
          <w:ilvl w:val="0"/>
          <w:numId w:val="55"/>
        </w:numPr>
        <w:jc w:val="both"/>
        <w:rPr>
          <w:rFonts w:ascii="Arial" w:hAnsi="Arial" w:cs="Arial"/>
          <w:lang w:val="sr-Latn-RS"/>
        </w:rPr>
      </w:pPr>
      <w:r>
        <w:rPr>
          <w:rFonts w:ascii="Arial" w:hAnsi="Arial" w:cs="Arial"/>
          <w:lang w:val="sr-Latn-RS"/>
        </w:rPr>
        <w:t>Изградити</w:t>
      </w:r>
      <w:r w:rsidRPr="00630353">
        <w:rPr>
          <w:rFonts w:ascii="Arial" w:hAnsi="Arial" w:cs="Arial"/>
          <w:lang w:val="sr-Latn-RS"/>
        </w:rPr>
        <w:t xml:space="preserve"> </w:t>
      </w:r>
      <w:r>
        <w:rPr>
          <w:rFonts w:ascii="Arial" w:hAnsi="Arial" w:cs="Arial"/>
          <w:lang w:val="sr-Latn-RS"/>
        </w:rPr>
        <w:t>ограду</w:t>
      </w:r>
      <w:r w:rsidRPr="00630353">
        <w:rPr>
          <w:rFonts w:ascii="Arial" w:hAnsi="Arial" w:cs="Arial"/>
          <w:lang w:val="sr-Latn-RS"/>
        </w:rPr>
        <w:t xml:space="preserve"> </w:t>
      </w:r>
      <w:r>
        <w:rPr>
          <w:rFonts w:ascii="Arial" w:hAnsi="Arial" w:cs="Arial"/>
          <w:lang w:val="sr-Latn-RS"/>
        </w:rPr>
        <w:t>око</w:t>
      </w:r>
      <w:r w:rsidRPr="00630353">
        <w:rPr>
          <w:rFonts w:ascii="Arial" w:hAnsi="Arial" w:cs="Arial"/>
          <w:lang w:val="sr-Latn-RS"/>
        </w:rPr>
        <w:t xml:space="preserve"> </w:t>
      </w:r>
      <w:r>
        <w:rPr>
          <w:rFonts w:ascii="Arial" w:hAnsi="Arial" w:cs="Arial"/>
          <w:lang w:val="sr-Latn-RS"/>
        </w:rPr>
        <w:t>предметне</w:t>
      </w:r>
      <w:r w:rsidRPr="00630353">
        <w:rPr>
          <w:rFonts w:ascii="Arial" w:hAnsi="Arial" w:cs="Arial"/>
          <w:lang w:val="sr-Latn-RS"/>
        </w:rPr>
        <w:t xml:space="preserve"> </w:t>
      </w:r>
      <w:r>
        <w:rPr>
          <w:rFonts w:ascii="Arial" w:hAnsi="Arial" w:cs="Arial"/>
          <w:lang w:val="sr-Latn-RS"/>
        </w:rPr>
        <w:t>локације</w:t>
      </w:r>
      <w:r w:rsidRPr="00630353">
        <w:rPr>
          <w:rFonts w:ascii="Arial" w:hAnsi="Arial" w:cs="Arial"/>
          <w:lang w:val="sr-Latn-RS"/>
        </w:rPr>
        <w:t xml:space="preserve"> </w:t>
      </w:r>
      <w:r>
        <w:rPr>
          <w:rFonts w:ascii="Arial" w:hAnsi="Arial" w:cs="Arial"/>
          <w:lang w:val="sr-Latn-RS"/>
        </w:rPr>
        <w:t>којом</w:t>
      </w:r>
      <w:r w:rsidRPr="00630353">
        <w:rPr>
          <w:rFonts w:ascii="Arial" w:hAnsi="Arial" w:cs="Arial"/>
          <w:lang w:val="sr-Latn-RS"/>
        </w:rPr>
        <w:t xml:space="preserve"> </w:t>
      </w:r>
      <w:r>
        <w:rPr>
          <w:rFonts w:ascii="Arial" w:hAnsi="Arial" w:cs="Arial"/>
          <w:lang w:val="sr-Latn-RS"/>
        </w:rPr>
        <w:t>ће</w:t>
      </w:r>
      <w:r w:rsidRPr="00630353">
        <w:rPr>
          <w:rFonts w:ascii="Arial" w:hAnsi="Arial" w:cs="Arial"/>
          <w:lang w:val="sr-Latn-RS"/>
        </w:rPr>
        <w:t xml:space="preserve"> </w:t>
      </w:r>
      <w:r>
        <w:rPr>
          <w:rFonts w:ascii="Arial" w:hAnsi="Arial" w:cs="Arial"/>
          <w:lang w:val="sr-Latn-RS"/>
        </w:rPr>
        <w:t>бити</w:t>
      </w:r>
      <w:r w:rsidRPr="00630353">
        <w:rPr>
          <w:rFonts w:ascii="Arial" w:hAnsi="Arial" w:cs="Arial"/>
          <w:lang w:val="sr-Latn-RS"/>
        </w:rPr>
        <w:t xml:space="preserve"> </w:t>
      </w:r>
      <w:r>
        <w:rPr>
          <w:rFonts w:ascii="Arial" w:hAnsi="Arial" w:cs="Arial"/>
          <w:lang w:val="sr-Latn-RS"/>
        </w:rPr>
        <w:t>спријечен</w:t>
      </w:r>
      <w:r w:rsidRPr="00630353">
        <w:rPr>
          <w:rFonts w:ascii="Arial" w:hAnsi="Arial" w:cs="Arial"/>
          <w:lang w:val="sr-Latn-RS"/>
        </w:rPr>
        <w:t xml:space="preserve"> </w:t>
      </w:r>
      <w:r>
        <w:rPr>
          <w:rFonts w:ascii="Arial" w:hAnsi="Arial" w:cs="Arial"/>
          <w:lang w:val="sr-Latn-RS"/>
        </w:rPr>
        <w:t>неконтролисан</w:t>
      </w:r>
      <w:r w:rsidRPr="00630353">
        <w:rPr>
          <w:rFonts w:ascii="Arial" w:hAnsi="Arial" w:cs="Arial"/>
          <w:lang w:val="sr-Latn-RS"/>
        </w:rPr>
        <w:t xml:space="preserve"> </w:t>
      </w:r>
      <w:r>
        <w:rPr>
          <w:rFonts w:ascii="Arial" w:hAnsi="Arial" w:cs="Arial"/>
          <w:lang w:val="sr-Latn-RS"/>
        </w:rPr>
        <w:t>приступ</w:t>
      </w:r>
      <w:r w:rsidRPr="00630353">
        <w:rPr>
          <w:rFonts w:ascii="Arial" w:hAnsi="Arial" w:cs="Arial"/>
          <w:lang w:val="sr-Latn-RS"/>
        </w:rPr>
        <w:t xml:space="preserve"> </w:t>
      </w:r>
      <w:r>
        <w:rPr>
          <w:rFonts w:ascii="Arial" w:hAnsi="Arial" w:cs="Arial"/>
          <w:lang w:val="sr-Latn-RS"/>
        </w:rPr>
        <w:t>животиња</w:t>
      </w:r>
      <w:r w:rsidRPr="00630353">
        <w:rPr>
          <w:rFonts w:ascii="Arial" w:hAnsi="Arial" w:cs="Arial"/>
          <w:lang w:val="sr-Latn-RS"/>
        </w:rPr>
        <w:t xml:space="preserve"> </w:t>
      </w:r>
      <w:r>
        <w:rPr>
          <w:rFonts w:ascii="Arial" w:hAnsi="Arial" w:cs="Arial"/>
          <w:lang w:val="sr-Latn-RS"/>
        </w:rPr>
        <w:t>објекту</w:t>
      </w:r>
      <w:r w:rsidRPr="00630353">
        <w:rPr>
          <w:rFonts w:ascii="Arial" w:hAnsi="Arial" w:cs="Arial"/>
          <w:lang w:val="sr-Latn-RS"/>
        </w:rPr>
        <w:t xml:space="preserve"> </w:t>
      </w:r>
      <w:r>
        <w:rPr>
          <w:rFonts w:ascii="Arial" w:hAnsi="Arial" w:cs="Arial"/>
          <w:lang w:val="sr-Latn-RS"/>
        </w:rPr>
        <w:t>фарме</w:t>
      </w:r>
      <w:r w:rsidRPr="00630353">
        <w:rPr>
          <w:rFonts w:ascii="Arial" w:hAnsi="Arial" w:cs="Arial"/>
          <w:lang w:val="sr-Latn-RS"/>
        </w:rPr>
        <w:t xml:space="preserve"> </w:t>
      </w:r>
      <w:r>
        <w:rPr>
          <w:rFonts w:ascii="Arial" w:hAnsi="Arial" w:cs="Arial"/>
          <w:lang w:val="sr-Latn-RS"/>
        </w:rPr>
        <w:t>са</w:t>
      </w:r>
      <w:r w:rsidRPr="00630353">
        <w:rPr>
          <w:rFonts w:ascii="Arial" w:hAnsi="Arial" w:cs="Arial"/>
          <w:lang w:val="sr-Latn-RS"/>
        </w:rPr>
        <w:t xml:space="preserve"> </w:t>
      </w:r>
      <w:r>
        <w:rPr>
          <w:rFonts w:ascii="Arial" w:hAnsi="Arial" w:cs="Arial"/>
          <w:lang w:val="sr-Latn-RS"/>
        </w:rPr>
        <w:t>циљем</w:t>
      </w:r>
      <w:r w:rsidRPr="00630353">
        <w:rPr>
          <w:rFonts w:ascii="Arial" w:hAnsi="Arial" w:cs="Arial"/>
          <w:lang w:val="sr-Latn-RS"/>
        </w:rPr>
        <w:t xml:space="preserve"> </w:t>
      </w:r>
      <w:r>
        <w:rPr>
          <w:rFonts w:ascii="Arial" w:hAnsi="Arial" w:cs="Arial"/>
          <w:lang w:val="sr-Latn-RS"/>
        </w:rPr>
        <w:t>спрјечавања</w:t>
      </w:r>
      <w:r w:rsidRPr="00630353">
        <w:rPr>
          <w:rFonts w:ascii="Arial" w:hAnsi="Arial" w:cs="Arial"/>
          <w:lang w:val="sr-Latn-RS"/>
        </w:rPr>
        <w:t xml:space="preserve"> </w:t>
      </w:r>
      <w:r>
        <w:rPr>
          <w:rFonts w:ascii="Arial" w:hAnsi="Arial" w:cs="Arial"/>
          <w:lang w:val="sr-Latn-RS"/>
        </w:rPr>
        <w:t>евентуалне</w:t>
      </w:r>
      <w:r w:rsidRPr="00630353">
        <w:rPr>
          <w:rFonts w:ascii="Arial" w:hAnsi="Arial" w:cs="Arial"/>
          <w:lang w:val="sr-Latn-RS"/>
        </w:rPr>
        <w:t xml:space="preserve"> </w:t>
      </w:r>
      <w:r>
        <w:rPr>
          <w:rFonts w:ascii="Arial" w:hAnsi="Arial" w:cs="Arial"/>
          <w:lang w:val="sr-Latn-RS"/>
        </w:rPr>
        <w:t>епидемије</w:t>
      </w:r>
      <w:r w:rsidRPr="00630353">
        <w:rPr>
          <w:rFonts w:ascii="Arial" w:hAnsi="Arial" w:cs="Arial"/>
          <w:lang w:val="sr-Latn-RS"/>
        </w:rPr>
        <w:t xml:space="preserve"> </w:t>
      </w:r>
      <w:r>
        <w:rPr>
          <w:rFonts w:ascii="Arial" w:hAnsi="Arial" w:cs="Arial"/>
          <w:lang w:val="sr-Latn-RS"/>
        </w:rPr>
        <w:t>разних</w:t>
      </w:r>
      <w:r w:rsidRPr="00630353">
        <w:rPr>
          <w:rFonts w:ascii="Arial" w:hAnsi="Arial" w:cs="Arial"/>
          <w:lang w:val="sr-Latn-RS"/>
        </w:rPr>
        <w:t xml:space="preserve"> </w:t>
      </w:r>
      <w:r>
        <w:rPr>
          <w:rFonts w:ascii="Arial" w:hAnsi="Arial" w:cs="Arial"/>
          <w:lang w:val="sr-Latn-RS"/>
        </w:rPr>
        <w:t>болести</w:t>
      </w:r>
      <w:r w:rsidRPr="00630353">
        <w:rPr>
          <w:rFonts w:ascii="Arial" w:hAnsi="Arial" w:cs="Arial"/>
          <w:lang w:val="sr-Latn-RS"/>
        </w:rPr>
        <w:t>.</w:t>
      </w:r>
    </w:p>
    <w:p w14:paraId="788C89FE" w14:textId="77777777" w:rsidR="00FA5FC9" w:rsidRPr="00630353" w:rsidRDefault="00FA5FC9" w:rsidP="00FA5FC9">
      <w:pPr>
        <w:numPr>
          <w:ilvl w:val="0"/>
          <w:numId w:val="55"/>
        </w:numPr>
        <w:jc w:val="both"/>
        <w:rPr>
          <w:rFonts w:ascii="Arial" w:hAnsi="Arial" w:cs="Arial"/>
          <w:lang w:val="sr-Latn-RS"/>
        </w:rPr>
      </w:pPr>
      <w:r>
        <w:rPr>
          <w:rFonts w:ascii="Arial" w:hAnsi="Arial" w:cs="Arial"/>
          <w:lang w:val="sr-Latn-RS"/>
        </w:rPr>
        <w:t>Спријечити</w:t>
      </w:r>
      <w:r w:rsidRPr="00630353">
        <w:rPr>
          <w:rFonts w:ascii="Arial" w:hAnsi="Arial" w:cs="Arial"/>
          <w:lang w:val="sr-Latn-RS"/>
        </w:rPr>
        <w:t xml:space="preserve"> </w:t>
      </w:r>
      <w:r>
        <w:rPr>
          <w:rFonts w:ascii="Arial" w:hAnsi="Arial" w:cs="Arial"/>
          <w:lang w:val="sr-Latn-RS"/>
        </w:rPr>
        <w:t>свако</w:t>
      </w:r>
      <w:r w:rsidRPr="00630353">
        <w:rPr>
          <w:rFonts w:ascii="Arial" w:hAnsi="Arial" w:cs="Arial"/>
          <w:lang w:val="sr-Latn-RS"/>
        </w:rPr>
        <w:t xml:space="preserve"> </w:t>
      </w:r>
      <w:r>
        <w:rPr>
          <w:rFonts w:ascii="Arial" w:hAnsi="Arial" w:cs="Arial"/>
          <w:lang w:val="sr-Latn-RS"/>
        </w:rPr>
        <w:t>загађивање</w:t>
      </w:r>
      <w:r w:rsidRPr="00630353">
        <w:rPr>
          <w:rFonts w:ascii="Arial" w:hAnsi="Arial" w:cs="Arial"/>
          <w:lang w:val="sr-Latn-RS"/>
        </w:rPr>
        <w:t xml:space="preserve"> </w:t>
      </w:r>
      <w:r>
        <w:rPr>
          <w:rFonts w:ascii="Arial" w:hAnsi="Arial" w:cs="Arial"/>
          <w:lang w:val="sr-Latn-RS"/>
        </w:rPr>
        <w:t>земљишта</w:t>
      </w:r>
      <w:r w:rsidRPr="00630353">
        <w:rPr>
          <w:rFonts w:ascii="Arial" w:hAnsi="Arial" w:cs="Arial"/>
          <w:lang w:val="sr-Latn-RS"/>
        </w:rPr>
        <w:t xml:space="preserve">, </w:t>
      </w:r>
      <w:r>
        <w:rPr>
          <w:rFonts w:ascii="Arial" w:hAnsi="Arial" w:cs="Arial"/>
          <w:lang w:val="sr-Latn-RS"/>
        </w:rPr>
        <w:t>подземних</w:t>
      </w:r>
      <w:r w:rsidRPr="00630353">
        <w:rPr>
          <w:rFonts w:ascii="Arial" w:hAnsi="Arial" w:cs="Arial"/>
          <w:lang w:val="sr-Latn-RS"/>
        </w:rPr>
        <w:t xml:space="preserve"> </w:t>
      </w:r>
      <w:r>
        <w:rPr>
          <w:rFonts w:ascii="Arial" w:hAnsi="Arial" w:cs="Arial"/>
          <w:lang w:val="sr-Latn-RS"/>
        </w:rPr>
        <w:t>и</w:t>
      </w:r>
      <w:r w:rsidRPr="00630353">
        <w:rPr>
          <w:rFonts w:ascii="Arial" w:hAnsi="Arial" w:cs="Arial"/>
          <w:lang w:val="sr-Latn-RS"/>
        </w:rPr>
        <w:t xml:space="preserve"> </w:t>
      </w:r>
      <w:r>
        <w:rPr>
          <w:rFonts w:ascii="Arial" w:hAnsi="Arial" w:cs="Arial"/>
          <w:lang w:val="sr-Latn-RS"/>
        </w:rPr>
        <w:t>површинских</w:t>
      </w:r>
      <w:r w:rsidRPr="00630353">
        <w:rPr>
          <w:rFonts w:ascii="Arial" w:hAnsi="Arial" w:cs="Arial"/>
          <w:lang w:val="sr-Latn-RS"/>
        </w:rPr>
        <w:t xml:space="preserve"> </w:t>
      </w:r>
      <w:r>
        <w:rPr>
          <w:rFonts w:ascii="Arial" w:hAnsi="Arial" w:cs="Arial"/>
          <w:lang w:val="sr-Latn-RS"/>
        </w:rPr>
        <w:t>вода</w:t>
      </w:r>
      <w:r w:rsidRPr="00630353">
        <w:rPr>
          <w:rFonts w:ascii="Arial" w:hAnsi="Arial" w:cs="Arial"/>
          <w:lang w:val="sr-Latn-RS"/>
        </w:rPr>
        <w:t xml:space="preserve"> </w:t>
      </w:r>
      <w:r>
        <w:rPr>
          <w:rFonts w:ascii="Arial" w:hAnsi="Arial" w:cs="Arial"/>
          <w:lang w:val="sr-Latn-RS"/>
        </w:rPr>
        <w:t>које</w:t>
      </w:r>
      <w:r w:rsidRPr="00630353">
        <w:rPr>
          <w:rFonts w:ascii="Arial" w:hAnsi="Arial" w:cs="Arial"/>
          <w:lang w:val="sr-Latn-RS"/>
        </w:rPr>
        <w:t xml:space="preserve"> </w:t>
      </w:r>
      <w:r>
        <w:rPr>
          <w:rFonts w:ascii="Arial" w:hAnsi="Arial" w:cs="Arial"/>
          <w:lang w:val="sr-Latn-RS"/>
        </w:rPr>
        <w:t>се</w:t>
      </w:r>
      <w:r w:rsidRPr="00630353">
        <w:rPr>
          <w:rFonts w:ascii="Arial" w:hAnsi="Arial" w:cs="Arial"/>
          <w:lang w:val="sr-Latn-RS"/>
        </w:rPr>
        <w:t xml:space="preserve"> </w:t>
      </w:r>
      <w:r>
        <w:rPr>
          <w:rFonts w:ascii="Arial" w:hAnsi="Arial" w:cs="Arial"/>
          <w:lang w:val="sr-Latn-RS"/>
        </w:rPr>
        <w:t>може</w:t>
      </w:r>
      <w:r w:rsidRPr="00630353">
        <w:rPr>
          <w:rFonts w:ascii="Arial" w:hAnsi="Arial" w:cs="Arial"/>
          <w:lang w:val="sr-Latn-RS"/>
        </w:rPr>
        <w:t xml:space="preserve"> </w:t>
      </w:r>
      <w:r>
        <w:rPr>
          <w:rFonts w:ascii="Arial" w:hAnsi="Arial" w:cs="Arial"/>
          <w:lang w:val="sr-Latn-RS"/>
        </w:rPr>
        <w:t>негативно</w:t>
      </w:r>
      <w:r w:rsidRPr="00630353">
        <w:rPr>
          <w:rFonts w:ascii="Arial" w:hAnsi="Arial" w:cs="Arial"/>
          <w:lang w:val="sr-Latn-RS"/>
        </w:rPr>
        <w:t xml:space="preserve"> </w:t>
      </w:r>
      <w:r>
        <w:rPr>
          <w:rFonts w:ascii="Arial" w:hAnsi="Arial" w:cs="Arial"/>
          <w:lang w:val="sr-Latn-RS"/>
        </w:rPr>
        <w:t>одражавати</w:t>
      </w:r>
      <w:r w:rsidRPr="00630353">
        <w:rPr>
          <w:rFonts w:ascii="Arial" w:hAnsi="Arial" w:cs="Arial"/>
          <w:lang w:val="sr-Latn-RS"/>
        </w:rPr>
        <w:t xml:space="preserve"> </w:t>
      </w:r>
      <w:r>
        <w:rPr>
          <w:rFonts w:ascii="Arial" w:hAnsi="Arial" w:cs="Arial"/>
          <w:lang w:val="sr-Latn-RS"/>
        </w:rPr>
        <w:t>на</w:t>
      </w:r>
      <w:r w:rsidRPr="00630353">
        <w:rPr>
          <w:rFonts w:ascii="Arial" w:hAnsi="Arial" w:cs="Arial"/>
          <w:lang w:val="sr-Latn-RS"/>
        </w:rPr>
        <w:t xml:space="preserve"> </w:t>
      </w:r>
      <w:r>
        <w:rPr>
          <w:rFonts w:ascii="Arial" w:hAnsi="Arial" w:cs="Arial"/>
          <w:lang w:val="sr-Latn-RS"/>
        </w:rPr>
        <w:t>фауну</w:t>
      </w:r>
      <w:r w:rsidRPr="00630353">
        <w:rPr>
          <w:rFonts w:ascii="Arial" w:hAnsi="Arial" w:cs="Arial"/>
          <w:lang w:val="sr-Latn-RS"/>
        </w:rPr>
        <w:t xml:space="preserve"> </w:t>
      </w:r>
      <w:r>
        <w:rPr>
          <w:rFonts w:ascii="Arial" w:hAnsi="Arial" w:cs="Arial"/>
          <w:lang w:val="sr-Latn-RS"/>
        </w:rPr>
        <w:t>анализираног</w:t>
      </w:r>
      <w:r w:rsidRPr="00630353">
        <w:rPr>
          <w:rFonts w:ascii="Arial" w:hAnsi="Arial" w:cs="Arial"/>
          <w:lang w:val="sr-Latn-RS"/>
        </w:rPr>
        <w:t xml:space="preserve"> </w:t>
      </w:r>
      <w:r>
        <w:rPr>
          <w:rFonts w:ascii="Arial" w:hAnsi="Arial" w:cs="Arial"/>
          <w:lang w:val="sr-Latn-RS"/>
        </w:rPr>
        <w:t>подручја</w:t>
      </w:r>
      <w:r w:rsidRPr="00630353">
        <w:rPr>
          <w:rFonts w:ascii="Arial" w:hAnsi="Arial" w:cs="Arial"/>
          <w:lang w:val="sr-Latn-RS"/>
        </w:rPr>
        <w:t>.</w:t>
      </w:r>
    </w:p>
    <w:p w14:paraId="4296DDB8" w14:textId="77777777" w:rsidR="00FA5FC9" w:rsidRPr="00630353" w:rsidRDefault="00FA5FC9" w:rsidP="00FA5FC9">
      <w:pPr>
        <w:numPr>
          <w:ilvl w:val="0"/>
          <w:numId w:val="55"/>
        </w:numPr>
        <w:jc w:val="both"/>
        <w:rPr>
          <w:rFonts w:ascii="Arial" w:hAnsi="Arial" w:cs="Arial"/>
          <w:lang w:val="sr-Latn-RS"/>
        </w:rPr>
      </w:pPr>
      <w:r>
        <w:rPr>
          <w:rFonts w:ascii="Arial" w:hAnsi="Arial" w:cs="Arial"/>
          <w:lang w:val="sr-Latn-RS"/>
        </w:rPr>
        <w:t>Спровести</w:t>
      </w:r>
      <w:r w:rsidRPr="00630353">
        <w:rPr>
          <w:rFonts w:ascii="Arial" w:hAnsi="Arial" w:cs="Arial"/>
          <w:lang w:val="sr-Latn-RS"/>
        </w:rPr>
        <w:t xml:space="preserve"> </w:t>
      </w:r>
      <w:r>
        <w:rPr>
          <w:rFonts w:ascii="Arial" w:hAnsi="Arial" w:cs="Arial"/>
          <w:lang w:val="sr-Latn-RS"/>
        </w:rPr>
        <w:t>мјере</w:t>
      </w:r>
      <w:r w:rsidRPr="00630353">
        <w:rPr>
          <w:rFonts w:ascii="Arial" w:hAnsi="Arial" w:cs="Arial"/>
          <w:lang w:val="sr-Latn-RS"/>
        </w:rPr>
        <w:t xml:space="preserve"> </w:t>
      </w:r>
      <w:r>
        <w:rPr>
          <w:rFonts w:ascii="Arial" w:hAnsi="Arial" w:cs="Arial"/>
          <w:lang w:val="sr-Latn-RS"/>
        </w:rPr>
        <w:t>рекултивације</w:t>
      </w:r>
      <w:r w:rsidRPr="00630353">
        <w:rPr>
          <w:rFonts w:ascii="Arial" w:hAnsi="Arial" w:cs="Arial"/>
          <w:lang w:val="sr-Latn-RS"/>
        </w:rPr>
        <w:t xml:space="preserve"> </w:t>
      </w:r>
      <w:r>
        <w:rPr>
          <w:rFonts w:ascii="Arial" w:hAnsi="Arial" w:cs="Arial"/>
          <w:lang w:val="sr-Latn-RS"/>
        </w:rPr>
        <w:t>и</w:t>
      </w:r>
      <w:r w:rsidRPr="00630353">
        <w:rPr>
          <w:rFonts w:ascii="Arial" w:hAnsi="Arial" w:cs="Arial"/>
          <w:lang w:val="sr-Latn-RS"/>
        </w:rPr>
        <w:t xml:space="preserve"> </w:t>
      </w:r>
      <w:r>
        <w:rPr>
          <w:rFonts w:ascii="Arial" w:hAnsi="Arial" w:cs="Arial"/>
          <w:lang w:val="sr-Latn-RS"/>
        </w:rPr>
        <w:t>хортикултурног</w:t>
      </w:r>
      <w:r w:rsidRPr="00630353">
        <w:rPr>
          <w:rFonts w:ascii="Arial" w:hAnsi="Arial" w:cs="Arial"/>
          <w:lang w:val="sr-Latn-RS"/>
        </w:rPr>
        <w:t xml:space="preserve"> </w:t>
      </w:r>
      <w:r>
        <w:rPr>
          <w:rFonts w:ascii="Arial" w:hAnsi="Arial" w:cs="Arial"/>
          <w:lang w:val="sr-Latn-RS"/>
        </w:rPr>
        <w:t>уређења</w:t>
      </w:r>
      <w:r w:rsidRPr="00630353">
        <w:rPr>
          <w:rFonts w:ascii="Arial" w:hAnsi="Arial" w:cs="Arial"/>
          <w:lang w:val="sr-Latn-RS"/>
        </w:rPr>
        <w:t xml:space="preserve"> </w:t>
      </w:r>
      <w:r>
        <w:rPr>
          <w:rFonts w:ascii="Arial" w:hAnsi="Arial" w:cs="Arial"/>
          <w:lang w:val="sr-Latn-RS"/>
        </w:rPr>
        <w:t>терена</w:t>
      </w:r>
      <w:r w:rsidRPr="00630353">
        <w:rPr>
          <w:rFonts w:ascii="Arial" w:hAnsi="Arial" w:cs="Arial"/>
          <w:lang w:val="sr-Latn-RS"/>
        </w:rPr>
        <w:t xml:space="preserve"> </w:t>
      </w:r>
      <w:r>
        <w:rPr>
          <w:rFonts w:ascii="Arial" w:hAnsi="Arial" w:cs="Arial"/>
          <w:lang w:val="sr-Latn-RS"/>
        </w:rPr>
        <w:t>око</w:t>
      </w:r>
      <w:r w:rsidRPr="00630353">
        <w:rPr>
          <w:rFonts w:ascii="Arial" w:hAnsi="Arial" w:cs="Arial"/>
          <w:lang w:val="sr-Latn-RS"/>
        </w:rPr>
        <w:t xml:space="preserve"> </w:t>
      </w:r>
      <w:r>
        <w:rPr>
          <w:rFonts w:ascii="Arial" w:hAnsi="Arial" w:cs="Arial"/>
          <w:lang w:val="sr-Latn-RS"/>
        </w:rPr>
        <w:t>фарме</w:t>
      </w:r>
      <w:r w:rsidRPr="00630353">
        <w:rPr>
          <w:rFonts w:ascii="Arial" w:hAnsi="Arial" w:cs="Arial"/>
          <w:lang w:val="sr-Latn-RS"/>
        </w:rPr>
        <w:t>.</w:t>
      </w:r>
    </w:p>
    <w:p w14:paraId="30C4ACD8" w14:textId="77777777" w:rsidR="00FA5FC9" w:rsidRPr="00630353" w:rsidRDefault="00FA5FC9" w:rsidP="00FA5FC9">
      <w:pPr>
        <w:numPr>
          <w:ilvl w:val="0"/>
          <w:numId w:val="55"/>
        </w:numPr>
        <w:jc w:val="both"/>
        <w:rPr>
          <w:rFonts w:ascii="Arial" w:hAnsi="Arial" w:cs="Arial"/>
          <w:lang w:val="sr-Latn-RS"/>
        </w:rPr>
      </w:pPr>
      <w:r>
        <w:rPr>
          <w:rFonts w:ascii="Arial" w:hAnsi="Arial" w:cs="Arial"/>
          <w:lang w:val="sr-Latn-RS"/>
        </w:rPr>
        <w:t>Евентуално</w:t>
      </w:r>
      <w:r w:rsidRPr="00630353">
        <w:rPr>
          <w:rFonts w:ascii="Arial" w:hAnsi="Arial" w:cs="Arial"/>
          <w:lang w:val="sr-Latn-RS"/>
        </w:rPr>
        <w:t xml:space="preserve"> </w:t>
      </w:r>
      <w:r>
        <w:rPr>
          <w:rFonts w:ascii="Arial" w:hAnsi="Arial" w:cs="Arial"/>
          <w:lang w:val="sr-Latn-RS"/>
        </w:rPr>
        <w:t>хортикултурно</w:t>
      </w:r>
      <w:r w:rsidRPr="00630353">
        <w:rPr>
          <w:rFonts w:ascii="Arial" w:hAnsi="Arial" w:cs="Arial"/>
          <w:lang w:val="sr-Latn-RS"/>
        </w:rPr>
        <w:t xml:space="preserve"> </w:t>
      </w:r>
      <w:r>
        <w:rPr>
          <w:rFonts w:ascii="Arial" w:hAnsi="Arial" w:cs="Arial"/>
          <w:lang w:val="sr-Latn-RS"/>
        </w:rPr>
        <w:t>уређење</w:t>
      </w:r>
      <w:r w:rsidRPr="00630353">
        <w:rPr>
          <w:rFonts w:ascii="Arial" w:hAnsi="Arial" w:cs="Arial"/>
          <w:lang w:val="sr-Latn-RS"/>
        </w:rPr>
        <w:t xml:space="preserve"> </w:t>
      </w:r>
      <w:r>
        <w:rPr>
          <w:rFonts w:ascii="Arial" w:hAnsi="Arial" w:cs="Arial"/>
          <w:lang w:val="sr-Latn-RS"/>
        </w:rPr>
        <w:t>локација</w:t>
      </w:r>
      <w:r w:rsidRPr="00630353">
        <w:rPr>
          <w:rFonts w:ascii="Arial" w:hAnsi="Arial" w:cs="Arial"/>
          <w:lang w:val="sr-Latn-RS"/>
        </w:rPr>
        <w:t xml:space="preserve"> </w:t>
      </w:r>
      <w:r>
        <w:rPr>
          <w:rFonts w:ascii="Arial" w:hAnsi="Arial" w:cs="Arial"/>
          <w:lang w:val="sr-Latn-RS"/>
        </w:rPr>
        <w:t>извести</w:t>
      </w:r>
      <w:r w:rsidRPr="00630353">
        <w:rPr>
          <w:rFonts w:ascii="Arial" w:hAnsi="Arial" w:cs="Arial"/>
          <w:lang w:val="sr-Latn-RS"/>
        </w:rPr>
        <w:t xml:space="preserve"> </w:t>
      </w:r>
      <w:r>
        <w:rPr>
          <w:rFonts w:ascii="Arial" w:hAnsi="Arial" w:cs="Arial"/>
          <w:lang w:val="sr-Latn-RS"/>
        </w:rPr>
        <w:t>као</w:t>
      </w:r>
      <w:r w:rsidRPr="00630353">
        <w:rPr>
          <w:rFonts w:ascii="Arial" w:hAnsi="Arial" w:cs="Arial"/>
          <w:lang w:val="sr-Latn-RS"/>
        </w:rPr>
        <w:t xml:space="preserve"> </w:t>
      </w:r>
      <w:r>
        <w:rPr>
          <w:rFonts w:ascii="Arial" w:hAnsi="Arial" w:cs="Arial"/>
          <w:lang w:val="sr-Latn-RS"/>
        </w:rPr>
        <w:t>слободно</w:t>
      </w:r>
      <w:r w:rsidRPr="00630353">
        <w:rPr>
          <w:rFonts w:ascii="Arial" w:hAnsi="Arial" w:cs="Arial"/>
          <w:lang w:val="sr-Latn-RS"/>
        </w:rPr>
        <w:t xml:space="preserve">, </w:t>
      </w:r>
      <w:r>
        <w:rPr>
          <w:rFonts w:ascii="Arial" w:hAnsi="Arial" w:cs="Arial"/>
          <w:lang w:val="sr-Latn-RS"/>
        </w:rPr>
        <w:t>непарковско</w:t>
      </w:r>
      <w:r w:rsidRPr="00630353">
        <w:rPr>
          <w:rFonts w:ascii="Arial" w:hAnsi="Arial" w:cs="Arial"/>
          <w:lang w:val="sr-Latn-RS"/>
        </w:rPr>
        <w:t xml:space="preserve"> </w:t>
      </w:r>
      <w:r>
        <w:rPr>
          <w:rFonts w:ascii="Arial" w:hAnsi="Arial" w:cs="Arial"/>
          <w:lang w:val="sr-Latn-RS"/>
        </w:rPr>
        <w:t>уз</w:t>
      </w:r>
      <w:r w:rsidRPr="00630353">
        <w:rPr>
          <w:rFonts w:ascii="Arial" w:hAnsi="Arial" w:cs="Arial"/>
          <w:lang w:val="sr-Latn-RS"/>
        </w:rPr>
        <w:t xml:space="preserve"> </w:t>
      </w:r>
      <w:r>
        <w:rPr>
          <w:rFonts w:ascii="Arial" w:hAnsi="Arial" w:cs="Arial"/>
          <w:lang w:val="sr-Latn-RS"/>
        </w:rPr>
        <w:t>употребу</w:t>
      </w:r>
      <w:r w:rsidRPr="00630353">
        <w:rPr>
          <w:rFonts w:ascii="Arial" w:hAnsi="Arial" w:cs="Arial"/>
          <w:lang w:val="sr-Latn-RS"/>
        </w:rPr>
        <w:t xml:space="preserve"> </w:t>
      </w:r>
      <w:r>
        <w:rPr>
          <w:rFonts w:ascii="Arial" w:hAnsi="Arial" w:cs="Arial"/>
          <w:lang w:val="sr-Latn-RS"/>
        </w:rPr>
        <w:t>искључиво</w:t>
      </w:r>
      <w:r w:rsidRPr="00630353">
        <w:rPr>
          <w:rFonts w:ascii="Arial" w:hAnsi="Arial" w:cs="Arial"/>
          <w:lang w:val="sr-Latn-RS"/>
        </w:rPr>
        <w:t xml:space="preserve"> </w:t>
      </w:r>
      <w:r>
        <w:rPr>
          <w:rFonts w:ascii="Arial" w:hAnsi="Arial" w:cs="Arial"/>
          <w:lang w:val="sr-Latn-RS"/>
        </w:rPr>
        <w:t>аутохтоне</w:t>
      </w:r>
      <w:r w:rsidRPr="00630353">
        <w:rPr>
          <w:rFonts w:ascii="Arial" w:hAnsi="Arial" w:cs="Arial"/>
          <w:lang w:val="sr-Latn-RS"/>
        </w:rPr>
        <w:t xml:space="preserve"> </w:t>
      </w:r>
      <w:r>
        <w:rPr>
          <w:rFonts w:ascii="Arial" w:hAnsi="Arial" w:cs="Arial"/>
          <w:lang w:val="sr-Latn-RS"/>
        </w:rPr>
        <w:t>флоре</w:t>
      </w:r>
      <w:r w:rsidRPr="00630353">
        <w:rPr>
          <w:rFonts w:ascii="Arial" w:hAnsi="Arial" w:cs="Arial"/>
          <w:lang w:val="sr-Latn-RS"/>
        </w:rPr>
        <w:t xml:space="preserve"> </w:t>
      </w:r>
      <w:r>
        <w:rPr>
          <w:rFonts w:ascii="Arial" w:hAnsi="Arial" w:cs="Arial"/>
          <w:lang w:val="sr-Latn-RS"/>
        </w:rPr>
        <w:t>и</w:t>
      </w:r>
      <w:r w:rsidRPr="00630353">
        <w:rPr>
          <w:rFonts w:ascii="Arial" w:hAnsi="Arial" w:cs="Arial"/>
          <w:lang w:val="sr-Latn-RS"/>
        </w:rPr>
        <w:t xml:space="preserve"> </w:t>
      </w:r>
      <w:r>
        <w:rPr>
          <w:rFonts w:ascii="Arial" w:hAnsi="Arial" w:cs="Arial"/>
          <w:lang w:val="sr-Latn-RS"/>
        </w:rPr>
        <w:t>исто</w:t>
      </w:r>
      <w:r w:rsidRPr="00630353">
        <w:rPr>
          <w:rFonts w:ascii="Arial" w:hAnsi="Arial" w:cs="Arial"/>
          <w:lang w:val="sr-Latn-RS"/>
        </w:rPr>
        <w:t xml:space="preserve"> </w:t>
      </w:r>
      <w:r>
        <w:rPr>
          <w:rFonts w:ascii="Arial" w:hAnsi="Arial" w:cs="Arial"/>
          <w:lang w:val="sr-Latn-RS"/>
        </w:rPr>
        <w:t>уредно</w:t>
      </w:r>
      <w:r w:rsidRPr="00630353">
        <w:rPr>
          <w:rFonts w:ascii="Arial" w:hAnsi="Arial" w:cs="Arial"/>
          <w:lang w:val="sr-Latn-RS"/>
        </w:rPr>
        <w:t xml:space="preserve"> </w:t>
      </w:r>
      <w:r>
        <w:rPr>
          <w:rFonts w:ascii="Arial" w:hAnsi="Arial" w:cs="Arial"/>
          <w:lang w:val="sr-Latn-RS"/>
        </w:rPr>
        <w:t>одржавати</w:t>
      </w:r>
      <w:r w:rsidRPr="00630353">
        <w:rPr>
          <w:rFonts w:ascii="Arial" w:hAnsi="Arial" w:cs="Arial"/>
          <w:lang w:val="sr-Latn-RS"/>
        </w:rPr>
        <w:t>.</w:t>
      </w:r>
    </w:p>
    <w:p w14:paraId="04279B83" w14:textId="77777777" w:rsidR="00FA5FC9" w:rsidRPr="00630353" w:rsidRDefault="00FA5FC9" w:rsidP="00FA5FC9">
      <w:pPr>
        <w:numPr>
          <w:ilvl w:val="0"/>
          <w:numId w:val="55"/>
        </w:numPr>
        <w:jc w:val="both"/>
        <w:rPr>
          <w:rFonts w:ascii="Arial" w:hAnsi="Arial" w:cs="Arial"/>
          <w:color w:val="000000" w:themeColor="text1"/>
          <w:lang w:val="sr-Latn-RS"/>
        </w:rPr>
      </w:pPr>
      <w:r>
        <w:rPr>
          <w:rFonts w:ascii="Arial" w:hAnsi="Arial" w:cs="Arial"/>
          <w:lang w:val="sr-Latn-RS"/>
        </w:rPr>
        <w:t>Редовно</w:t>
      </w:r>
      <w:r w:rsidRPr="00630353">
        <w:rPr>
          <w:rFonts w:ascii="Arial" w:hAnsi="Arial" w:cs="Arial"/>
          <w:lang w:val="sr-Latn-RS"/>
        </w:rPr>
        <w:t xml:space="preserve"> </w:t>
      </w:r>
      <w:r>
        <w:rPr>
          <w:rFonts w:ascii="Arial" w:hAnsi="Arial" w:cs="Arial"/>
          <w:lang w:val="sr-Latn-RS"/>
        </w:rPr>
        <w:t>проводити</w:t>
      </w:r>
      <w:r w:rsidRPr="00630353">
        <w:rPr>
          <w:rFonts w:ascii="Arial" w:hAnsi="Arial" w:cs="Arial"/>
          <w:lang w:val="sr-Latn-RS"/>
        </w:rPr>
        <w:t xml:space="preserve"> </w:t>
      </w:r>
      <w:r>
        <w:rPr>
          <w:rFonts w:ascii="Arial" w:hAnsi="Arial" w:cs="Arial"/>
          <w:lang w:val="sr-Latn-RS"/>
        </w:rPr>
        <w:t>дезинфекцију</w:t>
      </w:r>
      <w:r w:rsidRPr="00630353">
        <w:rPr>
          <w:rFonts w:ascii="Arial" w:hAnsi="Arial" w:cs="Arial"/>
          <w:lang w:val="sr-Latn-RS"/>
        </w:rPr>
        <w:t xml:space="preserve">, </w:t>
      </w:r>
      <w:r>
        <w:rPr>
          <w:rFonts w:ascii="Arial" w:hAnsi="Arial" w:cs="Arial"/>
          <w:lang w:val="sr-Latn-RS"/>
        </w:rPr>
        <w:t>дезинсекцију</w:t>
      </w:r>
      <w:r w:rsidRPr="00630353">
        <w:rPr>
          <w:rFonts w:ascii="Arial" w:hAnsi="Arial" w:cs="Arial"/>
          <w:lang w:val="sr-Latn-RS"/>
        </w:rPr>
        <w:t xml:space="preserve"> </w:t>
      </w:r>
      <w:r>
        <w:rPr>
          <w:rFonts w:ascii="Arial" w:hAnsi="Arial" w:cs="Arial"/>
          <w:lang w:val="sr-Latn-RS"/>
        </w:rPr>
        <w:t>и</w:t>
      </w:r>
      <w:r w:rsidRPr="00630353">
        <w:rPr>
          <w:rFonts w:ascii="Arial" w:hAnsi="Arial" w:cs="Arial"/>
          <w:lang w:val="sr-Latn-RS"/>
        </w:rPr>
        <w:t xml:space="preserve"> </w:t>
      </w:r>
      <w:r>
        <w:rPr>
          <w:rFonts w:ascii="Arial" w:hAnsi="Arial" w:cs="Arial"/>
          <w:lang w:val="sr-Latn-RS"/>
        </w:rPr>
        <w:t>дератизацију</w:t>
      </w:r>
      <w:r w:rsidRPr="00630353">
        <w:rPr>
          <w:rFonts w:ascii="Arial" w:hAnsi="Arial" w:cs="Arial"/>
          <w:lang w:val="sr-Latn-RS"/>
        </w:rPr>
        <w:t xml:space="preserve"> </w:t>
      </w:r>
      <w:r>
        <w:rPr>
          <w:rFonts w:ascii="Arial" w:hAnsi="Arial" w:cs="Arial"/>
          <w:lang w:val="sr-Latn-RS"/>
        </w:rPr>
        <w:t>локације</w:t>
      </w:r>
      <w:r w:rsidRPr="00630353">
        <w:rPr>
          <w:rFonts w:ascii="Arial" w:hAnsi="Arial" w:cs="Arial"/>
          <w:lang w:val="sr-Latn-RS"/>
        </w:rPr>
        <w:t xml:space="preserve"> </w:t>
      </w:r>
      <w:r>
        <w:rPr>
          <w:rFonts w:ascii="Arial" w:hAnsi="Arial" w:cs="Arial"/>
          <w:lang w:val="sr-Latn-RS"/>
        </w:rPr>
        <w:t>како</w:t>
      </w:r>
      <w:r w:rsidRPr="00630353">
        <w:rPr>
          <w:rFonts w:ascii="Arial" w:hAnsi="Arial" w:cs="Arial"/>
          <w:lang w:val="sr-Latn-RS"/>
        </w:rPr>
        <w:t xml:space="preserve"> </w:t>
      </w:r>
      <w:r>
        <w:rPr>
          <w:rFonts w:ascii="Arial" w:hAnsi="Arial" w:cs="Arial"/>
          <w:lang w:val="sr-Latn-RS"/>
        </w:rPr>
        <w:t>би</w:t>
      </w:r>
      <w:r w:rsidRPr="00630353">
        <w:rPr>
          <w:rFonts w:ascii="Arial" w:hAnsi="Arial" w:cs="Arial"/>
          <w:lang w:val="sr-Latn-RS"/>
        </w:rPr>
        <w:t xml:space="preserve"> </w:t>
      </w:r>
      <w:r>
        <w:rPr>
          <w:rFonts w:ascii="Arial" w:hAnsi="Arial" w:cs="Arial"/>
          <w:lang w:val="sr-Latn-RS"/>
        </w:rPr>
        <w:t>се</w:t>
      </w:r>
      <w:r w:rsidRPr="00630353">
        <w:rPr>
          <w:rFonts w:ascii="Arial" w:hAnsi="Arial" w:cs="Arial"/>
          <w:lang w:val="sr-Latn-RS"/>
        </w:rPr>
        <w:t xml:space="preserve"> </w:t>
      </w:r>
      <w:r>
        <w:rPr>
          <w:rFonts w:ascii="Arial" w:hAnsi="Arial" w:cs="Arial"/>
          <w:lang w:val="sr-Latn-RS"/>
        </w:rPr>
        <w:t>спријечило</w:t>
      </w:r>
      <w:r w:rsidRPr="00630353">
        <w:rPr>
          <w:rFonts w:ascii="Arial" w:hAnsi="Arial" w:cs="Arial"/>
          <w:lang w:val="sr-Latn-RS"/>
        </w:rPr>
        <w:t xml:space="preserve"> </w:t>
      </w:r>
      <w:r>
        <w:rPr>
          <w:rFonts w:ascii="Arial" w:hAnsi="Arial" w:cs="Arial"/>
          <w:lang w:val="sr-Latn-RS"/>
        </w:rPr>
        <w:t>неконтролисано</w:t>
      </w:r>
      <w:r w:rsidRPr="00630353">
        <w:rPr>
          <w:rFonts w:ascii="Arial" w:hAnsi="Arial" w:cs="Arial"/>
          <w:lang w:val="sr-Latn-RS"/>
        </w:rPr>
        <w:t xml:space="preserve"> </w:t>
      </w:r>
      <w:r>
        <w:rPr>
          <w:rFonts w:ascii="Arial" w:hAnsi="Arial" w:cs="Arial"/>
          <w:lang w:val="sr-Latn-RS"/>
        </w:rPr>
        <w:t>множење</w:t>
      </w:r>
      <w:r w:rsidRPr="00630353">
        <w:rPr>
          <w:rFonts w:ascii="Arial" w:hAnsi="Arial" w:cs="Arial"/>
          <w:lang w:val="sr-Latn-RS"/>
        </w:rPr>
        <w:t xml:space="preserve"> </w:t>
      </w:r>
      <w:r>
        <w:rPr>
          <w:rFonts w:ascii="Arial" w:hAnsi="Arial" w:cs="Arial"/>
          <w:lang w:val="sr-Latn-RS"/>
        </w:rPr>
        <w:t>животиња</w:t>
      </w:r>
      <w:r w:rsidRPr="00630353">
        <w:rPr>
          <w:rFonts w:ascii="Arial" w:hAnsi="Arial" w:cs="Arial"/>
          <w:lang w:val="sr-Latn-RS"/>
        </w:rPr>
        <w:t xml:space="preserve"> </w:t>
      </w:r>
      <w:r>
        <w:rPr>
          <w:rFonts w:ascii="Arial" w:hAnsi="Arial" w:cs="Arial"/>
          <w:lang w:val="sr-Latn-RS"/>
        </w:rPr>
        <w:t>које</w:t>
      </w:r>
      <w:r w:rsidRPr="00630353">
        <w:rPr>
          <w:rFonts w:ascii="Arial" w:hAnsi="Arial" w:cs="Arial"/>
          <w:lang w:val="sr-Latn-RS"/>
        </w:rPr>
        <w:t xml:space="preserve"> </w:t>
      </w:r>
      <w:r>
        <w:rPr>
          <w:rFonts w:ascii="Arial" w:hAnsi="Arial" w:cs="Arial"/>
          <w:lang w:val="sr-Latn-RS"/>
        </w:rPr>
        <w:t>могу</w:t>
      </w:r>
      <w:r w:rsidRPr="00630353">
        <w:rPr>
          <w:rFonts w:ascii="Arial" w:hAnsi="Arial" w:cs="Arial"/>
          <w:lang w:val="sr-Latn-RS"/>
        </w:rPr>
        <w:t xml:space="preserve"> </w:t>
      </w:r>
      <w:r>
        <w:rPr>
          <w:rFonts w:ascii="Arial" w:hAnsi="Arial" w:cs="Arial"/>
          <w:lang w:val="sr-Latn-RS"/>
        </w:rPr>
        <w:t>бити</w:t>
      </w:r>
      <w:r w:rsidRPr="00630353">
        <w:rPr>
          <w:rFonts w:ascii="Arial" w:hAnsi="Arial" w:cs="Arial"/>
          <w:lang w:val="sr-Latn-RS"/>
        </w:rPr>
        <w:t xml:space="preserve"> </w:t>
      </w:r>
      <w:r>
        <w:rPr>
          <w:rFonts w:ascii="Arial" w:hAnsi="Arial" w:cs="Arial"/>
          <w:lang w:val="sr-Latn-RS"/>
        </w:rPr>
        <w:t>потенцијални</w:t>
      </w:r>
      <w:r w:rsidRPr="00630353">
        <w:rPr>
          <w:rFonts w:ascii="Arial" w:hAnsi="Arial" w:cs="Arial"/>
          <w:lang w:val="sr-Latn-RS"/>
        </w:rPr>
        <w:t xml:space="preserve"> </w:t>
      </w:r>
      <w:r>
        <w:rPr>
          <w:rFonts w:ascii="Arial" w:hAnsi="Arial" w:cs="Arial"/>
          <w:lang w:val="sr-Latn-RS"/>
        </w:rPr>
        <w:t>преносници</w:t>
      </w:r>
      <w:r w:rsidRPr="00630353">
        <w:rPr>
          <w:rFonts w:ascii="Arial" w:hAnsi="Arial" w:cs="Arial"/>
          <w:lang w:val="sr-Latn-RS"/>
        </w:rPr>
        <w:t xml:space="preserve"> </w:t>
      </w:r>
      <w:r>
        <w:rPr>
          <w:rFonts w:ascii="Arial" w:hAnsi="Arial" w:cs="Arial"/>
          <w:lang w:val="sr-Latn-RS"/>
        </w:rPr>
        <w:t>заразних</w:t>
      </w:r>
      <w:r w:rsidRPr="00630353">
        <w:rPr>
          <w:rFonts w:ascii="Arial" w:hAnsi="Arial" w:cs="Arial"/>
          <w:lang w:val="sr-Latn-RS"/>
        </w:rPr>
        <w:t xml:space="preserve"> </w:t>
      </w:r>
      <w:r>
        <w:rPr>
          <w:rFonts w:ascii="Arial" w:hAnsi="Arial" w:cs="Arial"/>
          <w:color w:val="000000" w:themeColor="text1"/>
          <w:lang w:val="sr-Latn-RS"/>
        </w:rPr>
        <w:t>болести</w:t>
      </w:r>
      <w:r w:rsidRPr="00630353">
        <w:rPr>
          <w:rFonts w:ascii="Arial" w:hAnsi="Arial" w:cs="Arial"/>
          <w:color w:val="000000" w:themeColor="text1"/>
          <w:lang w:val="sr-Latn-RS"/>
        </w:rPr>
        <w:t>.</w:t>
      </w:r>
    </w:p>
    <w:p w14:paraId="7E85972D" w14:textId="77777777" w:rsidR="00FA5FC9" w:rsidRDefault="00FA5FC9" w:rsidP="00FA5FC9">
      <w:pPr>
        <w:rPr>
          <w:rFonts w:ascii="Arial" w:hAnsi="Arial" w:cs="Arial"/>
          <w:noProof/>
          <w:szCs w:val="24"/>
          <w:lang w:val="sr-Latn-CS"/>
        </w:rPr>
      </w:pPr>
    </w:p>
    <w:p w14:paraId="66058817" w14:textId="77777777" w:rsidR="00FA5FC9" w:rsidRDefault="00FA5FC9" w:rsidP="00FA5FC9">
      <w:pPr>
        <w:widowControl w:val="0"/>
        <w:tabs>
          <w:tab w:val="left" w:pos="1080"/>
        </w:tabs>
        <w:spacing w:after="35" w:line="210" w:lineRule="exact"/>
        <w:rPr>
          <w:rFonts w:ascii="Arial" w:hAnsi="Arial" w:cs="Arial"/>
          <w:b/>
          <w:bCs/>
          <w:iCs/>
          <w:color w:val="000000" w:themeColor="text1"/>
          <w:spacing w:val="5"/>
          <w:szCs w:val="24"/>
          <w:lang w:val="sr-Latn-RS"/>
        </w:rPr>
      </w:pPr>
    </w:p>
    <w:p w14:paraId="7D42C62D" w14:textId="77777777" w:rsidR="00FA5FC9" w:rsidRPr="0072261C" w:rsidRDefault="00FA5FC9" w:rsidP="00FA5FC9">
      <w:pPr>
        <w:rPr>
          <w:rFonts w:ascii="Arial" w:hAnsi="Arial" w:cs="Arial"/>
          <w:b/>
          <w:noProof/>
          <w:szCs w:val="24"/>
          <w:lang w:val="sr-Cyrl-RS"/>
        </w:rPr>
      </w:pPr>
      <w:r w:rsidRPr="00DB3907">
        <w:rPr>
          <w:rFonts w:ascii="Arial" w:hAnsi="Arial" w:cs="Arial"/>
          <w:b/>
          <w:noProof/>
          <w:szCs w:val="24"/>
          <w:lang w:val="sr-Latn-CS"/>
        </w:rPr>
        <w:lastRenderedPageBreak/>
        <w:t>Мјере у случају инцидентних ситуација</w:t>
      </w:r>
      <w:r>
        <w:rPr>
          <w:rFonts w:ascii="Arial" w:hAnsi="Arial" w:cs="Arial"/>
          <w:b/>
          <w:noProof/>
          <w:szCs w:val="24"/>
          <w:lang w:val="sr-Cyrl-RS"/>
        </w:rPr>
        <w:t>:</w:t>
      </w:r>
    </w:p>
    <w:p w14:paraId="05B994CD" w14:textId="77777777" w:rsidR="00FA5FC9" w:rsidRPr="00DB3907" w:rsidRDefault="00FA5FC9" w:rsidP="00FA5FC9">
      <w:pPr>
        <w:jc w:val="both"/>
        <w:rPr>
          <w:rFonts w:ascii="Arial" w:hAnsi="Arial" w:cs="Arial"/>
          <w:noProof/>
          <w:szCs w:val="24"/>
          <w:lang w:val="sr-Latn-CS"/>
        </w:rPr>
      </w:pPr>
      <w:r w:rsidRPr="00DB3907">
        <w:rPr>
          <w:rFonts w:ascii="Arial" w:hAnsi="Arial" w:cs="Arial"/>
          <w:noProof/>
          <w:szCs w:val="24"/>
          <w:lang w:val="sr-Latn-CS"/>
        </w:rPr>
        <w:t xml:space="preserve">Овим мјерама се умањују посљедице већ </w:t>
      </w:r>
      <w:r w:rsidRPr="00AC1E8A">
        <w:rPr>
          <w:rFonts w:ascii="Arial" w:hAnsi="Arial" w:cs="Arial"/>
          <w:noProof/>
          <w:szCs w:val="24"/>
          <w:lang w:val="sr-Cyrl-RS"/>
        </w:rPr>
        <w:t>изазване инцидентним ситуацијама</w:t>
      </w:r>
      <w:r w:rsidRPr="00DB3907">
        <w:rPr>
          <w:rFonts w:ascii="Arial" w:hAnsi="Arial" w:cs="Arial"/>
          <w:noProof/>
          <w:szCs w:val="24"/>
          <w:lang w:val="sr-Latn-CS"/>
        </w:rPr>
        <w:t>. У принципу, оне обухватају акције које још можемо предузети да би смањили активирање разорних потенцијала, односно смањили моћ разарања ослобођеног (активираног) потенцијала, те акције спречавања нежељених посљедица тог догађаја.</w:t>
      </w:r>
    </w:p>
    <w:p w14:paraId="3B8E380B" w14:textId="77777777" w:rsidR="00FA5FC9" w:rsidRPr="00DB3907" w:rsidRDefault="00FA5FC9" w:rsidP="00FA5FC9">
      <w:pPr>
        <w:rPr>
          <w:rFonts w:ascii="Arial" w:hAnsi="Arial" w:cs="Arial"/>
          <w:noProof/>
          <w:szCs w:val="24"/>
          <w:lang w:val="sr-Latn-CS"/>
        </w:rPr>
      </w:pPr>
    </w:p>
    <w:p w14:paraId="5A08C0FB" w14:textId="77777777" w:rsidR="00FA5FC9" w:rsidRPr="00AC1E8A" w:rsidRDefault="00FA5FC9" w:rsidP="00FA5FC9">
      <w:pPr>
        <w:rPr>
          <w:rFonts w:ascii="Arial" w:hAnsi="Arial" w:cs="Arial"/>
          <w:noProof/>
          <w:szCs w:val="24"/>
          <w:lang w:val="sr-Latn-RS"/>
        </w:rPr>
      </w:pPr>
      <w:r w:rsidRPr="00AC1E8A">
        <w:rPr>
          <w:rFonts w:ascii="Arial" w:hAnsi="Arial" w:cs="Arial"/>
          <w:noProof/>
          <w:szCs w:val="24"/>
          <w:lang w:val="sr-Latn-RS"/>
        </w:rPr>
        <w:t>Мјере обухватају:</w:t>
      </w:r>
    </w:p>
    <w:p w14:paraId="1CE045DC" w14:textId="77777777" w:rsidR="00FA5FC9" w:rsidRPr="00AC1E8A" w:rsidRDefault="00FA5FC9" w:rsidP="00FA5FC9">
      <w:pPr>
        <w:numPr>
          <w:ilvl w:val="0"/>
          <w:numId w:val="40"/>
        </w:numPr>
        <w:jc w:val="both"/>
        <w:rPr>
          <w:rFonts w:ascii="Arial" w:hAnsi="Arial" w:cs="Arial"/>
          <w:noProof/>
          <w:szCs w:val="24"/>
          <w:lang w:val="sr-Latn-RS"/>
        </w:rPr>
      </w:pPr>
      <w:r>
        <w:rPr>
          <w:rFonts w:ascii="Arial" w:hAnsi="Arial" w:cs="Arial"/>
          <w:noProof/>
          <w:szCs w:val="24"/>
          <w:lang w:val="sr-Cyrl-RS"/>
        </w:rPr>
        <w:t>Д</w:t>
      </w:r>
      <w:r w:rsidRPr="00AC1E8A">
        <w:rPr>
          <w:rFonts w:ascii="Arial" w:hAnsi="Arial" w:cs="Arial"/>
          <w:noProof/>
          <w:szCs w:val="24"/>
          <w:lang w:val="sr-Latn-RS"/>
        </w:rPr>
        <w:t>обру комуникацију са ватрогасним службама, цивилном заштитом, службом хитне медицинске помоћи и полицијом</w:t>
      </w:r>
      <w:r>
        <w:rPr>
          <w:rFonts w:ascii="Arial" w:hAnsi="Arial" w:cs="Arial"/>
          <w:noProof/>
          <w:szCs w:val="24"/>
          <w:lang w:val="sr-Cyrl-RS"/>
        </w:rPr>
        <w:t>.</w:t>
      </w:r>
    </w:p>
    <w:p w14:paraId="62E4D93E" w14:textId="77777777" w:rsidR="00FA5FC9" w:rsidRPr="00AC1E8A" w:rsidRDefault="00FA5FC9" w:rsidP="00FA5FC9">
      <w:pPr>
        <w:numPr>
          <w:ilvl w:val="0"/>
          <w:numId w:val="40"/>
        </w:numPr>
        <w:jc w:val="both"/>
        <w:rPr>
          <w:rFonts w:ascii="Arial" w:hAnsi="Arial" w:cs="Arial"/>
          <w:noProof/>
          <w:szCs w:val="24"/>
          <w:lang w:val="sr-Latn-RS"/>
        </w:rPr>
      </w:pPr>
      <w:r>
        <w:rPr>
          <w:rFonts w:ascii="Arial" w:hAnsi="Arial" w:cs="Arial"/>
          <w:noProof/>
          <w:szCs w:val="24"/>
          <w:lang w:val="sr-Cyrl-RS"/>
        </w:rPr>
        <w:t>У</w:t>
      </w:r>
      <w:r w:rsidRPr="00AC1E8A">
        <w:rPr>
          <w:rFonts w:ascii="Arial" w:hAnsi="Arial" w:cs="Arial"/>
          <w:noProof/>
          <w:szCs w:val="24"/>
          <w:lang w:val="sr-Latn-RS"/>
        </w:rPr>
        <w:t>збунити ватрогасну службу: 123; службу хитне медицинске службе: 124</w:t>
      </w:r>
      <w:r>
        <w:rPr>
          <w:rFonts w:ascii="Arial" w:hAnsi="Arial" w:cs="Arial"/>
          <w:noProof/>
          <w:szCs w:val="24"/>
          <w:lang w:val="sr-Cyrl-RS"/>
        </w:rPr>
        <w:t>.</w:t>
      </w:r>
      <w:r w:rsidRPr="00AC1E8A">
        <w:rPr>
          <w:rFonts w:ascii="Arial" w:hAnsi="Arial" w:cs="Arial"/>
          <w:noProof/>
          <w:szCs w:val="24"/>
          <w:lang w:val="sr-Latn-RS"/>
        </w:rPr>
        <w:t xml:space="preserve"> службу МУП-а: 121</w:t>
      </w:r>
      <w:r>
        <w:rPr>
          <w:rFonts w:ascii="Arial" w:hAnsi="Arial" w:cs="Arial"/>
          <w:noProof/>
          <w:szCs w:val="24"/>
          <w:lang w:val="sr-Cyrl-RS"/>
        </w:rPr>
        <w:t>.</w:t>
      </w:r>
    </w:p>
    <w:p w14:paraId="006F14F1" w14:textId="77777777" w:rsidR="00FA5FC9" w:rsidRPr="00AC1E8A" w:rsidRDefault="00FA5FC9" w:rsidP="00FA5FC9">
      <w:pPr>
        <w:numPr>
          <w:ilvl w:val="0"/>
          <w:numId w:val="40"/>
        </w:numPr>
        <w:jc w:val="both"/>
        <w:rPr>
          <w:rFonts w:ascii="Arial" w:hAnsi="Arial" w:cs="Arial"/>
          <w:noProof/>
          <w:szCs w:val="24"/>
          <w:lang w:val="sr-Latn-RS"/>
        </w:rPr>
      </w:pPr>
      <w:r>
        <w:rPr>
          <w:rFonts w:ascii="Arial" w:hAnsi="Arial" w:cs="Arial"/>
          <w:noProof/>
          <w:szCs w:val="24"/>
          <w:lang w:val="sr-Cyrl-RS"/>
        </w:rPr>
        <w:t>Д</w:t>
      </w:r>
      <w:r w:rsidRPr="00AC1E8A">
        <w:rPr>
          <w:rFonts w:ascii="Arial" w:hAnsi="Arial" w:cs="Arial"/>
          <w:noProof/>
          <w:szCs w:val="24"/>
          <w:lang w:val="sr-Latn-RS"/>
        </w:rPr>
        <w:t>јелотворно гашење пожара у зачетку, у сврху правовременог гашења и спречавања разарајућих пожара на објектима који пријете изворима опасности за околину, односно прелаз пожара на њих. Дјелотворно гашење развијених пожара на наведеним локалитетима пожарним професионалним и добровољним ватрогасним екипама, са којима треба успоставити сарадњу</w:t>
      </w:r>
      <w:r>
        <w:rPr>
          <w:rFonts w:ascii="Arial" w:hAnsi="Arial" w:cs="Arial"/>
          <w:noProof/>
          <w:szCs w:val="24"/>
          <w:lang w:val="sr-Cyrl-RS"/>
        </w:rPr>
        <w:t>.</w:t>
      </w:r>
    </w:p>
    <w:p w14:paraId="408306DE" w14:textId="77777777" w:rsidR="00FA5FC9" w:rsidRPr="00AC1E8A" w:rsidRDefault="00FA5FC9" w:rsidP="00FA5FC9">
      <w:pPr>
        <w:numPr>
          <w:ilvl w:val="0"/>
          <w:numId w:val="40"/>
        </w:numPr>
        <w:jc w:val="both"/>
        <w:rPr>
          <w:rFonts w:ascii="Arial" w:hAnsi="Arial" w:cs="Arial"/>
          <w:noProof/>
          <w:szCs w:val="24"/>
          <w:lang w:val="sr-Latn-RS"/>
        </w:rPr>
      </w:pPr>
      <w:r>
        <w:rPr>
          <w:rFonts w:ascii="Arial" w:hAnsi="Arial" w:cs="Arial"/>
          <w:noProof/>
          <w:szCs w:val="24"/>
          <w:lang w:val="sr-Cyrl-RS"/>
        </w:rPr>
        <w:t>А</w:t>
      </w:r>
      <w:r w:rsidRPr="00AC1E8A">
        <w:rPr>
          <w:rFonts w:ascii="Arial" w:hAnsi="Arial" w:cs="Arial"/>
          <w:noProof/>
          <w:szCs w:val="24"/>
          <w:lang w:val="sr-Latn-RS"/>
        </w:rPr>
        <w:t>ктивирати властите и градске снаге на евакуацију и спашавање људи из микро и макро локације, код појаве снажног угрожавања</w:t>
      </w:r>
      <w:r>
        <w:rPr>
          <w:rFonts w:ascii="Arial" w:hAnsi="Arial" w:cs="Arial"/>
          <w:noProof/>
          <w:szCs w:val="24"/>
          <w:lang w:val="sr-Cyrl-RS"/>
        </w:rPr>
        <w:t>.</w:t>
      </w:r>
    </w:p>
    <w:p w14:paraId="7DAB37A8" w14:textId="77777777" w:rsidR="00FA5FC9" w:rsidRPr="00AC1E8A" w:rsidRDefault="00FA5FC9" w:rsidP="00FA5FC9">
      <w:pPr>
        <w:numPr>
          <w:ilvl w:val="0"/>
          <w:numId w:val="40"/>
        </w:numPr>
        <w:jc w:val="both"/>
        <w:rPr>
          <w:rFonts w:ascii="Arial" w:hAnsi="Arial" w:cs="Arial"/>
          <w:noProof/>
          <w:szCs w:val="24"/>
          <w:lang w:val="sr-Latn-RS"/>
        </w:rPr>
      </w:pPr>
      <w:r>
        <w:rPr>
          <w:rFonts w:ascii="Arial" w:hAnsi="Arial" w:cs="Arial"/>
          <w:noProof/>
          <w:szCs w:val="24"/>
          <w:lang w:val="sr-Cyrl-RS"/>
        </w:rPr>
        <w:t>А</w:t>
      </w:r>
      <w:r w:rsidRPr="00AC1E8A">
        <w:rPr>
          <w:rFonts w:ascii="Arial" w:hAnsi="Arial" w:cs="Arial"/>
          <w:noProof/>
          <w:szCs w:val="24"/>
          <w:lang w:val="sr-Latn-RS"/>
        </w:rPr>
        <w:t>ктивирати узбуњивање снага цивилне заштите, у сврху појачане приправности при изванредном догађају</w:t>
      </w:r>
      <w:r>
        <w:rPr>
          <w:rFonts w:ascii="Arial" w:hAnsi="Arial" w:cs="Arial"/>
          <w:noProof/>
          <w:szCs w:val="24"/>
          <w:lang w:val="sr-Cyrl-RS"/>
        </w:rPr>
        <w:t>.</w:t>
      </w:r>
    </w:p>
    <w:p w14:paraId="2C831880" w14:textId="77777777" w:rsidR="00FA5FC9" w:rsidRPr="00AC1E8A" w:rsidRDefault="00FA5FC9" w:rsidP="00FA5FC9">
      <w:pPr>
        <w:numPr>
          <w:ilvl w:val="0"/>
          <w:numId w:val="40"/>
        </w:numPr>
        <w:jc w:val="both"/>
        <w:rPr>
          <w:rFonts w:ascii="Arial" w:hAnsi="Arial" w:cs="Arial"/>
          <w:noProof/>
          <w:szCs w:val="24"/>
          <w:lang w:val="sr-Latn-RS"/>
        </w:rPr>
      </w:pPr>
      <w:r>
        <w:rPr>
          <w:rFonts w:ascii="Arial" w:hAnsi="Arial" w:cs="Arial"/>
          <w:noProof/>
          <w:szCs w:val="24"/>
          <w:lang w:val="sr-Cyrl-RS"/>
        </w:rPr>
        <w:t>Е</w:t>
      </w:r>
      <w:r w:rsidRPr="00AC1E8A">
        <w:rPr>
          <w:rFonts w:ascii="Arial" w:hAnsi="Arial" w:cs="Arial"/>
          <w:noProof/>
          <w:szCs w:val="24"/>
          <w:lang w:val="sr-Latn-RS"/>
        </w:rPr>
        <w:t>вакуисати особе из угроженог подручја, организовати спасавање озлијеђених особа у несрећи, уз пружање помоћи на одговарајући начин</w:t>
      </w:r>
      <w:r>
        <w:rPr>
          <w:rFonts w:ascii="Arial" w:hAnsi="Arial" w:cs="Arial"/>
          <w:noProof/>
          <w:szCs w:val="24"/>
          <w:lang w:val="sr-Cyrl-RS"/>
        </w:rPr>
        <w:t>.</w:t>
      </w:r>
    </w:p>
    <w:p w14:paraId="3C4FB2B4" w14:textId="77777777" w:rsidR="00FA5FC9" w:rsidRPr="00AC1E8A" w:rsidRDefault="00FA5FC9" w:rsidP="00FA5FC9">
      <w:pPr>
        <w:numPr>
          <w:ilvl w:val="0"/>
          <w:numId w:val="40"/>
        </w:numPr>
        <w:jc w:val="both"/>
        <w:rPr>
          <w:rFonts w:ascii="Arial" w:hAnsi="Arial" w:cs="Arial"/>
          <w:noProof/>
          <w:szCs w:val="24"/>
          <w:lang w:val="sr-Latn-RS"/>
        </w:rPr>
      </w:pPr>
      <w:r>
        <w:rPr>
          <w:rFonts w:ascii="Arial" w:hAnsi="Arial" w:cs="Arial"/>
          <w:noProof/>
          <w:szCs w:val="24"/>
          <w:lang w:val="sr-Cyrl-RS"/>
        </w:rPr>
        <w:t>У</w:t>
      </w:r>
      <w:r w:rsidRPr="00AC1E8A">
        <w:rPr>
          <w:rFonts w:ascii="Arial" w:hAnsi="Arial" w:cs="Arial"/>
          <w:noProof/>
          <w:szCs w:val="24"/>
          <w:lang w:val="sr-Latn-RS"/>
        </w:rPr>
        <w:t>споставити сарадњу са службом хитне медицинске помоћи имајући на уму да у случају пожара настаје угљен моноксид, угљен диоксид, оксиди азота и др. У сарадњи са службом хитне медицинске помоћи припремити упутство за давање прве помоћи</w:t>
      </w:r>
      <w:r>
        <w:rPr>
          <w:rFonts w:ascii="Arial" w:hAnsi="Arial" w:cs="Arial"/>
          <w:noProof/>
          <w:szCs w:val="24"/>
          <w:lang w:val="sr-Cyrl-RS"/>
        </w:rPr>
        <w:t>.</w:t>
      </w:r>
    </w:p>
    <w:p w14:paraId="588772D0" w14:textId="77777777" w:rsidR="00FA5FC9" w:rsidRPr="00AC1E8A" w:rsidRDefault="00FA5FC9" w:rsidP="00FA5FC9">
      <w:pPr>
        <w:numPr>
          <w:ilvl w:val="0"/>
          <w:numId w:val="40"/>
        </w:numPr>
        <w:jc w:val="both"/>
        <w:rPr>
          <w:rFonts w:ascii="Arial" w:hAnsi="Arial" w:cs="Arial"/>
          <w:noProof/>
          <w:szCs w:val="24"/>
          <w:lang w:val="sr-Latn-RS"/>
        </w:rPr>
      </w:pPr>
      <w:r>
        <w:rPr>
          <w:rFonts w:ascii="Arial" w:hAnsi="Arial" w:cs="Arial"/>
          <w:noProof/>
          <w:szCs w:val="24"/>
          <w:lang w:val="sr-Cyrl-RS"/>
        </w:rPr>
        <w:t>С</w:t>
      </w:r>
      <w:r w:rsidRPr="00AC1E8A">
        <w:rPr>
          <w:rFonts w:ascii="Arial" w:hAnsi="Arial" w:cs="Arial"/>
          <w:noProof/>
          <w:szCs w:val="24"/>
          <w:lang w:val="sr-Latn-RS"/>
        </w:rPr>
        <w:t>пријечити свако изливање нафтних деривата</w:t>
      </w:r>
      <w:r w:rsidRPr="00AC1E8A">
        <w:rPr>
          <w:rFonts w:ascii="Arial" w:hAnsi="Arial" w:cs="Arial"/>
          <w:noProof/>
          <w:szCs w:val="24"/>
          <w:lang w:val="sr-Cyrl-RS"/>
        </w:rPr>
        <w:t>,</w:t>
      </w:r>
      <w:r w:rsidRPr="00AC1E8A">
        <w:rPr>
          <w:rFonts w:ascii="Arial" w:hAnsi="Arial" w:cs="Arial"/>
          <w:noProof/>
          <w:szCs w:val="24"/>
          <w:lang w:val="sr-Latn-RS"/>
        </w:rPr>
        <w:t xml:space="preserve"> а у случају истог што је прије могуће зауставити. Мобилне преграде у сврху заштите простора се могу направити од пијеска, земље као и другог материјала за заштиту. Плитки контејнери (посуде) се могу користити при прикупљању било каквог производа (излива материјала) који је у току изливања</w:t>
      </w:r>
      <w:r>
        <w:rPr>
          <w:rFonts w:ascii="Arial" w:hAnsi="Arial" w:cs="Arial"/>
          <w:noProof/>
          <w:szCs w:val="24"/>
          <w:lang w:val="sr-Cyrl-RS"/>
        </w:rPr>
        <w:t>.</w:t>
      </w:r>
    </w:p>
    <w:p w14:paraId="5F4C8415" w14:textId="77777777" w:rsidR="00FA5FC9" w:rsidRPr="00AC1E8A" w:rsidRDefault="00FA5FC9" w:rsidP="00FA5FC9">
      <w:pPr>
        <w:numPr>
          <w:ilvl w:val="0"/>
          <w:numId w:val="40"/>
        </w:numPr>
        <w:jc w:val="both"/>
        <w:rPr>
          <w:rFonts w:ascii="Arial" w:hAnsi="Arial" w:cs="Arial"/>
          <w:noProof/>
          <w:szCs w:val="24"/>
          <w:lang w:val="sr-Latn-RS"/>
        </w:rPr>
      </w:pPr>
      <w:r>
        <w:rPr>
          <w:rFonts w:ascii="Arial" w:hAnsi="Arial" w:cs="Arial"/>
          <w:noProof/>
          <w:szCs w:val="24"/>
          <w:lang w:val="sr-Cyrl-RS"/>
        </w:rPr>
        <w:t>У</w:t>
      </w:r>
      <w:r w:rsidRPr="00AC1E8A">
        <w:rPr>
          <w:rFonts w:ascii="Arial" w:hAnsi="Arial" w:cs="Arial"/>
          <w:noProof/>
          <w:szCs w:val="24"/>
          <w:lang w:val="sr-Latn-RS"/>
        </w:rPr>
        <w:t xml:space="preserve"> случају пожара нафтних деривата ослобађају се штетни гасови те је не</w:t>
      </w:r>
      <w:r w:rsidRPr="00AC1E8A">
        <w:rPr>
          <w:rFonts w:ascii="Arial" w:hAnsi="Arial" w:cs="Arial"/>
          <w:noProof/>
          <w:szCs w:val="24"/>
          <w:lang w:val="sr-Cyrl-RS"/>
        </w:rPr>
        <w:t>о</w:t>
      </w:r>
      <w:r w:rsidRPr="00AC1E8A">
        <w:rPr>
          <w:rFonts w:ascii="Arial" w:hAnsi="Arial" w:cs="Arial"/>
          <w:noProof/>
          <w:szCs w:val="24"/>
          <w:lang w:val="sr-Latn-RS"/>
        </w:rPr>
        <w:t>пходно носити зашт</w:t>
      </w:r>
      <w:r>
        <w:rPr>
          <w:rFonts w:ascii="Arial" w:hAnsi="Arial" w:cs="Arial"/>
          <w:noProof/>
          <w:szCs w:val="24"/>
          <w:lang w:val="sr-Latn-RS"/>
        </w:rPr>
        <w:t>итно одијело и маску за дисање.</w:t>
      </w:r>
    </w:p>
    <w:p w14:paraId="0A595B70" w14:textId="77777777" w:rsidR="0085189E" w:rsidRDefault="0085189E">
      <w:pPr>
        <w:rPr>
          <w:rFonts w:ascii="Times New Roman" w:hAnsi="Times New Roman"/>
          <w:noProof/>
          <w:szCs w:val="24"/>
          <w:lang w:val="sr-Latn-CS"/>
        </w:rPr>
      </w:pPr>
      <w:r>
        <w:rPr>
          <w:rFonts w:ascii="Times New Roman" w:hAnsi="Times New Roman"/>
          <w:noProof/>
          <w:szCs w:val="24"/>
          <w:lang w:val="sr-Latn-CS"/>
        </w:rPr>
        <w:br w:type="page"/>
      </w:r>
    </w:p>
    <w:p w14:paraId="21159967" w14:textId="77777777" w:rsidR="0085784D" w:rsidRPr="00746DAC" w:rsidRDefault="00746DAC" w:rsidP="00746DAC">
      <w:pPr>
        <w:shd w:val="clear" w:color="auto" w:fill="D9D9D9"/>
        <w:jc w:val="both"/>
        <w:rPr>
          <w:rFonts w:ascii="Arial" w:hAnsi="Arial" w:cs="Arial"/>
          <w:b/>
          <w:sz w:val="28"/>
          <w:szCs w:val="28"/>
          <w:lang w:val="sr-Cyrl-CS"/>
        </w:rPr>
      </w:pPr>
      <w:r w:rsidRPr="00DB3907">
        <w:rPr>
          <w:rFonts w:ascii="Arial" w:hAnsi="Arial" w:cs="Arial"/>
          <w:b/>
          <w:sz w:val="28"/>
          <w:szCs w:val="28"/>
          <w:lang w:val="sr-Latn-CS"/>
        </w:rPr>
        <w:lastRenderedPageBreak/>
        <w:t>Ђ) ОПИС ОСТАЛИХ МЈЕРА РАДИ УСКЛАЂИВАЊА СА ОСНОВНИМ ОБАВЕЗАМА ОДГОВОРНОГ ЛИЦА, ПОСЕБНО МЈЕРА НАКОН ЗАТВАРАЊА ПОСТРОЈЕЊА КОЈЕ МОГУ УТИЦАТИ НА СПРЕЧАВАЊЕ ИЛИ СМАЊИВАЊЕ ШТЕТНИХ УТИЦАЈА НА ЖИВОТНУ СРЕДИНУ</w:t>
      </w:r>
    </w:p>
    <w:p w14:paraId="54AAC35B" w14:textId="77777777" w:rsidR="00965EAF" w:rsidRDefault="00965EAF" w:rsidP="00AC1E8A">
      <w:pPr>
        <w:jc w:val="both"/>
        <w:rPr>
          <w:rFonts w:ascii="Times New Roman" w:hAnsi="Times New Roman"/>
          <w:szCs w:val="24"/>
          <w:lang w:val="pl-PL"/>
        </w:rPr>
      </w:pPr>
    </w:p>
    <w:p w14:paraId="58B74671" w14:textId="77777777" w:rsidR="000B48ED" w:rsidRPr="00B20CE8" w:rsidRDefault="000B48ED" w:rsidP="000B48ED">
      <w:pPr>
        <w:jc w:val="both"/>
        <w:rPr>
          <w:rFonts w:ascii="Arial" w:hAnsi="Arial" w:cs="Arial"/>
          <w:color w:val="000000"/>
          <w:szCs w:val="24"/>
          <w:lang w:val="pl-PL"/>
        </w:rPr>
      </w:pPr>
      <w:r>
        <w:rPr>
          <w:rFonts w:ascii="Arial" w:hAnsi="Arial" w:cs="Arial"/>
          <w:szCs w:val="24"/>
          <w:lang w:val="pl-PL"/>
        </w:rPr>
        <w:t>Предузетим</w:t>
      </w:r>
      <w:r w:rsidRPr="00B20CE8">
        <w:rPr>
          <w:rFonts w:ascii="Arial" w:hAnsi="Arial" w:cs="Arial"/>
          <w:szCs w:val="24"/>
          <w:lang w:val="pl-PL"/>
        </w:rPr>
        <w:t xml:space="preserve"> </w:t>
      </w:r>
      <w:r>
        <w:rPr>
          <w:rFonts w:ascii="Arial" w:hAnsi="Arial" w:cs="Arial"/>
          <w:szCs w:val="24"/>
          <w:lang w:val="pl-PL"/>
        </w:rPr>
        <w:t>мјерама</w:t>
      </w:r>
      <w:r w:rsidRPr="00B20CE8">
        <w:rPr>
          <w:rFonts w:ascii="Arial" w:hAnsi="Arial" w:cs="Arial"/>
          <w:szCs w:val="24"/>
          <w:lang w:val="pl-PL"/>
        </w:rPr>
        <w:t xml:space="preserve">, </w:t>
      </w:r>
      <w:r>
        <w:rPr>
          <w:rFonts w:ascii="Arial" w:hAnsi="Arial" w:cs="Arial"/>
          <w:szCs w:val="24"/>
          <w:lang w:val="pl-PL"/>
        </w:rPr>
        <w:t>које</w:t>
      </w:r>
      <w:r w:rsidRPr="00B20CE8">
        <w:rPr>
          <w:rFonts w:ascii="Arial" w:hAnsi="Arial" w:cs="Arial"/>
          <w:szCs w:val="24"/>
          <w:lang w:val="pl-PL"/>
        </w:rPr>
        <w:t xml:space="preserve"> </w:t>
      </w:r>
      <w:r>
        <w:rPr>
          <w:rFonts w:ascii="Arial" w:hAnsi="Arial" w:cs="Arial"/>
          <w:szCs w:val="24"/>
          <w:lang w:val="pl-PL"/>
        </w:rPr>
        <w:t>су</w:t>
      </w:r>
      <w:r w:rsidRPr="00B20CE8">
        <w:rPr>
          <w:rFonts w:ascii="Arial" w:hAnsi="Arial" w:cs="Arial"/>
          <w:szCs w:val="24"/>
          <w:lang w:val="pl-PL"/>
        </w:rPr>
        <w:t xml:space="preserve"> </w:t>
      </w:r>
      <w:r>
        <w:rPr>
          <w:rFonts w:ascii="Arial" w:hAnsi="Arial" w:cs="Arial"/>
          <w:szCs w:val="24"/>
          <w:lang w:val="pl-PL"/>
        </w:rPr>
        <w:t>предмет</w:t>
      </w:r>
      <w:r w:rsidRPr="00B20CE8">
        <w:rPr>
          <w:rFonts w:ascii="Arial" w:hAnsi="Arial" w:cs="Arial"/>
          <w:szCs w:val="24"/>
          <w:lang w:val="pl-PL"/>
        </w:rPr>
        <w:t xml:space="preserve"> </w:t>
      </w:r>
      <w:r>
        <w:rPr>
          <w:rFonts w:ascii="Arial" w:hAnsi="Arial" w:cs="Arial"/>
          <w:szCs w:val="24"/>
          <w:lang w:val="pl-PL"/>
        </w:rPr>
        <w:t>ових</w:t>
      </w:r>
      <w:r w:rsidRPr="00B20CE8">
        <w:rPr>
          <w:rFonts w:ascii="Arial" w:hAnsi="Arial" w:cs="Arial"/>
          <w:szCs w:val="24"/>
          <w:lang w:val="pl-PL"/>
        </w:rPr>
        <w:t xml:space="preserve"> </w:t>
      </w:r>
      <w:r>
        <w:rPr>
          <w:rFonts w:ascii="Arial" w:hAnsi="Arial" w:cs="Arial"/>
          <w:szCs w:val="24"/>
          <w:lang w:val="pl-PL"/>
        </w:rPr>
        <w:t>Доказа</w:t>
      </w:r>
      <w:r w:rsidRPr="00B20CE8">
        <w:rPr>
          <w:rFonts w:ascii="Arial" w:hAnsi="Arial" w:cs="Arial"/>
          <w:szCs w:val="24"/>
          <w:lang w:val="pl-PL"/>
        </w:rPr>
        <w:t xml:space="preserve"> </w:t>
      </w:r>
      <w:r>
        <w:rPr>
          <w:rFonts w:ascii="Arial" w:hAnsi="Arial" w:cs="Arial"/>
          <w:szCs w:val="24"/>
          <w:lang w:val="pl-PL"/>
        </w:rPr>
        <w:t>о</w:t>
      </w:r>
      <w:r w:rsidRPr="00B20CE8">
        <w:rPr>
          <w:rFonts w:ascii="Arial" w:hAnsi="Arial" w:cs="Arial"/>
          <w:szCs w:val="24"/>
          <w:lang w:val="pl-PL"/>
        </w:rPr>
        <w:t xml:space="preserve"> </w:t>
      </w:r>
      <w:r>
        <w:rPr>
          <w:rFonts w:ascii="Arial" w:hAnsi="Arial" w:cs="Arial"/>
          <w:szCs w:val="24"/>
          <w:lang w:val="pl-PL"/>
        </w:rPr>
        <w:t>утицају</w:t>
      </w:r>
      <w:r w:rsidRPr="00B20CE8">
        <w:rPr>
          <w:rFonts w:ascii="Arial" w:hAnsi="Arial" w:cs="Arial"/>
          <w:szCs w:val="24"/>
          <w:lang w:val="pl-PL"/>
        </w:rPr>
        <w:t xml:space="preserve"> </w:t>
      </w:r>
      <w:r>
        <w:rPr>
          <w:rFonts w:ascii="Arial" w:hAnsi="Arial" w:cs="Arial"/>
          <w:szCs w:val="24"/>
          <w:lang w:val="pl-PL"/>
        </w:rPr>
        <w:t>на</w:t>
      </w:r>
      <w:r w:rsidRPr="00B20CE8">
        <w:rPr>
          <w:rFonts w:ascii="Arial" w:hAnsi="Arial" w:cs="Arial"/>
          <w:szCs w:val="24"/>
          <w:lang w:val="pl-PL"/>
        </w:rPr>
        <w:t xml:space="preserve"> </w:t>
      </w:r>
      <w:r>
        <w:rPr>
          <w:rFonts w:ascii="Arial" w:hAnsi="Arial" w:cs="Arial"/>
          <w:szCs w:val="24"/>
          <w:lang w:val="pl-PL"/>
        </w:rPr>
        <w:t>животну</w:t>
      </w:r>
      <w:r w:rsidRPr="00B20CE8">
        <w:rPr>
          <w:rFonts w:ascii="Arial" w:hAnsi="Arial" w:cs="Arial"/>
          <w:szCs w:val="24"/>
          <w:lang w:val="pl-PL"/>
        </w:rPr>
        <w:t xml:space="preserve"> </w:t>
      </w:r>
      <w:r>
        <w:rPr>
          <w:rFonts w:ascii="Arial" w:hAnsi="Arial" w:cs="Arial"/>
          <w:szCs w:val="24"/>
          <w:lang w:val="pl-PL"/>
        </w:rPr>
        <w:t>средину</w:t>
      </w:r>
      <w:r w:rsidRPr="00B20CE8">
        <w:rPr>
          <w:rFonts w:ascii="Arial" w:hAnsi="Arial" w:cs="Arial"/>
          <w:szCs w:val="24"/>
          <w:lang w:val="pl-PL"/>
        </w:rPr>
        <w:t xml:space="preserve">, </w:t>
      </w:r>
      <w:r>
        <w:rPr>
          <w:rFonts w:ascii="Arial" w:hAnsi="Arial" w:cs="Arial"/>
          <w:szCs w:val="24"/>
          <w:lang w:val="pl-PL"/>
        </w:rPr>
        <w:t>производно</w:t>
      </w:r>
      <w:r w:rsidRPr="00B20CE8">
        <w:rPr>
          <w:rFonts w:ascii="Arial" w:hAnsi="Arial" w:cs="Arial"/>
          <w:szCs w:val="24"/>
          <w:lang w:val="pl-PL"/>
        </w:rPr>
        <w:t xml:space="preserve"> </w:t>
      </w:r>
      <w:r>
        <w:rPr>
          <w:rFonts w:ascii="Arial" w:hAnsi="Arial" w:cs="Arial"/>
          <w:szCs w:val="24"/>
          <w:lang w:val="pl-PL"/>
        </w:rPr>
        <w:t>складишни</w:t>
      </w:r>
      <w:r w:rsidRPr="00B20CE8">
        <w:rPr>
          <w:rFonts w:ascii="Arial" w:hAnsi="Arial" w:cs="Arial"/>
          <w:szCs w:val="24"/>
          <w:lang w:val="pl-PL"/>
        </w:rPr>
        <w:t xml:space="preserve"> </w:t>
      </w:r>
      <w:r>
        <w:rPr>
          <w:rFonts w:ascii="Arial" w:hAnsi="Arial" w:cs="Arial"/>
          <w:szCs w:val="24"/>
          <w:lang w:val="pl-PL"/>
        </w:rPr>
        <w:t>објекат</w:t>
      </w:r>
      <w:r w:rsidRPr="00B20CE8">
        <w:rPr>
          <w:rFonts w:ascii="Arial" w:hAnsi="Arial" w:cs="Arial"/>
          <w:szCs w:val="24"/>
          <w:lang w:val="pl-PL"/>
        </w:rPr>
        <w:t xml:space="preserve">, </w:t>
      </w:r>
      <w:r>
        <w:rPr>
          <w:rFonts w:ascii="Arial" w:hAnsi="Arial" w:cs="Arial"/>
          <w:szCs w:val="24"/>
          <w:lang w:val="pl-PL"/>
        </w:rPr>
        <w:t>у</w:t>
      </w:r>
      <w:r w:rsidRPr="00B20CE8">
        <w:rPr>
          <w:rFonts w:ascii="Arial" w:hAnsi="Arial" w:cs="Arial"/>
          <w:szCs w:val="24"/>
          <w:lang w:val="pl-PL"/>
        </w:rPr>
        <w:t xml:space="preserve"> </w:t>
      </w:r>
      <w:r>
        <w:rPr>
          <w:rFonts w:ascii="Arial" w:hAnsi="Arial" w:cs="Arial"/>
          <w:szCs w:val="24"/>
          <w:lang w:val="pl-PL"/>
        </w:rPr>
        <w:t>погледу</w:t>
      </w:r>
      <w:r w:rsidRPr="00B20CE8">
        <w:rPr>
          <w:rFonts w:ascii="Arial" w:hAnsi="Arial" w:cs="Arial"/>
          <w:szCs w:val="24"/>
          <w:lang w:val="pl-PL"/>
        </w:rPr>
        <w:t xml:space="preserve"> </w:t>
      </w:r>
      <w:r>
        <w:rPr>
          <w:rFonts w:ascii="Arial" w:hAnsi="Arial" w:cs="Arial"/>
          <w:szCs w:val="24"/>
          <w:lang w:val="pl-PL"/>
        </w:rPr>
        <w:t>и</w:t>
      </w:r>
      <w:r w:rsidRPr="00B20CE8">
        <w:rPr>
          <w:rFonts w:ascii="Arial" w:hAnsi="Arial" w:cs="Arial"/>
          <w:szCs w:val="24"/>
          <w:lang w:val="pl-PL"/>
        </w:rPr>
        <w:t xml:space="preserve"> </w:t>
      </w:r>
      <w:r>
        <w:rPr>
          <w:rFonts w:ascii="Arial" w:hAnsi="Arial" w:cs="Arial"/>
          <w:szCs w:val="24"/>
          <w:lang w:val="pl-PL"/>
        </w:rPr>
        <w:t>планова</w:t>
      </w:r>
      <w:r w:rsidRPr="00B20CE8">
        <w:rPr>
          <w:rFonts w:ascii="Arial" w:hAnsi="Arial" w:cs="Arial"/>
          <w:szCs w:val="24"/>
          <w:lang w:val="pl-PL"/>
        </w:rPr>
        <w:t xml:space="preserve"> </w:t>
      </w:r>
      <w:r>
        <w:rPr>
          <w:rFonts w:ascii="Arial" w:hAnsi="Arial" w:cs="Arial"/>
          <w:szCs w:val="24"/>
          <w:lang w:val="pl-PL"/>
        </w:rPr>
        <w:t>и</w:t>
      </w:r>
      <w:r w:rsidRPr="00B20CE8">
        <w:rPr>
          <w:rFonts w:ascii="Arial" w:hAnsi="Arial" w:cs="Arial"/>
          <w:szCs w:val="24"/>
          <w:lang w:val="pl-PL"/>
        </w:rPr>
        <w:t xml:space="preserve"> </w:t>
      </w:r>
      <w:r>
        <w:rPr>
          <w:rFonts w:ascii="Arial" w:hAnsi="Arial" w:cs="Arial"/>
          <w:szCs w:val="24"/>
          <w:lang w:val="pl-PL"/>
        </w:rPr>
        <w:t>техничких</w:t>
      </w:r>
      <w:r w:rsidRPr="00B20CE8">
        <w:rPr>
          <w:rFonts w:ascii="Arial" w:hAnsi="Arial" w:cs="Arial"/>
          <w:szCs w:val="24"/>
          <w:lang w:val="pl-PL"/>
        </w:rPr>
        <w:t xml:space="preserve"> </w:t>
      </w:r>
      <w:r>
        <w:rPr>
          <w:rFonts w:ascii="Arial" w:hAnsi="Arial" w:cs="Arial"/>
          <w:szCs w:val="24"/>
          <w:lang w:val="pl-PL"/>
        </w:rPr>
        <w:t>рјешења</w:t>
      </w:r>
      <w:r w:rsidRPr="00B20CE8">
        <w:rPr>
          <w:rFonts w:ascii="Arial" w:hAnsi="Arial" w:cs="Arial"/>
          <w:szCs w:val="24"/>
          <w:lang w:val="pl-PL"/>
        </w:rPr>
        <w:t xml:space="preserve"> </w:t>
      </w:r>
      <w:r>
        <w:rPr>
          <w:rFonts w:ascii="Arial" w:hAnsi="Arial" w:cs="Arial"/>
          <w:szCs w:val="24"/>
          <w:lang w:val="pl-PL"/>
        </w:rPr>
        <w:t>заштите</w:t>
      </w:r>
      <w:r w:rsidRPr="00B20CE8">
        <w:rPr>
          <w:rFonts w:ascii="Arial" w:hAnsi="Arial" w:cs="Arial"/>
          <w:szCs w:val="24"/>
          <w:lang w:val="pl-PL"/>
        </w:rPr>
        <w:t xml:space="preserve"> </w:t>
      </w:r>
      <w:r>
        <w:rPr>
          <w:rFonts w:ascii="Arial" w:hAnsi="Arial" w:cs="Arial"/>
          <w:szCs w:val="24"/>
          <w:lang w:val="pl-PL"/>
        </w:rPr>
        <w:t>животне</w:t>
      </w:r>
      <w:r w:rsidRPr="00B20CE8">
        <w:rPr>
          <w:rFonts w:ascii="Arial" w:hAnsi="Arial" w:cs="Arial"/>
          <w:szCs w:val="24"/>
          <w:lang w:val="pl-PL"/>
        </w:rPr>
        <w:t xml:space="preserve"> </w:t>
      </w:r>
      <w:r>
        <w:rPr>
          <w:rFonts w:ascii="Arial" w:hAnsi="Arial" w:cs="Arial"/>
          <w:szCs w:val="24"/>
          <w:lang w:val="pl-PL"/>
        </w:rPr>
        <w:t>средине</w:t>
      </w:r>
      <w:r w:rsidRPr="00B20CE8">
        <w:rPr>
          <w:rFonts w:ascii="Arial" w:hAnsi="Arial" w:cs="Arial"/>
          <w:szCs w:val="24"/>
          <w:lang w:val="pl-PL"/>
        </w:rPr>
        <w:t xml:space="preserve"> </w:t>
      </w:r>
      <w:r>
        <w:rPr>
          <w:rFonts w:ascii="Arial" w:hAnsi="Arial" w:cs="Arial"/>
          <w:szCs w:val="24"/>
          <w:lang w:val="pl-PL"/>
        </w:rPr>
        <w:t>испуњава</w:t>
      </w:r>
      <w:r w:rsidRPr="00B20CE8">
        <w:rPr>
          <w:rFonts w:ascii="Arial" w:hAnsi="Arial" w:cs="Arial"/>
          <w:szCs w:val="24"/>
          <w:lang w:val="pl-PL"/>
        </w:rPr>
        <w:t xml:space="preserve"> </w:t>
      </w:r>
      <w:r>
        <w:rPr>
          <w:rFonts w:ascii="Arial" w:hAnsi="Arial" w:cs="Arial"/>
          <w:szCs w:val="24"/>
          <w:lang w:val="pl-PL"/>
        </w:rPr>
        <w:t>прописане</w:t>
      </w:r>
      <w:r w:rsidRPr="00B20CE8">
        <w:rPr>
          <w:rFonts w:ascii="Arial" w:hAnsi="Arial" w:cs="Arial"/>
          <w:szCs w:val="24"/>
          <w:lang w:val="pl-PL"/>
        </w:rPr>
        <w:t xml:space="preserve"> </w:t>
      </w:r>
      <w:r>
        <w:rPr>
          <w:rFonts w:ascii="Arial" w:hAnsi="Arial" w:cs="Arial"/>
          <w:szCs w:val="24"/>
          <w:lang w:val="pl-PL"/>
        </w:rPr>
        <w:t>услове</w:t>
      </w:r>
      <w:r w:rsidRPr="00B20CE8">
        <w:rPr>
          <w:rFonts w:ascii="Arial" w:hAnsi="Arial" w:cs="Arial"/>
          <w:szCs w:val="24"/>
          <w:lang w:val="pl-PL"/>
        </w:rPr>
        <w:t xml:space="preserve"> </w:t>
      </w:r>
      <w:r>
        <w:rPr>
          <w:rFonts w:ascii="Arial" w:hAnsi="Arial" w:cs="Arial"/>
          <w:szCs w:val="24"/>
          <w:lang w:val="pl-PL"/>
        </w:rPr>
        <w:t>у</w:t>
      </w:r>
      <w:r w:rsidRPr="00B20CE8">
        <w:rPr>
          <w:rFonts w:ascii="Arial" w:hAnsi="Arial" w:cs="Arial"/>
          <w:szCs w:val="24"/>
          <w:lang w:val="pl-PL"/>
        </w:rPr>
        <w:t xml:space="preserve"> </w:t>
      </w:r>
      <w:r>
        <w:rPr>
          <w:rFonts w:ascii="Arial" w:hAnsi="Arial" w:cs="Arial"/>
          <w:szCs w:val="24"/>
          <w:lang w:val="pl-PL"/>
        </w:rPr>
        <w:t>складу</w:t>
      </w:r>
      <w:r w:rsidRPr="00B20CE8">
        <w:rPr>
          <w:rFonts w:ascii="Arial" w:hAnsi="Arial" w:cs="Arial"/>
          <w:szCs w:val="24"/>
          <w:lang w:val="pl-PL"/>
        </w:rPr>
        <w:t xml:space="preserve"> </w:t>
      </w:r>
      <w:r>
        <w:rPr>
          <w:rFonts w:ascii="Arial" w:hAnsi="Arial" w:cs="Arial"/>
          <w:color w:val="000000"/>
          <w:szCs w:val="24"/>
          <w:lang w:val="pl-PL"/>
        </w:rPr>
        <w:t>са</w:t>
      </w:r>
      <w:r w:rsidRPr="00B20CE8">
        <w:rPr>
          <w:rFonts w:ascii="Arial" w:hAnsi="Arial" w:cs="Arial"/>
          <w:color w:val="000000"/>
          <w:szCs w:val="24"/>
          <w:lang w:val="pl-PL"/>
        </w:rPr>
        <w:t xml:space="preserve"> </w:t>
      </w:r>
      <w:r w:rsidRPr="003F556E">
        <w:rPr>
          <w:rFonts w:ascii="Arial" w:hAnsi="Arial" w:cs="Arial"/>
          <w:color w:val="000000" w:themeColor="text1"/>
          <w:szCs w:val="24"/>
          <w:lang w:val="pl-PL"/>
        </w:rPr>
        <w:t xml:space="preserve">Законом о заштити природе („Службени гласник Републике Српске”, број 20/14), Законом о заштити животне средине („Службени гласник </w:t>
      </w:r>
      <w:r w:rsidRPr="003F556E">
        <w:rPr>
          <w:rFonts w:ascii="Arial" w:hAnsi="Arial" w:cs="Arial"/>
          <w:szCs w:val="24"/>
          <w:lang w:val="pl-PL"/>
        </w:rPr>
        <w:t>РС”, број 71/12</w:t>
      </w:r>
      <w:r w:rsidRPr="003F556E">
        <w:rPr>
          <w:rFonts w:ascii="Arial" w:hAnsi="Arial" w:cs="Arial"/>
          <w:szCs w:val="24"/>
          <w:lang w:val="sr-Cyrl-RS"/>
        </w:rPr>
        <w:t>, 79/15, 70/20</w:t>
      </w:r>
      <w:r w:rsidRPr="003F556E">
        <w:rPr>
          <w:rFonts w:ascii="Arial" w:hAnsi="Arial" w:cs="Arial"/>
          <w:szCs w:val="24"/>
          <w:lang w:val="pl-PL"/>
        </w:rPr>
        <w:t>), Законом о заштити ваздуха („Службени гласник Републике Српске”, број 124/11</w:t>
      </w:r>
      <w:r w:rsidRPr="003F556E">
        <w:rPr>
          <w:rFonts w:ascii="Arial" w:hAnsi="Arial" w:cs="Arial"/>
          <w:szCs w:val="24"/>
          <w:lang w:val="sr-Cyrl-RS"/>
        </w:rPr>
        <w:t xml:space="preserve">, </w:t>
      </w:r>
      <w:r w:rsidRPr="00BE6707">
        <w:rPr>
          <w:rFonts w:ascii="Arial" w:hAnsi="Arial" w:cs="Arial"/>
          <w:szCs w:val="24"/>
          <w:lang w:val="sr-Cyrl-CS"/>
        </w:rPr>
        <w:t>46/17</w:t>
      </w:r>
      <w:r w:rsidRPr="003F556E">
        <w:rPr>
          <w:rFonts w:ascii="Arial" w:hAnsi="Arial" w:cs="Arial"/>
          <w:szCs w:val="24"/>
          <w:lang w:val="pl-PL"/>
        </w:rPr>
        <w:t>), Законом о управљању отпадом („Службени гласник Републике Српске”, број 111/13</w:t>
      </w:r>
      <w:r w:rsidRPr="003F556E">
        <w:rPr>
          <w:rFonts w:ascii="Arial" w:hAnsi="Arial" w:cs="Arial"/>
          <w:szCs w:val="24"/>
          <w:lang w:val="sr-Cyrl-RS"/>
        </w:rPr>
        <w:t>, 106/15, 16/18</w:t>
      </w:r>
      <w:r>
        <w:rPr>
          <w:rFonts w:ascii="Arial" w:hAnsi="Arial" w:cs="Arial"/>
          <w:szCs w:val="24"/>
          <w:lang w:val="sr-Cyrl-RS"/>
        </w:rPr>
        <w:t>, 70/20</w:t>
      </w:r>
      <w:r w:rsidRPr="003F556E">
        <w:rPr>
          <w:rFonts w:ascii="Arial" w:hAnsi="Arial" w:cs="Arial"/>
          <w:szCs w:val="24"/>
          <w:lang w:val="pl-PL"/>
        </w:rPr>
        <w:t>) и Законом о водама (</w:t>
      </w:r>
      <w:r w:rsidRPr="003F556E">
        <w:rPr>
          <w:rFonts w:ascii="Arial" w:hAnsi="Arial" w:cs="Arial"/>
          <w:szCs w:val="24"/>
          <w:lang w:val="sr-Latn-RS"/>
        </w:rPr>
        <w:t>„</w:t>
      </w:r>
      <w:r w:rsidRPr="003F556E">
        <w:rPr>
          <w:rFonts w:ascii="Arial" w:hAnsi="Arial" w:cs="Arial"/>
          <w:szCs w:val="24"/>
          <w:lang w:val="pl-PL"/>
        </w:rPr>
        <w:t xml:space="preserve">Службени гласник Републике Српске”, број </w:t>
      </w:r>
      <w:r>
        <w:rPr>
          <w:rFonts w:ascii="Arial" w:hAnsi="Arial" w:cs="Arial"/>
          <w:szCs w:val="24"/>
          <w:lang w:val="pl-PL"/>
        </w:rPr>
        <w:t>број</w:t>
      </w:r>
      <w:r w:rsidRPr="003F556E">
        <w:rPr>
          <w:rFonts w:ascii="Arial" w:hAnsi="Arial" w:cs="Arial"/>
          <w:szCs w:val="24"/>
          <w:lang w:val="pl-PL"/>
        </w:rPr>
        <w:t xml:space="preserve"> 50/06, 92/09, 121/12, 74/17),</w:t>
      </w:r>
      <w:r w:rsidRPr="00B20CE8">
        <w:rPr>
          <w:rFonts w:ascii="Arial" w:hAnsi="Arial" w:cs="Arial"/>
          <w:szCs w:val="24"/>
          <w:lang w:val="pl-PL"/>
        </w:rPr>
        <w:t xml:space="preserve"> </w:t>
      </w:r>
      <w:r>
        <w:rPr>
          <w:rFonts w:ascii="Arial" w:hAnsi="Arial" w:cs="Arial"/>
          <w:color w:val="000000"/>
          <w:szCs w:val="24"/>
          <w:lang w:val="pl-PL"/>
        </w:rPr>
        <w:t>те</w:t>
      </w:r>
      <w:r w:rsidRPr="00B20CE8">
        <w:rPr>
          <w:rFonts w:ascii="Arial" w:hAnsi="Arial" w:cs="Arial"/>
          <w:color w:val="000000"/>
          <w:szCs w:val="24"/>
          <w:lang w:val="pl-PL"/>
        </w:rPr>
        <w:t xml:space="preserve"> </w:t>
      </w:r>
      <w:r>
        <w:rPr>
          <w:rFonts w:ascii="Arial" w:hAnsi="Arial" w:cs="Arial"/>
          <w:color w:val="000000"/>
          <w:szCs w:val="24"/>
          <w:lang w:val="pl-PL"/>
        </w:rPr>
        <w:t>одговарајућим</w:t>
      </w:r>
      <w:r w:rsidRPr="00B20CE8">
        <w:rPr>
          <w:rFonts w:ascii="Arial" w:hAnsi="Arial" w:cs="Arial"/>
          <w:color w:val="000000"/>
          <w:szCs w:val="24"/>
          <w:lang w:val="pl-PL"/>
        </w:rPr>
        <w:t xml:space="preserve"> </w:t>
      </w:r>
      <w:r>
        <w:rPr>
          <w:rFonts w:ascii="Arial" w:hAnsi="Arial" w:cs="Arial"/>
          <w:color w:val="000000"/>
          <w:szCs w:val="24"/>
          <w:lang w:val="pl-PL"/>
        </w:rPr>
        <w:t>подзаконским</w:t>
      </w:r>
      <w:r w:rsidRPr="00B20CE8">
        <w:rPr>
          <w:rFonts w:ascii="Arial" w:hAnsi="Arial" w:cs="Arial"/>
          <w:color w:val="000000"/>
          <w:szCs w:val="24"/>
          <w:lang w:val="pl-PL"/>
        </w:rPr>
        <w:t xml:space="preserve"> </w:t>
      </w:r>
      <w:r>
        <w:rPr>
          <w:rFonts w:ascii="Arial" w:hAnsi="Arial" w:cs="Arial"/>
          <w:color w:val="000000"/>
          <w:szCs w:val="24"/>
          <w:lang w:val="pl-PL"/>
        </w:rPr>
        <w:t>актима</w:t>
      </w:r>
      <w:r w:rsidRPr="00B20CE8">
        <w:rPr>
          <w:rFonts w:ascii="Arial" w:hAnsi="Arial" w:cs="Arial"/>
          <w:color w:val="000000"/>
          <w:szCs w:val="24"/>
          <w:lang w:val="pl-PL"/>
        </w:rPr>
        <w:t>.</w:t>
      </w:r>
    </w:p>
    <w:p w14:paraId="6E9349F2" w14:textId="014DFD36" w:rsidR="0085784D" w:rsidRPr="00746DAC" w:rsidRDefault="00746DAC" w:rsidP="0085784D">
      <w:pPr>
        <w:jc w:val="both"/>
        <w:rPr>
          <w:rFonts w:ascii="Arial" w:hAnsi="Arial" w:cs="Arial"/>
          <w:szCs w:val="24"/>
          <w:lang w:val="hr-HR"/>
        </w:rPr>
      </w:pPr>
      <w:r>
        <w:rPr>
          <w:rFonts w:ascii="Arial" w:hAnsi="Arial" w:cs="Arial"/>
          <w:szCs w:val="24"/>
          <w:lang w:val="pl-PL"/>
        </w:rPr>
        <w:t>Одговорно</w:t>
      </w:r>
      <w:r w:rsidR="0085784D" w:rsidRPr="00746DAC">
        <w:rPr>
          <w:rFonts w:ascii="Arial" w:hAnsi="Arial" w:cs="Arial"/>
          <w:szCs w:val="24"/>
          <w:lang w:val="pl-PL"/>
        </w:rPr>
        <w:t xml:space="preserve"> </w:t>
      </w:r>
      <w:r>
        <w:rPr>
          <w:rFonts w:ascii="Arial" w:hAnsi="Arial" w:cs="Arial"/>
          <w:szCs w:val="24"/>
          <w:lang w:val="pl-PL"/>
        </w:rPr>
        <w:t>лице</w:t>
      </w:r>
      <w:r w:rsidR="0085784D" w:rsidRPr="00746DAC">
        <w:rPr>
          <w:rFonts w:ascii="Arial" w:hAnsi="Arial" w:cs="Arial"/>
          <w:szCs w:val="24"/>
          <w:lang w:val="pl-PL"/>
        </w:rPr>
        <w:t xml:space="preserve"> </w:t>
      </w:r>
      <w:r>
        <w:rPr>
          <w:rFonts w:ascii="Arial" w:hAnsi="Arial" w:cs="Arial"/>
          <w:szCs w:val="24"/>
          <w:lang w:val="pl-PL"/>
        </w:rPr>
        <w:t>у</w:t>
      </w:r>
      <w:r w:rsidR="0085784D" w:rsidRPr="00746DAC">
        <w:rPr>
          <w:rFonts w:ascii="Arial" w:hAnsi="Arial" w:cs="Arial"/>
          <w:szCs w:val="24"/>
          <w:lang w:val="pl-PL"/>
        </w:rPr>
        <w:t xml:space="preserve"> </w:t>
      </w:r>
      <w:r>
        <w:rPr>
          <w:rFonts w:ascii="Arial" w:hAnsi="Arial" w:cs="Arial"/>
          <w:szCs w:val="24"/>
          <w:lang w:val="pl-PL"/>
        </w:rPr>
        <w:t>слу</w:t>
      </w:r>
      <w:r>
        <w:rPr>
          <w:rFonts w:ascii="Arial" w:hAnsi="Arial" w:cs="Arial"/>
          <w:szCs w:val="24"/>
          <w:lang w:val="hr-HR"/>
        </w:rPr>
        <w:t>ч</w:t>
      </w:r>
      <w:r>
        <w:rPr>
          <w:rFonts w:ascii="Arial" w:hAnsi="Arial" w:cs="Arial"/>
          <w:szCs w:val="24"/>
          <w:lang w:val="pl-PL"/>
        </w:rPr>
        <w:t>ају</w:t>
      </w:r>
      <w:r w:rsidR="0085784D" w:rsidRPr="00746DAC">
        <w:rPr>
          <w:rFonts w:ascii="Arial" w:hAnsi="Arial" w:cs="Arial"/>
          <w:szCs w:val="24"/>
          <w:lang w:val="pl-PL"/>
        </w:rPr>
        <w:t xml:space="preserve"> </w:t>
      </w:r>
      <w:r>
        <w:rPr>
          <w:rFonts w:ascii="Arial" w:hAnsi="Arial" w:cs="Arial"/>
          <w:szCs w:val="24"/>
          <w:lang w:val="pl-PL"/>
        </w:rPr>
        <w:t>несре</w:t>
      </w:r>
      <w:r>
        <w:rPr>
          <w:rFonts w:ascii="Arial" w:hAnsi="Arial" w:cs="Arial"/>
          <w:szCs w:val="24"/>
          <w:lang w:val="hr-HR"/>
        </w:rPr>
        <w:t>ћ</w:t>
      </w:r>
      <w:r>
        <w:rPr>
          <w:rFonts w:ascii="Arial" w:hAnsi="Arial" w:cs="Arial"/>
          <w:szCs w:val="24"/>
          <w:lang w:val="pl-PL"/>
        </w:rPr>
        <w:t>е</w:t>
      </w:r>
      <w:r w:rsidR="0085784D" w:rsidRPr="00746DAC">
        <w:rPr>
          <w:rFonts w:ascii="Arial" w:hAnsi="Arial" w:cs="Arial"/>
          <w:szCs w:val="24"/>
          <w:lang w:val="pl-PL"/>
        </w:rPr>
        <w:t xml:space="preserve"> </w:t>
      </w:r>
      <w:r>
        <w:rPr>
          <w:rFonts w:ascii="Arial" w:hAnsi="Arial" w:cs="Arial"/>
          <w:szCs w:val="24"/>
          <w:lang w:val="pl-PL"/>
        </w:rPr>
        <w:t>је</w:t>
      </w:r>
      <w:r w:rsidR="00746B61" w:rsidRPr="00746DAC">
        <w:rPr>
          <w:rFonts w:ascii="Arial" w:hAnsi="Arial" w:cs="Arial"/>
          <w:szCs w:val="24"/>
          <w:lang w:val="pl-PL"/>
        </w:rPr>
        <w:t xml:space="preserve"> </w:t>
      </w:r>
      <w:r w:rsidR="007D70A7">
        <w:rPr>
          <w:rFonts w:ascii="Arial" w:hAnsi="Arial" w:cs="Arial" w:hint="eastAsia"/>
          <w:b/>
          <w:i/>
          <w:szCs w:val="24"/>
          <w:lang w:val="pl-PL"/>
        </w:rPr>
        <w:t>О</w:t>
      </w:r>
      <w:r w:rsidR="007D70A7">
        <w:rPr>
          <w:rFonts w:ascii="Arial" w:hAnsi="Arial" w:cs="Arial"/>
          <w:b/>
          <w:i/>
          <w:szCs w:val="24"/>
          <w:lang w:val="sr-Cyrl-BA"/>
        </w:rPr>
        <w:t>стоја Ковачић</w:t>
      </w:r>
      <w:r w:rsidR="00323896" w:rsidRPr="00323896">
        <w:rPr>
          <w:rFonts w:ascii="Arial" w:hAnsi="Arial" w:cs="Arial"/>
          <w:b/>
          <w:i/>
          <w:szCs w:val="24"/>
          <w:lang w:val="pl-PL"/>
        </w:rPr>
        <w:t xml:space="preserve"> </w:t>
      </w:r>
      <w:r>
        <w:rPr>
          <w:rFonts w:ascii="Arial" w:hAnsi="Arial" w:cs="Arial"/>
          <w:szCs w:val="24"/>
          <w:lang w:val="hr-HR"/>
        </w:rPr>
        <w:t>и</w:t>
      </w:r>
      <w:r w:rsidR="0085784D" w:rsidRPr="00746DAC">
        <w:rPr>
          <w:rFonts w:ascii="Arial" w:hAnsi="Arial" w:cs="Arial"/>
          <w:szCs w:val="24"/>
          <w:lang w:val="hr-HR"/>
        </w:rPr>
        <w:t xml:space="preserve"> </w:t>
      </w:r>
      <w:r>
        <w:rPr>
          <w:rFonts w:ascii="Arial" w:hAnsi="Arial" w:cs="Arial"/>
          <w:szCs w:val="24"/>
          <w:lang w:val="pl-PL"/>
        </w:rPr>
        <w:t>он</w:t>
      </w:r>
      <w:r w:rsidR="00323896">
        <w:rPr>
          <w:rFonts w:ascii="Arial" w:hAnsi="Arial" w:cs="Arial"/>
          <w:szCs w:val="24"/>
          <w:lang w:val="sr-Cyrl-RS"/>
        </w:rPr>
        <w:t>о</w:t>
      </w:r>
      <w:r w:rsidR="0085784D" w:rsidRPr="00746DAC">
        <w:rPr>
          <w:rFonts w:ascii="Arial" w:hAnsi="Arial" w:cs="Arial"/>
          <w:szCs w:val="24"/>
          <w:lang w:val="pl-PL"/>
        </w:rPr>
        <w:t xml:space="preserve"> </w:t>
      </w:r>
      <w:r>
        <w:rPr>
          <w:rFonts w:ascii="Arial" w:hAnsi="Arial" w:cs="Arial"/>
          <w:szCs w:val="24"/>
          <w:lang w:val="pl-PL"/>
        </w:rPr>
        <w:t>је</w:t>
      </w:r>
      <w:r w:rsidR="0085784D" w:rsidRPr="00746DAC">
        <w:rPr>
          <w:rFonts w:ascii="Arial" w:hAnsi="Arial" w:cs="Arial"/>
          <w:szCs w:val="24"/>
          <w:lang w:val="pl-PL"/>
        </w:rPr>
        <w:t xml:space="preserve"> </w:t>
      </w:r>
      <w:r>
        <w:rPr>
          <w:rFonts w:ascii="Arial" w:hAnsi="Arial" w:cs="Arial"/>
          <w:szCs w:val="24"/>
          <w:lang w:val="pl-PL"/>
        </w:rPr>
        <w:t>ду</w:t>
      </w:r>
      <w:r>
        <w:rPr>
          <w:rFonts w:ascii="Arial" w:hAnsi="Arial" w:cs="Arial"/>
          <w:szCs w:val="24"/>
          <w:lang w:val="hr-HR"/>
        </w:rPr>
        <w:t>ж</w:t>
      </w:r>
      <w:r>
        <w:rPr>
          <w:rFonts w:ascii="Arial" w:hAnsi="Arial" w:cs="Arial"/>
          <w:szCs w:val="24"/>
          <w:lang w:val="pl-PL"/>
        </w:rPr>
        <w:t>н</w:t>
      </w:r>
      <w:r w:rsidR="00323896">
        <w:rPr>
          <w:rFonts w:ascii="Arial" w:hAnsi="Arial" w:cs="Arial"/>
          <w:szCs w:val="24"/>
          <w:lang w:val="sr-Cyrl-RS"/>
        </w:rPr>
        <w:t>о</w:t>
      </w:r>
      <w:r w:rsidR="0085784D" w:rsidRPr="00746DAC">
        <w:rPr>
          <w:rFonts w:ascii="Arial" w:hAnsi="Arial" w:cs="Arial"/>
          <w:szCs w:val="24"/>
          <w:lang w:val="pl-PL"/>
        </w:rPr>
        <w:t xml:space="preserve"> </w:t>
      </w:r>
      <w:r>
        <w:rPr>
          <w:rFonts w:ascii="Arial" w:hAnsi="Arial" w:cs="Arial"/>
          <w:szCs w:val="24"/>
          <w:lang w:val="pl-PL"/>
        </w:rPr>
        <w:t>предузети</w:t>
      </w:r>
      <w:r w:rsidR="0085784D" w:rsidRPr="00746DAC">
        <w:rPr>
          <w:rFonts w:ascii="Arial" w:hAnsi="Arial" w:cs="Arial"/>
          <w:szCs w:val="24"/>
          <w:lang w:val="pl-PL"/>
        </w:rPr>
        <w:t xml:space="preserve"> </w:t>
      </w:r>
      <w:r>
        <w:rPr>
          <w:rFonts w:ascii="Arial" w:hAnsi="Arial" w:cs="Arial"/>
          <w:szCs w:val="24"/>
          <w:lang w:val="pl-PL"/>
        </w:rPr>
        <w:t>све</w:t>
      </w:r>
      <w:r w:rsidR="0085784D" w:rsidRPr="00746DAC">
        <w:rPr>
          <w:rFonts w:ascii="Arial" w:hAnsi="Arial" w:cs="Arial"/>
          <w:szCs w:val="24"/>
          <w:lang w:val="pl-PL"/>
        </w:rPr>
        <w:t xml:space="preserve"> </w:t>
      </w:r>
      <w:r>
        <w:rPr>
          <w:rFonts w:ascii="Arial" w:hAnsi="Arial" w:cs="Arial"/>
          <w:szCs w:val="24"/>
          <w:lang w:val="pl-PL"/>
        </w:rPr>
        <w:t>превентивне</w:t>
      </w:r>
      <w:r w:rsidR="0085784D" w:rsidRPr="00746DAC">
        <w:rPr>
          <w:rFonts w:ascii="Arial" w:hAnsi="Arial" w:cs="Arial"/>
          <w:szCs w:val="24"/>
          <w:lang w:val="pl-PL"/>
        </w:rPr>
        <w:t xml:space="preserve"> </w:t>
      </w:r>
      <w:r>
        <w:rPr>
          <w:rFonts w:ascii="Arial" w:hAnsi="Arial" w:cs="Arial"/>
          <w:szCs w:val="24"/>
          <w:lang w:val="pl-PL"/>
        </w:rPr>
        <w:t>мјере</w:t>
      </w:r>
      <w:r w:rsidR="0085784D" w:rsidRPr="00746DAC">
        <w:rPr>
          <w:rFonts w:ascii="Arial" w:hAnsi="Arial" w:cs="Arial"/>
          <w:szCs w:val="24"/>
          <w:lang w:val="pl-PL"/>
        </w:rPr>
        <w:t xml:space="preserve"> </w:t>
      </w:r>
      <w:r>
        <w:rPr>
          <w:rFonts w:ascii="Arial" w:hAnsi="Arial" w:cs="Arial"/>
          <w:szCs w:val="24"/>
          <w:lang w:val="pl-PL"/>
        </w:rPr>
        <w:t>неопходне</w:t>
      </w:r>
      <w:r w:rsidR="0085784D" w:rsidRPr="00746DAC">
        <w:rPr>
          <w:rFonts w:ascii="Arial" w:hAnsi="Arial" w:cs="Arial"/>
          <w:szCs w:val="24"/>
          <w:lang w:val="pl-PL"/>
        </w:rPr>
        <w:t xml:space="preserve"> </w:t>
      </w:r>
      <w:r>
        <w:rPr>
          <w:rFonts w:ascii="Arial" w:hAnsi="Arial" w:cs="Arial"/>
          <w:szCs w:val="24"/>
          <w:lang w:val="pl-PL"/>
        </w:rPr>
        <w:t>за</w:t>
      </w:r>
      <w:r w:rsidR="0085784D" w:rsidRPr="00746DAC">
        <w:rPr>
          <w:rFonts w:ascii="Arial" w:hAnsi="Arial" w:cs="Arial"/>
          <w:szCs w:val="24"/>
          <w:lang w:val="pl-PL"/>
        </w:rPr>
        <w:t xml:space="preserve"> </w:t>
      </w:r>
      <w:r>
        <w:rPr>
          <w:rFonts w:ascii="Arial" w:hAnsi="Arial" w:cs="Arial"/>
          <w:szCs w:val="24"/>
          <w:lang w:val="pl-PL"/>
        </w:rPr>
        <w:t>спре</w:t>
      </w:r>
      <w:r>
        <w:rPr>
          <w:rFonts w:ascii="Arial" w:hAnsi="Arial" w:cs="Arial"/>
          <w:szCs w:val="24"/>
          <w:lang w:val="hr-HR"/>
        </w:rPr>
        <w:t>ч</w:t>
      </w:r>
      <w:r>
        <w:rPr>
          <w:rFonts w:ascii="Arial" w:hAnsi="Arial" w:cs="Arial"/>
          <w:szCs w:val="24"/>
          <w:lang w:val="pl-PL"/>
        </w:rPr>
        <w:t>авање</w:t>
      </w:r>
      <w:r w:rsidR="0085784D" w:rsidRPr="00746DAC">
        <w:rPr>
          <w:rFonts w:ascii="Arial" w:hAnsi="Arial" w:cs="Arial"/>
          <w:szCs w:val="24"/>
          <w:lang w:val="pl-PL"/>
        </w:rPr>
        <w:t xml:space="preserve"> </w:t>
      </w:r>
      <w:r>
        <w:rPr>
          <w:rFonts w:ascii="Arial" w:hAnsi="Arial" w:cs="Arial"/>
          <w:szCs w:val="24"/>
          <w:lang w:val="pl-PL"/>
        </w:rPr>
        <w:t>несре</w:t>
      </w:r>
      <w:r>
        <w:rPr>
          <w:rFonts w:ascii="Arial" w:hAnsi="Arial" w:cs="Arial"/>
          <w:szCs w:val="24"/>
          <w:lang w:val="hr-HR"/>
        </w:rPr>
        <w:t>ћ</w:t>
      </w:r>
      <w:r>
        <w:rPr>
          <w:rFonts w:ascii="Arial" w:hAnsi="Arial" w:cs="Arial"/>
          <w:szCs w:val="24"/>
          <w:lang w:val="pl-PL"/>
        </w:rPr>
        <w:t>а</w:t>
      </w:r>
      <w:r w:rsidR="0085784D" w:rsidRPr="00746DAC">
        <w:rPr>
          <w:rFonts w:ascii="Arial" w:hAnsi="Arial" w:cs="Arial"/>
          <w:szCs w:val="24"/>
          <w:lang w:val="pl-PL"/>
        </w:rPr>
        <w:t xml:space="preserve"> </w:t>
      </w:r>
      <w:r>
        <w:rPr>
          <w:rFonts w:ascii="Arial" w:hAnsi="Arial" w:cs="Arial"/>
          <w:szCs w:val="24"/>
          <w:lang w:val="pl-PL"/>
        </w:rPr>
        <w:t>великих</w:t>
      </w:r>
      <w:r w:rsidR="0085784D" w:rsidRPr="00746DAC">
        <w:rPr>
          <w:rFonts w:ascii="Arial" w:hAnsi="Arial" w:cs="Arial"/>
          <w:szCs w:val="24"/>
          <w:lang w:val="pl-PL"/>
        </w:rPr>
        <w:t xml:space="preserve"> </w:t>
      </w:r>
      <w:r>
        <w:rPr>
          <w:rFonts w:ascii="Arial" w:hAnsi="Arial" w:cs="Arial"/>
          <w:szCs w:val="24"/>
          <w:lang w:val="pl-PL"/>
        </w:rPr>
        <w:t>размјера</w:t>
      </w:r>
      <w:r w:rsidR="0085784D" w:rsidRPr="00746DAC">
        <w:rPr>
          <w:rFonts w:ascii="Arial" w:hAnsi="Arial" w:cs="Arial"/>
          <w:szCs w:val="24"/>
          <w:lang w:val="pl-PL"/>
        </w:rPr>
        <w:t xml:space="preserve"> </w:t>
      </w:r>
      <w:r>
        <w:rPr>
          <w:rFonts w:ascii="Arial" w:hAnsi="Arial" w:cs="Arial"/>
          <w:szCs w:val="24"/>
          <w:lang w:val="pl-PL"/>
        </w:rPr>
        <w:t>и</w:t>
      </w:r>
      <w:r w:rsidR="0085784D" w:rsidRPr="00746DAC">
        <w:rPr>
          <w:rFonts w:ascii="Arial" w:hAnsi="Arial" w:cs="Arial"/>
          <w:szCs w:val="24"/>
          <w:lang w:val="pl-PL"/>
        </w:rPr>
        <w:t xml:space="preserve"> </w:t>
      </w:r>
      <w:r>
        <w:rPr>
          <w:rFonts w:ascii="Arial" w:hAnsi="Arial" w:cs="Arial"/>
          <w:szCs w:val="24"/>
          <w:lang w:val="pl-PL"/>
        </w:rPr>
        <w:t>ограни</w:t>
      </w:r>
      <w:r>
        <w:rPr>
          <w:rFonts w:ascii="Arial" w:hAnsi="Arial" w:cs="Arial"/>
          <w:szCs w:val="24"/>
          <w:lang w:val="hr-HR"/>
        </w:rPr>
        <w:t>ч</w:t>
      </w:r>
      <w:r>
        <w:rPr>
          <w:rFonts w:ascii="Arial" w:hAnsi="Arial" w:cs="Arial"/>
          <w:szCs w:val="24"/>
          <w:lang w:val="pl-PL"/>
        </w:rPr>
        <w:t>ити</w:t>
      </w:r>
      <w:r w:rsidR="0085784D" w:rsidRPr="00746DAC">
        <w:rPr>
          <w:rFonts w:ascii="Arial" w:hAnsi="Arial" w:cs="Arial"/>
          <w:szCs w:val="24"/>
          <w:lang w:val="pl-PL"/>
        </w:rPr>
        <w:t xml:space="preserve"> </w:t>
      </w:r>
      <w:r>
        <w:rPr>
          <w:rFonts w:ascii="Arial" w:hAnsi="Arial" w:cs="Arial"/>
          <w:szCs w:val="24"/>
          <w:lang w:val="pl-PL"/>
        </w:rPr>
        <w:t>њихов</w:t>
      </w:r>
      <w:r w:rsidR="0085784D" w:rsidRPr="00746DAC">
        <w:rPr>
          <w:rFonts w:ascii="Arial" w:hAnsi="Arial" w:cs="Arial"/>
          <w:szCs w:val="24"/>
          <w:lang w:val="pl-PL"/>
        </w:rPr>
        <w:t xml:space="preserve"> </w:t>
      </w:r>
      <w:r>
        <w:rPr>
          <w:rFonts w:ascii="Arial" w:hAnsi="Arial" w:cs="Arial"/>
          <w:szCs w:val="24"/>
          <w:lang w:val="pl-PL"/>
        </w:rPr>
        <w:t>утицај</w:t>
      </w:r>
      <w:r w:rsidR="0085784D" w:rsidRPr="00746DAC">
        <w:rPr>
          <w:rFonts w:ascii="Arial" w:hAnsi="Arial" w:cs="Arial"/>
          <w:szCs w:val="24"/>
          <w:lang w:val="pl-PL"/>
        </w:rPr>
        <w:t xml:space="preserve"> </w:t>
      </w:r>
      <w:r>
        <w:rPr>
          <w:rFonts w:ascii="Arial" w:hAnsi="Arial" w:cs="Arial"/>
          <w:szCs w:val="24"/>
          <w:lang w:val="pl-PL"/>
        </w:rPr>
        <w:t>на</w:t>
      </w:r>
      <w:r w:rsidR="0085784D" w:rsidRPr="00746DAC">
        <w:rPr>
          <w:rFonts w:ascii="Arial" w:hAnsi="Arial" w:cs="Arial"/>
          <w:szCs w:val="24"/>
          <w:lang w:val="pl-PL"/>
        </w:rPr>
        <w:t xml:space="preserve"> </w:t>
      </w:r>
      <w:r>
        <w:rPr>
          <w:rFonts w:ascii="Arial" w:hAnsi="Arial" w:cs="Arial"/>
          <w:szCs w:val="24"/>
          <w:lang w:val="pl-PL"/>
        </w:rPr>
        <w:t>људе</w:t>
      </w:r>
      <w:r w:rsidR="0085784D" w:rsidRPr="00746DAC">
        <w:rPr>
          <w:rFonts w:ascii="Arial" w:hAnsi="Arial" w:cs="Arial"/>
          <w:szCs w:val="24"/>
          <w:lang w:val="pl-PL"/>
        </w:rPr>
        <w:t xml:space="preserve"> </w:t>
      </w:r>
      <w:r>
        <w:rPr>
          <w:rFonts w:ascii="Arial" w:hAnsi="Arial" w:cs="Arial"/>
          <w:szCs w:val="24"/>
          <w:lang w:val="pl-PL"/>
        </w:rPr>
        <w:t>и</w:t>
      </w:r>
      <w:r w:rsidR="0085784D" w:rsidRPr="00746DAC">
        <w:rPr>
          <w:rFonts w:ascii="Arial" w:hAnsi="Arial" w:cs="Arial"/>
          <w:szCs w:val="24"/>
          <w:lang w:val="hr-HR"/>
        </w:rPr>
        <w:t xml:space="preserve"> </w:t>
      </w:r>
      <w:r>
        <w:rPr>
          <w:rFonts w:ascii="Arial" w:hAnsi="Arial" w:cs="Arial"/>
          <w:szCs w:val="24"/>
          <w:lang w:val="hr-HR"/>
        </w:rPr>
        <w:t>ж</w:t>
      </w:r>
      <w:r>
        <w:rPr>
          <w:rFonts w:ascii="Arial" w:hAnsi="Arial" w:cs="Arial"/>
          <w:szCs w:val="24"/>
          <w:lang w:val="pl-PL"/>
        </w:rPr>
        <w:t>ивотну</w:t>
      </w:r>
      <w:r w:rsidR="0085784D" w:rsidRPr="00746DAC">
        <w:rPr>
          <w:rFonts w:ascii="Arial" w:hAnsi="Arial" w:cs="Arial"/>
          <w:szCs w:val="24"/>
          <w:lang w:val="pl-PL"/>
        </w:rPr>
        <w:t xml:space="preserve"> </w:t>
      </w:r>
      <w:r>
        <w:rPr>
          <w:rFonts w:ascii="Arial" w:hAnsi="Arial" w:cs="Arial"/>
          <w:szCs w:val="24"/>
          <w:lang w:val="pl-PL"/>
        </w:rPr>
        <w:t>средину</w:t>
      </w:r>
      <w:r w:rsidR="0085784D" w:rsidRPr="00746DAC">
        <w:rPr>
          <w:rFonts w:ascii="Arial" w:hAnsi="Arial" w:cs="Arial"/>
          <w:szCs w:val="24"/>
          <w:lang w:val="hr-HR"/>
        </w:rPr>
        <w:t xml:space="preserve">. </w:t>
      </w:r>
      <w:proofErr w:type="spellStart"/>
      <w:r>
        <w:rPr>
          <w:rFonts w:ascii="Arial" w:hAnsi="Arial" w:cs="Arial"/>
          <w:szCs w:val="24"/>
        </w:rPr>
        <w:t>Одговорно</w:t>
      </w:r>
      <w:proofErr w:type="spellEnd"/>
      <w:r w:rsidR="004B0398" w:rsidRPr="00DB3907">
        <w:rPr>
          <w:rFonts w:ascii="Arial" w:hAnsi="Arial" w:cs="Arial"/>
          <w:szCs w:val="24"/>
          <w:lang w:val="hr-HR"/>
        </w:rPr>
        <w:t xml:space="preserve"> </w:t>
      </w:r>
      <w:proofErr w:type="spellStart"/>
      <w:r>
        <w:rPr>
          <w:rFonts w:ascii="Arial" w:hAnsi="Arial" w:cs="Arial"/>
          <w:szCs w:val="24"/>
        </w:rPr>
        <w:t>лице</w:t>
      </w:r>
      <w:proofErr w:type="spellEnd"/>
      <w:r w:rsidR="004B0398" w:rsidRPr="00DB3907">
        <w:rPr>
          <w:rFonts w:ascii="Arial" w:hAnsi="Arial" w:cs="Arial"/>
          <w:szCs w:val="24"/>
          <w:lang w:val="hr-HR"/>
        </w:rPr>
        <w:t xml:space="preserve"> </w:t>
      </w:r>
      <w:proofErr w:type="spellStart"/>
      <w:r>
        <w:rPr>
          <w:rFonts w:ascii="Arial" w:hAnsi="Arial" w:cs="Arial"/>
          <w:szCs w:val="24"/>
        </w:rPr>
        <w:t>презентује</w:t>
      </w:r>
      <w:proofErr w:type="spellEnd"/>
      <w:r w:rsidR="004B0398" w:rsidRPr="00DB3907">
        <w:rPr>
          <w:rFonts w:ascii="Arial" w:hAnsi="Arial" w:cs="Arial"/>
          <w:szCs w:val="24"/>
          <w:lang w:val="hr-HR"/>
        </w:rPr>
        <w:t xml:space="preserve"> </w:t>
      </w:r>
      <w:proofErr w:type="spellStart"/>
      <w:r>
        <w:rPr>
          <w:rFonts w:ascii="Arial" w:hAnsi="Arial" w:cs="Arial"/>
          <w:szCs w:val="24"/>
        </w:rPr>
        <w:t>предузете</w:t>
      </w:r>
      <w:proofErr w:type="spellEnd"/>
      <w:r w:rsidR="004B0398" w:rsidRPr="00DB3907">
        <w:rPr>
          <w:rFonts w:ascii="Arial" w:hAnsi="Arial" w:cs="Arial"/>
          <w:szCs w:val="24"/>
          <w:lang w:val="hr-HR"/>
        </w:rPr>
        <w:t xml:space="preserve"> </w:t>
      </w:r>
      <w:proofErr w:type="spellStart"/>
      <w:r>
        <w:rPr>
          <w:rFonts w:ascii="Arial" w:hAnsi="Arial" w:cs="Arial"/>
          <w:szCs w:val="24"/>
        </w:rPr>
        <w:t>превентивне</w:t>
      </w:r>
      <w:proofErr w:type="spellEnd"/>
      <w:r w:rsidR="004B0398" w:rsidRPr="00DB3907">
        <w:rPr>
          <w:rFonts w:ascii="Arial" w:hAnsi="Arial" w:cs="Arial"/>
          <w:szCs w:val="24"/>
          <w:lang w:val="hr-HR"/>
        </w:rPr>
        <w:t xml:space="preserve"> </w:t>
      </w:r>
      <w:proofErr w:type="spellStart"/>
      <w:r>
        <w:rPr>
          <w:rFonts w:ascii="Arial" w:hAnsi="Arial" w:cs="Arial"/>
          <w:szCs w:val="24"/>
        </w:rPr>
        <w:t>мјере</w:t>
      </w:r>
      <w:proofErr w:type="spellEnd"/>
      <w:r w:rsidR="004B0398" w:rsidRPr="00DB3907">
        <w:rPr>
          <w:rFonts w:ascii="Arial" w:hAnsi="Arial" w:cs="Arial"/>
          <w:szCs w:val="24"/>
          <w:lang w:val="hr-HR"/>
        </w:rPr>
        <w:t xml:space="preserve"> </w:t>
      </w:r>
      <w:proofErr w:type="spellStart"/>
      <w:r>
        <w:rPr>
          <w:rFonts w:ascii="Arial" w:hAnsi="Arial" w:cs="Arial"/>
          <w:szCs w:val="24"/>
        </w:rPr>
        <w:t>надле</w:t>
      </w:r>
      <w:proofErr w:type="spellEnd"/>
      <w:r>
        <w:rPr>
          <w:rFonts w:ascii="Arial" w:hAnsi="Arial" w:cs="Arial"/>
          <w:szCs w:val="24"/>
          <w:lang w:val="hr-HR"/>
        </w:rPr>
        <w:t>ж</w:t>
      </w:r>
      <w:proofErr w:type="spellStart"/>
      <w:r>
        <w:rPr>
          <w:rFonts w:ascii="Arial" w:hAnsi="Arial" w:cs="Arial"/>
          <w:szCs w:val="24"/>
        </w:rPr>
        <w:t>ном</w:t>
      </w:r>
      <w:proofErr w:type="spellEnd"/>
      <w:r w:rsidR="004B0398" w:rsidRPr="00DB3907">
        <w:rPr>
          <w:rFonts w:ascii="Arial" w:hAnsi="Arial" w:cs="Arial"/>
          <w:szCs w:val="24"/>
          <w:lang w:val="hr-HR"/>
        </w:rPr>
        <w:t xml:space="preserve"> </w:t>
      </w:r>
      <w:proofErr w:type="spellStart"/>
      <w:r>
        <w:rPr>
          <w:rFonts w:ascii="Arial" w:hAnsi="Arial" w:cs="Arial"/>
          <w:szCs w:val="24"/>
        </w:rPr>
        <w:t>органу</w:t>
      </w:r>
      <w:proofErr w:type="spellEnd"/>
      <w:r w:rsidR="004B0398" w:rsidRPr="00DB3907">
        <w:rPr>
          <w:rFonts w:ascii="Arial" w:hAnsi="Arial" w:cs="Arial"/>
          <w:szCs w:val="24"/>
          <w:lang w:val="hr-HR"/>
        </w:rPr>
        <w:t xml:space="preserve"> </w:t>
      </w:r>
      <w:proofErr w:type="spellStart"/>
      <w:r>
        <w:rPr>
          <w:rFonts w:ascii="Arial" w:hAnsi="Arial" w:cs="Arial"/>
          <w:szCs w:val="24"/>
        </w:rPr>
        <w:t>или</w:t>
      </w:r>
      <w:proofErr w:type="spellEnd"/>
      <w:r w:rsidR="004B0398" w:rsidRPr="00DB3907">
        <w:rPr>
          <w:rFonts w:ascii="Arial" w:hAnsi="Arial" w:cs="Arial"/>
          <w:szCs w:val="24"/>
          <w:lang w:val="hr-HR"/>
        </w:rPr>
        <w:t xml:space="preserve"> </w:t>
      </w:r>
      <w:proofErr w:type="spellStart"/>
      <w:r>
        <w:rPr>
          <w:rFonts w:ascii="Arial" w:hAnsi="Arial" w:cs="Arial"/>
          <w:szCs w:val="24"/>
        </w:rPr>
        <w:t>приликом</w:t>
      </w:r>
      <w:proofErr w:type="spellEnd"/>
      <w:r w:rsidR="004B0398" w:rsidRPr="00DB3907">
        <w:rPr>
          <w:rFonts w:ascii="Arial" w:hAnsi="Arial" w:cs="Arial"/>
          <w:szCs w:val="24"/>
          <w:lang w:val="hr-HR"/>
        </w:rPr>
        <w:t xml:space="preserve"> </w:t>
      </w:r>
      <w:proofErr w:type="spellStart"/>
      <w:r>
        <w:rPr>
          <w:rFonts w:ascii="Arial" w:hAnsi="Arial" w:cs="Arial"/>
          <w:szCs w:val="24"/>
        </w:rPr>
        <w:t>инспекцијског</w:t>
      </w:r>
      <w:proofErr w:type="spellEnd"/>
      <w:r w:rsidR="004B0398" w:rsidRPr="00DB3907">
        <w:rPr>
          <w:rFonts w:ascii="Arial" w:hAnsi="Arial" w:cs="Arial"/>
          <w:szCs w:val="24"/>
          <w:lang w:val="hr-HR"/>
        </w:rPr>
        <w:t xml:space="preserve"> </w:t>
      </w:r>
      <w:proofErr w:type="spellStart"/>
      <w:r>
        <w:rPr>
          <w:rFonts w:ascii="Arial" w:hAnsi="Arial" w:cs="Arial"/>
          <w:szCs w:val="24"/>
        </w:rPr>
        <w:t>прегледа</w:t>
      </w:r>
      <w:proofErr w:type="spellEnd"/>
      <w:r w:rsidR="00C15765">
        <w:rPr>
          <w:rFonts w:ascii="Arial" w:hAnsi="Arial" w:cs="Arial"/>
          <w:szCs w:val="24"/>
          <w:lang w:val="hr-HR"/>
        </w:rPr>
        <w:t>.</w:t>
      </w:r>
    </w:p>
    <w:p w14:paraId="2388AA19" w14:textId="77777777" w:rsidR="0085784D" w:rsidRPr="00746DAC" w:rsidRDefault="00746DAC" w:rsidP="0085784D">
      <w:pPr>
        <w:jc w:val="both"/>
        <w:rPr>
          <w:rFonts w:ascii="Arial" w:hAnsi="Arial" w:cs="Arial"/>
          <w:szCs w:val="24"/>
          <w:lang w:val="hr-HR"/>
        </w:rPr>
      </w:pPr>
      <w:r>
        <w:rPr>
          <w:rFonts w:ascii="Arial" w:hAnsi="Arial" w:cs="Arial"/>
          <w:szCs w:val="24"/>
        </w:rPr>
        <w:t>У</w:t>
      </w:r>
      <w:r w:rsidR="004B0398" w:rsidRPr="00DB3907">
        <w:rPr>
          <w:rFonts w:ascii="Arial" w:hAnsi="Arial" w:cs="Arial"/>
          <w:szCs w:val="24"/>
          <w:lang w:val="hr-HR"/>
        </w:rPr>
        <w:t xml:space="preserve"> </w:t>
      </w:r>
      <w:proofErr w:type="spellStart"/>
      <w:r>
        <w:rPr>
          <w:rFonts w:ascii="Arial" w:hAnsi="Arial" w:cs="Arial"/>
          <w:szCs w:val="24"/>
        </w:rPr>
        <w:t>току</w:t>
      </w:r>
      <w:proofErr w:type="spellEnd"/>
      <w:r w:rsidR="004B0398" w:rsidRPr="00DB3907">
        <w:rPr>
          <w:rFonts w:ascii="Arial" w:hAnsi="Arial" w:cs="Arial"/>
          <w:szCs w:val="24"/>
          <w:lang w:val="hr-HR"/>
        </w:rPr>
        <w:t xml:space="preserve"> </w:t>
      </w:r>
      <w:proofErr w:type="spellStart"/>
      <w:r>
        <w:rPr>
          <w:rFonts w:ascii="Arial" w:hAnsi="Arial" w:cs="Arial"/>
          <w:szCs w:val="24"/>
        </w:rPr>
        <w:t>рада</w:t>
      </w:r>
      <w:proofErr w:type="spellEnd"/>
      <w:r w:rsidR="004B0398" w:rsidRPr="00DB3907">
        <w:rPr>
          <w:rFonts w:ascii="Arial" w:hAnsi="Arial" w:cs="Arial"/>
          <w:szCs w:val="24"/>
          <w:lang w:val="hr-HR"/>
        </w:rPr>
        <w:t xml:space="preserve"> </w:t>
      </w:r>
      <w:r>
        <w:rPr>
          <w:rFonts w:ascii="Arial" w:hAnsi="Arial" w:cs="Arial"/>
          <w:szCs w:val="24"/>
          <w:lang w:val="pl-PL"/>
        </w:rPr>
        <w:t>предметног</w:t>
      </w:r>
      <w:r w:rsidR="00365C0B" w:rsidRPr="00746DAC">
        <w:rPr>
          <w:rFonts w:ascii="Arial" w:hAnsi="Arial" w:cs="Arial"/>
          <w:szCs w:val="24"/>
          <w:lang w:val="pl-PL"/>
        </w:rPr>
        <w:t xml:space="preserve"> </w:t>
      </w:r>
      <w:r>
        <w:rPr>
          <w:rFonts w:ascii="Arial" w:hAnsi="Arial" w:cs="Arial"/>
          <w:szCs w:val="24"/>
          <w:lang w:val="pl-PL"/>
        </w:rPr>
        <w:t>објекта</w:t>
      </w:r>
      <w:r w:rsidR="0085784D" w:rsidRPr="00746DAC">
        <w:rPr>
          <w:rFonts w:ascii="Arial" w:hAnsi="Arial" w:cs="Arial"/>
          <w:szCs w:val="24"/>
          <w:lang w:val="hr-HR"/>
        </w:rPr>
        <w:t xml:space="preserve">, </w:t>
      </w:r>
      <w:r>
        <w:rPr>
          <w:rFonts w:ascii="Arial" w:hAnsi="Arial" w:cs="Arial"/>
          <w:szCs w:val="24"/>
        </w:rPr>
        <w:t>у</w:t>
      </w:r>
      <w:r w:rsidR="004B0398" w:rsidRPr="00DB3907">
        <w:rPr>
          <w:rFonts w:ascii="Arial" w:hAnsi="Arial" w:cs="Arial"/>
          <w:szCs w:val="24"/>
          <w:lang w:val="hr-HR"/>
        </w:rPr>
        <w:t xml:space="preserve"> </w:t>
      </w:r>
      <w:proofErr w:type="spellStart"/>
      <w:r>
        <w:rPr>
          <w:rFonts w:ascii="Arial" w:hAnsi="Arial" w:cs="Arial"/>
          <w:szCs w:val="24"/>
        </w:rPr>
        <w:t>циљу</w:t>
      </w:r>
      <w:proofErr w:type="spellEnd"/>
      <w:r w:rsidR="004B0398" w:rsidRPr="00DB3907">
        <w:rPr>
          <w:rFonts w:ascii="Arial" w:hAnsi="Arial" w:cs="Arial"/>
          <w:szCs w:val="24"/>
          <w:lang w:val="hr-HR"/>
        </w:rPr>
        <w:t xml:space="preserve"> </w:t>
      </w:r>
      <w:proofErr w:type="spellStart"/>
      <w:r>
        <w:rPr>
          <w:rFonts w:ascii="Arial" w:hAnsi="Arial" w:cs="Arial"/>
          <w:szCs w:val="24"/>
        </w:rPr>
        <w:t>сво</w:t>
      </w:r>
      <w:proofErr w:type="spellEnd"/>
      <w:r>
        <w:rPr>
          <w:rFonts w:ascii="Arial" w:hAnsi="Arial" w:cs="Arial"/>
          <w:szCs w:val="24"/>
          <w:lang w:val="hr-HR"/>
        </w:rPr>
        <w:t>ђ</w:t>
      </w:r>
      <w:proofErr w:type="spellStart"/>
      <w:r>
        <w:rPr>
          <w:rFonts w:ascii="Arial" w:hAnsi="Arial" w:cs="Arial"/>
          <w:szCs w:val="24"/>
        </w:rPr>
        <w:t>ења</w:t>
      </w:r>
      <w:proofErr w:type="spellEnd"/>
      <w:r w:rsidR="004B0398" w:rsidRPr="00DB3907">
        <w:rPr>
          <w:rFonts w:ascii="Arial" w:hAnsi="Arial" w:cs="Arial"/>
          <w:szCs w:val="24"/>
          <w:lang w:val="hr-HR"/>
        </w:rPr>
        <w:t xml:space="preserve"> </w:t>
      </w:r>
      <w:proofErr w:type="spellStart"/>
      <w:r>
        <w:rPr>
          <w:rFonts w:ascii="Arial" w:hAnsi="Arial" w:cs="Arial"/>
          <w:szCs w:val="24"/>
        </w:rPr>
        <w:t>негативних</w:t>
      </w:r>
      <w:proofErr w:type="spellEnd"/>
      <w:r w:rsidR="004B0398" w:rsidRPr="00DB3907">
        <w:rPr>
          <w:rFonts w:ascii="Arial" w:hAnsi="Arial" w:cs="Arial"/>
          <w:szCs w:val="24"/>
          <w:lang w:val="hr-HR"/>
        </w:rPr>
        <w:t xml:space="preserve"> </w:t>
      </w:r>
      <w:proofErr w:type="spellStart"/>
      <w:r>
        <w:rPr>
          <w:rFonts w:ascii="Arial" w:hAnsi="Arial" w:cs="Arial"/>
          <w:szCs w:val="24"/>
        </w:rPr>
        <w:t>утицаја</w:t>
      </w:r>
      <w:proofErr w:type="spellEnd"/>
      <w:r w:rsidR="004B0398" w:rsidRPr="00DB3907">
        <w:rPr>
          <w:rFonts w:ascii="Arial" w:hAnsi="Arial" w:cs="Arial"/>
          <w:szCs w:val="24"/>
          <w:lang w:val="hr-HR"/>
        </w:rPr>
        <w:t xml:space="preserve"> </w:t>
      </w:r>
      <w:r>
        <w:rPr>
          <w:rFonts w:ascii="Arial" w:hAnsi="Arial" w:cs="Arial"/>
          <w:szCs w:val="24"/>
        </w:rPr>
        <w:t>у</w:t>
      </w:r>
      <w:r w:rsidR="004B0398" w:rsidRPr="00DB3907">
        <w:rPr>
          <w:rFonts w:ascii="Arial" w:hAnsi="Arial" w:cs="Arial"/>
          <w:szCs w:val="24"/>
          <w:lang w:val="hr-HR"/>
        </w:rPr>
        <w:t xml:space="preserve"> </w:t>
      </w:r>
      <w:proofErr w:type="spellStart"/>
      <w:r>
        <w:rPr>
          <w:rFonts w:ascii="Arial" w:hAnsi="Arial" w:cs="Arial"/>
          <w:szCs w:val="24"/>
        </w:rPr>
        <w:t>бли</w:t>
      </w:r>
      <w:proofErr w:type="spellEnd"/>
      <w:r>
        <w:rPr>
          <w:rFonts w:ascii="Arial" w:hAnsi="Arial" w:cs="Arial"/>
          <w:szCs w:val="24"/>
          <w:lang w:val="hr-HR"/>
        </w:rPr>
        <w:t>ж</w:t>
      </w:r>
      <w:proofErr w:type="spellStart"/>
      <w:r>
        <w:rPr>
          <w:rFonts w:ascii="Arial" w:hAnsi="Arial" w:cs="Arial"/>
          <w:szCs w:val="24"/>
        </w:rPr>
        <w:t>ој</w:t>
      </w:r>
      <w:proofErr w:type="spellEnd"/>
      <w:r w:rsidR="004B0398" w:rsidRPr="00DB3907">
        <w:rPr>
          <w:rFonts w:ascii="Arial" w:hAnsi="Arial" w:cs="Arial"/>
          <w:szCs w:val="24"/>
          <w:lang w:val="hr-HR"/>
        </w:rPr>
        <w:t xml:space="preserve"> </w:t>
      </w:r>
      <w:r>
        <w:rPr>
          <w:rFonts w:ascii="Arial" w:hAnsi="Arial" w:cs="Arial"/>
          <w:szCs w:val="24"/>
        </w:rPr>
        <w:t>и</w:t>
      </w:r>
      <w:r w:rsidR="004B0398" w:rsidRPr="00DB3907">
        <w:rPr>
          <w:rFonts w:ascii="Arial" w:hAnsi="Arial" w:cs="Arial"/>
          <w:szCs w:val="24"/>
          <w:lang w:val="hr-HR"/>
        </w:rPr>
        <w:t xml:space="preserve"> </w:t>
      </w:r>
      <w:proofErr w:type="spellStart"/>
      <w:r>
        <w:rPr>
          <w:rFonts w:ascii="Arial" w:hAnsi="Arial" w:cs="Arial"/>
          <w:szCs w:val="24"/>
        </w:rPr>
        <w:t>даљој</w:t>
      </w:r>
      <w:proofErr w:type="spellEnd"/>
      <w:r w:rsidR="004B0398" w:rsidRPr="00DB3907">
        <w:rPr>
          <w:rFonts w:ascii="Arial" w:hAnsi="Arial" w:cs="Arial"/>
          <w:szCs w:val="24"/>
          <w:lang w:val="hr-HR"/>
        </w:rPr>
        <w:t xml:space="preserve"> </w:t>
      </w:r>
      <w:proofErr w:type="spellStart"/>
      <w:r>
        <w:rPr>
          <w:rFonts w:ascii="Arial" w:hAnsi="Arial" w:cs="Arial"/>
          <w:szCs w:val="24"/>
        </w:rPr>
        <w:t>околини</w:t>
      </w:r>
      <w:proofErr w:type="spellEnd"/>
      <w:r w:rsidR="004B0398" w:rsidRPr="00DB3907">
        <w:rPr>
          <w:rFonts w:ascii="Arial" w:hAnsi="Arial" w:cs="Arial"/>
          <w:szCs w:val="24"/>
          <w:lang w:val="hr-HR"/>
        </w:rPr>
        <w:t xml:space="preserve"> </w:t>
      </w:r>
      <w:proofErr w:type="spellStart"/>
      <w:r>
        <w:rPr>
          <w:rFonts w:ascii="Arial" w:hAnsi="Arial" w:cs="Arial"/>
          <w:szCs w:val="24"/>
        </w:rPr>
        <w:t>на</w:t>
      </w:r>
      <w:proofErr w:type="spellEnd"/>
      <w:r w:rsidR="004B0398" w:rsidRPr="00DB3907">
        <w:rPr>
          <w:rFonts w:ascii="Arial" w:hAnsi="Arial" w:cs="Arial"/>
          <w:szCs w:val="24"/>
          <w:lang w:val="hr-HR"/>
        </w:rPr>
        <w:t xml:space="preserve"> </w:t>
      </w:r>
      <w:proofErr w:type="spellStart"/>
      <w:r>
        <w:rPr>
          <w:rFonts w:ascii="Arial" w:hAnsi="Arial" w:cs="Arial"/>
          <w:szCs w:val="24"/>
        </w:rPr>
        <w:t>прописани</w:t>
      </w:r>
      <w:proofErr w:type="spellEnd"/>
      <w:r w:rsidR="004B0398" w:rsidRPr="00DB3907">
        <w:rPr>
          <w:rFonts w:ascii="Arial" w:hAnsi="Arial" w:cs="Arial"/>
          <w:szCs w:val="24"/>
          <w:lang w:val="hr-HR"/>
        </w:rPr>
        <w:t xml:space="preserve"> </w:t>
      </w:r>
      <w:proofErr w:type="spellStart"/>
      <w:r>
        <w:rPr>
          <w:rFonts w:ascii="Arial" w:hAnsi="Arial" w:cs="Arial"/>
          <w:szCs w:val="24"/>
        </w:rPr>
        <w:t>ниво</w:t>
      </w:r>
      <w:proofErr w:type="spellEnd"/>
      <w:r w:rsidR="0085784D" w:rsidRPr="00746DAC">
        <w:rPr>
          <w:rFonts w:ascii="Arial" w:hAnsi="Arial" w:cs="Arial"/>
          <w:szCs w:val="24"/>
          <w:lang w:val="hr-HR"/>
        </w:rPr>
        <w:t xml:space="preserve">, </w:t>
      </w:r>
      <w:proofErr w:type="spellStart"/>
      <w:r>
        <w:rPr>
          <w:rFonts w:ascii="Arial" w:hAnsi="Arial" w:cs="Arial"/>
          <w:szCs w:val="24"/>
        </w:rPr>
        <w:t>неопходно</w:t>
      </w:r>
      <w:proofErr w:type="spellEnd"/>
      <w:r w:rsidR="004B0398" w:rsidRPr="00DB3907">
        <w:rPr>
          <w:rFonts w:ascii="Arial" w:hAnsi="Arial" w:cs="Arial"/>
          <w:szCs w:val="24"/>
          <w:lang w:val="hr-HR"/>
        </w:rPr>
        <w:t xml:space="preserve"> </w:t>
      </w:r>
      <w:proofErr w:type="spellStart"/>
      <w:r>
        <w:rPr>
          <w:rFonts w:ascii="Arial" w:hAnsi="Arial" w:cs="Arial"/>
          <w:szCs w:val="24"/>
        </w:rPr>
        <w:t>је</w:t>
      </w:r>
      <w:proofErr w:type="spellEnd"/>
      <w:r w:rsidR="004B0398" w:rsidRPr="00DB3907">
        <w:rPr>
          <w:rFonts w:ascii="Arial" w:hAnsi="Arial" w:cs="Arial"/>
          <w:szCs w:val="24"/>
          <w:lang w:val="hr-HR"/>
        </w:rPr>
        <w:t xml:space="preserve"> </w:t>
      </w:r>
      <w:proofErr w:type="spellStart"/>
      <w:r>
        <w:rPr>
          <w:rFonts w:ascii="Arial" w:hAnsi="Arial" w:cs="Arial"/>
          <w:szCs w:val="24"/>
        </w:rPr>
        <w:t>придр</w:t>
      </w:r>
      <w:proofErr w:type="spellEnd"/>
      <w:r>
        <w:rPr>
          <w:rFonts w:ascii="Arial" w:hAnsi="Arial" w:cs="Arial"/>
          <w:szCs w:val="24"/>
          <w:lang w:val="hr-HR"/>
        </w:rPr>
        <w:t>ж</w:t>
      </w:r>
      <w:proofErr w:type="spellStart"/>
      <w:r>
        <w:rPr>
          <w:rFonts w:ascii="Arial" w:hAnsi="Arial" w:cs="Arial"/>
          <w:szCs w:val="24"/>
        </w:rPr>
        <w:t>авати</w:t>
      </w:r>
      <w:proofErr w:type="spellEnd"/>
      <w:r w:rsidR="004B0398" w:rsidRPr="00DB3907">
        <w:rPr>
          <w:rFonts w:ascii="Arial" w:hAnsi="Arial" w:cs="Arial"/>
          <w:szCs w:val="24"/>
          <w:lang w:val="hr-HR"/>
        </w:rPr>
        <w:t xml:space="preserve"> </w:t>
      </w:r>
      <w:proofErr w:type="spellStart"/>
      <w:r>
        <w:rPr>
          <w:rFonts w:ascii="Arial" w:hAnsi="Arial" w:cs="Arial"/>
          <w:szCs w:val="24"/>
        </w:rPr>
        <w:t>се</w:t>
      </w:r>
      <w:proofErr w:type="spellEnd"/>
      <w:r w:rsidR="004B0398" w:rsidRPr="00DB3907">
        <w:rPr>
          <w:rFonts w:ascii="Arial" w:hAnsi="Arial" w:cs="Arial"/>
          <w:szCs w:val="24"/>
          <w:lang w:val="hr-HR"/>
        </w:rPr>
        <w:t xml:space="preserve"> </w:t>
      </w:r>
      <w:proofErr w:type="spellStart"/>
      <w:r>
        <w:rPr>
          <w:rFonts w:ascii="Arial" w:hAnsi="Arial" w:cs="Arial"/>
          <w:szCs w:val="24"/>
        </w:rPr>
        <w:t>свих</w:t>
      </w:r>
      <w:proofErr w:type="spellEnd"/>
      <w:r w:rsidR="004B0398" w:rsidRPr="00DB3907">
        <w:rPr>
          <w:rFonts w:ascii="Arial" w:hAnsi="Arial" w:cs="Arial"/>
          <w:szCs w:val="24"/>
          <w:lang w:val="hr-HR"/>
        </w:rPr>
        <w:t xml:space="preserve"> </w:t>
      </w:r>
      <w:proofErr w:type="spellStart"/>
      <w:r>
        <w:rPr>
          <w:rFonts w:ascii="Arial" w:hAnsi="Arial" w:cs="Arial"/>
          <w:szCs w:val="24"/>
        </w:rPr>
        <w:t>наведених</w:t>
      </w:r>
      <w:proofErr w:type="spellEnd"/>
      <w:r w:rsidR="004B0398" w:rsidRPr="00DB3907">
        <w:rPr>
          <w:rFonts w:ascii="Arial" w:hAnsi="Arial" w:cs="Arial"/>
          <w:szCs w:val="24"/>
          <w:lang w:val="hr-HR"/>
        </w:rPr>
        <w:t xml:space="preserve"> </w:t>
      </w:r>
      <w:proofErr w:type="spellStart"/>
      <w:r>
        <w:rPr>
          <w:rFonts w:ascii="Arial" w:hAnsi="Arial" w:cs="Arial"/>
          <w:szCs w:val="24"/>
        </w:rPr>
        <w:t>мјера</w:t>
      </w:r>
      <w:proofErr w:type="spellEnd"/>
      <w:r w:rsidR="004B0398" w:rsidRPr="00DB3907">
        <w:rPr>
          <w:rFonts w:ascii="Arial" w:hAnsi="Arial" w:cs="Arial"/>
          <w:szCs w:val="24"/>
          <w:lang w:val="hr-HR"/>
        </w:rPr>
        <w:t xml:space="preserve"> </w:t>
      </w:r>
      <w:proofErr w:type="spellStart"/>
      <w:r>
        <w:rPr>
          <w:rFonts w:ascii="Arial" w:hAnsi="Arial" w:cs="Arial"/>
          <w:szCs w:val="24"/>
        </w:rPr>
        <w:t>за</w:t>
      </w:r>
      <w:proofErr w:type="spellEnd"/>
      <w:r>
        <w:rPr>
          <w:rFonts w:ascii="Arial" w:hAnsi="Arial" w:cs="Arial"/>
          <w:szCs w:val="24"/>
          <w:lang w:val="hr-HR"/>
        </w:rPr>
        <w:t>ш</w:t>
      </w:r>
      <w:proofErr w:type="spellStart"/>
      <w:r>
        <w:rPr>
          <w:rFonts w:ascii="Arial" w:hAnsi="Arial" w:cs="Arial"/>
          <w:szCs w:val="24"/>
        </w:rPr>
        <w:t>тите</w:t>
      </w:r>
      <w:proofErr w:type="spellEnd"/>
      <w:r w:rsidR="0085784D" w:rsidRPr="00746DAC">
        <w:rPr>
          <w:rFonts w:ascii="Arial" w:hAnsi="Arial" w:cs="Arial"/>
          <w:szCs w:val="24"/>
          <w:lang w:val="hr-HR"/>
        </w:rPr>
        <w:t xml:space="preserve">, </w:t>
      </w:r>
      <w:proofErr w:type="spellStart"/>
      <w:r>
        <w:rPr>
          <w:rFonts w:ascii="Arial" w:hAnsi="Arial" w:cs="Arial"/>
          <w:szCs w:val="24"/>
        </w:rPr>
        <w:t>са</w:t>
      </w:r>
      <w:proofErr w:type="spellEnd"/>
      <w:r w:rsidR="004B0398" w:rsidRPr="00DB3907">
        <w:rPr>
          <w:rFonts w:ascii="Arial" w:hAnsi="Arial" w:cs="Arial"/>
          <w:szCs w:val="24"/>
          <w:lang w:val="hr-HR"/>
        </w:rPr>
        <w:t xml:space="preserve"> </w:t>
      </w:r>
      <w:proofErr w:type="spellStart"/>
      <w:r>
        <w:rPr>
          <w:rFonts w:ascii="Arial" w:hAnsi="Arial" w:cs="Arial"/>
          <w:szCs w:val="24"/>
        </w:rPr>
        <w:t>посебним</w:t>
      </w:r>
      <w:proofErr w:type="spellEnd"/>
      <w:r w:rsidR="004B0398" w:rsidRPr="00DB3907">
        <w:rPr>
          <w:rFonts w:ascii="Arial" w:hAnsi="Arial" w:cs="Arial"/>
          <w:szCs w:val="24"/>
          <w:lang w:val="hr-HR"/>
        </w:rPr>
        <w:t xml:space="preserve"> </w:t>
      </w:r>
      <w:proofErr w:type="spellStart"/>
      <w:r>
        <w:rPr>
          <w:rFonts w:ascii="Arial" w:hAnsi="Arial" w:cs="Arial"/>
          <w:szCs w:val="24"/>
        </w:rPr>
        <w:t>освртом</w:t>
      </w:r>
      <w:proofErr w:type="spellEnd"/>
      <w:r w:rsidR="004B0398" w:rsidRPr="00DB3907">
        <w:rPr>
          <w:rFonts w:ascii="Arial" w:hAnsi="Arial" w:cs="Arial"/>
          <w:szCs w:val="24"/>
          <w:lang w:val="hr-HR"/>
        </w:rPr>
        <w:t xml:space="preserve"> </w:t>
      </w:r>
      <w:proofErr w:type="spellStart"/>
      <w:r>
        <w:rPr>
          <w:rFonts w:ascii="Arial" w:hAnsi="Arial" w:cs="Arial"/>
          <w:szCs w:val="24"/>
        </w:rPr>
        <w:t>на</w:t>
      </w:r>
      <w:proofErr w:type="spellEnd"/>
      <w:r w:rsidR="00365C0B" w:rsidRPr="00DB3907">
        <w:rPr>
          <w:rFonts w:ascii="Arial" w:hAnsi="Arial" w:cs="Arial"/>
          <w:szCs w:val="24"/>
          <w:lang w:val="hr-HR"/>
        </w:rPr>
        <w:t xml:space="preserve"> </w:t>
      </w:r>
      <w:proofErr w:type="spellStart"/>
      <w:r>
        <w:rPr>
          <w:rFonts w:ascii="Arial" w:hAnsi="Arial" w:cs="Arial"/>
          <w:szCs w:val="24"/>
        </w:rPr>
        <w:t>сљеде</w:t>
      </w:r>
      <w:proofErr w:type="spellEnd"/>
      <w:r>
        <w:rPr>
          <w:rFonts w:ascii="Arial" w:hAnsi="Arial" w:cs="Arial"/>
          <w:szCs w:val="24"/>
          <w:lang w:val="hr-HR"/>
        </w:rPr>
        <w:t>ћ</w:t>
      </w:r>
      <w:r>
        <w:rPr>
          <w:rFonts w:ascii="Arial" w:hAnsi="Arial" w:cs="Arial"/>
          <w:szCs w:val="24"/>
        </w:rPr>
        <w:t>е</w:t>
      </w:r>
      <w:r w:rsidR="004B0398" w:rsidRPr="00DB3907">
        <w:rPr>
          <w:rFonts w:ascii="Arial" w:hAnsi="Arial" w:cs="Arial"/>
          <w:szCs w:val="24"/>
          <w:lang w:val="hr-HR"/>
        </w:rPr>
        <w:t xml:space="preserve"> </w:t>
      </w:r>
      <w:proofErr w:type="spellStart"/>
      <w:r>
        <w:rPr>
          <w:rFonts w:ascii="Arial" w:hAnsi="Arial" w:cs="Arial"/>
          <w:szCs w:val="24"/>
        </w:rPr>
        <w:t>препоруке</w:t>
      </w:r>
      <w:proofErr w:type="spellEnd"/>
      <w:r w:rsidR="0085784D" w:rsidRPr="00746DAC">
        <w:rPr>
          <w:rFonts w:ascii="Arial" w:hAnsi="Arial" w:cs="Arial"/>
          <w:szCs w:val="24"/>
          <w:lang w:val="hr-HR"/>
        </w:rPr>
        <w:t>:</w:t>
      </w:r>
    </w:p>
    <w:p w14:paraId="4CF24B30" w14:textId="77777777" w:rsidR="00365C0B" w:rsidRPr="00746DAC" w:rsidRDefault="00746DAC" w:rsidP="00387A77">
      <w:pPr>
        <w:numPr>
          <w:ilvl w:val="0"/>
          <w:numId w:val="6"/>
        </w:numPr>
        <w:tabs>
          <w:tab w:val="clear" w:pos="720"/>
          <w:tab w:val="left" w:pos="270"/>
        </w:tabs>
        <w:ind w:left="270" w:hanging="270"/>
        <w:jc w:val="both"/>
        <w:rPr>
          <w:rFonts w:ascii="Arial" w:hAnsi="Arial" w:cs="Arial"/>
          <w:noProof/>
          <w:szCs w:val="24"/>
          <w:lang w:val="sr-Cyrl-CS"/>
        </w:rPr>
      </w:pPr>
      <w:r>
        <w:rPr>
          <w:rFonts w:ascii="Arial" w:hAnsi="Arial" w:cs="Arial"/>
          <w:noProof/>
          <w:szCs w:val="24"/>
          <w:lang w:val="sr-Cyrl-CS"/>
        </w:rPr>
        <w:t>Заштита</w:t>
      </w:r>
      <w:r w:rsidR="00746B61" w:rsidRPr="00746DAC">
        <w:rPr>
          <w:rFonts w:ascii="Arial" w:hAnsi="Arial" w:cs="Arial"/>
          <w:noProof/>
          <w:szCs w:val="24"/>
          <w:lang w:val="sr-Cyrl-CS"/>
        </w:rPr>
        <w:t xml:space="preserve"> </w:t>
      </w:r>
      <w:r>
        <w:rPr>
          <w:rFonts w:ascii="Arial" w:hAnsi="Arial" w:cs="Arial"/>
          <w:noProof/>
          <w:szCs w:val="24"/>
          <w:lang w:val="sr-Cyrl-CS"/>
        </w:rPr>
        <w:t>подземних</w:t>
      </w:r>
      <w:r w:rsidR="00746B61" w:rsidRPr="00746DAC">
        <w:rPr>
          <w:rFonts w:ascii="Arial" w:hAnsi="Arial" w:cs="Arial"/>
          <w:noProof/>
          <w:szCs w:val="24"/>
          <w:lang w:val="sr-Cyrl-CS"/>
        </w:rPr>
        <w:t xml:space="preserve"> </w:t>
      </w:r>
      <w:r>
        <w:rPr>
          <w:rFonts w:ascii="Arial" w:hAnsi="Arial" w:cs="Arial"/>
          <w:noProof/>
          <w:szCs w:val="24"/>
          <w:lang w:val="sr-Cyrl-CS"/>
        </w:rPr>
        <w:t>вода</w:t>
      </w:r>
      <w:r w:rsidR="00746B61" w:rsidRPr="00746DAC">
        <w:rPr>
          <w:rFonts w:ascii="Arial" w:hAnsi="Arial" w:cs="Arial"/>
          <w:noProof/>
          <w:szCs w:val="24"/>
          <w:lang w:val="sr-Cyrl-CS"/>
        </w:rPr>
        <w:t xml:space="preserve"> </w:t>
      </w:r>
      <w:r>
        <w:rPr>
          <w:rFonts w:ascii="Arial" w:hAnsi="Arial" w:cs="Arial"/>
          <w:noProof/>
          <w:szCs w:val="24"/>
          <w:lang w:val="sr-Cyrl-CS"/>
        </w:rPr>
        <w:t>и</w:t>
      </w:r>
      <w:r w:rsidR="00746B61" w:rsidRPr="00746DAC">
        <w:rPr>
          <w:rFonts w:ascii="Arial" w:hAnsi="Arial" w:cs="Arial"/>
          <w:noProof/>
          <w:szCs w:val="24"/>
          <w:lang w:val="sr-Cyrl-CS"/>
        </w:rPr>
        <w:t xml:space="preserve"> </w:t>
      </w:r>
      <w:r>
        <w:rPr>
          <w:rFonts w:ascii="Arial" w:hAnsi="Arial" w:cs="Arial"/>
          <w:noProof/>
          <w:szCs w:val="24"/>
          <w:lang w:val="sr-Cyrl-CS"/>
        </w:rPr>
        <w:t>земљишта</w:t>
      </w:r>
      <w:r w:rsidR="00746B61" w:rsidRPr="00746DAC">
        <w:rPr>
          <w:rFonts w:ascii="Arial" w:hAnsi="Arial" w:cs="Arial"/>
          <w:noProof/>
          <w:szCs w:val="24"/>
          <w:lang w:val="sr-Cyrl-CS"/>
        </w:rPr>
        <w:t xml:space="preserve">, </w:t>
      </w:r>
      <w:r>
        <w:rPr>
          <w:rFonts w:ascii="Arial" w:hAnsi="Arial" w:cs="Arial"/>
          <w:noProof/>
          <w:szCs w:val="24"/>
          <w:lang w:val="sr-Cyrl-CS"/>
        </w:rPr>
        <w:t>од</w:t>
      </w:r>
      <w:r w:rsidR="00746B61" w:rsidRPr="00746DAC">
        <w:rPr>
          <w:rFonts w:ascii="Arial" w:hAnsi="Arial" w:cs="Arial"/>
          <w:noProof/>
          <w:szCs w:val="24"/>
          <w:lang w:val="sr-Cyrl-CS"/>
        </w:rPr>
        <w:t xml:space="preserve"> </w:t>
      </w:r>
      <w:r>
        <w:rPr>
          <w:rFonts w:ascii="Arial" w:hAnsi="Arial" w:cs="Arial"/>
          <w:noProof/>
          <w:szCs w:val="24"/>
          <w:lang w:val="sr-Cyrl-CS"/>
        </w:rPr>
        <w:t>загађења</w:t>
      </w:r>
      <w:r w:rsidR="00746B61" w:rsidRPr="00746DAC">
        <w:rPr>
          <w:rFonts w:ascii="Arial" w:hAnsi="Arial" w:cs="Arial"/>
          <w:noProof/>
          <w:szCs w:val="24"/>
          <w:lang w:val="sr-Cyrl-CS"/>
        </w:rPr>
        <w:t xml:space="preserve"> </w:t>
      </w:r>
      <w:r>
        <w:rPr>
          <w:rFonts w:ascii="Arial" w:hAnsi="Arial" w:cs="Arial"/>
          <w:noProof/>
          <w:szCs w:val="24"/>
          <w:lang w:val="sr-Cyrl-CS"/>
        </w:rPr>
        <w:t>неконтролисаним</w:t>
      </w:r>
      <w:r w:rsidR="00746B61" w:rsidRPr="00746DAC">
        <w:rPr>
          <w:rFonts w:ascii="Arial" w:hAnsi="Arial" w:cs="Arial"/>
          <w:noProof/>
          <w:szCs w:val="24"/>
          <w:lang w:val="sr-Cyrl-CS"/>
        </w:rPr>
        <w:t xml:space="preserve"> </w:t>
      </w:r>
      <w:r>
        <w:rPr>
          <w:rFonts w:ascii="Arial" w:hAnsi="Arial" w:cs="Arial"/>
          <w:noProof/>
          <w:szCs w:val="24"/>
          <w:lang w:val="sr-Cyrl-CS"/>
        </w:rPr>
        <w:t>одлагањем</w:t>
      </w:r>
      <w:r w:rsidR="00746B61" w:rsidRPr="00746DAC">
        <w:rPr>
          <w:rFonts w:ascii="Arial" w:hAnsi="Arial" w:cs="Arial"/>
          <w:noProof/>
          <w:szCs w:val="24"/>
          <w:lang w:val="sr-Cyrl-CS"/>
        </w:rPr>
        <w:t xml:space="preserve"> </w:t>
      </w:r>
      <w:r>
        <w:rPr>
          <w:rFonts w:ascii="Arial" w:hAnsi="Arial" w:cs="Arial"/>
          <w:noProof/>
          <w:szCs w:val="24"/>
          <w:lang w:val="sr-Cyrl-CS"/>
        </w:rPr>
        <w:t>чврстог</w:t>
      </w:r>
      <w:r w:rsidR="00746B61" w:rsidRPr="00746DAC">
        <w:rPr>
          <w:rFonts w:ascii="Arial" w:hAnsi="Arial" w:cs="Arial"/>
          <w:noProof/>
          <w:szCs w:val="24"/>
          <w:lang w:val="sr-Cyrl-CS"/>
        </w:rPr>
        <w:t xml:space="preserve"> </w:t>
      </w:r>
      <w:r>
        <w:rPr>
          <w:rFonts w:ascii="Arial" w:hAnsi="Arial" w:cs="Arial"/>
          <w:noProof/>
          <w:szCs w:val="24"/>
          <w:lang w:val="sr-Cyrl-CS"/>
        </w:rPr>
        <w:t>отпада</w:t>
      </w:r>
      <w:r w:rsidR="00746B61" w:rsidRPr="00746DAC">
        <w:rPr>
          <w:rFonts w:ascii="Arial" w:hAnsi="Arial" w:cs="Arial"/>
          <w:noProof/>
          <w:szCs w:val="24"/>
          <w:lang w:val="sr-Cyrl-CS"/>
        </w:rPr>
        <w:t xml:space="preserve">, </w:t>
      </w:r>
      <w:r>
        <w:rPr>
          <w:rFonts w:ascii="Arial" w:hAnsi="Arial" w:cs="Arial"/>
          <w:noProof/>
          <w:szCs w:val="24"/>
          <w:lang w:val="sr-Cyrl-CS"/>
        </w:rPr>
        <w:t>ријешити</w:t>
      </w:r>
      <w:r w:rsidR="00746B61" w:rsidRPr="00746DAC">
        <w:rPr>
          <w:rFonts w:ascii="Arial" w:hAnsi="Arial" w:cs="Arial"/>
          <w:noProof/>
          <w:szCs w:val="24"/>
          <w:lang w:val="sr-Cyrl-CS"/>
        </w:rPr>
        <w:t xml:space="preserve"> </w:t>
      </w:r>
      <w:r>
        <w:rPr>
          <w:rFonts w:ascii="Arial" w:hAnsi="Arial" w:cs="Arial"/>
          <w:noProof/>
          <w:szCs w:val="24"/>
          <w:lang w:val="sr-Cyrl-CS"/>
        </w:rPr>
        <w:t>одвајањем</w:t>
      </w:r>
      <w:r w:rsidR="00746B61" w:rsidRPr="00746DAC">
        <w:rPr>
          <w:rFonts w:ascii="Arial" w:hAnsi="Arial" w:cs="Arial"/>
          <w:noProof/>
          <w:szCs w:val="24"/>
          <w:lang w:val="sr-Cyrl-CS"/>
        </w:rPr>
        <w:t xml:space="preserve"> </w:t>
      </w:r>
      <w:r>
        <w:rPr>
          <w:rFonts w:ascii="Arial" w:hAnsi="Arial" w:cs="Arial"/>
          <w:noProof/>
          <w:szCs w:val="24"/>
          <w:lang w:val="sr-Cyrl-CS"/>
        </w:rPr>
        <w:t>по</w:t>
      </w:r>
      <w:r w:rsidR="00746B61" w:rsidRPr="00746DAC">
        <w:rPr>
          <w:rFonts w:ascii="Arial" w:hAnsi="Arial" w:cs="Arial"/>
          <w:noProof/>
          <w:szCs w:val="24"/>
          <w:lang w:val="sr-Cyrl-CS"/>
        </w:rPr>
        <w:t xml:space="preserve"> </w:t>
      </w:r>
      <w:r>
        <w:rPr>
          <w:rFonts w:ascii="Arial" w:hAnsi="Arial" w:cs="Arial"/>
          <w:noProof/>
          <w:szCs w:val="24"/>
          <w:lang w:val="sr-Cyrl-CS"/>
        </w:rPr>
        <w:t>врсти</w:t>
      </w:r>
      <w:r w:rsidR="00746B61" w:rsidRPr="00746DAC">
        <w:rPr>
          <w:rFonts w:ascii="Arial" w:hAnsi="Arial" w:cs="Arial"/>
          <w:noProof/>
          <w:szCs w:val="24"/>
          <w:lang w:val="sr-Cyrl-CS"/>
        </w:rPr>
        <w:t xml:space="preserve"> </w:t>
      </w:r>
      <w:r>
        <w:rPr>
          <w:rFonts w:ascii="Arial" w:hAnsi="Arial" w:cs="Arial"/>
          <w:noProof/>
          <w:szCs w:val="24"/>
          <w:lang w:val="sr-Cyrl-CS"/>
        </w:rPr>
        <w:t>и</w:t>
      </w:r>
      <w:r w:rsidR="00746B61" w:rsidRPr="00746DAC">
        <w:rPr>
          <w:rFonts w:ascii="Arial" w:hAnsi="Arial" w:cs="Arial"/>
          <w:noProof/>
          <w:szCs w:val="24"/>
          <w:lang w:val="sr-Cyrl-CS"/>
        </w:rPr>
        <w:t xml:space="preserve"> </w:t>
      </w:r>
      <w:r>
        <w:rPr>
          <w:rFonts w:ascii="Arial" w:hAnsi="Arial" w:cs="Arial"/>
          <w:noProof/>
          <w:szCs w:val="24"/>
          <w:lang w:val="sr-Cyrl-CS"/>
        </w:rPr>
        <w:t>правовремено</w:t>
      </w:r>
      <w:r w:rsidR="00746B61" w:rsidRPr="00746DAC">
        <w:rPr>
          <w:rFonts w:ascii="Arial" w:hAnsi="Arial" w:cs="Arial"/>
          <w:noProof/>
          <w:szCs w:val="24"/>
          <w:lang w:val="sr-Cyrl-CS"/>
        </w:rPr>
        <w:t xml:space="preserve"> </w:t>
      </w:r>
      <w:r>
        <w:rPr>
          <w:rFonts w:ascii="Arial" w:hAnsi="Arial" w:cs="Arial"/>
          <w:noProof/>
          <w:szCs w:val="24"/>
          <w:lang w:val="sr-Cyrl-CS"/>
        </w:rPr>
        <w:t>одвожење</w:t>
      </w:r>
      <w:r w:rsidR="00746B61" w:rsidRPr="00746DAC">
        <w:rPr>
          <w:rFonts w:ascii="Arial" w:hAnsi="Arial" w:cs="Arial"/>
          <w:noProof/>
          <w:szCs w:val="24"/>
          <w:lang w:val="sr-Cyrl-CS"/>
        </w:rPr>
        <w:t xml:space="preserve"> </w:t>
      </w:r>
      <w:r>
        <w:rPr>
          <w:rFonts w:ascii="Arial" w:hAnsi="Arial" w:cs="Arial"/>
          <w:noProof/>
          <w:szCs w:val="24"/>
          <w:lang w:val="sr-Cyrl-CS"/>
        </w:rPr>
        <w:t>на</w:t>
      </w:r>
      <w:r w:rsidR="00746B61" w:rsidRPr="00746DAC">
        <w:rPr>
          <w:rFonts w:ascii="Arial" w:hAnsi="Arial" w:cs="Arial"/>
          <w:noProof/>
          <w:szCs w:val="24"/>
          <w:lang w:val="sr-Cyrl-CS"/>
        </w:rPr>
        <w:t xml:space="preserve"> </w:t>
      </w:r>
      <w:r>
        <w:rPr>
          <w:rFonts w:ascii="Arial" w:hAnsi="Arial" w:cs="Arial"/>
          <w:noProof/>
          <w:szCs w:val="24"/>
          <w:lang w:val="sr-Cyrl-CS"/>
        </w:rPr>
        <w:t>за</w:t>
      </w:r>
      <w:r w:rsidR="00746B61" w:rsidRPr="00746DAC">
        <w:rPr>
          <w:rFonts w:ascii="Arial" w:hAnsi="Arial" w:cs="Arial"/>
          <w:noProof/>
          <w:szCs w:val="24"/>
          <w:lang w:val="sr-Cyrl-CS"/>
        </w:rPr>
        <w:t xml:space="preserve"> </w:t>
      </w:r>
      <w:r>
        <w:rPr>
          <w:rFonts w:ascii="Arial" w:hAnsi="Arial" w:cs="Arial"/>
          <w:noProof/>
          <w:szCs w:val="24"/>
          <w:lang w:val="sr-Cyrl-CS"/>
        </w:rPr>
        <w:t>то</w:t>
      </w:r>
      <w:r w:rsidR="00746B61" w:rsidRPr="00746DAC">
        <w:rPr>
          <w:rFonts w:ascii="Arial" w:hAnsi="Arial" w:cs="Arial"/>
          <w:noProof/>
          <w:szCs w:val="24"/>
          <w:lang w:val="sr-Cyrl-CS"/>
        </w:rPr>
        <w:t xml:space="preserve"> </w:t>
      </w:r>
      <w:r>
        <w:rPr>
          <w:rFonts w:ascii="Arial" w:hAnsi="Arial" w:cs="Arial"/>
          <w:noProof/>
          <w:szCs w:val="24"/>
          <w:lang w:val="sr-Cyrl-CS"/>
        </w:rPr>
        <w:t>предвиђену</w:t>
      </w:r>
      <w:r w:rsidR="00746B61" w:rsidRPr="00746DAC">
        <w:rPr>
          <w:rFonts w:ascii="Arial" w:hAnsi="Arial" w:cs="Arial"/>
          <w:noProof/>
          <w:szCs w:val="24"/>
          <w:lang w:val="sr-Cyrl-CS"/>
        </w:rPr>
        <w:t xml:space="preserve"> </w:t>
      </w:r>
      <w:r>
        <w:rPr>
          <w:rFonts w:ascii="Arial" w:hAnsi="Arial" w:cs="Arial"/>
          <w:noProof/>
          <w:szCs w:val="24"/>
          <w:lang w:val="sr-Cyrl-CS"/>
        </w:rPr>
        <w:t>депонију</w:t>
      </w:r>
      <w:r w:rsidR="00391D73">
        <w:rPr>
          <w:rFonts w:ascii="Arial" w:hAnsi="Arial" w:cs="Arial"/>
          <w:noProof/>
          <w:szCs w:val="24"/>
          <w:lang w:val="sr-Cyrl-CS"/>
        </w:rPr>
        <w:t>.</w:t>
      </w:r>
    </w:p>
    <w:p w14:paraId="063B3C92" w14:textId="449163FD" w:rsidR="00365C0B" w:rsidRPr="00746DAC" w:rsidRDefault="00746DAC" w:rsidP="00387A77">
      <w:pPr>
        <w:numPr>
          <w:ilvl w:val="0"/>
          <w:numId w:val="6"/>
        </w:numPr>
        <w:tabs>
          <w:tab w:val="clear" w:pos="720"/>
          <w:tab w:val="left" w:pos="270"/>
        </w:tabs>
        <w:ind w:left="270" w:hanging="270"/>
        <w:jc w:val="both"/>
        <w:rPr>
          <w:rFonts w:ascii="Arial" w:hAnsi="Arial" w:cs="Arial"/>
          <w:noProof/>
          <w:szCs w:val="24"/>
          <w:lang w:val="sr-Cyrl-CS"/>
        </w:rPr>
      </w:pPr>
      <w:r>
        <w:rPr>
          <w:rFonts w:ascii="Arial" w:hAnsi="Arial" w:cs="Arial"/>
          <w:noProof/>
          <w:szCs w:val="24"/>
          <w:lang w:val="sr-Cyrl-CS"/>
        </w:rPr>
        <w:t>Пошто</w:t>
      </w:r>
      <w:r w:rsidR="00365C0B" w:rsidRPr="00746DAC">
        <w:rPr>
          <w:rFonts w:ascii="Arial" w:hAnsi="Arial" w:cs="Arial"/>
          <w:noProof/>
          <w:szCs w:val="24"/>
          <w:lang w:val="sr-Cyrl-CS"/>
        </w:rPr>
        <w:t xml:space="preserve"> </w:t>
      </w:r>
      <w:r>
        <w:rPr>
          <w:rFonts w:ascii="Arial" w:hAnsi="Arial" w:cs="Arial"/>
          <w:noProof/>
          <w:szCs w:val="24"/>
          <w:lang w:val="sr-Cyrl-CS"/>
        </w:rPr>
        <w:t>на</w:t>
      </w:r>
      <w:r w:rsidR="00365C0B" w:rsidRPr="00746DAC">
        <w:rPr>
          <w:rFonts w:ascii="Arial" w:hAnsi="Arial" w:cs="Arial"/>
          <w:noProof/>
          <w:szCs w:val="24"/>
          <w:lang w:val="sr-Cyrl-CS"/>
        </w:rPr>
        <w:t xml:space="preserve"> </w:t>
      </w:r>
      <w:r>
        <w:rPr>
          <w:rFonts w:ascii="Arial" w:hAnsi="Arial" w:cs="Arial"/>
          <w:noProof/>
          <w:szCs w:val="24"/>
          <w:lang w:val="sr-Cyrl-CS"/>
        </w:rPr>
        <w:t>предметној</w:t>
      </w:r>
      <w:r w:rsidR="00365C0B" w:rsidRPr="00746DAC">
        <w:rPr>
          <w:rFonts w:ascii="Arial" w:hAnsi="Arial" w:cs="Arial"/>
          <w:noProof/>
          <w:szCs w:val="24"/>
          <w:lang w:val="sr-Cyrl-CS"/>
        </w:rPr>
        <w:t xml:space="preserve"> </w:t>
      </w:r>
      <w:r>
        <w:rPr>
          <w:rFonts w:ascii="Arial" w:hAnsi="Arial" w:cs="Arial"/>
          <w:noProof/>
          <w:szCs w:val="24"/>
          <w:lang w:val="sr-Cyrl-CS"/>
        </w:rPr>
        <w:t>локацији</w:t>
      </w:r>
      <w:r w:rsidR="00365C0B" w:rsidRPr="00746DAC">
        <w:rPr>
          <w:rFonts w:ascii="Arial" w:hAnsi="Arial" w:cs="Arial"/>
          <w:noProof/>
          <w:szCs w:val="24"/>
          <w:lang w:val="sr-Cyrl-CS"/>
        </w:rPr>
        <w:t xml:space="preserve"> </w:t>
      </w:r>
      <w:r>
        <w:rPr>
          <w:rFonts w:ascii="Arial" w:hAnsi="Arial" w:cs="Arial"/>
          <w:noProof/>
          <w:szCs w:val="24"/>
          <w:lang w:val="sr-Cyrl-CS"/>
        </w:rPr>
        <w:t>не</w:t>
      </w:r>
      <w:r w:rsidR="00365C0B" w:rsidRPr="00746DAC">
        <w:rPr>
          <w:rFonts w:ascii="Arial" w:hAnsi="Arial" w:cs="Arial"/>
          <w:noProof/>
          <w:szCs w:val="24"/>
          <w:lang w:val="sr-Cyrl-CS"/>
        </w:rPr>
        <w:t xml:space="preserve"> </w:t>
      </w:r>
      <w:r>
        <w:rPr>
          <w:rFonts w:ascii="Arial" w:hAnsi="Arial" w:cs="Arial"/>
          <w:noProof/>
          <w:szCs w:val="24"/>
          <w:lang w:val="sr-Cyrl-CS"/>
        </w:rPr>
        <w:t>постоји</w:t>
      </w:r>
      <w:r w:rsidR="00365C0B" w:rsidRPr="00746DAC">
        <w:rPr>
          <w:rFonts w:ascii="Arial" w:hAnsi="Arial" w:cs="Arial"/>
          <w:noProof/>
          <w:szCs w:val="24"/>
          <w:lang w:val="sr-Cyrl-CS"/>
        </w:rPr>
        <w:t xml:space="preserve"> </w:t>
      </w:r>
      <w:r>
        <w:rPr>
          <w:rFonts w:ascii="Arial" w:hAnsi="Arial" w:cs="Arial"/>
          <w:noProof/>
          <w:szCs w:val="24"/>
          <w:lang w:val="sr-Cyrl-CS"/>
        </w:rPr>
        <w:t>изграђена</w:t>
      </w:r>
      <w:r w:rsidR="00365C0B" w:rsidRPr="00746DAC">
        <w:rPr>
          <w:rFonts w:ascii="Arial" w:hAnsi="Arial" w:cs="Arial"/>
          <w:noProof/>
          <w:szCs w:val="24"/>
          <w:lang w:val="sr-Cyrl-CS"/>
        </w:rPr>
        <w:t xml:space="preserve"> </w:t>
      </w:r>
      <w:r>
        <w:rPr>
          <w:rFonts w:ascii="Arial" w:hAnsi="Arial" w:cs="Arial"/>
          <w:noProof/>
          <w:szCs w:val="24"/>
          <w:lang w:val="sr-Cyrl-CS"/>
        </w:rPr>
        <w:t>јавна</w:t>
      </w:r>
      <w:r w:rsidR="00365C0B" w:rsidRPr="00746DAC">
        <w:rPr>
          <w:rFonts w:ascii="Arial" w:hAnsi="Arial" w:cs="Arial"/>
          <w:noProof/>
          <w:szCs w:val="24"/>
          <w:lang w:val="sr-Cyrl-CS"/>
        </w:rPr>
        <w:t xml:space="preserve"> </w:t>
      </w:r>
      <w:r>
        <w:rPr>
          <w:rFonts w:ascii="Arial" w:hAnsi="Arial" w:cs="Arial"/>
          <w:noProof/>
          <w:szCs w:val="24"/>
          <w:lang w:val="sr-Cyrl-CS"/>
        </w:rPr>
        <w:t>канализациона</w:t>
      </w:r>
      <w:r w:rsidR="00365C0B" w:rsidRPr="00746DAC">
        <w:rPr>
          <w:rFonts w:ascii="Arial" w:hAnsi="Arial" w:cs="Arial"/>
          <w:noProof/>
          <w:szCs w:val="24"/>
          <w:lang w:val="sr-Cyrl-CS"/>
        </w:rPr>
        <w:t xml:space="preserve"> </w:t>
      </w:r>
      <w:r>
        <w:rPr>
          <w:rFonts w:ascii="Arial" w:hAnsi="Arial" w:cs="Arial"/>
          <w:noProof/>
          <w:szCs w:val="24"/>
          <w:lang w:val="sr-Cyrl-CS"/>
        </w:rPr>
        <w:t>мрежа</w:t>
      </w:r>
      <w:r w:rsidR="00365C0B" w:rsidRPr="00746DAC">
        <w:rPr>
          <w:rFonts w:ascii="Arial" w:hAnsi="Arial" w:cs="Arial"/>
          <w:noProof/>
          <w:szCs w:val="24"/>
          <w:lang w:val="sr-Cyrl-CS"/>
        </w:rPr>
        <w:t xml:space="preserve">, </w:t>
      </w:r>
      <w:r>
        <w:rPr>
          <w:rFonts w:ascii="Arial" w:hAnsi="Arial" w:cs="Arial"/>
          <w:noProof/>
          <w:szCs w:val="24"/>
          <w:lang w:val="sr-Cyrl-CS"/>
        </w:rPr>
        <w:t>заштита</w:t>
      </w:r>
      <w:r w:rsidR="00365C0B" w:rsidRPr="00746DAC">
        <w:rPr>
          <w:rFonts w:ascii="Arial" w:hAnsi="Arial" w:cs="Arial"/>
          <w:noProof/>
          <w:szCs w:val="24"/>
          <w:lang w:val="sr-Cyrl-CS"/>
        </w:rPr>
        <w:t xml:space="preserve"> </w:t>
      </w:r>
      <w:r>
        <w:rPr>
          <w:rFonts w:ascii="Arial" w:hAnsi="Arial" w:cs="Arial"/>
          <w:noProof/>
          <w:szCs w:val="24"/>
          <w:lang w:val="sr-Cyrl-CS"/>
        </w:rPr>
        <w:t>подземних</w:t>
      </w:r>
      <w:r w:rsidR="00365C0B" w:rsidRPr="00746DAC">
        <w:rPr>
          <w:rFonts w:ascii="Arial" w:hAnsi="Arial" w:cs="Arial"/>
          <w:noProof/>
          <w:szCs w:val="24"/>
          <w:lang w:val="sr-Cyrl-CS"/>
        </w:rPr>
        <w:t xml:space="preserve"> </w:t>
      </w:r>
      <w:r>
        <w:rPr>
          <w:rFonts w:ascii="Arial" w:hAnsi="Arial" w:cs="Arial"/>
          <w:noProof/>
          <w:szCs w:val="24"/>
          <w:lang w:val="sr-Cyrl-CS"/>
        </w:rPr>
        <w:t>вода</w:t>
      </w:r>
      <w:r w:rsidR="00365C0B" w:rsidRPr="00746DAC">
        <w:rPr>
          <w:rFonts w:ascii="Arial" w:hAnsi="Arial" w:cs="Arial"/>
          <w:noProof/>
          <w:szCs w:val="24"/>
          <w:lang w:val="sr-Cyrl-CS"/>
        </w:rPr>
        <w:t xml:space="preserve"> </w:t>
      </w:r>
      <w:r>
        <w:rPr>
          <w:rFonts w:ascii="Arial" w:hAnsi="Arial" w:cs="Arial"/>
          <w:noProof/>
          <w:szCs w:val="24"/>
          <w:lang w:val="sr-Cyrl-CS"/>
        </w:rPr>
        <w:t>земљишта</w:t>
      </w:r>
      <w:r w:rsidR="00965EAF" w:rsidRPr="00746DAC">
        <w:rPr>
          <w:rFonts w:ascii="Arial" w:hAnsi="Arial" w:cs="Arial"/>
          <w:noProof/>
          <w:szCs w:val="24"/>
          <w:lang w:val="sr-Cyrl-CS"/>
        </w:rPr>
        <w:t xml:space="preserve"> </w:t>
      </w:r>
      <w:r>
        <w:rPr>
          <w:rFonts w:ascii="Arial" w:hAnsi="Arial" w:cs="Arial"/>
          <w:noProof/>
          <w:szCs w:val="24"/>
          <w:lang w:val="sr-Cyrl-CS"/>
        </w:rPr>
        <w:t>од</w:t>
      </w:r>
      <w:r w:rsidR="00965EAF" w:rsidRPr="00746DAC">
        <w:rPr>
          <w:rFonts w:ascii="Arial" w:hAnsi="Arial" w:cs="Arial"/>
          <w:noProof/>
          <w:szCs w:val="24"/>
          <w:lang w:val="sr-Cyrl-CS"/>
        </w:rPr>
        <w:t xml:space="preserve"> </w:t>
      </w:r>
      <w:r>
        <w:rPr>
          <w:rFonts w:ascii="Arial" w:hAnsi="Arial" w:cs="Arial"/>
          <w:noProof/>
          <w:szCs w:val="24"/>
          <w:lang w:val="sr-Cyrl-CS"/>
        </w:rPr>
        <w:t>загађења</w:t>
      </w:r>
      <w:r w:rsidR="00965EAF" w:rsidRPr="00746DAC">
        <w:rPr>
          <w:rFonts w:ascii="Arial" w:hAnsi="Arial" w:cs="Arial"/>
          <w:noProof/>
          <w:szCs w:val="24"/>
          <w:lang w:val="sr-Cyrl-CS"/>
        </w:rPr>
        <w:t xml:space="preserve"> </w:t>
      </w:r>
      <w:r>
        <w:rPr>
          <w:rFonts w:ascii="Arial" w:hAnsi="Arial" w:cs="Arial"/>
          <w:noProof/>
          <w:szCs w:val="24"/>
          <w:lang w:val="sr-Cyrl-CS"/>
        </w:rPr>
        <w:t>фекалном</w:t>
      </w:r>
      <w:r w:rsidR="00965EAF" w:rsidRPr="00746DAC">
        <w:rPr>
          <w:rFonts w:ascii="Arial" w:hAnsi="Arial" w:cs="Arial"/>
          <w:noProof/>
          <w:szCs w:val="24"/>
          <w:lang w:val="sr-Cyrl-CS"/>
        </w:rPr>
        <w:t xml:space="preserve"> </w:t>
      </w:r>
      <w:r>
        <w:rPr>
          <w:rFonts w:ascii="Arial" w:hAnsi="Arial" w:cs="Arial"/>
          <w:noProof/>
          <w:szCs w:val="24"/>
          <w:lang w:val="sr-Cyrl-CS"/>
        </w:rPr>
        <w:t>и</w:t>
      </w:r>
      <w:r w:rsidR="00965EAF" w:rsidRPr="00746DAC">
        <w:rPr>
          <w:rFonts w:ascii="Arial" w:hAnsi="Arial" w:cs="Arial"/>
          <w:noProof/>
          <w:szCs w:val="24"/>
          <w:lang w:val="sr-Cyrl-CS"/>
        </w:rPr>
        <w:t xml:space="preserve"> </w:t>
      </w:r>
      <w:r>
        <w:rPr>
          <w:rFonts w:ascii="Arial" w:hAnsi="Arial" w:cs="Arial"/>
          <w:noProof/>
          <w:szCs w:val="24"/>
          <w:lang w:val="sr-Cyrl-CS"/>
        </w:rPr>
        <w:t>санитарном</w:t>
      </w:r>
      <w:r w:rsidR="00365C0B" w:rsidRPr="00746DAC">
        <w:rPr>
          <w:rFonts w:ascii="Arial" w:hAnsi="Arial" w:cs="Arial"/>
          <w:noProof/>
          <w:szCs w:val="24"/>
          <w:lang w:val="sr-Cyrl-CS"/>
        </w:rPr>
        <w:t xml:space="preserve"> </w:t>
      </w:r>
      <w:r>
        <w:rPr>
          <w:rFonts w:ascii="Arial" w:hAnsi="Arial" w:cs="Arial"/>
          <w:noProof/>
          <w:szCs w:val="24"/>
          <w:lang w:val="sr-Cyrl-CS"/>
        </w:rPr>
        <w:t>отпадном</w:t>
      </w:r>
      <w:r w:rsidR="00365C0B" w:rsidRPr="00746DAC">
        <w:rPr>
          <w:rFonts w:ascii="Arial" w:hAnsi="Arial" w:cs="Arial"/>
          <w:noProof/>
          <w:szCs w:val="24"/>
          <w:lang w:val="sr-Cyrl-CS"/>
        </w:rPr>
        <w:t xml:space="preserve"> </w:t>
      </w:r>
      <w:r>
        <w:rPr>
          <w:rFonts w:ascii="Arial" w:hAnsi="Arial" w:cs="Arial"/>
          <w:noProof/>
          <w:szCs w:val="24"/>
          <w:lang w:val="sr-Cyrl-CS"/>
        </w:rPr>
        <w:t>водом</w:t>
      </w:r>
      <w:r w:rsidR="00365C0B" w:rsidRPr="00746DAC">
        <w:rPr>
          <w:rFonts w:ascii="Arial" w:hAnsi="Arial" w:cs="Arial"/>
          <w:noProof/>
          <w:szCs w:val="24"/>
          <w:lang w:val="sr-Cyrl-CS"/>
        </w:rPr>
        <w:t xml:space="preserve"> </w:t>
      </w:r>
      <w:r>
        <w:rPr>
          <w:rFonts w:ascii="Arial" w:hAnsi="Arial" w:cs="Arial"/>
          <w:noProof/>
          <w:szCs w:val="24"/>
          <w:lang w:val="sr-Cyrl-CS"/>
        </w:rPr>
        <w:t>ријешити</w:t>
      </w:r>
      <w:r w:rsidR="00365C0B" w:rsidRPr="00746DAC">
        <w:rPr>
          <w:rFonts w:ascii="Arial" w:hAnsi="Arial" w:cs="Arial"/>
          <w:noProof/>
          <w:szCs w:val="24"/>
          <w:lang w:val="sr-Cyrl-CS"/>
        </w:rPr>
        <w:t xml:space="preserve"> </w:t>
      </w:r>
      <w:r>
        <w:rPr>
          <w:rFonts w:ascii="Arial" w:hAnsi="Arial" w:cs="Arial"/>
          <w:noProof/>
          <w:szCs w:val="24"/>
          <w:lang w:val="sr-Cyrl-CS"/>
        </w:rPr>
        <w:t>према</w:t>
      </w:r>
      <w:r w:rsidR="00365C0B" w:rsidRPr="00746DAC">
        <w:rPr>
          <w:rFonts w:ascii="Arial" w:hAnsi="Arial" w:cs="Arial"/>
          <w:noProof/>
          <w:szCs w:val="24"/>
          <w:lang w:val="sr-Cyrl-CS"/>
        </w:rPr>
        <w:t xml:space="preserve"> </w:t>
      </w:r>
      <w:r>
        <w:rPr>
          <w:rFonts w:ascii="Arial" w:hAnsi="Arial" w:cs="Arial"/>
          <w:noProof/>
          <w:szCs w:val="24"/>
          <w:lang w:val="sr-Cyrl-CS"/>
        </w:rPr>
        <w:t>условима</w:t>
      </w:r>
      <w:r w:rsidR="00365C0B" w:rsidRPr="00746DAC">
        <w:rPr>
          <w:rFonts w:ascii="Arial" w:hAnsi="Arial" w:cs="Arial"/>
          <w:noProof/>
          <w:szCs w:val="24"/>
          <w:lang w:val="sr-Cyrl-CS"/>
        </w:rPr>
        <w:t xml:space="preserve"> </w:t>
      </w:r>
      <w:r>
        <w:rPr>
          <w:rFonts w:ascii="Arial" w:hAnsi="Arial" w:cs="Arial"/>
          <w:noProof/>
          <w:szCs w:val="24"/>
          <w:lang w:val="sr-Cyrl-CS"/>
        </w:rPr>
        <w:t>датим</w:t>
      </w:r>
      <w:r w:rsidR="00365C0B" w:rsidRPr="00746DAC">
        <w:rPr>
          <w:rFonts w:ascii="Arial" w:hAnsi="Arial" w:cs="Arial"/>
          <w:noProof/>
          <w:szCs w:val="24"/>
          <w:lang w:val="sr-Cyrl-CS"/>
        </w:rPr>
        <w:t xml:space="preserve"> </w:t>
      </w:r>
      <w:r>
        <w:rPr>
          <w:rFonts w:ascii="Arial" w:hAnsi="Arial" w:cs="Arial"/>
          <w:noProof/>
          <w:szCs w:val="24"/>
          <w:lang w:val="sr-Cyrl-CS"/>
        </w:rPr>
        <w:t>Правилником</w:t>
      </w:r>
      <w:r w:rsidR="00365C0B" w:rsidRPr="00746DAC">
        <w:rPr>
          <w:rFonts w:ascii="Arial" w:hAnsi="Arial" w:cs="Arial"/>
          <w:noProof/>
          <w:szCs w:val="24"/>
          <w:lang w:val="sr-Cyrl-CS"/>
        </w:rPr>
        <w:t xml:space="preserve"> </w:t>
      </w:r>
      <w:r>
        <w:rPr>
          <w:rFonts w:ascii="Arial" w:hAnsi="Arial" w:cs="Arial"/>
          <w:noProof/>
          <w:szCs w:val="24"/>
          <w:lang w:val="sr-Cyrl-CS"/>
        </w:rPr>
        <w:t>о</w:t>
      </w:r>
      <w:r w:rsidR="00365C0B" w:rsidRPr="00746DAC">
        <w:rPr>
          <w:rFonts w:ascii="Arial" w:hAnsi="Arial" w:cs="Arial"/>
          <w:noProof/>
          <w:szCs w:val="24"/>
          <w:lang w:val="sr-Cyrl-CS"/>
        </w:rPr>
        <w:t xml:space="preserve"> </w:t>
      </w:r>
      <w:r>
        <w:rPr>
          <w:rFonts w:ascii="Arial" w:hAnsi="Arial" w:cs="Arial"/>
          <w:noProof/>
          <w:szCs w:val="24"/>
          <w:lang w:val="sr-Cyrl-CS"/>
        </w:rPr>
        <w:t>третману</w:t>
      </w:r>
      <w:r w:rsidR="00365C0B" w:rsidRPr="00746DAC">
        <w:rPr>
          <w:rFonts w:ascii="Arial" w:hAnsi="Arial" w:cs="Arial"/>
          <w:noProof/>
          <w:szCs w:val="24"/>
          <w:lang w:val="sr-Cyrl-CS"/>
        </w:rPr>
        <w:t xml:space="preserve"> </w:t>
      </w:r>
      <w:r>
        <w:rPr>
          <w:rFonts w:ascii="Arial" w:hAnsi="Arial" w:cs="Arial"/>
          <w:noProof/>
          <w:szCs w:val="24"/>
          <w:lang w:val="sr-Cyrl-CS"/>
        </w:rPr>
        <w:t>и</w:t>
      </w:r>
      <w:r w:rsidR="00365C0B" w:rsidRPr="00746DAC">
        <w:rPr>
          <w:rFonts w:ascii="Arial" w:hAnsi="Arial" w:cs="Arial"/>
          <w:noProof/>
          <w:szCs w:val="24"/>
          <w:lang w:val="sr-Cyrl-CS"/>
        </w:rPr>
        <w:t xml:space="preserve"> </w:t>
      </w:r>
      <w:r>
        <w:rPr>
          <w:rFonts w:ascii="Arial" w:hAnsi="Arial" w:cs="Arial"/>
          <w:noProof/>
          <w:szCs w:val="24"/>
          <w:lang w:val="sr-Cyrl-CS"/>
        </w:rPr>
        <w:t>одводњи</w:t>
      </w:r>
      <w:r w:rsidR="00365C0B" w:rsidRPr="00746DAC">
        <w:rPr>
          <w:rFonts w:ascii="Arial" w:hAnsi="Arial" w:cs="Arial"/>
          <w:noProof/>
          <w:szCs w:val="24"/>
          <w:lang w:val="sr-Cyrl-CS"/>
        </w:rPr>
        <w:t xml:space="preserve"> </w:t>
      </w:r>
      <w:r>
        <w:rPr>
          <w:rFonts w:ascii="Arial" w:hAnsi="Arial" w:cs="Arial"/>
          <w:noProof/>
          <w:szCs w:val="24"/>
          <w:lang w:val="sr-Cyrl-CS"/>
        </w:rPr>
        <w:t>отпадних</w:t>
      </w:r>
      <w:r w:rsidR="00365C0B" w:rsidRPr="00746DAC">
        <w:rPr>
          <w:rFonts w:ascii="Arial" w:hAnsi="Arial" w:cs="Arial"/>
          <w:noProof/>
          <w:szCs w:val="24"/>
          <w:lang w:val="sr-Cyrl-CS"/>
        </w:rPr>
        <w:t xml:space="preserve"> </w:t>
      </w:r>
      <w:r>
        <w:rPr>
          <w:rFonts w:ascii="Arial" w:hAnsi="Arial" w:cs="Arial"/>
          <w:noProof/>
          <w:szCs w:val="24"/>
          <w:lang w:val="sr-Cyrl-CS"/>
        </w:rPr>
        <w:t>вода</w:t>
      </w:r>
      <w:r w:rsidR="00365C0B" w:rsidRPr="00746DAC">
        <w:rPr>
          <w:rFonts w:ascii="Arial" w:hAnsi="Arial" w:cs="Arial"/>
          <w:noProof/>
          <w:szCs w:val="24"/>
          <w:lang w:val="sr-Cyrl-CS"/>
        </w:rPr>
        <w:t xml:space="preserve"> </w:t>
      </w:r>
      <w:r>
        <w:rPr>
          <w:rFonts w:ascii="Arial" w:hAnsi="Arial" w:cs="Arial"/>
          <w:noProof/>
          <w:szCs w:val="24"/>
          <w:lang w:val="sr-Cyrl-CS"/>
        </w:rPr>
        <w:t>за</w:t>
      </w:r>
      <w:r w:rsidR="00365C0B" w:rsidRPr="00746DAC">
        <w:rPr>
          <w:rFonts w:ascii="Arial" w:hAnsi="Arial" w:cs="Arial"/>
          <w:noProof/>
          <w:szCs w:val="24"/>
          <w:lang w:val="sr-Cyrl-CS"/>
        </w:rPr>
        <w:t xml:space="preserve"> </w:t>
      </w:r>
      <w:r>
        <w:rPr>
          <w:rFonts w:ascii="Arial" w:hAnsi="Arial" w:cs="Arial"/>
          <w:noProof/>
          <w:szCs w:val="24"/>
          <w:lang w:val="sr-Cyrl-CS"/>
        </w:rPr>
        <w:t>подручја</w:t>
      </w:r>
      <w:r w:rsidR="00365C0B" w:rsidRPr="00746DAC">
        <w:rPr>
          <w:rFonts w:ascii="Arial" w:hAnsi="Arial" w:cs="Arial"/>
          <w:noProof/>
          <w:szCs w:val="24"/>
          <w:lang w:val="sr-Cyrl-CS"/>
        </w:rPr>
        <w:t xml:space="preserve"> </w:t>
      </w:r>
      <w:r>
        <w:rPr>
          <w:rFonts w:ascii="Arial" w:hAnsi="Arial" w:cs="Arial"/>
          <w:noProof/>
          <w:szCs w:val="24"/>
          <w:lang w:val="sr-Cyrl-CS"/>
        </w:rPr>
        <w:t>градова</w:t>
      </w:r>
      <w:r w:rsidR="00365C0B" w:rsidRPr="00746DAC">
        <w:rPr>
          <w:rFonts w:ascii="Arial" w:hAnsi="Arial" w:cs="Arial"/>
          <w:noProof/>
          <w:szCs w:val="24"/>
          <w:lang w:val="sr-Cyrl-CS"/>
        </w:rPr>
        <w:t xml:space="preserve"> </w:t>
      </w:r>
      <w:r>
        <w:rPr>
          <w:rFonts w:ascii="Arial" w:hAnsi="Arial" w:cs="Arial"/>
          <w:noProof/>
          <w:szCs w:val="24"/>
          <w:lang w:val="sr-Cyrl-CS"/>
        </w:rPr>
        <w:t>и</w:t>
      </w:r>
      <w:r w:rsidR="00365C0B" w:rsidRPr="00746DAC">
        <w:rPr>
          <w:rFonts w:ascii="Arial" w:hAnsi="Arial" w:cs="Arial"/>
          <w:noProof/>
          <w:szCs w:val="24"/>
          <w:lang w:val="sr-Cyrl-CS"/>
        </w:rPr>
        <w:t xml:space="preserve"> </w:t>
      </w:r>
      <w:r>
        <w:rPr>
          <w:rFonts w:ascii="Arial" w:hAnsi="Arial" w:cs="Arial"/>
          <w:noProof/>
          <w:szCs w:val="24"/>
          <w:lang w:val="sr-Cyrl-CS"/>
        </w:rPr>
        <w:t>насеља</w:t>
      </w:r>
      <w:r w:rsidR="00365C0B" w:rsidRPr="00746DAC">
        <w:rPr>
          <w:rFonts w:ascii="Arial" w:hAnsi="Arial" w:cs="Arial"/>
          <w:noProof/>
          <w:szCs w:val="24"/>
          <w:lang w:val="sr-Cyrl-CS"/>
        </w:rPr>
        <w:t xml:space="preserve"> </w:t>
      </w:r>
      <w:r>
        <w:rPr>
          <w:rFonts w:ascii="Arial" w:hAnsi="Arial" w:cs="Arial"/>
          <w:noProof/>
          <w:szCs w:val="24"/>
          <w:lang w:val="sr-Cyrl-CS"/>
        </w:rPr>
        <w:t>гдје</w:t>
      </w:r>
      <w:r w:rsidR="00365C0B" w:rsidRPr="00746DAC">
        <w:rPr>
          <w:rFonts w:ascii="Arial" w:hAnsi="Arial" w:cs="Arial"/>
          <w:noProof/>
          <w:szCs w:val="24"/>
          <w:lang w:val="sr-Cyrl-CS"/>
        </w:rPr>
        <w:t xml:space="preserve"> </w:t>
      </w:r>
      <w:r>
        <w:rPr>
          <w:rFonts w:ascii="Arial" w:hAnsi="Arial" w:cs="Arial"/>
          <w:noProof/>
          <w:szCs w:val="24"/>
          <w:lang w:val="sr-Cyrl-CS"/>
        </w:rPr>
        <w:t>нема</w:t>
      </w:r>
      <w:r w:rsidR="00365C0B" w:rsidRPr="00746DAC">
        <w:rPr>
          <w:rFonts w:ascii="Arial" w:hAnsi="Arial" w:cs="Arial"/>
          <w:noProof/>
          <w:szCs w:val="24"/>
          <w:lang w:val="sr-Cyrl-CS"/>
        </w:rPr>
        <w:t xml:space="preserve"> </w:t>
      </w:r>
      <w:r>
        <w:rPr>
          <w:rFonts w:ascii="Arial" w:hAnsi="Arial" w:cs="Arial"/>
          <w:noProof/>
          <w:szCs w:val="24"/>
          <w:lang w:val="sr-Cyrl-CS"/>
        </w:rPr>
        <w:t>јавне</w:t>
      </w:r>
      <w:r w:rsidR="00365C0B" w:rsidRPr="00746DAC">
        <w:rPr>
          <w:rFonts w:ascii="Arial" w:hAnsi="Arial" w:cs="Arial"/>
          <w:noProof/>
          <w:szCs w:val="24"/>
          <w:lang w:val="sr-Cyrl-CS"/>
        </w:rPr>
        <w:t xml:space="preserve"> </w:t>
      </w:r>
      <w:r>
        <w:rPr>
          <w:rFonts w:ascii="Arial" w:hAnsi="Arial" w:cs="Arial"/>
          <w:noProof/>
          <w:szCs w:val="24"/>
          <w:lang w:val="sr-Cyrl-CS"/>
        </w:rPr>
        <w:t>канализације</w:t>
      </w:r>
      <w:r w:rsidR="00365C0B" w:rsidRPr="00746DAC">
        <w:rPr>
          <w:rFonts w:ascii="Arial" w:hAnsi="Arial" w:cs="Arial"/>
          <w:noProof/>
          <w:szCs w:val="24"/>
          <w:lang w:val="sr-Cyrl-CS"/>
        </w:rPr>
        <w:t xml:space="preserve"> (</w:t>
      </w:r>
      <w:r w:rsidR="000B48ED">
        <w:rPr>
          <w:rFonts w:ascii="Arial" w:hAnsi="Arial" w:cs="Arial"/>
          <w:noProof/>
          <w:szCs w:val="24"/>
          <w:lang w:val="sr-Cyrl-CS"/>
        </w:rPr>
        <w:t>„</w:t>
      </w:r>
      <w:r>
        <w:rPr>
          <w:rFonts w:ascii="Arial" w:hAnsi="Arial" w:cs="Arial"/>
          <w:noProof/>
          <w:szCs w:val="24"/>
          <w:lang w:val="sr-Cyrl-CS"/>
        </w:rPr>
        <w:t>Службени</w:t>
      </w:r>
      <w:r w:rsidR="00F87DF9" w:rsidRPr="00746DAC">
        <w:rPr>
          <w:rFonts w:ascii="Arial" w:hAnsi="Arial" w:cs="Arial"/>
          <w:noProof/>
          <w:szCs w:val="24"/>
          <w:lang w:val="sr-Cyrl-CS"/>
        </w:rPr>
        <w:t xml:space="preserve"> </w:t>
      </w:r>
      <w:r>
        <w:rPr>
          <w:rFonts w:ascii="Arial" w:hAnsi="Arial" w:cs="Arial"/>
          <w:noProof/>
          <w:szCs w:val="24"/>
          <w:lang w:val="sr-Cyrl-CS"/>
        </w:rPr>
        <w:t>гласник</w:t>
      </w:r>
      <w:r w:rsidR="00F87DF9" w:rsidRPr="00746DAC">
        <w:rPr>
          <w:rFonts w:ascii="Arial" w:hAnsi="Arial" w:cs="Arial"/>
          <w:noProof/>
          <w:szCs w:val="24"/>
          <w:lang w:val="sr-Cyrl-CS"/>
        </w:rPr>
        <w:t xml:space="preserve"> </w:t>
      </w:r>
      <w:r>
        <w:rPr>
          <w:rFonts w:ascii="Arial" w:hAnsi="Arial" w:cs="Arial"/>
          <w:noProof/>
          <w:szCs w:val="24"/>
          <w:lang w:val="sr-Cyrl-CS"/>
        </w:rPr>
        <w:t>РС</w:t>
      </w:r>
      <w:r w:rsidR="000B48ED">
        <w:rPr>
          <w:rFonts w:ascii="Arial" w:hAnsi="Arial" w:cs="Arial"/>
          <w:noProof/>
          <w:szCs w:val="24"/>
          <w:lang w:val="sr-Cyrl-CS"/>
        </w:rPr>
        <w:t>“</w:t>
      </w:r>
      <w:r w:rsidR="00F87DF9" w:rsidRPr="00746DAC">
        <w:rPr>
          <w:rFonts w:ascii="Arial" w:hAnsi="Arial" w:cs="Arial"/>
          <w:noProof/>
          <w:szCs w:val="24"/>
          <w:lang w:val="sr-Cyrl-CS"/>
        </w:rPr>
        <w:t xml:space="preserve">, </w:t>
      </w:r>
      <w:r>
        <w:rPr>
          <w:rFonts w:ascii="Arial" w:hAnsi="Arial" w:cs="Arial"/>
          <w:noProof/>
          <w:szCs w:val="24"/>
          <w:lang w:val="sr-Cyrl-CS"/>
        </w:rPr>
        <w:t>број</w:t>
      </w:r>
      <w:r w:rsidR="00F87DF9" w:rsidRPr="00746DAC">
        <w:rPr>
          <w:rFonts w:ascii="Arial" w:hAnsi="Arial" w:cs="Arial"/>
          <w:noProof/>
          <w:szCs w:val="24"/>
          <w:lang w:val="sr-Cyrl-CS"/>
        </w:rPr>
        <w:t xml:space="preserve"> 68</w:t>
      </w:r>
      <w:r w:rsidR="00391D73">
        <w:rPr>
          <w:rFonts w:ascii="Arial" w:hAnsi="Arial" w:cs="Arial"/>
          <w:noProof/>
          <w:szCs w:val="24"/>
          <w:lang w:val="sr-Cyrl-CS"/>
        </w:rPr>
        <w:t>/01).</w:t>
      </w:r>
    </w:p>
    <w:p w14:paraId="298F4F22" w14:textId="77777777" w:rsidR="00746B61" w:rsidRPr="00746DAC" w:rsidRDefault="00746DAC" w:rsidP="00387A77">
      <w:pPr>
        <w:numPr>
          <w:ilvl w:val="0"/>
          <w:numId w:val="6"/>
        </w:numPr>
        <w:tabs>
          <w:tab w:val="clear" w:pos="720"/>
          <w:tab w:val="left" w:pos="270"/>
        </w:tabs>
        <w:ind w:left="270" w:hanging="270"/>
        <w:jc w:val="both"/>
        <w:rPr>
          <w:rFonts w:ascii="Arial" w:hAnsi="Arial" w:cs="Arial"/>
          <w:noProof/>
          <w:szCs w:val="24"/>
          <w:lang w:val="sr-Cyrl-CS"/>
        </w:rPr>
      </w:pPr>
      <w:r>
        <w:rPr>
          <w:rFonts w:ascii="Arial" w:hAnsi="Arial" w:cs="Arial"/>
          <w:noProof/>
          <w:szCs w:val="24"/>
          <w:lang w:val="sr-Cyrl-CS"/>
        </w:rPr>
        <w:t>Код</w:t>
      </w:r>
      <w:r w:rsidR="00746B61" w:rsidRPr="00746DAC">
        <w:rPr>
          <w:rFonts w:ascii="Arial" w:hAnsi="Arial" w:cs="Arial"/>
          <w:noProof/>
          <w:szCs w:val="24"/>
          <w:lang w:val="sr-Cyrl-CS"/>
        </w:rPr>
        <w:t xml:space="preserve"> </w:t>
      </w:r>
      <w:r>
        <w:rPr>
          <w:rFonts w:ascii="Arial" w:hAnsi="Arial" w:cs="Arial"/>
          <w:noProof/>
          <w:szCs w:val="24"/>
          <w:lang w:val="sr-Cyrl-CS"/>
        </w:rPr>
        <w:t>градње</w:t>
      </w:r>
      <w:r w:rsidR="00746B61" w:rsidRPr="00746DAC">
        <w:rPr>
          <w:rFonts w:ascii="Arial" w:hAnsi="Arial" w:cs="Arial"/>
          <w:noProof/>
          <w:szCs w:val="24"/>
          <w:lang w:val="sr-Cyrl-CS"/>
        </w:rPr>
        <w:t xml:space="preserve"> </w:t>
      </w:r>
      <w:r>
        <w:rPr>
          <w:rFonts w:ascii="Arial" w:hAnsi="Arial" w:cs="Arial"/>
          <w:noProof/>
          <w:szCs w:val="24"/>
          <w:lang w:val="sr-Cyrl-CS"/>
        </w:rPr>
        <w:t>или</w:t>
      </w:r>
      <w:r w:rsidR="00746B61" w:rsidRPr="00746DAC">
        <w:rPr>
          <w:rFonts w:ascii="Arial" w:hAnsi="Arial" w:cs="Arial"/>
          <w:noProof/>
          <w:szCs w:val="24"/>
          <w:lang w:val="sr-Cyrl-CS"/>
        </w:rPr>
        <w:t xml:space="preserve"> </w:t>
      </w:r>
      <w:r>
        <w:rPr>
          <w:rFonts w:ascii="Arial" w:hAnsi="Arial" w:cs="Arial"/>
          <w:noProof/>
          <w:szCs w:val="24"/>
          <w:lang w:val="sr-Cyrl-CS"/>
        </w:rPr>
        <w:t>доградње</w:t>
      </w:r>
      <w:r w:rsidR="00746B61" w:rsidRPr="00746DAC">
        <w:rPr>
          <w:rFonts w:ascii="Arial" w:hAnsi="Arial" w:cs="Arial"/>
          <w:noProof/>
          <w:szCs w:val="24"/>
          <w:lang w:val="sr-Cyrl-CS"/>
        </w:rPr>
        <w:t xml:space="preserve"> </w:t>
      </w:r>
      <w:r>
        <w:rPr>
          <w:rFonts w:ascii="Arial" w:hAnsi="Arial" w:cs="Arial"/>
          <w:noProof/>
          <w:szCs w:val="24"/>
          <w:lang w:val="sr-Cyrl-CS"/>
        </w:rPr>
        <w:t>објеката</w:t>
      </w:r>
      <w:r w:rsidR="00746B61" w:rsidRPr="00746DAC">
        <w:rPr>
          <w:rFonts w:ascii="Arial" w:hAnsi="Arial" w:cs="Arial"/>
          <w:noProof/>
          <w:szCs w:val="24"/>
          <w:lang w:val="sr-Cyrl-CS"/>
        </w:rPr>
        <w:t xml:space="preserve">, </w:t>
      </w:r>
      <w:r>
        <w:rPr>
          <w:rFonts w:ascii="Arial" w:hAnsi="Arial" w:cs="Arial"/>
          <w:noProof/>
          <w:szCs w:val="24"/>
          <w:lang w:val="sr-Cyrl-CS"/>
        </w:rPr>
        <w:t>предвидјети</w:t>
      </w:r>
      <w:r w:rsidR="00746B61" w:rsidRPr="00746DAC">
        <w:rPr>
          <w:rFonts w:ascii="Arial" w:hAnsi="Arial" w:cs="Arial"/>
          <w:noProof/>
          <w:szCs w:val="24"/>
          <w:lang w:val="sr-Cyrl-CS"/>
        </w:rPr>
        <w:t xml:space="preserve"> </w:t>
      </w:r>
      <w:r>
        <w:rPr>
          <w:rFonts w:ascii="Arial" w:hAnsi="Arial" w:cs="Arial"/>
          <w:noProof/>
          <w:szCs w:val="24"/>
          <w:lang w:val="sr-Cyrl-CS"/>
        </w:rPr>
        <w:t>одговарајућу</w:t>
      </w:r>
      <w:r w:rsidR="00746B61" w:rsidRPr="00746DAC">
        <w:rPr>
          <w:rFonts w:ascii="Arial" w:hAnsi="Arial" w:cs="Arial"/>
          <w:noProof/>
          <w:szCs w:val="24"/>
          <w:lang w:val="sr-Cyrl-CS"/>
        </w:rPr>
        <w:t xml:space="preserve"> </w:t>
      </w:r>
      <w:r>
        <w:rPr>
          <w:rFonts w:ascii="Arial" w:hAnsi="Arial" w:cs="Arial"/>
          <w:noProof/>
          <w:szCs w:val="24"/>
          <w:lang w:val="sr-Cyrl-CS"/>
        </w:rPr>
        <w:t>изолацију</w:t>
      </w:r>
      <w:r w:rsidR="00746B61" w:rsidRPr="00746DAC">
        <w:rPr>
          <w:rFonts w:ascii="Arial" w:hAnsi="Arial" w:cs="Arial"/>
          <w:noProof/>
          <w:szCs w:val="24"/>
          <w:lang w:val="sr-Cyrl-CS"/>
        </w:rPr>
        <w:t xml:space="preserve"> </w:t>
      </w:r>
      <w:r>
        <w:rPr>
          <w:rFonts w:ascii="Arial" w:hAnsi="Arial" w:cs="Arial"/>
          <w:noProof/>
          <w:szCs w:val="24"/>
          <w:lang w:val="sr-Cyrl-CS"/>
        </w:rPr>
        <w:t>од</w:t>
      </w:r>
      <w:r w:rsidR="00746B61" w:rsidRPr="00746DAC">
        <w:rPr>
          <w:rFonts w:ascii="Arial" w:hAnsi="Arial" w:cs="Arial"/>
          <w:noProof/>
          <w:szCs w:val="24"/>
          <w:lang w:val="sr-Cyrl-CS"/>
        </w:rPr>
        <w:t xml:space="preserve"> </w:t>
      </w:r>
      <w:r>
        <w:rPr>
          <w:rFonts w:ascii="Arial" w:hAnsi="Arial" w:cs="Arial"/>
          <w:noProof/>
          <w:szCs w:val="24"/>
          <w:lang w:val="sr-Cyrl-CS"/>
        </w:rPr>
        <w:t>буке</w:t>
      </w:r>
      <w:r w:rsidR="00746B61" w:rsidRPr="00746DAC">
        <w:rPr>
          <w:rFonts w:ascii="Arial" w:hAnsi="Arial" w:cs="Arial"/>
          <w:noProof/>
          <w:szCs w:val="24"/>
          <w:lang w:val="sr-Cyrl-CS"/>
        </w:rPr>
        <w:t xml:space="preserve">, </w:t>
      </w:r>
      <w:r>
        <w:rPr>
          <w:rFonts w:ascii="Arial" w:hAnsi="Arial" w:cs="Arial"/>
          <w:noProof/>
          <w:szCs w:val="24"/>
          <w:lang w:val="sr-Cyrl-CS"/>
        </w:rPr>
        <w:t>па</w:t>
      </w:r>
      <w:r w:rsidR="00746B61" w:rsidRPr="00746DAC">
        <w:rPr>
          <w:rFonts w:ascii="Arial" w:hAnsi="Arial" w:cs="Arial"/>
          <w:noProof/>
          <w:szCs w:val="24"/>
          <w:lang w:val="sr-Cyrl-CS"/>
        </w:rPr>
        <w:t xml:space="preserve"> </w:t>
      </w:r>
      <w:r>
        <w:rPr>
          <w:rFonts w:ascii="Arial" w:hAnsi="Arial" w:cs="Arial"/>
          <w:noProof/>
          <w:szCs w:val="24"/>
          <w:lang w:val="sr-Cyrl-CS"/>
        </w:rPr>
        <w:t>према</w:t>
      </w:r>
      <w:r w:rsidR="00746B61" w:rsidRPr="00746DAC">
        <w:rPr>
          <w:rFonts w:ascii="Arial" w:hAnsi="Arial" w:cs="Arial"/>
          <w:noProof/>
          <w:szCs w:val="24"/>
          <w:lang w:val="sr-Cyrl-CS"/>
        </w:rPr>
        <w:t xml:space="preserve"> </w:t>
      </w:r>
      <w:r>
        <w:rPr>
          <w:rFonts w:ascii="Arial" w:hAnsi="Arial" w:cs="Arial"/>
          <w:noProof/>
          <w:szCs w:val="24"/>
          <w:lang w:val="sr-Cyrl-CS"/>
        </w:rPr>
        <w:t>томе</w:t>
      </w:r>
      <w:r w:rsidR="00746B61" w:rsidRPr="00746DAC">
        <w:rPr>
          <w:rFonts w:ascii="Arial" w:hAnsi="Arial" w:cs="Arial"/>
          <w:noProof/>
          <w:szCs w:val="24"/>
          <w:lang w:val="sr-Cyrl-CS"/>
        </w:rPr>
        <w:t xml:space="preserve"> </w:t>
      </w:r>
      <w:r>
        <w:rPr>
          <w:rFonts w:ascii="Arial" w:hAnsi="Arial" w:cs="Arial"/>
          <w:noProof/>
          <w:szCs w:val="24"/>
          <w:lang w:val="sr-Cyrl-CS"/>
        </w:rPr>
        <w:t>бирати</w:t>
      </w:r>
      <w:r w:rsidR="00746B61" w:rsidRPr="00746DAC">
        <w:rPr>
          <w:rFonts w:ascii="Arial" w:hAnsi="Arial" w:cs="Arial"/>
          <w:noProof/>
          <w:szCs w:val="24"/>
          <w:lang w:val="sr-Cyrl-CS"/>
        </w:rPr>
        <w:t xml:space="preserve"> </w:t>
      </w:r>
      <w:r>
        <w:rPr>
          <w:rFonts w:ascii="Arial" w:hAnsi="Arial" w:cs="Arial"/>
          <w:noProof/>
          <w:szCs w:val="24"/>
          <w:lang w:val="sr-Cyrl-CS"/>
        </w:rPr>
        <w:t>грађевинске</w:t>
      </w:r>
      <w:r w:rsidR="00746B61" w:rsidRPr="00746DAC">
        <w:rPr>
          <w:rFonts w:ascii="Arial" w:hAnsi="Arial" w:cs="Arial"/>
          <w:noProof/>
          <w:szCs w:val="24"/>
          <w:lang w:val="sr-Cyrl-CS"/>
        </w:rPr>
        <w:t xml:space="preserve"> </w:t>
      </w:r>
      <w:r>
        <w:rPr>
          <w:rFonts w:ascii="Arial" w:hAnsi="Arial" w:cs="Arial"/>
          <w:noProof/>
          <w:szCs w:val="24"/>
          <w:lang w:val="sr-Cyrl-CS"/>
        </w:rPr>
        <w:t>материјале</w:t>
      </w:r>
      <w:r w:rsidR="00746B61" w:rsidRPr="00746DAC">
        <w:rPr>
          <w:rFonts w:ascii="Arial" w:hAnsi="Arial" w:cs="Arial"/>
          <w:noProof/>
          <w:szCs w:val="24"/>
          <w:lang w:val="sr-Cyrl-CS"/>
        </w:rPr>
        <w:t xml:space="preserve"> </w:t>
      </w:r>
      <w:r>
        <w:rPr>
          <w:rFonts w:ascii="Arial" w:hAnsi="Arial" w:cs="Arial"/>
          <w:noProof/>
          <w:szCs w:val="24"/>
          <w:lang w:val="sr-Cyrl-CS"/>
        </w:rPr>
        <w:t>са</w:t>
      </w:r>
      <w:r w:rsidR="00746B61" w:rsidRPr="00746DAC">
        <w:rPr>
          <w:rFonts w:ascii="Arial" w:hAnsi="Arial" w:cs="Arial"/>
          <w:noProof/>
          <w:szCs w:val="24"/>
          <w:lang w:val="sr-Cyrl-CS"/>
        </w:rPr>
        <w:t xml:space="preserve"> </w:t>
      </w:r>
      <w:r>
        <w:rPr>
          <w:rFonts w:ascii="Arial" w:hAnsi="Arial" w:cs="Arial"/>
          <w:noProof/>
          <w:szCs w:val="24"/>
          <w:lang w:val="sr-Cyrl-CS"/>
        </w:rPr>
        <w:t>што</w:t>
      </w:r>
      <w:r w:rsidR="00746B61" w:rsidRPr="00746DAC">
        <w:rPr>
          <w:rFonts w:ascii="Arial" w:hAnsi="Arial" w:cs="Arial"/>
          <w:noProof/>
          <w:szCs w:val="24"/>
          <w:lang w:val="sr-Cyrl-CS"/>
        </w:rPr>
        <w:t xml:space="preserve"> </w:t>
      </w:r>
      <w:r>
        <w:rPr>
          <w:rFonts w:ascii="Arial" w:hAnsi="Arial" w:cs="Arial"/>
          <w:noProof/>
          <w:szCs w:val="24"/>
          <w:lang w:val="sr-Cyrl-CS"/>
        </w:rPr>
        <w:t>већом</w:t>
      </w:r>
      <w:r w:rsidR="00746B61" w:rsidRPr="00746DAC">
        <w:rPr>
          <w:rFonts w:ascii="Arial" w:hAnsi="Arial" w:cs="Arial"/>
          <w:noProof/>
          <w:szCs w:val="24"/>
          <w:lang w:val="sr-Cyrl-CS"/>
        </w:rPr>
        <w:t xml:space="preserve"> </w:t>
      </w:r>
      <w:r>
        <w:rPr>
          <w:rFonts w:ascii="Arial" w:hAnsi="Arial" w:cs="Arial"/>
          <w:noProof/>
          <w:szCs w:val="24"/>
          <w:lang w:val="sr-Cyrl-CS"/>
        </w:rPr>
        <w:t>звучном</w:t>
      </w:r>
      <w:r w:rsidR="00746B61" w:rsidRPr="00746DAC">
        <w:rPr>
          <w:rFonts w:ascii="Arial" w:hAnsi="Arial" w:cs="Arial"/>
          <w:noProof/>
          <w:szCs w:val="24"/>
          <w:lang w:val="sr-Cyrl-CS"/>
        </w:rPr>
        <w:t xml:space="preserve"> </w:t>
      </w:r>
      <w:r>
        <w:rPr>
          <w:rFonts w:ascii="Arial" w:hAnsi="Arial" w:cs="Arial"/>
          <w:noProof/>
          <w:szCs w:val="24"/>
          <w:lang w:val="sr-Cyrl-CS"/>
        </w:rPr>
        <w:t>изолацијом</w:t>
      </w:r>
      <w:r w:rsidR="00391D73">
        <w:rPr>
          <w:rFonts w:ascii="Arial" w:hAnsi="Arial" w:cs="Arial"/>
          <w:noProof/>
          <w:szCs w:val="24"/>
          <w:lang w:val="sr-Cyrl-CS"/>
        </w:rPr>
        <w:t>.</w:t>
      </w:r>
    </w:p>
    <w:p w14:paraId="79DB97A0" w14:textId="77777777" w:rsidR="00746B61" w:rsidRPr="00746DAC" w:rsidRDefault="00746DAC" w:rsidP="00387A77">
      <w:pPr>
        <w:numPr>
          <w:ilvl w:val="0"/>
          <w:numId w:val="6"/>
        </w:numPr>
        <w:tabs>
          <w:tab w:val="clear" w:pos="720"/>
          <w:tab w:val="left" w:pos="270"/>
        </w:tabs>
        <w:ind w:left="270" w:hanging="270"/>
        <w:jc w:val="both"/>
        <w:rPr>
          <w:rFonts w:ascii="Arial" w:hAnsi="Arial" w:cs="Arial"/>
          <w:noProof/>
          <w:szCs w:val="24"/>
          <w:lang w:val="sr-Cyrl-CS"/>
        </w:rPr>
      </w:pPr>
      <w:r>
        <w:rPr>
          <w:rFonts w:ascii="Arial" w:hAnsi="Arial" w:cs="Arial"/>
          <w:noProof/>
          <w:szCs w:val="24"/>
          <w:lang w:val="sr-Cyrl-CS"/>
        </w:rPr>
        <w:t>Све</w:t>
      </w:r>
      <w:r w:rsidR="00746B61" w:rsidRPr="00746DAC">
        <w:rPr>
          <w:rFonts w:ascii="Arial" w:hAnsi="Arial" w:cs="Arial"/>
          <w:noProof/>
          <w:szCs w:val="24"/>
          <w:lang w:val="sr-Cyrl-CS"/>
        </w:rPr>
        <w:t xml:space="preserve"> </w:t>
      </w:r>
      <w:r>
        <w:rPr>
          <w:rFonts w:ascii="Arial" w:hAnsi="Arial" w:cs="Arial"/>
          <w:noProof/>
          <w:szCs w:val="24"/>
          <w:lang w:val="sr-Cyrl-CS"/>
        </w:rPr>
        <w:t>површине</w:t>
      </w:r>
      <w:r w:rsidR="00746B61" w:rsidRPr="00746DAC">
        <w:rPr>
          <w:rFonts w:ascii="Arial" w:hAnsi="Arial" w:cs="Arial"/>
          <w:noProof/>
          <w:szCs w:val="24"/>
          <w:lang w:val="sr-Cyrl-CS"/>
        </w:rPr>
        <w:t xml:space="preserve"> </w:t>
      </w:r>
      <w:r>
        <w:rPr>
          <w:rFonts w:ascii="Arial" w:hAnsi="Arial" w:cs="Arial"/>
          <w:noProof/>
          <w:szCs w:val="24"/>
          <w:lang w:val="sr-Cyrl-CS"/>
        </w:rPr>
        <w:t>које</w:t>
      </w:r>
      <w:r w:rsidR="00746B61" w:rsidRPr="00746DAC">
        <w:rPr>
          <w:rFonts w:ascii="Arial" w:hAnsi="Arial" w:cs="Arial"/>
          <w:noProof/>
          <w:szCs w:val="24"/>
          <w:lang w:val="sr-Cyrl-CS"/>
        </w:rPr>
        <w:t xml:space="preserve"> </w:t>
      </w:r>
      <w:r>
        <w:rPr>
          <w:rFonts w:ascii="Arial" w:hAnsi="Arial" w:cs="Arial"/>
          <w:noProof/>
          <w:szCs w:val="24"/>
          <w:lang w:val="sr-Latn-RS"/>
        </w:rPr>
        <w:t>нису</w:t>
      </w:r>
      <w:r w:rsidR="00FF2D02" w:rsidRPr="00746DAC">
        <w:rPr>
          <w:rFonts w:ascii="Arial" w:hAnsi="Arial" w:cs="Arial"/>
          <w:noProof/>
          <w:szCs w:val="24"/>
          <w:lang w:val="sr-Latn-RS"/>
        </w:rPr>
        <w:t xml:space="preserve"> </w:t>
      </w:r>
      <w:r>
        <w:rPr>
          <w:rFonts w:ascii="Arial" w:hAnsi="Arial" w:cs="Arial"/>
          <w:noProof/>
          <w:szCs w:val="24"/>
          <w:lang w:val="sr-Latn-RS"/>
        </w:rPr>
        <w:t>тврдо</w:t>
      </w:r>
      <w:r w:rsidR="00FF2D02" w:rsidRPr="00746DAC">
        <w:rPr>
          <w:rFonts w:ascii="Arial" w:hAnsi="Arial" w:cs="Arial"/>
          <w:noProof/>
          <w:szCs w:val="24"/>
          <w:lang w:val="sr-Latn-RS"/>
        </w:rPr>
        <w:t xml:space="preserve"> </w:t>
      </w:r>
      <w:r>
        <w:rPr>
          <w:rFonts w:ascii="Arial" w:hAnsi="Arial" w:cs="Arial"/>
          <w:noProof/>
          <w:szCs w:val="24"/>
          <w:lang w:val="sr-Latn-RS"/>
        </w:rPr>
        <w:t>насуте</w:t>
      </w:r>
      <w:r w:rsidR="00FF2D02" w:rsidRPr="00746DAC">
        <w:rPr>
          <w:rFonts w:ascii="Arial" w:hAnsi="Arial" w:cs="Arial"/>
          <w:noProof/>
          <w:szCs w:val="24"/>
          <w:lang w:val="sr-Latn-RS"/>
        </w:rPr>
        <w:t xml:space="preserve"> </w:t>
      </w:r>
      <w:r>
        <w:rPr>
          <w:rFonts w:ascii="Arial" w:hAnsi="Arial" w:cs="Arial"/>
          <w:noProof/>
          <w:szCs w:val="24"/>
          <w:lang w:val="sr-Latn-RS"/>
        </w:rPr>
        <w:t>или</w:t>
      </w:r>
      <w:r w:rsidR="00965EAF" w:rsidRPr="00746DAC">
        <w:rPr>
          <w:rFonts w:ascii="Arial" w:hAnsi="Arial" w:cs="Arial"/>
          <w:noProof/>
          <w:szCs w:val="24"/>
          <w:lang w:val="sr-Latn-RS"/>
        </w:rPr>
        <w:t xml:space="preserve"> </w:t>
      </w:r>
      <w:r>
        <w:rPr>
          <w:rFonts w:ascii="Arial" w:hAnsi="Arial" w:cs="Arial"/>
          <w:noProof/>
          <w:szCs w:val="24"/>
          <w:lang w:val="sr-Cyrl-CS"/>
        </w:rPr>
        <w:t>прекривене</w:t>
      </w:r>
      <w:r w:rsidR="00746B61" w:rsidRPr="00746DAC">
        <w:rPr>
          <w:rFonts w:ascii="Arial" w:hAnsi="Arial" w:cs="Arial"/>
          <w:noProof/>
          <w:szCs w:val="24"/>
          <w:lang w:val="sr-Cyrl-CS"/>
        </w:rPr>
        <w:t xml:space="preserve"> </w:t>
      </w:r>
      <w:r>
        <w:rPr>
          <w:rFonts w:ascii="Arial" w:hAnsi="Arial" w:cs="Arial"/>
          <w:noProof/>
          <w:szCs w:val="24"/>
          <w:lang w:val="sr-Cyrl-CS"/>
        </w:rPr>
        <w:t>асфалт</w:t>
      </w:r>
      <w:r w:rsidR="00746B61" w:rsidRPr="00746DAC">
        <w:rPr>
          <w:rFonts w:ascii="Arial" w:hAnsi="Arial" w:cs="Arial"/>
          <w:noProof/>
          <w:szCs w:val="24"/>
          <w:lang w:val="sr-Cyrl-CS"/>
        </w:rPr>
        <w:t>-</w:t>
      </w:r>
      <w:r>
        <w:rPr>
          <w:rFonts w:ascii="Arial" w:hAnsi="Arial" w:cs="Arial"/>
          <w:noProof/>
          <w:szCs w:val="24"/>
          <w:lang w:val="sr-Cyrl-CS"/>
        </w:rPr>
        <w:t>бетоном</w:t>
      </w:r>
      <w:r w:rsidR="00746B61" w:rsidRPr="00746DAC">
        <w:rPr>
          <w:rFonts w:ascii="Arial" w:hAnsi="Arial" w:cs="Arial"/>
          <w:noProof/>
          <w:szCs w:val="24"/>
          <w:lang w:val="sr-Cyrl-CS"/>
        </w:rPr>
        <w:t xml:space="preserve">, </w:t>
      </w:r>
      <w:r>
        <w:rPr>
          <w:rFonts w:ascii="Arial" w:hAnsi="Arial" w:cs="Arial"/>
          <w:noProof/>
          <w:szCs w:val="24"/>
          <w:lang w:val="sr-Cyrl-CS"/>
        </w:rPr>
        <w:t>озеленити</w:t>
      </w:r>
      <w:r w:rsidR="00746B61" w:rsidRPr="00746DAC">
        <w:rPr>
          <w:rFonts w:ascii="Arial" w:hAnsi="Arial" w:cs="Arial"/>
          <w:noProof/>
          <w:szCs w:val="24"/>
          <w:lang w:val="sr-Cyrl-CS"/>
        </w:rPr>
        <w:t xml:space="preserve"> </w:t>
      </w:r>
      <w:r>
        <w:rPr>
          <w:rFonts w:ascii="Arial" w:hAnsi="Arial" w:cs="Arial"/>
          <w:noProof/>
          <w:szCs w:val="24"/>
          <w:lang w:val="sr-Cyrl-CS"/>
        </w:rPr>
        <w:t>на</w:t>
      </w:r>
      <w:r w:rsidR="00746B61" w:rsidRPr="00746DAC">
        <w:rPr>
          <w:rFonts w:ascii="Arial" w:hAnsi="Arial" w:cs="Arial"/>
          <w:noProof/>
          <w:szCs w:val="24"/>
          <w:lang w:val="sr-Cyrl-CS"/>
        </w:rPr>
        <w:t xml:space="preserve"> </w:t>
      </w:r>
      <w:r>
        <w:rPr>
          <w:rFonts w:ascii="Arial" w:hAnsi="Arial" w:cs="Arial"/>
          <w:noProof/>
          <w:szCs w:val="24"/>
          <w:lang w:val="sr-Cyrl-CS"/>
        </w:rPr>
        <w:t>одговарајући</w:t>
      </w:r>
      <w:r w:rsidR="00746B61" w:rsidRPr="00746DAC">
        <w:rPr>
          <w:rFonts w:ascii="Arial" w:hAnsi="Arial" w:cs="Arial"/>
          <w:noProof/>
          <w:szCs w:val="24"/>
          <w:lang w:val="sr-Cyrl-CS"/>
        </w:rPr>
        <w:t xml:space="preserve"> </w:t>
      </w:r>
      <w:r>
        <w:rPr>
          <w:rFonts w:ascii="Arial" w:hAnsi="Arial" w:cs="Arial"/>
          <w:noProof/>
          <w:szCs w:val="24"/>
          <w:lang w:val="sr-Cyrl-CS"/>
        </w:rPr>
        <w:t>начин</w:t>
      </w:r>
      <w:r w:rsidR="00746B61" w:rsidRPr="00746DAC">
        <w:rPr>
          <w:rFonts w:ascii="Arial" w:hAnsi="Arial" w:cs="Arial"/>
          <w:noProof/>
          <w:szCs w:val="24"/>
          <w:lang w:val="sr-Cyrl-CS"/>
        </w:rPr>
        <w:t>;</w:t>
      </w:r>
    </w:p>
    <w:p w14:paraId="7854D1E1" w14:textId="77777777" w:rsidR="00746B61" w:rsidRPr="00746DAC" w:rsidRDefault="00746DAC" w:rsidP="00387A77">
      <w:pPr>
        <w:numPr>
          <w:ilvl w:val="0"/>
          <w:numId w:val="6"/>
        </w:numPr>
        <w:tabs>
          <w:tab w:val="clear" w:pos="720"/>
          <w:tab w:val="left" w:pos="270"/>
        </w:tabs>
        <w:ind w:left="270" w:hanging="270"/>
        <w:jc w:val="both"/>
        <w:rPr>
          <w:rFonts w:ascii="Arial" w:hAnsi="Arial" w:cs="Arial"/>
          <w:noProof/>
          <w:szCs w:val="24"/>
          <w:lang w:val="sr-Cyrl-CS"/>
        </w:rPr>
      </w:pPr>
      <w:r>
        <w:rPr>
          <w:rFonts w:ascii="Arial" w:hAnsi="Arial" w:cs="Arial"/>
          <w:noProof/>
          <w:szCs w:val="24"/>
          <w:lang w:val="sr-Cyrl-CS"/>
        </w:rPr>
        <w:t>Уградити</w:t>
      </w:r>
      <w:r w:rsidR="00746B61" w:rsidRPr="00746DAC">
        <w:rPr>
          <w:rFonts w:ascii="Arial" w:hAnsi="Arial" w:cs="Arial"/>
          <w:noProof/>
          <w:szCs w:val="24"/>
          <w:lang w:val="sr-Cyrl-CS"/>
        </w:rPr>
        <w:t xml:space="preserve"> </w:t>
      </w:r>
      <w:r>
        <w:rPr>
          <w:rFonts w:ascii="Arial" w:hAnsi="Arial" w:cs="Arial"/>
          <w:noProof/>
          <w:szCs w:val="24"/>
          <w:lang w:val="sr-Cyrl-CS"/>
        </w:rPr>
        <w:t>мјерни</w:t>
      </w:r>
      <w:r w:rsidR="00746B61" w:rsidRPr="00746DAC">
        <w:rPr>
          <w:rFonts w:ascii="Arial" w:hAnsi="Arial" w:cs="Arial"/>
          <w:noProof/>
          <w:szCs w:val="24"/>
          <w:lang w:val="sr-Cyrl-CS"/>
        </w:rPr>
        <w:t xml:space="preserve"> </w:t>
      </w:r>
      <w:r>
        <w:rPr>
          <w:rFonts w:ascii="Arial" w:hAnsi="Arial" w:cs="Arial"/>
          <w:noProof/>
          <w:szCs w:val="24"/>
          <w:lang w:val="sr-Cyrl-CS"/>
        </w:rPr>
        <w:t>уређај</w:t>
      </w:r>
      <w:r w:rsidR="00746B61" w:rsidRPr="00746DAC">
        <w:rPr>
          <w:rFonts w:ascii="Arial" w:hAnsi="Arial" w:cs="Arial"/>
          <w:noProof/>
          <w:szCs w:val="24"/>
          <w:lang w:val="sr-Cyrl-CS"/>
        </w:rPr>
        <w:t xml:space="preserve"> </w:t>
      </w:r>
      <w:r>
        <w:rPr>
          <w:rFonts w:ascii="Arial" w:hAnsi="Arial" w:cs="Arial"/>
          <w:noProof/>
          <w:szCs w:val="24"/>
          <w:lang w:val="sr-Cyrl-CS"/>
        </w:rPr>
        <w:t>за</w:t>
      </w:r>
      <w:r w:rsidR="00746B61" w:rsidRPr="00746DAC">
        <w:rPr>
          <w:rFonts w:ascii="Arial" w:hAnsi="Arial" w:cs="Arial"/>
          <w:noProof/>
          <w:szCs w:val="24"/>
          <w:lang w:val="sr-Cyrl-CS"/>
        </w:rPr>
        <w:t xml:space="preserve"> </w:t>
      </w:r>
      <w:r>
        <w:rPr>
          <w:rFonts w:ascii="Arial" w:hAnsi="Arial" w:cs="Arial"/>
          <w:noProof/>
          <w:szCs w:val="24"/>
          <w:lang w:val="sr-Cyrl-CS"/>
        </w:rPr>
        <w:t>потрошњу</w:t>
      </w:r>
      <w:r w:rsidR="00746B61" w:rsidRPr="00746DAC">
        <w:rPr>
          <w:rFonts w:ascii="Arial" w:hAnsi="Arial" w:cs="Arial"/>
          <w:noProof/>
          <w:szCs w:val="24"/>
          <w:lang w:val="sr-Cyrl-CS"/>
        </w:rPr>
        <w:t xml:space="preserve"> </w:t>
      </w:r>
      <w:r>
        <w:rPr>
          <w:rFonts w:ascii="Arial" w:hAnsi="Arial" w:cs="Arial"/>
          <w:noProof/>
          <w:szCs w:val="24"/>
          <w:lang w:val="sr-Cyrl-CS"/>
        </w:rPr>
        <w:t>воде</w:t>
      </w:r>
      <w:r w:rsidR="00746B61" w:rsidRPr="00746DAC">
        <w:rPr>
          <w:rFonts w:ascii="Arial" w:hAnsi="Arial" w:cs="Arial"/>
          <w:noProof/>
          <w:szCs w:val="24"/>
          <w:lang w:val="sr-Cyrl-CS"/>
        </w:rPr>
        <w:t xml:space="preserve"> </w:t>
      </w:r>
      <w:r>
        <w:rPr>
          <w:rFonts w:ascii="Arial" w:hAnsi="Arial" w:cs="Arial"/>
          <w:noProof/>
          <w:szCs w:val="24"/>
          <w:lang w:val="sr-Cyrl-CS"/>
        </w:rPr>
        <w:t>како</w:t>
      </w:r>
      <w:r w:rsidR="00746B61" w:rsidRPr="00746DAC">
        <w:rPr>
          <w:rFonts w:ascii="Arial" w:hAnsi="Arial" w:cs="Arial"/>
          <w:noProof/>
          <w:szCs w:val="24"/>
          <w:lang w:val="sr-Cyrl-CS"/>
        </w:rPr>
        <w:t xml:space="preserve"> </w:t>
      </w:r>
      <w:r>
        <w:rPr>
          <w:rFonts w:ascii="Arial" w:hAnsi="Arial" w:cs="Arial"/>
          <w:noProof/>
          <w:szCs w:val="24"/>
          <w:lang w:val="sr-Cyrl-CS"/>
        </w:rPr>
        <w:t>би</w:t>
      </w:r>
      <w:r w:rsidR="00746B61" w:rsidRPr="00746DAC">
        <w:rPr>
          <w:rFonts w:ascii="Arial" w:hAnsi="Arial" w:cs="Arial"/>
          <w:noProof/>
          <w:szCs w:val="24"/>
          <w:lang w:val="sr-Cyrl-CS"/>
        </w:rPr>
        <w:t xml:space="preserve"> </w:t>
      </w:r>
      <w:r>
        <w:rPr>
          <w:rFonts w:ascii="Arial" w:hAnsi="Arial" w:cs="Arial"/>
          <w:noProof/>
          <w:szCs w:val="24"/>
          <w:lang w:val="sr-Cyrl-CS"/>
        </w:rPr>
        <w:t>се</w:t>
      </w:r>
      <w:r w:rsidR="00746B61" w:rsidRPr="00746DAC">
        <w:rPr>
          <w:rFonts w:ascii="Arial" w:hAnsi="Arial" w:cs="Arial"/>
          <w:noProof/>
          <w:szCs w:val="24"/>
          <w:lang w:val="sr-Cyrl-CS"/>
        </w:rPr>
        <w:t xml:space="preserve"> </w:t>
      </w:r>
      <w:r>
        <w:rPr>
          <w:rFonts w:ascii="Arial" w:hAnsi="Arial" w:cs="Arial"/>
          <w:noProof/>
          <w:szCs w:val="24"/>
          <w:lang w:val="sr-Cyrl-CS"/>
        </w:rPr>
        <w:t>стекао</w:t>
      </w:r>
      <w:r w:rsidR="00746B61" w:rsidRPr="00746DAC">
        <w:rPr>
          <w:rFonts w:ascii="Arial" w:hAnsi="Arial" w:cs="Arial"/>
          <w:noProof/>
          <w:szCs w:val="24"/>
          <w:lang w:val="sr-Cyrl-CS"/>
        </w:rPr>
        <w:t xml:space="preserve"> </w:t>
      </w:r>
      <w:r>
        <w:rPr>
          <w:rFonts w:ascii="Arial" w:hAnsi="Arial" w:cs="Arial"/>
          <w:noProof/>
          <w:szCs w:val="24"/>
          <w:lang w:val="sr-Cyrl-CS"/>
        </w:rPr>
        <w:t>увид</w:t>
      </w:r>
      <w:r w:rsidR="00746B61" w:rsidRPr="00746DAC">
        <w:rPr>
          <w:rFonts w:ascii="Arial" w:hAnsi="Arial" w:cs="Arial"/>
          <w:noProof/>
          <w:szCs w:val="24"/>
          <w:lang w:val="sr-Cyrl-CS"/>
        </w:rPr>
        <w:t xml:space="preserve"> </w:t>
      </w:r>
      <w:r>
        <w:rPr>
          <w:rFonts w:ascii="Arial" w:hAnsi="Arial" w:cs="Arial"/>
          <w:noProof/>
          <w:szCs w:val="24"/>
          <w:lang w:val="sr-Cyrl-CS"/>
        </w:rPr>
        <w:t>у</w:t>
      </w:r>
      <w:r w:rsidR="00746B61" w:rsidRPr="00746DAC">
        <w:rPr>
          <w:rFonts w:ascii="Arial" w:hAnsi="Arial" w:cs="Arial"/>
          <w:noProof/>
          <w:szCs w:val="24"/>
          <w:lang w:val="sr-Cyrl-CS"/>
        </w:rPr>
        <w:t xml:space="preserve"> </w:t>
      </w:r>
      <w:r>
        <w:rPr>
          <w:rFonts w:ascii="Arial" w:hAnsi="Arial" w:cs="Arial"/>
          <w:noProof/>
          <w:szCs w:val="24"/>
          <w:lang w:val="sr-Cyrl-CS"/>
        </w:rPr>
        <w:t>потрошњу</w:t>
      </w:r>
      <w:r w:rsidR="00746B61" w:rsidRPr="00746DAC">
        <w:rPr>
          <w:rFonts w:ascii="Arial" w:hAnsi="Arial" w:cs="Arial"/>
          <w:noProof/>
          <w:szCs w:val="24"/>
          <w:lang w:val="sr-Cyrl-CS"/>
        </w:rPr>
        <w:t xml:space="preserve">  </w:t>
      </w:r>
      <w:r>
        <w:rPr>
          <w:rFonts w:ascii="Arial" w:hAnsi="Arial" w:cs="Arial"/>
          <w:noProof/>
          <w:szCs w:val="24"/>
          <w:lang w:val="sr-Cyrl-CS"/>
        </w:rPr>
        <w:t>воде</w:t>
      </w:r>
      <w:r w:rsidR="00391D73">
        <w:rPr>
          <w:rFonts w:ascii="Arial" w:hAnsi="Arial" w:cs="Arial"/>
          <w:noProof/>
          <w:szCs w:val="24"/>
          <w:lang w:val="sr-Cyrl-CS"/>
        </w:rPr>
        <w:t>.</w:t>
      </w:r>
    </w:p>
    <w:p w14:paraId="69048F36" w14:textId="77777777" w:rsidR="00746B61" w:rsidRPr="00746DAC" w:rsidRDefault="00746DAC" w:rsidP="00387A77">
      <w:pPr>
        <w:numPr>
          <w:ilvl w:val="0"/>
          <w:numId w:val="6"/>
        </w:numPr>
        <w:tabs>
          <w:tab w:val="clear" w:pos="720"/>
          <w:tab w:val="left" w:pos="270"/>
        </w:tabs>
        <w:ind w:left="270" w:hanging="270"/>
        <w:jc w:val="both"/>
        <w:rPr>
          <w:rFonts w:ascii="Arial" w:hAnsi="Arial" w:cs="Arial"/>
          <w:noProof/>
          <w:szCs w:val="24"/>
          <w:lang w:val="sr-Cyrl-CS"/>
        </w:rPr>
      </w:pPr>
      <w:r>
        <w:rPr>
          <w:rFonts w:ascii="Arial" w:hAnsi="Arial" w:cs="Arial"/>
          <w:noProof/>
          <w:szCs w:val="24"/>
          <w:lang w:val="sr-Cyrl-CS"/>
        </w:rPr>
        <w:t>Да</w:t>
      </w:r>
      <w:r w:rsidR="00746B61" w:rsidRPr="00746DAC">
        <w:rPr>
          <w:rFonts w:ascii="Arial" w:hAnsi="Arial" w:cs="Arial"/>
          <w:noProof/>
          <w:szCs w:val="24"/>
          <w:lang w:val="sr-Cyrl-CS"/>
        </w:rPr>
        <w:t xml:space="preserve"> </w:t>
      </w:r>
      <w:r>
        <w:rPr>
          <w:rFonts w:ascii="Arial" w:hAnsi="Arial" w:cs="Arial"/>
          <w:noProof/>
          <w:szCs w:val="24"/>
          <w:lang w:val="sr-Cyrl-CS"/>
        </w:rPr>
        <w:t>се</w:t>
      </w:r>
      <w:r w:rsidR="00746B61" w:rsidRPr="00746DAC">
        <w:rPr>
          <w:rFonts w:ascii="Arial" w:hAnsi="Arial" w:cs="Arial"/>
          <w:noProof/>
          <w:szCs w:val="24"/>
          <w:lang w:val="sr-Cyrl-CS"/>
        </w:rPr>
        <w:t xml:space="preserve"> </w:t>
      </w:r>
      <w:r>
        <w:rPr>
          <w:rFonts w:ascii="Arial" w:hAnsi="Arial" w:cs="Arial"/>
          <w:noProof/>
          <w:szCs w:val="24"/>
          <w:lang w:val="sr-Cyrl-CS"/>
        </w:rPr>
        <w:t>даљом</w:t>
      </w:r>
      <w:r w:rsidR="00746B61" w:rsidRPr="00746DAC">
        <w:rPr>
          <w:rFonts w:ascii="Arial" w:hAnsi="Arial" w:cs="Arial"/>
          <w:noProof/>
          <w:szCs w:val="24"/>
          <w:lang w:val="sr-Cyrl-CS"/>
        </w:rPr>
        <w:t xml:space="preserve"> </w:t>
      </w:r>
      <w:r>
        <w:rPr>
          <w:rFonts w:ascii="Arial" w:hAnsi="Arial" w:cs="Arial"/>
          <w:noProof/>
          <w:szCs w:val="24"/>
          <w:lang w:val="sr-Cyrl-CS"/>
        </w:rPr>
        <w:t>изградњом</w:t>
      </w:r>
      <w:r w:rsidR="00746B61" w:rsidRPr="00746DAC">
        <w:rPr>
          <w:rFonts w:ascii="Arial" w:hAnsi="Arial" w:cs="Arial"/>
          <w:noProof/>
          <w:szCs w:val="24"/>
          <w:lang w:val="sr-Cyrl-CS"/>
        </w:rPr>
        <w:t xml:space="preserve"> </w:t>
      </w:r>
      <w:r>
        <w:rPr>
          <w:rFonts w:ascii="Arial" w:hAnsi="Arial" w:cs="Arial"/>
          <w:noProof/>
          <w:szCs w:val="24"/>
          <w:lang w:val="sr-Cyrl-CS"/>
        </w:rPr>
        <w:t>објеката</w:t>
      </w:r>
      <w:r w:rsidR="00746B61" w:rsidRPr="00746DAC">
        <w:rPr>
          <w:rFonts w:ascii="Arial" w:hAnsi="Arial" w:cs="Arial"/>
          <w:noProof/>
          <w:szCs w:val="24"/>
          <w:lang w:val="sr-Cyrl-CS"/>
        </w:rPr>
        <w:t xml:space="preserve"> </w:t>
      </w:r>
      <w:r>
        <w:rPr>
          <w:rFonts w:ascii="Arial" w:hAnsi="Arial" w:cs="Arial"/>
          <w:noProof/>
          <w:szCs w:val="24"/>
          <w:lang w:val="sr-Cyrl-CS"/>
        </w:rPr>
        <w:t>на</w:t>
      </w:r>
      <w:r w:rsidR="00746B61" w:rsidRPr="00746DAC">
        <w:rPr>
          <w:rFonts w:ascii="Arial" w:hAnsi="Arial" w:cs="Arial"/>
          <w:noProof/>
          <w:szCs w:val="24"/>
          <w:lang w:val="sr-Cyrl-CS"/>
        </w:rPr>
        <w:t xml:space="preserve"> </w:t>
      </w:r>
      <w:r>
        <w:rPr>
          <w:rFonts w:ascii="Arial" w:hAnsi="Arial" w:cs="Arial"/>
          <w:noProof/>
          <w:szCs w:val="24"/>
          <w:lang w:val="sr-Cyrl-CS"/>
        </w:rPr>
        <w:t>предметној</w:t>
      </w:r>
      <w:r w:rsidR="00746B61" w:rsidRPr="00746DAC">
        <w:rPr>
          <w:rFonts w:ascii="Arial" w:hAnsi="Arial" w:cs="Arial"/>
          <w:noProof/>
          <w:szCs w:val="24"/>
          <w:lang w:val="sr-Cyrl-CS"/>
        </w:rPr>
        <w:t xml:space="preserve"> </w:t>
      </w:r>
      <w:r>
        <w:rPr>
          <w:rFonts w:ascii="Arial" w:hAnsi="Arial" w:cs="Arial"/>
          <w:noProof/>
          <w:szCs w:val="24"/>
          <w:lang w:val="sr-Cyrl-CS"/>
        </w:rPr>
        <w:t>локацији</w:t>
      </w:r>
      <w:r w:rsidR="00746B61" w:rsidRPr="00746DAC">
        <w:rPr>
          <w:rFonts w:ascii="Arial" w:hAnsi="Arial" w:cs="Arial"/>
          <w:noProof/>
          <w:szCs w:val="24"/>
          <w:lang w:val="sr-Cyrl-CS"/>
        </w:rPr>
        <w:t xml:space="preserve">, </w:t>
      </w:r>
      <w:r>
        <w:rPr>
          <w:rFonts w:ascii="Arial" w:hAnsi="Arial" w:cs="Arial"/>
          <w:noProof/>
          <w:szCs w:val="24"/>
          <w:lang w:val="sr-Cyrl-CS"/>
        </w:rPr>
        <w:t>касније</w:t>
      </w:r>
      <w:r w:rsidR="00746B61" w:rsidRPr="00746DAC">
        <w:rPr>
          <w:rFonts w:ascii="Arial" w:hAnsi="Arial" w:cs="Arial"/>
          <w:noProof/>
          <w:szCs w:val="24"/>
          <w:lang w:val="sr-Cyrl-CS"/>
        </w:rPr>
        <w:t xml:space="preserve"> </w:t>
      </w:r>
      <w:r>
        <w:rPr>
          <w:rFonts w:ascii="Arial" w:hAnsi="Arial" w:cs="Arial"/>
          <w:noProof/>
          <w:szCs w:val="24"/>
          <w:lang w:val="sr-Cyrl-CS"/>
        </w:rPr>
        <w:t>и</w:t>
      </w:r>
      <w:r w:rsidR="00746B61" w:rsidRPr="00746DAC">
        <w:rPr>
          <w:rFonts w:ascii="Arial" w:hAnsi="Arial" w:cs="Arial"/>
          <w:noProof/>
          <w:szCs w:val="24"/>
          <w:lang w:val="sr-Cyrl-CS"/>
        </w:rPr>
        <w:t xml:space="preserve"> </w:t>
      </w:r>
      <w:r>
        <w:rPr>
          <w:rFonts w:ascii="Arial" w:hAnsi="Arial" w:cs="Arial"/>
          <w:noProof/>
          <w:szCs w:val="24"/>
          <w:lang w:val="sr-Cyrl-CS"/>
        </w:rPr>
        <w:t>његовим</w:t>
      </w:r>
      <w:r w:rsidR="00746B61" w:rsidRPr="00746DAC">
        <w:rPr>
          <w:rFonts w:ascii="Arial" w:hAnsi="Arial" w:cs="Arial"/>
          <w:noProof/>
          <w:szCs w:val="24"/>
          <w:lang w:val="sr-Cyrl-CS"/>
        </w:rPr>
        <w:t xml:space="preserve"> </w:t>
      </w:r>
      <w:r>
        <w:rPr>
          <w:rFonts w:ascii="Arial" w:hAnsi="Arial" w:cs="Arial"/>
          <w:noProof/>
          <w:szCs w:val="24"/>
          <w:lang w:val="sr-Cyrl-CS"/>
        </w:rPr>
        <w:t>функционисањем</w:t>
      </w:r>
      <w:r w:rsidR="00746B61" w:rsidRPr="00746DAC">
        <w:rPr>
          <w:rFonts w:ascii="Arial" w:hAnsi="Arial" w:cs="Arial"/>
          <w:noProof/>
          <w:szCs w:val="24"/>
          <w:lang w:val="sr-Cyrl-CS"/>
        </w:rPr>
        <w:t xml:space="preserve"> </w:t>
      </w:r>
      <w:r>
        <w:rPr>
          <w:rFonts w:ascii="Arial" w:hAnsi="Arial" w:cs="Arial"/>
          <w:noProof/>
          <w:szCs w:val="24"/>
          <w:lang w:val="sr-Cyrl-CS"/>
        </w:rPr>
        <w:t>не</w:t>
      </w:r>
      <w:r w:rsidR="00746B61" w:rsidRPr="00746DAC">
        <w:rPr>
          <w:rFonts w:ascii="Arial" w:hAnsi="Arial" w:cs="Arial"/>
          <w:noProof/>
          <w:szCs w:val="24"/>
          <w:lang w:val="sr-Cyrl-CS"/>
        </w:rPr>
        <w:t xml:space="preserve"> </w:t>
      </w:r>
      <w:r>
        <w:rPr>
          <w:rFonts w:ascii="Arial" w:hAnsi="Arial" w:cs="Arial"/>
          <w:noProof/>
          <w:szCs w:val="24"/>
          <w:lang w:val="sr-Cyrl-CS"/>
        </w:rPr>
        <w:t>угрози</w:t>
      </w:r>
      <w:r w:rsidR="00746B61" w:rsidRPr="00746DAC">
        <w:rPr>
          <w:rFonts w:ascii="Arial" w:hAnsi="Arial" w:cs="Arial"/>
          <w:noProof/>
          <w:szCs w:val="24"/>
          <w:lang w:val="sr-Cyrl-CS"/>
        </w:rPr>
        <w:t xml:space="preserve"> </w:t>
      </w:r>
      <w:r>
        <w:rPr>
          <w:rFonts w:ascii="Arial" w:hAnsi="Arial" w:cs="Arial"/>
          <w:noProof/>
          <w:szCs w:val="24"/>
          <w:lang w:val="sr-Cyrl-CS"/>
        </w:rPr>
        <w:t>режим</w:t>
      </w:r>
      <w:r w:rsidR="00746B61" w:rsidRPr="00746DAC">
        <w:rPr>
          <w:rFonts w:ascii="Arial" w:hAnsi="Arial" w:cs="Arial"/>
          <w:noProof/>
          <w:szCs w:val="24"/>
          <w:lang w:val="sr-Cyrl-CS"/>
        </w:rPr>
        <w:t xml:space="preserve"> </w:t>
      </w:r>
      <w:r>
        <w:rPr>
          <w:rFonts w:ascii="Arial" w:hAnsi="Arial" w:cs="Arial"/>
          <w:noProof/>
          <w:szCs w:val="24"/>
          <w:lang w:val="sr-Cyrl-CS"/>
        </w:rPr>
        <w:t>постојећих</w:t>
      </w:r>
      <w:r w:rsidR="00746B61" w:rsidRPr="00746DAC">
        <w:rPr>
          <w:rFonts w:ascii="Arial" w:hAnsi="Arial" w:cs="Arial"/>
          <w:noProof/>
          <w:szCs w:val="24"/>
          <w:lang w:val="sr-Cyrl-CS"/>
        </w:rPr>
        <w:t xml:space="preserve"> </w:t>
      </w:r>
      <w:r>
        <w:rPr>
          <w:rFonts w:ascii="Arial" w:hAnsi="Arial" w:cs="Arial"/>
          <w:noProof/>
          <w:szCs w:val="24"/>
          <w:lang w:val="sr-Cyrl-CS"/>
        </w:rPr>
        <w:t>подземних</w:t>
      </w:r>
      <w:r w:rsidR="00746B61" w:rsidRPr="00746DAC">
        <w:rPr>
          <w:rFonts w:ascii="Arial" w:hAnsi="Arial" w:cs="Arial"/>
          <w:noProof/>
          <w:szCs w:val="24"/>
          <w:lang w:val="sr-Cyrl-CS"/>
        </w:rPr>
        <w:t xml:space="preserve"> </w:t>
      </w:r>
      <w:r>
        <w:rPr>
          <w:rFonts w:ascii="Arial" w:hAnsi="Arial" w:cs="Arial"/>
          <w:noProof/>
          <w:szCs w:val="24"/>
          <w:lang w:val="sr-Cyrl-CS"/>
        </w:rPr>
        <w:t>и</w:t>
      </w:r>
      <w:r w:rsidR="00746B61" w:rsidRPr="00746DAC">
        <w:rPr>
          <w:rFonts w:ascii="Arial" w:hAnsi="Arial" w:cs="Arial"/>
          <w:noProof/>
          <w:szCs w:val="24"/>
          <w:lang w:val="sr-Cyrl-CS"/>
        </w:rPr>
        <w:t xml:space="preserve"> </w:t>
      </w:r>
      <w:r>
        <w:rPr>
          <w:rFonts w:ascii="Arial" w:hAnsi="Arial" w:cs="Arial"/>
          <w:noProof/>
          <w:szCs w:val="24"/>
          <w:lang w:val="sr-Cyrl-CS"/>
        </w:rPr>
        <w:t>површинских</w:t>
      </w:r>
      <w:r w:rsidR="00746B61" w:rsidRPr="00746DAC">
        <w:rPr>
          <w:rFonts w:ascii="Arial" w:hAnsi="Arial" w:cs="Arial"/>
          <w:noProof/>
          <w:szCs w:val="24"/>
          <w:lang w:val="sr-Cyrl-CS"/>
        </w:rPr>
        <w:t xml:space="preserve"> </w:t>
      </w:r>
      <w:r>
        <w:rPr>
          <w:rFonts w:ascii="Arial" w:hAnsi="Arial" w:cs="Arial"/>
          <w:noProof/>
          <w:szCs w:val="24"/>
          <w:lang w:val="sr-Cyrl-CS"/>
        </w:rPr>
        <w:t>вода</w:t>
      </w:r>
      <w:r w:rsidR="00746B61" w:rsidRPr="00746DAC">
        <w:rPr>
          <w:rFonts w:ascii="Arial" w:hAnsi="Arial" w:cs="Arial"/>
          <w:noProof/>
          <w:szCs w:val="24"/>
          <w:lang w:val="sr-Latn-BA"/>
        </w:rPr>
        <w:t>;</w:t>
      </w:r>
    </w:p>
    <w:p w14:paraId="6EF6E8CD" w14:textId="77777777" w:rsidR="00746B61" w:rsidRPr="00746DAC" w:rsidRDefault="00746DAC" w:rsidP="00387A77">
      <w:pPr>
        <w:numPr>
          <w:ilvl w:val="0"/>
          <w:numId w:val="6"/>
        </w:numPr>
        <w:ind w:left="270" w:hanging="270"/>
        <w:jc w:val="both"/>
        <w:rPr>
          <w:rFonts w:ascii="Arial" w:hAnsi="Arial" w:cs="Arial"/>
          <w:noProof/>
          <w:szCs w:val="24"/>
          <w:lang w:val="sr-Cyrl-CS"/>
        </w:rPr>
      </w:pPr>
      <w:r>
        <w:rPr>
          <w:rFonts w:ascii="Arial" w:hAnsi="Arial" w:cs="Arial"/>
          <w:noProof/>
          <w:szCs w:val="24"/>
          <w:lang w:val="sr-Cyrl-CS"/>
        </w:rPr>
        <w:t>Одводити</w:t>
      </w:r>
      <w:r w:rsidR="00746B61" w:rsidRPr="00746DAC">
        <w:rPr>
          <w:rFonts w:ascii="Arial" w:hAnsi="Arial" w:cs="Arial"/>
          <w:noProof/>
          <w:szCs w:val="24"/>
          <w:lang w:val="sr-Cyrl-CS"/>
        </w:rPr>
        <w:t xml:space="preserve"> </w:t>
      </w:r>
      <w:r>
        <w:rPr>
          <w:rFonts w:ascii="Arial" w:hAnsi="Arial" w:cs="Arial"/>
          <w:noProof/>
          <w:szCs w:val="24"/>
          <w:lang w:val="sr-Cyrl-CS"/>
        </w:rPr>
        <w:t>атмосферске</w:t>
      </w:r>
      <w:r w:rsidR="00746B61" w:rsidRPr="00746DAC">
        <w:rPr>
          <w:rFonts w:ascii="Arial" w:hAnsi="Arial" w:cs="Arial"/>
          <w:noProof/>
          <w:szCs w:val="24"/>
          <w:lang w:val="sr-Cyrl-CS"/>
        </w:rPr>
        <w:t xml:space="preserve"> </w:t>
      </w:r>
      <w:r>
        <w:rPr>
          <w:rFonts w:ascii="Arial" w:hAnsi="Arial" w:cs="Arial"/>
          <w:noProof/>
          <w:szCs w:val="24"/>
          <w:lang w:val="sr-Cyrl-CS"/>
        </w:rPr>
        <w:t>воде</w:t>
      </w:r>
      <w:r w:rsidR="00746B61" w:rsidRPr="00746DAC">
        <w:rPr>
          <w:rFonts w:ascii="Arial" w:hAnsi="Arial" w:cs="Arial"/>
          <w:noProof/>
          <w:szCs w:val="24"/>
          <w:lang w:val="sr-Cyrl-CS"/>
        </w:rPr>
        <w:t xml:space="preserve"> </w:t>
      </w:r>
      <w:r>
        <w:rPr>
          <w:rFonts w:ascii="Arial" w:hAnsi="Arial" w:cs="Arial"/>
          <w:noProof/>
          <w:szCs w:val="24"/>
          <w:lang w:val="sr-Cyrl-CS"/>
        </w:rPr>
        <w:t>са</w:t>
      </w:r>
      <w:r w:rsidR="00746B61" w:rsidRPr="00746DAC">
        <w:rPr>
          <w:rFonts w:ascii="Arial" w:hAnsi="Arial" w:cs="Arial"/>
          <w:noProof/>
          <w:szCs w:val="24"/>
          <w:lang w:val="sr-Cyrl-CS"/>
        </w:rPr>
        <w:t xml:space="preserve"> </w:t>
      </w:r>
      <w:r>
        <w:rPr>
          <w:rFonts w:ascii="Arial" w:hAnsi="Arial" w:cs="Arial"/>
          <w:noProof/>
          <w:szCs w:val="24"/>
          <w:lang w:val="sr-Cyrl-CS"/>
        </w:rPr>
        <w:t>кровних</w:t>
      </w:r>
      <w:r w:rsidR="00746B61" w:rsidRPr="00746DAC">
        <w:rPr>
          <w:rFonts w:ascii="Arial" w:hAnsi="Arial" w:cs="Arial"/>
          <w:noProof/>
          <w:szCs w:val="24"/>
          <w:lang w:val="sr-Cyrl-CS"/>
        </w:rPr>
        <w:t xml:space="preserve"> </w:t>
      </w:r>
      <w:r>
        <w:rPr>
          <w:rFonts w:ascii="Arial" w:hAnsi="Arial" w:cs="Arial"/>
          <w:noProof/>
          <w:szCs w:val="24"/>
          <w:lang w:val="sr-Cyrl-CS"/>
        </w:rPr>
        <w:t>и</w:t>
      </w:r>
      <w:r w:rsidR="00746B61" w:rsidRPr="00746DAC">
        <w:rPr>
          <w:rFonts w:ascii="Arial" w:hAnsi="Arial" w:cs="Arial"/>
          <w:noProof/>
          <w:szCs w:val="24"/>
          <w:lang w:val="sr-Cyrl-CS"/>
        </w:rPr>
        <w:t xml:space="preserve"> </w:t>
      </w:r>
      <w:r>
        <w:rPr>
          <w:rFonts w:ascii="Arial" w:hAnsi="Arial" w:cs="Arial"/>
          <w:noProof/>
          <w:szCs w:val="24"/>
          <w:lang w:val="sr-Cyrl-CS"/>
        </w:rPr>
        <w:t>манипулативних</w:t>
      </w:r>
      <w:r w:rsidR="00746B61" w:rsidRPr="00746DAC">
        <w:rPr>
          <w:rFonts w:ascii="Arial" w:hAnsi="Arial" w:cs="Arial"/>
          <w:noProof/>
          <w:szCs w:val="24"/>
          <w:lang w:val="sr-Cyrl-CS"/>
        </w:rPr>
        <w:t xml:space="preserve"> </w:t>
      </w:r>
      <w:r>
        <w:rPr>
          <w:rFonts w:ascii="Arial" w:hAnsi="Arial" w:cs="Arial"/>
          <w:noProof/>
          <w:szCs w:val="24"/>
          <w:lang w:val="sr-Cyrl-CS"/>
        </w:rPr>
        <w:t>површина</w:t>
      </w:r>
      <w:r w:rsidR="00746B61" w:rsidRPr="00746DAC">
        <w:rPr>
          <w:rFonts w:ascii="Arial" w:hAnsi="Arial" w:cs="Arial"/>
          <w:noProof/>
          <w:szCs w:val="24"/>
          <w:lang w:val="sr-Cyrl-CS"/>
        </w:rPr>
        <w:t xml:space="preserve">, </w:t>
      </w:r>
      <w:r>
        <w:rPr>
          <w:rFonts w:ascii="Arial" w:hAnsi="Arial" w:cs="Arial"/>
          <w:noProof/>
          <w:szCs w:val="24"/>
          <w:lang w:val="sr-Latn-RS"/>
        </w:rPr>
        <w:t>на</w:t>
      </w:r>
      <w:r w:rsidR="00965EAF" w:rsidRPr="00746DAC">
        <w:rPr>
          <w:rFonts w:ascii="Arial" w:hAnsi="Arial" w:cs="Arial"/>
          <w:noProof/>
          <w:szCs w:val="24"/>
          <w:lang w:val="sr-Latn-RS"/>
        </w:rPr>
        <w:t xml:space="preserve"> </w:t>
      </w:r>
      <w:r>
        <w:rPr>
          <w:rFonts w:ascii="Arial" w:hAnsi="Arial" w:cs="Arial"/>
          <w:noProof/>
          <w:szCs w:val="24"/>
          <w:lang w:val="sr-Latn-RS"/>
        </w:rPr>
        <w:t>околне</w:t>
      </w:r>
      <w:r w:rsidR="00965EAF" w:rsidRPr="00746DAC">
        <w:rPr>
          <w:rFonts w:ascii="Arial" w:hAnsi="Arial" w:cs="Arial"/>
          <w:noProof/>
          <w:szCs w:val="24"/>
          <w:lang w:val="sr-Latn-RS"/>
        </w:rPr>
        <w:t xml:space="preserve"> </w:t>
      </w:r>
      <w:r>
        <w:rPr>
          <w:rFonts w:ascii="Arial" w:hAnsi="Arial" w:cs="Arial"/>
          <w:noProof/>
          <w:szCs w:val="24"/>
          <w:lang w:val="sr-Latn-RS"/>
        </w:rPr>
        <w:t>површине</w:t>
      </w:r>
      <w:r w:rsidR="00391D73">
        <w:rPr>
          <w:rFonts w:ascii="Arial" w:hAnsi="Arial" w:cs="Arial"/>
          <w:noProof/>
          <w:szCs w:val="24"/>
          <w:lang w:val="sr-Latn-RS"/>
        </w:rPr>
        <w:t>.</w:t>
      </w:r>
    </w:p>
    <w:p w14:paraId="114DE6AE" w14:textId="77777777" w:rsidR="00746B61" w:rsidRPr="00746DAC" w:rsidRDefault="00746DAC" w:rsidP="00387A77">
      <w:pPr>
        <w:numPr>
          <w:ilvl w:val="0"/>
          <w:numId w:val="6"/>
        </w:numPr>
        <w:ind w:left="270" w:hanging="270"/>
        <w:jc w:val="both"/>
        <w:rPr>
          <w:rFonts w:ascii="Arial" w:hAnsi="Arial" w:cs="Arial"/>
          <w:noProof/>
          <w:szCs w:val="24"/>
          <w:lang w:val="sr-Cyrl-CS"/>
        </w:rPr>
      </w:pPr>
      <w:r>
        <w:rPr>
          <w:rFonts w:ascii="Arial" w:hAnsi="Arial" w:cs="Arial"/>
          <w:noProof/>
          <w:szCs w:val="24"/>
          <w:lang w:val="sr-Cyrl-CS"/>
        </w:rPr>
        <w:t>Стандардне</w:t>
      </w:r>
      <w:r w:rsidR="00365C0B" w:rsidRPr="00746DAC">
        <w:rPr>
          <w:rFonts w:ascii="Arial" w:hAnsi="Arial" w:cs="Arial"/>
          <w:noProof/>
          <w:szCs w:val="24"/>
          <w:lang w:val="sr-Cyrl-CS"/>
        </w:rPr>
        <w:t xml:space="preserve"> </w:t>
      </w:r>
      <w:r>
        <w:rPr>
          <w:rFonts w:ascii="Arial" w:hAnsi="Arial" w:cs="Arial"/>
          <w:noProof/>
          <w:szCs w:val="24"/>
          <w:lang w:val="sr-Cyrl-CS"/>
        </w:rPr>
        <w:t>машинске</w:t>
      </w:r>
      <w:r w:rsidR="00746B61" w:rsidRPr="00746DAC">
        <w:rPr>
          <w:rFonts w:ascii="Arial" w:hAnsi="Arial" w:cs="Arial"/>
          <w:noProof/>
          <w:szCs w:val="24"/>
          <w:lang w:val="sr-Cyrl-CS"/>
        </w:rPr>
        <w:t xml:space="preserve"> </w:t>
      </w:r>
      <w:r>
        <w:rPr>
          <w:rFonts w:ascii="Arial" w:hAnsi="Arial" w:cs="Arial"/>
          <w:noProof/>
          <w:szCs w:val="24"/>
          <w:lang w:val="sr-Cyrl-CS"/>
        </w:rPr>
        <w:t>инсталације</w:t>
      </w:r>
      <w:r w:rsidR="00746B61" w:rsidRPr="00746DAC">
        <w:rPr>
          <w:rFonts w:ascii="Arial" w:hAnsi="Arial" w:cs="Arial"/>
          <w:noProof/>
          <w:szCs w:val="24"/>
          <w:lang w:val="sr-Cyrl-CS"/>
        </w:rPr>
        <w:t xml:space="preserve">, </w:t>
      </w:r>
      <w:r>
        <w:rPr>
          <w:rFonts w:ascii="Arial" w:hAnsi="Arial" w:cs="Arial"/>
          <w:noProof/>
          <w:szCs w:val="24"/>
          <w:lang w:val="sr-Cyrl-CS"/>
        </w:rPr>
        <w:t>морају</w:t>
      </w:r>
      <w:r w:rsidR="00746B61" w:rsidRPr="00746DAC">
        <w:rPr>
          <w:rFonts w:ascii="Arial" w:hAnsi="Arial" w:cs="Arial"/>
          <w:noProof/>
          <w:szCs w:val="24"/>
          <w:lang w:val="sr-Cyrl-CS"/>
        </w:rPr>
        <w:t xml:space="preserve"> </w:t>
      </w:r>
      <w:r>
        <w:rPr>
          <w:rFonts w:ascii="Arial" w:hAnsi="Arial" w:cs="Arial"/>
          <w:noProof/>
          <w:szCs w:val="24"/>
          <w:lang w:val="sr-Cyrl-CS"/>
        </w:rPr>
        <w:t>бити</w:t>
      </w:r>
      <w:r w:rsidR="00746B61" w:rsidRPr="00746DAC">
        <w:rPr>
          <w:rFonts w:ascii="Arial" w:hAnsi="Arial" w:cs="Arial"/>
          <w:noProof/>
          <w:szCs w:val="24"/>
          <w:lang w:val="sr-Cyrl-CS"/>
        </w:rPr>
        <w:t xml:space="preserve"> </w:t>
      </w:r>
      <w:r>
        <w:rPr>
          <w:rFonts w:ascii="Arial" w:hAnsi="Arial" w:cs="Arial"/>
          <w:noProof/>
          <w:szCs w:val="24"/>
          <w:lang w:val="sr-Cyrl-CS"/>
        </w:rPr>
        <w:t>атестиране</w:t>
      </w:r>
      <w:r w:rsidR="00746B61" w:rsidRPr="00746DAC">
        <w:rPr>
          <w:rFonts w:ascii="Arial" w:hAnsi="Arial" w:cs="Arial"/>
          <w:noProof/>
          <w:szCs w:val="24"/>
          <w:lang w:val="sr-Cyrl-CS"/>
        </w:rPr>
        <w:t xml:space="preserve"> </w:t>
      </w:r>
      <w:r>
        <w:rPr>
          <w:rFonts w:ascii="Arial" w:hAnsi="Arial" w:cs="Arial"/>
          <w:noProof/>
          <w:szCs w:val="24"/>
          <w:lang w:val="sr-Cyrl-CS"/>
        </w:rPr>
        <w:t>и</w:t>
      </w:r>
      <w:r w:rsidR="00746B61" w:rsidRPr="00746DAC">
        <w:rPr>
          <w:rFonts w:ascii="Arial" w:hAnsi="Arial" w:cs="Arial"/>
          <w:noProof/>
          <w:szCs w:val="24"/>
          <w:lang w:val="sr-Cyrl-CS"/>
        </w:rPr>
        <w:t xml:space="preserve"> </w:t>
      </w:r>
      <w:r>
        <w:rPr>
          <w:rFonts w:ascii="Arial" w:hAnsi="Arial" w:cs="Arial"/>
          <w:noProof/>
          <w:szCs w:val="24"/>
          <w:lang w:val="sr-Cyrl-CS"/>
        </w:rPr>
        <w:t>испитани</w:t>
      </w:r>
      <w:r w:rsidR="00746B61" w:rsidRPr="00746DAC">
        <w:rPr>
          <w:rFonts w:ascii="Arial" w:hAnsi="Arial" w:cs="Arial"/>
          <w:noProof/>
          <w:szCs w:val="24"/>
          <w:lang w:val="sr-Cyrl-CS"/>
        </w:rPr>
        <w:t xml:space="preserve"> </w:t>
      </w:r>
      <w:r>
        <w:rPr>
          <w:rFonts w:ascii="Arial" w:hAnsi="Arial" w:cs="Arial"/>
          <w:noProof/>
          <w:szCs w:val="24"/>
          <w:lang w:val="sr-Cyrl-CS"/>
        </w:rPr>
        <w:t>на</w:t>
      </w:r>
      <w:r w:rsidR="00746B61" w:rsidRPr="00746DAC">
        <w:rPr>
          <w:rFonts w:ascii="Arial" w:hAnsi="Arial" w:cs="Arial"/>
          <w:noProof/>
          <w:szCs w:val="24"/>
          <w:lang w:val="sr-Cyrl-CS"/>
        </w:rPr>
        <w:t xml:space="preserve"> </w:t>
      </w:r>
      <w:r>
        <w:rPr>
          <w:rFonts w:ascii="Arial" w:hAnsi="Arial" w:cs="Arial"/>
          <w:noProof/>
          <w:szCs w:val="24"/>
          <w:lang w:val="sr-Cyrl-CS"/>
        </w:rPr>
        <w:t>пробни</w:t>
      </w:r>
      <w:r w:rsidR="00746B61" w:rsidRPr="00746DAC">
        <w:rPr>
          <w:rFonts w:ascii="Arial" w:hAnsi="Arial" w:cs="Arial"/>
          <w:noProof/>
          <w:szCs w:val="24"/>
          <w:lang w:val="sr-Cyrl-CS"/>
        </w:rPr>
        <w:t xml:space="preserve"> </w:t>
      </w:r>
      <w:r>
        <w:rPr>
          <w:rFonts w:ascii="Arial" w:hAnsi="Arial" w:cs="Arial"/>
          <w:noProof/>
          <w:szCs w:val="24"/>
          <w:lang w:val="sr-Cyrl-CS"/>
        </w:rPr>
        <w:t>притисак</w:t>
      </w:r>
      <w:r w:rsidR="00746B61" w:rsidRPr="00746DAC">
        <w:rPr>
          <w:rFonts w:ascii="Arial" w:hAnsi="Arial" w:cs="Arial"/>
          <w:noProof/>
          <w:szCs w:val="24"/>
          <w:lang w:val="sr-Cyrl-CS"/>
        </w:rPr>
        <w:t xml:space="preserve"> </w:t>
      </w:r>
      <w:r>
        <w:rPr>
          <w:rFonts w:ascii="Arial" w:hAnsi="Arial" w:cs="Arial"/>
          <w:noProof/>
          <w:szCs w:val="24"/>
          <w:lang w:val="sr-Cyrl-CS"/>
        </w:rPr>
        <w:t>и</w:t>
      </w:r>
      <w:r w:rsidR="00746B61" w:rsidRPr="00746DAC">
        <w:rPr>
          <w:rFonts w:ascii="Arial" w:hAnsi="Arial" w:cs="Arial"/>
          <w:noProof/>
          <w:szCs w:val="24"/>
          <w:lang w:val="sr-Cyrl-CS"/>
        </w:rPr>
        <w:t xml:space="preserve"> </w:t>
      </w:r>
      <w:r>
        <w:rPr>
          <w:rFonts w:ascii="Arial" w:hAnsi="Arial" w:cs="Arial"/>
          <w:noProof/>
          <w:szCs w:val="24"/>
          <w:lang w:val="sr-Cyrl-CS"/>
        </w:rPr>
        <w:t>компактност</w:t>
      </w:r>
      <w:r w:rsidR="00746B61" w:rsidRPr="00746DAC">
        <w:rPr>
          <w:rFonts w:ascii="Arial" w:hAnsi="Arial" w:cs="Arial"/>
          <w:noProof/>
          <w:szCs w:val="24"/>
          <w:lang w:val="sr-Cyrl-CS"/>
        </w:rPr>
        <w:t xml:space="preserve"> </w:t>
      </w:r>
      <w:r>
        <w:rPr>
          <w:rFonts w:ascii="Arial" w:hAnsi="Arial" w:cs="Arial"/>
          <w:noProof/>
          <w:szCs w:val="24"/>
          <w:lang w:val="sr-Cyrl-CS"/>
        </w:rPr>
        <w:t>изолације</w:t>
      </w:r>
      <w:r w:rsidR="00391D73">
        <w:rPr>
          <w:rFonts w:ascii="Arial" w:hAnsi="Arial" w:cs="Arial"/>
          <w:noProof/>
          <w:szCs w:val="24"/>
          <w:lang w:val="sr-Latn-BA"/>
        </w:rPr>
        <w:t>.</w:t>
      </w:r>
    </w:p>
    <w:p w14:paraId="74974B65" w14:textId="77777777" w:rsidR="0085784D" w:rsidRPr="00746DAC" w:rsidRDefault="00746DAC" w:rsidP="00387A77">
      <w:pPr>
        <w:numPr>
          <w:ilvl w:val="0"/>
          <w:numId w:val="6"/>
        </w:numPr>
        <w:ind w:left="270" w:hanging="270"/>
        <w:jc w:val="both"/>
        <w:rPr>
          <w:rFonts w:ascii="Arial" w:hAnsi="Arial" w:cs="Arial"/>
          <w:szCs w:val="24"/>
          <w:lang w:val="hr-HR"/>
        </w:rPr>
      </w:pPr>
      <w:r>
        <w:rPr>
          <w:rFonts w:ascii="Arial" w:hAnsi="Arial" w:cs="Arial"/>
          <w:noProof/>
          <w:szCs w:val="24"/>
          <w:lang w:val="sr-Cyrl-CS"/>
        </w:rPr>
        <w:t>Сакупљање</w:t>
      </w:r>
      <w:r w:rsidR="00746B61" w:rsidRPr="00746DAC">
        <w:rPr>
          <w:rFonts w:ascii="Arial" w:hAnsi="Arial" w:cs="Arial"/>
          <w:noProof/>
          <w:szCs w:val="24"/>
          <w:lang w:val="sr-Cyrl-CS"/>
        </w:rPr>
        <w:t xml:space="preserve"> </w:t>
      </w:r>
      <w:r>
        <w:rPr>
          <w:rFonts w:ascii="Arial" w:hAnsi="Arial" w:cs="Arial"/>
          <w:noProof/>
          <w:szCs w:val="24"/>
          <w:lang w:val="sr-Cyrl-CS"/>
        </w:rPr>
        <w:t>свих</w:t>
      </w:r>
      <w:r w:rsidR="00746B61" w:rsidRPr="00746DAC">
        <w:rPr>
          <w:rFonts w:ascii="Arial" w:hAnsi="Arial" w:cs="Arial"/>
          <w:noProof/>
          <w:szCs w:val="24"/>
          <w:lang w:val="sr-Cyrl-CS"/>
        </w:rPr>
        <w:t xml:space="preserve"> </w:t>
      </w:r>
      <w:r>
        <w:rPr>
          <w:rFonts w:ascii="Arial" w:hAnsi="Arial" w:cs="Arial"/>
          <w:noProof/>
          <w:szCs w:val="24"/>
          <w:lang w:val="sr-Cyrl-CS"/>
        </w:rPr>
        <w:t>врста</w:t>
      </w:r>
      <w:r w:rsidR="00746B61" w:rsidRPr="00746DAC">
        <w:rPr>
          <w:rFonts w:ascii="Arial" w:hAnsi="Arial" w:cs="Arial"/>
          <w:noProof/>
          <w:szCs w:val="24"/>
          <w:lang w:val="sr-Cyrl-CS"/>
        </w:rPr>
        <w:t xml:space="preserve"> </w:t>
      </w:r>
      <w:r>
        <w:rPr>
          <w:rFonts w:ascii="Arial" w:hAnsi="Arial" w:cs="Arial"/>
          <w:noProof/>
          <w:szCs w:val="24"/>
          <w:lang w:val="sr-Cyrl-CS"/>
        </w:rPr>
        <w:t>отпада</w:t>
      </w:r>
      <w:r w:rsidR="00746B61" w:rsidRPr="00746DAC">
        <w:rPr>
          <w:rFonts w:ascii="Arial" w:hAnsi="Arial" w:cs="Arial"/>
          <w:noProof/>
          <w:szCs w:val="24"/>
          <w:lang w:val="sr-Cyrl-CS"/>
        </w:rPr>
        <w:t xml:space="preserve"> </w:t>
      </w:r>
      <w:r>
        <w:rPr>
          <w:rFonts w:ascii="Arial" w:hAnsi="Arial" w:cs="Arial"/>
          <w:noProof/>
          <w:szCs w:val="24"/>
          <w:lang w:val="sr-Cyrl-CS"/>
        </w:rPr>
        <w:t>на</w:t>
      </w:r>
      <w:r w:rsidR="00746B61" w:rsidRPr="00746DAC">
        <w:rPr>
          <w:rFonts w:ascii="Arial" w:hAnsi="Arial" w:cs="Arial"/>
          <w:noProof/>
          <w:szCs w:val="24"/>
          <w:lang w:val="sr-Cyrl-CS"/>
        </w:rPr>
        <w:t xml:space="preserve"> </w:t>
      </w:r>
      <w:r>
        <w:rPr>
          <w:rFonts w:ascii="Arial" w:hAnsi="Arial" w:cs="Arial"/>
          <w:noProof/>
          <w:szCs w:val="24"/>
          <w:lang w:val="sr-Cyrl-CS"/>
        </w:rPr>
        <w:t>локацији</w:t>
      </w:r>
      <w:r w:rsidR="00746B61" w:rsidRPr="00746DAC">
        <w:rPr>
          <w:rFonts w:ascii="Arial" w:hAnsi="Arial" w:cs="Arial"/>
          <w:noProof/>
          <w:szCs w:val="24"/>
          <w:lang w:val="sr-Cyrl-CS"/>
        </w:rPr>
        <w:t xml:space="preserve"> </w:t>
      </w:r>
      <w:r>
        <w:rPr>
          <w:rFonts w:ascii="Arial" w:hAnsi="Arial" w:cs="Arial"/>
          <w:noProof/>
          <w:szCs w:val="24"/>
          <w:lang w:val="sr-Cyrl-CS"/>
        </w:rPr>
        <w:t>предузећа</w:t>
      </w:r>
      <w:r w:rsidR="00746B61" w:rsidRPr="00746DAC">
        <w:rPr>
          <w:rFonts w:ascii="Arial" w:hAnsi="Arial" w:cs="Arial"/>
          <w:noProof/>
          <w:szCs w:val="24"/>
          <w:lang w:val="sr-Cyrl-CS"/>
        </w:rPr>
        <w:t xml:space="preserve"> </w:t>
      </w:r>
      <w:r>
        <w:rPr>
          <w:rFonts w:ascii="Arial" w:hAnsi="Arial" w:cs="Arial"/>
          <w:noProof/>
          <w:szCs w:val="24"/>
          <w:lang w:val="sr-Cyrl-CS"/>
        </w:rPr>
        <w:t>ријешити</w:t>
      </w:r>
      <w:r w:rsidR="00746B61" w:rsidRPr="00746DAC">
        <w:rPr>
          <w:rFonts w:ascii="Arial" w:hAnsi="Arial" w:cs="Arial"/>
          <w:noProof/>
          <w:szCs w:val="24"/>
          <w:lang w:val="sr-Cyrl-CS"/>
        </w:rPr>
        <w:t xml:space="preserve"> </w:t>
      </w:r>
      <w:r>
        <w:rPr>
          <w:rFonts w:ascii="Arial" w:hAnsi="Arial" w:cs="Arial"/>
          <w:noProof/>
          <w:szCs w:val="24"/>
          <w:lang w:val="sr-Cyrl-CS"/>
        </w:rPr>
        <w:t>путем</w:t>
      </w:r>
      <w:r w:rsidR="00746B61" w:rsidRPr="00746DAC">
        <w:rPr>
          <w:rFonts w:ascii="Arial" w:hAnsi="Arial" w:cs="Arial"/>
          <w:noProof/>
          <w:szCs w:val="24"/>
          <w:lang w:val="sr-Cyrl-CS"/>
        </w:rPr>
        <w:t xml:space="preserve"> </w:t>
      </w:r>
      <w:r>
        <w:rPr>
          <w:rFonts w:ascii="Arial" w:hAnsi="Arial" w:cs="Arial"/>
          <w:noProof/>
          <w:szCs w:val="24"/>
          <w:lang w:val="sr-Cyrl-CS"/>
        </w:rPr>
        <w:t>посебних</w:t>
      </w:r>
      <w:r w:rsidR="00746B61" w:rsidRPr="00746DAC">
        <w:rPr>
          <w:rFonts w:ascii="Arial" w:hAnsi="Arial" w:cs="Arial"/>
          <w:noProof/>
          <w:szCs w:val="24"/>
          <w:lang w:val="sr-Cyrl-CS"/>
        </w:rPr>
        <w:t xml:space="preserve"> </w:t>
      </w:r>
      <w:r>
        <w:rPr>
          <w:rFonts w:ascii="Arial" w:hAnsi="Arial" w:cs="Arial"/>
          <w:noProof/>
          <w:szCs w:val="24"/>
          <w:lang w:val="sr-Cyrl-CS"/>
        </w:rPr>
        <w:t>контејнера</w:t>
      </w:r>
      <w:r w:rsidR="00746B61" w:rsidRPr="00746DAC">
        <w:rPr>
          <w:rFonts w:ascii="Arial" w:hAnsi="Arial" w:cs="Arial"/>
          <w:noProof/>
          <w:szCs w:val="24"/>
          <w:lang w:val="sr-Cyrl-CS"/>
        </w:rPr>
        <w:t xml:space="preserve">, </w:t>
      </w:r>
      <w:r>
        <w:rPr>
          <w:rFonts w:ascii="Arial" w:hAnsi="Arial" w:cs="Arial"/>
          <w:noProof/>
          <w:szCs w:val="24"/>
          <w:lang w:val="sr-Cyrl-CS"/>
        </w:rPr>
        <w:t>а</w:t>
      </w:r>
      <w:r w:rsidR="00746B61" w:rsidRPr="00746DAC">
        <w:rPr>
          <w:rFonts w:ascii="Arial" w:hAnsi="Arial" w:cs="Arial"/>
          <w:noProof/>
          <w:szCs w:val="24"/>
          <w:lang w:val="sr-Cyrl-CS"/>
        </w:rPr>
        <w:t xml:space="preserve"> </w:t>
      </w:r>
      <w:r>
        <w:rPr>
          <w:rFonts w:ascii="Arial" w:hAnsi="Arial" w:cs="Arial"/>
          <w:noProof/>
          <w:szCs w:val="24"/>
          <w:lang w:val="sr-Cyrl-CS"/>
        </w:rPr>
        <w:t>исти</w:t>
      </w:r>
      <w:r w:rsidR="00746B61" w:rsidRPr="00746DAC">
        <w:rPr>
          <w:rFonts w:ascii="Arial" w:hAnsi="Arial" w:cs="Arial"/>
          <w:noProof/>
          <w:szCs w:val="24"/>
          <w:lang w:val="sr-Cyrl-CS"/>
        </w:rPr>
        <w:t xml:space="preserve"> </w:t>
      </w:r>
      <w:r>
        <w:rPr>
          <w:rFonts w:ascii="Arial" w:hAnsi="Arial" w:cs="Arial"/>
          <w:noProof/>
          <w:szCs w:val="24"/>
          <w:lang w:val="sr-Cyrl-CS"/>
        </w:rPr>
        <w:t>затим</w:t>
      </w:r>
      <w:r w:rsidR="00746B61" w:rsidRPr="00746DAC">
        <w:rPr>
          <w:rFonts w:ascii="Arial" w:hAnsi="Arial" w:cs="Arial"/>
          <w:noProof/>
          <w:szCs w:val="24"/>
          <w:lang w:val="sr-Cyrl-CS"/>
        </w:rPr>
        <w:t xml:space="preserve"> </w:t>
      </w:r>
      <w:r>
        <w:rPr>
          <w:rFonts w:ascii="Arial" w:hAnsi="Arial" w:cs="Arial"/>
          <w:noProof/>
          <w:szCs w:val="24"/>
          <w:lang w:val="sr-Cyrl-CS"/>
        </w:rPr>
        <w:t>одвозити</w:t>
      </w:r>
      <w:r w:rsidR="00746B61" w:rsidRPr="00746DAC">
        <w:rPr>
          <w:rFonts w:ascii="Arial" w:hAnsi="Arial" w:cs="Arial"/>
          <w:noProof/>
          <w:szCs w:val="24"/>
          <w:lang w:val="sr-Cyrl-CS"/>
        </w:rPr>
        <w:t xml:space="preserve"> </w:t>
      </w:r>
      <w:r>
        <w:rPr>
          <w:rFonts w:ascii="Arial" w:hAnsi="Arial" w:cs="Arial"/>
          <w:noProof/>
          <w:szCs w:val="24"/>
          <w:lang w:val="sr-Cyrl-CS"/>
        </w:rPr>
        <w:t>на</w:t>
      </w:r>
      <w:r w:rsidR="00746B61" w:rsidRPr="00746DAC">
        <w:rPr>
          <w:rFonts w:ascii="Arial" w:hAnsi="Arial" w:cs="Arial"/>
          <w:noProof/>
          <w:szCs w:val="24"/>
          <w:lang w:val="sr-Cyrl-CS"/>
        </w:rPr>
        <w:t xml:space="preserve"> </w:t>
      </w:r>
      <w:r>
        <w:rPr>
          <w:rFonts w:ascii="Arial" w:hAnsi="Arial" w:cs="Arial"/>
          <w:noProof/>
          <w:szCs w:val="24"/>
          <w:lang w:val="sr-Cyrl-CS"/>
        </w:rPr>
        <w:t>депонију</w:t>
      </w:r>
      <w:r w:rsidR="00746B61" w:rsidRPr="00746DAC">
        <w:rPr>
          <w:rFonts w:ascii="Arial" w:hAnsi="Arial" w:cs="Arial"/>
          <w:noProof/>
          <w:szCs w:val="24"/>
          <w:lang w:val="sr-Cyrl-CS"/>
        </w:rPr>
        <w:t xml:space="preserve"> (</w:t>
      </w:r>
      <w:r>
        <w:rPr>
          <w:rFonts w:ascii="Arial" w:hAnsi="Arial" w:cs="Arial"/>
          <w:noProof/>
          <w:szCs w:val="24"/>
          <w:lang w:val="sr-Cyrl-CS"/>
        </w:rPr>
        <w:t>уговор</w:t>
      </w:r>
      <w:r w:rsidR="00746B61" w:rsidRPr="00746DAC">
        <w:rPr>
          <w:rFonts w:ascii="Arial" w:hAnsi="Arial" w:cs="Arial"/>
          <w:noProof/>
          <w:szCs w:val="24"/>
          <w:lang w:val="sr-Cyrl-CS"/>
        </w:rPr>
        <w:t xml:space="preserve"> </w:t>
      </w:r>
      <w:r>
        <w:rPr>
          <w:rFonts w:ascii="Arial" w:hAnsi="Arial" w:cs="Arial"/>
          <w:noProof/>
          <w:szCs w:val="24"/>
          <w:lang w:val="sr-Cyrl-CS"/>
        </w:rPr>
        <w:t>са</w:t>
      </w:r>
      <w:r w:rsidR="00746B61" w:rsidRPr="00746DAC">
        <w:rPr>
          <w:rFonts w:ascii="Arial" w:hAnsi="Arial" w:cs="Arial"/>
          <w:noProof/>
          <w:szCs w:val="24"/>
          <w:lang w:val="sr-Cyrl-CS"/>
        </w:rPr>
        <w:t xml:space="preserve"> </w:t>
      </w:r>
      <w:r>
        <w:rPr>
          <w:rFonts w:ascii="Arial" w:hAnsi="Arial" w:cs="Arial"/>
          <w:noProof/>
          <w:szCs w:val="24"/>
          <w:lang w:val="sr-Cyrl-CS"/>
        </w:rPr>
        <w:t>овлаштеним</w:t>
      </w:r>
      <w:r w:rsidR="00746B61" w:rsidRPr="00746DAC">
        <w:rPr>
          <w:rFonts w:ascii="Arial" w:hAnsi="Arial" w:cs="Arial"/>
          <w:noProof/>
          <w:szCs w:val="24"/>
          <w:lang w:val="sr-Cyrl-CS"/>
        </w:rPr>
        <w:t xml:space="preserve"> </w:t>
      </w:r>
      <w:r>
        <w:rPr>
          <w:rFonts w:ascii="Arial" w:hAnsi="Arial" w:cs="Arial"/>
          <w:noProof/>
          <w:szCs w:val="24"/>
          <w:lang w:val="sr-Cyrl-CS"/>
        </w:rPr>
        <w:t>лицима</w:t>
      </w:r>
      <w:r w:rsidR="00746B61" w:rsidRPr="00746DAC">
        <w:rPr>
          <w:rFonts w:ascii="Arial" w:hAnsi="Arial" w:cs="Arial"/>
          <w:noProof/>
          <w:szCs w:val="24"/>
          <w:lang w:val="sr-Cyrl-CS"/>
        </w:rPr>
        <w:t>).</w:t>
      </w:r>
    </w:p>
    <w:p w14:paraId="6B3445A5" w14:textId="77777777" w:rsidR="0085784D" w:rsidRPr="00951B10" w:rsidRDefault="00746DAC" w:rsidP="00387A77">
      <w:pPr>
        <w:numPr>
          <w:ilvl w:val="0"/>
          <w:numId w:val="6"/>
        </w:numPr>
        <w:ind w:left="270" w:hanging="270"/>
        <w:jc w:val="both"/>
        <w:rPr>
          <w:rFonts w:ascii="Arial" w:hAnsi="Arial" w:cs="Arial"/>
          <w:szCs w:val="24"/>
          <w:lang w:val="hr-HR"/>
        </w:rPr>
      </w:pPr>
      <w:r>
        <w:rPr>
          <w:rFonts w:ascii="Arial" w:hAnsi="Arial" w:cs="Arial"/>
          <w:szCs w:val="24"/>
          <w:lang w:val="it-IT"/>
        </w:rPr>
        <w:lastRenderedPageBreak/>
        <w:t>Даљом</w:t>
      </w:r>
      <w:r w:rsidR="0085784D" w:rsidRPr="00951B10">
        <w:rPr>
          <w:rFonts w:ascii="Arial" w:hAnsi="Arial" w:cs="Arial"/>
          <w:szCs w:val="24"/>
          <w:lang w:val="hr-HR"/>
        </w:rPr>
        <w:t xml:space="preserve"> </w:t>
      </w:r>
      <w:r>
        <w:rPr>
          <w:rFonts w:ascii="Arial" w:hAnsi="Arial" w:cs="Arial"/>
          <w:szCs w:val="24"/>
          <w:lang w:val="it-IT"/>
        </w:rPr>
        <w:t>изградњом</w:t>
      </w:r>
      <w:r w:rsidR="0085784D" w:rsidRPr="00951B10">
        <w:rPr>
          <w:rFonts w:ascii="Arial" w:hAnsi="Arial" w:cs="Arial"/>
          <w:szCs w:val="24"/>
          <w:lang w:val="hr-HR"/>
        </w:rPr>
        <w:t xml:space="preserve"> </w:t>
      </w:r>
      <w:r>
        <w:rPr>
          <w:rFonts w:ascii="Arial" w:hAnsi="Arial" w:cs="Arial"/>
          <w:szCs w:val="24"/>
          <w:lang w:val="it-IT"/>
        </w:rPr>
        <w:t>објекта</w:t>
      </w:r>
      <w:r w:rsidR="0085784D" w:rsidRPr="00951B10">
        <w:rPr>
          <w:rFonts w:ascii="Arial" w:hAnsi="Arial" w:cs="Arial"/>
          <w:szCs w:val="24"/>
          <w:lang w:val="hr-HR"/>
        </w:rPr>
        <w:t xml:space="preserve">, </w:t>
      </w:r>
      <w:r>
        <w:rPr>
          <w:rFonts w:ascii="Arial" w:hAnsi="Arial" w:cs="Arial"/>
          <w:szCs w:val="24"/>
          <w:lang w:val="it-IT"/>
        </w:rPr>
        <w:t>касније</w:t>
      </w:r>
      <w:r w:rsidR="0085784D" w:rsidRPr="00951B10">
        <w:rPr>
          <w:rFonts w:ascii="Arial" w:hAnsi="Arial" w:cs="Arial"/>
          <w:szCs w:val="24"/>
          <w:lang w:val="hr-HR"/>
        </w:rPr>
        <w:t xml:space="preserve"> </w:t>
      </w:r>
      <w:r>
        <w:rPr>
          <w:rFonts w:ascii="Arial" w:hAnsi="Arial" w:cs="Arial"/>
          <w:szCs w:val="24"/>
          <w:lang w:val="it-IT"/>
        </w:rPr>
        <w:t>и</w:t>
      </w:r>
      <w:r w:rsidR="0085784D" w:rsidRPr="00951B10">
        <w:rPr>
          <w:rFonts w:ascii="Arial" w:hAnsi="Arial" w:cs="Arial"/>
          <w:szCs w:val="24"/>
          <w:lang w:val="hr-HR"/>
        </w:rPr>
        <w:t xml:space="preserve"> </w:t>
      </w:r>
      <w:r>
        <w:rPr>
          <w:rFonts w:ascii="Arial" w:hAnsi="Arial" w:cs="Arial"/>
          <w:szCs w:val="24"/>
          <w:lang w:val="it-IT"/>
        </w:rPr>
        <w:t>његовим</w:t>
      </w:r>
      <w:r w:rsidR="0085784D" w:rsidRPr="00951B10">
        <w:rPr>
          <w:rFonts w:ascii="Arial" w:hAnsi="Arial" w:cs="Arial"/>
          <w:szCs w:val="24"/>
          <w:lang w:val="hr-HR"/>
        </w:rPr>
        <w:t xml:space="preserve"> </w:t>
      </w:r>
      <w:r>
        <w:rPr>
          <w:rFonts w:ascii="Arial" w:hAnsi="Arial" w:cs="Arial"/>
          <w:szCs w:val="24"/>
          <w:lang w:val="it-IT"/>
        </w:rPr>
        <w:t>функционисањем</w:t>
      </w:r>
      <w:r w:rsidR="0085784D" w:rsidRPr="00951B10">
        <w:rPr>
          <w:rFonts w:ascii="Arial" w:hAnsi="Arial" w:cs="Arial"/>
          <w:szCs w:val="24"/>
          <w:lang w:val="hr-HR"/>
        </w:rPr>
        <w:t xml:space="preserve">, </w:t>
      </w:r>
      <w:r>
        <w:rPr>
          <w:rFonts w:ascii="Arial" w:hAnsi="Arial" w:cs="Arial"/>
          <w:szCs w:val="24"/>
          <w:lang w:val="it-IT"/>
        </w:rPr>
        <w:t>не</w:t>
      </w:r>
      <w:r w:rsidR="0085784D" w:rsidRPr="00951B10">
        <w:rPr>
          <w:rFonts w:ascii="Arial" w:hAnsi="Arial" w:cs="Arial"/>
          <w:szCs w:val="24"/>
          <w:lang w:val="hr-HR"/>
        </w:rPr>
        <w:t xml:space="preserve"> </w:t>
      </w:r>
      <w:r>
        <w:rPr>
          <w:rFonts w:ascii="Arial" w:hAnsi="Arial" w:cs="Arial"/>
          <w:szCs w:val="24"/>
          <w:lang w:val="it-IT"/>
        </w:rPr>
        <w:t>угрозити</w:t>
      </w:r>
      <w:r w:rsidR="0085784D" w:rsidRPr="00951B10">
        <w:rPr>
          <w:rFonts w:ascii="Arial" w:hAnsi="Arial" w:cs="Arial"/>
          <w:szCs w:val="24"/>
          <w:lang w:val="hr-HR"/>
        </w:rPr>
        <w:t xml:space="preserve"> </w:t>
      </w:r>
      <w:r>
        <w:rPr>
          <w:rFonts w:ascii="Arial" w:hAnsi="Arial" w:cs="Arial"/>
          <w:szCs w:val="24"/>
          <w:lang w:val="it-IT"/>
        </w:rPr>
        <w:t>режим</w:t>
      </w:r>
      <w:r w:rsidR="0085784D" w:rsidRPr="00951B10">
        <w:rPr>
          <w:rFonts w:ascii="Arial" w:hAnsi="Arial" w:cs="Arial"/>
          <w:szCs w:val="24"/>
          <w:lang w:val="hr-HR"/>
        </w:rPr>
        <w:t xml:space="preserve"> </w:t>
      </w:r>
      <w:r>
        <w:rPr>
          <w:rFonts w:ascii="Arial" w:hAnsi="Arial" w:cs="Arial"/>
          <w:szCs w:val="24"/>
          <w:lang w:val="it-IT"/>
        </w:rPr>
        <w:t>постојећих</w:t>
      </w:r>
      <w:r w:rsidR="0085784D" w:rsidRPr="00951B10">
        <w:rPr>
          <w:rFonts w:ascii="Arial" w:hAnsi="Arial" w:cs="Arial"/>
          <w:szCs w:val="24"/>
          <w:lang w:val="hr-HR"/>
        </w:rPr>
        <w:t xml:space="preserve"> </w:t>
      </w:r>
      <w:r>
        <w:rPr>
          <w:rFonts w:ascii="Arial" w:hAnsi="Arial" w:cs="Arial"/>
          <w:szCs w:val="24"/>
          <w:lang w:val="it-IT"/>
        </w:rPr>
        <w:t>подземних</w:t>
      </w:r>
      <w:r w:rsidR="0085784D" w:rsidRPr="00951B10">
        <w:rPr>
          <w:rFonts w:ascii="Arial" w:hAnsi="Arial" w:cs="Arial"/>
          <w:szCs w:val="24"/>
          <w:lang w:val="hr-HR"/>
        </w:rPr>
        <w:t xml:space="preserve"> </w:t>
      </w:r>
      <w:r>
        <w:rPr>
          <w:rFonts w:ascii="Arial" w:hAnsi="Arial" w:cs="Arial"/>
          <w:szCs w:val="24"/>
          <w:lang w:val="it-IT"/>
        </w:rPr>
        <w:t>и</w:t>
      </w:r>
      <w:r w:rsidR="0085784D" w:rsidRPr="00951B10">
        <w:rPr>
          <w:rFonts w:ascii="Arial" w:hAnsi="Arial" w:cs="Arial"/>
          <w:szCs w:val="24"/>
          <w:lang w:val="hr-HR"/>
        </w:rPr>
        <w:t xml:space="preserve"> </w:t>
      </w:r>
      <w:r>
        <w:rPr>
          <w:rFonts w:ascii="Arial" w:hAnsi="Arial" w:cs="Arial"/>
          <w:szCs w:val="24"/>
          <w:lang w:val="it-IT"/>
        </w:rPr>
        <w:t>површинских</w:t>
      </w:r>
      <w:r w:rsidR="0085784D" w:rsidRPr="00951B10">
        <w:rPr>
          <w:rFonts w:ascii="Arial" w:hAnsi="Arial" w:cs="Arial"/>
          <w:szCs w:val="24"/>
          <w:lang w:val="hr-HR"/>
        </w:rPr>
        <w:t xml:space="preserve"> </w:t>
      </w:r>
      <w:r>
        <w:rPr>
          <w:rFonts w:ascii="Arial" w:hAnsi="Arial" w:cs="Arial"/>
          <w:szCs w:val="24"/>
          <w:lang w:val="it-IT"/>
        </w:rPr>
        <w:t>вода</w:t>
      </w:r>
      <w:r w:rsidR="0085784D" w:rsidRPr="00951B10">
        <w:rPr>
          <w:rFonts w:ascii="Arial" w:hAnsi="Arial" w:cs="Arial"/>
          <w:szCs w:val="24"/>
          <w:lang w:val="hr-HR"/>
        </w:rPr>
        <w:t>.</w:t>
      </w:r>
    </w:p>
    <w:p w14:paraId="4D6B1A2F" w14:textId="77777777" w:rsidR="000B48ED" w:rsidRDefault="000B48ED" w:rsidP="003D4CA7">
      <w:pPr>
        <w:pStyle w:val="Pasussalistom"/>
        <w:ind w:left="0"/>
        <w:contextualSpacing/>
        <w:jc w:val="both"/>
        <w:rPr>
          <w:rFonts w:ascii="Arial" w:hAnsi="Arial" w:cs="Arial"/>
          <w:b/>
          <w:lang w:val="sr-Cyrl-RS"/>
        </w:rPr>
      </w:pPr>
    </w:p>
    <w:p w14:paraId="201AE1B6" w14:textId="392B4E64" w:rsidR="003D4CA7" w:rsidRPr="003D4CA7" w:rsidRDefault="003D4CA7" w:rsidP="003D4CA7">
      <w:pPr>
        <w:pStyle w:val="Pasussalistom"/>
        <w:ind w:left="0"/>
        <w:contextualSpacing/>
        <w:jc w:val="both"/>
        <w:rPr>
          <w:rFonts w:ascii="Arial" w:hAnsi="Arial" w:cs="Arial"/>
          <w:b/>
          <w:lang w:val="sr-Latn-CS"/>
        </w:rPr>
      </w:pPr>
      <w:r w:rsidRPr="003D4CA7">
        <w:rPr>
          <w:rFonts w:ascii="Arial" w:hAnsi="Arial" w:cs="Arial" w:hint="eastAsia"/>
          <w:b/>
          <w:lang w:val="sr-Latn-CS"/>
        </w:rPr>
        <w:t>У</w:t>
      </w:r>
      <w:r w:rsidRPr="003D4CA7">
        <w:rPr>
          <w:rFonts w:ascii="Arial" w:hAnsi="Arial" w:cs="Arial"/>
          <w:b/>
          <w:lang w:val="sr-Latn-CS"/>
        </w:rPr>
        <w:t xml:space="preserve"> </w:t>
      </w:r>
      <w:r w:rsidRPr="003D4CA7">
        <w:rPr>
          <w:rFonts w:ascii="Arial" w:hAnsi="Arial" w:cs="Arial" w:hint="eastAsia"/>
          <w:b/>
          <w:lang w:val="sr-Latn-CS"/>
        </w:rPr>
        <w:t>складу</w:t>
      </w:r>
      <w:r w:rsidRPr="003D4CA7">
        <w:rPr>
          <w:rFonts w:ascii="Arial" w:hAnsi="Arial" w:cs="Arial"/>
          <w:b/>
          <w:lang w:val="sr-Latn-CS"/>
        </w:rPr>
        <w:t xml:space="preserve"> </w:t>
      </w:r>
      <w:r w:rsidRPr="003D4CA7">
        <w:rPr>
          <w:rFonts w:ascii="Arial" w:hAnsi="Arial" w:cs="Arial" w:hint="eastAsia"/>
          <w:b/>
          <w:lang w:val="sr-Latn-CS"/>
        </w:rPr>
        <w:t>са</w:t>
      </w:r>
      <w:r w:rsidRPr="003D4CA7">
        <w:rPr>
          <w:rFonts w:ascii="Arial" w:hAnsi="Arial" w:cs="Arial"/>
          <w:b/>
          <w:lang w:val="sr-Latn-CS"/>
        </w:rPr>
        <w:t xml:space="preserve"> </w:t>
      </w:r>
      <w:r w:rsidRPr="003D4CA7">
        <w:rPr>
          <w:rFonts w:ascii="Arial" w:hAnsi="Arial" w:cs="Arial" w:hint="eastAsia"/>
          <w:b/>
          <w:lang w:val="sr-Latn-CS"/>
        </w:rPr>
        <w:t>Правилником</w:t>
      </w:r>
      <w:r w:rsidRPr="003D4CA7">
        <w:rPr>
          <w:rFonts w:ascii="Arial" w:hAnsi="Arial" w:cs="Arial"/>
          <w:b/>
          <w:lang w:val="sr-Latn-CS"/>
        </w:rPr>
        <w:t xml:space="preserve"> </w:t>
      </w:r>
      <w:r w:rsidRPr="003D4CA7">
        <w:rPr>
          <w:rFonts w:ascii="Arial" w:hAnsi="Arial" w:cs="Arial" w:hint="eastAsia"/>
          <w:b/>
          <w:lang w:val="sr-Latn-CS"/>
        </w:rPr>
        <w:t>о</w:t>
      </w:r>
      <w:r w:rsidRPr="003D4CA7">
        <w:rPr>
          <w:rFonts w:ascii="Arial" w:hAnsi="Arial" w:cs="Arial"/>
          <w:b/>
          <w:lang w:val="sr-Latn-CS"/>
        </w:rPr>
        <w:t xml:space="preserve"> </w:t>
      </w:r>
      <w:r w:rsidRPr="003D4CA7">
        <w:rPr>
          <w:rFonts w:ascii="Arial" w:hAnsi="Arial" w:cs="Arial" w:hint="eastAsia"/>
          <w:b/>
          <w:lang w:val="sr-Latn-CS"/>
        </w:rPr>
        <w:t>регистру</w:t>
      </w:r>
      <w:r w:rsidRPr="003D4CA7">
        <w:rPr>
          <w:rFonts w:ascii="Arial" w:hAnsi="Arial" w:cs="Arial"/>
          <w:b/>
          <w:lang w:val="sr-Latn-CS"/>
        </w:rPr>
        <w:t xml:space="preserve"> </w:t>
      </w:r>
      <w:r w:rsidRPr="003D4CA7">
        <w:rPr>
          <w:rFonts w:ascii="Arial" w:hAnsi="Arial" w:cs="Arial" w:hint="eastAsia"/>
          <w:b/>
          <w:lang w:val="sr-Latn-CS"/>
        </w:rPr>
        <w:t>испуштања</w:t>
      </w:r>
      <w:r w:rsidRPr="003D4CA7">
        <w:rPr>
          <w:rFonts w:ascii="Arial" w:hAnsi="Arial" w:cs="Arial"/>
          <w:b/>
          <w:lang w:val="sr-Latn-CS"/>
        </w:rPr>
        <w:t xml:space="preserve"> </w:t>
      </w:r>
      <w:r w:rsidRPr="003D4CA7">
        <w:rPr>
          <w:rFonts w:ascii="Arial" w:hAnsi="Arial" w:cs="Arial" w:hint="eastAsia"/>
          <w:b/>
          <w:lang w:val="sr-Latn-CS"/>
        </w:rPr>
        <w:t>и</w:t>
      </w:r>
      <w:r w:rsidRPr="003D4CA7">
        <w:rPr>
          <w:rFonts w:ascii="Arial" w:hAnsi="Arial" w:cs="Arial"/>
          <w:b/>
          <w:lang w:val="sr-Latn-CS"/>
        </w:rPr>
        <w:t xml:space="preserve"> </w:t>
      </w:r>
      <w:r w:rsidRPr="003D4CA7">
        <w:rPr>
          <w:rFonts w:ascii="Arial" w:hAnsi="Arial" w:cs="Arial" w:hint="eastAsia"/>
          <w:b/>
          <w:lang w:val="sr-Latn-CS"/>
        </w:rPr>
        <w:t>преносу</w:t>
      </w:r>
      <w:r w:rsidRPr="003D4CA7">
        <w:rPr>
          <w:rFonts w:ascii="Arial" w:hAnsi="Arial" w:cs="Arial"/>
          <w:b/>
          <w:lang w:val="sr-Latn-CS"/>
        </w:rPr>
        <w:t xml:space="preserve"> </w:t>
      </w:r>
      <w:r w:rsidRPr="003D4CA7">
        <w:rPr>
          <w:rFonts w:ascii="Arial" w:hAnsi="Arial" w:cs="Arial" w:hint="eastAsia"/>
          <w:b/>
          <w:lang w:val="sr-Latn-CS"/>
        </w:rPr>
        <w:t>загађујућих</w:t>
      </w:r>
      <w:r w:rsidRPr="003D4CA7">
        <w:rPr>
          <w:rFonts w:ascii="Arial" w:hAnsi="Arial" w:cs="Arial"/>
          <w:b/>
          <w:lang w:val="sr-Latn-CS"/>
        </w:rPr>
        <w:t xml:space="preserve"> </w:t>
      </w:r>
      <w:r w:rsidRPr="003D4CA7">
        <w:rPr>
          <w:rFonts w:ascii="Arial" w:hAnsi="Arial" w:cs="Arial" w:hint="eastAsia"/>
          <w:b/>
          <w:lang w:val="sr-Latn-CS"/>
        </w:rPr>
        <w:t>материја</w:t>
      </w:r>
      <w:r w:rsidRPr="003D4CA7">
        <w:rPr>
          <w:rFonts w:ascii="Arial" w:hAnsi="Arial" w:cs="Arial"/>
          <w:b/>
          <w:lang w:val="sr-Latn-CS"/>
        </w:rPr>
        <w:t xml:space="preserve"> </w:t>
      </w:r>
      <w:r w:rsidRPr="003D4CA7">
        <w:rPr>
          <w:rFonts w:ascii="Arial" w:hAnsi="Arial" w:cs="Arial" w:hint="eastAsia"/>
          <w:b/>
          <w:lang w:val="sr-Latn-CS"/>
        </w:rPr>
        <w:t>из</w:t>
      </w:r>
      <w:r w:rsidRPr="003D4CA7">
        <w:rPr>
          <w:rFonts w:ascii="Arial" w:hAnsi="Arial" w:cs="Arial"/>
          <w:b/>
          <w:lang w:val="sr-Latn-CS"/>
        </w:rPr>
        <w:t xml:space="preserve"> </w:t>
      </w:r>
      <w:r w:rsidRPr="003D4CA7">
        <w:rPr>
          <w:rFonts w:ascii="Arial" w:hAnsi="Arial" w:cs="Arial" w:hint="eastAsia"/>
          <w:b/>
          <w:lang w:val="sr-Latn-CS"/>
        </w:rPr>
        <w:t>постројења</w:t>
      </w:r>
      <w:r w:rsidRPr="003D4CA7">
        <w:rPr>
          <w:rFonts w:ascii="Arial" w:hAnsi="Arial" w:cs="Arial"/>
          <w:b/>
          <w:lang w:val="sr-Latn-CS"/>
        </w:rPr>
        <w:t xml:space="preserve"> („</w:t>
      </w:r>
      <w:r w:rsidRPr="003D4CA7">
        <w:rPr>
          <w:rFonts w:ascii="Arial" w:hAnsi="Arial" w:cs="Arial" w:hint="eastAsia"/>
          <w:b/>
          <w:lang w:val="sr-Latn-CS"/>
        </w:rPr>
        <w:t>Службени</w:t>
      </w:r>
      <w:r w:rsidRPr="003D4CA7">
        <w:rPr>
          <w:rFonts w:ascii="Arial" w:hAnsi="Arial" w:cs="Arial"/>
          <w:b/>
          <w:lang w:val="sr-Latn-CS"/>
        </w:rPr>
        <w:t xml:space="preserve"> </w:t>
      </w:r>
      <w:r w:rsidRPr="003D4CA7">
        <w:rPr>
          <w:rFonts w:ascii="Arial" w:hAnsi="Arial" w:cs="Arial" w:hint="eastAsia"/>
          <w:b/>
          <w:lang w:val="sr-Latn-CS"/>
        </w:rPr>
        <w:t>гласник</w:t>
      </w:r>
      <w:r w:rsidRPr="003D4CA7">
        <w:rPr>
          <w:rFonts w:ascii="Arial" w:hAnsi="Arial" w:cs="Arial"/>
          <w:b/>
          <w:lang w:val="sr-Latn-CS"/>
        </w:rPr>
        <w:t xml:space="preserve"> </w:t>
      </w:r>
      <w:r w:rsidRPr="003D4CA7">
        <w:rPr>
          <w:rFonts w:ascii="Arial" w:hAnsi="Arial" w:cs="Arial" w:hint="eastAsia"/>
          <w:b/>
          <w:lang w:val="sr-Latn-CS"/>
        </w:rPr>
        <w:t>Републике</w:t>
      </w:r>
      <w:r w:rsidRPr="003D4CA7">
        <w:rPr>
          <w:rFonts w:ascii="Arial" w:hAnsi="Arial" w:cs="Arial"/>
          <w:b/>
          <w:lang w:val="sr-Latn-CS"/>
        </w:rPr>
        <w:t xml:space="preserve"> </w:t>
      </w:r>
      <w:r w:rsidRPr="003D4CA7">
        <w:rPr>
          <w:rFonts w:ascii="Arial" w:hAnsi="Arial" w:cs="Arial" w:hint="eastAsia"/>
          <w:b/>
          <w:lang w:val="sr-Latn-CS"/>
        </w:rPr>
        <w:t>Српске“</w:t>
      </w:r>
      <w:r w:rsidRPr="003D4CA7">
        <w:rPr>
          <w:rFonts w:ascii="Arial" w:hAnsi="Arial" w:cs="Arial"/>
          <w:b/>
          <w:lang w:val="sr-Latn-CS"/>
        </w:rPr>
        <w:t xml:space="preserve">, </w:t>
      </w:r>
      <w:r w:rsidRPr="003D4CA7">
        <w:rPr>
          <w:rFonts w:ascii="Arial" w:hAnsi="Arial" w:cs="Arial" w:hint="eastAsia"/>
          <w:b/>
          <w:lang w:val="sr-Latn-CS"/>
        </w:rPr>
        <w:t>број</w:t>
      </w:r>
      <w:r w:rsidRPr="003D4CA7">
        <w:rPr>
          <w:rFonts w:ascii="Arial" w:hAnsi="Arial" w:cs="Arial"/>
          <w:b/>
          <w:lang w:val="sr-Latn-CS"/>
        </w:rPr>
        <w:t xml:space="preserve"> 55/23), </w:t>
      </w:r>
      <w:r w:rsidRPr="003D4CA7">
        <w:rPr>
          <w:rFonts w:ascii="Arial" w:hAnsi="Arial" w:cs="Arial" w:hint="eastAsia"/>
          <w:b/>
          <w:lang w:val="sr-Latn-CS"/>
        </w:rPr>
        <w:t>одговорно</w:t>
      </w:r>
      <w:r w:rsidRPr="003D4CA7">
        <w:rPr>
          <w:rFonts w:ascii="Arial" w:hAnsi="Arial" w:cs="Arial"/>
          <w:b/>
          <w:lang w:val="sr-Latn-CS"/>
        </w:rPr>
        <w:t xml:space="preserve"> </w:t>
      </w:r>
      <w:r w:rsidRPr="003D4CA7">
        <w:rPr>
          <w:rFonts w:ascii="Arial" w:hAnsi="Arial" w:cs="Arial" w:hint="eastAsia"/>
          <w:b/>
          <w:lang w:val="sr-Latn-CS"/>
        </w:rPr>
        <w:t>лице</w:t>
      </w:r>
      <w:r w:rsidRPr="003D4CA7">
        <w:rPr>
          <w:rFonts w:ascii="Arial" w:hAnsi="Arial" w:cs="Arial"/>
          <w:b/>
          <w:lang w:val="sr-Latn-CS"/>
        </w:rPr>
        <w:t xml:space="preserve"> </w:t>
      </w:r>
      <w:r w:rsidRPr="003D4CA7">
        <w:rPr>
          <w:rFonts w:ascii="Arial" w:hAnsi="Arial" w:cs="Arial" w:hint="eastAsia"/>
          <w:b/>
          <w:lang w:val="sr-Latn-CS"/>
        </w:rPr>
        <w:t>овог</w:t>
      </w:r>
      <w:r w:rsidRPr="003D4CA7">
        <w:rPr>
          <w:rFonts w:ascii="Arial" w:hAnsi="Arial" w:cs="Arial"/>
          <w:b/>
          <w:lang w:val="sr-Latn-CS"/>
        </w:rPr>
        <w:t xml:space="preserve"> </w:t>
      </w:r>
      <w:r w:rsidRPr="003D4CA7">
        <w:rPr>
          <w:rFonts w:ascii="Arial" w:hAnsi="Arial" w:cs="Arial" w:hint="eastAsia"/>
          <w:b/>
          <w:lang w:val="sr-Latn-CS"/>
        </w:rPr>
        <w:t>постројења</w:t>
      </w:r>
      <w:r w:rsidRPr="003D4CA7">
        <w:rPr>
          <w:rFonts w:ascii="Arial" w:hAnsi="Arial" w:cs="Arial"/>
          <w:b/>
          <w:lang w:val="sr-Latn-CS"/>
        </w:rPr>
        <w:t xml:space="preserve"> </w:t>
      </w:r>
      <w:r w:rsidRPr="003D4CA7">
        <w:rPr>
          <w:rFonts w:ascii="Arial" w:hAnsi="Arial" w:cs="Arial" w:hint="eastAsia"/>
          <w:b/>
          <w:lang w:val="sr-Latn-CS"/>
        </w:rPr>
        <w:t>дужно</w:t>
      </w:r>
      <w:r w:rsidRPr="003D4CA7">
        <w:rPr>
          <w:rFonts w:ascii="Arial" w:hAnsi="Arial" w:cs="Arial"/>
          <w:b/>
          <w:lang w:val="sr-Latn-CS"/>
        </w:rPr>
        <w:t xml:space="preserve"> </w:t>
      </w:r>
      <w:r w:rsidRPr="003D4CA7">
        <w:rPr>
          <w:rFonts w:ascii="Arial" w:hAnsi="Arial" w:cs="Arial" w:hint="eastAsia"/>
          <w:b/>
          <w:lang w:val="sr-Latn-CS"/>
        </w:rPr>
        <w:t>је</w:t>
      </w:r>
      <w:r w:rsidRPr="003D4CA7">
        <w:rPr>
          <w:rFonts w:ascii="Arial" w:hAnsi="Arial" w:cs="Arial"/>
          <w:b/>
          <w:lang w:val="sr-Latn-CS"/>
        </w:rPr>
        <w:t xml:space="preserve"> </w:t>
      </w:r>
      <w:r w:rsidRPr="003D4CA7">
        <w:rPr>
          <w:rFonts w:ascii="Arial" w:hAnsi="Arial" w:cs="Arial" w:hint="eastAsia"/>
          <w:b/>
          <w:lang w:val="sr-Latn-CS"/>
        </w:rPr>
        <w:t>да</w:t>
      </w:r>
      <w:r w:rsidRPr="003D4CA7">
        <w:rPr>
          <w:rFonts w:ascii="Arial" w:hAnsi="Arial" w:cs="Arial"/>
          <w:b/>
          <w:lang w:val="sr-Latn-CS"/>
        </w:rPr>
        <w:t xml:space="preserve"> </w:t>
      </w:r>
      <w:r w:rsidRPr="003D4CA7">
        <w:rPr>
          <w:rFonts w:ascii="Arial" w:hAnsi="Arial" w:cs="Arial" w:hint="eastAsia"/>
          <w:b/>
          <w:lang w:val="sr-Latn-CS"/>
        </w:rPr>
        <w:t>достави</w:t>
      </w:r>
      <w:r w:rsidRPr="003D4CA7">
        <w:rPr>
          <w:rFonts w:ascii="Arial" w:hAnsi="Arial" w:cs="Arial"/>
          <w:b/>
          <w:lang w:val="sr-Latn-CS"/>
        </w:rPr>
        <w:t xml:space="preserve"> </w:t>
      </w:r>
      <w:r w:rsidRPr="003D4CA7">
        <w:rPr>
          <w:rFonts w:ascii="Arial" w:hAnsi="Arial" w:cs="Arial" w:hint="eastAsia"/>
          <w:b/>
          <w:lang w:val="sr-Latn-CS"/>
        </w:rPr>
        <w:t>извјештај</w:t>
      </w:r>
      <w:r w:rsidRPr="003D4CA7">
        <w:rPr>
          <w:rFonts w:ascii="Arial" w:hAnsi="Arial" w:cs="Arial"/>
          <w:b/>
          <w:lang w:val="sr-Latn-CS"/>
        </w:rPr>
        <w:t xml:space="preserve"> </w:t>
      </w:r>
      <w:r w:rsidRPr="003D4CA7">
        <w:rPr>
          <w:rFonts w:ascii="Arial" w:hAnsi="Arial" w:cs="Arial" w:hint="eastAsia"/>
          <w:b/>
          <w:lang w:val="sr-Latn-CS"/>
        </w:rPr>
        <w:t>Републичком</w:t>
      </w:r>
      <w:r w:rsidRPr="003D4CA7">
        <w:rPr>
          <w:rFonts w:ascii="Arial" w:hAnsi="Arial" w:cs="Arial"/>
          <w:b/>
          <w:lang w:val="sr-Latn-CS"/>
        </w:rPr>
        <w:t xml:space="preserve"> </w:t>
      </w:r>
      <w:r w:rsidRPr="003D4CA7">
        <w:rPr>
          <w:rFonts w:ascii="Arial" w:hAnsi="Arial" w:cs="Arial" w:hint="eastAsia"/>
          <w:b/>
          <w:lang w:val="sr-Latn-CS"/>
        </w:rPr>
        <w:t>хидрометеоролошком</w:t>
      </w:r>
      <w:r w:rsidRPr="003D4CA7">
        <w:rPr>
          <w:rFonts w:ascii="Arial" w:hAnsi="Arial" w:cs="Arial"/>
          <w:b/>
          <w:lang w:val="sr-Latn-CS"/>
        </w:rPr>
        <w:t xml:space="preserve"> </w:t>
      </w:r>
      <w:r w:rsidRPr="003D4CA7">
        <w:rPr>
          <w:rFonts w:ascii="Arial" w:hAnsi="Arial" w:cs="Arial" w:hint="eastAsia"/>
          <w:b/>
          <w:lang w:val="sr-Latn-CS"/>
        </w:rPr>
        <w:t>заводу</w:t>
      </w:r>
      <w:r w:rsidRPr="003D4CA7">
        <w:rPr>
          <w:rFonts w:ascii="Arial" w:hAnsi="Arial" w:cs="Arial"/>
          <w:b/>
          <w:lang w:val="sr-Latn-CS"/>
        </w:rPr>
        <w:t xml:space="preserve">, </w:t>
      </w:r>
      <w:r w:rsidRPr="003D4CA7">
        <w:rPr>
          <w:rFonts w:ascii="Arial" w:hAnsi="Arial" w:cs="Arial" w:hint="eastAsia"/>
          <w:b/>
          <w:lang w:val="sr-Latn-CS"/>
        </w:rPr>
        <w:t>до</w:t>
      </w:r>
      <w:r w:rsidRPr="003D4CA7">
        <w:rPr>
          <w:rFonts w:ascii="Arial" w:hAnsi="Arial" w:cs="Arial"/>
          <w:b/>
          <w:lang w:val="sr-Latn-CS"/>
        </w:rPr>
        <w:t xml:space="preserve"> 31. </w:t>
      </w:r>
      <w:r w:rsidRPr="003D4CA7">
        <w:rPr>
          <w:rFonts w:ascii="Arial" w:hAnsi="Arial" w:cs="Arial" w:hint="eastAsia"/>
          <w:b/>
          <w:lang w:val="sr-Latn-CS"/>
        </w:rPr>
        <w:t>марта</w:t>
      </w:r>
      <w:r w:rsidRPr="003D4CA7">
        <w:rPr>
          <w:rFonts w:ascii="Arial" w:hAnsi="Arial" w:cs="Arial"/>
          <w:b/>
          <w:lang w:val="sr-Latn-CS"/>
        </w:rPr>
        <w:t xml:space="preserve"> </w:t>
      </w:r>
      <w:r w:rsidRPr="003D4CA7">
        <w:rPr>
          <w:rFonts w:ascii="Arial" w:hAnsi="Arial" w:cs="Arial" w:hint="eastAsia"/>
          <w:b/>
          <w:lang w:val="sr-Latn-CS"/>
        </w:rPr>
        <w:t>текуће</w:t>
      </w:r>
      <w:r w:rsidRPr="003D4CA7">
        <w:rPr>
          <w:rFonts w:ascii="Arial" w:hAnsi="Arial" w:cs="Arial"/>
          <w:b/>
          <w:lang w:val="sr-Latn-CS"/>
        </w:rPr>
        <w:t xml:space="preserve"> </w:t>
      </w:r>
      <w:r w:rsidRPr="003D4CA7">
        <w:rPr>
          <w:rFonts w:ascii="Arial" w:hAnsi="Arial" w:cs="Arial" w:hint="eastAsia"/>
          <w:b/>
          <w:lang w:val="sr-Latn-CS"/>
        </w:rPr>
        <w:t>године</w:t>
      </w:r>
      <w:r w:rsidRPr="003D4CA7">
        <w:rPr>
          <w:rFonts w:ascii="Arial" w:hAnsi="Arial" w:cs="Arial"/>
          <w:b/>
          <w:lang w:val="sr-Latn-CS"/>
        </w:rPr>
        <w:t xml:space="preserve"> </w:t>
      </w:r>
      <w:r w:rsidRPr="003D4CA7">
        <w:rPr>
          <w:rFonts w:ascii="Arial" w:hAnsi="Arial" w:cs="Arial" w:hint="eastAsia"/>
          <w:b/>
          <w:lang w:val="sr-Latn-CS"/>
        </w:rPr>
        <w:t>за</w:t>
      </w:r>
      <w:r w:rsidRPr="003D4CA7">
        <w:rPr>
          <w:rFonts w:ascii="Arial" w:hAnsi="Arial" w:cs="Arial"/>
          <w:b/>
          <w:lang w:val="sr-Latn-CS"/>
        </w:rPr>
        <w:t xml:space="preserve"> </w:t>
      </w:r>
      <w:r w:rsidRPr="003D4CA7">
        <w:rPr>
          <w:rFonts w:ascii="Arial" w:hAnsi="Arial" w:cs="Arial" w:hint="eastAsia"/>
          <w:b/>
          <w:lang w:val="sr-Latn-CS"/>
        </w:rPr>
        <w:t>претходну</w:t>
      </w:r>
      <w:r w:rsidRPr="003D4CA7">
        <w:rPr>
          <w:rFonts w:ascii="Arial" w:hAnsi="Arial" w:cs="Arial"/>
          <w:b/>
          <w:lang w:val="sr-Latn-CS"/>
        </w:rPr>
        <w:t xml:space="preserve"> </w:t>
      </w:r>
      <w:r w:rsidRPr="003D4CA7">
        <w:rPr>
          <w:rFonts w:ascii="Arial" w:hAnsi="Arial" w:cs="Arial" w:hint="eastAsia"/>
          <w:b/>
          <w:lang w:val="sr-Latn-CS"/>
        </w:rPr>
        <w:t>годину</w:t>
      </w:r>
      <w:r w:rsidRPr="003D4CA7">
        <w:rPr>
          <w:rFonts w:ascii="Arial" w:hAnsi="Arial" w:cs="Arial"/>
          <w:b/>
          <w:lang w:val="sr-Latn-CS"/>
        </w:rPr>
        <w:t xml:space="preserve"> </w:t>
      </w:r>
      <w:r w:rsidRPr="003D4CA7">
        <w:rPr>
          <w:rFonts w:ascii="Arial" w:hAnsi="Arial" w:cs="Arial" w:hint="eastAsia"/>
          <w:b/>
          <w:lang w:val="sr-Latn-CS"/>
        </w:rPr>
        <w:t>извјештавања</w:t>
      </w:r>
      <w:r w:rsidRPr="003D4CA7">
        <w:rPr>
          <w:rFonts w:ascii="Arial" w:hAnsi="Arial" w:cs="Arial"/>
          <w:b/>
          <w:lang w:val="sr-Latn-CS"/>
        </w:rPr>
        <w:t>.</w:t>
      </w:r>
    </w:p>
    <w:p w14:paraId="24425746" w14:textId="77777777" w:rsidR="003D4CA7" w:rsidRPr="003D4CA7" w:rsidRDefault="003D4CA7" w:rsidP="00391D73">
      <w:pPr>
        <w:contextualSpacing/>
        <w:jc w:val="both"/>
        <w:rPr>
          <w:rFonts w:ascii="Arial" w:hAnsi="Arial" w:cs="Arial"/>
          <w:b/>
          <w:lang w:val="sr-Cyrl-BA"/>
        </w:rPr>
      </w:pPr>
    </w:p>
    <w:p w14:paraId="479AA448" w14:textId="77777777" w:rsidR="0085784D" w:rsidRPr="00746DAC" w:rsidRDefault="00746DAC" w:rsidP="00A02763">
      <w:pPr>
        <w:jc w:val="both"/>
        <w:rPr>
          <w:rFonts w:ascii="Arial" w:hAnsi="Arial" w:cs="Arial"/>
          <w:szCs w:val="24"/>
          <w:lang w:val="sr-Latn-CS"/>
        </w:rPr>
      </w:pPr>
      <w:r>
        <w:rPr>
          <w:rFonts w:ascii="Arial" w:hAnsi="Arial" w:cs="Arial"/>
          <w:i/>
          <w:szCs w:val="24"/>
          <w:u w:val="single"/>
          <w:lang w:val="sr-Latn-CS"/>
        </w:rPr>
        <w:t>Мјере</w:t>
      </w:r>
      <w:r w:rsidR="0085784D" w:rsidRPr="00746DAC">
        <w:rPr>
          <w:rFonts w:ascii="Arial" w:hAnsi="Arial" w:cs="Arial"/>
          <w:i/>
          <w:szCs w:val="24"/>
          <w:u w:val="single"/>
          <w:lang w:val="sr-Latn-CS"/>
        </w:rPr>
        <w:t xml:space="preserve"> </w:t>
      </w:r>
      <w:r>
        <w:rPr>
          <w:rFonts w:ascii="Arial" w:hAnsi="Arial" w:cs="Arial"/>
          <w:i/>
          <w:szCs w:val="24"/>
          <w:u w:val="single"/>
          <w:lang w:val="sr-Latn-CS"/>
        </w:rPr>
        <w:t>након</w:t>
      </w:r>
      <w:r w:rsidR="0085784D" w:rsidRPr="00746DAC">
        <w:rPr>
          <w:rFonts w:ascii="Arial" w:hAnsi="Arial" w:cs="Arial"/>
          <w:i/>
          <w:szCs w:val="24"/>
          <w:u w:val="single"/>
          <w:lang w:val="sr-Latn-CS"/>
        </w:rPr>
        <w:t xml:space="preserve"> </w:t>
      </w:r>
      <w:r>
        <w:rPr>
          <w:rFonts w:ascii="Arial" w:hAnsi="Arial" w:cs="Arial"/>
          <w:i/>
          <w:szCs w:val="24"/>
          <w:u w:val="single"/>
          <w:lang w:val="sr-Latn-CS"/>
        </w:rPr>
        <w:t>затварања</w:t>
      </w:r>
      <w:r w:rsidR="0085784D" w:rsidRPr="00746DAC">
        <w:rPr>
          <w:rFonts w:ascii="Arial" w:hAnsi="Arial" w:cs="Arial"/>
          <w:i/>
          <w:szCs w:val="24"/>
          <w:u w:val="single"/>
          <w:lang w:val="sr-Latn-CS"/>
        </w:rPr>
        <w:t xml:space="preserve"> </w:t>
      </w:r>
      <w:r>
        <w:rPr>
          <w:rFonts w:ascii="Arial" w:hAnsi="Arial" w:cs="Arial"/>
          <w:i/>
          <w:szCs w:val="24"/>
          <w:u w:val="single"/>
          <w:lang w:val="sr-Latn-CS"/>
        </w:rPr>
        <w:t>постројења</w:t>
      </w:r>
      <w:r w:rsidR="0085784D" w:rsidRPr="00746DAC">
        <w:rPr>
          <w:rFonts w:ascii="Arial" w:hAnsi="Arial" w:cs="Arial"/>
          <w:szCs w:val="24"/>
          <w:lang w:val="sr-Latn-CS"/>
        </w:rPr>
        <w:t>:</w:t>
      </w:r>
    </w:p>
    <w:p w14:paraId="129D3DD8" w14:textId="77777777" w:rsidR="0085784D" w:rsidRPr="00746DAC" w:rsidRDefault="00746DAC" w:rsidP="00387A77">
      <w:pPr>
        <w:numPr>
          <w:ilvl w:val="0"/>
          <w:numId w:val="5"/>
        </w:numPr>
        <w:jc w:val="both"/>
        <w:rPr>
          <w:rFonts w:ascii="Arial" w:hAnsi="Arial" w:cs="Arial"/>
          <w:i/>
          <w:szCs w:val="24"/>
          <w:lang w:val="sr-Latn-CS"/>
        </w:rPr>
      </w:pPr>
      <w:r>
        <w:rPr>
          <w:rFonts w:ascii="Arial" w:hAnsi="Arial" w:cs="Arial"/>
          <w:i/>
          <w:szCs w:val="24"/>
          <w:lang w:val="sr-Latn-CS"/>
        </w:rPr>
        <w:t>предузети</w:t>
      </w:r>
      <w:r w:rsidR="00C22DA4" w:rsidRPr="00746DAC">
        <w:rPr>
          <w:rFonts w:ascii="Arial" w:hAnsi="Arial" w:cs="Arial"/>
          <w:i/>
          <w:szCs w:val="24"/>
          <w:lang w:val="sr-Latn-CS"/>
        </w:rPr>
        <w:t xml:space="preserve"> </w:t>
      </w:r>
      <w:r>
        <w:rPr>
          <w:rFonts w:ascii="Arial" w:hAnsi="Arial" w:cs="Arial"/>
          <w:i/>
          <w:szCs w:val="24"/>
          <w:lang w:val="sr-Latn-CS"/>
        </w:rPr>
        <w:t>све</w:t>
      </w:r>
      <w:r w:rsidR="00C22DA4" w:rsidRPr="00746DAC">
        <w:rPr>
          <w:rFonts w:ascii="Arial" w:hAnsi="Arial" w:cs="Arial"/>
          <w:i/>
          <w:szCs w:val="24"/>
          <w:lang w:val="sr-Latn-CS"/>
        </w:rPr>
        <w:t xml:space="preserve"> </w:t>
      </w:r>
      <w:r>
        <w:rPr>
          <w:rFonts w:ascii="Arial" w:hAnsi="Arial" w:cs="Arial"/>
          <w:i/>
          <w:szCs w:val="24"/>
          <w:lang w:val="sr-Latn-CS"/>
        </w:rPr>
        <w:t>мјере</w:t>
      </w:r>
      <w:r w:rsidR="00C22DA4" w:rsidRPr="00746DAC">
        <w:rPr>
          <w:rFonts w:ascii="Arial" w:hAnsi="Arial" w:cs="Arial"/>
          <w:i/>
          <w:szCs w:val="24"/>
          <w:lang w:val="sr-Latn-CS"/>
        </w:rPr>
        <w:t xml:space="preserve"> </w:t>
      </w:r>
      <w:r>
        <w:rPr>
          <w:rFonts w:ascii="Arial" w:hAnsi="Arial" w:cs="Arial"/>
          <w:i/>
          <w:szCs w:val="24"/>
          <w:lang w:val="sr-Latn-CS"/>
        </w:rPr>
        <w:t>које</w:t>
      </w:r>
      <w:r w:rsidR="00C22DA4" w:rsidRPr="00746DAC">
        <w:rPr>
          <w:rFonts w:ascii="Arial" w:hAnsi="Arial" w:cs="Arial"/>
          <w:i/>
          <w:szCs w:val="24"/>
          <w:lang w:val="sr-Latn-CS"/>
        </w:rPr>
        <w:t xml:space="preserve"> </w:t>
      </w:r>
      <w:r>
        <w:rPr>
          <w:rFonts w:ascii="Arial" w:hAnsi="Arial" w:cs="Arial"/>
          <w:i/>
          <w:szCs w:val="24"/>
          <w:lang w:val="sr-Latn-CS"/>
        </w:rPr>
        <w:t>су</w:t>
      </w:r>
      <w:r w:rsidR="00C22DA4" w:rsidRPr="00746DAC">
        <w:rPr>
          <w:rFonts w:ascii="Arial" w:hAnsi="Arial" w:cs="Arial"/>
          <w:i/>
          <w:szCs w:val="24"/>
          <w:lang w:val="sr-Latn-CS"/>
        </w:rPr>
        <w:t xml:space="preserve"> </w:t>
      </w:r>
      <w:r>
        <w:rPr>
          <w:rFonts w:ascii="Arial" w:hAnsi="Arial" w:cs="Arial"/>
          <w:i/>
          <w:szCs w:val="24"/>
          <w:lang w:val="sr-Latn-CS"/>
        </w:rPr>
        <w:t>захтјеване</w:t>
      </w:r>
      <w:r w:rsidR="00C22DA4" w:rsidRPr="00746DAC">
        <w:rPr>
          <w:rFonts w:ascii="Arial" w:hAnsi="Arial" w:cs="Arial"/>
          <w:i/>
          <w:szCs w:val="24"/>
          <w:lang w:val="sr-Latn-CS"/>
        </w:rPr>
        <w:t xml:space="preserve"> </w:t>
      </w:r>
      <w:r>
        <w:rPr>
          <w:rFonts w:ascii="Arial" w:hAnsi="Arial" w:cs="Arial"/>
          <w:i/>
          <w:szCs w:val="24"/>
          <w:lang w:val="sr-Latn-CS"/>
        </w:rPr>
        <w:t>или</w:t>
      </w:r>
      <w:r w:rsidR="00C22DA4" w:rsidRPr="00746DAC">
        <w:rPr>
          <w:rFonts w:ascii="Arial" w:hAnsi="Arial" w:cs="Arial"/>
          <w:i/>
          <w:szCs w:val="24"/>
          <w:lang w:val="sr-Latn-CS"/>
        </w:rPr>
        <w:t xml:space="preserve"> </w:t>
      </w:r>
      <w:r>
        <w:rPr>
          <w:rFonts w:ascii="Arial" w:hAnsi="Arial" w:cs="Arial"/>
          <w:i/>
          <w:szCs w:val="24"/>
          <w:lang w:val="sr-Latn-CS"/>
        </w:rPr>
        <w:t>ће</w:t>
      </w:r>
      <w:r w:rsidR="00C22DA4" w:rsidRPr="00746DAC">
        <w:rPr>
          <w:rFonts w:ascii="Arial" w:hAnsi="Arial" w:cs="Arial"/>
          <w:i/>
          <w:szCs w:val="24"/>
          <w:lang w:val="sr-Latn-CS"/>
        </w:rPr>
        <w:t xml:space="preserve"> </w:t>
      </w:r>
      <w:r>
        <w:rPr>
          <w:rFonts w:ascii="Arial" w:hAnsi="Arial" w:cs="Arial"/>
          <w:i/>
          <w:szCs w:val="24"/>
          <w:lang w:val="sr-Latn-CS"/>
        </w:rPr>
        <w:t>се</w:t>
      </w:r>
      <w:r w:rsidR="00C22DA4" w:rsidRPr="00746DAC">
        <w:rPr>
          <w:rFonts w:ascii="Arial" w:hAnsi="Arial" w:cs="Arial"/>
          <w:i/>
          <w:szCs w:val="24"/>
          <w:lang w:val="sr-Latn-CS"/>
        </w:rPr>
        <w:t xml:space="preserve"> </w:t>
      </w:r>
      <w:r>
        <w:rPr>
          <w:rFonts w:ascii="Arial" w:hAnsi="Arial" w:cs="Arial"/>
          <w:i/>
          <w:szCs w:val="24"/>
          <w:lang w:val="sr-Latn-CS"/>
        </w:rPr>
        <w:t>захтјевати</w:t>
      </w:r>
      <w:r w:rsidR="00C22DA4" w:rsidRPr="00746DAC">
        <w:rPr>
          <w:rFonts w:ascii="Arial" w:hAnsi="Arial" w:cs="Arial"/>
          <w:i/>
          <w:szCs w:val="24"/>
          <w:lang w:val="sr-Latn-CS"/>
        </w:rPr>
        <w:t xml:space="preserve"> </w:t>
      </w:r>
      <w:r>
        <w:rPr>
          <w:rFonts w:ascii="Arial" w:hAnsi="Arial" w:cs="Arial"/>
          <w:i/>
          <w:szCs w:val="24"/>
          <w:lang w:val="sr-Latn-CS"/>
        </w:rPr>
        <w:t>према</w:t>
      </w:r>
      <w:r w:rsidR="00C22DA4" w:rsidRPr="00746DAC">
        <w:rPr>
          <w:rFonts w:ascii="Arial" w:hAnsi="Arial" w:cs="Arial"/>
          <w:i/>
          <w:szCs w:val="24"/>
          <w:lang w:val="sr-Latn-CS"/>
        </w:rPr>
        <w:t xml:space="preserve"> </w:t>
      </w:r>
      <w:r>
        <w:rPr>
          <w:rFonts w:ascii="Arial" w:hAnsi="Arial" w:cs="Arial"/>
          <w:i/>
          <w:szCs w:val="24"/>
          <w:lang w:val="sr-Latn-CS"/>
        </w:rPr>
        <w:t>законима</w:t>
      </w:r>
      <w:r w:rsidR="00C22DA4" w:rsidRPr="00746DAC">
        <w:rPr>
          <w:rFonts w:ascii="Arial" w:hAnsi="Arial" w:cs="Arial"/>
          <w:i/>
          <w:szCs w:val="24"/>
          <w:lang w:val="sr-Latn-CS"/>
        </w:rPr>
        <w:t xml:space="preserve"> </w:t>
      </w:r>
      <w:r>
        <w:rPr>
          <w:rFonts w:ascii="Arial" w:hAnsi="Arial" w:cs="Arial"/>
          <w:i/>
          <w:szCs w:val="24"/>
          <w:lang w:val="sr-Latn-CS"/>
        </w:rPr>
        <w:t>који</w:t>
      </w:r>
      <w:r w:rsidR="00C22DA4" w:rsidRPr="00746DAC">
        <w:rPr>
          <w:rFonts w:ascii="Arial" w:hAnsi="Arial" w:cs="Arial"/>
          <w:i/>
          <w:szCs w:val="24"/>
          <w:lang w:val="sr-Latn-CS"/>
        </w:rPr>
        <w:t xml:space="preserve"> </w:t>
      </w:r>
      <w:r>
        <w:rPr>
          <w:rFonts w:ascii="Arial" w:hAnsi="Arial" w:cs="Arial"/>
          <w:i/>
          <w:szCs w:val="24"/>
          <w:lang w:val="sr-Latn-CS"/>
        </w:rPr>
        <w:t>су</w:t>
      </w:r>
      <w:r w:rsidR="00C22DA4" w:rsidRPr="00746DAC">
        <w:rPr>
          <w:rFonts w:ascii="Arial" w:hAnsi="Arial" w:cs="Arial"/>
          <w:i/>
          <w:szCs w:val="24"/>
          <w:lang w:val="sr-Latn-CS"/>
        </w:rPr>
        <w:t xml:space="preserve"> </w:t>
      </w:r>
      <w:r>
        <w:rPr>
          <w:rFonts w:ascii="Arial" w:hAnsi="Arial" w:cs="Arial"/>
          <w:i/>
          <w:szCs w:val="24"/>
          <w:lang w:val="sr-Latn-CS"/>
        </w:rPr>
        <w:t>или</w:t>
      </w:r>
      <w:r w:rsidR="00C22DA4" w:rsidRPr="00746DAC">
        <w:rPr>
          <w:rFonts w:ascii="Arial" w:hAnsi="Arial" w:cs="Arial"/>
          <w:i/>
          <w:szCs w:val="24"/>
          <w:lang w:val="sr-Latn-CS"/>
        </w:rPr>
        <w:t xml:space="preserve"> </w:t>
      </w:r>
      <w:r>
        <w:rPr>
          <w:rFonts w:ascii="Arial" w:hAnsi="Arial" w:cs="Arial"/>
          <w:i/>
          <w:szCs w:val="24"/>
          <w:lang w:val="sr-Latn-CS"/>
        </w:rPr>
        <w:t>ће</w:t>
      </w:r>
      <w:r w:rsidR="00C22DA4" w:rsidRPr="00746DAC">
        <w:rPr>
          <w:rFonts w:ascii="Arial" w:hAnsi="Arial" w:cs="Arial"/>
          <w:i/>
          <w:szCs w:val="24"/>
          <w:lang w:val="sr-Latn-CS"/>
        </w:rPr>
        <w:t xml:space="preserve"> </w:t>
      </w:r>
      <w:r>
        <w:rPr>
          <w:rFonts w:ascii="Arial" w:hAnsi="Arial" w:cs="Arial"/>
          <w:i/>
          <w:szCs w:val="24"/>
          <w:lang w:val="sr-Latn-CS"/>
        </w:rPr>
        <w:t>бити</w:t>
      </w:r>
      <w:r w:rsidR="00C22DA4" w:rsidRPr="00746DAC">
        <w:rPr>
          <w:rFonts w:ascii="Arial" w:hAnsi="Arial" w:cs="Arial"/>
          <w:i/>
          <w:szCs w:val="24"/>
          <w:lang w:val="sr-Latn-CS"/>
        </w:rPr>
        <w:t xml:space="preserve"> </w:t>
      </w:r>
      <w:r>
        <w:rPr>
          <w:rFonts w:ascii="Arial" w:hAnsi="Arial" w:cs="Arial"/>
          <w:i/>
          <w:szCs w:val="24"/>
          <w:lang w:val="sr-Latn-CS"/>
        </w:rPr>
        <w:t>на</w:t>
      </w:r>
      <w:r w:rsidR="00C22DA4" w:rsidRPr="00746DAC">
        <w:rPr>
          <w:rFonts w:ascii="Arial" w:hAnsi="Arial" w:cs="Arial"/>
          <w:i/>
          <w:szCs w:val="24"/>
          <w:lang w:val="sr-Latn-CS"/>
        </w:rPr>
        <w:t xml:space="preserve"> </w:t>
      </w:r>
      <w:r>
        <w:rPr>
          <w:rFonts w:ascii="Arial" w:hAnsi="Arial" w:cs="Arial"/>
          <w:i/>
          <w:szCs w:val="24"/>
          <w:lang w:val="sr-Latn-CS"/>
        </w:rPr>
        <w:t>снази</w:t>
      </w:r>
      <w:r w:rsidR="00C22DA4" w:rsidRPr="00746DAC">
        <w:rPr>
          <w:rFonts w:ascii="Arial" w:hAnsi="Arial" w:cs="Arial"/>
          <w:i/>
          <w:szCs w:val="24"/>
          <w:lang w:val="sr-Latn-CS"/>
        </w:rPr>
        <w:t>;</w:t>
      </w:r>
    </w:p>
    <w:p w14:paraId="355A3939" w14:textId="77777777" w:rsidR="0085784D" w:rsidRPr="00746DAC" w:rsidRDefault="00746DAC" w:rsidP="00387A77">
      <w:pPr>
        <w:numPr>
          <w:ilvl w:val="0"/>
          <w:numId w:val="5"/>
        </w:numPr>
        <w:jc w:val="both"/>
        <w:rPr>
          <w:rFonts w:ascii="Arial" w:hAnsi="Arial" w:cs="Arial"/>
          <w:i/>
          <w:szCs w:val="24"/>
          <w:lang w:val="sr-Latn-CS"/>
        </w:rPr>
      </w:pPr>
      <w:r>
        <w:rPr>
          <w:rFonts w:ascii="Arial" w:hAnsi="Arial" w:cs="Arial"/>
          <w:i/>
          <w:szCs w:val="24"/>
          <w:lang w:val="sr-Latn-CS"/>
        </w:rPr>
        <w:t>у</w:t>
      </w:r>
      <w:r w:rsidR="00C22DA4" w:rsidRPr="00746DAC">
        <w:rPr>
          <w:rFonts w:ascii="Arial" w:hAnsi="Arial" w:cs="Arial"/>
          <w:i/>
          <w:szCs w:val="24"/>
          <w:lang w:val="sr-Latn-CS"/>
        </w:rPr>
        <w:t xml:space="preserve"> </w:t>
      </w:r>
      <w:r>
        <w:rPr>
          <w:rFonts w:ascii="Arial" w:hAnsi="Arial" w:cs="Arial"/>
          <w:i/>
          <w:szCs w:val="24"/>
          <w:lang w:val="sr-Latn-CS"/>
        </w:rPr>
        <w:t>случају</w:t>
      </w:r>
      <w:r w:rsidR="00C22DA4" w:rsidRPr="00746DAC">
        <w:rPr>
          <w:rFonts w:ascii="Arial" w:hAnsi="Arial" w:cs="Arial"/>
          <w:i/>
          <w:szCs w:val="24"/>
          <w:lang w:val="sr-Latn-CS"/>
        </w:rPr>
        <w:t xml:space="preserve"> </w:t>
      </w:r>
      <w:r>
        <w:rPr>
          <w:rFonts w:ascii="Arial" w:hAnsi="Arial" w:cs="Arial"/>
          <w:i/>
          <w:szCs w:val="24"/>
          <w:lang w:val="sr-Latn-CS"/>
        </w:rPr>
        <w:t>преуређења</w:t>
      </w:r>
      <w:r w:rsidR="00C22DA4" w:rsidRPr="00746DAC">
        <w:rPr>
          <w:rFonts w:ascii="Arial" w:hAnsi="Arial" w:cs="Arial"/>
          <w:i/>
          <w:szCs w:val="24"/>
          <w:lang w:val="sr-Latn-CS"/>
        </w:rPr>
        <w:t xml:space="preserve"> </w:t>
      </w:r>
      <w:r>
        <w:rPr>
          <w:rFonts w:ascii="Arial" w:hAnsi="Arial" w:cs="Arial"/>
          <w:i/>
          <w:szCs w:val="24"/>
          <w:lang w:val="sr-Latn-CS"/>
        </w:rPr>
        <w:t>постројења</w:t>
      </w:r>
      <w:r w:rsidR="00C22DA4" w:rsidRPr="00746DAC">
        <w:rPr>
          <w:rFonts w:ascii="Arial" w:hAnsi="Arial" w:cs="Arial"/>
          <w:i/>
          <w:szCs w:val="24"/>
          <w:lang w:val="sr-Latn-CS"/>
        </w:rPr>
        <w:t xml:space="preserve"> </w:t>
      </w:r>
      <w:r>
        <w:rPr>
          <w:rFonts w:ascii="Arial" w:hAnsi="Arial" w:cs="Arial"/>
          <w:i/>
          <w:szCs w:val="24"/>
          <w:lang w:val="sr-Latn-CS"/>
        </w:rPr>
        <w:t>или</w:t>
      </w:r>
      <w:r w:rsidR="00C22DA4" w:rsidRPr="00746DAC">
        <w:rPr>
          <w:rFonts w:ascii="Arial" w:hAnsi="Arial" w:cs="Arial"/>
          <w:i/>
          <w:szCs w:val="24"/>
          <w:lang w:val="sr-Latn-CS"/>
        </w:rPr>
        <w:t xml:space="preserve"> </w:t>
      </w:r>
      <w:r>
        <w:rPr>
          <w:rFonts w:ascii="Arial" w:hAnsi="Arial" w:cs="Arial"/>
          <w:i/>
          <w:szCs w:val="24"/>
          <w:lang w:val="sr-Latn-CS"/>
        </w:rPr>
        <w:t>доградње</w:t>
      </w:r>
      <w:r w:rsidR="00C22DA4" w:rsidRPr="00746DAC">
        <w:rPr>
          <w:rFonts w:ascii="Arial" w:hAnsi="Arial" w:cs="Arial"/>
          <w:i/>
          <w:szCs w:val="24"/>
          <w:lang w:val="sr-Latn-CS"/>
        </w:rPr>
        <w:t xml:space="preserve"> </w:t>
      </w:r>
      <w:r>
        <w:rPr>
          <w:rFonts w:ascii="Arial" w:hAnsi="Arial" w:cs="Arial"/>
          <w:i/>
          <w:szCs w:val="24"/>
          <w:lang w:val="sr-Latn-CS"/>
        </w:rPr>
        <w:t>нових</w:t>
      </w:r>
      <w:r w:rsidR="00C22DA4" w:rsidRPr="00746DAC">
        <w:rPr>
          <w:rFonts w:ascii="Arial" w:hAnsi="Arial" w:cs="Arial"/>
          <w:i/>
          <w:szCs w:val="24"/>
          <w:lang w:val="sr-Latn-CS"/>
        </w:rPr>
        <w:t xml:space="preserve"> </w:t>
      </w:r>
      <w:r>
        <w:rPr>
          <w:rFonts w:ascii="Arial" w:hAnsi="Arial" w:cs="Arial"/>
          <w:i/>
          <w:szCs w:val="24"/>
          <w:lang w:val="sr-Latn-CS"/>
        </w:rPr>
        <w:t>помоћних</w:t>
      </w:r>
      <w:r w:rsidR="00C22DA4" w:rsidRPr="00746DAC">
        <w:rPr>
          <w:rFonts w:ascii="Arial" w:hAnsi="Arial" w:cs="Arial"/>
          <w:i/>
          <w:szCs w:val="24"/>
          <w:lang w:val="sr-Latn-CS"/>
        </w:rPr>
        <w:t xml:space="preserve"> </w:t>
      </w:r>
      <w:r>
        <w:rPr>
          <w:rFonts w:ascii="Arial" w:hAnsi="Arial" w:cs="Arial"/>
          <w:i/>
          <w:szCs w:val="24"/>
          <w:lang w:val="sr-Latn-CS"/>
        </w:rPr>
        <w:t>објеката</w:t>
      </w:r>
      <w:r w:rsidR="00C22DA4" w:rsidRPr="00746DAC">
        <w:rPr>
          <w:rFonts w:ascii="Arial" w:hAnsi="Arial" w:cs="Arial"/>
          <w:i/>
          <w:szCs w:val="24"/>
          <w:lang w:val="sr-Latn-CS"/>
        </w:rPr>
        <w:t xml:space="preserve">, </w:t>
      </w:r>
      <w:r>
        <w:rPr>
          <w:rFonts w:ascii="Arial" w:hAnsi="Arial" w:cs="Arial"/>
          <w:i/>
          <w:szCs w:val="24"/>
          <w:lang w:val="sr-Latn-CS"/>
        </w:rPr>
        <w:t>вршити</w:t>
      </w:r>
      <w:r w:rsidR="00C22DA4" w:rsidRPr="00746DAC">
        <w:rPr>
          <w:rFonts w:ascii="Arial" w:hAnsi="Arial" w:cs="Arial"/>
          <w:i/>
          <w:szCs w:val="24"/>
          <w:lang w:val="sr-Latn-CS"/>
        </w:rPr>
        <w:t xml:space="preserve"> </w:t>
      </w:r>
      <w:r>
        <w:rPr>
          <w:rFonts w:ascii="Arial" w:hAnsi="Arial" w:cs="Arial"/>
          <w:i/>
          <w:szCs w:val="24"/>
          <w:lang w:val="sr-Latn-CS"/>
        </w:rPr>
        <w:t>уградњу</w:t>
      </w:r>
      <w:r w:rsidR="00C22DA4" w:rsidRPr="00746DAC">
        <w:rPr>
          <w:rFonts w:ascii="Arial" w:hAnsi="Arial" w:cs="Arial"/>
          <w:i/>
          <w:szCs w:val="24"/>
          <w:lang w:val="sr-Latn-CS"/>
        </w:rPr>
        <w:t xml:space="preserve"> </w:t>
      </w:r>
      <w:r>
        <w:rPr>
          <w:rFonts w:ascii="Arial" w:hAnsi="Arial" w:cs="Arial"/>
          <w:i/>
          <w:szCs w:val="24"/>
          <w:lang w:val="sr-Latn-CS"/>
        </w:rPr>
        <w:t>конструктивних</w:t>
      </w:r>
      <w:r w:rsidR="00C22DA4" w:rsidRPr="00746DAC">
        <w:rPr>
          <w:rFonts w:ascii="Arial" w:hAnsi="Arial" w:cs="Arial"/>
          <w:i/>
          <w:szCs w:val="24"/>
          <w:lang w:val="sr-Latn-CS"/>
        </w:rPr>
        <w:t xml:space="preserve"> </w:t>
      </w:r>
      <w:r>
        <w:rPr>
          <w:rFonts w:ascii="Arial" w:hAnsi="Arial" w:cs="Arial"/>
          <w:i/>
          <w:szCs w:val="24"/>
          <w:lang w:val="sr-Latn-CS"/>
        </w:rPr>
        <w:t>материјала</w:t>
      </w:r>
      <w:r w:rsidR="00C22DA4" w:rsidRPr="00746DAC">
        <w:rPr>
          <w:rFonts w:ascii="Arial" w:hAnsi="Arial" w:cs="Arial"/>
          <w:i/>
          <w:szCs w:val="24"/>
          <w:lang w:val="sr-Latn-CS"/>
        </w:rPr>
        <w:t xml:space="preserve"> </w:t>
      </w:r>
      <w:r>
        <w:rPr>
          <w:rFonts w:ascii="Arial" w:hAnsi="Arial" w:cs="Arial"/>
          <w:i/>
          <w:szCs w:val="24"/>
          <w:lang w:val="sr-Latn-CS"/>
        </w:rPr>
        <w:t>које</w:t>
      </w:r>
      <w:r w:rsidR="00C22DA4" w:rsidRPr="00746DAC">
        <w:rPr>
          <w:rFonts w:ascii="Arial" w:hAnsi="Arial" w:cs="Arial"/>
          <w:i/>
          <w:szCs w:val="24"/>
          <w:lang w:val="sr-Latn-CS"/>
        </w:rPr>
        <w:t xml:space="preserve"> </w:t>
      </w:r>
      <w:r>
        <w:rPr>
          <w:rFonts w:ascii="Arial" w:hAnsi="Arial" w:cs="Arial"/>
          <w:i/>
          <w:szCs w:val="24"/>
          <w:lang w:val="sr-Latn-CS"/>
        </w:rPr>
        <w:t>не</w:t>
      </w:r>
      <w:r w:rsidR="00C22DA4" w:rsidRPr="00746DAC">
        <w:rPr>
          <w:rFonts w:ascii="Arial" w:hAnsi="Arial" w:cs="Arial"/>
          <w:i/>
          <w:szCs w:val="24"/>
          <w:lang w:val="sr-Latn-CS"/>
        </w:rPr>
        <w:t xml:space="preserve"> </w:t>
      </w:r>
      <w:r>
        <w:rPr>
          <w:rFonts w:ascii="Arial" w:hAnsi="Arial" w:cs="Arial"/>
          <w:i/>
          <w:szCs w:val="24"/>
          <w:lang w:val="sr-Latn-CS"/>
        </w:rPr>
        <w:t>садрже</w:t>
      </w:r>
      <w:r w:rsidR="00C22DA4" w:rsidRPr="00746DAC">
        <w:rPr>
          <w:rFonts w:ascii="Arial" w:hAnsi="Arial" w:cs="Arial"/>
          <w:i/>
          <w:szCs w:val="24"/>
          <w:lang w:val="sr-Latn-CS"/>
        </w:rPr>
        <w:t xml:space="preserve"> </w:t>
      </w:r>
      <w:r>
        <w:rPr>
          <w:rFonts w:ascii="Arial" w:hAnsi="Arial" w:cs="Arial"/>
          <w:i/>
          <w:szCs w:val="24"/>
          <w:lang w:val="sr-Latn-CS"/>
        </w:rPr>
        <w:t>токсичне</w:t>
      </w:r>
      <w:r w:rsidR="00C22DA4" w:rsidRPr="00746DAC">
        <w:rPr>
          <w:rFonts w:ascii="Arial" w:hAnsi="Arial" w:cs="Arial"/>
          <w:i/>
          <w:szCs w:val="24"/>
          <w:lang w:val="sr-Latn-CS"/>
        </w:rPr>
        <w:t xml:space="preserve"> </w:t>
      </w:r>
      <w:r>
        <w:rPr>
          <w:rFonts w:ascii="Arial" w:hAnsi="Arial" w:cs="Arial"/>
          <w:i/>
          <w:szCs w:val="24"/>
          <w:lang w:val="sr-Latn-CS"/>
        </w:rPr>
        <w:t>или</w:t>
      </w:r>
      <w:r w:rsidR="00C22DA4" w:rsidRPr="00746DAC">
        <w:rPr>
          <w:rFonts w:ascii="Arial" w:hAnsi="Arial" w:cs="Arial"/>
          <w:i/>
          <w:szCs w:val="24"/>
          <w:lang w:val="sr-Latn-CS"/>
        </w:rPr>
        <w:t xml:space="preserve"> </w:t>
      </w:r>
      <w:r>
        <w:rPr>
          <w:rFonts w:ascii="Arial" w:hAnsi="Arial" w:cs="Arial"/>
          <w:i/>
          <w:szCs w:val="24"/>
          <w:lang w:val="sr-Latn-CS"/>
        </w:rPr>
        <w:t>радиоактивне</w:t>
      </w:r>
      <w:r w:rsidR="00C22DA4" w:rsidRPr="00746DAC">
        <w:rPr>
          <w:rFonts w:ascii="Arial" w:hAnsi="Arial" w:cs="Arial"/>
          <w:i/>
          <w:szCs w:val="24"/>
          <w:lang w:val="sr-Latn-CS"/>
        </w:rPr>
        <w:t xml:space="preserve"> </w:t>
      </w:r>
      <w:r>
        <w:rPr>
          <w:rFonts w:ascii="Arial" w:hAnsi="Arial" w:cs="Arial"/>
          <w:i/>
          <w:szCs w:val="24"/>
          <w:lang w:val="sr-Latn-CS"/>
        </w:rPr>
        <w:t>елементе</w:t>
      </w:r>
      <w:r w:rsidR="00C22DA4" w:rsidRPr="00746DAC">
        <w:rPr>
          <w:rFonts w:ascii="Arial" w:hAnsi="Arial" w:cs="Arial"/>
          <w:i/>
          <w:szCs w:val="24"/>
          <w:lang w:val="sr-Latn-CS"/>
        </w:rPr>
        <w:t>;</w:t>
      </w:r>
    </w:p>
    <w:p w14:paraId="61520A8F" w14:textId="77777777" w:rsidR="0085784D" w:rsidRPr="00746DAC" w:rsidRDefault="00746DAC" w:rsidP="00387A77">
      <w:pPr>
        <w:numPr>
          <w:ilvl w:val="0"/>
          <w:numId w:val="5"/>
        </w:numPr>
        <w:jc w:val="both"/>
        <w:rPr>
          <w:rFonts w:ascii="Arial" w:hAnsi="Arial" w:cs="Arial"/>
          <w:i/>
          <w:szCs w:val="24"/>
          <w:lang w:val="sr-Latn-CS"/>
        </w:rPr>
      </w:pPr>
      <w:r>
        <w:rPr>
          <w:rFonts w:ascii="Arial" w:hAnsi="Arial" w:cs="Arial"/>
          <w:i/>
          <w:szCs w:val="24"/>
          <w:lang w:val="sr-Latn-CS"/>
        </w:rPr>
        <w:t>на</w:t>
      </w:r>
      <w:r w:rsidR="00C22DA4" w:rsidRPr="00746DAC">
        <w:rPr>
          <w:rFonts w:ascii="Arial" w:hAnsi="Arial" w:cs="Arial"/>
          <w:i/>
          <w:szCs w:val="24"/>
          <w:lang w:val="sr-Latn-CS"/>
        </w:rPr>
        <w:t xml:space="preserve"> </w:t>
      </w:r>
      <w:r>
        <w:rPr>
          <w:rFonts w:ascii="Arial" w:hAnsi="Arial" w:cs="Arial"/>
          <w:i/>
          <w:szCs w:val="24"/>
          <w:lang w:val="sr-Latn-CS"/>
        </w:rPr>
        <w:t>околински</w:t>
      </w:r>
      <w:r w:rsidR="00C22DA4" w:rsidRPr="00746DAC">
        <w:rPr>
          <w:rFonts w:ascii="Arial" w:hAnsi="Arial" w:cs="Arial"/>
          <w:i/>
          <w:szCs w:val="24"/>
          <w:lang w:val="sr-Latn-CS"/>
        </w:rPr>
        <w:t xml:space="preserve"> </w:t>
      </w:r>
      <w:r>
        <w:rPr>
          <w:rFonts w:ascii="Arial" w:hAnsi="Arial" w:cs="Arial"/>
          <w:i/>
          <w:szCs w:val="24"/>
          <w:lang w:val="sr-Latn-CS"/>
        </w:rPr>
        <w:t>прихватљив</w:t>
      </w:r>
      <w:r w:rsidR="00C22DA4" w:rsidRPr="00746DAC">
        <w:rPr>
          <w:rFonts w:ascii="Arial" w:hAnsi="Arial" w:cs="Arial"/>
          <w:i/>
          <w:szCs w:val="24"/>
          <w:lang w:val="sr-Latn-CS"/>
        </w:rPr>
        <w:t xml:space="preserve"> </w:t>
      </w:r>
      <w:r>
        <w:rPr>
          <w:rFonts w:ascii="Arial" w:hAnsi="Arial" w:cs="Arial"/>
          <w:i/>
          <w:szCs w:val="24"/>
          <w:lang w:val="sr-Latn-CS"/>
        </w:rPr>
        <w:t>начин</w:t>
      </w:r>
      <w:r w:rsidR="00C22DA4" w:rsidRPr="00746DAC">
        <w:rPr>
          <w:rFonts w:ascii="Arial" w:hAnsi="Arial" w:cs="Arial"/>
          <w:i/>
          <w:szCs w:val="24"/>
          <w:lang w:val="sr-Latn-CS"/>
        </w:rPr>
        <w:t xml:space="preserve">, </w:t>
      </w:r>
      <w:r>
        <w:rPr>
          <w:rFonts w:ascii="Arial" w:hAnsi="Arial" w:cs="Arial"/>
          <w:i/>
          <w:szCs w:val="24"/>
          <w:lang w:val="sr-Latn-CS"/>
        </w:rPr>
        <w:t>користити</w:t>
      </w:r>
      <w:r w:rsidR="00C22DA4" w:rsidRPr="00746DAC">
        <w:rPr>
          <w:rFonts w:ascii="Arial" w:hAnsi="Arial" w:cs="Arial"/>
          <w:i/>
          <w:szCs w:val="24"/>
          <w:lang w:val="sr-Latn-CS"/>
        </w:rPr>
        <w:t xml:space="preserve"> </w:t>
      </w:r>
      <w:r>
        <w:rPr>
          <w:rFonts w:ascii="Arial" w:hAnsi="Arial" w:cs="Arial"/>
          <w:i/>
          <w:szCs w:val="24"/>
          <w:lang w:val="sr-Latn-CS"/>
        </w:rPr>
        <w:t>све</w:t>
      </w:r>
      <w:r w:rsidR="00C22DA4" w:rsidRPr="00746DAC">
        <w:rPr>
          <w:rFonts w:ascii="Arial" w:hAnsi="Arial" w:cs="Arial"/>
          <w:i/>
          <w:szCs w:val="24"/>
          <w:lang w:val="sr-Latn-CS"/>
        </w:rPr>
        <w:t xml:space="preserve"> </w:t>
      </w:r>
      <w:r>
        <w:rPr>
          <w:rFonts w:ascii="Arial" w:hAnsi="Arial" w:cs="Arial"/>
          <w:i/>
          <w:szCs w:val="24"/>
          <w:lang w:val="sr-Latn-CS"/>
        </w:rPr>
        <w:t>расположиве</w:t>
      </w:r>
      <w:r w:rsidR="00C22DA4" w:rsidRPr="00746DAC">
        <w:rPr>
          <w:rFonts w:ascii="Arial" w:hAnsi="Arial" w:cs="Arial"/>
          <w:i/>
          <w:szCs w:val="24"/>
          <w:lang w:val="sr-Latn-CS"/>
        </w:rPr>
        <w:t xml:space="preserve"> </w:t>
      </w:r>
      <w:r>
        <w:rPr>
          <w:rFonts w:ascii="Arial" w:hAnsi="Arial" w:cs="Arial"/>
          <w:i/>
          <w:szCs w:val="24"/>
          <w:lang w:val="sr-Latn-CS"/>
        </w:rPr>
        <w:t>мјере</w:t>
      </w:r>
      <w:r w:rsidR="00C22DA4" w:rsidRPr="00746DAC">
        <w:rPr>
          <w:rFonts w:ascii="Arial" w:hAnsi="Arial" w:cs="Arial"/>
          <w:i/>
          <w:szCs w:val="24"/>
          <w:lang w:val="sr-Latn-CS"/>
        </w:rPr>
        <w:t xml:space="preserve"> </w:t>
      </w:r>
      <w:r>
        <w:rPr>
          <w:rFonts w:ascii="Arial" w:hAnsi="Arial" w:cs="Arial"/>
          <w:i/>
          <w:szCs w:val="24"/>
          <w:lang w:val="sr-Latn-CS"/>
        </w:rPr>
        <w:t>у</w:t>
      </w:r>
      <w:r w:rsidR="00C22DA4" w:rsidRPr="00746DAC">
        <w:rPr>
          <w:rFonts w:ascii="Arial" w:hAnsi="Arial" w:cs="Arial"/>
          <w:i/>
          <w:szCs w:val="24"/>
          <w:lang w:val="sr-Latn-CS"/>
        </w:rPr>
        <w:t xml:space="preserve"> </w:t>
      </w:r>
      <w:r>
        <w:rPr>
          <w:rFonts w:ascii="Arial" w:hAnsi="Arial" w:cs="Arial"/>
          <w:i/>
          <w:szCs w:val="24"/>
          <w:lang w:val="sr-Latn-CS"/>
        </w:rPr>
        <w:t>циљу</w:t>
      </w:r>
      <w:r w:rsidR="00C22DA4" w:rsidRPr="00746DAC">
        <w:rPr>
          <w:rFonts w:ascii="Arial" w:hAnsi="Arial" w:cs="Arial"/>
          <w:i/>
          <w:szCs w:val="24"/>
          <w:lang w:val="sr-Latn-CS"/>
        </w:rPr>
        <w:t xml:space="preserve"> </w:t>
      </w:r>
      <w:r>
        <w:rPr>
          <w:rFonts w:ascii="Arial" w:hAnsi="Arial" w:cs="Arial"/>
          <w:i/>
          <w:szCs w:val="24"/>
          <w:lang w:val="sr-Latn-CS"/>
        </w:rPr>
        <w:t>уклањања</w:t>
      </w:r>
      <w:r w:rsidR="00C22DA4" w:rsidRPr="00746DAC">
        <w:rPr>
          <w:rFonts w:ascii="Arial" w:hAnsi="Arial" w:cs="Arial"/>
          <w:i/>
          <w:szCs w:val="24"/>
          <w:lang w:val="sr-Latn-CS"/>
        </w:rPr>
        <w:t xml:space="preserve"> </w:t>
      </w:r>
      <w:r>
        <w:rPr>
          <w:rFonts w:ascii="Arial" w:hAnsi="Arial" w:cs="Arial"/>
          <w:i/>
          <w:szCs w:val="24"/>
          <w:lang w:val="sr-Latn-CS"/>
        </w:rPr>
        <w:t>отпада</w:t>
      </w:r>
      <w:r w:rsidR="00C22DA4" w:rsidRPr="00746DAC">
        <w:rPr>
          <w:rFonts w:ascii="Arial" w:hAnsi="Arial" w:cs="Arial"/>
          <w:i/>
          <w:szCs w:val="24"/>
          <w:lang w:val="sr-Latn-CS"/>
        </w:rPr>
        <w:t>;</w:t>
      </w:r>
    </w:p>
    <w:p w14:paraId="236BFB66" w14:textId="77777777" w:rsidR="0085784D" w:rsidRPr="00746DAC" w:rsidRDefault="00746DAC" w:rsidP="00387A77">
      <w:pPr>
        <w:numPr>
          <w:ilvl w:val="0"/>
          <w:numId w:val="5"/>
        </w:numPr>
        <w:jc w:val="both"/>
        <w:rPr>
          <w:rFonts w:ascii="Arial" w:hAnsi="Arial" w:cs="Arial"/>
          <w:i/>
          <w:szCs w:val="24"/>
          <w:lang w:val="sr-Latn-CS"/>
        </w:rPr>
      </w:pPr>
      <w:r>
        <w:rPr>
          <w:rFonts w:ascii="Arial" w:hAnsi="Arial" w:cs="Arial"/>
          <w:i/>
          <w:szCs w:val="24"/>
          <w:lang w:val="sr-Latn-CS"/>
        </w:rPr>
        <w:t>у</w:t>
      </w:r>
      <w:r w:rsidR="00C22DA4" w:rsidRPr="00746DAC">
        <w:rPr>
          <w:rFonts w:ascii="Arial" w:hAnsi="Arial" w:cs="Arial"/>
          <w:i/>
          <w:szCs w:val="24"/>
          <w:lang w:val="sr-Latn-CS"/>
        </w:rPr>
        <w:t xml:space="preserve"> </w:t>
      </w:r>
      <w:r>
        <w:rPr>
          <w:rFonts w:ascii="Arial" w:hAnsi="Arial" w:cs="Arial"/>
          <w:i/>
          <w:szCs w:val="24"/>
          <w:lang w:val="sr-Latn-CS"/>
        </w:rPr>
        <w:t>случају</w:t>
      </w:r>
      <w:r w:rsidR="00C22DA4" w:rsidRPr="00746DAC">
        <w:rPr>
          <w:rFonts w:ascii="Arial" w:hAnsi="Arial" w:cs="Arial"/>
          <w:i/>
          <w:szCs w:val="24"/>
          <w:lang w:val="sr-Latn-CS"/>
        </w:rPr>
        <w:t xml:space="preserve"> </w:t>
      </w:r>
      <w:r>
        <w:rPr>
          <w:rFonts w:ascii="Arial" w:hAnsi="Arial" w:cs="Arial"/>
          <w:i/>
          <w:szCs w:val="24"/>
          <w:lang w:val="sr-Latn-CS"/>
        </w:rPr>
        <w:t>промјене</w:t>
      </w:r>
      <w:r w:rsidR="00C22DA4" w:rsidRPr="00746DAC">
        <w:rPr>
          <w:rFonts w:ascii="Arial" w:hAnsi="Arial" w:cs="Arial"/>
          <w:i/>
          <w:szCs w:val="24"/>
          <w:lang w:val="sr-Latn-CS"/>
        </w:rPr>
        <w:t xml:space="preserve"> </w:t>
      </w:r>
      <w:r>
        <w:rPr>
          <w:rFonts w:ascii="Arial" w:hAnsi="Arial" w:cs="Arial"/>
          <w:i/>
          <w:szCs w:val="24"/>
          <w:lang w:val="sr-Latn-CS"/>
        </w:rPr>
        <w:t>намјене</w:t>
      </w:r>
      <w:r w:rsidR="00C22DA4" w:rsidRPr="00746DAC">
        <w:rPr>
          <w:rFonts w:ascii="Arial" w:hAnsi="Arial" w:cs="Arial"/>
          <w:i/>
          <w:szCs w:val="24"/>
          <w:lang w:val="sr-Latn-CS"/>
        </w:rPr>
        <w:t xml:space="preserve"> </w:t>
      </w:r>
      <w:r>
        <w:rPr>
          <w:rFonts w:ascii="Arial" w:hAnsi="Arial" w:cs="Arial"/>
          <w:i/>
          <w:szCs w:val="24"/>
          <w:lang w:val="sr-Latn-CS"/>
        </w:rPr>
        <w:t>локалитета</w:t>
      </w:r>
      <w:r w:rsidR="00C22DA4" w:rsidRPr="00746DAC">
        <w:rPr>
          <w:rFonts w:ascii="Arial" w:hAnsi="Arial" w:cs="Arial"/>
          <w:i/>
          <w:szCs w:val="24"/>
          <w:lang w:val="sr-Latn-CS"/>
        </w:rPr>
        <w:t xml:space="preserve">, </w:t>
      </w:r>
      <w:r>
        <w:rPr>
          <w:rFonts w:ascii="Arial" w:hAnsi="Arial" w:cs="Arial"/>
          <w:i/>
          <w:szCs w:val="24"/>
          <w:lang w:val="sr-Latn-CS"/>
        </w:rPr>
        <w:t>инвеститор</w:t>
      </w:r>
      <w:r w:rsidR="00C22DA4" w:rsidRPr="00746DAC">
        <w:rPr>
          <w:rFonts w:ascii="Arial" w:hAnsi="Arial" w:cs="Arial"/>
          <w:i/>
          <w:szCs w:val="24"/>
          <w:lang w:val="sr-Latn-CS"/>
        </w:rPr>
        <w:t xml:space="preserve"> </w:t>
      </w:r>
      <w:r>
        <w:rPr>
          <w:rFonts w:ascii="Arial" w:hAnsi="Arial" w:cs="Arial"/>
          <w:i/>
          <w:szCs w:val="24"/>
          <w:lang w:val="sr-Latn-CS"/>
        </w:rPr>
        <w:t>је</w:t>
      </w:r>
      <w:r w:rsidR="00C22DA4" w:rsidRPr="00746DAC">
        <w:rPr>
          <w:rFonts w:ascii="Arial" w:hAnsi="Arial" w:cs="Arial"/>
          <w:i/>
          <w:szCs w:val="24"/>
          <w:lang w:val="sr-Latn-CS"/>
        </w:rPr>
        <w:t xml:space="preserve"> </w:t>
      </w:r>
      <w:r>
        <w:rPr>
          <w:rFonts w:ascii="Arial" w:hAnsi="Arial" w:cs="Arial"/>
          <w:i/>
          <w:szCs w:val="24"/>
          <w:lang w:val="sr-Latn-CS"/>
        </w:rPr>
        <w:t>дужан</w:t>
      </w:r>
      <w:r w:rsidR="00C22DA4" w:rsidRPr="00746DAC">
        <w:rPr>
          <w:rFonts w:ascii="Arial" w:hAnsi="Arial" w:cs="Arial"/>
          <w:i/>
          <w:szCs w:val="24"/>
          <w:lang w:val="sr-Latn-CS"/>
        </w:rPr>
        <w:t xml:space="preserve"> </w:t>
      </w:r>
      <w:r>
        <w:rPr>
          <w:rFonts w:ascii="Arial" w:hAnsi="Arial" w:cs="Arial"/>
          <w:i/>
          <w:szCs w:val="24"/>
          <w:lang w:val="sr-Latn-CS"/>
        </w:rPr>
        <w:t>извршити</w:t>
      </w:r>
      <w:r w:rsidR="00C22DA4" w:rsidRPr="00746DAC">
        <w:rPr>
          <w:rFonts w:ascii="Arial" w:hAnsi="Arial" w:cs="Arial"/>
          <w:i/>
          <w:szCs w:val="24"/>
          <w:lang w:val="sr-Latn-CS"/>
        </w:rPr>
        <w:t xml:space="preserve"> </w:t>
      </w:r>
      <w:r>
        <w:rPr>
          <w:rFonts w:ascii="Arial" w:hAnsi="Arial" w:cs="Arial"/>
          <w:i/>
          <w:szCs w:val="24"/>
          <w:lang w:val="sr-Latn-CS"/>
        </w:rPr>
        <w:t>рекултивацију</w:t>
      </w:r>
      <w:r w:rsidR="00C22DA4" w:rsidRPr="00746DAC">
        <w:rPr>
          <w:rFonts w:ascii="Arial" w:hAnsi="Arial" w:cs="Arial"/>
          <w:i/>
          <w:szCs w:val="24"/>
          <w:lang w:val="sr-Latn-CS"/>
        </w:rPr>
        <w:t xml:space="preserve"> </w:t>
      </w:r>
      <w:r>
        <w:rPr>
          <w:rFonts w:ascii="Arial" w:hAnsi="Arial" w:cs="Arial"/>
          <w:i/>
          <w:szCs w:val="24"/>
          <w:lang w:val="sr-Latn-CS"/>
        </w:rPr>
        <w:t>терена</w:t>
      </w:r>
      <w:r w:rsidR="00C22DA4" w:rsidRPr="00746DAC">
        <w:rPr>
          <w:rFonts w:ascii="Arial" w:hAnsi="Arial" w:cs="Arial"/>
          <w:i/>
          <w:szCs w:val="24"/>
          <w:lang w:val="sr-Latn-CS"/>
        </w:rPr>
        <w:t xml:space="preserve"> </w:t>
      </w:r>
      <w:r>
        <w:rPr>
          <w:rFonts w:ascii="Arial" w:hAnsi="Arial" w:cs="Arial"/>
          <w:i/>
          <w:szCs w:val="24"/>
          <w:lang w:val="sr-Latn-CS"/>
        </w:rPr>
        <w:t>и</w:t>
      </w:r>
      <w:r w:rsidR="00C22DA4" w:rsidRPr="00746DAC">
        <w:rPr>
          <w:rFonts w:ascii="Arial" w:hAnsi="Arial" w:cs="Arial"/>
          <w:i/>
          <w:szCs w:val="24"/>
          <w:lang w:val="sr-Latn-CS"/>
        </w:rPr>
        <w:t xml:space="preserve"> </w:t>
      </w:r>
      <w:r>
        <w:rPr>
          <w:rFonts w:ascii="Arial" w:hAnsi="Arial" w:cs="Arial"/>
          <w:i/>
          <w:szCs w:val="24"/>
          <w:lang w:val="sr-Latn-CS"/>
        </w:rPr>
        <w:t>предметни</w:t>
      </w:r>
      <w:r w:rsidR="00C22DA4" w:rsidRPr="00746DAC">
        <w:rPr>
          <w:rFonts w:ascii="Arial" w:hAnsi="Arial" w:cs="Arial"/>
          <w:i/>
          <w:szCs w:val="24"/>
          <w:lang w:val="sr-Latn-CS"/>
        </w:rPr>
        <w:t xml:space="preserve"> </w:t>
      </w:r>
      <w:r>
        <w:rPr>
          <w:rFonts w:ascii="Arial" w:hAnsi="Arial" w:cs="Arial"/>
          <w:i/>
          <w:szCs w:val="24"/>
          <w:lang w:val="sr-Latn-CS"/>
        </w:rPr>
        <w:t>локалитет</w:t>
      </w:r>
      <w:r w:rsidR="00C22DA4" w:rsidRPr="00746DAC">
        <w:rPr>
          <w:rFonts w:ascii="Arial" w:hAnsi="Arial" w:cs="Arial"/>
          <w:i/>
          <w:szCs w:val="24"/>
          <w:lang w:val="sr-Latn-CS"/>
        </w:rPr>
        <w:t xml:space="preserve"> </w:t>
      </w:r>
      <w:r>
        <w:rPr>
          <w:rFonts w:ascii="Arial" w:hAnsi="Arial" w:cs="Arial"/>
          <w:i/>
          <w:szCs w:val="24"/>
          <w:lang w:val="sr-Latn-CS"/>
        </w:rPr>
        <w:t>довести</w:t>
      </w:r>
      <w:r w:rsidR="00C22DA4" w:rsidRPr="00746DAC">
        <w:rPr>
          <w:rFonts w:ascii="Arial" w:hAnsi="Arial" w:cs="Arial"/>
          <w:i/>
          <w:szCs w:val="24"/>
          <w:lang w:val="sr-Latn-CS"/>
        </w:rPr>
        <w:t xml:space="preserve"> </w:t>
      </w:r>
      <w:r>
        <w:rPr>
          <w:rFonts w:ascii="Arial" w:hAnsi="Arial" w:cs="Arial"/>
          <w:i/>
          <w:szCs w:val="24"/>
          <w:lang w:val="sr-Latn-CS"/>
        </w:rPr>
        <w:t>у</w:t>
      </w:r>
      <w:r w:rsidR="00C22DA4" w:rsidRPr="00746DAC">
        <w:rPr>
          <w:rFonts w:ascii="Arial" w:hAnsi="Arial" w:cs="Arial"/>
          <w:i/>
          <w:szCs w:val="24"/>
          <w:lang w:val="sr-Latn-CS"/>
        </w:rPr>
        <w:t xml:space="preserve"> </w:t>
      </w:r>
      <w:r>
        <w:rPr>
          <w:rFonts w:ascii="Arial" w:hAnsi="Arial" w:cs="Arial"/>
          <w:i/>
          <w:szCs w:val="24"/>
          <w:lang w:val="sr-Latn-CS"/>
        </w:rPr>
        <w:t>првобитно</w:t>
      </w:r>
      <w:r w:rsidR="00C22DA4" w:rsidRPr="00746DAC">
        <w:rPr>
          <w:rFonts w:ascii="Arial" w:hAnsi="Arial" w:cs="Arial"/>
          <w:i/>
          <w:szCs w:val="24"/>
          <w:lang w:val="sr-Latn-CS"/>
        </w:rPr>
        <w:t xml:space="preserve"> </w:t>
      </w:r>
      <w:r>
        <w:rPr>
          <w:rFonts w:ascii="Arial" w:hAnsi="Arial" w:cs="Arial"/>
          <w:i/>
          <w:szCs w:val="24"/>
          <w:lang w:val="sr-Latn-CS"/>
        </w:rPr>
        <w:t>стање</w:t>
      </w:r>
      <w:r w:rsidR="00C22DA4" w:rsidRPr="00746DAC">
        <w:rPr>
          <w:rFonts w:ascii="Arial" w:hAnsi="Arial" w:cs="Arial"/>
          <w:i/>
          <w:szCs w:val="24"/>
          <w:lang w:val="sr-Latn-CS"/>
        </w:rPr>
        <w:t xml:space="preserve"> </w:t>
      </w:r>
      <w:r>
        <w:rPr>
          <w:rFonts w:ascii="Arial" w:hAnsi="Arial" w:cs="Arial"/>
          <w:i/>
          <w:szCs w:val="24"/>
          <w:lang w:val="sr-Latn-CS"/>
        </w:rPr>
        <w:t>у</w:t>
      </w:r>
      <w:r w:rsidR="00C22DA4" w:rsidRPr="00746DAC">
        <w:rPr>
          <w:rFonts w:ascii="Arial" w:hAnsi="Arial" w:cs="Arial"/>
          <w:i/>
          <w:szCs w:val="24"/>
          <w:lang w:val="sr-Latn-CS"/>
        </w:rPr>
        <w:t xml:space="preserve"> </w:t>
      </w:r>
      <w:r>
        <w:rPr>
          <w:rFonts w:ascii="Arial" w:hAnsi="Arial" w:cs="Arial"/>
          <w:i/>
          <w:szCs w:val="24"/>
          <w:lang w:val="sr-Latn-CS"/>
        </w:rPr>
        <w:t>складу</w:t>
      </w:r>
      <w:r w:rsidR="00C22DA4" w:rsidRPr="00746DAC">
        <w:rPr>
          <w:rFonts w:ascii="Arial" w:hAnsi="Arial" w:cs="Arial"/>
          <w:i/>
          <w:szCs w:val="24"/>
          <w:lang w:val="sr-Latn-CS"/>
        </w:rPr>
        <w:t xml:space="preserve"> </w:t>
      </w:r>
      <w:r>
        <w:rPr>
          <w:rFonts w:ascii="Arial" w:hAnsi="Arial" w:cs="Arial"/>
          <w:i/>
          <w:szCs w:val="24"/>
          <w:lang w:val="sr-Latn-CS"/>
        </w:rPr>
        <w:t>са</w:t>
      </w:r>
      <w:r w:rsidR="00C22DA4" w:rsidRPr="00746DAC">
        <w:rPr>
          <w:rFonts w:ascii="Arial" w:hAnsi="Arial" w:cs="Arial"/>
          <w:i/>
          <w:szCs w:val="24"/>
          <w:lang w:val="sr-Latn-CS"/>
        </w:rPr>
        <w:t xml:space="preserve"> </w:t>
      </w:r>
      <w:r>
        <w:rPr>
          <w:rFonts w:ascii="Arial" w:hAnsi="Arial" w:cs="Arial"/>
          <w:i/>
          <w:szCs w:val="24"/>
          <w:lang w:val="sr-Latn-CS"/>
        </w:rPr>
        <w:t>посебним</w:t>
      </w:r>
      <w:r w:rsidR="00C22DA4" w:rsidRPr="00746DAC">
        <w:rPr>
          <w:rFonts w:ascii="Arial" w:hAnsi="Arial" w:cs="Arial"/>
          <w:i/>
          <w:szCs w:val="24"/>
          <w:lang w:val="sr-Latn-CS"/>
        </w:rPr>
        <w:t xml:space="preserve"> </w:t>
      </w:r>
      <w:r>
        <w:rPr>
          <w:rFonts w:ascii="Arial" w:hAnsi="Arial" w:cs="Arial"/>
          <w:i/>
          <w:szCs w:val="24"/>
          <w:lang w:val="sr-Latn-CS"/>
        </w:rPr>
        <w:t>пројектом</w:t>
      </w:r>
      <w:r w:rsidR="00C22DA4" w:rsidRPr="00746DAC">
        <w:rPr>
          <w:rFonts w:ascii="Arial" w:hAnsi="Arial" w:cs="Arial"/>
          <w:i/>
          <w:szCs w:val="24"/>
          <w:lang w:val="sr-Latn-CS"/>
        </w:rPr>
        <w:t xml:space="preserve"> </w:t>
      </w:r>
      <w:r>
        <w:rPr>
          <w:rFonts w:ascii="Arial" w:hAnsi="Arial" w:cs="Arial"/>
          <w:i/>
          <w:szCs w:val="24"/>
          <w:lang w:val="sr-Latn-CS"/>
        </w:rPr>
        <w:t>о</w:t>
      </w:r>
      <w:r w:rsidR="00C22DA4" w:rsidRPr="00746DAC">
        <w:rPr>
          <w:rFonts w:ascii="Arial" w:hAnsi="Arial" w:cs="Arial"/>
          <w:i/>
          <w:szCs w:val="24"/>
          <w:lang w:val="sr-Latn-CS"/>
        </w:rPr>
        <w:t xml:space="preserve"> </w:t>
      </w:r>
      <w:r>
        <w:rPr>
          <w:rFonts w:ascii="Arial" w:hAnsi="Arial" w:cs="Arial"/>
          <w:i/>
          <w:szCs w:val="24"/>
          <w:lang w:val="sr-Latn-CS"/>
        </w:rPr>
        <w:t>рекултивацији</w:t>
      </w:r>
      <w:r w:rsidR="00C22DA4" w:rsidRPr="00746DAC">
        <w:rPr>
          <w:rFonts w:ascii="Arial" w:hAnsi="Arial" w:cs="Arial"/>
          <w:i/>
          <w:szCs w:val="24"/>
          <w:lang w:val="sr-Latn-CS"/>
        </w:rPr>
        <w:t>;</w:t>
      </w:r>
    </w:p>
    <w:p w14:paraId="00983DAB" w14:textId="77777777" w:rsidR="0085784D" w:rsidRPr="00746DAC" w:rsidRDefault="00746DAC" w:rsidP="00387A77">
      <w:pPr>
        <w:numPr>
          <w:ilvl w:val="0"/>
          <w:numId w:val="5"/>
        </w:numPr>
        <w:jc w:val="both"/>
        <w:rPr>
          <w:rFonts w:ascii="Arial" w:hAnsi="Arial" w:cs="Arial"/>
          <w:i/>
          <w:szCs w:val="24"/>
          <w:lang w:val="sr-Latn-CS"/>
        </w:rPr>
      </w:pPr>
      <w:r>
        <w:rPr>
          <w:rFonts w:ascii="Arial" w:hAnsi="Arial" w:cs="Arial"/>
          <w:i/>
          <w:szCs w:val="24"/>
          <w:lang w:val="sr-Latn-CS"/>
        </w:rPr>
        <w:t>отпад</w:t>
      </w:r>
      <w:r w:rsidR="00C22DA4" w:rsidRPr="00746DAC">
        <w:rPr>
          <w:rFonts w:ascii="Arial" w:hAnsi="Arial" w:cs="Arial"/>
          <w:i/>
          <w:szCs w:val="24"/>
          <w:lang w:val="sr-Latn-CS"/>
        </w:rPr>
        <w:t xml:space="preserve"> </w:t>
      </w:r>
      <w:r>
        <w:rPr>
          <w:rFonts w:ascii="Arial" w:hAnsi="Arial" w:cs="Arial"/>
          <w:i/>
          <w:szCs w:val="24"/>
          <w:lang w:val="sr-Latn-CS"/>
        </w:rPr>
        <w:t>који</w:t>
      </w:r>
      <w:r w:rsidR="00C22DA4" w:rsidRPr="00746DAC">
        <w:rPr>
          <w:rFonts w:ascii="Arial" w:hAnsi="Arial" w:cs="Arial"/>
          <w:i/>
          <w:szCs w:val="24"/>
          <w:lang w:val="sr-Latn-CS"/>
        </w:rPr>
        <w:t xml:space="preserve"> </w:t>
      </w:r>
      <w:r>
        <w:rPr>
          <w:rFonts w:ascii="Arial" w:hAnsi="Arial" w:cs="Arial"/>
          <w:i/>
          <w:szCs w:val="24"/>
          <w:lang w:val="sr-Latn-CS"/>
        </w:rPr>
        <w:t>би</w:t>
      </w:r>
      <w:r w:rsidR="00C22DA4" w:rsidRPr="00746DAC">
        <w:rPr>
          <w:rFonts w:ascii="Arial" w:hAnsi="Arial" w:cs="Arial"/>
          <w:i/>
          <w:szCs w:val="24"/>
          <w:lang w:val="sr-Latn-CS"/>
        </w:rPr>
        <w:t xml:space="preserve"> </w:t>
      </w:r>
      <w:r>
        <w:rPr>
          <w:rFonts w:ascii="Arial" w:hAnsi="Arial" w:cs="Arial"/>
          <w:i/>
          <w:szCs w:val="24"/>
          <w:lang w:val="sr-Latn-CS"/>
        </w:rPr>
        <w:t>настао</w:t>
      </w:r>
      <w:r w:rsidR="00C22DA4" w:rsidRPr="00746DAC">
        <w:rPr>
          <w:rFonts w:ascii="Arial" w:hAnsi="Arial" w:cs="Arial"/>
          <w:i/>
          <w:szCs w:val="24"/>
          <w:lang w:val="sr-Latn-CS"/>
        </w:rPr>
        <w:t xml:space="preserve"> </w:t>
      </w:r>
      <w:r>
        <w:rPr>
          <w:rFonts w:ascii="Arial" w:hAnsi="Arial" w:cs="Arial"/>
          <w:i/>
          <w:szCs w:val="24"/>
          <w:lang w:val="sr-Latn-CS"/>
        </w:rPr>
        <w:t>приликом</w:t>
      </w:r>
      <w:r w:rsidR="00C22DA4" w:rsidRPr="00746DAC">
        <w:rPr>
          <w:rFonts w:ascii="Arial" w:hAnsi="Arial" w:cs="Arial"/>
          <w:i/>
          <w:szCs w:val="24"/>
          <w:lang w:val="sr-Latn-CS"/>
        </w:rPr>
        <w:t xml:space="preserve"> </w:t>
      </w:r>
      <w:r>
        <w:rPr>
          <w:rFonts w:ascii="Arial" w:hAnsi="Arial" w:cs="Arial"/>
          <w:i/>
          <w:szCs w:val="24"/>
          <w:lang w:val="sr-Latn-CS"/>
        </w:rPr>
        <w:t>рушења</w:t>
      </w:r>
      <w:r w:rsidR="00C22DA4" w:rsidRPr="00746DAC">
        <w:rPr>
          <w:rFonts w:ascii="Arial" w:hAnsi="Arial" w:cs="Arial"/>
          <w:i/>
          <w:szCs w:val="24"/>
          <w:lang w:val="sr-Latn-CS"/>
        </w:rPr>
        <w:t xml:space="preserve"> </w:t>
      </w:r>
      <w:r>
        <w:rPr>
          <w:rFonts w:ascii="Arial" w:hAnsi="Arial" w:cs="Arial"/>
          <w:i/>
          <w:szCs w:val="24"/>
          <w:lang w:val="sr-Latn-CS"/>
        </w:rPr>
        <w:t>постројења</w:t>
      </w:r>
      <w:r w:rsidR="00C22DA4" w:rsidRPr="00746DAC">
        <w:rPr>
          <w:rFonts w:ascii="Arial" w:hAnsi="Arial" w:cs="Arial"/>
          <w:i/>
          <w:szCs w:val="24"/>
          <w:lang w:val="sr-Latn-CS"/>
        </w:rPr>
        <w:t xml:space="preserve">, </w:t>
      </w:r>
      <w:r>
        <w:rPr>
          <w:rFonts w:ascii="Arial" w:hAnsi="Arial" w:cs="Arial"/>
          <w:i/>
          <w:szCs w:val="24"/>
          <w:lang w:val="sr-Latn-CS"/>
        </w:rPr>
        <w:t>збринути</w:t>
      </w:r>
      <w:r w:rsidR="00C22DA4" w:rsidRPr="00746DAC">
        <w:rPr>
          <w:rFonts w:ascii="Arial" w:hAnsi="Arial" w:cs="Arial"/>
          <w:i/>
          <w:szCs w:val="24"/>
          <w:lang w:val="sr-Latn-CS"/>
        </w:rPr>
        <w:t xml:space="preserve"> </w:t>
      </w:r>
      <w:r>
        <w:rPr>
          <w:rFonts w:ascii="Arial" w:hAnsi="Arial" w:cs="Arial"/>
          <w:i/>
          <w:szCs w:val="24"/>
          <w:lang w:val="sr-Latn-CS"/>
        </w:rPr>
        <w:t>на</w:t>
      </w:r>
      <w:r w:rsidR="00C22DA4" w:rsidRPr="00746DAC">
        <w:rPr>
          <w:rFonts w:ascii="Arial" w:hAnsi="Arial" w:cs="Arial"/>
          <w:i/>
          <w:szCs w:val="24"/>
          <w:lang w:val="sr-Latn-CS"/>
        </w:rPr>
        <w:t xml:space="preserve"> </w:t>
      </w:r>
      <w:r>
        <w:rPr>
          <w:rFonts w:ascii="Arial" w:hAnsi="Arial" w:cs="Arial"/>
          <w:i/>
          <w:szCs w:val="24"/>
          <w:lang w:val="sr-Latn-CS"/>
        </w:rPr>
        <w:t>прописани</w:t>
      </w:r>
      <w:r w:rsidR="00C22DA4" w:rsidRPr="00746DAC">
        <w:rPr>
          <w:rFonts w:ascii="Arial" w:hAnsi="Arial" w:cs="Arial"/>
          <w:i/>
          <w:szCs w:val="24"/>
          <w:lang w:val="sr-Latn-CS"/>
        </w:rPr>
        <w:t xml:space="preserve"> </w:t>
      </w:r>
      <w:r>
        <w:rPr>
          <w:rFonts w:ascii="Arial" w:hAnsi="Arial" w:cs="Arial"/>
          <w:i/>
          <w:szCs w:val="24"/>
          <w:lang w:val="sr-Latn-CS"/>
        </w:rPr>
        <w:t>начин</w:t>
      </w:r>
      <w:r w:rsidR="00C22DA4" w:rsidRPr="00746DAC">
        <w:rPr>
          <w:rFonts w:ascii="Arial" w:hAnsi="Arial" w:cs="Arial"/>
          <w:i/>
          <w:szCs w:val="24"/>
          <w:lang w:val="sr-Latn-CS"/>
        </w:rPr>
        <w:t>;</w:t>
      </w:r>
    </w:p>
    <w:p w14:paraId="6B8272C7" w14:textId="77777777" w:rsidR="0085784D" w:rsidRPr="00746DAC" w:rsidRDefault="00746DAC" w:rsidP="00387A77">
      <w:pPr>
        <w:numPr>
          <w:ilvl w:val="0"/>
          <w:numId w:val="5"/>
        </w:numPr>
        <w:jc w:val="both"/>
        <w:rPr>
          <w:rFonts w:ascii="Arial" w:hAnsi="Arial" w:cs="Arial"/>
          <w:i/>
          <w:szCs w:val="24"/>
          <w:lang w:val="sr-Latn-CS"/>
        </w:rPr>
      </w:pPr>
      <w:r>
        <w:rPr>
          <w:rFonts w:ascii="Arial" w:hAnsi="Arial" w:cs="Arial"/>
          <w:i/>
          <w:szCs w:val="24"/>
          <w:lang w:val="sr-Latn-CS"/>
        </w:rPr>
        <w:t>извршити</w:t>
      </w:r>
      <w:r w:rsidR="00C22DA4" w:rsidRPr="00746DAC">
        <w:rPr>
          <w:rFonts w:ascii="Arial" w:hAnsi="Arial" w:cs="Arial"/>
          <w:i/>
          <w:szCs w:val="24"/>
          <w:lang w:val="sr-Latn-CS"/>
        </w:rPr>
        <w:t xml:space="preserve"> </w:t>
      </w:r>
      <w:r>
        <w:rPr>
          <w:rFonts w:ascii="Arial" w:hAnsi="Arial" w:cs="Arial"/>
          <w:i/>
          <w:szCs w:val="24"/>
          <w:lang w:val="sr-Latn-CS"/>
        </w:rPr>
        <w:t>физичко</w:t>
      </w:r>
      <w:r w:rsidR="00C22DA4" w:rsidRPr="00746DAC">
        <w:rPr>
          <w:rFonts w:ascii="Arial" w:hAnsi="Arial" w:cs="Arial"/>
          <w:i/>
          <w:szCs w:val="24"/>
          <w:lang w:val="sr-Latn-CS"/>
        </w:rPr>
        <w:t xml:space="preserve"> </w:t>
      </w:r>
      <w:r>
        <w:rPr>
          <w:rFonts w:ascii="Arial" w:hAnsi="Arial" w:cs="Arial"/>
          <w:i/>
          <w:szCs w:val="24"/>
          <w:lang w:val="sr-Latn-CS"/>
        </w:rPr>
        <w:t>уклањање</w:t>
      </w:r>
      <w:r w:rsidR="00C22DA4" w:rsidRPr="00746DAC">
        <w:rPr>
          <w:rFonts w:ascii="Arial" w:hAnsi="Arial" w:cs="Arial"/>
          <w:i/>
          <w:szCs w:val="24"/>
          <w:lang w:val="sr-Latn-CS"/>
        </w:rPr>
        <w:t xml:space="preserve"> </w:t>
      </w:r>
      <w:r>
        <w:rPr>
          <w:rFonts w:ascii="Arial" w:hAnsi="Arial" w:cs="Arial"/>
          <w:i/>
          <w:szCs w:val="24"/>
          <w:lang w:val="sr-Latn-CS"/>
        </w:rPr>
        <w:t>постројења</w:t>
      </w:r>
      <w:r w:rsidR="00C22DA4" w:rsidRPr="00746DAC">
        <w:rPr>
          <w:rFonts w:ascii="Arial" w:hAnsi="Arial" w:cs="Arial"/>
          <w:i/>
          <w:szCs w:val="24"/>
          <w:lang w:val="sr-Latn-CS"/>
        </w:rPr>
        <w:t xml:space="preserve"> </w:t>
      </w:r>
      <w:r>
        <w:rPr>
          <w:rFonts w:ascii="Arial" w:hAnsi="Arial" w:cs="Arial"/>
          <w:i/>
          <w:szCs w:val="24"/>
          <w:lang w:val="sr-Latn-CS"/>
        </w:rPr>
        <w:t>и</w:t>
      </w:r>
      <w:r w:rsidR="00C22DA4" w:rsidRPr="00746DAC">
        <w:rPr>
          <w:rFonts w:ascii="Arial" w:hAnsi="Arial" w:cs="Arial"/>
          <w:i/>
          <w:szCs w:val="24"/>
          <w:lang w:val="sr-Latn-CS"/>
        </w:rPr>
        <w:t xml:space="preserve"> </w:t>
      </w:r>
      <w:r>
        <w:rPr>
          <w:rFonts w:ascii="Arial" w:hAnsi="Arial" w:cs="Arial"/>
          <w:i/>
          <w:szCs w:val="24"/>
          <w:lang w:val="sr-Latn-CS"/>
        </w:rPr>
        <w:t>објеката</w:t>
      </w:r>
      <w:r w:rsidR="00C22DA4" w:rsidRPr="00746DAC">
        <w:rPr>
          <w:rFonts w:ascii="Arial" w:hAnsi="Arial" w:cs="Arial"/>
          <w:i/>
          <w:szCs w:val="24"/>
          <w:lang w:val="sr-Latn-CS"/>
        </w:rPr>
        <w:t>;</w:t>
      </w:r>
    </w:p>
    <w:p w14:paraId="067A3C33" w14:textId="77777777" w:rsidR="0085784D" w:rsidRPr="00746DAC" w:rsidRDefault="00746DAC" w:rsidP="00387A77">
      <w:pPr>
        <w:numPr>
          <w:ilvl w:val="0"/>
          <w:numId w:val="5"/>
        </w:numPr>
        <w:jc w:val="both"/>
        <w:rPr>
          <w:rFonts w:ascii="Arial" w:hAnsi="Arial" w:cs="Arial"/>
          <w:bCs/>
          <w:szCs w:val="24"/>
          <w:lang w:val="sr-Latn-CS"/>
        </w:rPr>
      </w:pPr>
      <w:r>
        <w:rPr>
          <w:rFonts w:ascii="Arial" w:hAnsi="Arial" w:cs="Arial"/>
          <w:i/>
          <w:szCs w:val="24"/>
          <w:lang w:val="sr-Latn-CS"/>
        </w:rPr>
        <w:t>на</w:t>
      </w:r>
      <w:r w:rsidR="00C22DA4" w:rsidRPr="00746DAC">
        <w:rPr>
          <w:rFonts w:ascii="Arial" w:hAnsi="Arial" w:cs="Arial"/>
          <w:i/>
          <w:szCs w:val="24"/>
          <w:lang w:val="sr-Latn-CS"/>
        </w:rPr>
        <w:t xml:space="preserve"> </w:t>
      </w:r>
      <w:r>
        <w:rPr>
          <w:rFonts w:ascii="Arial" w:hAnsi="Arial" w:cs="Arial"/>
          <w:i/>
          <w:szCs w:val="24"/>
          <w:lang w:val="sr-Latn-CS"/>
        </w:rPr>
        <w:t>крају</w:t>
      </w:r>
      <w:r w:rsidR="00C22DA4" w:rsidRPr="00746DAC">
        <w:rPr>
          <w:rFonts w:ascii="Arial" w:hAnsi="Arial" w:cs="Arial"/>
          <w:i/>
          <w:szCs w:val="24"/>
          <w:lang w:val="sr-Latn-CS"/>
        </w:rPr>
        <w:t xml:space="preserve"> </w:t>
      </w:r>
      <w:r>
        <w:rPr>
          <w:rFonts w:ascii="Arial" w:hAnsi="Arial" w:cs="Arial"/>
          <w:i/>
          <w:szCs w:val="24"/>
          <w:lang w:val="sr-Latn-CS"/>
        </w:rPr>
        <w:t>извршити</w:t>
      </w:r>
      <w:r w:rsidR="00C22DA4" w:rsidRPr="00746DAC">
        <w:rPr>
          <w:rFonts w:ascii="Arial" w:hAnsi="Arial" w:cs="Arial"/>
          <w:i/>
          <w:szCs w:val="24"/>
          <w:lang w:val="sr-Latn-CS"/>
        </w:rPr>
        <w:t xml:space="preserve"> </w:t>
      </w:r>
      <w:r>
        <w:rPr>
          <w:rFonts w:ascii="Arial" w:hAnsi="Arial" w:cs="Arial"/>
          <w:i/>
          <w:szCs w:val="24"/>
          <w:lang w:val="sr-Latn-CS"/>
        </w:rPr>
        <w:t>физичко</w:t>
      </w:r>
      <w:r w:rsidR="00C22DA4" w:rsidRPr="00746DAC">
        <w:rPr>
          <w:rFonts w:ascii="Arial" w:hAnsi="Arial" w:cs="Arial"/>
          <w:i/>
          <w:szCs w:val="24"/>
          <w:lang w:val="sr-Latn-CS"/>
        </w:rPr>
        <w:t xml:space="preserve"> </w:t>
      </w:r>
      <w:r>
        <w:rPr>
          <w:rFonts w:ascii="Arial" w:hAnsi="Arial" w:cs="Arial"/>
          <w:i/>
          <w:szCs w:val="24"/>
          <w:lang w:val="sr-Latn-CS"/>
        </w:rPr>
        <w:t>поравнавање</w:t>
      </w:r>
      <w:r w:rsidR="00C22DA4" w:rsidRPr="00746DAC">
        <w:rPr>
          <w:rFonts w:ascii="Arial" w:hAnsi="Arial" w:cs="Arial"/>
          <w:i/>
          <w:szCs w:val="24"/>
          <w:lang w:val="sr-Latn-CS"/>
        </w:rPr>
        <w:t xml:space="preserve"> </w:t>
      </w:r>
      <w:r>
        <w:rPr>
          <w:rFonts w:ascii="Arial" w:hAnsi="Arial" w:cs="Arial"/>
          <w:i/>
          <w:szCs w:val="24"/>
          <w:lang w:val="sr-Latn-CS"/>
        </w:rPr>
        <w:t>терена</w:t>
      </w:r>
      <w:r w:rsidR="00C22DA4" w:rsidRPr="00746DAC">
        <w:rPr>
          <w:rFonts w:ascii="Arial" w:hAnsi="Arial" w:cs="Arial"/>
          <w:i/>
          <w:szCs w:val="24"/>
          <w:lang w:val="sr-Latn-CS"/>
        </w:rPr>
        <w:t xml:space="preserve"> </w:t>
      </w:r>
      <w:r>
        <w:rPr>
          <w:rFonts w:ascii="Arial" w:hAnsi="Arial" w:cs="Arial"/>
          <w:i/>
          <w:szCs w:val="24"/>
          <w:lang w:val="sr-Latn-CS"/>
        </w:rPr>
        <w:t>и</w:t>
      </w:r>
      <w:r w:rsidR="00C22DA4" w:rsidRPr="00746DAC">
        <w:rPr>
          <w:rFonts w:ascii="Arial" w:hAnsi="Arial" w:cs="Arial"/>
          <w:i/>
          <w:szCs w:val="24"/>
          <w:lang w:val="sr-Latn-CS"/>
        </w:rPr>
        <w:t xml:space="preserve"> </w:t>
      </w:r>
      <w:r>
        <w:rPr>
          <w:rFonts w:ascii="Arial" w:hAnsi="Arial" w:cs="Arial"/>
          <w:i/>
          <w:szCs w:val="24"/>
          <w:lang w:val="sr-Latn-CS"/>
        </w:rPr>
        <w:t>оплеменити</w:t>
      </w:r>
      <w:r w:rsidR="00C22DA4" w:rsidRPr="00746DAC">
        <w:rPr>
          <w:rFonts w:ascii="Arial" w:hAnsi="Arial" w:cs="Arial"/>
          <w:i/>
          <w:szCs w:val="24"/>
          <w:lang w:val="sr-Latn-CS"/>
        </w:rPr>
        <w:t xml:space="preserve"> </w:t>
      </w:r>
      <w:r>
        <w:rPr>
          <w:rFonts w:ascii="Arial" w:hAnsi="Arial" w:cs="Arial"/>
          <w:i/>
          <w:szCs w:val="24"/>
          <w:lang w:val="sr-Latn-CS"/>
        </w:rPr>
        <w:t>изглед</w:t>
      </w:r>
      <w:r w:rsidR="00C22DA4" w:rsidRPr="00746DAC">
        <w:rPr>
          <w:rFonts w:ascii="Arial" w:hAnsi="Arial" w:cs="Arial"/>
          <w:i/>
          <w:szCs w:val="24"/>
          <w:lang w:val="sr-Latn-CS"/>
        </w:rPr>
        <w:t xml:space="preserve"> </w:t>
      </w:r>
      <w:r>
        <w:rPr>
          <w:rFonts w:ascii="Arial" w:hAnsi="Arial" w:cs="Arial"/>
          <w:i/>
          <w:szCs w:val="24"/>
          <w:lang w:val="sr-Latn-CS"/>
        </w:rPr>
        <w:t>и</w:t>
      </w:r>
      <w:r w:rsidR="00C22DA4" w:rsidRPr="00746DAC">
        <w:rPr>
          <w:rFonts w:ascii="Arial" w:hAnsi="Arial" w:cs="Arial"/>
          <w:i/>
          <w:szCs w:val="24"/>
          <w:lang w:val="sr-Latn-CS"/>
        </w:rPr>
        <w:t xml:space="preserve"> </w:t>
      </w:r>
      <w:r>
        <w:rPr>
          <w:rFonts w:ascii="Arial" w:hAnsi="Arial" w:cs="Arial"/>
          <w:i/>
          <w:szCs w:val="24"/>
          <w:lang w:val="sr-Latn-CS"/>
        </w:rPr>
        <w:t>пејзаж</w:t>
      </w:r>
      <w:r w:rsidR="00C22DA4" w:rsidRPr="00746DAC">
        <w:rPr>
          <w:rFonts w:ascii="Arial" w:hAnsi="Arial" w:cs="Arial"/>
          <w:i/>
          <w:szCs w:val="24"/>
          <w:lang w:val="sr-Latn-CS"/>
        </w:rPr>
        <w:t xml:space="preserve"> </w:t>
      </w:r>
      <w:r>
        <w:rPr>
          <w:rFonts w:ascii="Arial" w:hAnsi="Arial" w:cs="Arial"/>
          <w:i/>
          <w:szCs w:val="24"/>
          <w:lang w:val="sr-Latn-CS"/>
        </w:rPr>
        <w:t>локације</w:t>
      </w:r>
      <w:r w:rsidR="00C22DA4" w:rsidRPr="00746DAC">
        <w:rPr>
          <w:rFonts w:ascii="Arial" w:hAnsi="Arial" w:cs="Arial"/>
          <w:i/>
          <w:szCs w:val="24"/>
          <w:lang w:val="sr-Latn-CS"/>
        </w:rPr>
        <w:t xml:space="preserve"> </w:t>
      </w:r>
      <w:r>
        <w:rPr>
          <w:rFonts w:ascii="Arial" w:hAnsi="Arial" w:cs="Arial"/>
          <w:i/>
          <w:szCs w:val="24"/>
          <w:lang w:val="sr-Latn-CS"/>
        </w:rPr>
        <w:t>засијавањем</w:t>
      </w:r>
      <w:r w:rsidR="00C22DA4" w:rsidRPr="00746DAC">
        <w:rPr>
          <w:rFonts w:ascii="Arial" w:hAnsi="Arial" w:cs="Arial"/>
          <w:i/>
          <w:szCs w:val="24"/>
          <w:lang w:val="sr-Latn-CS"/>
        </w:rPr>
        <w:t xml:space="preserve"> </w:t>
      </w:r>
      <w:r>
        <w:rPr>
          <w:rFonts w:ascii="Arial" w:hAnsi="Arial" w:cs="Arial"/>
          <w:i/>
          <w:szCs w:val="24"/>
          <w:lang w:val="sr-Latn-CS"/>
        </w:rPr>
        <w:t>и</w:t>
      </w:r>
      <w:r w:rsidR="00C22DA4" w:rsidRPr="00746DAC">
        <w:rPr>
          <w:rFonts w:ascii="Arial" w:hAnsi="Arial" w:cs="Arial"/>
          <w:i/>
          <w:szCs w:val="24"/>
          <w:lang w:val="sr-Latn-CS"/>
        </w:rPr>
        <w:t xml:space="preserve"> </w:t>
      </w:r>
      <w:r>
        <w:rPr>
          <w:rFonts w:ascii="Arial" w:hAnsi="Arial" w:cs="Arial"/>
          <w:i/>
          <w:szCs w:val="24"/>
          <w:lang w:val="sr-Latn-CS"/>
        </w:rPr>
        <w:t>засађивањем</w:t>
      </w:r>
      <w:r w:rsidR="00C22DA4" w:rsidRPr="00746DAC">
        <w:rPr>
          <w:rFonts w:ascii="Arial" w:hAnsi="Arial" w:cs="Arial"/>
          <w:i/>
          <w:szCs w:val="24"/>
          <w:lang w:val="sr-Latn-CS"/>
        </w:rPr>
        <w:t xml:space="preserve"> </w:t>
      </w:r>
      <w:r>
        <w:rPr>
          <w:rFonts w:ascii="Arial" w:hAnsi="Arial" w:cs="Arial"/>
          <w:i/>
          <w:szCs w:val="24"/>
          <w:lang w:val="sr-Latn-CS"/>
        </w:rPr>
        <w:t>одговарајућих</w:t>
      </w:r>
      <w:r w:rsidR="00C22DA4" w:rsidRPr="00746DAC">
        <w:rPr>
          <w:rFonts w:ascii="Arial" w:hAnsi="Arial" w:cs="Arial"/>
          <w:i/>
          <w:szCs w:val="24"/>
          <w:lang w:val="sr-Latn-CS"/>
        </w:rPr>
        <w:t xml:space="preserve"> </w:t>
      </w:r>
      <w:r>
        <w:rPr>
          <w:rFonts w:ascii="Arial" w:hAnsi="Arial" w:cs="Arial"/>
          <w:i/>
          <w:szCs w:val="24"/>
          <w:lang w:val="sr-Latn-CS"/>
        </w:rPr>
        <w:t>биљних</w:t>
      </w:r>
      <w:r w:rsidR="00C22DA4" w:rsidRPr="00746DAC">
        <w:rPr>
          <w:rFonts w:ascii="Arial" w:hAnsi="Arial" w:cs="Arial"/>
          <w:i/>
          <w:szCs w:val="24"/>
          <w:lang w:val="sr-Latn-CS"/>
        </w:rPr>
        <w:t xml:space="preserve"> </w:t>
      </w:r>
      <w:r>
        <w:rPr>
          <w:rFonts w:ascii="Arial" w:hAnsi="Arial" w:cs="Arial"/>
          <w:i/>
          <w:szCs w:val="24"/>
          <w:lang w:val="sr-Latn-CS"/>
        </w:rPr>
        <w:t>врста</w:t>
      </w:r>
      <w:r w:rsidR="00391D73">
        <w:rPr>
          <w:rFonts w:ascii="Arial" w:hAnsi="Arial" w:cs="Arial"/>
          <w:i/>
          <w:szCs w:val="24"/>
          <w:lang w:val="sr-Latn-CS"/>
        </w:rPr>
        <w:t>.</w:t>
      </w:r>
    </w:p>
    <w:p w14:paraId="1A6431F1" w14:textId="77777777" w:rsidR="0085784D" w:rsidRPr="00746DAC" w:rsidRDefault="0085784D" w:rsidP="0085784D">
      <w:pPr>
        <w:ind w:left="360"/>
        <w:jc w:val="both"/>
        <w:rPr>
          <w:rFonts w:ascii="Arial" w:hAnsi="Arial" w:cs="Arial"/>
          <w:bCs/>
          <w:szCs w:val="24"/>
          <w:lang w:val="sr-Latn-CS"/>
        </w:rPr>
      </w:pPr>
    </w:p>
    <w:p w14:paraId="10DCB3FC" w14:textId="77777777" w:rsidR="0085784D" w:rsidRPr="00746DAC" w:rsidRDefault="00746DAC" w:rsidP="0085784D">
      <w:pPr>
        <w:ind w:left="360"/>
        <w:jc w:val="both"/>
        <w:rPr>
          <w:rFonts w:ascii="Arial" w:hAnsi="Arial" w:cs="Arial"/>
          <w:bCs/>
          <w:szCs w:val="24"/>
          <w:lang w:val="sr-Latn-CS"/>
        </w:rPr>
      </w:pPr>
      <w:r>
        <w:rPr>
          <w:rFonts w:ascii="Arial" w:hAnsi="Arial" w:cs="Arial"/>
          <w:bCs/>
          <w:szCs w:val="24"/>
          <w:lang w:val="sr-Latn-CS"/>
        </w:rPr>
        <w:t>Циљ</w:t>
      </w:r>
      <w:r w:rsidR="0085784D" w:rsidRPr="00746DAC">
        <w:rPr>
          <w:rFonts w:ascii="Arial" w:hAnsi="Arial" w:cs="Arial"/>
          <w:bCs/>
          <w:szCs w:val="24"/>
          <w:lang w:val="sr-Latn-CS"/>
        </w:rPr>
        <w:t xml:space="preserve"> </w:t>
      </w:r>
      <w:r>
        <w:rPr>
          <w:rFonts w:ascii="Arial" w:hAnsi="Arial" w:cs="Arial"/>
          <w:bCs/>
          <w:szCs w:val="24"/>
          <w:lang w:val="sr-Latn-CS"/>
        </w:rPr>
        <w:t>наведених</w:t>
      </w:r>
      <w:r w:rsidR="0085784D" w:rsidRPr="00746DAC">
        <w:rPr>
          <w:rFonts w:ascii="Arial" w:hAnsi="Arial" w:cs="Arial"/>
          <w:bCs/>
          <w:szCs w:val="24"/>
          <w:lang w:val="sr-Latn-CS"/>
        </w:rPr>
        <w:t xml:space="preserve"> </w:t>
      </w:r>
      <w:r>
        <w:rPr>
          <w:rFonts w:ascii="Arial" w:hAnsi="Arial" w:cs="Arial"/>
          <w:bCs/>
          <w:szCs w:val="24"/>
          <w:lang w:val="sr-Latn-CS"/>
        </w:rPr>
        <w:t>мјера</w:t>
      </w:r>
      <w:r w:rsidR="0085784D" w:rsidRPr="00746DAC">
        <w:rPr>
          <w:rFonts w:ascii="Arial" w:hAnsi="Arial" w:cs="Arial"/>
          <w:bCs/>
          <w:szCs w:val="24"/>
          <w:lang w:val="sr-Latn-CS"/>
        </w:rPr>
        <w:t xml:space="preserve"> </w:t>
      </w:r>
      <w:r>
        <w:rPr>
          <w:rFonts w:ascii="Arial" w:hAnsi="Arial" w:cs="Arial"/>
          <w:bCs/>
          <w:szCs w:val="24"/>
          <w:lang w:val="sr-Latn-CS"/>
        </w:rPr>
        <w:t>је</w:t>
      </w:r>
      <w:r w:rsidR="0085784D" w:rsidRPr="00746DAC">
        <w:rPr>
          <w:rFonts w:ascii="Arial" w:hAnsi="Arial" w:cs="Arial"/>
          <w:bCs/>
          <w:szCs w:val="24"/>
          <w:lang w:val="sr-Latn-CS"/>
        </w:rPr>
        <w:t xml:space="preserve"> </w:t>
      </w:r>
      <w:r>
        <w:rPr>
          <w:rFonts w:ascii="Arial" w:hAnsi="Arial" w:cs="Arial"/>
          <w:bCs/>
          <w:szCs w:val="24"/>
          <w:lang w:val="sr-Latn-CS"/>
        </w:rPr>
        <w:t>довођење</w:t>
      </w:r>
      <w:r w:rsidR="0085784D" w:rsidRPr="00746DAC">
        <w:rPr>
          <w:rFonts w:ascii="Arial" w:hAnsi="Arial" w:cs="Arial"/>
          <w:bCs/>
          <w:szCs w:val="24"/>
          <w:lang w:val="sr-Latn-CS"/>
        </w:rPr>
        <w:t xml:space="preserve"> </w:t>
      </w:r>
      <w:r>
        <w:rPr>
          <w:rFonts w:ascii="Arial" w:hAnsi="Arial" w:cs="Arial"/>
          <w:bCs/>
          <w:szCs w:val="24"/>
          <w:lang w:val="sr-Latn-CS"/>
        </w:rPr>
        <w:t>наведене</w:t>
      </w:r>
      <w:r w:rsidR="0085784D" w:rsidRPr="00746DAC">
        <w:rPr>
          <w:rFonts w:ascii="Arial" w:hAnsi="Arial" w:cs="Arial"/>
          <w:bCs/>
          <w:szCs w:val="24"/>
          <w:lang w:val="sr-Latn-CS"/>
        </w:rPr>
        <w:t xml:space="preserve"> </w:t>
      </w:r>
      <w:r>
        <w:rPr>
          <w:rFonts w:ascii="Arial" w:hAnsi="Arial" w:cs="Arial"/>
          <w:bCs/>
          <w:szCs w:val="24"/>
          <w:lang w:val="sr-Latn-CS"/>
        </w:rPr>
        <w:t>локације</w:t>
      </w:r>
      <w:r w:rsidR="0085784D" w:rsidRPr="00746DAC">
        <w:rPr>
          <w:rFonts w:ascii="Arial" w:hAnsi="Arial" w:cs="Arial"/>
          <w:bCs/>
          <w:szCs w:val="24"/>
          <w:lang w:val="sr-Latn-CS"/>
        </w:rPr>
        <w:t xml:space="preserve"> </w:t>
      </w:r>
      <w:r>
        <w:rPr>
          <w:rFonts w:ascii="Arial" w:hAnsi="Arial" w:cs="Arial"/>
          <w:bCs/>
          <w:szCs w:val="24"/>
          <w:lang w:val="sr-Latn-CS"/>
        </w:rPr>
        <w:t>у</w:t>
      </w:r>
      <w:r w:rsidR="0085784D" w:rsidRPr="00746DAC">
        <w:rPr>
          <w:rFonts w:ascii="Arial" w:hAnsi="Arial" w:cs="Arial"/>
          <w:bCs/>
          <w:szCs w:val="24"/>
          <w:lang w:val="sr-Latn-CS"/>
        </w:rPr>
        <w:t xml:space="preserve"> </w:t>
      </w:r>
      <w:r>
        <w:rPr>
          <w:rFonts w:ascii="Arial" w:hAnsi="Arial" w:cs="Arial"/>
          <w:bCs/>
          <w:szCs w:val="24"/>
          <w:lang w:val="sr-Latn-CS"/>
        </w:rPr>
        <w:t>првобитно</w:t>
      </w:r>
      <w:r w:rsidR="0085784D" w:rsidRPr="00746DAC">
        <w:rPr>
          <w:rFonts w:ascii="Arial" w:hAnsi="Arial" w:cs="Arial"/>
          <w:bCs/>
          <w:szCs w:val="24"/>
          <w:lang w:val="sr-Latn-CS"/>
        </w:rPr>
        <w:t xml:space="preserve"> </w:t>
      </w:r>
      <w:r>
        <w:rPr>
          <w:rFonts w:ascii="Arial" w:hAnsi="Arial" w:cs="Arial"/>
          <w:bCs/>
          <w:szCs w:val="24"/>
          <w:lang w:val="sr-Latn-CS"/>
        </w:rPr>
        <w:t>стање</w:t>
      </w:r>
      <w:r w:rsidR="0085784D" w:rsidRPr="00746DAC">
        <w:rPr>
          <w:rFonts w:ascii="Arial" w:hAnsi="Arial" w:cs="Arial"/>
          <w:bCs/>
          <w:szCs w:val="24"/>
          <w:lang w:val="sr-Latn-CS"/>
        </w:rPr>
        <w:t xml:space="preserve"> </w:t>
      </w:r>
      <w:r>
        <w:rPr>
          <w:rFonts w:ascii="Arial" w:hAnsi="Arial" w:cs="Arial"/>
          <w:bCs/>
          <w:szCs w:val="24"/>
          <w:lang w:val="sr-Latn-CS"/>
        </w:rPr>
        <w:t>чиме</w:t>
      </w:r>
      <w:r w:rsidR="0085784D" w:rsidRPr="00746DAC">
        <w:rPr>
          <w:rFonts w:ascii="Arial" w:hAnsi="Arial" w:cs="Arial"/>
          <w:bCs/>
          <w:szCs w:val="24"/>
          <w:lang w:val="sr-Latn-CS"/>
        </w:rPr>
        <w:t xml:space="preserve"> </w:t>
      </w:r>
      <w:r>
        <w:rPr>
          <w:rFonts w:ascii="Arial" w:hAnsi="Arial" w:cs="Arial"/>
          <w:bCs/>
          <w:szCs w:val="24"/>
          <w:lang w:val="sr-Latn-CS"/>
        </w:rPr>
        <w:t>ће</w:t>
      </w:r>
      <w:r w:rsidR="0085784D" w:rsidRPr="00746DAC">
        <w:rPr>
          <w:rFonts w:ascii="Arial" w:hAnsi="Arial" w:cs="Arial"/>
          <w:bCs/>
          <w:szCs w:val="24"/>
          <w:lang w:val="sr-Latn-CS"/>
        </w:rPr>
        <w:t xml:space="preserve"> </w:t>
      </w:r>
      <w:r>
        <w:rPr>
          <w:rFonts w:ascii="Arial" w:hAnsi="Arial" w:cs="Arial"/>
          <w:bCs/>
          <w:szCs w:val="24"/>
          <w:lang w:val="sr-Latn-CS"/>
        </w:rPr>
        <w:t>се</w:t>
      </w:r>
      <w:r w:rsidR="0085784D" w:rsidRPr="00746DAC">
        <w:rPr>
          <w:rFonts w:ascii="Arial" w:hAnsi="Arial" w:cs="Arial"/>
          <w:bCs/>
          <w:szCs w:val="24"/>
          <w:lang w:val="sr-Latn-CS"/>
        </w:rPr>
        <w:t xml:space="preserve"> </w:t>
      </w:r>
      <w:r>
        <w:rPr>
          <w:rFonts w:ascii="Arial" w:hAnsi="Arial" w:cs="Arial"/>
          <w:bCs/>
          <w:szCs w:val="24"/>
          <w:lang w:val="sr-Latn-CS"/>
        </w:rPr>
        <w:t>обновити</w:t>
      </w:r>
      <w:r w:rsidR="0085784D" w:rsidRPr="00746DAC">
        <w:rPr>
          <w:rFonts w:ascii="Arial" w:hAnsi="Arial" w:cs="Arial"/>
          <w:bCs/>
          <w:szCs w:val="24"/>
          <w:lang w:val="sr-Latn-CS"/>
        </w:rPr>
        <w:t xml:space="preserve"> </w:t>
      </w:r>
      <w:r>
        <w:rPr>
          <w:rFonts w:ascii="Arial" w:hAnsi="Arial" w:cs="Arial"/>
          <w:bCs/>
          <w:szCs w:val="24"/>
          <w:lang w:val="sr-Latn-CS"/>
        </w:rPr>
        <w:t>биљни</w:t>
      </w:r>
      <w:r w:rsidR="0085784D" w:rsidRPr="00746DAC">
        <w:rPr>
          <w:rFonts w:ascii="Arial" w:hAnsi="Arial" w:cs="Arial"/>
          <w:bCs/>
          <w:szCs w:val="24"/>
          <w:lang w:val="sr-Latn-CS"/>
        </w:rPr>
        <w:t xml:space="preserve"> </w:t>
      </w:r>
      <w:r>
        <w:rPr>
          <w:rFonts w:ascii="Arial" w:hAnsi="Arial" w:cs="Arial"/>
          <w:bCs/>
          <w:szCs w:val="24"/>
          <w:lang w:val="sr-Latn-CS"/>
        </w:rPr>
        <w:t>и</w:t>
      </w:r>
      <w:r w:rsidR="0085784D" w:rsidRPr="00746DAC">
        <w:rPr>
          <w:rFonts w:ascii="Arial" w:hAnsi="Arial" w:cs="Arial"/>
          <w:bCs/>
          <w:szCs w:val="24"/>
          <w:lang w:val="sr-Latn-CS"/>
        </w:rPr>
        <w:t xml:space="preserve"> </w:t>
      </w:r>
      <w:r>
        <w:rPr>
          <w:rFonts w:ascii="Arial" w:hAnsi="Arial" w:cs="Arial"/>
          <w:bCs/>
          <w:szCs w:val="24"/>
          <w:lang w:val="sr-Latn-CS"/>
        </w:rPr>
        <w:t>животињски</w:t>
      </w:r>
      <w:r w:rsidR="0085784D" w:rsidRPr="00746DAC">
        <w:rPr>
          <w:rFonts w:ascii="Arial" w:hAnsi="Arial" w:cs="Arial"/>
          <w:bCs/>
          <w:szCs w:val="24"/>
          <w:lang w:val="sr-Latn-CS"/>
        </w:rPr>
        <w:t xml:space="preserve"> </w:t>
      </w:r>
      <w:r>
        <w:rPr>
          <w:rFonts w:ascii="Arial" w:hAnsi="Arial" w:cs="Arial"/>
          <w:bCs/>
          <w:szCs w:val="24"/>
          <w:lang w:val="sr-Latn-CS"/>
        </w:rPr>
        <w:t>свјет</w:t>
      </w:r>
      <w:r w:rsidR="0085784D" w:rsidRPr="00746DAC">
        <w:rPr>
          <w:rFonts w:ascii="Arial" w:hAnsi="Arial" w:cs="Arial"/>
          <w:bCs/>
          <w:szCs w:val="24"/>
          <w:lang w:val="sr-Latn-CS"/>
        </w:rPr>
        <w:t xml:space="preserve">, </w:t>
      </w:r>
      <w:r>
        <w:rPr>
          <w:rFonts w:ascii="Arial" w:hAnsi="Arial" w:cs="Arial"/>
          <w:bCs/>
          <w:szCs w:val="24"/>
          <w:lang w:val="sr-Latn-CS"/>
        </w:rPr>
        <w:t>добиће</w:t>
      </w:r>
      <w:r w:rsidR="0085784D" w:rsidRPr="00746DAC">
        <w:rPr>
          <w:rFonts w:ascii="Arial" w:hAnsi="Arial" w:cs="Arial"/>
          <w:bCs/>
          <w:szCs w:val="24"/>
          <w:lang w:val="sr-Latn-CS"/>
        </w:rPr>
        <w:t xml:space="preserve"> </w:t>
      </w:r>
      <w:r>
        <w:rPr>
          <w:rFonts w:ascii="Arial" w:hAnsi="Arial" w:cs="Arial"/>
          <w:bCs/>
          <w:szCs w:val="24"/>
          <w:lang w:val="sr-Latn-CS"/>
        </w:rPr>
        <w:t>се</w:t>
      </w:r>
      <w:r w:rsidR="0085784D" w:rsidRPr="00746DAC">
        <w:rPr>
          <w:rFonts w:ascii="Arial" w:hAnsi="Arial" w:cs="Arial"/>
          <w:bCs/>
          <w:szCs w:val="24"/>
          <w:lang w:val="sr-Latn-CS"/>
        </w:rPr>
        <w:t xml:space="preserve"> </w:t>
      </w:r>
      <w:r>
        <w:rPr>
          <w:rFonts w:ascii="Arial" w:hAnsi="Arial" w:cs="Arial"/>
          <w:bCs/>
          <w:szCs w:val="24"/>
          <w:lang w:val="sr-Latn-CS"/>
        </w:rPr>
        <w:t>природан</w:t>
      </w:r>
      <w:r w:rsidR="0085784D" w:rsidRPr="00746DAC">
        <w:rPr>
          <w:rFonts w:ascii="Arial" w:hAnsi="Arial" w:cs="Arial"/>
          <w:bCs/>
          <w:szCs w:val="24"/>
          <w:lang w:val="sr-Latn-CS"/>
        </w:rPr>
        <w:t xml:space="preserve"> </w:t>
      </w:r>
      <w:r>
        <w:rPr>
          <w:rFonts w:ascii="Arial" w:hAnsi="Arial" w:cs="Arial"/>
          <w:bCs/>
          <w:szCs w:val="24"/>
          <w:lang w:val="sr-Latn-CS"/>
        </w:rPr>
        <w:t>пејсаж</w:t>
      </w:r>
      <w:r w:rsidR="0085784D" w:rsidRPr="00746DAC">
        <w:rPr>
          <w:rFonts w:ascii="Arial" w:hAnsi="Arial" w:cs="Arial"/>
          <w:bCs/>
          <w:szCs w:val="24"/>
          <w:lang w:val="sr-Latn-CS"/>
        </w:rPr>
        <w:t xml:space="preserve"> </w:t>
      </w:r>
      <w:r>
        <w:rPr>
          <w:rFonts w:ascii="Arial" w:hAnsi="Arial" w:cs="Arial"/>
          <w:bCs/>
          <w:szCs w:val="24"/>
          <w:lang w:val="sr-Latn-CS"/>
        </w:rPr>
        <w:t>и</w:t>
      </w:r>
      <w:r w:rsidR="0085784D" w:rsidRPr="00746DAC">
        <w:rPr>
          <w:rFonts w:ascii="Arial" w:hAnsi="Arial" w:cs="Arial"/>
          <w:bCs/>
          <w:szCs w:val="24"/>
          <w:lang w:val="sr-Latn-CS"/>
        </w:rPr>
        <w:t xml:space="preserve"> </w:t>
      </w:r>
      <w:r>
        <w:rPr>
          <w:rFonts w:ascii="Arial" w:hAnsi="Arial" w:cs="Arial"/>
          <w:bCs/>
          <w:szCs w:val="24"/>
          <w:lang w:val="sr-Latn-CS"/>
        </w:rPr>
        <w:t>изглед</w:t>
      </w:r>
      <w:r w:rsidR="0085784D" w:rsidRPr="00746DAC">
        <w:rPr>
          <w:rFonts w:ascii="Arial" w:hAnsi="Arial" w:cs="Arial"/>
          <w:bCs/>
          <w:szCs w:val="24"/>
          <w:lang w:val="sr-Latn-CS"/>
        </w:rPr>
        <w:t xml:space="preserve"> </w:t>
      </w:r>
      <w:r>
        <w:rPr>
          <w:rFonts w:ascii="Arial" w:hAnsi="Arial" w:cs="Arial"/>
          <w:bCs/>
          <w:szCs w:val="24"/>
          <w:lang w:val="sr-Latn-CS"/>
        </w:rPr>
        <w:t>локације</w:t>
      </w:r>
      <w:r w:rsidR="0085784D" w:rsidRPr="00746DAC">
        <w:rPr>
          <w:rFonts w:ascii="Arial" w:hAnsi="Arial" w:cs="Arial"/>
          <w:bCs/>
          <w:szCs w:val="24"/>
          <w:lang w:val="sr-Latn-CS"/>
        </w:rPr>
        <w:t xml:space="preserve">, </w:t>
      </w:r>
      <w:r>
        <w:rPr>
          <w:rFonts w:ascii="Arial" w:hAnsi="Arial" w:cs="Arial"/>
          <w:bCs/>
          <w:szCs w:val="24"/>
          <w:lang w:val="sr-Latn-CS"/>
        </w:rPr>
        <w:t>односно</w:t>
      </w:r>
      <w:r w:rsidR="0085784D" w:rsidRPr="00746DAC">
        <w:rPr>
          <w:rFonts w:ascii="Arial" w:hAnsi="Arial" w:cs="Arial"/>
          <w:bCs/>
          <w:szCs w:val="24"/>
          <w:lang w:val="sr-Latn-CS"/>
        </w:rPr>
        <w:t xml:space="preserve"> </w:t>
      </w:r>
      <w:r>
        <w:rPr>
          <w:rFonts w:ascii="Arial" w:hAnsi="Arial" w:cs="Arial"/>
          <w:bCs/>
          <w:szCs w:val="24"/>
          <w:lang w:val="sr-Latn-CS"/>
        </w:rPr>
        <w:t>вратиће</w:t>
      </w:r>
      <w:r w:rsidR="0085784D" w:rsidRPr="00746DAC">
        <w:rPr>
          <w:rFonts w:ascii="Arial" w:hAnsi="Arial" w:cs="Arial"/>
          <w:bCs/>
          <w:szCs w:val="24"/>
          <w:lang w:val="sr-Latn-CS"/>
        </w:rPr>
        <w:t xml:space="preserve"> </w:t>
      </w:r>
      <w:r>
        <w:rPr>
          <w:rFonts w:ascii="Arial" w:hAnsi="Arial" w:cs="Arial"/>
          <w:bCs/>
          <w:szCs w:val="24"/>
          <w:lang w:val="sr-Latn-CS"/>
        </w:rPr>
        <w:t>се</w:t>
      </w:r>
      <w:r w:rsidR="0085784D" w:rsidRPr="00746DAC">
        <w:rPr>
          <w:rFonts w:ascii="Arial" w:hAnsi="Arial" w:cs="Arial"/>
          <w:bCs/>
          <w:szCs w:val="24"/>
          <w:lang w:val="sr-Latn-CS"/>
        </w:rPr>
        <w:t xml:space="preserve"> </w:t>
      </w:r>
      <w:r>
        <w:rPr>
          <w:rFonts w:ascii="Arial" w:hAnsi="Arial" w:cs="Arial"/>
          <w:bCs/>
          <w:szCs w:val="24"/>
          <w:lang w:val="sr-Latn-CS"/>
        </w:rPr>
        <w:t>стари</w:t>
      </w:r>
      <w:r w:rsidR="0085784D" w:rsidRPr="00746DAC">
        <w:rPr>
          <w:rFonts w:ascii="Arial" w:hAnsi="Arial" w:cs="Arial"/>
          <w:bCs/>
          <w:szCs w:val="24"/>
          <w:lang w:val="sr-Latn-CS"/>
        </w:rPr>
        <w:t xml:space="preserve"> </w:t>
      </w:r>
      <w:r>
        <w:rPr>
          <w:rFonts w:ascii="Arial" w:hAnsi="Arial" w:cs="Arial"/>
          <w:bCs/>
          <w:szCs w:val="24"/>
          <w:lang w:val="sr-Latn-CS"/>
        </w:rPr>
        <w:t>изглед</w:t>
      </w:r>
      <w:r w:rsidR="0085784D" w:rsidRPr="00746DAC">
        <w:rPr>
          <w:rFonts w:ascii="Arial" w:hAnsi="Arial" w:cs="Arial"/>
          <w:bCs/>
          <w:szCs w:val="24"/>
          <w:lang w:val="sr-Latn-CS"/>
        </w:rPr>
        <w:t xml:space="preserve"> </w:t>
      </w:r>
      <w:r>
        <w:rPr>
          <w:rFonts w:ascii="Arial" w:hAnsi="Arial" w:cs="Arial"/>
          <w:bCs/>
          <w:szCs w:val="24"/>
          <w:lang w:val="sr-Latn-CS"/>
        </w:rPr>
        <w:t>и</w:t>
      </w:r>
      <w:r w:rsidR="0085784D" w:rsidRPr="00746DAC">
        <w:rPr>
          <w:rFonts w:ascii="Arial" w:hAnsi="Arial" w:cs="Arial"/>
          <w:bCs/>
          <w:szCs w:val="24"/>
          <w:lang w:val="sr-Latn-CS"/>
        </w:rPr>
        <w:t xml:space="preserve"> </w:t>
      </w:r>
      <w:r>
        <w:rPr>
          <w:rFonts w:ascii="Arial" w:hAnsi="Arial" w:cs="Arial"/>
          <w:bCs/>
          <w:szCs w:val="24"/>
          <w:lang w:val="sr-Latn-CS"/>
        </w:rPr>
        <w:t>стање</w:t>
      </w:r>
      <w:r w:rsidR="0085784D" w:rsidRPr="00746DAC">
        <w:rPr>
          <w:rFonts w:ascii="Arial" w:hAnsi="Arial" w:cs="Arial"/>
          <w:bCs/>
          <w:szCs w:val="24"/>
          <w:lang w:val="sr-Latn-CS"/>
        </w:rPr>
        <w:t xml:space="preserve"> </w:t>
      </w:r>
      <w:r>
        <w:rPr>
          <w:rFonts w:ascii="Arial" w:hAnsi="Arial" w:cs="Arial"/>
          <w:bCs/>
          <w:szCs w:val="24"/>
          <w:lang w:val="sr-Latn-CS"/>
        </w:rPr>
        <w:t>животне</w:t>
      </w:r>
      <w:r w:rsidR="0085784D" w:rsidRPr="00746DAC">
        <w:rPr>
          <w:rFonts w:ascii="Arial" w:hAnsi="Arial" w:cs="Arial"/>
          <w:bCs/>
          <w:szCs w:val="24"/>
          <w:lang w:val="sr-Latn-CS"/>
        </w:rPr>
        <w:t xml:space="preserve"> </w:t>
      </w:r>
      <w:r>
        <w:rPr>
          <w:rFonts w:ascii="Arial" w:hAnsi="Arial" w:cs="Arial"/>
          <w:bCs/>
          <w:szCs w:val="24"/>
          <w:lang w:val="sr-Latn-CS"/>
        </w:rPr>
        <w:t>средине</w:t>
      </w:r>
      <w:r w:rsidR="0085784D" w:rsidRPr="00746DAC">
        <w:rPr>
          <w:rFonts w:ascii="Arial" w:hAnsi="Arial" w:cs="Arial"/>
          <w:bCs/>
          <w:szCs w:val="24"/>
          <w:lang w:val="sr-Latn-CS"/>
        </w:rPr>
        <w:t xml:space="preserve"> </w:t>
      </w:r>
      <w:r>
        <w:rPr>
          <w:rFonts w:ascii="Arial" w:hAnsi="Arial" w:cs="Arial"/>
          <w:bCs/>
          <w:szCs w:val="24"/>
          <w:lang w:val="sr-Latn-CS"/>
        </w:rPr>
        <w:t>на</w:t>
      </w:r>
      <w:r w:rsidR="0085784D" w:rsidRPr="00746DAC">
        <w:rPr>
          <w:rFonts w:ascii="Arial" w:hAnsi="Arial" w:cs="Arial"/>
          <w:bCs/>
          <w:szCs w:val="24"/>
          <w:lang w:val="sr-Latn-CS"/>
        </w:rPr>
        <w:t xml:space="preserve"> </w:t>
      </w:r>
      <w:r>
        <w:rPr>
          <w:rFonts w:ascii="Arial" w:hAnsi="Arial" w:cs="Arial"/>
          <w:bCs/>
          <w:szCs w:val="24"/>
          <w:lang w:val="sr-Latn-CS"/>
        </w:rPr>
        <w:t>предметној</w:t>
      </w:r>
      <w:r w:rsidR="0085784D" w:rsidRPr="00746DAC">
        <w:rPr>
          <w:rFonts w:ascii="Arial" w:hAnsi="Arial" w:cs="Arial"/>
          <w:bCs/>
          <w:szCs w:val="24"/>
          <w:lang w:val="sr-Latn-CS"/>
        </w:rPr>
        <w:t xml:space="preserve"> </w:t>
      </w:r>
      <w:r>
        <w:rPr>
          <w:rFonts w:ascii="Arial" w:hAnsi="Arial" w:cs="Arial"/>
          <w:bCs/>
          <w:szCs w:val="24"/>
          <w:lang w:val="sr-Latn-CS"/>
        </w:rPr>
        <w:t>локацији</w:t>
      </w:r>
      <w:r w:rsidR="0085784D" w:rsidRPr="00746DAC">
        <w:rPr>
          <w:rFonts w:ascii="Arial" w:hAnsi="Arial" w:cs="Arial"/>
          <w:bCs/>
          <w:szCs w:val="24"/>
          <w:lang w:val="sr-Latn-CS"/>
        </w:rPr>
        <w:t>.</w:t>
      </w:r>
    </w:p>
    <w:p w14:paraId="7DF17E52" w14:textId="77777777" w:rsidR="0085784D" w:rsidRPr="002E4C8B" w:rsidRDefault="0085784D" w:rsidP="0085784D">
      <w:pPr>
        <w:spacing w:after="200" w:line="276" w:lineRule="auto"/>
        <w:rPr>
          <w:rFonts w:ascii="Times New Roman" w:hAnsi="Times New Roman"/>
          <w:bCs/>
          <w:szCs w:val="24"/>
          <w:lang w:val="sr-Latn-CS"/>
        </w:rPr>
      </w:pPr>
      <w:r w:rsidRPr="002E4C8B">
        <w:rPr>
          <w:rFonts w:ascii="Times New Roman" w:hAnsi="Times New Roman"/>
          <w:bCs/>
          <w:szCs w:val="24"/>
          <w:lang w:val="sr-Latn-CS"/>
        </w:rPr>
        <w:br w:type="page"/>
      </w:r>
    </w:p>
    <w:p w14:paraId="3487FD56" w14:textId="77777777" w:rsidR="00034442" w:rsidRPr="00746DAC" w:rsidRDefault="00746DAC" w:rsidP="00746DAC">
      <w:pPr>
        <w:shd w:val="clear" w:color="auto" w:fill="D9D9D9"/>
        <w:jc w:val="both"/>
        <w:rPr>
          <w:rFonts w:ascii="Arial" w:hAnsi="Arial" w:cs="Arial"/>
          <w:b/>
          <w:sz w:val="28"/>
          <w:szCs w:val="28"/>
          <w:lang w:val="sr-Latn-CS"/>
        </w:rPr>
      </w:pPr>
      <w:r w:rsidRPr="00DB3907">
        <w:rPr>
          <w:rFonts w:ascii="Arial" w:hAnsi="Arial" w:cs="Arial"/>
          <w:b/>
          <w:szCs w:val="28"/>
          <w:lang w:val="sr-Latn-CS"/>
        </w:rPr>
        <w:lastRenderedPageBreak/>
        <w:t>Е) ОПИС МЈЕРА ПЛАНИРАНИХ ЗА МОНИТОРИНГ ЕМИСИЈА У ЖИВОТНУ СРЕДИНУ, УКЉУЧУЈУЋИ ГРАНИЧНЕ ВРИЈЕДНОСТИ ЕМИСИЈА ПРОПИСАНЕ ПОСЕБНИМ ПРИЛОЗИМА, ПАРАМЕТРЕ НА ОСНОВУ КОЈИХ СЕ МОГУ УТВРДИТИ ШТЕТНИ УТИЦАЈИ НА ЖИВОТНУ СРЕДИНУ И МЈЕСТА, НАЧИН И УЧЕСТАЛОСТ МЈЕРЕЊА УТВРЂЕНИХ ПАРАМЕТАРА</w:t>
      </w:r>
    </w:p>
    <w:p w14:paraId="600E954C" w14:textId="77777777" w:rsidR="00965EAF" w:rsidRPr="00391D73" w:rsidRDefault="00965EAF" w:rsidP="00391D73">
      <w:pPr>
        <w:jc w:val="both"/>
        <w:rPr>
          <w:rFonts w:ascii="Times New Roman" w:hAnsi="Times New Roman"/>
          <w:sz w:val="16"/>
          <w:szCs w:val="16"/>
          <w:lang w:val="sr-Latn-CS"/>
        </w:rPr>
      </w:pPr>
    </w:p>
    <w:p w14:paraId="2A826245" w14:textId="77777777" w:rsidR="00004CB1" w:rsidRPr="00746DAC" w:rsidRDefault="00746DAC" w:rsidP="000B48ED">
      <w:pPr>
        <w:jc w:val="both"/>
        <w:rPr>
          <w:rFonts w:ascii="Arial" w:hAnsi="Arial" w:cs="Arial"/>
          <w:noProof/>
          <w:szCs w:val="24"/>
          <w:lang w:val="hr-HR"/>
        </w:rPr>
      </w:pPr>
      <w:r>
        <w:rPr>
          <w:rFonts w:ascii="Arial" w:hAnsi="Arial" w:cs="Arial"/>
          <w:noProof/>
          <w:szCs w:val="24"/>
          <w:lang w:val="hr-HR"/>
        </w:rPr>
        <w:t>Све</w:t>
      </w:r>
      <w:r w:rsidR="003A7461" w:rsidRPr="00746DAC">
        <w:rPr>
          <w:rFonts w:ascii="Arial" w:hAnsi="Arial" w:cs="Arial"/>
          <w:noProof/>
          <w:szCs w:val="24"/>
          <w:lang w:val="hr-HR"/>
        </w:rPr>
        <w:t xml:space="preserve"> </w:t>
      </w:r>
      <w:r>
        <w:rPr>
          <w:rFonts w:ascii="Arial" w:hAnsi="Arial" w:cs="Arial"/>
          <w:noProof/>
          <w:szCs w:val="24"/>
          <w:lang w:val="hr-HR"/>
        </w:rPr>
        <w:t>планиране</w:t>
      </w:r>
      <w:r w:rsidR="00004CB1" w:rsidRPr="00746DAC">
        <w:rPr>
          <w:rFonts w:ascii="Arial" w:hAnsi="Arial" w:cs="Arial"/>
          <w:noProof/>
          <w:szCs w:val="24"/>
          <w:lang w:val="hr-HR"/>
        </w:rPr>
        <w:t xml:space="preserve"> </w:t>
      </w:r>
      <w:r>
        <w:rPr>
          <w:rFonts w:ascii="Arial" w:hAnsi="Arial" w:cs="Arial"/>
          <w:noProof/>
          <w:szCs w:val="24"/>
          <w:lang w:val="hr-HR"/>
        </w:rPr>
        <w:t>мјере</w:t>
      </w:r>
      <w:r w:rsidR="00004CB1" w:rsidRPr="00746DAC">
        <w:rPr>
          <w:rFonts w:ascii="Arial" w:hAnsi="Arial" w:cs="Arial"/>
          <w:noProof/>
          <w:szCs w:val="24"/>
          <w:lang w:val="hr-HR"/>
        </w:rPr>
        <w:t xml:space="preserve"> </w:t>
      </w:r>
      <w:r>
        <w:rPr>
          <w:rFonts w:ascii="Arial" w:hAnsi="Arial" w:cs="Arial"/>
          <w:noProof/>
          <w:szCs w:val="24"/>
          <w:lang w:val="hr-HR"/>
        </w:rPr>
        <w:t>мониторинга</w:t>
      </w:r>
      <w:r w:rsidR="00004CB1" w:rsidRPr="00746DAC">
        <w:rPr>
          <w:rFonts w:ascii="Arial" w:hAnsi="Arial" w:cs="Arial"/>
          <w:noProof/>
          <w:szCs w:val="24"/>
          <w:lang w:val="hr-HR"/>
        </w:rPr>
        <w:t xml:space="preserve"> </w:t>
      </w:r>
      <w:r>
        <w:rPr>
          <w:rFonts w:ascii="Arial" w:hAnsi="Arial" w:cs="Arial"/>
          <w:noProof/>
          <w:szCs w:val="24"/>
          <w:lang w:val="hr-HR"/>
        </w:rPr>
        <w:t>имају</w:t>
      </w:r>
      <w:r w:rsidR="00004CB1" w:rsidRPr="00746DAC">
        <w:rPr>
          <w:rFonts w:ascii="Arial" w:hAnsi="Arial" w:cs="Arial"/>
          <w:noProof/>
          <w:szCs w:val="24"/>
          <w:lang w:val="hr-HR"/>
        </w:rPr>
        <w:t xml:space="preserve"> </w:t>
      </w:r>
      <w:r>
        <w:rPr>
          <w:rFonts w:ascii="Arial" w:hAnsi="Arial" w:cs="Arial"/>
          <w:noProof/>
          <w:szCs w:val="24"/>
          <w:lang w:val="hr-HR"/>
        </w:rPr>
        <w:t>за</w:t>
      </w:r>
      <w:r w:rsidR="00004CB1" w:rsidRPr="00746DAC">
        <w:rPr>
          <w:rFonts w:ascii="Arial" w:hAnsi="Arial" w:cs="Arial"/>
          <w:noProof/>
          <w:szCs w:val="24"/>
          <w:lang w:val="hr-HR"/>
        </w:rPr>
        <w:t xml:space="preserve"> </w:t>
      </w:r>
      <w:r>
        <w:rPr>
          <w:rFonts w:ascii="Arial" w:hAnsi="Arial" w:cs="Arial"/>
          <w:noProof/>
          <w:szCs w:val="24"/>
          <w:lang w:val="hr-HR"/>
        </w:rPr>
        <w:t>циљ</w:t>
      </w:r>
      <w:r w:rsidR="00004CB1" w:rsidRPr="00746DAC">
        <w:rPr>
          <w:rFonts w:ascii="Arial" w:hAnsi="Arial" w:cs="Arial"/>
          <w:noProof/>
          <w:szCs w:val="24"/>
          <w:lang w:val="hr-HR"/>
        </w:rPr>
        <w:t xml:space="preserve"> </w:t>
      </w:r>
      <w:r>
        <w:rPr>
          <w:rFonts w:ascii="Arial" w:hAnsi="Arial" w:cs="Arial"/>
          <w:noProof/>
          <w:szCs w:val="24"/>
          <w:lang w:val="hr-HR"/>
        </w:rPr>
        <w:t>смањење</w:t>
      </w:r>
      <w:r w:rsidR="00004CB1" w:rsidRPr="00746DAC">
        <w:rPr>
          <w:rFonts w:ascii="Arial" w:hAnsi="Arial" w:cs="Arial"/>
          <w:noProof/>
          <w:szCs w:val="24"/>
          <w:lang w:val="hr-HR"/>
        </w:rPr>
        <w:t xml:space="preserve"> </w:t>
      </w:r>
      <w:r>
        <w:rPr>
          <w:rFonts w:ascii="Arial" w:hAnsi="Arial" w:cs="Arial"/>
          <w:noProof/>
          <w:szCs w:val="24"/>
          <w:lang w:val="hr-HR"/>
        </w:rPr>
        <w:t>емисија</w:t>
      </w:r>
      <w:r w:rsidR="00004CB1" w:rsidRPr="00746DAC">
        <w:rPr>
          <w:rFonts w:ascii="Arial" w:hAnsi="Arial" w:cs="Arial"/>
          <w:noProof/>
          <w:szCs w:val="24"/>
          <w:lang w:val="hr-HR"/>
        </w:rPr>
        <w:t xml:space="preserve"> </w:t>
      </w:r>
      <w:r>
        <w:rPr>
          <w:rFonts w:ascii="Arial" w:hAnsi="Arial" w:cs="Arial"/>
          <w:noProof/>
          <w:szCs w:val="24"/>
          <w:lang w:val="hr-HR"/>
        </w:rPr>
        <w:t>загађујућих</w:t>
      </w:r>
      <w:r w:rsidR="00FF2350" w:rsidRPr="00746DAC">
        <w:rPr>
          <w:rFonts w:ascii="Arial" w:hAnsi="Arial" w:cs="Arial"/>
          <w:noProof/>
          <w:szCs w:val="24"/>
          <w:lang w:val="hr-HR"/>
        </w:rPr>
        <w:t xml:space="preserve"> </w:t>
      </w:r>
      <w:r>
        <w:rPr>
          <w:rFonts w:ascii="Arial" w:hAnsi="Arial" w:cs="Arial"/>
          <w:noProof/>
          <w:szCs w:val="24"/>
          <w:lang w:val="hr-HR"/>
        </w:rPr>
        <w:t>материја</w:t>
      </w:r>
      <w:r w:rsidR="00FF2350" w:rsidRPr="00746DAC">
        <w:rPr>
          <w:rFonts w:ascii="Arial" w:hAnsi="Arial" w:cs="Arial"/>
          <w:noProof/>
          <w:szCs w:val="24"/>
          <w:lang w:val="hr-HR"/>
        </w:rPr>
        <w:t xml:space="preserve"> </w:t>
      </w:r>
      <w:r>
        <w:rPr>
          <w:rFonts w:ascii="Arial" w:hAnsi="Arial" w:cs="Arial"/>
          <w:noProof/>
          <w:szCs w:val="24"/>
          <w:lang w:val="hr-HR"/>
        </w:rPr>
        <w:t>у</w:t>
      </w:r>
      <w:r w:rsidR="00FF2350" w:rsidRPr="00746DAC">
        <w:rPr>
          <w:rFonts w:ascii="Arial" w:hAnsi="Arial" w:cs="Arial"/>
          <w:noProof/>
          <w:szCs w:val="24"/>
          <w:lang w:val="hr-HR"/>
        </w:rPr>
        <w:t xml:space="preserve"> </w:t>
      </w:r>
      <w:r>
        <w:rPr>
          <w:rFonts w:ascii="Arial" w:hAnsi="Arial" w:cs="Arial"/>
          <w:noProof/>
          <w:szCs w:val="24"/>
          <w:lang w:val="hr-HR"/>
        </w:rPr>
        <w:t>ваздух</w:t>
      </w:r>
      <w:r w:rsidR="00FF2350" w:rsidRPr="00746DAC">
        <w:rPr>
          <w:rFonts w:ascii="Arial" w:hAnsi="Arial" w:cs="Arial"/>
          <w:noProof/>
          <w:szCs w:val="24"/>
          <w:lang w:val="hr-HR"/>
        </w:rPr>
        <w:t xml:space="preserve">, </w:t>
      </w:r>
      <w:r>
        <w:rPr>
          <w:rFonts w:ascii="Arial" w:hAnsi="Arial" w:cs="Arial"/>
          <w:noProof/>
          <w:szCs w:val="24"/>
          <w:lang w:val="hr-HR"/>
        </w:rPr>
        <w:t>воду</w:t>
      </w:r>
      <w:r w:rsidR="00004CB1" w:rsidRPr="00746DAC">
        <w:rPr>
          <w:rFonts w:ascii="Arial" w:hAnsi="Arial" w:cs="Arial"/>
          <w:noProof/>
          <w:szCs w:val="24"/>
          <w:lang w:val="hr-HR"/>
        </w:rPr>
        <w:t xml:space="preserve"> </w:t>
      </w:r>
      <w:r>
        <w:rPr>
          <w:rFonts w:ascii="Arial" w:hAnsi="Arial" w:cs="Arial"/>
          <w:noProof/>
          <w:szCs w:val="24"/>
          <w:lang w:val="hr-HR"/>
        </w:rPr>
        <w:t>и</w:t>
      </w:r>
      <w:r w:rsidR="00004CB1" w:rsidRPr="00746DAC">
        <w:rPr>
          <w:rFonts w:ascii="Arial" w:hAnsi="Arial" w:cs="Arial"/>
          <w:noProof/>
          <w:szCs w:val="24"/>
          <w:lang w:val="hr-HR"/>
        </w:rPr>
        <w:t xml:space="preserve"> </w:t>
      </w:r>
      <w:r>
        <w:rPr>
          <w:rFonts w:ascii="Arial" w:hAnsi="Arial" w:cs="Arial"/>
          <w:noProof/>
          <w:szCs w:val="24"/>
          <w:lang w:val="hr-HR"/>
        </w:rPr>
        <w:t>земљиште</w:t>
      </w:r>
      <w:r w:rsidR="00004CB1" w:rsidRPr="00746DAC">
        <w:rPr>
          <w:rFonts w:ascii="Arial" w:hAnsi="Arial" w:cs="Arial"/>
          <w:noProof/>
          <w:szCs w:val="24"/>
          <w:lang w:val="hr-HR"/>
        </w:rPr>
        <w:t xml:space="preserve">, </w:t>
      </w:r>
      <w:r>
        <w:rPr>
          <w:rFonts w:ascii="Arial" w:hAnsi="Arial" w:cs="Arial"/>
          <w:noProof/>
          <w:szCs w:val="24"/>
          <w:lang w:val="hr-HR"/>
        </w:rPr>
        <w:t>чиме</w:t>
      </w:r>
      <w:r w:rsidR="00004CB1" w:rsidRPr="00746DAC">
        <w:rPr>
          <w:rFonts w:ascii="Arial" w:hAnsi="Arial" w:cs="Arial"/>
          <w:noProof/>
          <w:szCs w:val="24"/>
          <w:lang w:val="hr-HR"/>
        </w:rPr>
        <w:t xml:space="preserve"> </w:t>
      </w:r>
      <w:r>
        <w:rPr>
          <w:rFonts w:ascii="Arial" w:hAnsi="Arial" w:cs="Arial"/>
          <w:noProof/>
          <w:szCs w:val="24"/>
          <w:lang w:val="hr-HR"/>
        </w:rPr>
        <w:t>се</w:t>
      </w:r>
      <w:r w:rsidR="00004CB1" w:rsidRPr="00746DAC">
        <w:rPr>
          <w:rFonts w:ascii="Arial" w:hAnsi="Arial" w:cs="Arial"/>
          <w:noProof/>
          <w:szCs w:val="24"/>
          <w:lang w:val="hr-HR"/>
        </w:rPr>
        <w:t xml:space="preserve"> </w:t>
      </w:r>
      <w:r>
        <w:rPr>
          <w:rFonts w:ascii="Arial" w:hAnsi="Arial" w:cs="Arial"/>
          <w:noProof/>
          <w:szCs w:val="24"/>
          <w:lang w:val="hr-HR"/>
        </w:rPr>
        <w:t>смањује</w:t>
      </w:r>
      <w:r w:rsidR="00004CB1" w:rsidRPr="00746DAC">
        <w:rPr>
          <w:rFonts w:ascii="Arial" w:hAnsi="Arial" w:cs="Arial"/>
          <w:noProof/>
          <w:szCs w:val="24"/>
          <w:lang w:val="hr-HR"/>
        </w:rPr>
        <w:t xml:space="preserve"> </w:t>
      </w:r>
      <w:r>
        <w:rPr>
          <w:rFonts w:ascii="Arial" w:hAnsi="Arial" w:cs="Arial"/>
          <w:noProof/>
          <w:szCs w:val="24"/>
          <w:lang w:val="hr-HR"/>
        </w:rPr>
        <w:t>утицај</w:t>
      </w:r>
      <w:r w:rsidR="00004CB1" w:rsidRPr="00746DAC">
        <w:rPr>
          <w:rFonts w:ascii="Arial" w:hAnsi="Arial" w:cs="Arial"/>
          <w:noProof/>
          <w:szCs w:val="24"/>
          <w:lang w:val="hr-HR"/>
        </w:rPr>
        <w:t xml:space="preserve"> </w:t>
      </w:r>
      <w:r>
        <w:rPr>
          <w:rFonts w:ascii="Arial" w:hAnsi="Arial" w:cs="Arial"/>
          <w:noProof/>
          <w:szCs w:val="24"/>
          <w:lang w:val="hr-HR"/>
        </w:rPr>
        <w:t>наведеног</w:t>
      </w:r>
      <w:r w:rsidR="00004CB1" w:rsidRPr="00746DAC">
        <w:rPr>
          <w:rFonts w:ascii="Arial" w:hAnsi="Arial" w:cs="Arial"/>
          <w:noProof/>
          <w:szCs w:val="24"/>
          <w:lang w:val="hr-HR"/>
        </w:rPr>
        <w:t xml:space="preserve"> </w:t>
      </w:r>
      <w:r>
        <w:rPr>
          <w:rFonts w:ascii="Arial" w:hAnsi="Arial" w:cs="Arial"/>
          <w:noProof/>
          <w:szCs w:val="24"/>
          <w:lang w:val="hr-HR"/>
        </w:rPr>
        <w:t>постројења</w:t>
      </w:r>
      <w:r w:rsidR="00004CB1" w:rsidRPr="00746DAC">
        <w:rPr>
          <w:rFonts w:ascii="Arial" w:hAnsi="Arial" w:cs="Arial"/>
          <w:noProof/>
          <w:szCs w:val="24"/>
          <w:lang w:val="hr-HR"/>
        </w:rPr>
        <w:t xml:space="preserve"> </w:t>
      </w:r>
      <w:r>
        <w:rPr>
          <w:rFonts w:ascii="Arial" w:hAnsi="Arial" w:cs="Arial"/>
          <w:noProof/>
          <w:szCs w:val="24"/>
          <w:lang w:val="hr-HR"/>
        </w:rPr>
        <w:t>на</w:t>
      </w:r>
      <w:r w:rsidR="00004CB1" w:rsidRPr="00746DAC">
        <w:rPr>
          <w:rFonts w:ascii="Arial" w:hAnsi="Arial" w:cs="Arial"/>
          <w:noProof/>
          <w:szCs w:val="24"/>
          <w:lang w:val="hr-HR"/>
        </w:rPr>
        <w:t xml:space="preserve"> </w:t>
      </w:r>
      <w:r>
        <w:rPr>
          <w:rFonts w:ascii="Arial" w:hAnsi="Arial" w:cs="Arial"/>
          <w:noProof/>
          <w:szCs w:val="24"/>
          <w:lang w:val="hr-HR"/>
        </w:rPr>
        <w:t>животну</w:t>
      </w:r>
      <w:r w:rsidR="00004CB1" w:rsidRPr="00746DAC">
        <w:rPr>
          <w:rFonts w:ascii="Arial" w:hAnsi="Arial" w:cs="Arial"/>
          <w:noProof/>
          <w:szCs w:val="24"/>
          <w:lang w:val="hr-HR"/>
        </w:rPr>
        <w:t xml:space="preserve"> </w:t>
      </w:r>
      <w:r>
        <w:rPr>
          <w:rFonts w:ascii="Arial" w:hAnsi="Arial" w:cs="Arial"/>
          <w:noProof/>
          <w:szCs w:val="24"/>
          <w:lang w:val="hr-HR"/>
        </w:rPr>
        <w:t>средину</w:t>
      </w:r>
      <w:r w:rsidR="00004CB1" w:rsidRPr="00746DAC">
        <w:rPr>
          <w:rFonts w:ascii="Arial" w:hAnsi="Arial" w:cs="Arial"/>
          <w:noProof/>
          <w:szCs w:val="24"/>
          <w:lang w:val="hr-HR"/>
        </w:rPr>
        <w:t>.</w:t>
      </w:r>
    </w:p>
    <w:p w14:paraId="6700CCDA" w14:textId="77777777" w:rsidR="00004CB1" w:rsidRPr="00746DAC" w:rsidRDefault="00746DAC" w:rsidP="00004CB1">
      <w:pPr>
        <w:jc w:val="both"/>
        <w:rPr>
          <w:rFonts w:ascii="Arial" w:hAnsi="Arial" w:cs="Arial"/>
          <w:noProof/>
          <w:szCs w:val="24"/>
          <w:lang w:val="hr-HR"/>
        </w:rPr>
      </w:pPr>
      <w:r>
        <w:rPr>
          <w:rFonts w:ascii="Arial" w:hAnsi="Arial" w:cs="Arial"/>
          <w:noProof/>
          <w:szCs w:val="24"/>
          <w:lang w:val="hr-HR"/>
        </w:rPr>
        <w:t>Уколико</w:t>
      </w:r>
      <w:r w:rsidR="00CA4A92" w:rsidRPr="00746DAC">
        <w:rPr>
          <w:rFonts w:ascii="Arial" w:hAnsi="Arial" w:cs="Arial"/>
          <w:noProof/>
          <w:szCs w:val="24"/>
          <w:lang w:val="hr-HR"/>
        </w:rPr>
        <w:t xml:space="preserve"> </w:t>
      </w:r>
      <w:r>
        <w:rPr>
          <w:rFonts w:ascii="Arial" w:hAnsi="Arial" w:cs="Arial"/>
          <w:noProof/>
          <w:szCs w:val="24"/>
          <w:lang w:val="hr-HR"/>
        </w:rPr>
        <w:t>се</w:t>
      </w:r>
      <w:r w:rsidR="00CA4A92" w:rsidRPr="00746DAC">
        <w:rPr>
          <w:rFonts w:ascii="Arial" w:hAnsi="Arial" w:cs="Arial"/>
          <w:noProof/>
          <w:szCs w:val="24"/>
          <w:lang w:val="hr-HR"/>
        </w:rPr>
        <w:t xml:space="preserve"> </w:t>
      </w:r>
      <w:r>
        <w:rPr>
          <w:rFonts w:ascii="Arial" w:hAnsi="Arial" w:cs="Arial"/>
          <w:noProof/>
          <w:szCs w:val="24"/>
          <w:lang w:val="hr-HR"/>
        </w:rPr>
        <w:t>у</w:t>
      </w:r>
      <w:r w:rsidR="00CA4A92" w:rsidRPr="00746DAC">
        <w:rPr>
          <w:rFonts w:ascii="Arial" w:hAnsi="Arial" w:cs="Arial"/>
          <w:noProof/>
          <w:szCs w:val="24"/>
          <w:lang w:val="hr-HR"/>
        </w:rPr>
        <w:t xml:space="preserve"> </w:t>
      </w:r>
      <w:r>
        <w:rPr>
          <w:rFonts w:ascii="Arial" w:hAnsi="Arial" w:cs="Arial"/>
          <w:noProof/>
          <w:szCs w:val="24"/>
          <w:lang w:val="hr-HR"/>
        </w:rPr>
        <w:t>току</w:t>
      </w:r>
      <w:r w:rsidR="00CA4A92" w:rsidRPr="00746DAC">
        <w:rPr>
          <w:rFonts w:ascii="Arial" w:hAnsi="Arial" w:cs="Arial"/>
          <w:noProof/>
          <w:szCs w:val="24"/>
          <w:lang w:val="hr-HR"/>
        </w:rPr>
        <w:t xml:space="preserve"> </w:t>
      </w:r>
      <w:r>
        <w:rPr>
          <w:rFonts w:ascii="Arial" w:hAnsi="Arial" w:cs="Arial"/>
          <w:noProof/>
          <w:szCs w:val="24"/>
          <w:lang w:val="hr-HR"/>
        </w:rPr>
        <w:t>рада</w:t>
      </w:r>
      <w:r w:rsidR="00CA4A92" w:rsidRPr="00746DAC">
        <w:rPr>
          <w:rFonts w:ascii="Arial" w:hAnsi="Arial" w:cs="Arial"/>
          <w:noProof/>
          <w:szCs w:val="24"/>
          <w:lang w:val="hr-HR"/>
        </w:rPr>
        <w:t xml:space="preserve"> </w:t>
      </w:r>
      <w:r>
        <w:rPr>
          <w:rFonts w:ascii="Arial" w:hAnsi="Arial" w:cs="Arial"/>
          <w:noProof/>
          <w:szCs w:val="24"/>
          <w:lang w:val="hr-HR"/>
        </w:rPr>
        <w:t>објекта</w:t>
      </w:r>
      <w:r w:rsidR="00004CB1" w:rsidRPr="00746DAC">
        <w:rPr>
          <w:rFonts w:ascii="Arial" w:hAnsi="Arial" w:cs="Arial"/>
          <w:noProof/>
          <w:szCs w:val="24"/>
          <w:lang w:val="hr-HR"/>
        </w:rPr>
        <w:t xml:space="preserve"> </w:t>
      </w:r>
      <w:r>
        <w:rPr>
          <w:rFonts w:ascii="Arial" w:hAnsi="Arial" w:cs="Arial"/>
          <w:noProof/>
          <w:szCs w:val="24"/>
          <w:lang w:val="hr-HR"/>
        </w:rPr>
        <w:t>појаве</w:t>
      </w:r>
      <w:r w:rsidR="00004CB1" w:rsidRPr="00746DAC">
        <w:rPr>
          <w:rFonts w:ascii="Arial" w:hAnsi="Arial" w:cs="Arial"/>
          <w:noProof/>
          <w:szCs w:val="24"/>
          <w:lang w:val="hr-HR"/>
        </w:rPr>
        <w:t xml:space="preserve"> </w:t>
      </w:r>
      <w:r>
        <w:rPr>
          <w:rFonts w:ascii="Arial" w:hAnsi="Arial" w:cs="Arial"/>
          <w:noProof/>
          <w:szCs w:val="24"/>
          <w:lang w:val="hr-HR"/>
        </w:rPr>
        <w:t>веће</w:t>
      </w:r>
      <w:r w:rsidR="00004CB1" w:rsidRPr="00746DAC">
        <w:rPr>
          <w:rFonts w:ascii="Arial" w:hAnsi="Arial" w:cs="Arial"/>
          <w:noProof/>
          <w:szCs w:val="24"/>
          <w:lang w:val="hr-HR"/>
        </w:rPr>
        <w:t xml:space="preserve"> </w:t>
      </w:r>
      <w:r>
        <w:rPr>
          <w:rFonts w:ascii="Arial" w:hAnsi="Arial" w:cs="Arial"/>
          <w:noProof/>
          <w:szCs w:val="24"/>
          <w:lang w:val="hr-HR"/>
        </w:rPr>
        <w:t>емисије</w:t>
      </w:r>
      <w:r w:rsidR="00004CB1" w:rsidRPr="00746DAC">
        <w:rPr>
          <w:rFonts w:ascii="Arial" w:hAnsi="Arial" w:cs="Arial"/>
          <w:noProof/>
          <w:szCs w:val="24"/>
          <w:lang w:val="hr-HR"/>
        </w:rPr>
        <w:t xml:space="preserve"> </w:t>
      </w:r>
      <w:r>
        <w:rPr>
          <w:rFonts w:ascii="Arial" w:hAnsi="Arial" w:cs="Arial"/>
          <w:noProof/>
          <w:szCs w:val="24"/>
          <w:lang w:val="hr-HR"/>
        </w:rPr>
        <w:t>од</w:t>
      </w:r>
      <w:r w:rsidR="00004CB1" w:rsidRPr="00746DAC">
        <w:rPr>
          <w:rFonts w:ascii="Arial" w:hAnsi="Arial" w:cs="Arial"/>
          <w:noProof/>
          <w:szCs w:val="24"/>
          <w:lang w:val="hr-HR"/>
        </w:rPr>
        <w:t xml:space="preserve"> </w:t>
      </w:r>
      <w:r>
        <w:rPr>
          <w:rFonts w:ascii="Arial" w:hAnsi="Arial" w:cs="Arial"/>
          <w:noProof/>
          <w:szCs w:val="24"/>
          <w:lang w:val="hr-HR"/>
        </w:rPr>
        <w:t>прописаних</w:t>
      </w:r>
      <w:r w:rsidR="00004CB1" w:rsidRPr="00746DAC">
        <w:rPr>
          <w:rFonts w:ascii="Arial" w:hAnsi="Arial" w:cs="Arial"/>
          <w:noProof/>
          <w:szCs w:val="24"/>
          <w:lang w:val="hr-HR"/>
        </w:rPr>
        <w:t xml:space="preserve"> </w:t>
      </w:r>
      <w:r>
        <w:rPr>
          <w:rFonts w:ascii="Arial" w:hAnsi="Arial" w:cs="Arial"/>
          <w:noProof/>
          <w:szCs w:val="24"/>
          <w:lang w:val="hr-HR"/>
        </w:rPr>
        <w:t>у</w:t>
      </w:r>
      <w:r w:rsidR="00004CB1" w:rsidRPr="00746DAC">
        <w:rPr>
          <w:rFonts w:ascii="Arial" w:hAnsi="Arial" w:cs="Arial"/>
          <w:noProof/>
          <w:szCs w:val="24"/>
          <w:lang w:val="hr-HR"/>
        </w:rPr>
        <w:t xml:space="preserve"> </w:t>
      </w:r>
      <w:r>
        <w:rPr>
          <w:rFonts w:ascii="Arial" w:hAnsi="Arial" w:cs="Arial"/>
          <w:noProof/>
          <w:szCs w:val="24"/>
          <w:lang w:val="hr-HR"/>
        </w:rPr>
        <w:t>појединим</w:t>
      </w:r>
      <w:r w:rsidR="00004CB1" w:rsidRPr="00746DAC">
        <w:rPr>
          <w:rFonts w:ascii="Arial" w:hAnsi="Arial" w:cs="Arial"/>
          <w:noProof/>
          <w:szCs w:val="24"/>
          <w:lang w:val="hr-HR"/>
        </w:rPr>
        <w:t xml:space="preserve"> </w:t>
      </w:r>
      <w:r>
        <w:rPr>
          <w:rFonts w:ascii="Arial" w:hAnsi="Arial" w:cs="Arial"/>
          <w:noProof/>
          <w:szCs w:val="24"/>
          <w:lang w:val="hr-HR"/>
        </w:rPr>
        <w:t>Правилницима</w:t>
      </w:r>
      <w:r w:rsidR="00004CB1" w:rsidRPr="00746DAC">
        <w:rPr>
          <w:rFonts w:ascii="Arial" w:hAnsi="Arial" w:cs="Arial"/>
          <w:noProof/>
          <w:szCs w:val="24"/>
          <w:lang w:val="hr-HR"/>
        </w:rPr>
        <w:t xml:space="preserve">, </w:t>
      </w:r>
      <w:r>
        <w:rPr>
          <w:rFonts w:ascii="Arial" w:hAnsi="Arial" w:cs="Arial"/>
          <w:noProof/>
          <w:szCs w:val="24"/>
          <w:lang w:val="hr-HR"/>
        </w:rPr>
        <w:t>предузеће</w:t>
      </w:r>
      <w:r w:rsidR="00004CB1" w:rsidRPr="00746DAC">
        <w:rPr>
          <w:rFonts w:ascii="Arial" w:hAnsi="Arial" w:cs="Arial"/>
          <w:noProof/>
          <w:szCs w:val="24"/>
          <w:lang w:val="hr-HR"/>
        </w:rPr>
        <w:t xml:space="preserve"> </w:t>
      </w:r>
      <w:r>
        <w:rPr>
          <w:rFonts w:ascii="Arial" w:hAnsi="Arial" w:cs="Arial"/>
          <w:noProof/>
          <w:szCs w:val="24"/>
          <w:lang w:val="hr-HR"/>
        </w:rPr>
        <w:t>је</w:t>
      </w:r>
      <w:r w:rsidR="00004CB1" w:rsidRPr="00746DAC">
        <w:rPr>
          <w:rFonts w:ascii="Arial" w:hAnsi="Arial" w:cs="Arial"/>
          <w:noProof/>
          <w:szCs w:val="24"/>
          <w:lang w:val="hr-HR"/>
        </w:rPr>
        <w:t xml:space="preserve"> </w:t>
      </w:r>
      <w:r>
        <w:rPr>
          <w:rFonts w:ascii="Arial" w:hAnsi="Arial" w:cs="Arial"/>
          <w:noProof/>
          <w:szCs w:val="24"/>
          <w:lang w:val="hr-HR"/>
        </w:rPr>
        <w:t>дужно</w:t>
      </w:r>
      <w:r w:rsidR="00004CB1" w:rsidRPr="00746DAC">
        <w:rPr>
          <w:rFonts w:ascii="Arial" w:hAnsi="Arial" w:cs="Arial"/>
          <w:noProof/>
          <w:szCs w:val="24"/>
          <w:lang w:val="hr-HR"/>
        </w:rPr>
        <w:t xml:space="preserve"> </w:t>
      </w:r>
      <w:r>
        <w:rPr>
          <w:rFonts w:ascii="Arial" w:hAnsi="Arial" w:cs="Arial"/>
          <w:noProof/>
          <w:szCs w:val="24"/>
          <w:lang w:val="hr-HR"/>
        </w:rPr>
        <w:t>одмах</w:t>
      </w:r>
      <w:r w:rsidR="00004CB1" w:rsidRPr="00746DAC">
        <w:rPr>
          <w:rFonts w:ascii="Arial" w:hAnsi="Arial" w:cs="Arial"/>
          <w:noProof/>
          <w:szCs w:val="24"/>
          <w:lang w:val="hr-HR"/>
        </w:rPr>
        <w:t xml:space="preserve"> </w:t>
      </w:r>
      <w:r>
        <w:rPr>
          <w:rFonts w:ascii="Arial" w:hAnsi="Arial" w:cs="Arial"/>
          <w:noProof/>
          <w:szCs w:val="24"/>
          <w:lang w:val="hr-HR"/>
        </w:rPr>
        <w:t>приступити</w:t>
      </w:r>
      <w:r w:rsidR="00004CB1" w:rsidRPr="00746DAC">
        <w:rPr>
          <w:rFonts w:ascii="Arial" w:hAnsi="Arial" w:cs="Arial"/>
          <w:noProof/>
          <w:szCs w:val="24"/>
          <w:lang w:val="hr-HR"/>
        </w:rPr>
        <w:t xml:space="preserve"> </w:t>
      </w:r>
      <w:r>
        <w:rPr>
          <w:rFonts w:ascii="Arial" w:hAnsi="Arial" w:cs="Arial"/>
          <w:noProof/>
          <w:szCs w:val="24"/>
          <w:lang w:val="hr-HR"/>
        </w:rPr>
        <w:t>њиховом</w:t>
      </w:r>
      <w:r w:rsidR="00004CB1" w:rsidRPr="00746DAC">
        <w:rPr>
          <w:rFonts w:ascii="Arial" w:hAnsi="Arial" w:cs="Arial"/>
          <w:noProof/>
          <w:szCs w:val="24"/>
          <w:lang w:val="hr-HR"/>
        </w:rPr>
        <w:t xml:space="preserve"> </w:t>
      </w:r>
      <w:r>
        <w:rPr>
          <w:rFonts w:ascii="Arial" w:hAnsi="Arial" w:cs="Arial"/>
          <w:noProof/>
          <w:szCs w:val="24"/>
          <w:lang w:val="hr-HR"/>
        </w:rPr>
        <w:t>смањењу</w:t>
      </w:r>
      <w:r w:rsidR="00004CB1" w:rsidRPr="00746DAC">
        <w:rPr>
          <w:rFonts w:ascii="Arial" w:hAnsi="Arial" w:cs="Arial"/>
          <w:noProof/>
          <w:szCs w:val="24"/>
          <w:lang w:val="hr-HR"/>
        </w:rPr>
        <w:t xml:space="preserve"> </w:t>
      </w:r>
      <w:r>
        <w:rPr>
          <w:rFonts w:ascii="Arial" w:hAnsi="Arial" w:cs="Arial"/>
          <w:noProof/>
          <w:szCs w:val="24"/>
          <w:lang w:val="hr-HR"/>
        </w:rPr>
        <w:t>и</w:t>
      </w:r>
      <w:r w:rsidR="00004CB1" w:rsidRPr="00746DAC">
        <w:rPr>
          <w:rFonts w:ascii="Arial" w:hAnsi="Arial" w:cs="Arial"/>
          <w:noProof/>
          <w:szCs w:val="24"/>
          <w:lang w:val="hr-HR"/>
        </w:rPr>
        <w:t xml:space="preserve"> </w:t>
      </w:r>
      <w:r>
        <w:rPr>
          <w:rFonts w:ascii="Arial" w:hAnsi="Arial" w:cs="Arial"/>
          <w:noProof/>
          <w:szCs w:val="24"/>
          <w:lang w:val="hr-HR"/>
        </w:rPr>
        <w:t>санацији</w:t>
      </w:r>
      <w:r w:rsidR="00004CB1" w:rsidRPr="00746DAC">
        <w:rPr>
          <w:rFonts w:ascii="Arial" w:hAnsi="Arial" w:cs="Arial"/>
          <w:noProof/>
          <w:szCs w:val="24"/>
          <w:lang w:val="hr-HR"/>
        </w:rPr>
        <w:t xml:space="preserve"> </w:t>
      </w:r>
      <w:r>
        <w:rPr>
          <w:rFonts w:ascii="Arial" w:hAnsi="Arial" w:cs="Arial"/>
          <w:noProof/>
          <w:szCs w:val="24"/>
          <w:lang w:val="hr-HR"/>
        </w:rPr>
        <w:t>евентуалног</w:t>
      </w:r>
      <w:r w:rsidR="00004CB1" w:rsidRPr="00746DAC">
        <w:rPr>
          <w:rFonts w:ascii="Arial" w:hAnsi="Arial" w:cs="Arial"/>
          <w:noProof/>
          <w:szCs w:val="24"/>
          <w:lang w:val="hr-HR"/>
        </w:rPr>
        <w:t xml:space="preserve"> </w:t>
      </w:r>
      <w:r>
        <w:rPr>
          <w:rFonts w:ascii="Arial" w:hAnsi="Arial" w:cs="Arial"/>
          <w:noProof/>
          <w:szCs w:val="24"/>
          <w:lang w:val="hr-HR"/>
        </w:rPr>
        <w:t>загађења</w:t>
      </w:r>
      <w:r w:rsidR="00004CB1" w:rsidRPr="00746DAC">
        <w:rPr>
          <w:rFonts w:ascii="Arial" w:hAnsi="Arial" w:cs="Arial"/>
          <w:noProof/>
          <w:szCs w:val="24"/>
          <w:lang w:val="hr-HR"/>
        </w:rPr>
        <w:t xml:space="preserve"> </w:t>
      </w:r>
      <w:r>
        <w:rPr>
          <w:rFonts w:ascii="Arial" w:hAnsi="Arial" w:cs="Arial"/>
          <w:noProof/>
          <w:szCs w:val="24"/>
          <w:lang w:val="hr-HR"/>
        </w:rPr>
        <w:t>или</w:t>
      </w:r>
      <w:r w:rsidR="00004CB1" w:rsidRPr="00746DAC">
        <w:rPr>
          <w:rFonts w:ascii="Arial" w:hAnsi="Arial" w:cs="Arial"/>
          <w:noProof/>
          <w:szCs w:val="24"/>
          <w:lang w:val="hr-HR"/>
        </w:rPr>
        <w:t xml:space="preserve"> </w:t>
      </w:r>
      <w:r>
        <w:rPr>
          <w:rFonts w:ascii="Arial" w:hAnsi="Arial" w:cs="Arial"/>
          <w:noProof/>
          <w:szCs w:val="24"/>
          <w:lang w:val="hr-HR"/>
        </w:rPr>
        <w:t>заустављању</w:t>
      </w:r>
      <w:r w:rsidR="00004CB1" w:rsidRPr="00746DAC">
        <w:rPr>
          <w:rFonts w:ascii="Arial" w:hAnsi="Arial" w:cs="Arial"/>
          <w:noProof/>
          <w:szCs w:val="24"/>
          <w:lang w:val="hr-HR"/>
        </w:rPr>
        <w:t xml:space="preserve"> </w:t>
      </w:r>
      <w:r>
        <w:rPr>
          <w:rFonts w:ascii="Arial" w:hAnsi="Arial" w:cs="Arial"/>
          <w:noProof/>
          <w:szCs w:val="24"/>
          <w:lang w:val="hr-HR"/>
        </w:rPr>
        <w:t>самог</w:t>
      </w:r>
      <w:r w:rsidR="00004CB1" w:rsidRPr="00746DAC">
        <w:rPr>
          <w:rFonts w:ascii="Arial" w:hAnsi="Arial" w:cs="Arial"/>
          <w:noProof/>
          <w:szCs w:val="24"/>
          <w:lang w:val="hr-HR"/>
        </w:rPr>
        <w:t xml:space="preserve"> </w:t>
      </w:r>
      <w:r>
        <w:rPr>
          <w:rFonts w:ascii="Arial" w:hAnsi="Arial" w:cs="Arial"/>
          <w:noProof/>
          <w:szCs w:val="24"/>
          <w:lang w:val="hr-HR"/>
        </w:rPr>
        <w:t>рада</w:t>
      </w:r>
      <w:r w:rsidR="00004CB1" w:rsidRPr="00746DAC">
        <w:rPr>
          <w:rFonts w:ascii="Arial" w:hAnsi="Arial" w:cs="Arial"/>
          <w:noProof/>
          <w:szCs w:val="24"/>
          <w:lang w:val="hr-HR"/>
        </w:rPr>
        <w:t xml:space="preserve">, </w:t>
      </w:r>
      <w:r>
        <w:rPr>
          <w:rFonts w:ascii="Arial" w:hAnsi="Arial" w:cs="Arial"/>
          <w:noProof/>
          <w:szCs w:val="24"/>
          <w:lang w:val="hr-HR"/>
        </w:rPr>
        <w:t>док</w:t>
      </w:r>
      <w:r w:rsidR="00004CB1" w:rsidRPr="00746DAC">
        <w:rPr>
          <w:rFonts w:ascii="Arial" w:hAnsi="Arial" w:cs="Arial"/>
          <w:noProof/>
          <w:szCs w:val="24"/>
          <w:lang w:val="hr-HR"/>
        </w:rPr>
        <w:t xml:space="preserve"> </w:t>
      </w:r>
      <w:r>
        <w:rPr>
          <w:rFonts w:ascii="Arial" w:hAnsi="Arial" w:cs="Arial"/>
          <w:noProof/>
          <w:szCs w:val="24"/>
          <w:lang w:val="hr-HR"/>
        </w:rPr>
        <w:t>се</w:t>
      </w:r>
      <w:r w:rsidR="00004CB1" w:rsidRPr="00746DAC">
        <w:rPr>
          <w:rFonts w:ascii="Arial" w:hAnsi="Arial" w:cs="Arial"/>
          <w:noProof/>
          <w:szCs w:val="24"/>
          <w:lang w:val="hr-HR"/>
        </w:rPr>
        <w:t xml:space="preserve"> </w:t>
      </w:r>
      <w:r>
        <w:rPr>
          <w:rFonts w:ascii="Arial" w:hAnsi="Arial" w:cs="Arial"/>
          <w:noProof/>
          <w:szCs w:val="24"/>
          <w:lang w:val="hr-HR"/>
        </w:rPr>
        <w:t>не</w:t>
      </w:r>
      <w:r w:rsidR="00004CB1" w:rsidRPr="00746DAC">
        <w:rPr>
          <w:rFonts w:ascii="Arial" w:hAnsi="Arial" w:cs="Arial"/>
          <w:noProof/>
          <w:szCs w:val="24"/>
          <w:lang w:val="hr-HR"/>
        </w:rPr>
        <w:t xml:space="preserve"> </w:t>
      </w:r>
      <w:r>
        <w:rPr>
          <w:rFonts w:ascii="Arial" w:hAnsi="Arial" w:cs="Arial"/>
          <w:noProof/>
          <w:szCs w:val="24"/>
          <w:lang w:val="hr-HR"/>
        </w:rPr>
        <w:t>отклоне</w:t>
      </w:r>
      <w:r w:rsidR="00004CB1" w:rsidRPr="00746DAC">
        <w:rPr>
          <w:rFonts w:ascii="Arial" w:hAnsi="Arial" w:cs="Arial"/>
          <w:noProof/>
          <w:szCs w:val="24"/>
          <w:lang w:val="hr-HR"/>
        </w:rPr>
        <w:t xml:space="preserve"> </w:t>
      </w:r>
      <w:r>
        <w:rPr>
          <w:rFonts w:ascii="Arial" w:hAnsi="Arial" w:cs="Arial"/>
          <w:noProof/>
          <w:szCs w:val="24"/>
          <w:lang w:val="hr-HR"/>
        </w:rPr>
        <w:t>извори</w:t>
      </w:r>
      <w:r w:rsidR="00004CB1" w:rsidRPr="00746DAC">
        <w:rPr>
          <w:rFonts w:ascii="Arial" w:hAnsi="Arial" w:cs="Arial"/>
          <w:noProof/>
          <w:szCs w:val="24"/>
          <w:lang w:val="hr-HR"/>
        </w:rPr>
        <w:t xml:space="preserve"> </w:t>
      </w:r>
      <w:r>
        <w:rPr>
          <w:rFonts w:ascii="Arial" w:hAnsi="Arial" w:cs="Arial"/>
          <w:noProof/>
          <w:szCs w:val="24"/>
          <w:lang w:val="hr-HR"/>
        </w:rPr>
        <w:t>превелике</w:t>
      </w:r>
      <w:r w:rsidR="00004CB1" w:rsidRPr="00746DAC">
        <w:rPr>
          <w:rFonts w:ascii="Arial" w:hAnsi="Arial" w:cs="Arial"/>
          <w:noProof/>
          <w:szCs w:val="24"/>
          <w:lang w:val="hr-HR"/>
        </w:rPr>
        <w:t xml:space="preserve"> </w:t>
      </w:r>
      <w:r>
        <w:rPr>
          <w:rFonts w:ascii="Arial" w:hAnsi="Arial" w:cs="Arial"/>
          <w:noProof/>
          <w:szCs w:val="24"/>
          <w:lang w:val="hr-HR"/>
        </w:rPr>
        <w:t>емисије</w:t>
      </w:r>
      <w:r w:rsidR="00004CB1" w:rsidRPr="00746DAC">
        <w:rPr>
          <w:rFonts w:ascii="Arial" w:hAnsi="Arial" w:cs="Arial"/>
          <w:noProof/>
          <w:szCs w:val="24"/>
          <w:lang w:val="hr-HR"/>
        </w:rPr>
        <w:t xml:space="preserve">. </w:t>
      </w:r>
      <w:r>
        <w:rPr>
          <w:rFonts w:ascii="Arial" w:hAnsi="Arial" w:cs="Arial"/>
          <w:noProof/>
          <w:szCs w:val="24"/>
          <w:lang w:val="hr-HR"/>
        </w:rPr>
        <w:t>О</w:t>
      </w:r>
      <w:r w:rsidR="00004CB1" w:rsidRPr="00746DAC">
        <w:rPr>
          <w:rFonts w:ascii="Arial" w:hAnsi="Arial" w:cs="Arial"/>
          <w:noProof/>
          <w:szCs w:val="24"/>
          <w:lang w:val="hr-HR"/>
        </w:rPr>
        <w:t xml:space="preserve"> </w:t>
      </w:r>
      <w:r>
        <w:rPr>
          <w:rFonts w:ascii="Arial" w:hAnsi="Arial" w:cs="Arial"/>
          <w:noProof/>
          <w:szCs w:val="24"/>
          <w:lang w:val="hr-HR"/>
        </w:rPr>
        <w:t>наведеним</w:t>
      </w:r>
      <w:r w:rsidR="00004CB1" w:rsidRPr="00746DAC">
        <w:rPr>
          <w:rFonts w:ascii="Arial" w:hAnsi="Arial" w:cs="Arial"/>
          <w:noProof/>
          <w:szCs w:val="24"/>
          <w:lang w:val="hr-HR"/>
        </w:rPr>
        <w:t xml:space="preserve"> </w:t>
      </w:r>
      <w:r>
        <w:rPr>
          <w:rFonts w:ascii="Arial" w:hAnsi="Arial" w:cs="Arial"/>
          <w:noProof/>
          <w:szCs w:val="24"/>
          <w:lang w:val="hr-HR"/>
        </w:rPr>
        <w:t>инцидентима</w:t>
      </w:r>
      <w:r w:rsidR="00004CB1" w:rsidRPr="00746DAC">
        <w:rPr>
          <w:rFonts w:ascii="Arial" w:hAnsi="Arial" w:cs="Arial"/>
          <w:noProof/>
          <w:szCs w:val="24"/>
          <w:lang w:val="hr-HR"/>
        </w:rPr>
        <w:t xml:space="preserve"> </w:t>
      </w:r>
      <w:r>
        <w:rPr>
          <w:rFonts w:ascii="Arial" w:hAnsi="Arial" w:cs="Arial"/>
          <w:noProof/>
          <w:szCs w:val="24"/>
          <w:lang w:val="hr-HR"/>
        </w:rPr>
        <w:t>одговорно</w:t>
      </w:r>
      <w:r w:rsidR="00004CB1" w:rsidRPr="00746DAC">
        <w:rPr>
          <w:rFonts w:ascii="Arial" w:hAnsi="Arial" w:cs="Arial"/>
          <w:noProof/>
          <w:szCs w:val="24"/>
          <w:lang w:val="hr-HR"/>
        </w:rPr>
        <w:t xml:space="preserve"> </w:t>
      </w:r>
      <w:r>
        <w:rPr>
          <w:rFonts w:ascii="Arial" w:hAnsi="Arial" w:cs="Arial"/>
          <w:noProof/>
          <w:szCs w:val="24"/>
          <w:lang w:val="hr-HR"/>
        </w:rPr>
        <w:t>лице</w:t>
      </w:r>
      <w:r w:rsidR="00004CB1" w:rsidRPr="00746DAC">
        <w:rPr>
          <w:rFonts w:ascii="Arial" w:hAnsi="Arial" w:cs="Arial"/>
          <w:noProof/>
          <w:szCs w:val="24"/>
          <w:lang w:val="hr-HR"/>
        </w:rPr>
        <w:t xml:space="preserve"> </w:t>
      </w:r>
      <w:r>
        <w:rPr>
          <w:rFonts w:ascii="Arial" w:hAnsi="Arial" w:cs="Arial"/>
          <w:noProof/>
          <w:szCs w:val="24"/>
          <w:lang w:val="hr-HR"/>
        </w:rPr>
        <w:t>је</w:t>
      </w:r>
      <w:r w:rsidR="00004CB1" w:rsidRPr="00746DAC">
        <w:rPr>
          <w:rFonts w:ascii="Arial" w:hAnsi="Arial" w:cs="Arial"/>
          <w:noProof/>
          <w:szCs w:val="24"/>
          <w:lang w:val="hr-HR"/>
        </w:rPr>
        <w:t xml:space="preserve"> </w:t>
      </w:r>
      <w:r>
        <w:rPr>
          <w:rFonts w:ascii="Arial" w:hAnsi="Arial" w:cs="Arial"/>
          <w:noProof/>
          <w:szCs w:val="24"/>
          <w:lang w:val="hr-HR"/>
        </w:rPr>
        <w:t>дужно</w:t>
      </w:r>
      <w:r w:rsidR="00004CB1" w:rsidRPr="00746DAC">
        <w:rPr>
          <w:rFonts w:ascii="Arial" w:hAnsi="Arial" w:cs="Arial"/>
          <w:noProof/>
          <w:szCs w:val="24"/>
          <w:lang w:val="hr-HR"/>
        </w:rPr>
        <w:t xml:space="preserve"> </w:t>
      </w:r>
      <w:r>
        <w:rPr>
          <w:rFonts w:ascii="Arial" w:hAnsi="Arial" w:cs="Arial"/>
          <w:noProof/>
          <w:szCs w:val="24"/>
          <w:lang w:val="hr-HR"/>
        </w:rPr>
        <w:t>обавјестити</w:t>
      </w:r>
      <w:r w:rsidR="00004CB1" w:rsidRPr="00746DAC">
        <w:rPr>
          <w:rFonts w:ascii="Arial" w:hAnsi="Arial" w:cs="Arial"/>
          <w:noProof/>
          <w:szCs w:val="24"/>
          <w:lang w:val="hr-HR"/>
        </w:rPr>
        <w:t xml:space="preserve"> </w:t>
      </w:r>
      <w:r>
        <w:rPr>
          <w:rFonts w:ascii="Arial" w:hAnsi="Arial" w:cs="Arial"/>
          <w:noProof/>
          <w:szCs w:val="24"/>
          <w:lang w:val="hr-HR"/>
        </w:rPr>
        <w:t>надлежни</w:t>
      </w:r>
      <w:r w:rsidR="00004CB1" w:rsidRPr="00746DAC">
        <w:rPr>
          <w:rFonts w:ascii="Arial" w:hAnsi="Arial" w:cs="Arial"/>
          <w:noProof/>
          <w:szCs w:val="24"/>
          <w:lang w:val="hr-HR"/>
        </w:rPr>
        <w:t xml:space="preserve"> </w:t>
      </w:r>
      <w:r>
        <w:rPr>
          <w:rFonts w:ascii="Arial" w:hAnsi="Arial" w:cs="Arial"/>
          <w:noProof/>
          <w:szCs w:val="24"/>
          <w:lang w:val="hr-HR"/>
        </w:rPr>
        <w:t>орган</w:t>
      </w:r>
      <w:r w:rsidR="00004CB1" w:rsidRPr="00746DAC">
        <w:rPr>
          <w:rFonts w:ascii="Arial" w:hAnsi="Arial" w:cs="Arial"/>
          <w:noProof/>
          <w:szCs w:val="24"/>
          <w:lang w:val="hr-HR"/>
        </w:rPr>
        <w:t>.</w:t>
      </w:r>
    </w:p>
    <w:p w14:paraId="24BFB498" w14:textId="77777777" w:rsidR="00004CB1" w:rsidRPr="00391D73" w:rsidRDefault="00004CB1" w:rsidP="00004CB1">
      <w:pPr>
        <w:jc w:val="both"/>
        <w:rPr>
          <w:rFonts w:ascii="Arial" w:hAnsi="Arial" w:cs="Arial"/>
          <w:i/>
          <w:noProof/>
          <w:sz w:val="16"/>
          <w:szCs w:val="16"/>
          <w:lang w:val="hr-HR"/>
        </w:rPr>
      </w:pPr>
    </w:p>
    <w:p w14:paraId="697FE62F" w14:textId="77777777" w:rsidR="00004CB1" w:rsidRPr="00746DAC" w:rsidRDefault="00746DAC" w:rsidP="00D813C6">
      <w:pPr>
        <w:jc w:val="center"/>
        <w:rPr>
          <w:rFonts w:ascii="Arial" w:hAnsi="Arial" w:cs="Arial"/>
          <w:bCs/>
          <w:i/>
          <w:noProof/>
          <w:sz w:val="22"/>
          <w:szCs w:val="22"/>
          <w:lang w:val="sr-Latn-CS"/>
        </w:rPr>
      </w:pPr>
      <w:r>
        <w:rPr>
          <w:rFonts w:ascii="Arial" w:hAnsi="Arial" w:cs="Arial"/>
          <w:bCs/>
          <w:i/>
          <w:noProof/>
          <w:sz w:val="22"/>
          <w:szCs w:val="22"/>
          <w:lang w:val="sr-Latn-CS"/>
        </w:rPr>
        <w:t>Мјере</w:t>
      </w:r>
      <w:r w:rsidR="00004CB1" w:rsidRPr="00746DAC">
        <w:rPr>
          <w:rFonts w:ascii="Arial" w:hAnsi="Arial" w:cs="Arial"/>
          <w:bCs/>
          <w:i/>
          <w:noProof/>
          <w:sz w:val="22"/>
          <w:szCs w:val="22"/>
          <w:lang w:val="sr-Latn-CS"/>
        </w:rPr>
        <w:t xml:space="preserve"> </w:t>
      </w:r>
      <w:r>
        <w:rPr>
          <w:rFonts w:ascii="Arial" w:hAnsi="Arial" w:cs="Arial"/>
          <w:bCs/>
          <w:i/>
          <w:noProof/>
          <w:sz w:val="22"/>
          <w:szCs w:val="22"/>
          <w:lang w:val="sr-Latn-CS"/>
        </w:rPr>
        <w:t>планиране</w:t>
      </w:r>
      <w:r w:rsidR="00004CB1" w:rsidRPr="00746DAC">
        <w:rPr>
          <w:rFonts w:ascii="Arial" w:hAnsi="Arial" w:cs="Arial"/>
          <w:bCs/>
          <w:i/>
          <w:noProof/>
          <w:sz w:val="22"/>
          <w:szCs w:val="22"/>
          <w:lang w:val="sr-Latn-CS"/>
        </w:rPr>
        <w:t xml:space="preserve"> </w:t>
      </w:r>
      <w:r>
        <w:rPr>
          <w:rFonts w:ascii="Arial" w:hAnsi="Arial" w:cs="Arial"/>
          <w:bCs/>
          <w:i/>
          <w:noProof/>
          <w:sz w:val="22"/>
          <w:szCs w:val="22"/>
          <w:lang w:val="sr-Latn-CS"/>
        </w:rPr>
        <w:t>за</w:t>
      </w:r>
      <w:r w:rsidR="00004CB1" w:rsidRPr="00746DAC">
        <w:rPr>
          <w:rFonts w:ascii="Arial" w:hAnsi="Arial" w:cs="Arial"/>
          <w:bCs/>
          <w:i/>
          <w:noProof/>
          <w:sz w:val="22"/>
          <w:szCs w:val="22"/>
          <w:lang w:val="sr-Latn-CS"/>
        </w:rPr>
        <w:t xml:space="preserve"> </w:t>
      </w:r>
      <w:r>
        <w:rPr>
          <w:rFonts w:ascii="Arial" w:hAnsi="Arial" w:cs="Arial"/>
          <w:bCs/>
          <w:i/>
          <w:noProof/>
          <w:sz w:val="22"/>
          <w:szCs w:val="22"/>
          <w:lang w:val="sr-Latn-CS"/>
        </w:rPr>
        <w:t>мониторинг</w:t>
      </w:r>
      <w:r w:rsidR="00250F9E" w:rsidRPr="00746DAC">
        <w:rPr>
          <w:rFonts w:ascii="Arial" w:hAnsi="Arial" w:cs="Arial"/>
          <w:bCs/>
          <w:i/>
          <w:noProof/>
          <w:sz w:val="22"/>
          <w:szCs w:val="22"/>
          <w:lang w:val="sr-Latn-CS"/>
        </w:rPr>
        <w:t xml:space="preserve"> </w:t>
      </w:r>
      <w:r>
        <w:rPr>
          <w:rFonts w:ascii="Arial" w:hAnsi="Arial" w:cs="Arial"/>
          <w:bCs/>
          <w:i/>
          <w:noProof/>
          <w:sz w:val="22"/>
          <w:szCs w:val="22"/>
          <w:lang w:val="sr-Latn-CS"/>
        </w:rPr>
        <w:t>емисија</w:t>
      </w:r>
      <w:r w:rsidR="00004CB1" w:rsidRPr="00746DAC">
        <w:rPr>
          <w:rFonts w:ascii="Arial" w:hAnsi="Arial" w:cs="Arial"/>
          <w:bCs/>
          <w:i/>
          <w:noProof/>
          <w:sz w:val="22"/>
          <w:szCs w:val="22"/>
          <w:lang w:val="sr-Latn-CS"/>
        </w:rPr>
        <w:t xml:space="preserve"> </w:t>
      </w:r>
      <w:r>
        <w:rPr>
          <w:rFonts w:ascii="Arial" w:hAnsi="Arial" w:cs="Arial"/>
          <w:bCs/>
          <w:i/>
          <w:noProof/>
          <w:sz w:val="22"/>
          <w:szCs w:val="22"/>
          <w:lang w:val="sr-Latn-CS"/>
        </w:rPr>
        <w:t>у</w:t>
      </w:r>
      <w:r w:rsidR="00004CB1" w:rsidRPr="00746DAC">
        <w:rPr>
          <w:rFonts w:ascii="Arial" w:hAnsi="Arial" w:cs="Arial"/>
          <w:bCs/>
          <w:i/>
          <w:noProof/>
          <w:sz w:val="22"/>
          <w:szCs w:val="22"/>
          <w:lang w:val="sr-Latn-CS"/>
        </w:rPr>
        <w:t xml:space="preserve"> </w:t>
      </w:r>
      <w:r>
        <w:rPr>
          <w:rFonts w:ascii="Arial" w:hAnsi="Arial" w:cs="Arial"/>
          <w:bCs/>
          <w:i/>
          <w:noProof/>
          <w:sz w:val="22"/>
          <w:szCs w:val="22"/>
          <w:lang w:val="sr-Latn-CS"/>
        </w:rPr>
        <w:t>животну</w:t>
      </w:r>
      <w:r w:rsidR="00004CB1" w:rsidRPr="00746DAC">
        <w:rPr>
          <w:rFonts w:ascii="Arial" w:hAnsi="Arial" w:cs="Arial"/>
          <w:bCs/>
          <w:i/>
          <w:noProof/>
          <w:sz w:val="22"/>
          <w:szCs w:val="22"/>
          <w:lang w:val="sr-Latn-CS"/>
        </w:rPr>
        <w:t xml:space="preserve"> </w:t>
      </w:r>
      <w:r>
        <w:rPr>
          <w:rFonts w:ascii="Arial" w:hAnsi="Arial" w:cs="Arial"/>
          <w:bCs/>
          <w:i/>
          <w:noProof/>
          <w:sz w:val="22"/>
          <w:szCs w:val="22"/>
          <w:lang w:val="sr-Latn-CS"/>
        </w:rPr>
        <w:t>средину</w:t>
      </w:r>
    </w:p>
    <w:tbl>
      <w:tblPr>
        <w:tblW w:w="8754"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5516"/>
        <w:gridCol w:w="3238"/>
      </w:tblGrid>
      <w:tr w:rsidR="00FF2350" w:rsidRPr="00746DAC" w14:paraId="2A66DCEB" w14:textId="77777777" w:rsidTr="00CB12CD">
        <w:trPr>
          <w:trHeight w:val="369"/>
          <w:tblCellSpacing w:w="20" w:type="dxa"/>
          <w:jc w:val="center"/>
        </w:trPr>
        <w:tc>
          <w:tcPr>
            <w:tcW w:w="5456" w:type="dxa"/>
            <w:shd w:val="clear" w:color="auto" w:fill="C0C0C0"/>
          </w:tcPr>
          <w:p w14:paraId="6AAE9767" w14:textId="77777777" w:rsidR="006D2AB3" w:rsidRPr="00746DAC" w:rsidRDefault="006D2AB3" w:rsidP="00004CB1">
            <w:pPr>
              <w:jc w:val="center"/>
              <w:rPr>
                <w:rFonts w:ascii="Arial" w:hAnsi="Arial" w:cs="Arial"/>
                <w:b/>
                <w:i/>
                <w:noProof/>
                <w:sz w:val="20"/>
                <w:lang w:val="sr-Latn-CS"/>
              </w:rPr>
            </w:pPr>
          </w:p>
          <w:p w14:paraId="46F32DB3" w14:textId="77777777" w:rsidR="00004CB1" w:rsidRPr="00746DAC" w:rsidRDefault="00746DAC" w:rsidP="00004CB1">
            <w:pPr>
              <w:jc w:val="center"/>
              <w:rPr>
                <w:rFonts w:ascii="Arial" w:hAnsi="Arial" w:cs="Arial"/>
                <w:b/>
                <w:i/>
                <w:noProof/>
                <w:sz w:val="20"/>
                <w:highlight w:val="green"/>
                <w:lang w:val="sr-Latn-CS"/>
              </w:rPr>
            </w:pPr>
            <w:r>
              <w:rPr>
                <w:rFonts w:ascii="Arial" w:hAnsi="Arial" w:cs="Arial"/>
                <w:b/>
                <w:i/>
                <w:noProof/>
                <w:sz w:val="20"/>
                <w:lang w:val="sr-Latn-CS"/>
              </w:rPr>
              <w:t>Опис</w:t>
            </w:r>
            <w:r w:rsidR="00004CB1" w:rsidRPr="00746DAC">
              <w:rPr>
                <w:rFonts w:ascii="Arial" w:hAnsi="Arial" w:cs="Arial"/>
                <w:b/>
                <w:i/>
                <w:noProof/>
                <w:sz w:val="20"/>
                <w:lang w:val="sr-Latn-CS"/>
              </w:rPr>
              <w:t xml:space="preserve"> </w:t>
            </w:r>
            <w:r>
              <w:rPr>
                <w:rFonts w:ascii="Arial" w:hAnsi="Arial" w:cs="Arial"/>
                <w:b/>
                <w:i/>
                <w:noProof/>
                <w:sz w:val="20"/>
                <w:lang w:val="sr-Latn-CS"/>
              </w:rPr>
              <w:t>мјере</w:t>
            </w:r>
          </w:p>
        </w:tc>
        <w:tc>
          <w:tcPr>
            <w:tcW w:w="3178" w:type="dxa"/>
            <w:shd w:val="clear" w:color="auto" w:fill="C0C0C0"/>
            <w:vAlign w:val="center"/>
          </w:tcPr>
          <w:p w14:paraId="7A2CF95A" w14:textId="77777777" w:rsidR="00004CB1" w:rsidRPr="00746DAC" w:rsidRDefault="00746DAC" w:rsidP="00FF2350">
            <w:pPr>
              <w:jc w:val="center"/>
              <w:rPr>
                <w:rFonts w:ascii="Arial" w:hAnsi="Arial" w:cs="Arial"/>
                <w:b/>
                <w:i/>
                <w:noProof/>
                <w:sz w:val="20"/>
                <w:lang w:val="sr-Latn-CS"/>
              </w:rPr>
            </w:pPr>
            <w:r>
              <w:rPr>
                <w:rFonts w:ascii="Arial" w:hAnsi="Arial" w:cs="Arial"/>
                <w:b/>
                <w:i/>
                <w:noProof/>
                <w:sz w:val="20"/>
                <w:lang w:val="sr-Latn-CS"/>
              </w:rPr>
              <w:t>Учесталост</w:t>
            </w:r>
          </w:p>
        </w:tc>
      </w:tr>
      <w:tr w:rsidR="00FF2350" w:rsidRPr="00746DAC" w14:paraId="128C5636" w14:textId="77777777" w:rsidTr="00CB12CD">
        <w:trPr>
          <w:trHeight w:val="378"/>
          <w:tblCellSpacing w:w="20" w:type="dxa"/>
          <w:jc w:val="center"/>
        </w:trPr>
        <w:tc>
          <w:tcPr>
            <w:tcW w:w="5456" w:type="dxa"/>
            <w:tcBorders>
              <w:bottom w:val="outset" w:sz="6" w:space="0" w:color="auto"/>
            </w:tcBorders>
            <w:shd w:val="clear" w:color="auto" w:fill="C0C0C0"/>
            <w:vAlign w:val="center"/>
          </w:tcPr>
          <w:p w14:paraId="4735FA83" w14:textId="77777777" w:rsidR="00004CB1" w:rsidRPr="00746DAC" w:rsidRDefault="00746DAC" w:rsidP="00004CB1">
            <w:pPr>
              <w:autoSpaceDE w:val="0"/>
              <w:autoSpaceDN w:val="0"/>
              <w:adjustRightInd w:val="0"/>
              <w:jc w:val="both"/>
              <w:rPr>
                <w:rFonts w:ascii="Arial" w:hAnsi="Arial" w:cs="Arial"/>
                <w:sz w:val="22"/>
                <w:szCs w:val="22"/>
                <w:lang w:val="en-US"/>
              </w:rPr>
            </w:pPr>
            <w:proofErr w:type="spellStart"/>
            <w:r>
              <w:rPr>
                <w:rFonts w:ascii="Arial" w:hAnsi="Arial" w:cs="Arial"/>
                <w:sz w:val="22"/>
                <w:szCs w:val="22"/>
                <w:lang w:val="en-US"/>
              </w:rPr>
              <w:t>Организовати</w:t>
            </w:r>
            <w:proofErr w:type="spellEnd"/>
            <w:r w:rsidR="009D581F" w:rsidRPr="00746DAC">
              <w:rPr>
                <w:rFonts w:ascii="Arial" w:hAnsi="Arial" w:cs="Arial"/>
                <w:sz w:val="22"/>
                <w:szCs w:val="22"/>
                <w:lang w:val="en-US"/>
              </w:rPr>
              <w:t xml:space="preserve"> </w:t>
            </w:r>
            <w:proofErr w:type="spellStart"/>
            <w:r>
              <w:rPr>
                <w:rFonts w:ascii="Arial" w:hAnsi="Arial" w:cs="Arial"/>
                <w:sz w:val="22"/>
                <w:szCs w:val="22"/>
                <w:lang w:val="en-US"/>
              </w:rPr>
              <w:t>обуку</w:t>
            </w:r>
            <w:proofErr w:type="spellEnd"/>
            <w:r w:rsidR="009D581F" w:rsidRPr="00746DAC">
              <w:rPr>
                <w:rFonts w:ascii="Arial" w:hAnsi="Arial" w:cs="Arial"/>
                <w:sz w:val="22"/>
                <w:szCs w:val="22"/>
                <w:lang w:val="en-US"/>
              </w:rPr>
              <w:t xml:space="preserve"> </w:t>
            </w:r>
            <w:proofErr w:type="spellStart"/>
            <w:r>
              <w:rPr>
                <w:rFonts w:ascii="Arial" w:hAnsi="Arial" w:cs="Arial"/>
                <w:sz w:val="22"/>
                <w:szCs w:val="22"/>
                <w:lang w:val="en-US"/>
              </w:rPr>
              <w:t>свих</w:t>
            </w:r>
            <w:proofErr w:type="spellEnd"/>
            <w:r w:rsidR="009D581F" w:rsidRPr="00746DAC">
              <w:rPr>
                <w:rFonts w:ascii="Arial" w:hAnsi="Arial" w:cs="Arial"/>
                <w:sz w:val="22"/>
                <w:szCs w:val="22"/>
                <w:lang w:val="en-US"/>
              </w:rPr>
              <w:t xml:space="preserve"> </w:t>
            </w:r>
            <w:proofErr w:type="spellStart"/>
            <w:r>
              <w:rPr>
                <w:rFonts w:ascii="Arial" w:hAnsi="Arial" w:cs="Arial"/>
                <w:sz w:val="22"/>
                <w:szCs w:val="22"/>
                <w:lang w:val="en-US"/>
              </w:rPr>
              <w:t>запослених</w:t>
            </w:r>
            <w:proofErr w:type="spellEnd"/>
            <w:r w:rsidR="009D581F" w:rsidRPr="00746DAC">
              <w:rPr>
                <w:rFonts w:ascii="Arial" w:hAnsi="Arial" w:cs="Arial"/>
                <w:sz w:val="22"/>
                <w:szCs w:val="22"/>
                <w:lang w:val="en-US"/>
              </w:rPr>
              <w:t xml:space="preserve"> </w:t>
            </w:r>
            <w:r>
              <w:rPr>
                <w:rFonts w:ascii="Arial" w:hAnsi="Arial" w:cs="Arial"/>
                <w:sz w:val="22"/>
                <w:szCs w:val="22"/>
                <w:lang w:val="en-US"/>
              </w:rPr>
              <w:t>и</w:t>
            </w:r>
            <w:r w:rsidR="009D581F" w:rsidRPr="00746DAC">
              <w:rPr>
                <w:rFonts w:ascii="Arial" w:hAnsi="Arial" w:cs="Arial"/>
                <w:sz w:val="22"/>
                <w:szCs w:val="22"/>
                <w:lang w:val="en-US"/>
              </w:rPr>
              <w:t xml:space="preserve"> </w:t>
            </w:r>
            <w:proofErr w:type="spellStart"/>
            <w:r>
              <w:rPr>
                <w:rFonts w:ascii="Arial" w:hAnsi="Arial" w:cs="Arial"/>
                <w:sz w:val="22"/>
                <w:szCs w:val="22"/>
                <w:lang w:val="en-US"/>
              </w:rPr>
              <w:t>водити</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записе</w:t>
            </w:r>
            <w:proofErr w:type="spellEnd"/>
            <w:r w:rsidR="00004CB1" w:rsidRPr="00746DAC">
              <w:rPr>
                <w:rFonts w:ascii="Arial" w:hAnsi="Arial" w:cs="Arial"/>
                <w:sz w:val="22"/>
                <w:szCs w:val="22"/>
                <w:lang w:val="en-US"/>
              </w:rPr>
              <w:t xml:space="preserve"> </w:t>
            </w:r>
            <w:r>
              <w:rPr>
                <w:rFonts w:ascii="Arial" w:hAnsi="Arial" w:cs="Arial"/>
                <w:sz w:val="22"/>
                <w:szCs w:val="22"/>
                <w:lang w:val="en-US"/>
              </w:rPr>
              <w:t>о</w:t>
            </w:r>
            <w:r w:rsidR="00004CB1" w:rsidRPr="00746DAC">
              <w:rPr>
                <w:rFonts w:ascii="Arial" w:hAnsi="Arial" w:cs="Arial"/>
                <w:sz w:val="22"/>
                <w:szCs w:val="22"/>
                <w:lang w:val="en-US"/>
              </w:rPr>
              <w:t xml:space="preserve"> </w:t>
            </w:r>
            <w:proofErr w:type="spellStart"/>
            <w:r>
              <w:rPr>
                <w:rFonts w:ascii="Arial" w:hAnsi="Arial" w:cs="Arial"/>
                <w:sz w:val="22"/>
                <w:szCs w:val="22"/>
                <w:lang w:val="en-US"/>
              </w:rPr>
              <w:t>обуци</w:t>
            </w:r>
            <w:proofErr w:type="spellEnd"/>
            <w:r w:rsidR="00004CB1" w:rsidRPr="00746DAC">
              <w:rPr>
                <w:rFonts w:ascii="Arial" w:hAnsi="Arial" w:cs="Arial"/>
                <w:sz w:val="22"/>
                <w:szCs w:val="22"/>
                <w:lang w:val="en-US"/>
              </w:rPr>
              <w:t xml:space="preserve"> </w:t>
            </w:r>
            <w:r>
              <w:rPr>
                <w:rFonts w:ascii="Arial" w:hAnsi="Arial" w:cs="Arial"/>
                <w:sz w:val="22"/>
                <w:szCs w:val="22"/>
                <w:lang w:val="en-US"/>
              </w:rPr>
              <w:t>и</w:t>
            </w:r>
            <w:r w:rsidR="00004CB1" w:rsidRPr="00746DAC">
              <w:rPr>
                <w:rFonts w:ascii="Arial" w:hAnsi="Arial" w:cs="Arial"/>
                <w:sz w:val="22"/>
                <w:szCs w:val="22"/>
                <w:lang w:val="en-US"/>
              </w:rPr>
              <w:t xml:space="preserve"> </w:t>
            </w:r>
            <w:proofErr w:type="spellStart"/>
            <w:r>
              <w:rPr>
                <w:rFonts w:ascii="Arial" w:hAnsi="Arial" w:cs="Arial"/>
                <w:sz w:val="22"/>
                <w:szCs w:val="22"/>
                <w:lang w:val="en-US"/>
              </w:rPr>
              <w:t>подизању</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свијести</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запослених</w:t>
            </w:r>
            <w:proofErr w:type="spellEnd"/>
            <w:r w:rsidR="00004CB1" w:rsidRPr="00746DAC">
              <w:rPr>
                <w:rFonts w:ascii="Arial" w:hAnsi="Arial" w:cs="Arial"/>
                <w:sz w:val="22"/>
                <w:szCs w:val="22"/>
                <w:lang w:val="en-US"/>
              </w:rPr>
              <w:t xml:space="preserve"> </w:t>
            </w:r>
            <w:r>
              <w:rPr>
                <w:rFonts w:ascii="Arial" w:hAnsi="Arial" w:cs="Arial"/>
                <w:sz w:val="22"/>
                <w:szCs w:val="22"/>
                <w:lang w:val="en-US"/>
              </w:rPr>
              <w:t>о</w:t>
            </w:r>
            <w:r w:rsidR="00004CB1" w:rsidRPr="00746DAC">
              <w:rPr>
                <w:rFonts w:ascii="Arial" w:hAnsi="Arial" w:cs="Arial"/>
                <w:sz w:val="22"/>
                <w:szCs w:val="22"/>
                <w:lang w:val="en-US"/>
              </w:rPr>
              <w:t xml:space="preserve"> </w:t>
            </w:r>
            <w:proofErr w:type="spellStart"/>
            <w:r>
              <w:rPr>
                <w:rFonts w:ascii="Arial" w:hAnsi="Arial" w:cs="Arial"/>
                <w:sz w:val="22"/>
                <w:szCs w:val="22"/>
                <w:lang w:val="en-US"/>
              </w:rPr>
              <w:t>унапређењу</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радних</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процедура</w:t>
            </w:r>
            <w:proofErr w:type="spellEnd"/>
            <w:r w:rsidR="00004CB1" w:rsidRPr="00746DAC">
              <w:rPr>
                <w:rFonts w:ascii="Arial" w:hAnsi="Arial" w:cs="Arial"/>
                <w:sz w:val="22"/>
                <w:szCs w:val="22"/>
                <w:lang w:val="en-US"/>
              </w:rPr>
              <w:t xml:space="preserve"> </w:t>
            </w:r>
            <w:r>
              <w:rPr>
                <w:rFonts w:ascii="Arial" w:hAnsi="Arial" w:cs="Arial"/>
                <w:sz w:val="22"/>
                <w:szCs w:val="22"/>
                <w:lang w:val="en-US"/>
              </w:rPr>
              <w:t>у</w:t>
            </w:r>
            <w:r w:rsidR="00004CB1" w:rsidRPr="00746DAC">
              <w:rPr>
                <w:rFonts w:ascii="Arial" w:hAnsi="Arial" w:cs="Arial"/>
                <w:sz w:val="22"/>
                <w:szCs w:val="22"/>
                <w:lang w:val="en-US"/>
              </w:rPr>
              <w:t xml:space="preserve"> </w:t>
            </w:r>
            <w:proofErr w:type="spellStart"/>
            <w:r>
              <w:rPr>
                <w:rFonts w:ascii="Arial" w:hAnsi="Arial" w:cs="Arial"/>
                <w:sz w:val="22"/>
                <w:szCs w:val="22"/>
                <w:lang w:val="en-US"/>
              </w:rPr>
              <w:t>циљу</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превенције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загађивања</w:t>
            </w:r>
            <w:proofErr w:type="spellEnd"/>
            <w:r w:rsidR="00004CB1" w:rsidRPr="00746DAC">
              <w:rPr>
                <w:rFonts w:ascii="Arial" w:hAnsi="Arial" w:cs="Arial"/>
                <w:sz w:val="22"/>
                <w:szCs w:val="22"/>
                <w:lang w:val="en-US"/>
              </w:rPr>
              <w:t>.</w:t>
            </w:r>
          </w:p>
        </w:tc>
        <w:tc>
          <w:tcPr>
            <w:tcW w:w="3178" w:type="dxa"/>
            <w:tcBorders>
              <w:bottom w:val="outset" w:sz="6" w:space="0" w:color="auto"/>
            </w:tcBorders>
            <w:vAlign w:val="center"/>
          </w:tcPr>
          <w:p w14:paraId="7CD856F1" w14:textId="77777777" w:rsidR="00004CB1" w:rsidRPr="00746DAC" w:rsidRDefault="00746DAC" w:rsidP="00FF2350">
            <w:pPr>
              <w:jc w:val="center"/>
              <w:rPr>
                <w:rFonts w:ascii="Arial" w:hAnsi="Arial" w:cs="Arial"/>
                <w:i/>
                <w:noProof/>
                <w:sz w:val="20"/>
                <w:lang w:val="sr-Cyrl-CS"/>
              </w:rPr>
            </w:pPr>
            <w:proofErr w:type="spellStart"/>
            <w:r>
              <w:rPr>
                <w:rFonts w:ascii="Arial" w:hAnsi="Arial" w:cs="Arial"/>
                <w:sz w:val="20"/>
                <w:lang w:val="en-US"/>
              </w:rPr>
              <w:t>Сваких</w:t>
            </w:r>
            <w:proofErr w:type="spellEnd"/>
            <w:r w:rsidR="00FF2350" w:rsidRPr="00746DAC">
              <w:rPr>
                <w:rFonts w:ascii="Arial" w:hAnsi="Arial" w:cs="Arial"/>
                <w:sz w:val="20"/>
                <w:lang w:val="en-US"/>
              </w:rPr>
              <w:t xml:space="preserve"> 6 </w:t>
            </w:r>
            <w:proofErr w:type="spellStart"/>
            <w:r>
              <w:rPr>
                <w:rFonts w:ascii="Arial" w:hAnsi="Arial" w:cs="Arial"/>
                <w:sz w:val="20"/>
                <w:lang w:val="en-US"/>
              </w:rPr>
              <w:t>мјесеци</w:t>
            </w:r>
            <w:proofErr w:type="spellEnd"/>
          </w:p>
        </w:tc>
      </w:tr>
      <w:tr w:rsidR="00FF2350" w:rsidRPr="00746DAC" w14:paraId="00E40943" w14:textId="77777777" w:rsidTr="00CB12CD">
        <w:trPr>
          <w:trHeight w:val="378"/>
          <w:tblCellSpacing w:w="20" w:type="dxa"/>
          <w:jc w:val="center"/>
        </w:trPr>
        <w:tc>
          <w:tcPr>
            <w:tcW w:w="5456" w:type="dxa"/>
            <w:tcBorders>
              <w:bottom w:val="outset" w:sz="6" w:space="0" w:color="auto"/>
            </w:tcBorders>
            <w:shd w:val="clear" w:color="auto" w:fill="C0C0C0"/>
            <w:vAlign w:val="center"/>
          </w:tcPr>
          <w:p w14:paraId="2CD4166F" w14:textId="77777777" w:rsidR="00004CB1" w:rsidRPr="00746DAC" w:rsidRDefault="00746DAC" w:rsidP="00391D73">
            <w:pPr>
              <w:autoSpaceDE w:val="0"/>
              <w:autoSpaceDN w:val="0"/>
              <w:adjustRightInd w:val="0"/>
              <w:jc w:val="both"/>
              <w:rPr>
                <w:rFonts w:ascii="Arial" w:hAnsi="Arial" w:cs="Arial"/>
                <w:sz w:val="22"/>
                <w:szCs w:val="22"/>
                <w:lang w:val="en-US"/>
              </w:rPr>
            </w:pPr>
            <w:proofErr w:type="spellStart"/>
            <w:r>
              <w:rPr>
                <w:rFonts w:ascii="Arial" w:hAnsi="Arial" w:cs="Arial"/>
                <w:sz w:val="22"/>
                <w:szCs w:val="22"/>
                <w:lang w:val="en-US"/>
              </w:rPr>
              <w:t>Водити</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дневник</w:t>
            </w:r>
            <w:proofErr w:type="spellEnd"/>
            <w:r w:rsidR="00004CB1" w:rsidRPr="00746DAC">
              <w:rPr>
                <w:rFonts w:ascii="Arial" w:hAnsi="Arial" w:cs="Arial"/>
                <w:sz w:val="22"/>
                <w:szCs w:val="22"/>
                <w:lang w:val="en-US"/>
              </w:rPr>
              <w:t xml:space="preserve"> </w:t>
            </w:r>
            <w:r>
              <w:rPr>
                <w:rFonts w:ascii="Arial" w:hAnsi="Arial" w:cs="Arial"/>
                <w:sz w:val="22"/>
                <w:szCs w:val="22"/>
                <w:lang w:val="en-US"/>
              </w:rPr>
              <w:t>у</w:t>
            </w:r>
            <w:r w:rsidR="00004CB1" w:rsidRPr="00746DAC">
              <w:rPr>
                <w:rFonts w:ascii="Arial" w:hAnsi="Arial" w:cs="Arial"/>
                <w:sz w:val="22"/>
                <w:szCs w:val="22"/>
                <w:lang w:val="en-US"/>
              </w:rPr>
              <w:t xml:space="preserve"> </w:t>
            </w:r>
            <w:proofErr w:type="spellStart"/>
            <w:r>
              <w:rPr>
                <w:rFonts w:ascii="Arial" w:hAnsi="Arial" w:cs="Arial"/>
                <w:sz w:val="22"/>
                <w:szCs w:val="22"/>
                <w:lang w:val="en-US"/>
              </w:rPr>
              <w:t>који</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се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уписују</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подаци</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важни</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за</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рад</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објеката</w:t>
            </w:r>
            <w:proofErr w:type="spellEnd"/>
            <w:r w:rsidR="00004CB1" w:rsidRPr="00746DAC">
              <w:rPr>
                <w:rFonts w:ascii="Arial" w:hAnsi="Arial" w:cs="Arial"/>
                <w:sz w:val="22"/>
                <w:szCs w:val="22"/>
                <w:lang w:val="en-US"/>
              </w:rPr>
              <w:t xml:space="preserve">, </w:t>
            </w:r>
            <w:r>
              <w:rPr>
                <w:rFonts w:ascii="Arial" w:hAnsi="Arial" w:cs="Arial"/>
                <w:sz w:val="22"/>
                <w:szCs w:val="22"/>
                <w:lang w:val="en-US"/>
              </w:rPr>
              <w:t>а</w:t>
            </w:r>
            <w:r w:rsidR="00004CB1" w:rsidRPr="00746DAC">
              <w:rPr>
                <w:rFonts w:ascii="Arial" w:hAnsi="Arial" w:cs="Arial"/>
                <w:sz w:val="22"/>
                <w:szCs w:val="22"/>
                <w:lang w:val="en-US"/>
              </w:rPr>
              <w:t xml:space="preserve"> </w:t>
            </w:r>
            <w:proofErr w:type="spellStart"/>
            <w:r>
              <w:rPr>
                <w:rFonts w:ascii="Arial" w:hAnsi="Arial" w:cs="Arial"/>
                <w:sz w:val="22"/>
                <w:szCs w:val="22"/>
                <w:lang w:val="en-US"/>
              </w:rPr>
              <w:t>нарочито</w:t>
            </w:r>
            <w:proofErr w:type="spellEnd"/>
            <w:r w:rsidR="00391D73">
              <w:rPr>
                <w:rFonts w:ascii="Arial" w:hAnsi="Arial" w:cs="Arial"/>
                <w:sz w:val="22"/>
                <w:szCs w:val="22"/>
                <w:lang w:val="en-US"/>
              </w:rPr>
              <w:t xml:space="preserve"> </w:t>
            </w:r>
            <w:proofErr w:type="spellStart"/>
            <w:r>
              <w:rPr>
                <w:rFonts w:ascii="Arial" w:hAnsi="Arial" w:cs="Arial"/>
                <w:sz w:val="22"/>
                <w:szCs w:val="22"/>
                <w:lang w:val="en-US"/>
              </w:rPr>
              <w:t>подаци</w:t>
            </w:r>
            <w:proofErr w:type="spellEnd"/>
            <w:r w:rsidR="00004CB1" w:rsidRPr="00746DAC">
              <w:rPr>
                <w:rFonts w:ascii="Arial" w:hAnsi="Arial" w:cs="Arial"/>
                <w:sz w:val="22"/>
                <w:szCs w:val="22"/>
                <w:lang w:val="en-US"/>
              </w:rPr>
              <w:t xml:space="preserve"> </w:t>
            </w:r>
            <w:r>
              <w:rPr>
                <w:rFonts w:ascii="Arial" w:hAnsi="Arial" w:cs="Arial"/>
                <w:sz w:val="22"/>
                <w:szCs w:val="22"/>
                <w:lang w:val="en-US"/>
              </w:rPr>
              <w:t>о</w:t>
            </w:r>
            <w:r w:rsidR="00004CB1" w:rsidRPr="00746DAC">
              <w:rPr>
                <w:rFonts w:ascii="Arial" w:hAnsi="Arial" w:cs="Arial"/>
                <w:sz w:val="22"/>
                <w:szCs w:val="22"/>
                <w:lang w:val="en-US"/>
              </w:rPr>
              <w:t xml:space="preserve"> </w:t>
            </w:r>
            <w:proofErr w:type="spellStart"/>
            <w:r>
              <w:rPr>
                <w:rFonts w:ascii="Arial" w:hAnsi="Arial" w:cs="Arial"/>
                <w:sz w:val="22"/>
                <w:szCs w:val="22"/>
                <w:lang w:val="en-US"/>
              </w:rPr>
              <w:t>количини</w:t>
            </w:r>
            <w:proofErr w:type="spellEnd"/>
            <w:r w:rsidR="00004CB1" w:rsidRPr="00746DAC">
              <w:rPr>
                <w:rFonts w:ascii="Arial" w:hAnsi="Arial" w:cs="Arial"/>
                <w:sz w:val="22"/>
                <w:szCs w:val="22"/>
                <w:lang w:val="en-US"/>
              </w:rPr>
              <w:t xml:space="preserve"> </w:t>
            </w:r>
            <w:r>
              <w:rPr>
                <w:rFonts w:ascii="Arial" w:hAnsi="Arial" w:cs="Arial"/>
                <w:sz w:val="22"/>
                <w:szCs w:val="22"/>
                <w:lang w:val="en-US"/>
              </w:rPr>
              <w:t>и</w:t>
            </w:r>
            <w:r w:rsidR="00004CB1" w:rsidRPr="00746DAC">
              <w:rPr>
                <w:rFonts w:ascii="Arial" w:hAnsi="Arial" w:cs="Arial"/>
                <w:sz w:val="22"/>
                <w:szCs w:val="22"/>
                <w:lang w:val="en-US"/>
              </w:rPr>
              <w:t xml:space="preserve"> </w:t>
            </w:r>
            <w:proofErr w:type="spellStart"/>
            <w:r>
              <w:rPr>
                <w:rFonts w:ascii="Arial" w:hAnsi="Arial" w:cs="Arial"/>
                <w:sz w:val="22"/>
                <w:szCs w:val="22"/>
                <w:lang w:val="en-US"/>
              </w:rPr>
              <w:t>начину</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депоновања</w:t>
            </w:r>
            <w:proofErr w:type="spellEnd"/>
            <w:r w:rsidR="00391D73">
              <w:rPr>
                <w:rFonts w:ascii="Arial" w:hAnsi="Arial" w:cs="Arial"/>
                <w:sz w:val="22"/>
                <w:szCs w:val="22"/>
                <w:lang w:val="en-US"/>
              </w:rPr>
              <w:t xml:space="preserve"> </w:t>
            </w:r>
            <w:proofErr w:type="spellStart"/>
            <w:r>
              <w:rPr>
                <w:rFonts w:ascii="Arial" w:hAnsi="Arial" w:cs="Arial"/>
                <w:sz w:val="22"/>
                <w:szCs w:val="22"/>
                <w:lang w:val="en-US"/>
              </w:rPr>
              <w:t>продукованог</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отпада</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потрошњи</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воде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Саставни</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дио</w:t>
            </w:r>
            <w:proofErr w:type="spellEnd"/>
            <w:r w:rsidR="00391D73">
              <w:rPr>
                <w:rFonts w:ascii="Arial" w:hAnsi="Arial" w:cs="Arial"/>
                <w:sz w:val="22"/>
                <w:szCs w:val="22"/>
                <w:lang w:val="en-US"/>
              </w:rPr>
              <w:t xml:space="preserve"> </w:t>
            </w:r>
            <w:proofErr w:type="spellStart"/>
            <w:r>
              <w:rPr>
                <w:rFonts w:ascii="Arial" w:hAnsi="Arial" w:cs="Arial"/>
                <w:sz w:val="22"/>
                <w:szCs w:val="22"/>
                <w:lang w:val="en-US"/>
              </w:rPr>
              <w:t>дневника</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мора</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бити</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документација</w:t>
            </w:r>
            <w:proofErr w:type="spellEnd"/>
            <w:r w:rsidR="00004CB1" w:rsidRPr="00746DAC">
              <w:rPr>
                <w:rFonts w:ascii="Arial" w:hAnsi="Arial" w:cs="Arial"/>
                <w:sz w:val="22"/>
                <w:szCs w:val="22"/>
                <w:lang w:val="en-US"/>
              </w:rPr>
              <w:t xml:space="preserve"> </w:t>
            </w:r>
            <w:r>
              <w:rPr>
                <w:rFonts w:ascii="Arial" w:hAnsi="Arial" w:cs="Arial"/>
                <w:sz w:val="22"/>
                <w:szCs w:val="22"/>
                <w:lang w:val="en-US"/>
              </w:rPr>
              <w:t>о</w:t>
            </w:r>
            <w:r w:rsidR="00004CB1" w:rsidRPr="00746DAC">
              <w:rPr>
                <w:rFonts w:ascii="Arial" w:hAnsi="Arial" w:cs="Arial"/>
                <w:sz w:val="22"/>
                <w:szCs w:val="22"/>
                <w:lang w:val="en-US"/>
              </w:rPr>
              <w:t xml:space="preserve"> </w:t>
            </w:r>
            <w:proofErr w:type="spellStart"/>
            <w:r>
              <w:rPr>
                <w:rFonts w:ascii="Arial" w:hAnsi="Arial" w:cs="Arial"/>
                <w:sz w:val="22"/>
                <w:szCs w:val="22"/>
                <w:lang w:val="en-US"/>
              </w:rPr>
              <w:t>техничко</w:t>
            </w:r>
            <w:proofErr w:type="spellEnd"/>
            <w:r w:rsidR="00004CB1" w:rsidRPr="00746DAC">
              <w:rPr>
                <w:rFonts w:ascii="Arial" w:hAnsi="Arial" w:cs="Arial"/>
                <w:sz w:val="22"/>
                <w:szCs w:val="22"/>
                <w:lang w:val="en-US"/>
              </w:rPr>
              <w:t xml:space="preserve"> - </w:t>
            </w:r>
            <w:proofErr w:type="spellStart"/>
            <w:r>
              <w:rPr>
                <w:rFonts w:ascii="Arial" w:hAnsi="Arial" w:cs="Arial"/>
                <w:sz w:val="22"/>
                <w:szCs w:val="22"/>
                <w:lang w:val="en-US"/>
              </w:rPr>
              <w:t>технолошкој</w:t>
            </w:r>
            <w:proofErr w:type="spellEnd"/>
            <w:r w:rsidR="00B45F7C" w:rsidRPr="00746DAC">
              <w:rPr>
                <w:rFonts w:ascii="Arial" w:hAnsi="Arial" w:cs="Arial"/>
                <w:sz w:val="22"/>
                <w:szCs w:val="22"/>
                <w:lang w:val="en-US"/>
              </w:rPr>
              <w:t xml:space="preserve"> </w:t>
            </w:r>
            <w:proofErr w:type="spellStart"/>
            <w:r>
              <w:rPr>
                <w:rFonts w:ascii="Arial" w:hAnsi="Arial" w:cs="Arial"/>
                <w:sz w:val="22"/>
                <w:szCs w:val="22"/>
                <w:lang w:val="en-US"/>
              </w:rPr>
              <w:t>опремљености</w:t>
            </w:r>
            <w:proofErr w:type="spellEnd"/>
            <w:r w:rsidR="00391D73">
              <w:rPr>
                <w:rFonts w:ascii="Arial" w:hAnsi="Arial" w:cs="Arial"/>
                <w:sz w:val="22"/>
                <w:szCs w:val="22"/>
                <w:lang w:val="en-US"/>
              </w:rPr>
              <w:t xml:space="preserve"> </w:t>
            </w:r>
            <w:proofErr w:type="spellStart"/>
            <w:r>
              <w:rPr>
                <w:rFonts w:ascii="Arial" w:hAnsi="Arial" w:cs="Arial"/>
                <w:sz w:val="22"/>
                <w:szCs w:val="22"/>
                <w:lang w:val="en-US"/>
              </w:rPr>
              <w:t>објекта</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количини</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утрошених</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сировина</w:t>
            </w:r>
            <w:proofErr w:type="spellEnd"/>
            <w:r w:rsidR="00004CB1" w:rsidRPr="00746DAC">
              <w:rPr>
                <w:rFonts w:ascii="Arial" w:hAnsi="Arial" w:cs="Arial"/>
                <w:sz w:val="22"/>
                <w:szCs w:val="22"/>
                <w:lang w:val="en-US"/>
              </w:rPr>
              <w:t xml:space="preserve"> </w:t>
            </w:r>
            <w:r>
              <w:rPr>
                <w:rFonts w:ascii="Arial" w:hAnsi="Arial" w:cs="Arial"/>
                <w:sz w:val="22"/>
                <w:szCs w:val="22"/>
                <w:lang w:val="en-US"/>
              </w:rPr>
              <w:t>и</w:t>
            </w:r>
            <w:r w:rsidR="00004CB1" w:rsidRPr="00746DAC">
              <w:rPr>
                <w:rFonts w:ascii="Arial" w:hAnsi="Arial" w:cs="Arial"/>
                <w:sz w:val="22"/>
                <w:szCs w:val="22"/>
                <w:lang w:val="en-US"/>
              </w:rPr>
              <w:t xml:space="preserve"> </w:t>
            </w:r>
            <w:proofErr w:type="spellStart"/>
            <w:r>
              <w:rPr>
                <w:rFonts w:ascii="Arial" w:hAnsi="Arial" w:cs="Arial"/>
                <w:sz w:val="22"/>
                <w:szCs w:val="22"/>
                <w:lang w:val="en-US"/>
              </w:rPr>
              <w:t>помоћних</w:t>
            </w:r>
            <w:proofErr w:type="spellEnd"/>
            <w:r w:rsidR="00B45F7C" w:rsidRPr="00746DAC">
              <w:rPr>
                <w:rFonts w:ascii="Arial" w:hAnsi="Arial" w:cs="Arial"/>
                <w:sz w:val="22"/>
                <w:szCs w:val="22"/>
                <w:lang w:val="en-US"/>
              </w:rPr>
              <w:t xml:space="preserve"> </w:t>
            </w:r>
            <w:proofErr w:type="spellStart"/>
            <w:r>
              <w:rPr>
                <w:rFonts w:ascii="Arial" w:hAnsi="Arial" w:cs="Arial"/>
                <w:sz w:val="22"/>
                <w:szCs w:val="22"/>
                <w:lang w:val="en-US"/>
              </w:rPr>
              <w:t>материјала</w:t>
            </w:r>
            <w:proofErr w:type="spellEnd"/>
            <w:r w:rsidR="00B45F7C" w:rsidRPr="00746DAC">
              <w:rPr>
                <w:rFonts w:ascii="Arial" w:hAnsi="Arial" w:cs="Arial"/>
                <w:sz w:val="22"/>
                <w:szCs w:val="22"/>
                <w:lang w:val="en-US"/>
              </w:rPr>
              <w:t xml:space="preserve">, </w:t>
            </w:r>
            <w:proofErr w:type="spellStart"/>
            <w:r>
              <w:rPr>
                <w:rFonts w:ascii="Arial" w:hAnsi="Arial" w:cs="Arial"/>
                <w:sz w:val="22"/>
                <w:szCs w:val="22"/>
                <w:lang w:val="en-US"/>
              </w:rPr>
              <w:t>количини</w:t>
            </w:r>
            <w:proofErr w:type="spellEnd"/>
            <w:r w:rsidR="00B45F7C" w:rsidRPr="00746DAC">
              <w:rPr>
                <w:rFonts w:ascii="Arial" w:hAnsi="Arial" w:cs="Arial"/>
                <w:sz w:val="22"/>
                <w:szCs w:val="22"/>
                <w:lang w:val="en-US"/>
              </w:rPr>
              <w:t xml:space="preserve"> </w:t>
            </w:r>
            <w:proofErr w:type="spellStart"/>
            <w:r>
              <w:rPr>
                <w:rFonts w:ascii="Arial" w:hAnsi="Arial" w:cs="Arial"/>
                <w:sz w:val="22"/>
                <w:szCs w:val="22"/>
                <w:lang w:val="en-US"/>
              </w:rPr>
              <w:t>утрошене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воде</w:t>
            </w:r>
            <w:proofErr w:type="spellEnd"/>
            <w:r w:rsidR="00004CB1" w:rsidRPr="00746DAC">
              <w:rPr>
                <w:rFonts w:ascii="Arial" w:hAnsi="Arial" w:cs="Arial"/>
                <w:sz w:val="22"/>
                <w:szCs w:val="22"/>
                <w:lang w:val="en-US"/>
              </w:rPr>
              <w:t xml:space="preserve"> </w:t>
            </w:r>
            <w:r>
              <w:rPr>
                <w:rFonts w:ascii="Arial" w:hAnsi="Arial" w:cs="Arial"/>
                <w:sz w:val="22"/>
                <w:szCs w:val="22"/>
                <w:lang w:val="en-US"/>
              </w:rPr>
              <w:t>и</w:t>
            </w:r>
            <w:r w:rsidR="00004CB1" w:rsidRPr="00746DAC">
              <w:rPr>
                <w:rFonts w:ascii="Arial" w:hAnsi="Arial" w:cs="Arial"/>
                <w:sz w:val="22"/>
                <w:szCs w:val="22"/>
                <w:lang w:val="en-US"/>
              </w:rPr>
              <w:t xml:space="preserve"> </w:t>
            </w:r>
            <w:proofErr w:type="spellStart"/>
            <w:r>
              <w:rPr>
                <w:rFonts w:ascii="Arial" w:hAnsi="Arial" w:cs="Arial"/>
                <w:sz w:val="22"/>
                <w:szCs w:val="22"/>
                <w:lang w:val="en-US"/>
              </w:rPr>
              <w:t>електричне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енергије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укупно</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као</w:t>
            </w:r>
            <w:proofErr w:type="spellEnd"/>
            <w:r w:rsidR="00004CB1" w:rsidRPr="00746DAC">
              <w:rPr>
                <w:rFonts w:ascii="Arial" w:hAnsi="Arial" w:cs="Arial"/>
                <w:sz w:val="22"/>
                <w:szCs w:val="22"/>
                <w:lang w:val="en-US"/>
              </w:rPr>
              <w:t xml:space="preserve"> </w:t>
            </w:r>
            <w:r>
              <w:rPr>
                <w:rFonts w:ascii="Arial" w:hAnsi="Arial" w:cs="Arial"/>
                <w:sz w:val="22"/>
                <w:szCs w:val="22"/>
                <w:lang w:val="en-US"/>
              </w:rPr>
              <w:t>и</w:t>
            </w:r>
            <w:r w:rsidR="00004CB1" w:rsidRPr="00746DAC">
              <w:rPr>
                <w:rFonts w:ascii="Arial" w:hAnsi="Arial" w:cs="Arial"/>
                <w:sz w:val="22"/>
                <w:szCs w:val="22"/>
                <w:lang w:val="en-US"/>
              </w:rPr>
              <w:t xml:space="preserve"> </w:t>
            </w:r>
            <w:proofErr w:type="spellStart"/>
            <w:r>
              <w:rPr>
                <w:rFonts w:ascii="Arial" w:hAnsi="Arial" w:cs="Arial"/>
                <w:sz w:val="22"/>
                <w:szCs w:val="22"/>
                <w:lang w:val="en-US"/>
              </w:rPr>
              <w:t>по</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јединици</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производа</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подаци</w:t>
            </w:r>
            <w:proofErr w:type="spellEnd"/>
            <w:r w:rsidR="00004CB1" w:rsidRPr="00746DAC">
              <w:rPr>
                <w:rFonts w:ascii="Arial" w:hAnsi="Arial" w:cs="Arial"/>
                <w:sz w:val="22"/>
                <w:szCs w:val="22"/>
                <w:lang w:val="en-US"/>
              </w:rPr>
              <w:t xml:space="preserve"> </w:t>
            </w:r>
            <w:r>
              <w:rPr>
                <w:rFonts w:ascii="Arial" w:hAnsi="Arial" w:cs="Arial"/>
                <w:sz w:val="22"/>
                <w:szCs w:val="22"/>
                <w:lang w:val="en-US"/>
              </w:rPr>
              <w:t>о</w:t>
            </w:r>
            <w:r w:rsidR="00004CB1" w:rsidRPr="00746DAC">
              <w:rPr>
                <w:rFonts w:ascii="Arial" w:hAnsi="Arial" w:cs="Arial"/>
                <w:sz w:val="22"/>
                <w:szCs w:val="22"/>
                <w:lang w:val="en-US"/>
              </w:rPr>
              <w:t xml:space="preserve"> </w:t>
            </w:r>
            <w:proofErr w:type="spellStart"/>
            <w:r>
              <w:rPr>
                <w:rFonts w:ascii="Arial" w:hAnsi="Arial" w:cs="Arial"/>
                <w:sz w:val="22"/>
                <w:szCs w:val="22"/>
                <w:lang w:val="en-US"/>
              </w:rPr>
              <w:t>годишњој</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производњи</w:t>
            </w:r>
            <w:proofErr w:type="spellEnd"/>
            <w:r w:rsidR="00004CB1" w:rsidRPr="00746DAC">
              <w:rPr>
                <w:rFonts w:ascii="Arial" w:hAnsi="Arial" w:cs="Arial"/>
                <w:sz w:val="22"/>
                <w:szCs w:val="22"/>
                <w:lang w:val="en-US"/>
              </w:rPr>
              <w:t xml:space="preserve"> </w:t>
            </w:r>
            <w:r>
              <w:rPr>
                <w:rFonts w:ascii="Arial" w:hAnsi="Arial" w:cs="Arial"/>
                <w:sz w:val="22"/>
                <w:szCs w:val="22"/>
                <w:lang w:val="en-US"/>
              </w:rPr>
              <w:t>и</w:t>
            </w:r>
            <w:r w:rsidR="00004CB1" w:rsidRPr="00746DAC">
              <w:rPr>
                <w:rFonts w:ascii="Arial" w:hAnsi="Arial" w:cs="Arial"/>
                <w:sz w:val="22"/>
                <w:szCs w:val="22"/>
                <w:lang w:val="en-US"/>
              </w:rPr>
              <w:t xml:space="preserve"> </w:t>
            </w:r>
            <w:r>
              <w:rPr>
                <w:rFonts w:ascii="Arial" w:hAnsi="Arial" w:cs="Arial"/>
                <w:sz w:val="22"/>
                <w:szCs w:val="22"/>
                <w:lang w:val="en-US"/>
              </w:rPr>
              <w:t>о</w:t>
            </w:r>
            <w:r w:rsidR="00004CB1" w:rsidRPr="00746DAC">
              <w:rPr>
                <w:rFonts w:ascii="Arial" w:hAnsi="Arial" w:cs="Arial"/>
                <w:sz w:val="22"/>
                <w:szCs w:val="22"/>
                <w:lang w:val="en-US"/>
              </w:rPr>
              <w:t xml:space="preserve"> </w:t>
            </w:r>
            <w:proofErr w:type="spellStart"/>
            <w:r>
              <w:rPr>
                <w:rFonts w:ascii="Arial" w:hAnsi="Arial" w:cs="Arial"/>
                <w:sz w:val="22"/>
                <w:szCs w:val="22"/>
                <w:lang w:val="en-US"/>
              </w:rPr>
              <w:t>предузетим</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мјерама</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по</w:t>
            </w:r>
            <w:proofErr w:type="spellEnd"/>
            <w:r w:rsidR="00FF2350" w:rsidRPr="00746DAC">
              <w:rPr>
                <w:rFonts w:ascii="Arial" w:hAnsi="Arial" w:cs="Arial"/>
                <w:sz w:val="22"/>
                <w:szCs w:val="22"/>
                <w:lang w:val="en-US"/>
              </w:rPr>
              <w:t xml:space="preserve"> </w:t>
            </w:r>
            <w:proofErr w:type="spellStart"/>
            <w:r>
              <w:rPr>
                <w:rFonts w:ascii="Arial" w:hAnsi="Arial" w:cs="Arial"/>
                <w:sz w:val="22"/>
                <w:szCs w:val="22"/>
                <w:lang w:val="en-US"/>
              </w:rPr>
              <w:t>захтјевима</w:t>
            </w:r>
            <w:proofErr w:type="spellEnd"/>
            <w:r w:rsidR="00FF2350" w:rsidRPr="00746DAC">
              <w:rPr>
                <w:rFonts w:ascii="Arial" w:hAnsi="Arial" w:cs="Arial"/>
                <w:sz w:val="22"/>
                <w:szCs w:val="22"/>
                <w:lang w:val="en-US"/>
              </w:rPr>
              <w:t xml:space="preserve"> </w:t>
            </w:r>
            <w:proofErr w:type="spellStart"/>
            <w:r>
              <w:rPr>
                <w:rFonts w:ascii="Arial" w:hAnsi="Arial" w:cs="Arial"/>
                <w:sz w:val="22"/>
                <w:szCs w:val="22"/>
                <w:lang w:val="en-US"/>
              </w:rPr>
              <w:t>из</w:t>
            </w:r>
            <w:proofErr w:type="spellEnd"/>
            <w:r w:rsidR="00FF2350" w:rsidRPr="00746DAC">
              <w:rPr>
                <w:rFonts w:ascii="Arial" w:hAnsi="Arial" w:cs="Arial"/>
                <w:sz w:val="22"/>
                <w:szCs w:val="22"/>
                <w:lang w:val="en-US"/>
              </w:rPr>
              <w:t xml:space="preserve"> </w:t>
            </w:r>
            <w:proofErr w:type="spellStart"/>
            <w:r>
              <w:rPr>
                <w:rFonts w:ascii="Arial" w:hAnsi="Arial" w:cs="Arial"/>
                <w:sz w:val="22"/>
                <w:szCs w:val="22"/>
                <w:lang w:val="en-US"/>
              </w:rPr>
              <w:t>еколошке</w:t>
            </w:r>
            <w:proofErr w:type="spellEnd"/>
            <w:r w:rsidR="00FF2350" w:rsidRPr="00746DAC">
              <w:rPr>
                <w:rFonts w:ascii="Arial" w:hAnsi="Arial" w:cs="Arial"/>
                <w:sz w:val="22"/>
                <w:szCs w:val="22"/>
                <w:lang w:val="en-US"/>
              </w:rPr>
              <w:t xml:space="preserve"> </w:t>
            </w:r>
            <w:proofErr w:type="spellStart"/>
            <w:r>
              <w:rPr>
                <w:rFonts w:ascii="Arial" w:hAnsi="Arial" w:cs="Arial"/>
                <w:sz w:val="22"/>
                <w:szCs w:val="22"/>
                <w:lang w:val="en-US"/>
              </w:rPr>
              <w:t>дозволе</w:t>
            </w:r>
            <w:proofErr w:type="spellEnd"/>
            <w:r w:rsidR="00004CB1" w:rsidRPr="00746DAC">
              <w:rPr>
                <w:rFonts w:ascii="Arial" w:hAnsi="Arial" w:cs="Arial"/>
                <w:sz w:val="22"/>
                <w:szCs w:val="22"/>
                <w:lang w:val="en-US"/>
              </w:rPr>
              <w:t xml:space="preserve"> </w:t>
            </w:r>
            <w:r>
              <w:rPr>
                <w:rFonts w:ascii="Arial" w:hAnsi="Arial" w:cs="Arial"/>
                <w:sz w:val="22"/>
                <w:szCs w:val="22"/>
                <w:lang w:val="en-US"/>
              </w:rPr>
              <w:t>и</w:t>
            </w:r>
            <w:r w:rsidR="00004CB1" w:rsidRPr="00746DAC">
              <w:rPr>
                <w:rFonts w:ascii="Arial" w:hAnsi="Arial" w:cs="Arial"/>
                <w:sz w:val="22"/>
                <w:szCs w:val="22"/>
                <w:lang w:val="en-US"/>
              </w:rPr>
              <w:t xml:space="preserve"> </w:t>
            </w:r>
            <w:proofErr w:type="spellStart"/>
            <w:r>
              <w:rPr>
                <w:rFonts w:ascii="Arial" w:hAnsi="Arial" w:cs="Arial"/>
                <w:sz w:val="22"/>
                <w:szCs w:val="22"/>
                <w:lang w:val="en-US"/>
              </w:rPr>
              <w:t>евентуално</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по</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захтјевима</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инспекције</w:t>
            </w:r>
            <w:proofErr w:type="spellEnd"/>
            <w:r w:rsidR="00B45F7C" w:rsidRPr="00746DAC">
              <w:rPr>
                <w:rFonts w:ascii="Arial" w:hAnsi="Arial" w:cs="Arial"/>
                <w:sz w:val="22"/>
                <w:szCs w:val="22"/>
                <w:lang w:val="en-US"/>
              </w:rPr>
              <w:t xml:space="preserve"> </w:t>
            </w:r>
            <w:proofErr w:type="spellStart"/>
            <w:r>
              <w:rPr>
                <w:rFonts w:ascii="Arial" w:hAnsi="Arial" w:cs="Arial"/>
                <w:sz w:val="22"/>
                <w:szCs w:val="22"/>
                <w:lang w:val="en-US"/>
              </w:rPr>
              <w:t>за</w:t>
            </w:r>
            <w:proofErr w:type="spellEnd"/>
            <w:r w:rsidR="00B45F7C" w:rsidRPr="00746DAC">
              <w:rPr>
                <w:rFonts w:ascii="Arial" w:hAnsi="Arial" w:cs="Arial"/>
                <w:sz w:val="22"/>
                <w:szCs w:val="22"/>
                <w:lang w:val="en-US"/>
              </w:rPr>
              <w:t xml:space="preserve"> </w:t>
            </w:r>
            <w:proofErr w:type="spellStart"/>
            <w:r>
              <w:rPr>
                <w:rFonts w:ascii="Arial" w:hAnsi="Arial" w:cs="Arial"/>
                <w:sz w:val="22"/>
                <w:szCs w:val="22"/>
                <w:lang w:val="en-US"/>
              </w:rPr>
              <w:t>заштиту</w:t>
            </w:r>
            <w:proofErr w:type="spellEnd"/>
            <w:r w:rsidR="00B45F7C" w:rsidRPr="00746DAC">
              <w:rPr>
                <w:rFonts w:ascii="Arial" w:hAnsi="Arial" w:cs="Arial"/>
                <w:sz w:val="22"/>
                <w:szCs w:val="22"/>
                <w:lang w:val="en-US"/>
              </w:rPr>
              <w:t xml:space="preserve"> </w:t>
            </w:r>
            <w:proofErr w:type="spellStart"/>
            <w:r>
              <w:rPr>
                <w:rFonts w:ascii="Arial" w:hAnsi="Arial" w:cs="Arial"/>
                <w:sz w:val="22"/>
                <w:szCs w:val="22"/>
                <w:lang w:val="en-US"/>
              </w:rPr>
              <w:t>животне</w:t>
            </w:r>
            <w:proofErr w:type="spellEnd"/>
            <w:r w:rsidR="00B45F7C" w:rsidRPr="00746DAC">
              <w:rPr>
                <w:rFonts w:ascii="Arial" w:hAnsi="Arial" w:cs="Arial"/>
                <w:sz w:val="22"/>
                <w:szCs w:val="22"/>
                <w:lang w:val="en-US"/>
              </w:rPr>
              <w:t xml:space="preserve"> </w:t>
            </w:r>
            <w:proofErr w:type="spellStart"/>
            <w:r>
              <w:rPr>
                <w:rFonts w:ascii="Arial" w:hAnsi="Arial" w:cs="Arial"/>
                <w:sz w:val="22"/>
                <w:szCs w:val="22"/>
                <w:lang w:val="en-US"/>
              </w:rPr>
              <w:t>средине</w:t>
            </w:r>
            <w:proofErr w:type="spellEnd"/>
            <w:r w:rsidR="00B45F7C" w:rsidRPr="00746DAC">
              <w:rPr>
                <w:rFonts w:ascii="Arial" w:hAnsi="Arial" w:cs="Arial"/>
                <w:sz w:val="22"/>
                <w:szCs w:val="22"/>
                <w:lang w:val="en-US"/>
              </w:rPr>
              <w:t xml:space="preserve"> </w:t>
            </w:r>
            <w:r>
              <w:rPr>
                <w:rFonts w:ascii="Arial" w:hAnsi="Arial" w:cs="Arial"/>
                <w:sz w:val="22"/>
                <w:szCs w:val="22"/>
                <w:lang w:val="en-US"/>
              </w:rPr>
              <w:t>и</w:t>
            </w:r>
            <w:r w:rsidR="00004CB1" w:rsidRPr="00746DAC">
              <w:rPr>
                <w:rFonts w:ascii="Arial" w:hAnsi="Arial" w:cs="Arial"/>
                <w:sz w:val="22"/>
                <w:szCs w:val="22"/>
                <w:lang w:val="en-US"/>
              </w:rPr>
              <w:t xml:space="preserve"> </w:t>
            </w:r>
            <w:proofErr w:type="spellStart"/>
            <w:r>
              <w:rPr>
                <w:rFonts w:ascii="Arial" w:hAnsi="Arial" w:cs="Arial"/>
                <w:sz w:val="22"/>
                <w:szCs w:val="22"/>
                <w:lang w:val="en-US"/>
              </w:rPr>
              <w:t>водопривредне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инспекције</w:t>
            </w:r>
            <w:proofErr w:type="spellEnd"/>
            <w:r w:rsidR="00004CB1" w:rsidRPr="00746DAC">
              <w:rPr>
                <w:rFonts w:ascii="Arial" w:hAnsi="Arial" w:cs="Arial"/>
                <w:sz w:val="22"/>
                <w:szCs w:val="22"/>
                <w:lang w:val="en-US"/>
              </w:rPr>
              <w:t>.</w:t>
            </w:r>
          </w:p>
        </w:tc>
        <w:tc>
          <w:tcPr>
            <w:tcW w:w="3178" w:type="dxa"/>
            <w:tcBorders>
              <w:bottom w:val="outset" w:sz="6" w:space="0" w:color="auto"/>
            </w:tcBorders>
            <w:vAlign w:val="center"/>
          </w:tcPr>
          <w:p w14:paraId="5F6D585E" w14:textId="77777777" w:rsidR="00004CB1" w:rsidRPr="00746DAC" w:rsidRDefault="00746DAC" w:rsidP="00FF2350">
            <w:pPr>
              <w:jc w:val="center"/>
              <w:rPr>
                <w:rFonts w:ascii="Arial" w:hAnsi="Arial" w:cs="Arial"/>
                <w:i/>
                <w:noProof/>
                <w:sz w:val="20"/>
                <w:lang w:val="sr-Cyrl-CS"/>
              </w:rPr>
            </w:pPr>
            <w:proofErr w:type="spellStart"/>
            <w:r>
              <w:rPr>
                <w:rFonts w:ascii="Arial" w:hAnsi="Arial" w:cs="Arial"/>
                <w:sz w:val="20"/>
                <w:lang w:val="en-US"/>
              </w:rPr>
              <w:t>Мјесечно</w:t>
            </w:r>
            <w:proofErr w:type="spellEnd"/>
            <w:r w:rsidR="00004CB1" w:rsidRPr="00746DAC">
              <w:rPr>
                <w:rFonts w:ascii="Arial" w:hAnsi="Arial" w:cs="Arial"/>
                <w:sz w:val="20"/>
                <w:lang w:val="en-US"/>
              </w:rPr>
              <w:t xml:space="preserve"> </w:t>
            </w:r>
            <w:r>
              <w:rPr>
                <w:rFonts w:ascii="Arial" w:hAnsi="Arial" w:cs="Arial"/>
                <w:sz w:val="20"/>
                <w:lang w:val="en-US"/>
              </w:rPr>
              <w:t>и</w:t>
            </w:r>
            <w:r w:rsidR="00004CB1" w:rsidRPr="00746DAC">
              <w:rPr>
                <w:rFonts w:ascii="Arial" w:hAnsi="Arial" w:cs="Arial"/>
                <w:sz w:val="20"/>
                <w:lang w:val="en-US"/>
              </w:rPr>
              <w:t xml:space="preserve"> </w:t>
            </w:r>
            <w:proofErr w:type="spellStart"/>
            <w:r>
              <w:rPr>
                <w:rFonts w:ascii="Arial" w:hAnsi="Arial" w:cs="Arial"/>
                <w:sz w:val="20"/>
                <w:lang w:val="en-US"/>
              </w:rPr>
              <w:t>годишње</w:t>
            </w:r>
            <w:proofErr w:type="spellEnd"/>
          </w:p>
        </w:tc>
      </w:tr>
      <w:tr w:rsidR="00FF2350" w:rsidRPr="00746DAC" w14:paraId="31C09109" w14:textId="77777777" w:rsidTr="00CB12CD">
        <w:trPr>
          <w:trHeight w:val="651"/>
          <w:tblCellSpacing w:w="20" w:type="dxa"/>
          <w:jc w:val="center"/>
        </w:trPr>
        <w:tc>
          <w:tcPr>
            <w:tcW w:w="5456" w:type="dxa"/>
            <w:tcBorders>
              <w:bottom w:val="outset" w:sz="6" w:space="0" w:color="auto"/>
            </w:tcBorders>
            <w:shd w:val="clear" w:color="auto" w:fill="C0C0C0"/>
            <w:vAlign w:val="center"/>
          </w:tcPr>
          <w:p w14:paraId="4743ED29" w14:textId="77777777" w:rsidR="00004CB1" w:rsidRPr="00746DAC" w:rsidRDefault="00746DAC" w:rsidP="00391D73">
            <w:pPr>
              <w:autoSpaceDE w:val="0"/>
              <w:autoSpaceDN w:val="0"/>
              <w:adjustRightInd w:val="0"/>
              <w:jc w:val="both"/>
              <w:rPr>
                <w:rFonts w:ascii="Arial" w:hAnsi="Arial" w:cs="Arial"/>
                <w:sz w:val="22"/>
                <w:szCs w:val="22"/>
                <w:lang w:val="en-US"/>
              </w:rPr>
            </w:pPr>
            <w:proofErr w:type="spellStart"/>
            <w:r>
              <w:rPr>
                <w:rFonts w:ascii="Arial" w:hAnsi="Arial" w:cs="Arial"/>
                <w:sz w:val="22"/>
                <w:szCs w:val="22"/>
                <w:lang w:val="en-US"/>
              </w:rPr>
              <w:t>Водомјере</w:t>
            </w:r>
            <w:proofErr w:type="spellEnd"/>
            <w:r w:rsidR="00004CB1" w:rsidRPr="00746DAC">
              <w:rPr>
                <w:rFonts w:ascii="Arial" w:hAnsi="Arial" w:cs="Arial"/>
                <w:sz w:val="22"/>
                <w:szCs w:val="22"/>
                <w:lang w:val="en-US"/>
              </w:rPr>
              <w:t xml:space="preserve"> </w:t>
            </w:r>
            <w:r>
              <w:rPr>
                <w:rFonts w:ascii="Arial" w:hAnsi="Arial" w:cs="Arial"/>
                <w:sz w:val="22"/>
                <w:szCs w:val="22"/>
                <w:lang w:val="en-US"/>
              </w:rPr>
              <w:t>и</w:t>
            </w:r>
            <w:r w:rsidR="00004CB1" w:rsidRPr="00746DAC">
              <w:rPr>
                <w:rFonts w:ascii="Arial" w:hAnsi="Arial" w:cs="Arial"/>
                <w:sz w:val="22"/>
                <w:szCs w:val="22"/>
                <w:lang w:val="en-US"/>
              </w:rPr>
              <w:t xml:space="preserve"> </w:t>
            </w:r>
            <w:proofErr w:type="spellStart"/>
            <w:r>
              <w:rPr>
                <w:rFonts w:ascii="Arial" w:hAnsi="Arial" w:cs="Arial"/>
                <w:sz w:val="22"/>
                <w:szCs w:val="22"/>
                <w:lang w:val="en-US"/>
              </w:rPr>
              <w:t>сатове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за</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електричну</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енергију</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на</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локацији</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предметне</w:t>
            </w:r>
            <w:proofErr w:type="spellEnd"/>
            <w:r w:rsidR="00B45F7C" w:rsidRPr="00746DAC">
              <w:rPr>
                <w:rFonts w:ascii="Arial" w:hAnsi="Arial" w:cs="Arial"/>
                <w:sz w:val="22"/>
                <w:szCs w:val="22"/>
                <w:lang w:val="en-US"/>
              </w:rPr>
              <w:t xml:space="preserve"> </w:t>
            </w:r>
            <w:proofErr w:type="spellStart"/>
            <w:r>
              <w:rPr>
                <w:rFonts w:ascii="Arial" w:hAnsi="Arial" w:cs="Arial"/>
                <w:sz w:val="22"/>
                <w:szCs w:val="22"/>
                <w:lang w:val="en-US"/>
              </w:rPr>
              <w:t>радионице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редовно</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очитавати</w:t>
            </w:r>
            <w:proofErr w:type="spellEnd"/>
            <w:r w:rsidR="00004CB1" w:rsidRPr="00746DAC">
              <w:rPr>
                <w:rFonts w:ascii="Arial" w:hAnsi="Arial" w:cs="Arial"/>
                <w:sz w:val="22"/>
                <w:szCs w:val="22"/>
                <w:lang w:val="en-US"/>
              </w:rPr>
              <w:t xml:space="preserve"> </w:t>
            </w:r>
            <w:r>
              <w:rPr>
                <w:rFonts w:ascii="Arial" w:hAnsi="Arial" w:cs="Arial"/>
                <w:sz w:val="22"/>
                <w:szCs w:val="22"/>
                <w:lang w:val="en-US"/>
              </w:rPr>
              <w:t>и</w:t>
            </w:r>
            <w:r w:rsidR="00004CB1" w:rsidRPr="00746DAC">
              <w:rPr>
                <w:rFonts w:ascii="Arial" w:hAnsi="Arial" w:cs="Arial"/>
                <w:sz w:val="22"/>
                <w:szCs w:val="22"/>
                <w:lang w:val="en-US"/>
              </w:rPr>
              <w:t xml:space="preserve"> </w:t>
            </w:r>
            <w:proofErr w:type="spellStart"/>
            <w:r>
              <w:rPr>
                <w:rFonts w:ascii="Arial" w:hAnsi="Arial" w:cs="Arial"/>
                <w:sz w:val="22"/>
                <w:szCs w:val="22"/>
                <w:lang w:val="en-US"/>
              </w:rPr>
              <w:t>записивати</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податке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Вршити</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редовне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анализе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података</w:t>
            </w:r>
            <w:proofErr w:type="spellEnd"/>
            <w:r w:rsidR="00004CB1" w:rsidRPr="00746DAC">
              <w:rPr>
                <w:rFonts w:ascii="Arial" w:hAnsi="Arial" w:cs="Arial"/>
                <w:sz w:val="22"/>
                <w:szCs w:val="22"/>
                <w:lang w:val="en-US"/>
              </w:rPr>
              <w:t xml:space="preserve"> </w:t>
            </w:r>
            <w:r>
              <w:rPr>
                <w:rFonts w:ascii="Arial" w:hAnsi="Arial" w:cs="Arial"/>
                <w:sz w:val="22"/>
                <w:szCs w:val="22"/>
                <w:lang w:val="en-US"/>
              </w:rPr>
              <w:t>о</w:t>
            </w:r>
            <w:r w:rsidR="00004CB1" w:rsidRPr="00746DAC">
              <w:rPr>
                <w:rFonts w:ascii="Arial" w:hAnsi="Arial" w:cs="Arial"/>
                <w:sz w:val="22"/>
                <w:szCs w:val="22"/>
                <w:lang w:val="en-US"/>
              </w:rPr>
              <w:t xml:space="preserve"> </w:t>
            </w:r>
            <w:proofErr w:type="spellStart"/>
            <w:r>
              <w:rPr>
                <w:rFonts w:ascii="Arial" w:hAnsi="Arial" w:cs="Arial"/>
                <w:sz w:val="22"/>
                <w:szCs w:val="22"/>
                <w:lang w:val="en-US"/>
              </w:rPr>
              <w:t>утрошку</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воде</w:t>
            </w:r>
            <w:proofErr w:type="spellEnd"/>
            <w:r w:rsidR="00004CB1" w:rsidRPr="00746DAC">
              <w:rPr>
                <w:rFonts w:ascii="Arial" w:hAnsi="Arial" w:cs="Arial"/>
                <w:sz w:val="22"/>
                <w:szCs w:val="22"/>
                <w:lang w:val="en-US"/>
              </w:rPr>
              <w:t xml:space="preserve"> </w:t>
            </w:r>
            <w:r>
              <w:rPr>
                <w:rFonts w:ascii="Arial" w:hAnsi="Arial" w:cs="Arial"/>
                <w:sz w:val="22"/>
                <w:szCs w:val="22"/>
                <w:lang w:val="en-US"/>
              </w:rPr>
              <w:t>и</w:t>
            </w:r>
            <w:r w:rsidR="00004CB1" w:rsidRPr="00746DAC">
              <w:rPr>
                <w:rFonts w:ascii="Arial" w:hAnsi="Arial" w:cs="Arial"/>
                <w:sz w:val="22"/>
                <w:szCs w:val="22"/>
                <w:lang w:val="en-US"/>
              </w:rPr>
              <w:t xml:space="preserve"> </w:t>
            </w:r>
            <w:proofErr w:type="spellStart"/>
            <w:r>
              <w:rPr>
                <w:rFonts w:ascii="Arial" w:hAnsi="Arial" w:cs="Arial"/>
                <w:sz w:val="22"/>
                <w:szCs w:val="22"/>
                <w:lang w:val="en-US"/>
              </w:rPr>
              <w:t>енергије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пратити</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ефекте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провођења</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активности</w:t>
            </w:r>
            <w:proofErr w:type="spellEnd"/>
            <w:r w:rsidR="00004CB1" w:rsidRPr="00746DAC">
              <w:rPr>
                <w:rFonts w:ascii="Arial" w:hAnsi="Arial" w:cs="Arial"/>
                <w:sz w:val="22"/>
                <w:szCs w:val="22"/>
                <w:lang w:val="en-US"/>
              </w:rPr>
              <w:t xml:space="preserve"> </w:t>
            </w:r>
            <w:r>
              <w:rPr>
                <w:rFonts w:ascii="Arial" w:hAnsi="Arial" w:cs="Arial"/>
                <w:sz w:val="22"/>
                <w:szCs w:val="22"/>
                <w:lang w:val="en-US"/>
              </w:rPr>
              <w:t>и</w:t>
            </w:r>
            <w:r w:rsidR="00004CB1" w:rsidRPr="00746DAC">
              <w:rPr>
                <w:rFonts w:ascii="Arial" w:hAnsi="Arial" w:cs="Arial"/>
                <w:sz w:val="22"/>
                <w:szCs w:val="22"/>
                <w:lang w:val="en-US"/>
              </w:rPr>
              <w:t xml:space="preserve"> </w:t>
            </w:r>
            <w:proofErr w:type="spellStart"/>
            <w:r>
              <w:rPr>
                <w:rFonts w:ascii="Arial" w:hAnsi="Arial" w:cs="Arial"/>
                <w:sz w:val="22"/>
                <w:szCs w:val="22"/>
                <w:lang w:val="en-US"/>
              </w:rPr>
              <w:t>мјера</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из</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Плана</w:t>
            </w:r>
            <w:proofErr w:type="spellEnd"/>
            <w:r w:rsidR="00004CB1" w:rsidRPr="00746DAC">
              <w:rPr>
                <w:rFonts w:ascii="Arial" w:hAnsi="Arial" w:cs="Arial"/>
                <w:sz w:val="22"/>
                <w:szCs w:val="22"/>
                <w:lang w:val="en-US"/>
              </w:rPr>
              <w:t xml:space="preserve"> </w:t>
            </w:r>
            <w:r>
              <w:rPr>
                <w:rFonts w:ascii="Arial" w:hAnsi="Arial" w:cs="Arial"/>
                <w:sz w:val="22"/>
                <w:szCs w:val="22"/>
                <w:lang w:val="en-US"/>
              </w:rPr>
              <w:t>у</w:t>
            </w:r>
            <w:r w:rsidR="00004CB1" w:rsidRPr="00746DAC">
              <w:rPr>
                <w:rFonts w:ascii="Arial" w:hAnsi="Arial" w:cs="Arial"/>
                <w:sz w:val="22"/>
                <w:szCs w:val="22"/>
                <w:lang w:val="en-US"/>
              </w:rPr>
              <w:t xml:space="preserve"> </w:t>
            </w:r>
            <w:proofErr w:type="spellStart"/>
            <w:r>
              <w:rPr>
                <w:rFonts w:ascii="Arial" w:hAnsi="Arial" w:cs="Arial"/>
                <w:sz w:val="22"/>
                <w:szCs w:val="22"/>
                <w:lang w:val="en-US"/>
              </w:rPr>
              <w:t>погледу</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смањења</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утошка</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те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водити</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записе</w:t>
            </w:r>
            <w:proofErr w:type="spellEnd"/>
            <w:r w:rsidR="00004CB1" w:rsidRPr="00746DAC">
              <w:rPr>
                <w:rFonts w:ascii="Arial" w:hAnsi="Arial" w:cs="Arial"/>
                <w:sz w:val="22"/>
                <w:szCs w:val="22"/>
                <w:lang w:val="en-US"/>
              </w:rPr>
              <w:t xml:space="preserve"> </w:t>
            </w:r>
            <w:r>
              <w:rPr>
                <w:rFonts w:ascii="Arial" w:hAnsi="Arial" w:cs="Arial"/>
                <w:sz w:val="22"/>
                <w:szCs w:val="22"/>
                <w:lang w:val="en-US"/>
              </w:rPr>
              <w:t>о</w:t>
            </w:r>
            <w:r w:rsidR="00004CB1" w:rsidRPr="00746DAC">
              <w:rPr>
                <w:rFonts w:ascii="Arial" w:hAnsi="Arial" w:cs="Arial"/>
                <w:sz w:val="22"/>
                <w:szCs w:val="22"/>
                <w:lang w:val="en-US"/>
              </w:rPr>
              <w:t xml:space="preserve"> </w:t>
            </w:r>
            <w:proofErr w:type="spellStart"/>
            <w:r>
              <w:rPr>
                <w:rFonts w:ascii="Arial" w:hAnsi="Arial" w:cs="Arial"/>
                <w:sz w:val="22"/>
                <w:szCs w:val="22"/>
                <w:lang w:val="en-US"/>
              </w:rPr>
              <w:t>овоме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Анализирати</w:t>
            </w:r>
            <w:proofErr w:type="spellEnd"/>
            <w:r w:rsidR="00004CB1" w:rsidRPr="00746DAC">
              <w:rPr>
                <w:rFonts w:ascii="Arial" w:hAnsi="Arial" w:cs="Arial"/>
                <w:sz w:val="22"/>
                <w:szCs w:val="22"/>
                <w:lang w:val="en-US"/>
              </w:rPr>
              <w:t xml:space="preserve"> </w:t>
            </w:r>
            <w:r>
              <w:rPr>
                <w:rFonts w:ascii="Arial" w:hAnsi="Arial" w:cs="Arial"/>
                <w:sz w:val="22"/>
                <w:szCs w:val="22"/>
                <w:lang w:val="en-US"/>
              </w:rPr>
              <w:t>и</w:t>
            </w:r>
            <w:r w:rsidR="00004CB1" w:rsidRPr="00746DAC">
              <w:rPr>
                <w:rFonts w:ascii="Arial" w:hAnsi="Arial" w:cs="Arial"/>
                <w:sz w:val="22"/>
                <w:szCs w:val="22"/>
                <w:lang w:val="en-US"/>
              </w:rPr>
              <w:t xml:space="preserve"> </w:t>
            </w:r>
            <w:proofErr w:type="spellStart"/>
            <w:r>
              <w:rPr>
                <w:rFonts w:ascii="Arial" w:hAnsi="Arial" w:cs="Arial"/>
                <w:sz w:val="22"/>
                <w:szCs w:val="22"/>
                <w:lang w:val="en-US"/>
              </w:rPr>
              <w:t>економске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ефекте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постигнуте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смањењем</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утрошка</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воде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кроз</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накнаде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које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се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плаћају</w:t>
            </w:r>
            <w:proofErr w:type="spellEnd"/>
            <w:r w:rsidR="00004CB1" w:rsidRPr="00746DAC">
              <w:rPr>
                <w:rFonts w:ascii="Arial" w:hAnsi="Arial" w:cs="Arial"/>
                <w:sz w:val="22"/>
                <w:szCs w:val="22"/>
                <w:lang w:val="en-US"/>
              </w:rPr>
              <w:t>.</w:t>
            </w:r>
          </w:p>
        </w:tc>
        <w:tc>
          <w:tcPr>
            <w:tcW w:w="3178" w:type="dxa"/>
            <w:tcBorders>
              <w:bottom w:val="outset" w:sz="6" w:space="0" w:color="auto"/>
            </w:tcBorders>
            <w:vAlign w:val="center"/>
          </w:tcPr>
          <w:p w14:paraId="13EE22FA" w14:textId="77777777" w:rsidR="00004CB1" w:rsidRPr="00746DAC" w:rsidRDefault="00746DAC" w:rsidP="00FF2350">
            <w:pPr>
              <w:jc w:val="center"/>
              <w:rPr>
                <w:rFonts w:ascii="Arial" w:hAnsi="Arial" w:cs="Arial"/>
                <w:i/>
                <w:noProof/>
                <w:sz w:val="20"/>
                <w:lang w:val="sr-Cyrl-CS"/>
              </w:rPr>
            </w:pPr>
            <w:proofErr w:type="spellStart"/>
            <w:r>
              <w:rPr>
                <w:rFonts w:ascii="Arial" w:hAnsi="Arial" w:cs="Arial"/>
                <w:sz w:val="20"/>
                <w:lang w:val="en-US"/>
              </w:rPr>
              <w:t>Сваки</w:t>
            </w:r>
            <w:proofErr w:type="spellEnd"/>
            <w:r w:rsidR="00004CB1" w:rsidRPr="00746DAC">
              <w:rPr>
                <w:rFonts w:ascii="Arial" w:hAnsi="Arial" w:cs="Arial"/>
                <w:sz w:val="20"/>
                <w:lang w:val="en-US"/>
              </w:rPr>
              <w:t xml:space="preserve"> </w:t>
            </w:r>
            <w:proofErr w:type="spellStart"/>
            <w:r>
              <w:rPr>
                <w:rFonts w:ascii="Arial" w:hAnsi="Arial" w:cs="Arial"/>
                <w:sz w:val="20"/>
                <w:lang w:val="en-US"/>
              </w:rPr>
              <w:t>мјесец</w:t>
            </w:r>
            <w:proofErr w:type="spellEnd"/>
          </w:p>
        </w:tc>
      </w:tr>
      <w:tr w:rsidR="00FF2350" w:rsidRPr="00746DAC" w14:paraId="6A09E99F" w14:textId="77777777" w:rsidTr="00CB12CD">
        <w:trPr>
          <w:trHeight w:val="636"/>
          <w:tblCellSpacing w:w="20" w:type="dxa"/>
          <w:jc w:val="center"/>
        </w:trPr>
        <w:tc>
          <w:tcPr>
            <w:tcW w:w="5456" w:type="dxa"/>
            <w:shd w:val="clear" w:color="auto" w:fill="C0C0C0"/>
            <w:vAlign w:val="center"/>
          </w:tcPr>
          <w:p w14:paraId="4388D34C" w14:textId="77777777" w:rsidR="00004CB1" w:rsidRPr="00746DAC" w:rsidRDefault="00746DAC" w:rsidP="00391D73">
            <w:pPr>
              <w:autoSpaceDE w:val="0"/>
              <w:autoSpaceDN w:val="0"/>
              <w:adjustRightInd w:val="0"/>
              <w:jc w:val="both"/>
              <w:rPr>
                <w:rFonts w:ascii="Arial" w:hAnsi="Arial" w:cs="Arial"/>
                <w:sz w:val="22"/>
                <w:szCs w:val="22"/>
                <w:lang w:val="en-US"/>
              </w:rPr>
            </w:pPr>
            <w:proofErr w:type="spellStart"/>
            <w:r>
              <w:rPr>
                <w:rFonts w:ascii="Arial" w:hAnsi="Arial" w:cs="Arial"/>
                <w:sz w:val="22"/>
                <w:szCs w:val="22"/>
                <w:lang w:val="en-US"/>
              </w:rPr>
              <w:t>Надзирати</w:t>
            </w:r>
            <w:proofErr w:type="spellEnd"/>
            <w:r w:rsidR="00004CB1" w:rsidRPr="00746DAC">
              <w:rPr>
                <w:rFonts w:ascii="Arial" w:hAnsi="Arial" w:cs="Arial"/>
                <w:sz w:val="22"/>
                <w:szCs w:val="22"/>
                <w:lang w:val="en-US"/>
              </w:rPr>
              <w:t xml:space="preserve"> </w:t>
            </w:r>
            <w:r>
              <w:rPr>
                <w:rFonts w:ascii="Arial" w:hAnsi="Arial" w:cs="Arial"/>
                <w:sz w:val="22"/>
                <w:szCs w:val="22"/>
                <w:lang w:val="en-US"/>
              </w:rPr>
              <w:t>и</w:t>
            </w:r>
            <w:r w:rsidR="00004CB1" w:rsidRPr="00746DAC">
              <w:rPr>
                <w:rFonts w:ascii="Arial" w:hAnsi="Arial" w:cs="Arial"/>
                <w:sz w:val="22"/>
                <w:szCs w:val="22"/>
                <w:lang w:val="en-US"/>
              </w:rPr>
              <w:t xml:space="preserve"> </w:t>
            </w:r>
            <w:proofErr w:type="spellStart"/>
            <w:r>
              <w:rPr>
                <w:rFonts w:ascii="Arial" w:hAnsi="Arial" w:cs="Arial"/>
                <w:sz w:val="22"/>
                <w:szCs w:val="22"/>
                <w:lang w:val="en-US"/>
              </w:rPr>
              <w:t>водити</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запис</w:t>
            </w:r>
            <w:proofErr w:type="spellEnd"/>
            <w:r w:rsidR="00004CB1" w:rsidRPr="00746DAC">
              <w:rPr>
                <w:rFonts w:ascii="Arial" w:hAnsi="Arial" w:cs="Arial"/>
                <w:sz w:val="22"/>
                <w:szCs w:val="22"/>
                <w:lang w:val="en-US"/>
              </w:rPr>
              <w:t xml:space="preserve"> </w:t>
            </w:r>
            <w:r>
              <w:rPr>
                <w:rFonts w:ascii="Arial" w:hAnsi="Arial" w:cs="Arial"/>
                <w:sz w:val="22"/>
                <w:szCs w:val="22"/>
                <w:lang w:val="en-US"/>
              </w:rPr>
              <w:t>о</w:t>
            </w:r>
            <w:r w:rsidR="00004CB1" w:rsidRPr="00746DAC">
              <w:rPr>
                <w:rFonts w:ascii="Arial" w:hAnsi="Arial" w:cs="Arial"/>
                <w:sz w:val="22"/>
                <w:szCs w:val="22"/>
                <w:lang w:val="en-US"/>
              </w:rPr>
              <w:t xml:space="preserve"> </w:t>
            </w:r>
            <w:proofErr w:type="spellStart"/>
            <w:r>
              <w:rPr>
                <w:rFonts w:ascii="Arial" w:hAnsi="Arial" w:cs="Arial"/>
                <w:sz w:val="22"/>
                <w:szCs w:val="22"/>
                <w:lang w:val="en-US"/>
              </w:rPr>
              <w:t>провођењу</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програма</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активности</w:t>
            </w:r>
            <w:proofErr w:type="spellEnd"/>
            <w:r w:rsidR="00004CB1" w:rsidRPr="00746DAC">
              <w:rPr>
                <w:rFonts w:ascii="Arial" w:hAnsi="Arial" w:cs="Arial"/>
                <w:sz w:val="22"/>
                <w:szCs w:val="22"/>
                <w:lang w:val="en-US"/>
              </w:rPr>
              <w:t xml:space="preserve"> </w:t>
            </w:r>
            <w:r>
              <w:rPr>
                <w:rFonts w:ascii="Arial" w:hAnsi="Arial" w:cs="Arial"/>
                <w:sz w:val="22"/>
                <w:szCs w:val="22"/>
                <w:lang w:val="en-US"/>
              </w:rPr>
              <w:t>и</w:t>
            </w:r>
            <w:r w:rsidR="00004CB1" w:rsidRPr="00746DAC">
              <w:rPr>
                <w:rFonts w:ascii="Arial" w:hAnsi="Arial" w:cs="Arial"/>
                <w:sz w:val="22"/>
                <w:szCs w:val="22"/>
                <w:lang w:val="en-US"/>
              </w:rPr>
              <w:t xml:space="preserve"> </w:t>
            </w:r>
            <w:proofErr w:type="spellStart"/>
            <w:r>
              <w:rPr>
                <w:rFonts w:ascii="Arial" w:hAnsi="Arial" w:cs="Arial"/>
                <w:sz w:val="22"/>
                <w:szCs w:val="22"/>
                <w:lang w:val="en-US"/>
              </w:rPr>
              <w:t>мјера</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за</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спречавање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цурења</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воде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из</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славина</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цјевовода</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опреме</w:t>
            </w:r>
            <w:proofErr w:type="spellEnd"/>
            <w:r w:rsidR="00004CB1" w:rsidRPr="00746DAC">
              <w:rPr>
                <w:rFonts w:ascii="Arial" w:hAnsi="Arial" w:cs="Arial"/>
                <w:sz w:val="22"/>
                <w:szCs w:val="22"/>
                <w:lang w:val="en-US"/>
              </w:rPr>
              <w:t xml:space="preserve"> </w:t>
            </w:r>
            <w:r>
              <w:rPr>
                <w:rFonts w:ascii="Arial" w:hAnsi="Arial" w:cs="Arial"/>
                <w:sz w:val="22"/>
                <w:szCs w:val="22"/>
                <w:lang w:val="en-US"/>
              </w:rPr>
              <w:t>и</w:t>
            </w:r>
            <w:r w:rsidR="00004CB1" w:rsidRPr="00746DAC">
              <w:rPr>
                <w:rFonts w:ascii="Arial" w:hAnsi="Arial" w:cs="Arial"/>
                <w:sz w:val="22"/>
                <w:szCs w:val="22"/>
                <w:lang w:val="en-US"/>
              </w:rPr>
              <w:t xml:space="preserve"> </w:t>
            </w:r>
            <w:proofErr w:type="spellStart"/>
            <w:r>
              <w:rPr>
                <w:rFonts w:ascii="Arial" w:hAnsi="Arial" w:cs="Arial"/>
                <w:sz w:val="22"/>
                <w:szCs w:val="22"/>
                <w:lang w:val="en-US"/>
              </w:rPr>
              <w:t>пумпи</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На</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бази</w:t>
            </w:r>
            <w:proofErr w:type="spellEnd"/>
          </w:p>
          <w:p w14:paraId="731ED9F5" w14:textId="77777777" w:rsidR="00004CB1" w:rsidRPr="00746DAC" w:rsidRDefault="00746DAC" w:rsidP="00004CB1">
            <w:pPr>
              <w:rPr>
                <w:rFonts w:ascii="Arial" w:hAnsi="Arial" w:cs="Arial"/>
                <w:b/>
                <w:bCs/>
                <w:i/>
                <w:noProof/>
                <w:sz w:val="20"/>
                <w:lang w:val="sr-Cyrl-CS"/>
              </w:rPr>
            </w:pPr>
            <w:proofErr w:type="spellStart"/>
            <w:r>
              <w:rPr>
                <w:rFonts w:ascii="Arial" w:hAnsi="Arial" w:cs="Arial"/>
                <w:sz w:val="22"/>
                <w:szCs w:val="22"/>
                <w:lang w:val="en-US"/>
              </w:rPr>
              <w:t>ових</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докумената</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планирати</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будуће</w:t>
            </w:r>
            <w:proofErr w:type="spellEnd"/>
            <w:r w:rsidR="00004CB1" w:rsidRPr="00746DAC">
              <w:rPr>
                <w:rFonts w:ascii="Arial" w:hAnsi="Arial" w:cs="Arial"/>
                <w:sz w:val="22"/>
                <w:szCs w:val="22"/>
                <w:lang w:val="en-US"/>
              </w:rPr>
              <w:t xml:space="preserve"> </w:t>
            </w:r>
            <w:proofErr w:type="spellStart"/>
            <w:r>
              <w:rPr>
                <w:rFonts w:ascii="Arial" w:hAnsi="Arial" w:cs="Arial"/>
                <w:sz w:val="22"/>
                <w:szCs w:val="22"/>
                <w:lang w:val="en-US"/>
              </w:rPr>
              <w:t>активности</w:t>
            </w:r>
            <w:proofErr w:type="spellEnd"/>
            <w:r w:rsidR="00004CB1" w:rsidRPr="00746DAC">
              <w:rPr>
                <w:rFonts w:ascii="Arial" w:hAnsi="Arial" w:cs="Arial"/>
                <w:sz w:val="19"/>
                <w:szCs w:val="19"/>
                <w:lang w:val="en-US"/>
              </w:rPr>
              <w:t>.</w:t>
            </w:r>
          </w:p>
        </w:tc>
        <w:tc>
          <w:tcPr>
            <w:tcW w:w="3178" w:type="dxa"/>
            <w:vAlign w:val="center"/>
          </w:tcPr>
          <w:p w14:paraId="019C738F" w14:textId="77777777" w:rsidR="00004CB1" w:rsidRPr="00746DAC" w:rsidRDefault="00746DAC" w:rsidP="00FF2350">
            <w:pPr>
              <w:jc w:val="center"/>
              <w:rPr>
                <w:rFonts w:ascii="Arial" w:hAnsi="Arial" w:cs="Arial"/>
                <w:i/>
                <w:noProof/>
                <w:sz w:val="20"/>
                <w:lang w:val="sr-Latn-BA"/>
              </w:rPr>
            </w:pPr>
            <w:proofErr w:type="spellStart"/>
            <w:r>
              <w:rPr>
                <w:rFonts w:ascii="Arial" w:hAnsi="Arial" w:cs="Arial"/>
                <w:sz w:val="20"/>
                <w:lang w:val="en-US"/>
              </w:rPr>
              <w:t>Сваки</w:t>
            </w:r>
            <w:proofErr w:type="spellEnd"/>
            <w:r w:rsidR="00004CB1" w:rsidRPr="00746DAC">
              <w:rPr>
                <w:rFonts w:ascii="Arial" w:hAnsi="Arial" w:cs="Arial"/>
                <w:sz w:val="20"/>
                <w:lang w:val="en-US"/>
              </w:rPr>
              <w:t xml:space="preserve"> </w:t>
            </w:r>
            <w:proofErr w:type="spellStart"/>
            <w:r>
              <w:rPr>
                <w:rFonts w:ascii="Arial" w:hAnsi="Arial" w:cs="Arial"/>
                <w:sz w:val="20"/>
                <w:lang w:val="en-US"/>
              </w:rPr>
              <w:t>мјесец</w:t>
            </w:r>
            <w:proofErr w:type="spellEnd"/>
          </w:p>
        </w:tc>
      </w:tr>
      <w:tr w:rsidR="00FF2350" w:rsidRPr="00746DAC" w14:paraId="0A47BD31" w14:textId="77777777" w:rsidTr="00391D73">
        <w:trPr>
          <w:trHeight w:val="391"/>
          <w:tblCellSpacing w:w="20" w:type="dxa"/>
          <w:jc w:val="center"/>
        </w:trPr>
        <w:tc>
          <w:tcPr>
            <w:tcW w:w="5456" w:type="dxa"/>
            <w:tcBorders>
              <w:bottom w:val="outset" w:sz="6" w:space="0" w:color="auto"/>
            </w:tcBorders>
            <w:shd w:val="clear" w:color="auto" w:fill="C0C0C0"/>
            <w:vAlign w:val="center"/>
          </w:tcPr>
          <w:p w14:paraId="19546D34" w14:textId="77777777" w:rsidR="00004CB1" w:rsidRPr="00746DAC" w:rsidRDefault="00746DAC" w:rsidP="00391D73">
            <w:pPr>
              <w:autoSpaceDE w:val="0"/>
              <w:autoSpaceDN w:val="0"/>
              <w:adjustRightInd w:val="0"/>
              <w:jc w:val="both"/>
              <w:rPr>
                <w:rFonts w:ascii="Arial" w:hAnsi="Arial" w:cs="Arial"/>
                <w:b/>
                <w:bCs/>
                <w:sz w:val="22"/>
                <w:szCs w:val="22"/>
                <w:lang w:val="en-US"/>
              </w:rPr>
            </w:pPr>
            <w:proofErr w:type="spellStart"/>
            <w:r>
              <w:rPr>
                <w:rFonts w:ascii="Arial" w:hAnsi="Arial" w:cs="Arial"/>
                <w:b/>
                <w:bCs/>
                <w:sz w:val="22"/>
                <w:szCs w:val="22"/>
                <w:lang w:val="en-US"/>
              </w:rPr>
              <w:t>Направити</w:t>
            </w:r>
            <w:proofErr w:type="spellEnd"/>
            <w:r w:rsidR="00004CB1" w:rsidRPr="00746DAC">
              <w:rPr>
                <w:rFonts w:ascii="Arial" w:hAnsi="Arial" w:cs="Arial"/>
                <w:b/>
                <w:bCs/>
                <w:sz w:val="22"/>
                <w:szCs w:val="22"/>
                <w:lang w:val="en-US"/>
              </w:rPr>
              <w:t xml:space="preserve"> </w:t>
            </w:r>
            <w:proofErr w:type="spellStart"/>
            <w:r>
              <w:rPr>
                <w:rFonts w:ascii="Arial" w:hAnsi="Arial" w:cs="Arial"/>
                <w:b/>
                <w:bCs/>
                <w:sz w:val="22"/>
                <w:szCs w:val="22"/>
                <w:lang w:val="en-US"/>
              </w:rPr>
              <w:t>сумарни</w:t>
            </w:r>
            <w:proofErr w:type="spellEnd"/>
            <w:r w:rsidR="00004CB1" w:rsidRPr="00746DAC">
              <w:rPr>
                <w:rFonts w:ascii="Arial" w:hAnsi="Arial" w:cs="Arial"/>
                <w:b/>
                <w:bCs/>
                <w:sz w:val="22"/>
                <w:szCs w:val="22"/>
                <w:lang w:val="en-US"/>
              </w:rPr>
              <w:t xml:space="preserve"> </w:t>
            </w:r>
            <w:proofErr w:type="spellStart"/>
            <w:r>
              <w:rPr>
                <w:rFonts w:ascii="Arial" w:hAnsi="Arial" w:cs="Arial"/>
                <w:b/>
                <w:bCs/>
                <w:sz w:val="22"/>
                <w:szCs w:val="22"/>
                <w:lang w:val="en-US"/>
              </w:rPr>
              <w:t>извјештај</w:t>
            </w:r>
            <w:proofErr w:type="spellEnd"/>
            <w:r w:rsidR="00004CB1" w:rsidRPr="00746DAC">
              <w:rPr>
                <w:rFonts w:ascii="Arial" w:hAnsi="Arial" w:cs="Arial"/>
                <w:b/>
                <w:bCs/>
                <w:sz w:val="22"/>
                <w:szCs w:val="22"/>
                <w:lang w:val="en-US"/>
              </w:rPr>
              <w:t xml:space="preserve"> </w:t>
            </w:r>
            <w:r>
              <w:rPr>
                <w:rFonts w:ascii="Arial" w:hAnsi="Arial" w:cs="Arial"/>
                <w:b/>
                <w:bCs/>
                <w:sz w:val="22"/>
                <w:szCs w:val="22"/>
                <w:lang w:val="en-US"/>
              </w:rPr>
              <w:t>о</w:t>
            </w:r>
            <w:r w:rsidR="00004CB1" w:rsidRPr="00746DAC">
              <w:rPr>
                <w:rFonts w:ascii="Arial" w:hAnsi="Arial" w:cs="Arial"/>
                <w:b/>
                <w:bCs/>
                <w:sz w:val="22"/>
                <w:szCs w:val="22"/>
                <w:lang w:val="en-US"/>
              </w:rPr>
              <w:t xml:space="preserve"> </w:t>
            </w:r>
            <w:proofErr w:type="spellStart"/>
            <w:r>
              <w:rPr>
                <w:rFonts w:ascii="Arial" w:hAnsi="Arial" w:cs="Arial"/>
                <w:b/>
                <w:bCs/>
                <w:sz w:val="22"/>
                <w:szCs w:val="22"/>
                <w:lang w:val="en-US"/>
              </w:rPr>
              <w:t>свим</w:t>
            </w:r>
            <w:proofErr w:type="spellEnd"/>
            <w:r w:rsidR="00004CB1" w:rsidRPr="00746DAC">
              <w:rPr>
                <w:rFonts w:ascii="Arial" w:hAnsi="Arial" w:cs="Arial"/>
                <w:b/>
                <w:bCs/>
                <w:sz w:val="22"/>
                <w:szCs w:val="22"/>
                <w:lang w:val="en-US"/>
              </w:rPr>
              <w:t xml:space="preserve"> </w:t>
            </w:r>
            <w:proofErr w:type="spellStart"/>
            <w:r>
              <w:rPr>
                <w:rFonts w:ascii="Arial" w:hAnsi="Arial" w:cs="Arial"/>
                <w:b/>
                <w:bCs/>
                <w:sz w:val="22"/>
                <w:szCs w:val="22"/>
                <w:lang w:val="en-US"/>
              </w:rPr>
              <w:t>претходно</w:t>
            </w:r>
            <w:proofErr w:type="spellEnd"/>
            <w:r w:rsidR="00004CB1" w:rsidRPr="00746DAC">
              <w:rPr>
                <w:rFonts w:ascii="Arial" w:hAnsi="Arial" w:cs="Arial"/>
                <w:b/>
                <w:bCs/>
                <w:sz w:val="22"/>
                <w:szCs w:val="22"/>
                <w:lang w:val="en-US"/>
              </w:rPr>
              <w:t xml:space="preserve"> </w:t>
            </w:r>
            <w:proofErr w:type="spellStart"/>
            <w:r>
              <w:rPr>
                <w:rFonts w:ascii="Arial" w:hAnsi="Arial" w:cs="Arial"/>
                <w:b/>
                <w:bCs/>
                <w:sz w:val="22"/>
                <w:szCs w:val="22"/>
                <w:lang w:val="en-US"/>
              </w:rPr>
              <w:t>наведеним</w:t>
            </w:r>
            <w:proofErr w:type="spellEnd"/>
            <w:r w:rsidR="00004CB1" w:rsidRPr="00746DAC">
              <w:rPr>
                <w:rFonts w:ascii="Arial" w:hAnsi="Arial" w:cs="Arial"/>
                <w:b/>
                <w:bCs/>
                <w:sz w:val="22"/>
                <w:szCs w:val="22"/>
                <w:lang w:val="en-US"/>
              </w:rPr>
              <w:t xml:space="preserve"> </w:t>
            </w:r>
            <w:proofErr w:type="spellStart"/>
            <w:r>
              <w:rPr>
                <w:rFonts w:ascii="Arial" w:hAnsi="Arial" w:cs="Arial"/>
                <w:b/>
                <w:bCs/>
                <w:sz w:val="22"/>
                <w:szCs w:val="22"/>
                <w:lang w:val="en-US"/>
              </w:rPr>
              <w:t>мјерама</w:t>
            </w:r>
            <w:proofErr w:type="spellEnd"/>
            <w:r w:rsidR="00004CB1" w:rsidRPr="00746DAC">
              <w:rPr>
                <w:rFonts w:ascii="Arial" w:hAnsi="Arial" w:cs="Arial"/>
                <w:b/>
                <w:bCs/>
                <w:sz w:val="22"/>
                <w:szCs w:val="22"/>
                <w:lang w:val="en-US"/>
              </w:rPr>
              <w:t xml:space="preserve"> </w:t>
            </w:r>
            <w:proofErr w:type="spellStart"/>
            <w:r>
              <w:rPr>
                <w:rFonts w:ascii="Arial" w:hAnsi="Arial" w:cs="Arial"/>
                <w:b/>
                <w:bCs/>
                <w:sz w:val="22"/>
                <w:szCs w:val="22"/>
                <w:lang w:val="en-US"/>
              </w:rPr>
              <w:t>за</w:t>
            </w:r>
            <w:proofErr w:type="spellEnd"/>
            <w:r w:rsidR="00004CB1" w:rsidRPr="00746DAC">
              <w:rPr>
                <w:rFonts w:ascii="Arial" w:hAnsi="Arial" w:cs="Arial"/>
                <w:b/>
                <w:bCs/>
                <w:sz w:val="22"/>
                <w:szCs w:val="22"/>
                <w:lang w:val="en-US"/>
              </w:rPr>
              <w:t xml:space="preserve"> </w:t>
            </w:r>
            <w:proofErr w:type="spellStart"/>
            <w:r>
              <w:rPr>
                <w:rFonts w:ascii="Arial" w:hAnsi="Arial" w:cs="Arial"/>
                <w:b/>
                <w:bCs/>
                <w:sz w:val="22"/>
                <w:szCs w:val="22"/>
                <w:lang w:val="en-US"/>
              </w:rPr>
              <w:t>мониторинг</w:t>
            </w:r>
            <w:proofErr w:type="spellEnd"/>
            <w:r w:rsidR="00004CB1" w:rsidRPr="00746DAC">
              <w:rPr>
                <w:rFonts w:ascii="Arial" w:hAnsi="Arial" w:cs="Arial"/>
                <w:b/>
                <w:bCs/>
                <w:sz w:val="22"/>
                <w:szCs w:val="22"/>
                <w:lang w:val="en-US"/>
              </w:rPr>
              <w:t xml:space="preserve"> </w:t>
            </w:r>
            <w:proofErr w:type="spellStart"/>
            <w:r>
              <w:rPr>
                <w:rFonts w:ascii="Arial" w:hAnsi="Arial" w:cs="Arial"/>
                <w:b/>
                <w:bCs/>
                <w:sz w:val="22"/>
                <w:szCs w:val="22"/>
                <w:lang w:val="en-US"/>
              </w:rPr>
              <w:t>настанка</w:t>
            </w:r>
            <w:proofErr w:type="spellEnd"/>
            <w:r w:rsidR="00004CB1" w:rsidRPr="00746DAC">
              <w:rPr>
                <w:rFonts w:ascii="Arial" w:hAnsi="Arial" w:cs="Arial"/>
                <w:b/>
                <w:bCs/>
                <w:sz w:val="22"/>
                <w:szCs w:val="22"/>
                <w:lang w:val="en-US"/>
              </w:rPr>
              <w:t xml:space="preserve"> </w:t>
            </w:r>
            <w:proofErr w:type="spellStart"/>
            <w:r>
              <w:rPr>
                <w:rFonts w:ascii="Arial" w:hAnsi="Arial" w:cs="Arial"/>
                <w:b/>
                <w:bCs/>
                <w:sz w:val="22"/>
                <w:szCs w:val="22"/>
                <w:lang w:val="en-US"/>
              </w:rPr>
              <w:t>отпада</w:t>
            </w:r>
            <w:proofErr w:type="spellEnd"/>
            <w:r w:rsidR="00004CB1" w:rsidRPr="00746DAC">
              <w:rPr>
                <w:rFonts w:ascii="Arial" w:hAnsi="Arial" w:cs="Arial"/>
                <w:b/>
                <w:bCs/>
                <w:sz w:val="22"/>
                <w:szCs w:val="22"/>
                <w:lang w:val="en-US"/>
              </w:rPr>
              <w:t xml:space="preserve"> </w:t>
            </w:r>
            <w:r>
              <w:rPr>
                <w:rFonts w:ascii="Arial" w:hAnsi="Arial" w:cs="Arial"/>
                <w:b/>
                <w:bCs/>
                <w:sz w:val="22"/>
                <w:szCs w:val="22"/>
                <w:lang w:val="en-US"/>
              </w:rPr>
              <w:t>и</w:t>
            </w:r>
            <w:r w:rsidR="00004CB1" w:rsidRPr="00746DAC">
              <w:rPr>
                <w:rFonts w:ascii="Arial" w:hAnsi="Arial" w:cs="Arial"/>
                <w:b/>
                <w:bCs/>
                <w:sz w:val="22"/>
                <w:szCs w:val="22"/>
                <w:lang w:val="en-US"/>
              </w:rPr>
              <w:t xml:space="preserve"> </w:t>
            </w:r>
            <w:proofErr w:type="spellStart"/>
            <w:r>
              <w:rPr>
                <w:rFonts w:ascii="Arial" w:hAnsi="Arial" w:cs="Arial"/>
                <w:b/>
                <w:bCs/>
                <w:sz w:val="22"/>
                <w:szCs w:val="22"/>
                <w:lang w:val="en-US"/>
              </w:rPr>
              <w:t>емисија</w:t>
            </w:r>
            <w:proofErr w:type="spellEnd"/>
          </w:p>
        </w:tc>
        <w:tc>
          <w:tcPr>
            <w:tcW w:w="3178" w:type="dxa"/>
            <w:tcBorders>
              <w:bottom w:val="outset" w:sz="6" w:space="0" w:color="auto"/>
            </w:tcBorders>
            <w:vAlign w:val="center"/>
          </w:tcPr>
          <w:p w14:paraId="56EE2D2B" w14:textId="77777777" w:rsidR="00004CB1" w:rsidRPr="00746DAC" w:rsidRDefault="00746DAC" w:rsidP="00FF2350">
            <w:pPr>
              <w:jc w:val="center"/>
              <w:rPr>
                <w:rFonts w:ascii="Arial" w:hAnsi="Arial" w:cs="Arial"/>
                <w:i/>
                <w:noProof/>
                <w:sz w:val="20"/>
                <w:lang w:val="sr-Latn-BA"/>
              </w:rPr>
            </w:pPr>
            <w:proofErr w:type="spellStart"/>
            <w:r>
              <w:rPr>
                <w:rFonts w:ascii="Arial" w:hAnsi="Arial" w:cs="Arial"/>
                <w:b/>
                <w:bCs/>
                <w:sz w:val="20"/>
                <w:lang w:val="en-US"/>
              </w:rPr>
              <w:t>Једном</w:t>
            </w:r>
            <w:proofErr w:type="spellEnd"/>
            <w:r w:rsidR="00004CB1" w:rsidRPr="00746DAC">
              <w:rPr>
                <w:rFonts w:ascii="Arial" w:hAnsi="Arial" w:cs="Arial"/>
                <w:b/>
                <w:bCs/>
                <w:sz w:val="20"/>
                <w:lang w:val="en-US"/>
              </w:rPr>
              <w:t xml:space="preserve"> </w:t>
            </w:r>
            <w:proofErr w:type="spellStart"/>
            <w:r>
              <w:rPr>
                <w:rFonts w:ascii="Arial" w:hAnsi="Arial" w:cs="Arial"/>
                <w:b/>
                <w:bCs/>
                <w:sz w:val="20"/>
                <w:lang w:val="en-US"/>
              </w:rPr>
              <w:t>годишње</w:t>
            </w:r>
            <w:proofErr w:type="spellEnd"/>
          </w:p>
        </w:tc>
      </w:tr>
    </w:tbl>
    <w:p w14:paraId="7D31A9DC" w14:textId="77777777" w:rsidR="00857968" w:rsidRPr="00746DAC" w:rsidRDefault="00746DAC" w:rsidP="00857968">
      <w:pPr>
        <w:jc w:val="both"/>
        <w:rPr>
          <w:rFonts w:ascii="Arial" w:hAnsi="Arial" w:cs="Arial"/>
          <w:bCs/>
          <w:noProof/>
          <w:szCs w:val="24"/>
          <w:lang w:val="hr-HR"/>
        </w:rPr>
      </w:pPr>
      <w:r w:rsidRPr="00746DAC">
        <w:rPr>
          <w:rFonts w:ascii="Arial" w:hAnsi="Arial" w:cs="Arial"/>
          <w:noProof/>
          <w:color w:val="000000" w:themeColor="text1"/>
          <w:szCs w:val="24"/>
          <w:lang w:val="hr-HR"/>
        </w:rPr>
        <w:lastRenderedPageBreak/>
        <w:t>Сам</w:t>
      </w:r>
      <w:r w:rsidR="00857968" w:rsidRPr="00746DAC">
        <w:rPr>
          <w:rFonts w:ascii="Arial" w:hAnsi="Arial" w:cs="Arial"/>
          <w:noProof/>
          <w:color w:val="000000" w:themeColor="text1"/>
          <w:szCs w:val="24"/>
          <w:lang w:val="hr-HR"/>
        </w:rPr>
        <w:t xml:space="preserve"> </w:t>
      </w:r>
      <w:r w:rsidRPr="00746DAC">
        <w:rPr>
          <w:rFonts w:ascii="Arial" w:hAnsi="Arial" w:cs="Arial"/>
          <w:noProof/>
          <w:color w:val="000000" w:themeColor="text1"/>
          <w:szCs w:val="24"/>
          <w:lang w:val="hr-HR"/>
        </w:rPr>
        <w:t>мониторинг</w:t>
      </w:r>
      <w:r w:rsidR="00857968" w:rsidRPr="00746DAC">
        <w:rPr>
          <w:rFonts w:ascii="Arial" w:hAnsi="Arial" w:cs="Arial"/>
          <w:noProof/>
          <w:color w:val="000000" w:themeColor="text1"/>
          <w:szCs w:val="24"/>
          <w:lang w:val="hr-HR"/>
        </w:rPr>
        <w:t xml:space="preserve"> </w:t>
      </w:r>
      <w:r w:rsidRPr="00746DAC">
        <w:rPr>
          <w:rFonts w:ascii="Arial" w:hAnsi="Arial" w:cs="Arial"/>
          <w:noProof/>
          <w:color w:val="000000" w:themeColor="text1"/>
          <w:szCs w:val="24"/>
          <w:lang w:val="hr-HR"/>
        </w:rPr>
        <w:t>план</w:t>
      </w:r>
      <w:r w:rsidR="00857968" w:rsidRPr="00746DAC">
        <w:rPr>
          <w:rFonts w:ascii="Arial" w:hAnsi="Arial" w:cs="Arial"/>
          <w:noProof/>
          <w:color w:val="000000" w:themeColor="text1"/>
          <w:szCs w:val="24"/>
          <w:lang w:val="hr-HR"/>
        </w:rPr>
        <w:t xml:space="preserve"> </w:t>
      </w:r>
      <w:r w:rsidRPr="00746DAC">
        <w:rPr>
          <w:rFonts w:ascii="Arial" w:hAnsi="Arial" w:cs="Arial"/>
          <w:noProof/>
          <w:color w:val="000000" w:themeColor="text1"/>
          <w:szCs w:val="24"/>
          <w:lang w:val="hr-HR"/>
        </w:rPr>
        <w:t>има</w:t>
      </w:r>
      <w:r w:rsidR="00857968" w:rsidRPr="00746DAC">
        <w:rPr>
          <w:rFonts w:ascii="Arial" w:hAnsi="Arial" w:cs="Arial"/>
          <w:noProof/>
          <w:color w:val="000000" w:themeColor="text1"/>
          <w:szCs w:val="24"/>
          <w:lang w:val="hr-HR"/>
        </w:rPr>
        <w:t xml:space="preserve"> </w:t>
      </w:r>
      <w:r w:rsidRPr="00746DAC">
        <w:rPr>
          <w:rFonts w:ascii="Arial" w:hAnsi="Arial" w:cs="Arial"/>
          <w:noProof/>
          <w:color w:val="000000" w:themeColor="text1"/>
          <w:szCs w:val="24"/>
          <w:lang w:val="hr-HR"/>
        </w:rPr>
        <w:t>превентивни</w:t>
      </w:r>
      <w:r w:rsidR="00857968" w:rsidRPr="00746DAC">
        <w:rPr>
          <w:rFonts w:ascii="Arial" w:hAnsi="Arial" w:cs="Arial"/>
          <w:noProof/>
          <w:color w:val="000000" w:themeColor="text1"/>
          <w:szCs w:val="24"/>
          <w:lang w:val="hr-HR"/>
        </w:rPr>
        <w:t xml:space="preserve"> </w:t>
      </w:r>
      <w:r w:rsidRPr="00746DAC">
        <w:rPr>
          <w:rFonts w:ascii="Arial" w:hAnsi="Arial" w:cs="Arial"/>
          <w:noProof/>
          <w:color w:val="000000" w:themeColor="text1"/>
          <w:szCs w:val="24"/>
          <w:lang w:val="hr-HR"/>
        </w:rPr>
        <w:t>значај</w:t>
      </w:r>
      <w:r w:rsidR="00857968" w:rsidRPr="00746DAC">
        <w:rPr>
          <w:rFonts w:ascii="Arial" w:hAnsi="Arial" w:cs="Arial"/>
          <w:noProof/>
          <w:color w:val="000000" w:themeColor="text1"/>
          <w:szCs w:val="24"/>
          <w:lang w:val="hr-HR"/>
        </w:rPr>
        <w:t xml:space="preserve"> </w:t>
      </w:r>
      <w:r w:rsidRPr="00746DAC">
        <w:rPr>
          <w:rFonts w:ascii="Arial" w:hAnsi="Arial" w:cs="Arial"/>
          <w:noProof/>
          <w:color w:val="000000" w:themeColor="text1"/>
          <w:szCs w:val="24"/>
          <w:lang w:val="hr-HR"/>
        </w:rPr>
        <w:t>у</w:t>
      </w:r>
      <w:r w:rsidR="00857968" w:rsidRPr="00746DAC">
        <w:rPr>
          <w:rFonts w:ascii="Arial" w:hAnsi="Arial" w:cs="Arial"/>
          <w:noProof/>
          <w:color w:val="000000" w:themeColor="text1"/>
          <w:szCs w:val="24"/>
          <w:lang w:val="hr-HR"/>
        </w:rPr>
        <w:t xml:space="preserve"> </w:t>
      </w:r>
      <w:r w:rsidRPr="00746DAC">
        <w:rPr>
          <w:rFonts w:ascii="Arial" w:hAnsi="Arial" w:cs="Arial"/>
          <w:noProof/>
          <w:color w:val="000000" w:themeColor="text1"/>
          <w:szCs w:val="24"/>
          <w:lang w:val="hr-HR"/>
        </w:rPr>
        <w:t>спречавању</w:t>
      </w:r>
      <w:r w:rsidR="00857968" w:rsidRPr="00746DAC">
        <w:rPr>
          <w:rFonts w:ascii="Arial" w:hAnsi="Arial" w:cs="Arial"/>
          <w:noProof/>
          <w:color w:val="000000" w:themeColor="text1"/>
          <w:szCs w:val="24"/>
          <w:lang w:val="hr-HR"/>
        </w:rPr>
        <w:t xml:space="preserve"> </w:t>
      </w:r>
      <w:r w:rsidRPr="00746DAC">
        <w:rPr>
          <w:rFonts w:ascii="Arial" w:hAnsi="Arial" w:cs="Arial"/>
          <w:noProof/>
          <w:color w:val="000000" w:themeColor="text1"/>
          <w:szCs w:val="24"/>
          <w:lang w:val="hr-HR"/>
        </w:rPr>
        <w:t>загађења</w:t>
      </w:r>
      <w:r w:rsidR="00857968" w:rsidRPr="00746DAC">
        <w:rPr>
          <w:rFonts w:ascii="Arial" w:hAnsi="Arial" w:cs="Arial"/>
          <w:noProof/>
          <w:color w:val="000000" w:themeColor="text1"/>
          <w:szCs w:val="24"/>
          <w:lang w:val="hr-HR"/>
        </w:rPr>
        <w:t xml:space="preserve"> </w:t>
      </w:r>
      <w:r w:rsidRPr="00746DAC">
        <w:rPr>
          <w:rFonts w:ascii="Arial" w:hAnsi="Arial" w:cs="Arial"/>
          <w:noProof/>
          <w:color w:val="000000" w:themeColor="text1"/>
          <w:szCs w:val="24"/>
          <w:lang w:val="hr-HR"/>
        </w:rPr>
        <w:t>животне</w:t>
      </w:r>
      <w:r w:rsidR="00857968" w:rsidRPr="00746DAC">
        <w:rPr>
          <w:rFonts w:ascii="Arial" w:hAnsi="Arial" w:cs="Arial"/>
          <w:noProof/>
          <w:color w:val="000000" w:themeColor="text1"/>
          <w:szCs w:val="24"/>
          <w:lang w:val="hr-HR"/>
        </w:rPr>
        <w:t xml:space="preserve"> </w:t>
      </w:r>
      <w:r w:rsidRPr="00746DAC">
        <w:rPr>
          <w:rFonts w:ascii="Arial" w:hAnsi="Arial" w:cs="Arial"/>
          <w:noProof/>
          <w:color w:val="000000" w:themeColor="text1"/>
          <w:szCs w:val="24"/>
          <w:lang w:val="hr-HR"/>
        </w:rPr>
        <w:t>средине</w:t>
      </w:r>
      <w:r w:rsidR="00857968" w:rsidRPr="00746DAC">
        <w:rPr>
          <w:rFonts w:ascii="Arial" w:hAnsi="Arial" w:cs="Arial"/>
          <w:noProof/>
          <w:color w:val="000000" w:themeColor="text1"/>
          <w:szCs w:val="24"/>
          <w:lang w:val="hr-HR"/>
        </w:rPr>
        <w:t xml:space="preserve"> </w:t>
      </w:r>
      <w:r w:rsidRPr="00746DAC">
        <w:rPr>
          <w:rFonts w:ascii="Arial" w:hAnsi="Arial" w:cs="Arial"/>
          <w:noProof/>
          <w:color w:val="000000" w:themeColor="text1"/>
          <w:szCs w:val="24"/>
          <w:lang w:val="hr-HR"/>
        </w:rPr>
        <w:t>и</w:t>
      </w:r>
      <w:r w:rsidR="00857968" w:rsidRPr="00746DAC">
        <w:rPr>
          <w:rFonts w:ascii="Arial" w:hAnsi="Arial" w:cs="Arial"/>
          <w:noProof/>
          <w:color w:val="000000" w:themeColor="text1"/>
          <w:szCs w:val="24"/>
          <w:lang w:val="hr-HR"/>
        </w:rPr>
        <w:t xml:space="preserve"> </w:t>
      </w:r>
      <w:r w:rsidRPr="00746DAC">
        <w:rPr>
          <w:rFonts w:ascii="Arial" w:hAnsi="Arial" w:cs="Arial"/>
          <w:noProof/>
          <w:color w:val="000000" w:themeColor="text1"/>
          <w:szCs w:val="24"/>
          <w:lang w:val="hr-HR"/>
        </w:rPr>
        <w:t>благовременом</w:t>
      </w:r>
      <w:r w:rsidR="00857968" w:rsidRPr="00746DAC">
        <w:rPr>
          <w:rFonts w:ascii="Arial" w:hAnsi="Arial" w:cs="Arial"/>
          <w:noProof/>
          <w:color w:val="000000" w:themeColor="text1"/>
          <w:szCs w:val="24"/>
          <w:lang w:val="hr-HR"/>
        </w:rPr>
        <w:t xml:space="preserve"> </w:t>
      </w:r>
      <w:r w:rsidRPr="00746DAC">
        <w:rPr>
          <w:rFonts w:ascii="Arial" w:hAnsi="Arial" w:cs="Arial"/>
          <w:noProof/>
          <w:color w:val="000000" w:themeColor="text1"/>
          <w:szCs w:val="24"/>
          <w:lang w:val="hr-HR"/>
        </w:rPr>
        <w:t>реаговању</w:t>
      </w:r>
      <w:r w:rsidR="00857968" w:rsidRPr="00746DAC">
        <w:rPr>
          <w:rFonts w:ascii="Arial" w:hAnsi="Arial" w:cs="Arial"/>
          <w:noProof/>
          <w:color w:val="000000" w:themeColor="text1"/>
          <w:szCs w:val="24"/>
          <w:lang w:val="hr-HR"/>
        </w:rPr>
        <w:t xml:space="preserve">. </w:t>
      </w:r>
      <w:r w:rsidRPr="00746DAC">
        <w:rPr>
          <w:rFonts w:ascii="Arial" w:hAnsi="Arial" w:cs="Arial"/>
          <w:bCs/>
          <w:noProof/>
          <w:color w:val="000000" w:themeColor="text1"/>
          <w:szCs w:val="24"/>
          <w:lang w:val="en-US"/>
        </w:rPr>
        <w:t>Основни</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циљ</w:t>
      </w:r>
      <w:r w:rsidR="00A02763"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који</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се</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мора</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испунити</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кроз</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процес</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мониторинга</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је</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да</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се</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смањи</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емисија</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зага</w:t>
      </w:r>
      <w:r w:rsidRPr="00746DAC">
        <w:rPr>
          <w:rFonts w:ascii="Arial" w:hAnsi="Arial" w:cs="Arial"/>
          <w:bCs/>
          <w:noProof/>
          <w:color w:val="000000" w:themeColor="text1"/>
          <w:szCs w:val="24"/>
          <w:lang w:val="hr-HR"/>
        </w:rPr>
        <w:t>ђ</w:t>
      </w:r>
      <w:r w:rsidRPr="00746DAC">
        <w:rPr>
          <w:rFonts w:ascii="Arial" w:hAnsi="Arial" w:cs="Arial"/>
          <w:bCs/>
          <w:noProof/>
          <w:color w:val="000000" w:themeColor="text1"/>
          <w:szCs w:val="24"/>
          <w:lang w:val="en-US"/>
        </w:rPr>
        <w:t>ују</w:t>
      </w:r>
      <w:r w:rsidRPr="00746DAC">
        <w:rPr>
          <w:rFonts w:ascii="Arial" w:hAnsi="Arial" w:cs="Arial"/>
          <w:bCs/>
          <w:noProof/>
          <w:color w:val="000000" w:themeColor="text1"/>
          <w:szCs w:val="24"/>
          <w:lang w:val="hr-HR"/>
        </w:rPr>
        <w:t>ћ</w:t>
      </w:r>
      <w:r w:rsidRPr="00746DAC">
        <w:rPr>
          <w:rFonts w:ascii="Arial" w:hAnsi="Arial" w:cs="Arial"/>
          <w:bCs/>
          <w:noProof/>
          <w:color w:val="000000" w:themeColor="text1"/>
          <w:szCs w:val="24"/>
          <w:lang w:val="en-US"/>
        </w:rPr>
        <w:t>их</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материја</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и</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њихов</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утицај</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на</w:t>
      </w:r>
      <w:r w:rsidR="00857968" w:rsidRPr="00746DAC">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hr-HR"/>
        </w:rPr>
        <w:t>ж</w:t>
      </w:r>
      <w:r w:rsidRPr="00746DAC">
        <w:rPr>
          <w:rFonts w:ascii="Arial" w:hAnsi="Arial" w:cs="Arial"/>
          <w:bCs/>
          <w:noProof/>
          <w:color w:val="000000" w:themeColor="text1"/>
          <w:szCs w:val="24"/>
          <w:lang w:val="en-US"/>
        </w:rPr>
        <w:t>ивотну</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средину</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и</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здравље</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људи</w:t>
      </w:r>
      <w:r w:rsidR="00857968" w:rsidRPr="00746DAC">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да</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се</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смање</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коли</w:t>
      </w:r>
      <w:r w:rsidRPr="00746DAC">
        <w:rPr>
          <w:rFonts w:ascii="Arial" w:hAnsi="Arial" w:cs="Arial"/>
          <w:bCs/>
          <w:noProof/>
          <w:color w:val="000000" w:themeColor="text1"/>
          <w:szCs w:val="24"/>
          <w:lang w:val="hr-HR"/>
        </w:rPr>
        <w:t>ч</w:t>
      </w:r>
      <w:r w:rsidRPr="00746DAC">
        <w:rPr>
          <w:rFonts w:ascii="Arial" w:hAnsi="Arial" w:cs="Arial"/>
          <w:bCs/>
          <w:noProof/>
          <w:color w:val="000000" w:themeColor="text1"/>
          <w:szCs w:val="24"/>
          <w:lang w:val="en-US"/>
        </w:rPr>
        <w:t>ина</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отпада</w:t>
      </w:r>
      <w:r w:rsidR="00857968" w:rsidRPr="00746DAC">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да</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се</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обезбиједи</w:t>
      </w:r>
      <w:r w:rsidR="004B0398" w:rsidRPr="00DB3907">
        <w:rPr>
          <w:rFonts w:ascii="Arial" w:hAnsi="Arial" w:cs="Arial"/>
          <w:bCs/>
          <w:noProof/>
          <w:color w:val="000000" w:themeColor="text1"/>
          <w:szCs w:val="24"/>
          <w:lang w:val="hr-HR"/>
        </w:rPr>
        <w:t xml:space="preserve"> </w:t>
      </w:r>
      <w:r w:rsidRPr="00746DAC">
        <w:rPr>
          <w:rFonts w:ascii="Arial" w:hAnsi="Arial" w:cs="Arial"/>
          <w:bCs/>
          <w:noProof/>
          <w:color w:val="000000" w:themeColor="text1"/>
          <w:szCs w:val="24"/>
          <w:lang w:val="en-US"/>
        </w:rPr>
        <w:t>и</w:t>
      </w:r>
      <w:r w:rsidR="004B0398" w:rsidRPr="00DB3907">
        <w:rPr>
          <w:rFonts w:ascii="Arial" w:hAnsi="Arial" w:cs="Arial"/>
          <w:bCs/>
          <w:noProof/>
          <w:szCs w:val="24"/>
          <w:lang w:val="hr-HR"/>
        </w:rPr>
        <w:t xml:space="preserve"> </w:t>
      </w:r>
      <w:r>
        <w:rPr>
          <w:rFonts w:ascii="Arial" w:hAnsi="Arial" w:cs="Arial"/>
          <w:bCs/>
          <w:noProof/>
          <w:szCs w:val="24"/>
          <w:lang w:val="en-US"/>
        </w:rPr>
        <w:t>промови</w:t>
      </w:r>
      <w:r>
        <w:rPr>
          <w:rFonts w:ascii="Arial" w:hAnsi="Arial" w:cs="Arial"/>
          <w:bCs/>
          <w:noProof/>
          <w:szCs w:val="24"/>
          <w:lang w:val="hr-HR"/>
        </w:rPr>
        <w:t>ш</w:t>
      </w:r>
      <w:r>
        <w:rPr>
          <w:rFonts w:ascii="Arial" w:hAnsi="Arial" w:cs="Arial"/>
          <w:bCs/>
          <w:noProof/>
          <w:szCs w:val="24"/>
          <w:lang w:val="en-US"/>
        </w:rPr>
        <w:t>е</w:t>
      </w:r>
      <w:r w:rsidR="00857968" w:rsidRPr="00746DAC">
        <w:rPr>
          <w:rFonts w:ascii="Arial" w:hAnsi="Arial" w:cs="Arial"/>
          <w:bCs/>
          <w:noProof/>
          <w:szCs w:val="24"/>
          <w:lang w:val="hr-HR"/>
        </w:rPr>
        <w:t xml:space="preserve"> </w:t>
      </w:r>
      <w:r>
        <w:rPr>
          <w:rFonts w:ascii="Arial" w:hAnsi="Arial" w:cs="Arial"/>
          <w:bCs/>
          <w:noProof/>
          <w:szCs w:val="24"/>
          <w:lang w:val="hr-HR"/>
        </w:rPr>
        <w:t>ш</w:t>
      </w:r>
      <w:r>
        <w:rPr>
          <w:rFonts w:ascii="Arial" w:hAnsi="Arial" w:cs="Arial"/>
          <w:bCs/>
          <w:noProof/>
          <w:szCs w:val="24"/>
          <w:lang w:val="en-US"/>
        </w:rPr>
        <w:t>то</w:t>
      </w:r>
      <w:r w:rsidR="004B0398" w:rsidRPr="00DB3907">
        <w:rPr>
          <w:rFonts w:ascii="Arial" w:hAnsi="Arial" w:cs="Arial"/>
          <w:bCs/>
          <w:noProof/>
          <w:szCs w:val="24"/>
          <w:lang w:val="hr-HR"/>
        </w:rPr>
        <w:t xml:space="preserve"> </w:t>
      </w:r>
      <w:r>
        <w:rPr>
          <w:rFonts w:ascii="Arial" w:hAnsi="Arial" w:cs="Arial"/>
          <w:bCs/>
          <w:noProof/>
          <w:szCs w:val="24"/>
          <w:lang w:val="en-US"/>
        </w:rPr>
        <w:t>ве</w:t>
      </w:r>
      <w:r>
        <w:rPr>
          <w:rFonts w:ascii="Arial" w:hAnsi="Arial" w:cs="Arial"/>
          <w:bCs/>
          <w:noProof/>
          <w:szCs w:val="24"/>
          <w:lang w:val="hr-HR"/>
        </w:rPr>
        <w:t>ћ</w:t>
      </w:r>
      <w:r>
        <w:rPr>
          <w:rFonts w:ascii="Arial" w:hAnsi="Arial" w:cs="Arial"/>
          <w:bCs/>
          <w:noProof/>
          <w:szCs w:val="24"/>
          <w:lang w:val="en-US"/>
        </w:rPr>
        <w:t>и</w:t>
      </w:r>
      <w:r w:rsidR="004B0398" w:rsidRPr="00DB3907">
        <w:rPr>
          <w:rFonts w:ascii="Arial" w:hAnsi="Arial" w:cs="Arial"/>
          <w:bCs/>
          <w:noProof/>
          <w:szCs w:val="24"/>
          <w:lang w:val="hr-HR"/>
        </w:rPr>
        <w:t xml:space="preserve"> </w:t>
      </w:r>
      <w:r>
        <w:rPr>
          <w:rFonts w:ascii="Arial" w:hAnsi="Arial" w:cs="Arial"/>
          <w:bCs/>
          <w:noProof/>
          <w:szCs w:val="24"/>
          <w:lang w:val="en-US"/>
        </w:rPr>
        <w:t>проценат</w:t>
      </w:r>
      <w:r w:rsidR="004B0398" w:rsidRPr="00DB3907">
        <w:rPr>
          <w:rFonts w:ascii="Arial" w:hAnsi="Arial" w:cs="Arial"/>
          <w:bCs/>
          <w:noProof/>
          <w:szCs w:val="24"/>
          <w:lang w:val="hr-HR"/>
        </w:rPr>
        <w:t xml:space="preserve"> </w:t>
      </w:r>
      <w:r>
        <w:rPr>
          <w:rFonts w:ascii="Arial" w:hAnsi="Arial" w:cs="Arial"/>
          <w:bCs/>
          <w:noProof/>
          <w:szCs w:val="24"/>
          <w:lang w:val="en-US"/>
        </w:rPr>
        <w:t>поновне</w:t>
      </w:r>
      <w:r w:rsidR="004B0398" w:rsidRPr="00DB3907">
        <w:rPr>
          <w:rFonts w:ascii="Arial" w:hAnsi="Arial" w:cs="Arial"/>
          <w:bCs/>
          <w:noProof/>
          <w:szCs w:val="24"/>
          <w:lang w:val="hr-HR"/>
        </w:rPr>
        <w:t xml:space="preserve"> </w:t>
      </w:r>
      <w:r>
        <w:rPr>
          <w:rFonts w:ascii="Arial" w:hAnsi="Arial" w:cs="Arial"/>
          <w:bCs/>
          <w:noProof/>
          <w:szCs w:val="24"/>
          <w:lang w:val="en-US"/>
        </w:rPr>
        <w:t>употребе</w:t>
      </w:r>
      <w:r w:rsidR="00857968" w:rsidRPr="00746DAC">
        <w:rPr>
          <w:rFonts w:ascii="Arial" w:hAnsi="Arial" w:cs="Arial"/>
          <w:bCs/>
          <w:noProof/>
          <w:szCs w:val="24"/>
          <w:lang w:val="hr-HR"/>
        </w:rPr>
        <w:t xml:space="preserve">, </w:t>
      </w:r>
      <w:r>
        <w:rPr>
          <w:rFonts w:ascii="Arial" w:hAnsi="Arial" w:cs="Arial"/>
          <w:bCs/>
          <w:noProof/>
          <w:szCs w:val="24"/>
          <w:lang w:val="en-US"/>
        </w:rPr>
        <w:t>рецикла</w:t>
      </w:r>
      <w:r>
        <w:rPr>
          <w:rFonts w:ascii="Arial" w:hAnsi="Arial" w:cs="Arial"/>
          <w:bCs/>
          <w:noProof/>
          <w:szCs w:val="24"/>
          <w:lang w:val="hr-HR"/>
        </w:rPr>
        <w:t>ж</w:t>
      </w:r>
      <w:r>
        <w:rPr>
          <w:rFonts w:ascii="Arial" w:hAnsi="Arial" w:cs="Arial"/>
          <w:bCs/>
          <w:noProof/>
          <w:szCs w:val="24"/>
          <w:lang w:val="en-US"/>
        </w:rPr>
        <w:t>е</w:t>
      </w:r>
      <w:r w:rsidR="004B0398" w:rsidRPr="00DB3907">
        <w:rPr>
          <w:rFonts w:ascii="Arial" w:hAnsi="Arial" w:cs="Arial"/>
          <w:bCs/>
          <w:noProof/>
          <w:szCs w:val="24"/>
          <w:lang w:val="hr-HR"/>
        </w:rPr>
        <w:t xml:space="preserve"> </w:t>
      </w:r>
      <w:r>
        <w:rPr>
          <w:rFonts w:ascii="Arial" w:hAnsi="Arial" w:cs="Arial"/>
          <w:bCs/>
          <w:noProof/>
          <w:szCs w:val="24"/>
          <w:lang w:val="en-US"/>
        </w:rPr>
        <w:t>насталих</w:t>
      </w:r>
      <w:r w:rsidR="004B0398" w:rsidRPr="00DB3907">
        <w:rPr>
          <w:rFonts w:ascii="Arial" w:hAnsi="Arial" w:cs="Arial"/>
          <w:bCs/>
          <w:noProof/>
          <w:szCs w:val="24"/>
          <w:lang w:val="hr-HR"/>
        </w:rPr>
        <w:t xml:space="preserve"> </w:t>
      </w:r>
      <w:r>
        <w:rPr>
          <w:rFonts w:ascii="Arial" w:hAnsi="Arial" w:cs="Arial"/>
          <w:bCs/>
          <w:noProof/>
          <w:szCs w:val="24"/>
          <w:lang w:val="en-US"/>
        </w:rPr>
        <w:t>продуката</w:t>
      </w:r>
      <w:r w:rsidR="00857968" w:rsidRPr="00746DAC">
        <w:rPr>
          <w:rFonts w:ascii="Arial" w:hAnsi="Arial" w:cs="Arial"/>
          <w:bCs/>
          <w:noProof/>
          <w:szCs w:val="24"/>
          <w:lang w:val="hr-HR"/>
        </w:rPr>
        <w:t xml:space="preserve">, </w:t>
      </w:r>
      <w:r>
        <w:rPr>
          <w:rFonts w:ascii="Arial" w:hAnsi="Arial" w:cs="Arial"/>
          <w:bCs/>
          <w:noProof/>
          <w:szCs w:val="24"/>
          <w:lang w:val="en-US"/>
        </w:rPr>
        <w:t>као</w:t>
      </w:r>
      <w:r w:rsidR="004B0398" w:rsidRPr="00DB3907">
        <w:rPr>
          <w:rFonts w:ascii="Arial" w:hAnsi="Arial" w:cs="Arial"/>
          <w:bCs/>
          <w:noProof/>
          <w:szCs w:val="24"/>
          <w:lang w:val="hr-HR"/>
        </w:rPr>
        <w:t xml:space="preserve"> </w:t>
      </w:r>
      <w:r>
        <w:rPr>
          <w:rFonts w:ascii="Arial" w:hAnsi="Arial" w:cs="Arial"/>
          <w:bCs/>
          <w:noProof/>
          <w:szCs w:val="24"/>
          <w:lang w:val="en-US"/>
        </w:rPr>
        <w:t>И</w:t>
      </w:r>
      <w:r w:rsidR="004B0398" w:rsidRPr="00DB3907">
        <w:rPr>
          <w:rFonts w:ascii="Arial" w:hAnsi="Arial" w:cs="Arial"/>
          <w:bCs/>
          <w:noProof/>
          <w:szCs w:val="24"/>
          <w:lang w:val="hr-HR"/>
        </w:rPr>
        <w:t xml:space="preserve"> </w:t>
      </w:r>
      <w:r>
        <w:rPr>
          <w:rFonts w:ascii="Arial" w:hAnsi="Arial" w:cs="Arial"/>
          <w:bCs/>
          <w:noProof/>
          <w:szCs w:val="24"/>
          <w:lang w:val="en-US"/>
        </w:rPr>
        <w:t>безбједно</w:t>
      </w:r>
      <w:r w:rsidR="004B0398" w:rsidRPr="00DB3907">
        <w:rPr>
          <w:rFonts w:ascii="Arial" w:hAnsi="Arial" w:cs="Arial"/>
          <w:bCs/>
          <w:noProof/>
          <w:szCs w:val="24"/>
          <w:lang w:val="hr-HR"/>
        </w:rPr>
        <w:t xml:space="preserve"> </w:t>
      </w:r>
      <w:r>
        <w:rPr>
          <w:rFonts w:ascii="Arial" w:hAnsi="Arial" w:cs="Arial"/>
          <w:bCs/>
          <w:noProof/>
          <w:szCs w:val="24"/>
          <w:lang w:val="en-US"/>
        </w:rPr>
        <w:t>одлагање</w:t>
      </w:r>
      <w:r w:rsidR="004B0398" w:rsidRPr="00DB3907">
        <w:rPr>
          <w:rFonts w:ascii="Arial" w:hAnsi="Arial" w:cs="Arial"/>
          <w:bCs/>
          <w:noProof/>
          <w:szCs w:val="24"/>
          <w:lang w:val="hr-HR"/>
        </w:rPr>
        <w:t xml:space="preserve"> </w:t>
      </w:r>
      <w:r>
        <w:rPr>
          <w:rFonts w:ascii="Arial" w:hAnsi="Arial" w:cs="Arial"/>
          <w:bCs/>
          <w:noProof/>
          <w:szCs w:val="24"/>
          <w:lang w:val="en-US"/>
        </w:rPr>
        <w:t>отпада</w:t>
      </w:r>
      <w:r w:rsidR="00857968" w:rsidRPr="00746DAC">
        <w:rPr>
          <w:rFonts w:ascii="Arial" w:hAnsi="Arial" w:cs="Arial"/>
          <w:bCs/>
          <w:noProof/>
          <w:szCs w:val="24"/>
          <w:lang w:val="hr-HR"/>
        </w:rPr>
        <w:t xml:space="preserve">. </w:t>
      </w:r>
    </w:p>
    <w:p w14:paraId="754E4B70" w14:textId="77777777" w:rsidR="00A02763" w:rsidRPr="00746DAC" w:rsidRDefault="00A02763" w:rsidP="00D66002">
      <w:pPr>
        <w:jc w:val="both"/>
        <w:rPr>
          <w:rFonts w:ascii="Arial" w:hAnsi="Arial" w:cs="Arial"/>
          <w:b/>
          <w:noProof/>
          <w:szCs w:val="24"/>
          <w:lang w:val="hr-HR"/>
        </w:rPr>
      </w:pPr>
    </w:p>
    <w:p w14:paraId="57B104E4" w14:textId="77777777" w:rsidR="00D70537" w:rsidRPr="00A95577" w:rsidRDefault="00746DAC" w:rsidP="00A95577">
      <w:pPr>
        <w:jc w:val="both"/>
        <w:rPr>
          <w:rFonts w:ascii="Arial" w:hAnsi="Arial" w:cs="Arial"/>
          <w:noProof/>
          <w:szCs w:val="24"/>
          <w:lang w:val="sr-Latn-CS"/>
        </w:rPr>
      </w:pPr>
      <w:r>
        <w:rPr>
          <w:rFonts w:ascii="Arial" w:hAnsi="Arial" w:cs="Arial"/>
          <w:noProof/>
          <w:szCs w:val="24"/>
          <w:lang w:val="sr-Latn-BA"/>
        </w:rPr>
        <w:t>Мониторингом</w:t>
      </w:r>
      <w:r w:rsidR="00D66002" w:rsidRPr="00746DAC">
        <w:rPr>
          <w:rFonts w:ascii="Arial" w:hAnsi="Arial" w:cs="Arial"/>
          <w:noProof/>
          <w:szCs w:val="24"/>
          <w:lang w:val="sr-Cyrl-CS"/>
        </w:rPr>
        <w:t xml:space="preserve"> </w:t>
      </w:r>
      <w:r>
        <w:rPr>
          <w:rFonts w:ascii="Arial" w:hAnsi="Arial" w:cs="Arial"/>
          <w:noProof/>
          <w:szCs w:val="24"/>
          <w:lang w:val="sr-Cyrl-CS"/>
        </w:rPr>
        <w:t>праћења</w:t>
      </w:r>
      <w:r w:rsidR="00D66002" w:rsidRPr="00746DAC">
        <w:rPr>
          <w:rFonts w:ascii="Arial" w:hAnsi="Arial" w:cs="Arial"/>
          <w:noProof/>
          <w:szCs w:val="24"/>
          <w:lang w:val="sr-Cyrl-CS"/>
        </w:rPr>
        <w:t xml:space="preserve"> </w:t>
      </w:r>
      <w:r>
        <w:rPr>
          <w:rFonts w:ascii="Arial" w:hAnsi="Arial" w:cs="Arial"/>
          <w:noProof/>
          <w:szCs w:val="24"/>
          <w:lang w:val="sr-Cyrl-CS"/>
        </w:rPr>
        <w:t>стања</w:t>
      </w:r>
      <w:r w:rsidR="00D66002" w:rsidRPr="00746DAC">
        <w:rPr>
          <w:rFonts w:ascii="Arial" w:hAnsi="Arial" w:cs="Arial"/>
          <w:noProof/>
          <w:szCs w:val="24"/>
          <w:lang w:val="sr-Cyrl-CS"/>
        </w:rPr>
        <w:t xml:space="preserve"> </w:t>
      </w:r>
      <w:r>
        <w:rPr>
          <w:rFonts w:ascii="Arial" w:hAnsi="Arial" w:cs="Arial"/>
          <w:noProof/>
          <w:szCs w:val="24"/>
          <w:lang w:val="sr-Cyrl-CS"/>
        </w:rPr>
        <w:t>животне</w:t>
      </w:r>
      <w:r w:rsidR="00D66002" w:rsidRPr="00746DAC">
        <w:rPr>
          <w:rFonts w:ascii="Arial" w:hAnsi="Arial" w:cs="Arial"/>
          <w:noProof/>
          <w:szCs w:val="24"/>
          <w:lang w:val="sr-Cyrl-CS"/>
        </w:rPr>
        <w:t xml:space="preserve"> </w:t>
      </w:r>
      <w:r>
        <w:rPr>
          <w:rFonts w:ascii="Arial" w:hAnsi="Arial" w:cs="Arial"/>
          <w:noProof/>
          <w:szCs w:val="24"/>
          <w:lang w:val="sr-Cyrl-CS"/>
        </w:rPr>
        <w:t>средине</w:t>
      </w:r>
      <w:r w:rsidR="00D66002" w:rsidRPr="00746DAC">
        <w:rPr>
          <w:rFonts w:ascii="Arial" w:hAnsi="Arial" w:cs="Arial"/>
          <w:noProof/>
          <w:szCs w:val="24"/>
          <w:lang w:val="sr-Cyrl-CS"/>
        </w:rPr>
        <w:t xml:space="preserve"> </w:t>
      </w:r>
      <w:r>
        <w:rPr>
          <w:rFonts w:ascii="Arial" w:hAnsi="Arial" w:cs="Arial"/>
          <w:noProof/>
          <w:szCs w:val="24"/>
          <w:lang w:val="sr-Cyrl-CS"/>
        </w:rPr>
        <w:t>неопходно</w:t>
      </w:r>
      <w:r w:rsidR="00D66002" w:rsidRPr="00746DAC">
        <w:rPr>
          <w:rFonts w:ascii="Arial" w:hAnsi="Arial" w:cs="Arial"/>
          <w:noProof/>
          <w:szCs w:val="24"/>
          <w:lang w:val="sr-Cyrl-CS"/>
        </w:rPr>
        <w:t xml:space="preserve"> </w:t>
      </w:r>
      <w:r>
        <w:rPr>
          <w:rFonts w:ascii="Arial" w:hAnsi="Arial" w:cs="Arial"/>
          <w:noProof/>
          <w:szCs w:val="24"/>
          <w:lang w:val="sr-Cyrl-CS"/>
        </w:rPr>
        <w:t>је</w:t>
      </w:r>
      <w:r w:rsidR="00D66002" w:rsidRPr="00746DAC">
        <w:rPr>
          <w:rFonts w:ascii="Arial" w:hAnsi="Arial" w:cs="Arial"/>
          <w:noProof/>
          <w:szCs w:val="24"/>
          <w:lang w:val="sr-Cyrl-CS"/>
        </w:rPr>
        <w:t xml:space="preserve"> </w:t>
      </w:r>
      <w:r>
        <w:rPr>
          <w:rFonts w:ascii="Arial" w:hAnsi="Arial" w:cs="Arial"/>
          <w:noProof/>
          <w:szCs w:val="24"/>
          <w:lang w:val="sr-Cyrl-CS"/>
        </w:rPr>
        <w:t>проводити</w:t>
      </w:r>
      <w:r w:rsidR="00D66002" w:rsidRPr="00746DAC">
        <w:rPr>
          <w:rFonts w:ascii="Arial" w:hAnsi="Arial" w:cs="Arial"/>
          <w:noProof/>
          <w:szCs w:val="24"/>
          <w:lang w:val="sr-Cyrl-CS"/>
        </w:rPr>
        <w:t xml:space="preserve"> </w:t>
      </w:r>
      <w:r>
        <w:rPr>
          <w:rFonts w:ascii="Arial" w:hAnsi="Arial" w:cs="Arial"/>
          <w:noProof/>
          <w:szCs w:val="24"/>
          <w:lang w:val="sr-Cyrl-CS"/>
        </w:rPr>
        <w:t>сљедеће</w:t>
      </w:r>
      <w:r w:rsidR="00D66002" w:rsidRPr="00746DAC">
        <w:rPr>
          <w:rFonts w:ascii="Arial" w:hAnsi="Arial" w:cs="Arial"/>
          <w:noProof/>
          <w:szCs w:val="24"/>
          <w:lang w:val="sr-Cyrl-CS"/>
        </w:rPr>
        <w:t xml:space="preserve"> </w:t>
      </w:r>
      <w:r>
        <w:rPr>
          <w:rFonts w:ascii="Arial" w:hAnsi="Arial" w:cs="Arial"/>
          <w:noProof/>
          <w:szCs w:val="24"/>
          <w:lang w:val="sr-Cyrl-CS"/>
        </w:rPr>
        <w:t>мјере</w:t>
      </w:r>
      <w:r w:rsidR="00D66002" w:rsidRPr="00746DAC">
        <w:rPr>
          <w:rFonts w:ascii="Arial" w:hAnsi="Arial" w:cs="Arial"/>
          <w:noProof/>
          <w:szCs w:val="24"/>
          <w:lang w:val="sr-Cyrl-CS"/>
        </w:rPr>
        <w:t>:</w:t>
      </w:r>
    </w:p>
    <w:p w14:paraId="7EC56721" w14:textId="2DC5B6F1" w:rsidR="00D70537" w:rsidRPr="00681F5C" w:rsidRDefault="00746DAC" w:rsidP="000B48ED">
      <w:pPr>
        <w:pStyle w:val="Pasussalistom"/>
        <w:numPr>
          <w:ilvl w:val="0"/>
          <w:numId w:val="54"/>
        </w:numPr>
        <w:jc w:val="both"/>
        <w:rPr>
          <w:rFonts w:ascii="Arial" w:hAnsi="Arial" w:cs="Arial"/>
          <w:b/>
          <w:bCs/>
          <w:noProof/>
          <w:szCs w:val="24"/>
          <w:lang w:val="sr-Cyrl-CS"/>
        </w:rPr>
      </w:pPr>
      <w:r w:rsidRPr="00681F5C">
        <w:rPr>
          <w:rFonts w:ascii="Arial" w:hAnsi="Arial" w:cs="Arial"/>
          <w:b/>
          <w:bCs/>
          <w:noProof/>
          <w:szCs w:val="24"/>
          <w:lang w:val="sr-Cyrl-CS"/>
        </w:rPr>
        <w:t>мониторинг</w:t>
      </w:r>
      <w:r w:rsidR="00A95577" w:rsidRPr="00681F5C">
        <w:rPr>
          <w:rFonts w:ascii="Arial" w:hAnsi="Arial" w:cs="Arial"/>
          <w:b/>
          <w:bCs/>
          <w:noProof/>
          <w:szCs w:val="24"/>
          <w:lang w:val="sr-Cyrl-CS"/>
        </w:rPr>
        <w:t xml:space="preserve"> </w:t>
      </w:r>
      <w:r w:rsidRPr="00681F5C">
        <w:rPr>
          <w:rFonts w:ascii="Arial" w:hAnsi="Arial" w:cs="Arial"/>
          <w:b/>
          <w:bCs/>
          <w:noProof/>
          <w:szCs w:val="24"/>
          <w:lang w:val="sr-Cyrl-CS"/>
        </w:rPr>
        <w:t>стања</w:t>
      </w:r>
      <w:r w:rsidR="00D70537" w:rsidRPr="00681F5C">
        <w:rPr>
          <w:rFonts w:ascii="Arial" w:hAnsi="Arial" w:cs="Arial"/>
          <w:b/>
          <w:bCs/>
          <w:noProof/>
          <w:szCs w:val="24"/>
          <w:lang w:val="sr-Cyrl-CS"/>
        </w:rPr>
        <w:t xml:space="preserve"> </w:t>
      </w:r>
      <w:r w:rsidRPr="00681F5C">
        <w:rPr>
          <w:rFonts w:ascii="Arial" w:hAnsi="Arial" w:cs="Arial"/>
          <w:b/>
          <w:bCs/>
          <w:noProof/>
          <w:szCs w:val="24"/>
          <w:lang w:val="sr-Cyrl-CS"/>
        </w:rPr>
        <w:t>отпадних</w:t>
      </w:r>
      <w:r w:rsidR="00D70537" w:rsidRPr="00681F5C">
        <w:rPr>
          <w:rFonts w:ascii="Arial" w:hAnsi="Arial" w:cs="Arial"/>
          <w:b/>
          <w:bCs/>
          <w:noProof/>
          <w:szCs w:val="24"/>
          <w:lang w:val="sr-Cyrl-CS"/>
        </w:rPr>
        <w:t xml:space="preserve"> </w:t>
      </w:r>
      <w:r w:rsidRPr="00681F5C">
        <w:rPr>
          <w:rFonts w:ascii="Arial" w:hAnsi="Arial" w:cs="Arial"/>
          <w:b/>
          <w:bCs/>
          <w:noProof/>
          <w:szCs w:val="24"/>
          <w:lang w:val="sr-Cyrl-CS"/>
        </w:rPr>
        <w:t>материја</w:t>
      </w:r>
      <w:r w:rsidR="00D70537" w:rsidRPr="00681F5C">
        <w:rPr>
          <w:rFonts w:ascii="Arial" w:hAnsi="Arial" w:cs="Arial"/>
          <w:b/>
          <w:bCs/>
          <w:noProof/>
          <w:szCs w:val="24"/>
          <w:lang w:val="sr-Latn-BA"/>
        </w:rPr>
        <w:t>.</w:t>
      </w:r>
    </w:p>
    <w:p w14:paraId="761264D5" w14:textId="77777777" w:rsidR="00E31E55" w:rsidRPr="00746DAC" w:rsidRDefault="00E31E55" w:rsidP="00A95577">
      <w:pPr>
        <w:jc w:val="both"/>
        <w:rPr>
          <w:rFonts w:ascii="Arial" w:hAnsi="Arial" w:cs="Arial"/>
          <w:b/>
          <w:noProof/>
          <w:szCs w:val="24"/>
          <w:lang w:val="sr-Latn-BA"/>
        </w:rPr>
      </w:pPr>
    </w:p>
    <w:p w14:paraId="3AB3255B" w14:textId="77777777" w:rsidR="00E31E55" w:rsidRPr="00746DAC" w:rsidRDefault="00746DAC" w:rsidP="00E3202F">
      <w:pPr>
        <w:jc w:val="center"/>
        <w:rPr>
          <w:rFonts w:ascii="Arial" w:hAnsi="Arial" w:cs="Arial"/>
          <w:i/>
          <w:noProof/>
          <w:sz w:val="22"/>
          <w:szCs w:val="22"/>
          <w:lang w:val="sr-Cyrl-CS"/>
        </w:rPr>
      </w:pPr>
      <w:r>
        <w:rPr>
          <w:rFonts w:ascii="Arial" w:hAnsi="Arial" w:cs="Arial"/>
          <w:i/>
          <w:noProof/>
          <w:sz w:val="22"/>
          <w:szCs w:val="22"/>
          <w:lang w:val="sr-Cyrl-CS"/>
        </w:rPr>
        <w:t>Мониторинг</w:t>
      </w:r>
      <w:r w:rsidR="00E31E55" w:rsidRPr="00746DAC">
        <w:rPr>
          <w:rFonts w:ascii="Arial" w:hAnsi="Arial" w:cs="Arial"/>
          <w:i/>
          <w:noProof/>
          <w:sz w:val="22"/>
          <w:szCs w:val="22"/>
          <w:lang w:val="sr-Cyrl-CS"/>
        </w:rPr>
        <w:t xml:space="preserve"> </w:t>
      </w:r>
      <w:r>
        <w:rPr>
          <w:rFonts w:ascii="Arial" w:hAnsi="Arial" w:cs="Arial"/>
          <w:i/>
          <w:noProof/>
          <w:sz w:val="22"/>
          <w:szCs w:val="22"/>
          <w:lang w:val="sr-Cyrl-CS"/>
        </w:rPr>
        <w:t>елемената</w:t>
      </w:r>
      <w:r w:rsidR="00E31E55" w:rsidRPr="00746DAC">
        <w:rPr>
          <w:rFonts w:ascii="Arial" w:hAnsi="Arial" w:cs="Arial"/>
          <w:i/>
          <w:noProof/>
          <w:sz w:val="22"/>
          <w:szCs w:val="22"/>
          <w:lang w:val="sr-Cyrl-CS"/>
        </w:rPr>
        <w:t xml:space="preserve"> </w:t>
      </w:r>
      <w:r>
        <w:rPr>
          <w:rFonts w:ascii="Arial" w:hAnsi="Arial" w:cs="Arial"/>
          <w:i/>
          <w:noProof/>
          <w:sz w:val="22"/>
          <w:szCs w:val="22"/>
          <w:lang w:val="sr-Cyrl-CS"/>
        </w:rPr>
        <w:t>животне</w:t>
      </w:r>
      <w:r w:rsidR="00E31E55" w:rsidRPr="00746DAC">
        <w:rPr>
          <w:rFonts w:ascii="Arial" w:hAnsi="Arial" w:cs="Arial"/>
          <w:i/>
          <w:noProof/>
          <w:sz w:val="22"/>
          <w:szCs w:val="22"/>
          <w:lang w:val="sr-Cyrl-CS"/>
        </w:rPr>
        <w:t xml:space="preserve"> </w:t>
      </w:r>
      <w:r>
        <w:rPr>
          <w:rFonts w:ascii="Arial" w:hAnsi="Arial" w:cs="Arial"/>
          <w:i/>
          <w:noProof/>
          <w:sz w:val="22"/>
          <w:szCs w:val="22"/>
          <w:lang w:val="sr-Cyrl-CS"/>
        </w:rPr>
        <w:t>средине</w:t>
      </w:r>
    </w:p>
    <w:tbl>
      <w:tblPr>
        <w:tblW w:w="10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3"/>
        <w:gridCol w:w="1483"/>
        <w:gridCol w:w="2660"/>
        <w:gridCol w:w="1539"/>
        <w:gridCol w:w="1820"/>
        <w:gridCol w:w="1551"/>
        <w:gridCol w:w="1248"/>
      </w:tblGrid>
      <w:tr w:rsidR="00391D73" w:rsidRPr="00124E42" w14:paraId="6F672FFB" w14:textId="77777777" w:rsidTr="007E3C47">
        <w:trPr>
          <w:cantSplit/>
          <w:trHeight w:val="494"/>
          <w:jc w:val="center"/>
        </w:trPr>
        <w:tc>
          <w:tcPr>
            <w:tcW w:w="613" w:type="dxa"/>
            <w:vAlign w:val="center"/>
          </w:tcPr>
          <w:p w14:paraId="05ACF625" w14:textId="5886505D" w:rsidR="00391D73" w:rsidRDefault="00391D73" w:rsidP="00BA63AD">
            <w:pPr>
              <w:jc w:val="center"/>
              <w:rPr>
                <w:rFonts w:ascii="Arial" w:hAnsi="Arial" w:cs="Arial"/>
                <w:color w:val="000000" w:themeColor="text1"/>
                <w:sz w:val="20"/>
              </w:rPr>
            </w:pPr>
            <w:r>
              <w:rPr>
                <w:rFonts w:ascii="Arial" w:hAnsi="Arial" w:cs="Arial"/>
                <w:color w:val="000000" w:themeColor="text1"/>
                <w:sz w:val="20"/>
              </w:rPr>
              <w:t>Р</w:t>
            </w:r>
            <w:r w:rsidR="007E3C47">
              <w:rPr>
                <w:rFonts w:ascii="Arial" w:hAnsi="Arial" w:cs="Arial"/>
                <w:color w:val="000000" w:themeColor="text1"/>
                <w:sz w:val="20"/>
                <w:lang w:val="sr-Cyrl-RS"/>
              </w:rPr>
              <w:t>ед</w:t>
            </w:r>
            <w:r w:rsidRPr="00124E42">
              <w:rPr>
                <w:rFonts w:ascii="Arial" w:hAnsi="Arial" w:cs="Arial"/>
                <w:color w:val="000000" w:themeColor="text1"/>
                <w:sz w:val="20"/>
              </w:rPr>
              <w:t>.</w:t>
            </w:r>
          </w:p>
          <w:p w14:paraId="576B9400" w14:textId="77777777" w:rsidR="00391D73" w:rsidRPr="00124E42" w:rsidRDefault="00391D73" w:rsidP="00BA63AD">
            <w:pPr>
              <w:jc w:val="center"/>
              <w:rPr>
                <w:rFonts w:ascii="Arial" w:hAnsi="Arial" w:cs="Arial"/>
                <w:color w:val="000000" w:themeColor="text1"/>
                <w:sz w:val="20"/>
              </w:rPr>
            </w:pPr>
            <w:r>
              <w:rPr>
                <w:rFonts w:ascii="Arial" w:hAnsi="Arial" w:cs="Arial"/>
                <w:color w:val="000000" w:themeColor="text1"/>
                <w:sz w:val="20"/>
                <w:lang w:val="sr-Cyrl-RS"/>
              </w:rPr>
              <w:t>бр</w:t>
            </w:r>
            <w:r w:rsidRPr="00124E42">
              <w:rPr>
                <w:rFonts w:ascii="Arial" w:hAnsi="Arial" w:cs="Arial"/>
                <w:color w:val="000000" w:themeColor="text1"/>
                <w:sz w:val="20"/>
              </w:rPr>
              <w:t>.</w:t>
            </w:r>
          </w:p>
        </w:tc>
        <w:tc>
          <w:tcPr>
            <w:tcW w:w="1483" w:type="dxa"/>
            <w:vAlign w:val="center"/>
          </w:tcPr>
          <w:p w14:paraId="5519A46F" w14:textId="77777777" w:rsidR="00391D73" w:rsidRPr="00124E42" w:rsidRDefault="00391D73" w:rsidP="00BA63AD">
            <w:pPr>
              <w:jc w:val="center"/>
              <w:rPr>
                <w:rFonts w:ascii="Arial" w:hAnsi="Arial" w:cs="Arial"/>
                <w:color w:val="000000" w:themeColor="text1"/>
                <w:sz w:val="20"/>
              </w:rPr>
            </w:pPr>
            <w:proofErr w:type="spellStart"/>
            <w:r w:rsidRPr="00124E42">
              <w:rPr>
                <w:rFonts w:ascii="Arial" w:hAnsi="Arial" w:cs="Arial"/>
                <w:color w:val="000000" w:themeColor="text1"/>
                <w:sz w:val="20"/>
              </w:rPr>
              <w:t>А</w:t>
            </w:r>
            <w:r>
              <w:rPr>
                <w:rFonts w:ascii="Arial" w:hAnsi="Arial" w:cs="Arial"/>
                <w:color w:val="000000" w:themeColor="text1"/>
                <w:sz w:val="20"/>
              </w:rPr>
              <w:t>спект</w:t>
            </w:r>
            <w:proofErr w:type="spellEnd"/>
            <w:r w:rsidRPr="00124E42">
              <w:rPr>
                <w:rFonts w:ascii="Arial" w:hAnsi="Arial" w:cs="Arial"/>
                <w:color w:val="000000" w:themeColor="text1"/>
                <w:sz w:val="20"/>
              </w:rPr>
              <w:t xml:space="preserve"> </w:t>
            </w:r>
            <w:proofErr w:type="spellStart"/>
            <w:r>
              <w:rPr>
                <w:rFonts w:ascii="Arial" w:hAnsi="Arial" w:cs="Arial"/>
                <w:color w:val="000000" w:themeColor="text1"/>
                <w:sz w:val="20"/>
              </w:rPr>
              <w:t>животне</w:t>
            </w:r>
            <w:proofErr w:type="spellEnd"/>
            <w:r w:rsidRPr="00124E42">
              <w:rPr>
                <w:rFonts w:ascii="Arial" w:hAnsi="Arial" w:cs="Arial"/>
                <w:color w:val="000000" w:themeColor="text1"/>
                <w:sz w:val="20"/>
              </w:rPr>
              <w:t xml:space="preserve"> </w:t>
            </w:r>
            <w:proofErr w:type="spellStart"/>
            <w:r>
              <w:rPr>
                <w:rFonts w:ascii="Arial" w:hAnsi="Arial" w:cs="Arial"/>
                <w:color w:val="000000" w:themeColor="text1"/>
                <w:sz w:val="20"/>
              </w:rPr>
              <w:t>средине</w:t>
            </w:r>
            <w:proofErr w:type="spellEnd"/>
          </w:p>
        </w:tc>
        <w:tc>
          <w:tcPr>
            <w:tcW w:w="2660" w:type="dxa"/>
            <w:vAlign w:val="center"/>
          </w:tcPr>
          <w:p w14:paraId="53C60765" w14:textId="77777777" w:rsidR="00391D73" w:rsidRPr="00124E42" w:rsidRDefault="00391D73" w:rsidP="00BA63AD">
            <w:pPr>
              <w:jc w:val="center"/>
              <w:rPr>
                <w:rFonts w:ascii="Arial" w:hAnsi="Arial" w:cs="Arial"/>
                <w:color w:val="000000" w:themeColor="text1"/>
                <w:sz w:val="20"/>
              </w:rPr>
            </w:pPr>
            <w:proofErr w:type="spellStart"/>
            <w:r>
              <w:rPr>
                <w:rFonts w:ascii="Arial" w:hAnsi="Arial" w:cs="Arial"/>
                <w:color w:val="000000" w:themeColor="text1"/>
                <w:sz w:val="20"/>
              </w:rPr>
              <w:t>Закон</w:t>
            </w:r>
            <w:proofErr w:type="spellEnd"/>
            <w:r w:rsidRPr="00124E42">
              <w:rPr>
                <w:rFonts w:ascii="Arial" w:hAnsi="Arial" w:cs="Arial"/>
                <w:color w:val="000000" w:themeColor="text1"/>
                <w:sz w:val="20"/>
              </w:rPr>
              <w:t xml:space="preserve"> /</w:t>
            </w:r>
            <w:proofErr w:type="spellStart"/>
            <w:r>
              <w:rPr>
                <w:rFonts w:ascii="Arial" w:hAnsi="Arial" w:cs="Arial"/>
                <w:color w:val="000000" w:themeColor="text1"/>
                <w:sz w:val="20"/>
              </w:rPr>
              <w:t>Пропис</w:t>
            </w:r>
            <w:proofErr w:type="spellEnd"/>
          </w:p>
        </w:tc>
        <w:tc>
          <w:tcPr>
            <w:tcW w:w="1539" w:type="dxa"/>
            <w:vAlign w:val="center"/>
          </w:tcPr>
          <w:p w14:paraId="6F169C0F" w14:textId="77777777" w:rsidR="00391D73" w:rsidRPr="00124E42" w:rsidRDefault="00391D73" w:rsidP="00BA63AD">
            <w:pPr>
              <w:jc w:val="center"/>
              <w:rPr>
                <w:rFonts w:ascii="Arial" w:hAnsi="Arial" w:cs="Arial"/>
                <w:color w:val="000000" w:themeColor="text1"/>
                <w:sz w:val="20"/>
                <w:lang w:val="sr-Cyrl-RS"/>
              </w:rPr>
            </w:pPr>
            <w:r w:rsidRPr="00124E42">
              <w:rPr>
                <w:rFonts w:ascii="Arial" w:hAnsi="Arial" w:cs="Arial"/>
                <w:color w:val="000000" w:themeColor="text1"/>
                <w:sz w:val="20"/>
                <w:lang w:val="sr-Cyrl-RS"/>
              </w:rPr>
              <w:t>М</w:t>
            </w:r>
            <w:r>
              <w:rPr>
                <w:rFonts w:ascii="Arial" w:hAnsi="Arial" w:cs="Arial"/>
                <w:color w:val="000000" w:themeColor="text1"/>
                <w:sz w:val="20"/>
                <w:lang w:val="sr-Cyrl-RS"/>
              </w:rPr>
              <w:t>јесто</w:t>
            </w:r>
            <w:r w:rsidRPr="00124E42">
              <w:rPr>
                <w:rFonts w:ascii="Arial" w:hAnsi="Arial" w:cs="Arial"/>
                <w:color w:val="000000" w:themeColor="text1"/>
                <w:sz w:val="20"/>
                <w:lang w:val="sr-Cyrl-RS"/>
              </w:rPr>
              <w:t xml:space="preserve"> </w:t>
            </w:r>
            <w:r>
              <w:rPr>
                <w:rFonts w:ascii="Arial" w:hAnsi="Arial" w:cs="Arial"/>
                <w:color w:val="000000" w:themeColor="text1"/>
                <w:sz w:val="20"/>
                <w:lang w:val="sr-Cyrl-RS"/>
              </w:rPr>
              <w:t>мјерења</w:t>
            </w:r>
          </w:p>
        </w:tc>
        <w:tc>
          <w:tcPr>
            <w:tcW w:w="1820" w:type="dxa"/>
          </w:tcPr>
          <w:p w14:paraId="516DDAA4" w14:textId="77777777" w:rsidR="00391D73" w:rsidRPr="00124E42" w:rsidRDefault="00391D73" w:rsidP="00BA63AD">
            <w:pPr>
              <w:jc w:val="center"/>
              <w:rPr>
                <w:rFonts w:ascii="Arial" w:hAnsi="Arial" w:cs="Arial"/>
                <w:color w:val="000000" w:themeColor="text1"/>
                <w:sz w:val="20"/>
              </w:rPr>
            </w:pPr>
            <w:proofErr w:type="spellStart"/>
            <w:r>
              <w:rPr>
                <w:rFonts w:ascii="Arial" w:hAnsi="Arial" w:cs="Arial" w:hint="eastAsia"/>
                <w:color w:val="000000" w:themeColor="text1"/>
                <w:sz w:val="20"/>
              </w:rPr>
              <w:t>Параметари</w:t>
            </w:r>
            <w:proofErr w:type="spellEnd"/>
            <w:r w:rsidRPr="009D67CE">
              <w:rPr>
                <w:rFonts w:ascii="Arial" w:hAnsi="Arial" w:cs="Arial"/>
                <w:color w:val="000000" w:themeColor="text1"/>
                <w:sz w:val="20"/>
              </w:rPr>
              <w:t xml:space="preserve"> </w:t>
            </w:r>
            <w:proofErr w:type="spellStart"/>
            <w:r>
              <w:rPr>
                <w:rFonts w:ascii="Arial" w:hAnsi="Arial" w:cs="Arial" w:hint="eastAsia"/>
                <w:color w:val="000000" w:themeColor="text1"/>
                <w:sz w:val="20"/>
              </w:rPr>
              <w:t>који</w:t>
            </w:r>
            <w:proofErr w:type="spellEnd"/>
            <w:r w:rsidRPr="009D67CE">
              <w:rPr>
                <w:rFonts w:ascii="Arial" w:hAnsi="Arial" w:cs="Arial"/>
                <w:color w:val="000000" w:themeColor="text1"/>
                <w:sz w:val="20"/>
              </w:rPr>
              <w:t xml:space="preserve"> </w:t>
            </w:r>
            <w:proofErr w:type="spellStart"/>
            <w:r>
              <w:rPr>
                <w:rFonts w:ascii="Arial" w:hAnsi="Arial" w:cs="Arial" w:hint="eastAsia"/>
                <w:color w:val="000000" w:themeColor="text1"/>
                <w:sz w:val="20"/>
              </w:rPr>
              <w:t>се</w:t>
            </w:r>
            <w:proofErr w:type="spellEnd"/>
            <w:r w:rsidRPr="009D67CE">
              <w:rPr>
                <w:rFonts w:ascii="Arial" w:hAnsi="Arial" w:cs="Arial"/>
                <w:color w:val="000000" w:themeColor="text1"/>
                <w:sz w:val="20"/>
              </w:rPr>
              <w:t xml:space="preserve"> </w:t>
            </w:r>
            <w:proofErr w:type="spellStart"/>
            <w:r>
              <w:rPr>
                <w:rFonts w:ascii="Arial" w:hAnsi="Arial" w:cs="Arial" w:hint="eastAsia"/>
                <w:color w:val="000000" w:themeColor="text1"/>
                <w:sz w:val="20"/>
              </w:rPr>
              <w:t>анализирају</w:t>
            </w:r>
            <w:proofErr w:type="spellEnd"/>
          </w:p>
        </w:tc>
        <w:tc>
          <w:tcPr>
            <w:tcW w:w="1551" w:type="dxa"/>
          </w:tcPr>
          <w:p w14:paraId="7E69B4B1" w14:textId="77777777" w:rsidR="00391D73" w:rsidRPr="00124E42" w:rsidRDefault="00391D73" w:rsidP="00BA63AD">
            <w:pPr>
              <w:jc w:val="center"/>
              <w:rPr>
                <w:rFonts w:ascii="Arial" w:hAnsi="Arial" w:cs="Arial"/>
                <w:color w:val="000000" w:themeColor="text1"/>
                <w:sz w:val="20"/>
              </w:rPr>
            </w:pPr>
            <w:proofErr w:type="spellStart"/>
            <w:r w:rsidRPr="005819DA">
              <w:rPr>
                <w:rFonts w:ascii="Arial" w:hAnsi="Arial" w:cs="Arial" w:hint="eastAsia"/>
                <w:color w:val="000000" w:themeColor="text1"/>
                <w:sz w:val="20"/>
              </w:rPr>
              <w:t>Н</w:t>
            </w:r>
            <w:r>
              <w:rPr>
                <w:rFonts w:ascii="Arial" w:hAnsi="Arial" w:cs="Arial" w:hint="eastAsia"/>
                <w:color w:val="000000" w:themeColor="text1"/>
                <w:sz w:val="20"/>
              </w:rPr>
              <w:t>ачин</w:t>
            </w:r>
            <w:proofErr w:type="spellEnd"/>
            <w:r w:rsidRPr="005819DA">
              <w:rPr>
                <w:rFonts w:ascii="Arial" w:hAnsi="Arial" w:cs="Arial"/>
                <w:color w:val="000000" w:themeColor="text1"/>
                <w:sz w:val="20"/>
              </w:rPr>
              <w:t xml:space="preserve"> </w:t>
            </w:r>
            <w:proofErr w:type="spellStart"/>
            <w:r>
              <w:rPr>
                <w:rFonts w:ascii="Arial" w:hAnsi="Arial" w:cs="Arial" w:hint="eastAsia"/>
                <w:color w:val="000000" w:themeColor="text1"/>
                <w:sz w:val="20"/>
              </w:rPr>
              <w:t>вршења</w:t>
            </w:r>
            <w:proofErr w:type="spellEnd"/>
            <w:r w:rsidRPr="005819DA">
              <w:rPr>
                <w:rFonts w:ascii="Arial" w:hAnsi="Arial" w:cs="Arial"/>
                <w:color w:val="000000" w:themeColor="text1"/>
                <w:sz w:val="20"/>
              </w:rPr>
              <w:t xml:space="preserve"> </w:t>
            </w:r>
            <w:proofErr w:type="spellStart"/>
            <w:r>
              <w:rPr>
                <w:rFonts w:ascii="Arial" w:hAnsi="Arial" w:cs="Arial" w:hint="eastAsia"/>
                <w:color w:val="000000" w:themeColor="text1"/>
                <w:sz w:val="20"/>
              </w:rPr>
              <w:t>мониторинга</w:t>
            </w:r>
            <w:proofErr w:type="spellEnd"/>
          </w:p>
        </w:tc>
        <w:tc>
          <w:tcPr>
            <w:tcW w:w="1248" w:type="dxa"/>
            <w:vAlign w:val="center"/>
          </w:tcPr>
          <w:p w14:paraId="3845F8D1" w14:textId="77777777" w:rsidR="00391D73" w:rsidRPr="00124E42" w:rsidRDefault="00391D73" w:rsidP="00BA63AD">
            <w:pPr>
              <w:jc w:val="center"/>
              <w:rPr>
                <w:rFonts w:ascii="Arial" w:hAnsi="Arial" w:cs="Arial"/>
                <w:color w:val="000000" w:themeColor="text1"/>
                <w:sz w:val="20"/>
                <w:lang w:val="sr-Cyrl-RS"/>
              </w:rPr>
            </w:pPr>
            <w:proofErr w:type="spellStart"/>
            <w:r>
              <w:rPr>
                <w:rFonts w:ascii="Arial" w:hAnsi="Arial" w:cs="Arial"/>
                <w:color w:val="000000" w:themeColor="text1"/>
                <w:sz w:val="20"/>
              </w:rPr>
              <w:t>Учесталост</w:t>
            </w:r>
            <w:proofErr w:type="spellEnd"/>
            <w:r w:rsidRPr="00124E42">
              <w:rPr>
                <w:rFonts w:ascii="Arial" w:hAnsi="Arial" w:cs="Arial"/>
                <w:color w:val="000000" w:themeColor="text1"/>
                <w:sz w:val="20"/>
                <w:lang w:val="sr-Cyrl-RS"/>
              </w:rPr>
              <w:t xml:space="preserve"> </w:t>
            </w:r>
            <w:r>
              <w:rPr>
                <w:rFonts w:ascii="Arial" w:hAnsi="Arial" w:cs="Arial"/>
                <w:color w:val="000000" w:themeColor="text1"/>
                <w:sz w:val="20"/>
                <w:lang w:val="sr-Cyrl-RS"/>
              </w:rPr>
              <w:t>мониторинга</w:t>
            </w:r>
          </w:p>
        </w:tc>
      </w:tr>
      <w:tr w:rsidR="00391D73" w:rsidRPr="00124E42" w14:paraId="78057189" w14:textId="77777777" w:rsidTr="007E3C47">
        <w:trPr>
          <w:cantSplit/>
          <w:trHeight w:hRule="exact" w:val="2444"/>
          <w:jc w:val="center"/>
        </w:trPr>
        <w:tc>
          <w:tcPr>
            <w:tcW w:w="613" w:type="dxa"/>
            <w:vAlign w:val="center"/>
          </w:tcPr>
          <w:p w14:paraId="378A1B1D" w14:textId="582F62D9" w:rsidR="00391D73" w:rsidRPr="00124E42" w:rsidRDefault="00203C12" w:rsidP="00BA63AD">
            <w:pPr>
              <w:jc w:val="center"/>
              <w:rPr>
                <w:rFonts w:ascii="Arial" w:hAnsi="Arial" w:cs="Arial"/>
                <w:color w:val="000000" w:themeColor="text1"/>
                <w:sz w:val="20"/>
              </w:rPr>
            </w:pPr>
            <w:r>
              <w:rPr>
                <w:rFonts w:ascii="Arial" w:hAnsi="Arial" w:cs="Arial"/>
                <w:color w:val="000000" w:themeColor="text1"/>
                <w:sz w:val="20"/>
                <w:lang w:val="sr-Cyrl-BA"/>
              </w:rPr>
              <w:t>1</w:t>
            </w:r>
            <w:r w:rsidR="00391D73" w:rsidRPr="00124E42">
              <w:rPr>
                <w:rFonts w:ascii="Arial" w:hAnsi="Arial" w:cs="Arial"/>
                <w:color w:val="000000" w:themeColor="text1"/>
                <w:sz w:val="20"/>
              </w:rPr>
              <w:t>.</w:t>
            </w:r>
          </w:p>
        </w:tc>
        <w:tc>
          <w:tcPr>
            <w:tcW w:w="1483" w:type="dxa"/>
            <w:vAlign w:val="center"/>
          </w:tcPr>
          <w:p w14:paraId="483EF1F0" w14:textId="77777777" w:rsidR="00391D73" w:rsidRPr="00124E42" w:rsidRDefault="00391D73" w:rsidP="00BA63AD">
            <w:pPr>
              <w:jc w:val="center"/>
              <w:rPr>
                <w:rFonts w:ascii="Arial" w:hAnsi="Arial" w:cs="Arial"/>
                <w:color w:val="000000" w:themeColor="text1"/>
                <w:sz w:val="20"/>
                <w:lang w:val="ru-RU"/>
              </w:rPr>
            </w:pPr>
            <w:r w:rsidRPr="00124E42">
              <w:rPr>
                <w:rFonts w:ascii="Arial" w:hAnsi="Arial" w:cs="Arial"/>
                <w:color w:val="000000" w:themeColor="text1"/>
                <w:sz w:val="20"/>
                <w:lang w:val="ru-RU"/>
              </w:rPr>
              <w:t>М</w:t>
            </w:r>
            <w:r>
              <w:rPr>
                <w:rFonts w:ascii="Arial" w:hAnsi="Arial" w:cs="Arial"/>
                <w:color w:val="000000" w:themeColor="text1"/>
                <w:sz w:val="20"/>
                <w:lang w:val="ru-RU"/>
              </w:rPr>
              <w:t>О</w:t>
            </w:r>
            <w:r w:rsidRPr="00124E42">
              <w:rPr>
                <w:rFonts w:ascii="Arial" w:hAnsi="Arial" w:cs="Arial"/>
                <w:color w:val="000000" w:themeColor="text1"/>
                <w:sz w:val="20"/>
                <w:lang w:val="ru-RU"/>
              </w:rPr>
              <w:t>НИ</w:t>
            </w:r>
            <w:r>
              <w:rPr>
                <w:rFonts w:ascii="Arial" w:hAnsi="Arial" w:cs="Arial"/>
                <w:color w:val="000000" w:themeColor="text1"/>
                <w:sz w:val="20"/>
                <w:lang w:val="ru-RU"/>
              </w:rPr>
              <w:t>ТОР</w:t>
            </w:r>
            <w:r w:rsidRPr="00124E42">
              <w:rPr>
                <w:rFonts w:ascii="Arial" w:hAnsi="Arial" w:cs="Arial"/>
                <w:color w:val="000000" w:themeColor="text1"/>
                <w:sz w:val="20"/>
                <w:lang w:val="ru-RU"/>
              </w:rPr>
              <w:t xml:space="preserve">ИНГ </w:t>
            </w:r>
            <w:r>
              <w:rPr>
                <w:rFonts w:ascii="Arial" w:hAnsi="Arial" w:cs="Arial"/>
                <w:color w:val="000000" w:themeColor="text1"/>
                <w:sz w:val="20"/>
                <w:lang w:val="ru-RU"/>
              </w:rPr>
              <w:t>СТ</w:t>
            </w:r>
            <w:r w:rsidRPr="00124E42">
              <w:rPr>
                <w:rFonts w:ascii="Arial" w:hAnsi="Arial" w:cs="Arial"/>
                <w:color w:val="000000" w:themeColor="text1"/>
                <w:sz w:val="20"/>
                <w:lang w:val="ru-RU"/>
              </w:rPr>
              <w:t xml:space="preserve">АЊА </w:t>
            </w:r>
            <w:r>
              <w:rPr>
                <w:rFonts w:ascii="Arial" w:hAnsi="Arial" w:cs="Arial"/>
                <w:color w:val="000000" w:themeColor="text1"/>
                <w:sz w:val="20"/>
                <w:lang w:val="ru-RU"/>
              </w:rPr>
              <w:t>ОТП</w:t>
            </w:r>
            <w:r w:rsidRPr="00124E42">
              <w:rPr>
                <w:rFonts w:ascii="Arial" w:hAnsi="Arial" w:cs="Arial"/>
                <w:color w:val="000000" w:themeColor="text1"/>
                <w:sz w:val="20"/>
                <w:lang w:val="ru-RU"/>
              </w:rPr>
              <w:t>АДНИХ МА</w:t>
            </w:r>
            <w:r>
              <w:rPr>
                <w:rFonts w:ascii="Arial" w:hAnsi="Arial" w:cs="Arial"/>
                <w:color w:val="000000" w:themeColor="text1"/>
                <w:sz w:val="20"/>
                <w:lang w:val="ru-RU"/>
              </w:rPr>
              <w:t>Т</w:t>
            </w:r>
            <w:r w:rsidRPr="00124E42">
              <w:rPr>
                <w:rFonts w:ascii="Arial" w:hAnsi="Arial" w:cs="Arial"/>
                <w:color w:val="000000" w:themeColor="text1"/>
                <w:sz w:val="20"/>
                <w:lang w:val="ru-RU"/>
              </w:rPr>
              <w:t>Е</w:t>
            </w:r>
            <w:r>
              <w:rPr>
                <w:rFonts w:ascii="Arial" w:hAnsi="Arial" w:cs="Arial"/>
                <w:color w:val="000000" w:themeColor="text1"/>
                <w:sz w:val="20"/>
                <w:lang w:val="ru-RU"/>
              </w:rPr>
              <w:t>Р</w:t>
            </w:r>
            <w:r w:rsidRPr="00124E42">
              <w:rPr>
                <w:rFonts w:ascii="Arial" w:hAnsi="Arial" w:cs="Arial"/>
                <w:color w:val="000000" w:themeColor="text1"/>
                <w:sz w:val="20"/>
                <w:lang w:val="ru-RU"/>
              </w:rPr>
              <w:t xml:space="preserve">ИЈА </w:t>
            </w:r>
          </w:p>
          <w:p w14:paraId="31D46C30" w14:textId="77777777" w:rsidR="00391D73" w:rsidRPr="00124E42" w:rsidRDefault="00391D73" w:rsidP="00BA63AD">
            <w:pPr>
              <w:jc w:val="center"/>
              <w:rPr>
                <w:rFonts w:ascii="Arial" w:hAnsi="Arial" w:cs="Arial"/>
                <w:color w:val="000000" w:themeColor="text1"/>
                <w:sz w:val="20"/>
                <w:lang w:val="ru-RU"/>
              </w:rPr>
            </w:pPr>
            <w:r w:rsidRPr="00124E42">
              <w:rPr>
                <w:rFonts w:ascii="Arial" w:hAnsi="Arial" w:cs="Arial"/>
                <w:color w:val="000000" w:themeColor="text1"/>
                <w:sz w:val="20"/>
                <w:lang w:val="ru-RU"/>
              </w:rPr>
              <w:t>- МЈЕ</w:t>
            </w:r>
            <w:r>
              <w:rPr>
                <w:rFonts w:ascii="Arial" w:hAnsi="Arial" w:cs="Arial"/>
                <w:color w:val="000000" w:themeColor="text1"/>
                <w:sz w:val="20"/>
                <w:lang w:val="ru-RU"/>
              </w:rPr>
              <w:t>С</w:t>
            </w:r>
            <w:r w:rsidRPr="00124E42">
              <w:rPr>
                <w:rFonts w:ascii="Arial" w:hAnsi="Arial" w:cs="Arial"/>
                <w:color w:val="000000" w:themeColor="text1"/>
                <w:sz w:val="20"/>
                <w:lang w:val="ru-RU"/>
              </w:rPr>
              <w:t>ЕЧНИ-</w:t>
            </w:r>
          </w:p>
        </w:tc>
        <w:tc>
          <w:tcPr>
            <w:tcW w:w="2660" w:type="dxa"/>
            <w:vAlign w:val="center"/>
          </w:tcPr>
          <w:p w14:paraId="3D474BC6" w14:textId="77777777" w:rsidR="00391D73" w:rsidRDefault="00391D73" w:rsidP="00BA63AD">
            <w:pPr>
              <w:tabs>
                <w:tab w:val="left" w:pos="1560"/>
              </w:tabs>
              <w:jc w:val="center"/>
              <w:rPr>
                <w:rFonts w:ascii="Arial" w:hAnsi="Arial" w:cs="Arial"/>
                <w:color w:val="000000" w:themeColor="text1"/>
                <w:sz w:val="20"/>
                <w:lang w:val="sr-Latn-CS"/>
              </w:rPr>
            </w:pPr>
            <w:r>
              <w:rPr>
                <w:rFonts w:ascii="Arial" w:hAnsi="Arial" w:cs="Arial"/>
                <w:color w:val="000000" w:themeColor="text1"/>
                <w:sz w:val="20"/>
                <w:lang w:val="sr-Latn-CS"/>
              </w:rPr>
              <w:t>Закон</w:t>
            </w:r>
            <w:r w:rsidRPr="00124E42">
              <w:rPr>
                <w:rFonts w:ascii="Arial" w:hAnsi="Arial" w:cs="Arial"/>
                <w:color w:val="000000" w:themeColor="text1"/>
                <w:sz w:val="20"/>
                <w:lang w:val="sr-Latn-CS"/>
              </w:rPr>
              <w:t xml:space="preserve"> </w:t>
            </w:r>
            <w:r>
              <w:rPr>
                <w:rFonts w:ascii="Arial" w:hAnsi="Arial" w:cs="Arial"/>
                <w:color w:val="000000" w:themeColor="text1"/>
                <w:sz w:val="20"/>
                <w:lang w:val="sr-Latn-CS"/>
              </w:rPr>
              <w:t>о</w:t>
            </w:r>
            <w:r w:rsidRPr="00124E42">
              <w:rPr>
                <w:rFonts w:ascii="Arial" w:hAnsi="Arial" w:cs="Arial"/>
                <w:color w:val="000000" w:themeColor="text1"/>
                <w:sz w:val="20"/>
                <w:lang w:val="sr-Latn-CS"/>
              </w:rPr>
              <w:t xml:space="preserve"> </w:t>
            </w:r>
            <w:r>
              <w:rPr>
                <w:rFonts w:ascii="Arial" w:hAnsi="Arial" w:cs="Arial"/>
                <w:color w:val="000000" w:themeColor="text1"/>
                <w:sz w:val="20"/>
                <w:lang w:val="sr-Latn-CS"/>
              </w:rPr>
              <w:t>управљању</w:t>
            </w:r>
            <w:r w:rsidRPr="00124E42">
              <w:rPr>
                <w:rFonts w:ascii="Arial" w:hAnsi="Arial" w:cs="Arial"/>
                <w:color w:val="000000" w:themeColor="text1"/>
                <w:sz w:val="20"/>
                <w:lang w:val="sr-Latn-CS"/>
              </w:rPr>
              <w:t xml:space="preserve"> </w:t>
            </w:r>
            <w:r>
              <w:rPr>
                <w:rFonts w:ascii="Arial" w:hAnsi="Arial" w:cs="Arial"/>
                <w:color w:val="000000" w:themeColor="text1"/>
                <w:sz w:val="20"/>
                <w:lang w:val="sr-Latn-CS"/>
              </w:rPr>
              <w:t>отпадом</w:t>
            </w:r>
            <w:r w:rsidRPr="00124E42">
              <w:rPr>
                <w:rFonts w:ascii="Arial" w:hAnsi="Arial" w:cs="Arial"/>
                <w:color w:val="000000" w:themeColor="text1"/>
                <w:sz w:val="20"/>
                <w:lang w:val="sr-Latn-CS"/>
              </w:rPr>
              <w:t xml:space="preserve"> („</w:t>
            </w:r>
            <w:r>
              <w:rPr>
                <w:rFonts w:ascii="Arial" w:hAnsi="Arial" w:cs="Arial"/>
                <w:color w:val="000000" w:themeColor="text1"/>
                <w:sz w:val="20"/>
                <w:lang w:val="sr-Latn-CS"/>
              </w:rPr>
              <w:t>Службени</w:t>
            </w:r>
            <w:r w:rsidRPr="00124E42">
              <w:rPr>
                <w:rFonts w:ascii="Arial" w:hAnsi="Arial" w:cs="Arial"/>
                <w:color w:val="000000" w:themeColor="text1"/>
                <w:sz w:val="20"/>
                <w:lang w:val="sr-Latn-CS"/>
              </w:rPr>
              <w:t xml:space="preserve"> </w:t>
            </w:r>
            <w:r>
              <w:rPr>
                <w:rFonts w:ascii="Arial" w:hAnsi="Arial" w:cs="Arial"/>
                <w:color w:val="000000" w:themeColor="text1"/>
                <w:sz w:val="20"/>
                <w:lang w:val="sr-Latn-CS"/>
              </w:rPr>
              <w:t>гласник</w:t>
            </w:r>
            <w:r w:rsidRPr="00124E42">
              <w:rPr>
                <w:rFonts w:ascii="Arial" w:hAnsi="Arial" w:cs="Arial"/>
                <w:color w:val="000000" w:themeColor="text1"/>
                <w:sz w:val="20"/>
                <w:lang w:val="sr-Latn-CS"/>
              </w:rPr>
              <w:t xml:space="preserve"> </w:t>
            </w:r>
            <w:r>
              <w:rPr>
                <w:rFonts w:ascii="Arial" w:hAnsi="Arial" w:cs="Arial"/>
                <w:color w:val="000000" w:themeColor="text1"/>
                <w:sz w:val="20"/>
                <w:lang w:val="sr-Latn-CS"/>
              </w:rPr>
              <w:t>РС</w:t>
            </w:r>
            <w:r w:rsidRPr="00124E42">
              <w:rPr>
                <w:rFonts w:ascii="Arial" w:hAnsi="Arial" w:cs="Arial"/>
                <w:color w:val="000000" w:themeColor="text1"/>
                <w:sz w:val="20"/>
                <w:lang w:val="sr-Latn-CS"/>
              </w:rPr>
              <w:t xml:space="preserve">”, </w:t>
            </w:r>
            <w:r>
              <w:rPr>
                <w:rFonts w:ascii="Arial" w:hAnsi="Arial" w:cs="Arial"/>
                <w:color w:val="000000" w:themeColor="text1"/>
                <w:sz w:val="20"/>
                <w:lang w:val="sr-Latn-CS"/>
              </w:rPr>
              <w:t>број</w:t>
            </w:r>
            <w:r w:rsidRPr="00124E42">
              <w:rPr>
                <w:rFonts w:ascii="Arial" w:hAnsi="Arial" w:cs="Arial"/>
                <w:color w:val="000000" w:themeColor="text1"/>
                <w:sz w:val="20"/>
                <w:lang w:val="sr-Latn-CS"/>
              </w:rPr>
              <w:t xml:space="preserve"> 111/13</w:t>
            </w:r>
            <w:r w:rsidRPr="00124E42">
              <w:rPr>
                <w:rFonts w:ascii="Arial" w:hAnsi="Arial" w:cs="Arial"/>
                <w:color w:val="000000" w:themeColor="text1"/>
                <w:sz w:val="20"/>
                <w:lang w:val="sr-Cyrl-RS"/>
              </w:rPr>
              <w:t xml:space="preserve">, 106/15 </w:t>
            </w:r>
            <w:r>
              <w:rPr>
                <w:rFonts w:ascii="Arial" w:hAnsi="Arial" w:cs="Arial"/>
                <w:color w:val="000000" w:themeColor="text1"/>
                <w:sz w:val="20"/>
                <w:lang w:val="sr-Cyrl-RS"/>
              </w:rPr>
              <w:t>и</w:t>
            </w:r>
            <w:r w:rsidRPr="00124E42">
              <w:rPr>
                <w:rFonts w:ascii="Arial" w:hAnsi="Arial" w:cs="Arial"/>
                <w:color w:val="000000" w:themeColor="text1"/>
                <w:sz w:val="20"/>
                <w:lang w:val="sr-Cyrl-RS"/>
              </w:rPr>
              <w:t xml:space="preserve"> 16/18</w:t>
            </w:r>
            <w:r w:rsidRPr="00124E42">
              <w:rPr>
                <w:rFonts w:ascii="Arial" w:hAnsi="Arial" w:cs="Arial"/>
                <w:color w:val="000000" w:themeColor="text1"/>
                <w:sz w:val="20"/>
                <w:lang w:val="sr-Latn-CS"/>
              </w:rPr>
              <w:t>)</w:t>
            </w:r>
          </w:p>
          <w:p w14:paraId="7332B8B4" w14:textId="77777777" w:rsidR="00391D73" w:rsidRPr="007454E6" w:rsidRDefault="00391D73" w:rsidP="007454E6">
            <w:pPr>
              <w:tabs>
                <w:tab w:val="left" w:pos="1560"/>
              </w:tabs>
              <w:jc w:val="center"/>
              <w:rPr>
                <w:rFonts w:ascii="Arial" w:hAnsi="Arial" w:cs="Arial"/>
                <w:color w:val="000000" w:themeColor="text1"/>
                <w:sz w:val="20"/>
                <w:lang w:val="ru-RU"/>
              </w:rPr>
            </w:pPr>
            <w:r>
              <w:rPr>
                <w:rFonts w:ascii="Arial" w:hAnsi="Arial" w:cs="Arial"/>
                <w:color w:val="000000" w:themeColor="text1"/>
                <w:sz w:val="20"/>
                <w:lang w:val="sr-Cyrl-CS"/>
              </w:rPr>
              <w:t>Правилнику</w:t>
            </w:r>
            <w:r w:rsidRPr="00124E42">
              <w:rPr>
                <w:rFonts w:ascii="Arial" w:hAnsi="Arial" w:cs="Arial"/>
                <w:color w:val="000000" w:themeColor="text1"/>
                <w:sz w:val="20"/>
                <w:lang w:val="sr-Cyrl-CS"/>
              </w:rPr>
              <w:t xml:space="preserve"> </w:t>
            </w:r>
            <w:r>
              <w:rPr>
                <w:rFonts w:ascii="Arial" w:hAnsi="Arial" w:cs="Arial"/>
                <w:color w:val="000000" w:themeColor="text1"/>
                <w:sz w:val="20"/>
                <w:lang w:val="sr-Cyrl-CS"/>
              </w:rPr>
              <w:t>о</w:t>
            </w:r>
            <w:r w:rsidRPr="00124E42">
              <w:rPr>
                <w:rFonts w:ascii="Arial" w:hAnsi="Arial" w:cs="Arial"/>
                <w:color w:val="000000" w:themeColor="text1"/>
                <w:sz w:val="20"/>
                <w:lang w:val="sr-Cyrl-CS"/>
              </w:rPr>
              <w:t xml:space="preserve"> </w:t>
            </w:r>
            <w:r>
              <w:rPr>
                <w:rFonts w:ascii="Arial" w:hAnsi="Arial" w:cs="Arial"/>
                <w:color w:val="000000" w:themeColor="text1"/>
                <w:sz w:val="20"/>
                <w:lang w:val="sr-Cyrl-CS"/>
              </w:rPr>
              <w:t>категоријама</w:t>
            </w:r>
            <w:r w:rsidRPr="00124E42">
              <w:rPr>
                <w:rFonts w:ascii="Arial" w:hAnsi="Arial" w:cs="Arial"/>
                <w:color w:val="000000" w:themeColor="text1"/>
                <w:sz w:val="20"/>
                <w:lang w:val="sr-Cyrl-CS"/>
              </w:rPr>
              <w:t xml:space="preserve">, </w:t>
            </w:r>
            <w:r>
              <w:rPr>
                <w:rFonts w:ascii="Arial" w:hAnsi="Arial" w:cs="Arial"/>
                <w:color w:val="000000" w:themeColor="text1"/>
                <w:sz w:val="20"/>
                <w:lang w:val="sr-Cyrl-CS"/>
              </w:rPr>
              <w:t>испитивању</w:t>
            </w:r>
            <w:r w:rsidRPr="00124E42">
              <w:rPr>
                <w:rFonts w:ascii="Arial" w:hAnsi="Arial" w:cs="Arial"/>
                <w:color w:val="000000" w:themeColor="text1"/>
                <w:sz w:val="20"/>
                <w:lang w:val="sr-Cyrl-CS"/>
              </w:rPr>
              <w:t xml:space="preserve"> </w:t>
            </w:r>
            <w:r>
              <w:rPr>
                <w:rFonts w:ascii="Arial" w:hAnsi="Arial" w:cs="Arial"/>
                <w:color w:val="000000" w:themeColor="text1"/>
                <w:sz w:val="20"/>
                <w:lang w:val="sr-Cyrl-CS"/>
              </w:rPr>
              <w:t>и</w:t>
            </w:r>
            <w:r w:rsidRPr="00124E42">
              <w:rPr>
                <w:rFonts w:ascii="Arial" w:hAnsi="Arial" w:cs="Arial"/>
                <w:color w:val="000000" w:themeColor="text1"/>
                <w:sz w:val="20"/>
                <w:lang w:val="sr-Cyrl-CS"/>
              </w:rPr>
              <w:t xml:space="preserve"> </w:t>
            </w:r>
            <w:r>
              <w:rPr>
                <w:rFonts w:ascii="Arial" w:hAnsi="Arial" w:cs="Arial"/>
                <w:color w:val="000000" w:themeColor="text1"/>
                <w:sz w:val="20"/>
                <w:lang w:val="sr-Cyrl-CS"/>
              </w:rPr>
              <w:t>класификацији</w:t>
            </w:r>
            <w:r w:rsidRPr="00124E42">
              <w:rPr>
                <w:rFonts w:ascii="Arial" w:hAnsi="Arial" w:cs="Arial"/>
                <w:color w:val="000000" w:themeColor="text1"/>
                <w:sz w:val="20"/>
                <w:lang w:val="sr-Cyrl-CS"/>
              </w:rPr>
              <w:t xml:space="preserve"> </w:t>
            </w:r>
            <w:r>
              <w:rPr>
                <w:rFonts w:ascii="Arial" w:hAnsi="Arial" w:cs="Arial"/>
                <w:color w:val="000000" w:themeColor="text1"/>
                <w:sz w:val="20"/>
                <w:lang w:val="sr-Cyrl-CS"/>
              </w:rPr>
              <w:t>отпада</w:t>
            </w:r>
            <w:r w:rsidRPr="00124E42">
              <w:rPr>
                <w:rFonts w:ascii="Arial" w:hAnsi="Arial" w:cs="Arial"/>
                <w:color w:val="000000" w:themeColor="text1"/>
                <w:sz w:val="20"/>
                <w:lang w:val="sr-Cyrl-CS"/>
              </w:rPr>
              <w:t xml:space="preserve"> („</w:t>
            </w:r>
            <w:r>
              <w:rPr>
                <w:rFonts w:ascii="Arial" w:hAnsi="Arial" w:cs="Arial"/>
                <w:color w:val="000000" w:themeColor="text1"/>
                <w:sz w:val="20"/>
                <w:lang w:val="sr-Cyrl-CS"/>
              </w:rPr>
              <w:t>Службени</w:t>
            </w:r>
            <w:r w:rsidRPr="00124E42">
              <w:rPr>
                <w:rFonts w:ascii="Arial" w:hAnsi="Arial" w:cs="Arial"/>
                <w:color w:val="000000" w:themeColor="text1"/>
                <w:sz w:val="20"/>
                <w:lang w:val="sr-Cyrl-CS"/>
              </w:rPr>
              <w:t xml:space="preserve"> </w:t>
            </w:r>
            <w:r>
              <w:rPr>
                <w:rFonts w:ascii="Arial" w:hAnsi="Arial" w:cs="Arial"/>
                <w:color w:val="000000" w:themeColor="text1"/>
                <w:sz w:val="20"/>
                <w:lang w:val="sr-Cyrl-CS"/>
              </w:rPr>
              <w:t>гласник</w:t>
            </w:r>
            <w:r w:rsidRPr="00124E42">
              <w:rPr>
                <w:rFonts w:ascii="Arial" w:hAnsi="Arial" w:cs="Arial"/>
                <w:color w:val="000000" w:themeColor="text1"/>
                <w:sz w:val="20"/>
                <w:lang w:val="sr-Cyrl-CS"/>
              </w:rPr>
              <w:t xml:space="preserve"> </w:t>
            </w:r>
            <w:r>
              <w:rPr>
                <w:rFonts w:ascii="Arial" w:hAnsi="Arial" w:cs="Arial"/>
                <w:color w:val="000000" w:themeColor="text1"/>
                <w:sz w:val="20"/>
                <w:lang w:val="sr-Cyrl-CS"/>
              </w:rPr>
              <w:t>Републике</w:t>
            </w:r>
            <w:r w:rsidRPr="00124E42">
              <w:rPr>
                <w:rFonts w:ascii="Arial" w:hAnsi="Arial" w:cs="Arial"/>
                <w:color w:val="000000" w:themeColor="text1"/>
                <w:sz w:val="20"/>
                <w:lang w:val="sr-Cyrl-CS"/>
              </w:rPr>
              <w:t xml:space="preserve"> </w:t>
            </w:r>
            <w:r>
              <w:rPr>
                <w:rFonts w:ascii="Arial" w:hAnsi="Arial" w:cs="Arial"/>
                <w:color w:val="000000" w:themeColor="text1"/>
                <w:sz w:val="20"/>
                <w:lang w:val="sr-Cyrl-CS"/>
              </w:rPr>
              <w:t>Српске</w:t>
            </w:r>
            <w:r w:rsidRPr="00124E42">
              <w:rPr>
                <w:rFonts w:ascii="Arial" w:hAnsi="Arial" w:cs="Arial"/>
                <w:color w:val="000000" w:themeColor="text1"/>
                <w:sz w:val="20"/>
                <w:lang w:val="sr-Cyrl-CS"/>
              </w:rPr>
              <w:t xml:space="preserve">”, </w:t>
            </w:r>
            <w:r>
              <w:rPr>
                <w:rFonts w:ascii="Arial" w:hAnsi="Arial" w:cs="Arial"/>
                <w:color w:val="000000" w:themeColor="text1"/>
                <w:sz w:val="20"/>
                <w:lang w:val="sr-Cyrl-CS"/>
              </w:rPr>
              <w:t>број</w:t>
            </w:r>
            <w:r w:rsidRPr="00124E42">
              <w:rPr>
                <w:rFonts w:ascii="Arial" w:hAnsi="Arial" w:cs="Arial"/>
                <w:color w:val="000000" w:themeColor="text1"/>
                <w:sz w:val="20"/>
                <w:lang w:val="sr-Cyrl-CS"/>
              </w:rPr>
              <w:t xml:space="preserve"> 19/15, 79/18)</w:t>
            </w:r>
          </w:p>
        </w:tc>
        <w:tc>
          <w:tcPr>
            <w:tcW w:w="1539" w:type="dxa"/>
            <w:vAlign w:val="center"/>
          </w:tcPr>
          <w:p w14:paraId="7BE4C00E" w14:textId="77777777" w:rsidR="00391D73" w:rsidRPr="00124E42" w:rsidRDefault="00391D73" w:rsidP="00BA63AD">
            <w:pPr>
              <w:jc w:val="center"/>
              <w:rPr>
                <w:rFonts w:ascii="Arial" w:hAnsi="Arial" w:cs="Arial"/>
                <w:color w:val="000000" w:themeColor="text1"/>
                <w:sz w:val="20"/>
                <w:lang w:val="ru-RU"/>
              </w:rPr>
            </w:pPr>
            <w:r w:rsidRPr="00124E42">
              <w:rPr>
                <w:rFonts w:ascii="Arial" w:hAnsi="Arial" w:cs="Arial"/>
                <w:color w:val="000000" w:themeColor="text1"/>
                <w:sz w:val="20"/>
                <w:lang w:val="ru-RU"/>
              </w:rPr>
              <w:t>Н</w:t>
            </w:r>
            <w:r>
              <w:rPr>
                <w:rFonts w:ascii="Arial" w:hAnsi="Arial" w:cs="Arial"/>
                <w:color w:val="000000" w:themeColor="text1"/>
                <w:sz w:val="20"/>
                <w:lang w:val="ru-RU"/>
              </w:rPr>
              <w:t>а</w:t>
            </w:r>
            <w:r w:rsidRPr="00124E42">
              <w:rPr>
                <w:rFonts w:ascii="Arial" w:hAnsi="Arial" w:cs="Arial"/>
                <w:color w:val="000000" w:themeColor="text1"/>
                <w:sz w:val="20"/>
                <w:lang w:val="ru-RU"/>
              </w:rPr>
              <w:t xml:space="preserve"> </w:t>
            </w:r>
            <w:r>
              <w:rPr>
                <w:rFonts w:ascii="Arial" w:hAnsi="Arial" w:cs="Arial"/>
                <w:color w:val="000000" w:themeColor="text1"/>
                <w:sz w:val="20"/>
                <w:lang w:val="ru-RU"/>
              </w:rPr>
              <w:t>предметној</w:t>
            </w:r>
            <w:r w:rsidRPr="00124E42">
              <w:rPr>
                <w:rFonts w:ascii="Arial" w:hAnsi="Arial" w:cs="Arial"/>
                <w:color w:val="000000" w:themeColor="text1"/>
                <w:sz w:val="20"/>
                <w:lang w:val="ru-RU"/>
              </w:rPr>
              <w:t xml:space="preserve"> </w:t>
            </w:r>
            <w:r>
              <w:rPr>
                <w:rFonts w:ascii="Arial" w:hAnsi="Arial" w:cs="Arial"/>
                <w:color w:val="000000" w:themeColor="text1"/>
                <w:sz w:val="20"/>
                <w:lang w:val="ru-RU"/>
              </w:rPr>
              <w:t>локацији</w:t>
            </w:r>
          </w:p>
        </w:tc>
        <w:tc>
          <w:tcPr>
            <w:tcW w:w="1820" w:type="dxa"/>
            <w:vAlign w:val="center"/>
          </w:tcPr>
          <w:p w14:paraId="11A8E43B" w14:textId="77777777" w:rsidR="00391D73" w:rsidRPr="005819DA" w:rsidRDefault="00391D73" w:rsidP="00BA63AD">
            <w:pPr>
              <w:jc w:val="center"/>
              <w:rPr>
                <w:rFonts w:ascii="Arial" w:hAnsi="Arial" w:cs="Arial"/>
                <w:color w:val="000000" w:themeColor="text1"/>
                <w:sz w:val="20"/>
                <w:lang w:val="sr-Cyrl-RS"/>
              </w:rPr>
            </w:pPr>
            <w:r>
              <w:rPr>
                <w:rFonts w:ascii="Arial" w:hAnsi="Arial" w:cs="Arial"/>
                <w:sz w:val="20"/>
                <w:lang w:val="sr-Cyrl-RS"/>
              </w:rPr>
              <w:t>План</w:t>
            </w:r>
            <w:r w:rsidRPr="00A212E4">
              <w:rPr>
                <w:rFonts w:ascii="Arial" w:hAnsi="Arial" w:cs="Arial"/>
                <w:sz w:val="20"/>
                <w:lang w:val="sr-Cyrl-RS"/>
              </w:rPr>
              <w:t xml:space="preserve"> </w:t>
            </w:r>
            <w:r>
              <w:rPr>
                <w:rFonts w:ascii="Arial" w:hAnsi="Arial" w:cs="Arial"/>
                <w:sz w:val="20"/>
                <w:lang w:val="sr-Cyrl-RS"/>
              </w:rPr>
              <w:t>управљања</w:t>
            </w:r>
            <w:r w:rsidRPr="00A212E4">
              <w:rPr>
                <w:rFonts w:ascii="Arial" w:hAnsi="Arial" w:cs="Arial"/>
                <w:sz w:val="20"/>
                <w:lang w:val="sr-Cyrl-RS"/>
              </w:rPr>
              <w:t xml:space="preserve"> </w:t>
            </w:r>
            <w:r>
              <w:rPr>
                <w:rFonts w:ascii="Arial" w:hAnsi="Arial" w:cs="Arial"/>
                <w:sz w:val="20"/>
                <w:lang w:val="sr-Cyrl-RS"/>
              </w:rPr>
              <w:t>отпадом</w:t>
            </w:r>
          </w:p>
        </w:tc>
        <w:tc>
          <w:tcPr>
            <w:tcW w:w="1551" w:type="dxa"/>
            <w:vAlign w:val="center"/>
          </w:tcPr>
          <w:p w14:paraId="17486AC0" w14:textId="77777777" w:rsidR="00391D73" w:rsidRPr="005819DA" w:rsidRDefault="00391D73" w:rsidP="00BA63AD">
            <w:pPr>
              <w:jc w:val="center"/>
              <w:rPr>
                <w:rFonts w:ascii="Arial" w:hAnsi="Arial" w:cs="Arial"/>
                <w:color w:val="000000" w:themeColor="text1"/>
                <w:sz w:val="20"/>
                <w:lang w:val="sr-Cyrl-RS"/>
              </w:rPr>
            </w:pPr>
            <w:r>
              <w:rPr>
                <w:rFonts w:ascii="Arial" w:hAnsi="Arial" w:cs="Arial"/>
                <w:color w:val="000000" w:themeColor="text1"/>
                <w:sz w:val="20"/>
                <w:lang w:val="sr-Cyrl-RS"/>
              </w:rPr>
              <w:t>-</w:t>
            </w:r>
          </w:p>
        </w:tc>
        <w:tc>
          <w:tcPr>
            <w:tcW w:w="1248" w:type="dxa"/>
            <w:vAlign w:val="center"/>
          </w:tcPr>
          <w:p w14:paraId="50340DE2" w14:textId="77777777" w:rsidR="00391D73" w:rsidRPr="00124E42" w:rsidRDefault="00391D73" w:rsidP="00BA63AD">
            <w:pPr>
              <w:jc w:val="center"/>
              <w:rPr>
                <w:rFonts w:ascii="Arial" w:hAnsi="Arial" w:cs="Arial"/>
                <w:color w:val="000000" w:themeColor="text1"/>
                <w:sz w:val="20"/>
              </w:rPr>
            </w:pPr>
            <w:proofErr w:type="spellStart"/>
            <w:r w:rsidRPr="00124E42">
              <w:rPr>
                <w:rFonts w:ascii="Arial" w:hAnsi="Arial" w:cs="Arial"/>
                <w:color w:val="000000" w:themeColor="text1"/>
                <w:sz w:val="20"/>
              </w:rPr>
              <w:t>М</w:t>
            </w:r>
            <w:r>
              <w:rPr>
                <w:rFonts w:ascii="Arial" w:hAnsi="Arial" w:cs="Arial"/>
                <w:color w:val="000000" w:themeColor="text1"/>
                <w:sz w:val="20"/>
              </w:rPr>
              <w:t>јесечно</w:t>
            </w:r>
            <w:proofErr w:type="spellEnd"/>
          </w:p>
        </w:tc>
      </w:tr>
    </w:tbl>
    <w:p w14:paraId="03E19E31" w14:textId="77777777" w:rsidR="00391D73" w:rsidRPr="00391D73" w:rsidRDefault="00391D73" w:rsidP="00857968">
      <w:pPr>
        <w:rPr>
          <w:rFonts w:ascii="Arial" w:hAnsi="Arial" w:cs="Arial"/>
          <w:b/>
          <w:color w:val="000000" w:themeColor="text1"/>
        </w:rPr>
      </w:pPr>
    </w:p>
    <w:p w14:paraId="017E7660" w14:textId="77777777" w:rsidR="00857968" w:rsidRPr="00746DAC" w:rsidRDefault="00746DAC" w:rsidP="00857968">
      <w:pPr>
        <w:rPr>
          <w:rFonts w:ascii="Arial" w:hAnsi="Arial" w:cs="Arial"/>
          <w:b/>
        </w:rPr>
      </w:pPr>
      <w:proofErr w:type="spellStart"/>
      <w:r>
        <w:rPr>
          <w:rFonts w:ascii="Arial" w:hAnsi="Arial" w:cs="Arial"/>
          <w:b/>
        </w:rPr>
        <w:t>Напомена</w:t>
      </w:r>
      <w:proofErr w:type="spellEnd"/>
      <w:r w:rsidR="00857968" w:rsidRPr="00746DAC">
        <w:rPr>
          <w:rFonts w:ascii="Arial" w:hAnsi="Arial" w:cs="Arial"/>
          <w:b/>
        </w:rPr>
        <w:t>:</w:t>
      </w:r>
    </w:p>
    <w:p w14:paraId="4A16CDBD" w14:textId="77777777" w:rsidR="00A56CD4" w:rsidRDefault="00746DAC" w:rsidP="008C0F8B">
      <w:pPr>
        <w:pStyle w:val="Teloteksta"/>
        <w:numPr>
          <w:ilvl w:val="0"/>
          <w:numId w:val="8"/>
        </w:numPr>
        <w:rPr>
          <w:rFonts w:ascii="Arial" w:hAnsi="Arial" w:cs="Arial"/>
          <w:szCs w:val="24"/>
          <w:lang w:val="sr-Cyrl-RS"/>
        </w:rPr>
      </w:pPr>
      <w:r w:rsidRPr="00A56CD4">
        <w:rPr>
          <w:rFonts w:ascii="Arial" w:hAnsi="Arial" w:cs="Arial"/>
          <w:szCs w:val="24"/>
        </w:rPr>
        <w:t>Мониторинг</w:t>
      </w:r>
      <w:r w:rsidR="00857968" w:rsidRPr="00A56CD4">
        <w:rPr>
          <w:rFonts w:ascii="Arial" w:hAnsi="Arial" w:cs="Arial"/>
          <w:szCs w:val="24"/>
        </w:rPr>
        <w:t xml:space="preserve"> </w:t>
      </w:r>
      <w:r w:rsidRPr="00A56CD4">
        <w:rPr>
          <w:rFonts w:ascii="Arial" w:hAnsi="Arial" w:cs="Arial"/>
          <w:szCs w:val="24"/>
          <w:lang w:val="sr-Latn-CS"/>
        </w:rPr>
        <w:t>стања</w:t>
      </w:r>
      <w:r w:rsidR="00857968" w:rsidRPr="00A56CD4">
        <w:rPr>
          <w:rFonts w:ascii="Arial" w:hAnsi="Arial" w:cs="Arial"/>
          <w:szCs w:val="24"/>
          <w:lang w:val="sr-Latn-CS"/>
        </w:rPr>
        <w:t xml:space="preserve"> </w:t>
      </w:r>
      <w:r w:rsidRPr="00A56CD4">
        <w:rPr>
          <w:rFonts w:ascii="Arial" w:hAnsi="Arial" w:cs="Arial"/>
          <w:szCs w:val="24"/>
          <w:lang w:val="sr-Latn-CS"/>
        </w:rPr>
        <w:t>отпадних</w:t>
      </w:r>
      <w:r w:rsidR="00857968" w:rsidRPr="00A56CD4">
        <w:rPr>
          <w:rFonts w:ascii="Arial" w:hAnsi="Arial" w:cs="Arial"/>
          <w:szCs w:val="24"/>
          <w:lang w:val="sr-Latn-CS"/>
        </w:rPr>
        <w:t xml:space="preserve"> </w:t>
      </w:r>
      <w:r w:rsidRPr="00A56CD4">
        <w:rPr>
          <w:rFonts w:ascii="Arial" w:hAnsi="Arial" w:cs="Arial"/>
          <w:szCs w:val="24"/>
          <w:lang w:val="sr-Latn-CS"/>
        </w:rPr>
        <w:t>материја</w:t>
      </w:r>
      <w:r w:rsidR="003C558D" w:rsidRPr="00A56CD4">
        <w:rPr>
          <w:rFonts w:ascii="Arial" w:hAnsi="Arial" w:cs="Arial"/>
          <w:szCs w:val="24"/>
        </w:rPr>
        <w:t xml:space="preserve"> </w:t>
      </w:r>
      <w:r w:rsidRPr="00A56CD4">
        <w:rPr>
          <w:rFonts w:ascii="Arial" w:hAnsi="Arial" w:cs="Arial"/>
          <w:szCs w:val="24"/>
        </w:rPr>
        <w:t>врши</w:t>
      </w:r>
      <w:r w:rsidR="003C558D" w:rsidRPr="00A56CD4">
        <w:rPr>
          <w:rFonts w:ascii="Arial" w:hAnsi="Arial" w:cs="Arial"/>
          <w:szCs w:val="24"/>
        </w:rPr>
        <w:t xml:space="preserve"> </w:t>
      </w:r>
      <w:r w:rsidRPr="00A56CD4">
        <w:rPr>
          <w:rFonts w:ascii="Arial" w:hAnsi="Arial" w:cs="Arial"/>
          <w:szCs w:val="24"/>
        </w:rPr>
        <w:t>инвеститор</w:t>
      </w:r>
      <w:r w:rsidR="00857968" w:rsidRPr="00A56CD4">
        <w:rPr>
          <w:rFonts w:ascii="Arial" w:hAnsi="Arial" w:cs="Arial"/>
          <w:szCs w:val="24"/>
        </w:rPr>
        <w:t xml:space="preserve"> </w:t>
      </w:r>
      <w:r w:rsidRPr="00A56CD4">
        <w:rPr>
          <w:rFonts w:ascii="Arial" w:hAnsi="Arial" w:cs="Arial"/>
          <w:szCs w:val="24"/>
        </w:rPr>
        <w:t>према</w:t>
      </w:r>
      <w:r w:rsidR="00857968" w:rsidRPr="00A56CD4">
        <w:rPr>
          <w:rFonts w:ascii="Arial" w:hAnsi="Arial" w:cs="Arial"/>
          <w:szCs w:val="24"/>
        </w:rPr>
        <w:t xml:space="preserve"> </w:t>
      </w:r>
      <w:r w:rsidRPr="00A56CD4">
        <w:rPr>
          <w:rFonts w:ascii="Arial" w:hAnsi="Arial" w:cs="Arial"/>
          <w:szCs w:val="24"/>
        </w:rPr>
        <w:t>Плану</w:t>
      </w:r>
      <w:r w:rsidR="00857968" w:rsidRPr="00A56CD4">
        <w:rPr>
          <w:rFonts w:ascii="Arial" w:hAnsi="Arial" w:cs="Arial"/>
          <w:szCs w:val="24"/>
        </w:rPr>
        <w:t xml:space="preserve"> </w:t>
      </w:r>
      <w:r w:rsidRPr="00A56CD4">
        <w:rPr>
          <w:rFonts w:ascii="Arial" w:hAnsi="Arial" w:cs="Arial"/>
          <w:szCs w:val="24"/>
        </w:rPr>
        <w:t>управљања</w:t>
      </w:r>
      <w:r w:rsidR="00857968" w:rsidRPr="00A56CD4">
        <w:rPr>
          <w:rFonts w:ascii="Arial" w:hAnsi="Arial" w:cs="Arial"/>
          <w:szCs w:val="24"/>
        </w:rPr>
        <w:t xml:space="preserve"> </w:t>
      </w:r>
      <w:r w:rsidRPr="00A56CD4">
        <w:rPr>
          <w:rFonts w:ascii="Arial" w:hAnsi="Arial" w:cs="Arial"/>
          <w:szCs w:val="24"/>
        </w:rPr>
        <w:t>отпадом</w:t>
      </w:r>
      <w:r w:rsidR="00857968" w:rsidRPr="00A56CD4">
        <w:rPr>
          <w:rFonts w:ascii="Arial" w:hAnsi="Arial" w:cs="Arial"/>
          <w:szCs w:val="24"/>
        </w:rPr>
        <w:t xml:space="preserve">, </w:t>
      </w:r>
      <w:r w:rsidRPr="00A56CD4">
        <w:rPr>
          <w:rFonts w:ascii="Arial" w:hAnsi="Arial" w:cs="Arial"/>
          <w:szCs w:val="24"/>
        </w:rPr>
        <w:t>користећи</w:t>
      </w:r>
      <w:r w:rsidR="00857968" w:rsidRPr="00A56CD4">
        <w:rPr>
          <w:rFonts w:ascii="Arial" w:hAnsi="Arial" w:cs="Arial"/>
          <w:szCs w:val="24"/>
        </w:rPr>
        <w:t xml:space="preserve"> </w:t>
      </w:r>
      <w:r w:rsidRPr="00A56CD4">
        <w:rPr>
          <w:rFonts w:ascii="Arial" w:hAnsi="Arial" w:cs="Arial"/>
          <w:szCs w:val="24"/>
        </w:rPr>
        <w:t>табеле</w:t>
      </w:r>
      <w:r w:rsidR="00857968" w:rsidRPr="00A56CD4">
        <w:rPr>
          <w:rFonts w:ascii="Arial" w:hAnsi="Arial" w:cs="Arial"/>
          <w:szCs w:val="24"/>
        </w:rPr>
        <w:t xml:space="preserve"> </w:t>
      </w:r>
      <w:r w:rsidRPr="00A56CD4">
        <w:rPr>
          <w:rFonts w:ascii="Arial" w:hAnsi="Arial" w:cs="Arial"/>
          <w:szCs w:val="24"/>
        </w:rPr>
        <w:t>дате</w:t>
      </w:r>
      <w:r w:rsidR="00857968" w:rsidRPr="00A56CD4">
        <w:rPr>
          <w:rFonts w:ascii="Arial" w:hAnsi="Arial" w:cs="Arial"/>
          <w:szCs w:val="24"/>
        </w:rPr>
        <w:t xml:space="preserve"> </w:t>
      </w:r>
      <w:r w:rsidR="004F1DB8" w:rsidRPr="00A56CD4">
        <w:rPr>
          <w:rFonts w:ascii="Arial" w:hAnsi="Arial" w:cs="Arial"/>
          <w:szCs w:val="24"/>
          <w:lang w:val="sr-Cyrl-RS"/>
        </w:rPr>
        <w:t xml:space="preserve">у </w:t>
      </w:r>
      <w:r w:rsidRPr="00A56CD4">
        <w:rPr>
          <w:rFonts w:ascii="Arial" w:hAnsi="Arial" w:cs="Arial"/>
          <w:szCs w:val="24"/>
        </w:rPr>
        <w:t>прилогу</w:t>
      </w:r>
      <w:r w:rsidR="00857968" w:rsidRPr="00A56CD4">
        <w:rPr>
          <w:rFonts w:ascii="Arial" w:hAnsi="Arial" w:cs="Arial"/>
          <w:szCs w:val="24"/>
        </w:rPr>
        <w:t xml:space="preserve"> </w:t>
      </w:r>
      <w:r w:rsidRPr="00A56CD4">
        <w:rPr>
          <w:rFonts w:ascii="Arial" w:hAnsi="Arial" w:cs="Arial"/>
          <w:szCs w:val="24"/>
        </w:rPr>
        <w:t>истог</w:t>
      </w:r>
      <w:r w:rsidR="00857968" w:rsidRPr="00A56CD4">
        <w:rPr>
          <w:rFonts w:ascii="Arial" w:hAnsi="Arial" w:cs="Arial"/>
          <w:szCs w:val="24"/>
        </w:rPr>
        <w:t>.</w:t>
      </w:r>
    </w:p>
    <w:p w14:paraId="33681C9A" w14:textId="600E09A6" w:rsidR="00A56CD4" w:rsidRDefault="00A56CD4" w:rsidP="00A56CD4">
      <w:pPr>
        <w:pStyle w:val="Teloteksta"/>
        <w:ind w:left="360"/>
        <w:rPr>
          <w:rFonts w:ascii="Arial" w:hAnsi="Arial" w:cs="Arial"/>
          <w:szCs w:val="24"/>
          <w:lang w:val="sr-Cyrl-RS"/>
        </w:rPr>
      </w:pPr>
      <w:r>
        <w:rPr>
          <w:rFonts w:ascii="Arial" w:hAnsi="Arial" w:cs="Arial"/>
          <w:szCs w:val="24"/>
          <w:lang w:val="sr-Cyrl-RS"/>
        </w:rPr>
        <w:t>НАПОМЕНА:</w:t>
      </w:r>
    </w:p>
    <w:p w14:paraId="0E319C7F" w14:textId="030FEAE9" w:rsidR="00A56CD4" w:rsidRPr="00A56CD4" w:rsidRDefault="00A56CD4" w:rsidP="00A56CD4">
      <w:pPr>
        <w:pStyle w:val="Teloteksta"/>
        <w:ind w:left="360"/>
        <w:rPr>
          <w:rFonts w:ascii="Arial" w:hAnsi="Arial" w:cs="Arial"/>
          <w:szCs w:val="24"/>
          <w:lang w:val="sr-Cyrl-RS"/>
        </w:rPr>
      </w:pPr>
      <w:r>
        <w:rPr>
          <w:rFonts w:ascii="Arial" w:hAnsi="Arial" w:cs="Arial"/>
          <w:szCs w:val="24"/>
          <w:lang w:val="sr-Cyrl-RS"/>
        </w:rPr>
        <w:t>Пошто</w:t>
      </w:r>
      <w:r w:rsidR="00084479">
        <w:rPr>
          <w:rFonts w:ascii="Arial" w:hAnsi="Arial" w:cs="Arial"/>
          <w:szCs w:val="24"/>
          <w:lang w:val="sr-Cyrl-RS"/>
        </w:rPr>
        <w:t xml:space="preserve"> ће</w:t>
      </w:r>
      <w:r>
        <w:rPr>
          <w:rFonts w:ascii="Arial" w:hAnsi="Arial" w:cs="Arial"/>
          <w:szCs w:val="24"/>
          <w:lang w:val="sr-Cyrl-RS"/>
        </w:rPr>
        <w:t xml:space="preserve"> </w:t>
      </w:r>
      <w:r w:rsidR="00084479">
        <w:rPr>
          <w:rFonts w:ascii="Arial" w:hAnsi="Arial" w:cs="Arial"/>
          <w:szCs w:val="24"/>
          <w:lang w:val="sr-Cyrl-RS"/>
        </w:rPr>
        <w:t>се</w:t>
      </w:r>
      <w:r w:rsidRPr="00A56CD4">
        <w:rPr>
          <w:rFonts w:ascii="Arial" w:hAnsi="Arial" w:cs="Arial"/>
          <w:szCs w:val="24"/>
          <w:lang w:val="sr-Cyrl-RS"/>
        </w:rPr>
        <w:t xml:space="preserve"> </w:t>
      </w:r>
      <w:r w:rsidR="00084479">
        <w:rPr>
          <w:rFonts w:ascii="Arial" w:hAnsi="Arial" w:cs="Arial"/>
          <w:szCs w:val="24"/>
          <w:lang w:val="sr-Cyrl-RS"/>
        </w:rPr>
        <w:t xml:space="preserve">предметни </w:t>
      </w:r>
      <w:r w:rsidR="00084479" w:rsidRPr="00A56CD4">
        <w:rPr>
          <w:rFonts w:ascii="Arial" w:hAnsi="Arial" w:cs="Arial"/>
          <w:szCs w:val="24"/>
          <w:lang w:val="sr-Cyrl-RS"/>
        </w:rPr>
        <w:t>објек</w:t>
      </w:r>
      <w:r w:rsidR="00084479">
        <w:rPr>
          <w:rFonts w:ascii="Arial" w:hAnsi="Arial" w:cs="Arial"/>
          <w:szCs w:val="24"/>
          <w:lang w:val="sr-Cyrl-RS"/>
        </w:rPr>
        <w:t>а</w:t>
      </w:r>
      <w:r w:rsidR="00084479" w:rsidRPr="00A56CD4">
        <w:rPr>
          <w:rFonts w:ascii="Arial" w:hAnsi="Arial" w:cs="Arial"/>
          <w:szCs w:val="24"/>
          <w:lang w:val="sr-Cyrl-RS"/>
        </w:rPr>
        <w:t>т</w:t>
      </w:r>
      <w:r w:rsidR="00084479">
        <w:rPr>
          <w:rFonts w:ascii="Arial" w:hAnsi="Arial" w:cs="Arial"/>
          <w:szCs w:val="24"/>
          <w:lang w:val="sr-Cyrl-RS"/>
        </w:rPr>
        <w:t xml:space="preserve"> - фарма</w:t>
      </w:r>
      <w:r w:rsidR="00084479" w:rsidRPr="00A56CD4">
        <w:rPr>
          <w:rFonts w:ascii="Arial" w:hAnsi="Arial" w:cs="Arial"/>
          <w:szCs w:val="24"/>
          <w:lang w:val="sr-Cyrl-RS"/>
        </w:rPr>
        <w:t xml:space="preserve"> налази</w:t>
      </w:r>
      <w:r w:rsidR="00084479">
        <w:rPr>
          <w:rFonts w:ascii="Arial" w:hAnsi="Arial" w:cs="Arial"/>
          <w:szCs w:val="24"/>
          <w:lang w:val="sr-Cyrl-RS"/>
        </w:rPr>
        <w:t>ти</w:t>
      </w:r>
      <w:r w:rsidR="00084479" w:rsidRPr="00A56CD4">
        <w:rPr>
          <w:rFonts w:ascii="Arial" w:hAnsi="Arial" w:cs="Arial"/>
          <w:szCs w:val="24"/>
          <w:lang w:val="sr-Cyrl-RS"/>
        </w:rPr>
        <w:t xml:space="preserve"> у </w:t>
      </w:r>
      <w:proofErr w:type="spellStart"/>
      <w:r w:rsidR="00084479" w:rsidRPr="00A56CD4">
        <w:rPr>
          <w:rFonts w:ascii="Arial" w:hAnsi="Arial" w:cs="Arial"/>
          <w:szCs w:val="24"/>
          <w:lang w:val="sr-Cyrl-RS"/>
        </w:rPr>
        <w:t>ријетко</w:t>
      </w:r>
      <w:proofErr w:type="spellEnd"/>
      <w:r w:rsidR="00084479" w:rsidRPr="00A56CD4">
        <w:rPr>
          <w:rFonts w:ascii="Arial" w:hAnsi="Arial" w:cs="Arial"/>
          <w:szCs w:val="24"/>
          <w:lang w:val="sr-Cyrl-RS"/>
        </w:rPr>
        <w:t xml:space="preserve"> изграђеној сеоској зони уз </w:t>
      </w:r>
      <w:proofErr w:type="spellStart"/>
      <w:r w:rsidR="00084479" w:rsidRPr="00A56CD4">
        <w:rPr>
          <w:rFonts w:ascii="Arial" w:hAnsi="Arial" w:cs="Arial" w:hint="eastAsia"/>
          <w:szCs w:val="24"/>
          <w:lang w:val="sr-Latn-BA"/>
        </w:rPr>
        <w:t>постојећу</w:t>
      </w:r>
      <w:proofErr w:type="spellEnd"/>
      <w:r w:rsidR="00084479" w:rsidRPr="00A56CD4">
        <w:rPr>
          <w:rFonts w:ascii="Arial" w:hAnsi="Arial" w:cs="Arial"/>
          <w:szCs w:val="24"/>
          <w:lang w:val="sr-Latn-BA"/>
        </w:rPr>
        <w:t xml:space="preserve"> </w:t>
      </w:r>
      <w:proofErr w:type="spellStart"/>
      <w:r w:rsidR="00084479" w:rsidRPr="00A56CD4">
        <w:rPr>
          <w:rFonts w:ascii="Arial" w:hAnsi="Arial" w:cs="Arial" w:hint="eastAsia"/>
          <w:szCs w:val="24"/>
          <w:lang w:val="sr-Latn-BA"/>
        </w:rPr>
        <w:t>фарму</w:t>
      </w:r>
      <w:proofErr w:type="spellEnd"/>
      <w:r w:rsidR="00084479" w:rsidRPr="00A56CD4">
        <w:rPr>
          <w:rFonts w:ascii="Arial" w:hAnsi="Arial" w:cs="Arial"/>
          <w:szCs w:val="24"/>
          <w:lang w:val="sr-Latn-BA"/>
        </w:rPr>
        <w:t xml:space="preserve"> </w:t>
      </w:r>
      <w:proofErr w:type="spellStart"/>
      <w:r w:rsidR="00084479" w:rsidRPr="00A56CD4">
        <w:rPr>
          <w:rFonts w:ascii="Arial" w:hAnsi="Arial" w:cs="Arial" w:hint="eastAsia"/>
          <w:szCs w:val="24"/>
          <w:lang w:val="sr-Latn-BA"/>
        </w:rPr>
        <w:t>говеда</w:t>
      </w:r>
      <w:proofErr w:type="spellEnd"/>
      <w:r w:rsidR="00084479" w:rsidRPr="00A56CD4">
        <w:rPr>
          <w:rFonts w:ascii="Arial" w:hAnsi="Arial" w:cs="Arial"/>
          <w:szCs w:val="24"/>
          <w:lang w:val="sr-Cyrl-RS"/>
        </w:rPr>
        <w:t xml:space="preserve"> (у власништву инвеститора)</w:t>
      </w:r>
      <w:r w:rsidR="00084479">
        <w:rPr>
          <w:rFonts w:ascii="Arial" w:hAnsi="Arial" w:cs="Arial"/>
          <w:szCs w:val="24"/>
          <w:lang w:val="sr-Cyrl-RS"/>
        </w:rPr>
        <w:t xml:space="preserve">, сем мониторинга стања отпадних материја, није предвиђено </w:t>
      </w:r>
      <w:proofErr w:type="spellStart"/>
      <w:r w:rsidR="00084479">
        <w:rPr>
          <w:rFonts w:ascii="Arial" w:hAnsi="Arial" w:cs="Arial"/>
          <w:szCs w:val="24"/>
          <w:lang w:val="sr-Cyrl-RS"/>
        </w:rPr>
        <w:t>мјерење</w:t>
      </w:r>
      <w:proofErr w:type="spellEnd"/>
      <w:r w:rsidR="00084479">
        <w:rPr>
          <w:rFonts w:ascii="Arial" w:hAnsi="Arial" w:cs="Arial"/>
          <w:szCs w:val="24"/>
          <w:lang w:val="sr-Cyrl-RS"/>
        </w:rPr>
        <w:t xml:space="preserve"> параметара загађења животне средине.</w:t>
      </w:r>
      <w:r w:rsidRPr="00A56CD4">
        <w:rPr>
          <w:rFonts w:ascii="Arial" w:hAnsi="Arial" w:cs="Arial"/>
          <w:szCs w:val="24"/>
          <w:lang w:val="sr-Cyrl-RS"/>
        </w:rPr>
        <w:t xml:space="preserve"> </w:t>
      </w:r>
    </w:p>
    <w:p w14:paraId="37EF4364" w14:textId="204D7241" w:rsidR="0001670D" w:rsidRDefault="0001670D">
      <w:pPr>
        <w:rPr>
          <w:rFonts w:ascii="Times New Roman" w:hAnsi="Times New Roman"/>
          <w:lang w:val="sr-Cyrl-RS"/>
        </w:rPr>
      </w:pPr>
    </w:p>
    <w:p w14:paraId="4B2F2A22" w14:textId="77777777" w:rsidR="00084479" w:rsidRDefault="00084479">
      <w:pPr>
        <w:rPr>
          <w:rFonts w:ascii="Times New Roman" w:hAnsi="Times New Roman"/>
          <w:lang w:val="sr-Cyrl-RS"/>
        </w:rPr>
      </w:pPr>
    </w:p>
    <w:p w14:paraId="4A4A1093" w14:textId="77777777" w:rsidR="00084479" w:rsidRDefault="00084479">
      <w:pPr>
        <w:rPr>
          <w:rFonts w:ascii="Times New Roman" w:hAnsi="Times New Roman"/>
          <w:lang w:val="sr-Cyrl-RS"/>
        </w:rPr>
      </w:pPr>
    </w:p>
    <w:p w14:paraId="1965C36F" w14:textId="77777777" w:rsidR="00084479" w:rsidRDefault="00084479">
      <w:pPr>
        <w:rPr>
          <w:rFonts w:ascii="Times New Roman" w:hAnsi="Times New Roman"/>
          <w:lang w:val="sr-Cyrl-RS"/>
        </w:rPr>
      </w:pPr>
    </w:p>
    <w:p w14:paraId="61E09D04" w14:textId="77777777" w:rsidR="00084479" w:rsidRDefault="00084479">
      <w:pPr>
        <w:rPr>
          <w:rFonts w:ascii="Times New Roman" w:hAnsi="Times New Roman"/>
          <w:lang w:val="sr-Cyrl-RS"/>
        </w:rPr>
      </w:pPr>
    </w:p>
    <w:p w14:paraId="4313E415" w14:textId="77777777" w:rsidR="00084479" w:rsidRDefault="00084479">
      <w:pPr>
        <w:rPr>
          <w:rFonts w:ascii="Times New Roman" w:hAnsi="Times New Roman"/>
          <w:lang w:val="sr-Cyrl-RS"/>
        </w:rPr>
      </w:pPr>
    </w:p>
    <w:p w14:paraId="48442280" w14:textId="77777777" w:rsidR="00084479" w:rsidRDefault="00084479">
      <w:pPr>
        <w:rPr>
          <w:rFonts w:ascii="Times New Roman" w:hAnsi="Times New Roman"/>
          <w:lang w:val="sr-Cyrl-RS"/>
        </w:rPr>
      </w:pPr>
    </w:p>
    <w:p w14:paraId="226B13EA" w14:textId="77777777" w:rsidR="00084479" w:rsidRDefault="00084479">
      <w:pPr>
        <w:rPr>
          <w:rFonts w:ascii="Times New Roman" w:hAnsi="Times New Roman"/>
          <w:lang w:val="sr-Cyrl-RS"/>
        </w:rPr>
      </w:pPr>
    </w:p>
    <w:p w14:paraId="543CF39D" w14:textId="77777777" w:rsidR="00084479" w:rsidRDefault="00084479">
      <w:pPr>
        <w:rPr>
          <w:rFonts w:ascii="Times New Roman" w:hAnsi="Times New Roman"/>
          <w:lang w:val="sr-Cyrl-RS"/>
        </w:rPr>
      </w:pPr>
    </w:p>
    <w:p w14:paraId="4D9C5CDF" w14:textId="77777777" w:rsidR="00084479" w:rsidRDefault="00084479">
      <w:pPr>
        <w:rPr>
          <w:rFonts w:ascii="Times New Roman" w:hAnsi="Times New Roman"/>
          <w:lang w:val="sr-Cyrl-RS"/>
        </w:rPr>
      </w:pPr>
    </w:p>
    <w:p w14:paraId="600EA6F9" w14:textId="77777777" w:rsidR="00084479" w:rsidRDefault="00084479">
      <w:pPr>
        <w:rPr>
          <w:rFonts w:ascii="Times New Roman" w:hAnsi="Times New Roman"/>
          <w:lang w:val="sr-Cyrl-RS"/>
        </w:rPr>
      </w:pPr>
    </w:p>
    <w:p w14:paraId="078FE246" w14:textId="77777777" w:rsidR="00084479" w:rsidRDefault="00084479">
      <w:pPr>
        <w:rPr>
          <w:rFonts w:ascii="Times New Roman" w:hAnsi="Times New Roman"/>
          <w:lang w:val="sr-Cyrl-RS"/>
        </w:rPr>
      </w:pPr>
    </w:p>
    <w:p w14:paraId="2E6E56D9" w14:textId="77777777" w:rsidR="00084479" w:rsidRDefault="00084479">
      <w:pPr>
        <w:rPr>
          <w:rFonts w:ascii="Times New Roman" w:hAnsi="Times New Roman"/>
          <w:lang w:val="sr-Cyrl-RS"/>
        </w:rPr>
      </w:pPr>
    </w:p>
    <w:p w14:paraId="47C4260A" w14:textId="77777777" w:rsidR="00084479" w:rsidRPr="00A56CD4" w:rsidRDefault="00084479">
      <w:pPr>
        <w:rPr>
          <w:rFonts w:ascii="Times New Roman" w:hAnsi="Times New Roman"/>
          <w:lang w:val="sr-Cyrl-RS"/>
        </w:rPr>
      </w:pPr>
    </w:p>
    <w:p w14:paraId="292E32CE" w14:textId="77777777" w:rsidR="006749C6" w:rsidRPr="00746DAC" w:rsidRDefault="00746DAC" w:rsidP="00746DAC">
      <w:pPr>
        <w:shd w:val="clear" w:color="auto" w:fill="D9D9D9"/>
        <w:jc w:val="both"/>
        <w:rPr>
          <w:rFonts w:ascii="Arial" w:hAnsi="Arial" w:cs="Arial"/>
          <w:b/>
          <w:sz w:val="28"/>
          <w:szCs w:val="28"/>
          <w:lang w:val="sr-Cyrl-CS"/>
        </w:rPr>
      </w:pPr>
      <w:r w:rsidRPr="00DB3907">
        <w:rPr>
          <w:rFonts w:ascii="Arial" w:hAnsi="Arial" w:cs="Arial"/>
          <w:b/>
          <w:szCs w:val="28"/>
          <w:lang w:val="sr-Latn-CS"/>
        </w:rPr>
        <w:lastRenderedPageBreak/>
        <w:t>Ж) ОПИС РАЗМАТРАНИХ АЛТЕРНАТИВНИХ РЈЕШЕЊА У ОДНОСУ НА ПРЕДЛОЖЕНУ ЛОКАЦИЈУ И ТЕХНОЛОГИЈУ, КАО И РАЗЛОГЕ ЗБОГ КОЈИХ СЕ ОДЛУЧИЛО НА ПРЕДЛОЖЕНА РЈЕШЕЊА</w:t>
      </w:r>
    </w:p>
    <w:p w14:paraId="24DFC0BF" w14:textId="77777777" w:rsidR="00681F5C" w:rsidRDefault="00681F5C" w:rsidP="00681F5C">
      <w:pPr>
        <w:jc w:val="both"/>
        <w:rPr>
          <w:rFonts w:ascii="Arial" w:hAnsi="Arial" w:cs="Arial"/>
          <w:w w:val="105"/>
          <w:lang w:val="sr-Cyrl-CS"/>
        </w:rPr>
      </w:pPr>
    </w:p>
    <w:p w14:paraId="24B50627" w14:textId="67BDA4A1" w:rsidR="00681F5C" w:rsidRPr="00A228D1" w:rsidRDefault="00681F5C" w:rsidP="00681F5C">
      <w:pPr>
        <w:jc w:val="both"/>
        <w:rPr>
          <w:rFonts w:ascii="Arial" w:hAnsi="Arial" w:cs="Arial"/>
          <w:lang w:val="sr-Latn-CS"/>
        </w:rPr>
      </w:pPr>
      <w:r w:rsidRPr="00A228D1">
        <w:rPr>
          <w:rFonts w:ascii="Arial" w:hAnsi="Arial" w:cs="Arial"/>
          <w:lang w:val="sr-Latn-CS"/>
        </w:rPr>
        <w:t xml:space="preserve">Код избора локације, Инвеститор се одлучио за одабрану локацију не презентујући могућа алтернативна рјешења, јер </w:t>
      </w:r>
      <w:r>
        <w:rPr>
          <w:rFonts w:ascii="Arial" w:hAnsi="Arial" w:cs="Arial"/>
          <w:lang w:val="sr-Cyrl-RS"/>
        </w:rPr>
        <w:t>уз</w:t>
      </w:r>
      <w:r w:rsidRPr="00A228D1">
        <w:rPr>
          <w:rFonts w:ascii="Arial" w:hAnsi="Arial" w:cs="Arial"/>
          <w:lang w:val="sr-Latn-CS"/>
        </w:rPr>
        <w:t xml:space="preserve"> предметн</w:t>
      </w:r>
      <w:r>
        <w:rPr>
          <w:rFonts w:ascii="Arial" w:hAnsi="Arial" w:cs="Arial"/>
          <w:lang w:val="sr-Cyrl-RS"/>
        </w:rPr>
        <w:t xml:space="preserve">у </w:t>
      </w:r>
      <w:r w:rsidRPr="00A228D1">
        <w:rPr>
          <w:rFonts w:ascii="Arial" w:hAnsi="Arial" w:cs="Arial"/>
          <w:lang w:val="sr-Latn-CS"/>
        </w:rPr>
        <w:t xml:space="preserve">локацији егзистирају објекти </w:t>
      </w:r>
      <w:r>
        <w:rPr>
          <w:rFonts w:ascii="Arial" w:hAnsi="Arial" w:cs="Arial"/>
          <w:lang w:val="sr-Cyrl-RS"/>
        </w:rPr>
        <w:t>фарме (у власништву инвеститора)</w:t>
      </w:r>
      <w:r w:rsidRPr="00A228D1">
        <w:rPr>
          <w:rFonts w:ascii="Arial" w:hAnsi="Arial" w:cs="Arial"/>
          <w:lang w:val="sr-Latn-CS"/>
        </w:rPr>
        <w:t xml:space="preserve"> дужи низ године. </w:t>
      </w:r>
    </w:p>
    <w:p w14:paraId="4FB9BD3D" w14:textId="77777777" w:rsidR="00681F5C" w:rsidRPr="00A228D1" w:rsidRDefault="00681F5C" w:rsidP="00681F5C">
      <w:pPr>
        <w:jc w:val="both"/>
        <w:rPr>
          <w:rFonts w:ascii="Arial" w:hAnsi="Arial" w:cs="Arial"/>
          <w:lang w:val="sr-Latn-CS"/>
        </w:rPr>
      </w:pPr>
    </w:p>
    <w:p w14:paraId="239DBA68" w14:textId="77777777" w:rsidR="00681F5C" w:rsidRPr="00A228D1" w:rsidRDefault="00681F5C" w:rsidP="00681F5C">
      <w:pPr>
        <w:jc w:val="both"/>
        <w:rPr>
          <w:rFonts w:ascii="Arial" w:hAnsi="Arial" w:cs="Arial"/>
          <w:lang w:val="sr-Latn-CS"/>
        </w:rPr>
      </w:pPr>
      <w:r w:rsidRPr="00A228D1">
        <w:rPr>
          <w:rFonts w:ascii="Arial" w:hAnsi="Arial" w:cs="Arial"/>
          <w:lang w:val="sr-Latn-CS"/>
        </w:rPr>
        <w:t>Предузимањем овог захвата, Инвеститор се опредјелио за обављање дјелатности у складу са позитивним законима из домене заштите животне средине и закључцима који ће се утврдити рјешењем надлежне институције, односно условима и ограничењима који ће бити садржани у одобрењу за употребу објекта.</w:t>
      </w:r>
    </w:p>
    <w:p w14:paraId="7504FB2C" w14:textId="4A443428" w:rsidR="00681F5C" w:rsidRPr="00A228D1" w:rsidRDefault="00681F5C" w:rsidP="00681F5C">
      <w:pPr>
        <w:jc w:val="both"/>
        <w:rPr>
          <w:rFonts w:ascii="Arial" w:hAnsi="Arial" w:cs="Arial"/>
          <w:lang w:val="sr-Latn-CS"/>
        </w:rPr>
      </w:pPr>
      <w:r w:rsidRPr="00A228D1">
        <w:rPr>
          <w:rFonts w:ascii="Arial" w:hAnsi="Arial" w:cs="Arial"/>
          <w:lang w:val="sr-Latn-CS"/>
        </w:rPr>
        <w:t xml:space="preserve">Обзиром на предвиђено трајање експлоатације, </w:t>
      </w:r>
      <w:r>
        <w:rPr>
          <w:rFonts w:ascii="Arial" w:hAnsi="Arial" w:cs="Arial"/>
          <w:lang w:val="sr-Cyrl-RS"/>
        </w:rPr>
        <w:t>и</w:t>
      </w:r>
      <w:r w:rsidRPr="00A228D1">
        <w:rPr>
          <w:rFonts w:ascii="Arial" w:hAnsi="Arial" w:cs="Arial"/>
          <w:lang w:val="sr-Latn-CS"/>
        </w:rPr>
        <w:t>нвеститор ће константно пратити процес рада, уз стални непосредни контакт с локалном заједницом који ће укључивати и извјештавање јавности о могућим проблемима везаним уз заштиту животне средине.</w:t>
      </w:r>
    </w:p>
    <w:p w14:paraId="5B24CD8E" w14:textId="77777777" w:rsidR="00681F5C" w:rsidRPr="00A228D1" w:rsidRDefault="00681F5C" w:rsidP="00681F5C">
      <w:pPr>
        <w:jc w:val="both"/>
        <w:rPr>
          <w:rFonts w:ascii="Arial" w:hAnsi="Arial" w:cs="Arial"/>
          <w:lang w:val="sr-Latn-CS"/>
        </w:rPr>
      </w:pPr>
      <w:r w:rsidRPr="00A228D1">
        <w:rPr>
          <w:rFonts w:ascii="Arial" w:hAnsi="Arial" w:cs="Arial"/>
          <w:lang w:val="sr-Latn-CS"/>
        </w:rPr>
        <w:t>Обзиром на положај локације захвата и технолошки процес, односно немогућности прекограниченог утицаја реализације захвата на околину и глобалног утицаја на животну средину, оцијењено је оправданим изузимање овог поглавља из садржаја Доказа.</w:t>
      </w:r>
    </w:p>
    <w:p w14:paraId="2DEEA31E" w14:textId="77777777" w:rsidR="00681F5C" w:rsidRPr="00A228D1" w:rsidRDefault="00681F5C" w:rsidP="00681F5C">
      <w:pPr>
        <w:jc w:val="both"/>
        <w:rPr>
          <w:rFonts w:ascii="Arial" w:hAnsi="Arial" w:cs="Arial"/>
          <w:lang w:val="sr-Latn-CS"/>
        </w:rPr>
      </w:pPr>
      <w:r w:rsidRPr="00A228D1">
        <w:rPr>
          <w:rFonts w:ascii="Arial" w:hAnsi="Arial" w:cs="Arial"/>
          <w:lang w:val="sr-Latn-CS"/>
        </w:rPr>
        <w:t xml:space="preserve">Заштита животне средине, а посебно заштита пејзажних вриједности, ваздуха као и подземних и површинских вода представља трајну и важну задаћу носиоца захвата. </w:t>
      </w:r>
    </w:p>
    <w:p w14:paraId="36F48A45" w14:textId="77777777" w:rsidR="00681F5C" w:rsidRPr="00A228D1" w:rsidRDefault="00681F5C" w:rsidP="00681F5C">
      <w:pPr>
        <w:jc w:val="both"/>
        <w:rPr>
          <w:rFonts w:ascii="Arial" w:hAnsi="Arial" w:cs="Arial"/>
          <w:lang w:val="sr-Latn-CS"/>
        </w:rPr>
      </w:pPr>
    </w:p>
    <w:p w14:paraId="5E6940C5" w14:textId="77777777" w:rsidR="00681F5C" w:rsidRPr="00A228D1" w:rsidRDefault="00681F5C" w:rsidP="00681F5C">
      <w:pPr>
        <w:jc w:val="both"/>
        <w:rPr>
          <w:rFonts w:ascii="Arial" w:hAnsi="Arial" w:cs="Arial"/>
          <w:lang w:val="sr-Latn-CS"/>
        </w:rPr>
      </w:pPr>
      <w:r w:rsidRPr="00A228D1">
        <w:rPr>
          <w:rFonts w:ascii="Arial" w:hAnsi="Arial" w:cs="Arial" w:hint="eastAsia"/>
          <w:lang w:val="sr-Latn-CS"/>
        </w:rPr>
        <w:t>У</w:t>
      </w:r>
      <w:r w:rsidRPr="00A228D1">
        <w:rPr>
          <w:rFonts w:ascii="Arial" w:hAnsi="Arial" w:cs="Arial"/>
          <w:lang w:val="sr-Latn-CS"/>
        </w:rPr>
        <w:t xml:space="preserve"> </w:t>
      </w:r>
      <w:r w:rsidRPr="00A228D1">
        <w:rPr>
          <w:rFonts w:ascii="Arial" w:hAnsi="Arial" w:cs="Arial" w:hint="eastAsia"/>
          <w:lang w:val="sr-Latn-CS"/>
        </w:rPr>
        <w:t>оквиру</w:t>
      </w:r>
      <w:r w:rsidRPr="00A228D1">
        <w:rPr>
          <w:rFonts w:ascii="Arial" w:hAnsi="Arial" w:cs="Arial"/>
          <w:lang w:val="sr-Latn-CS"/>
        </w:rPr>
        <w:t xml:space="preserve"> </w:t>
      </w:r>
      <w:r w:rsidRPr="00A228D1">
        <w:rPr>
          <w:rFonts w:ascii="Arial" w:hAnsi="Arial" w:cs="Arial" w:hint="eastAsia"/>
          <w:lang w:val="sr-Latn-CS"/>
        </w:rPr>
        <w:t>о</w:t>
      </w:r>
      <w:r w:rsidRPr="00A228D1">
        <w:rPr>
          <w:rFonts w:ascii="Arial" w:hAnsi="Arial" w:cs="Arial"/>
          <w:lang w:val="sr-Latn-CS"/>
        </w:rPr>
        <w:t xml:space="preserve">вих доказа </w:t>
      </w:r>
      <w:r w:rsidRPr="00A228D1">
        <w:rPr>
          <w:rFonts w:ascii="Arial" w:hAnsi="Arial" w:cs="Arial" w:hint="eastAsia"/>
          <w:lang w:val="sr-Latn-CS"/>
        </w:rPr>
        <w:t>сагледавају</w:t>
      </w:r>
      <w:r w:rsidRPr="00A228D1">
        <w:rPr>
          <w:rFonts w:ascii="Arial" w:hAnsi="Arial" w:cs="Arial"/>
          <w:lang w:val="sr-Latn-CS"/>
        </w:rPr>
        <w:t xml:space="preserve"> </w:t>
      </w:r>
      <w:r w:rsidRPr="00A228D1">
        <w:rPr>
          <w:rFonts w:ascii="Arial" w:hAnsi="Arial" w:cs="Arial" w:hint="eastAsia"/>
          <w:lang w:val="sr-Latn-CS"/>
        </w:rPr>
        <w:t>се</w:t>
      </w:r>
      <w:r w:rsidRPr="00A228D1">
        <w:rPr>
          <w:rFonts w:ascii="Arial" w:hAnsi="Arial" w:cs="Arial"/>
          <w:lang w:val="sr-Latn-CS"/>
        </w:rPr>
        <w:t xml:space="preserve"> </w:t>
      </w:r>
      <w:r w:rsidRPr="00A228D1">
        <w:rPr>
          <w:rFonts w:ascii="Arial" w:hAnsi="Arial" w:cs="Arial" w:hint="eastAsia"/>
          <w:lang w:val="sr-Latn-CS"/>
        </w:rPr>
        <w:t>могући</w:t>
      </w:r>
      <w:r w:rsidRPr="00A228D1">
        <w:rPr>
          <w:rFonts w:ascii="Arial" w:hAnsi="Arial" w:cs="Arial"/>
          <w:lang w:val="sr-Latn-CS"/>
        </w:rPr>
        <w:t xml:space="preserve"> </w:t>
      </w:r>
      <w:r w:rsidRPr="00A228D1">
        <w:rPr>
          <w:rFonts w:ascii="Arial" w:hAnsi="Arial" w:cs="Arial" w:hint="eastAsia"/>
          <w:lang w:val="sr-Latn-CS"/>
        </w:rPr>
        <w:t>утицаји</w:t>
      </w:r>
      <w:r w:rsidRPr="00A228D1">
        <w:rPr>
          <w:rFonts w:ascii="Arial" w:hAnsi="Arial" w:cs="Arial"/>
          <w:lang w:val="sr-Latn-CS"/>
        </w:rPr>
        <w:t xml:space="preserve"> </w:t>
      </w:r>
      <w:r w:rsidRPr="00A228D1">
        <w:rPr>
          <w:rFonts w:ascii="Arial" w:hAnsi="Arial" w:cs="Arial" w:hint="eastAsia"/>
          <w:lang w:val="sr-Latn-CS"/>
        </w:rPr>
        <w:t>предметне</w:t>
      </w:r>
      <w:r w:rsidRPr="00A228D1">
        <w:rPr>
          <w:rFonts w:ascii="Arial" w:hAnsi="Arial" w:cs="Arial"/>
          <w:lang w:val="sr-Latn-CS"/>
        </w:rPr>
        <w:t xml:space="preserve"> </w:t>
      </w:r>
      <w:r w:rsidRPr="00A228D1">
        <w:rPr>
          <w:rFonts w:ascii="Arial" w:hAnsi="Arial" w:cs="Arial" w:hint="eastAsia"/>
          <w:lang w:val="sr-Latn-CS"/>
        </w:rPr>
        <w:t>фарме</w:t>
      </w:r>
      <w:r w:rsidRPr="00A228D1">
        <w:rPr>
          <w:rFonts w:ascii="Arial" w:hAnsi="Arial" w:cs="Arial"/>
          <w:lang w:val="sr-Latn-CS"/>
        </w:rPr>
        <w:t xml:space="preserve"> </w:t>
      </w:r>
      <w:r w:rsidRPr="00A228D1">
        <w:rPr>
          <w:rFonts w:ascii="Arial" w:hAnsi="Arial" w:cs="Arial" w:hint="eastAsia"/>
          <w:lang w:val="sr-Latn-CS"/>
        </w:rPr>
        <w:t>на</w:t>
      </w:r>
      <w:r w:rsidRPr="00A228D1">
        <w:rPr>
          <w:rFonts w:ascii="Arial" w:hAnsi="Arial" w:cs="Arial"/>
          <w:lang w:val="sr-Latn-CS"/>
        </w:rPr>
        <w:t xml:space="preserve"> </w:t>
      </w:r>
      <w:r w:rsidRPr="00A228D1">
        <w:rPr>
          <w:rFonts w:ascii="Arial" w:hAnsi="Arial" w:cs="Arial" w:hint="eastAsia"/>
          <w:lang w:val="sr-Latn-CS"/>
        </w:rPr>
        <w:t>животну</w:t>
      </w:r>
      <w:r w:rsidRPr="00A228D1">
        <w:rPr>
          <w:rFonts w:ascii="Arial" w:hAnsi="Arial" w:cs="Arial"/>
          <w:lang w:val="sr-Latn-CS"/>
        </w:rPr>
        <w:t xml:space="preserve"> </w:t>
      </w:r>
      <w:r w:rsidRPr="00A228D1">
        <w:rPr>
          <w:rFonts w:ascii="Arial" w:hAnsi="Arial" w:cs="Arial" w:hint="eastAsia"/>
          <w:lang w:val="sr-Latn-CS"/>
        </w:rPr>
        <w:t>средину</w:t>
      </w:r>
      <w:r w:rsidRPr="00A228D1">
        <w:rPr>
          <w:rFonts w:ascii="Arial" w:hAnsi="Arial" w:cs="Arial"/>
          <w:lang w:val="sr-Latn-CS"/>
        </w:rPr>
        <w:t xml:space="preserve"> </w:t>
      </w:r>
      <w:r w:rsidRPr="00A228D1">
        <w:rPr>
          <w:rFonts w:ascii="Arial" w:hAnsi="Arial" w:cs="Arial" w:hint="eastAsia"/>
          <w:lang w:val="sr-Latn-CS"/>
        </w:rPr>
        <w:t>током</w:t>
      </w:r>
      <w:r w:rsidRPr="00A228D1">
        <w:rPr>
          <w:rFonts w:ascii="Arial" w:hAnsi="Arial" w:cs="Arial"/>
          <w:lang w:val="sr-Latn-CS"/>
        </w:rPr>
        <w:t xml:space="preserve"> </w:t>
      </w:r>
      <w:r w:rsidRPr="00A228D1">
        <w:rPr>
          <w:rFonts w:ascii="Arial" w:hAnsi="Arial" w:cs="Arial" w:hint="eastAsia"/>
          <w:lang w:val="sr-Latn-CS"/>
        </w:rPr>
        <w:t>њене</w:t>
      </w:r>
      <w:r w:rsidRPr="00A228D1">
        <w:rPr>
          <w:rFonts w:ascii="Arial" w:hAnsi="Arial" w:cs="Arial"/>
          <w:lang w:val="sr-Latn-CS"/>
        </w:rPr>
        <w:t xml:space="preserve"> </w:t>
      </w:r>
      <w:r w:rsidRPr="00A228D1">
        <w:rPr>
          <w:rFonts w:ascii="Arial" w:hAnsi="Arial" w:cs="Arial" w:hint="eastAsia"/>
          <w:lang w:val="sr-Latn-CS"/>
        </w:rPr>
        <w:t>експлоатације</w:t>
      </w:r>
      <w:r w:rsidRPr="00A228D1">
        <w:rPr>
          <w:rFonts w:ascii="Arial" w:hAnsi="Arial" w:cs="Arial"/>
          <w:lang w:val="sr-Latn-CS"/>
        </w:rPr>
        <w:t xml:space="preserve">. </w:t>
      </w:r>
      <w:r w:rsidRPr="00A228D1">
        <w:rPr>
          <w:rFonts w:ascii="Arial" w:hAnsi="Arial" w:cs="Arial" w:hint="eastAsia"/>
          <w:lang w:val="sr-Latn-CS"/>
        </w:rPr>
        <w:t>Током</w:t>
      </w:r>
      <w:r w:rsidRPr="00A228D1">
        <w:rPr>
          <w:rFonts w:ascii="Arial" w:hAnsi="Arial" w:cs="Arial"/>
          <w:lang w:val="sr-Latn-CS"/>
        </w:rPr>
        <w:t xml:space="preserve"> </w:t>
      </w:r>
      <w:r w:rsidRPr="00A228D1">
        <w:rPr>
          <w:rFonts w:ascii="Arial" w:hAnsi="Arial" w:cs="Arial" w:hint="eastAsia"/>
          <w:lang w:val="sr-Latn-CS"/>
        </w:rPr>
        <w:t>рада</w:t>
      </w:r>
      <w:r w:rsidRPr="00A228D1">
        <w:rPr>
          <w:rFonts w:ascii="Arial" w:hAnsi="Arial" w:cs="Arial"/>
          <w:lang w:val="sr-Latn-CS"/>
        </w:rPr>
        <w:t xml:space="preserve"> </w:t>
      </w:r>
      <w:r w:rsidRPr="00A228D1">
        <w:rPr>
          <w:rFonts w:ascii="Arial" w:hAnsi="Arial" w:cs="Arial" w:hint="eastAsia"/>
          <w:lang w:val="sr-Latn-CS"/>
        </w:rPr>
        <w:t>фарме</w:t>
      </w:r>
      <w:r w:rsidRPr="00A228D1">
        <w:rPr>
          <w:rFonts w:ascii="Arial" w:hAnsi="Arial" w:cs="Arial"/>
          <w:lang w:val="sr-Latn-CS"/>
        </w:rPr>
        <w:t xml:space="preserve">, </w:t>
      </w:r>
      <w:r w:rsidRPr="00A228D1">
        <w:rPr>
          <w:rFonts w:ascii="Arial" w:hAnsi="Arial" w:cs="Arial" w:hint="eastAsia"/>
          <w:lang w:val="sr-Latn-CS"/>
        </w:rPr>
        <w:t>може</w:t>
      </w:r>
      <w:r w:rsidRPr="00A228D1">
        <w:rPr>
          <w:rFonts w:ascii="Arial" w:hAnsi="Arial" w:cs="Arial"/>
          <w:lang w:val="sr-Latn-CS"/>
        </w:rPr>
        <w:t xml:space="preserve"> </w:t>
      </w:r>
      <w:r w:rsidRPr="00A228D1">
        <w:rPr>
          <w:rFonts w:ascii="Arial" w:hAnsi="Arial" w:cs="Arial" w:hint="eastAsia"/>
          <w:lang w:val="sr-Latn-CS"/>
        </w:rPr>
        <w:t>доћи</w:t>
      </w:r>
      <w:r w:rsidRPr="00A228D1">
        <w:rPr>
          <w:rFonts w:ascii="Arial" w:hAnsi="Arial" w:cs="Arial"/>
          <w:lang w:val="sr-Latn-CS"/>
        </w:rPr>
        <w:t xml:space="preserve"> </w:t>
      </w:r>
      <w:r w:rsidRPr="00A228D1">
        <w:rPr>
          <w:rFonts w:ascii="Arial" w:hAnsi="Arial" w:cs="Arial" w:hint="eastAsia"/>
          <w:lang w:val="sr-Latn-CS"/>
        </w:rPr>
        <w:t>до</w:t>
      </w:r>
      <w:r w:rsidRPr="00A228D1">
        <w:rPr>
          <w:rFonts w:ascii="Arial" w:hAnsi="Arial" w:cs="Arial"/>
          <w:lang w:val="sr-Latn-CS"/>
        </w:rPr>
        <w:t xml:space="preserve"> </w:t>
      </w:r>
      <w:r w:rsidRPr="00A228D1">
        <w:rPr>
          <w:rFonts w:ascii="Arial" w:hAnsi="Arial" w:cs="Arial" w:hint="eastAsia"/>
          <w:lang w:val="sr-Latn-CS"/>
        </w:rPr>
        <w:t>одређених</w:t>
      </w:r>
      <w:r w:rsidRPr="00A228D1">
        <w:rPr>
          <w:rFonts w:ascii="Arial" w:hAnsi="Arial" w:cs="Arial"/>
          <w:lang w:val="sr-Latn-CS"/>
        </w:rPr>
        <w:t xml:space="preserve"> </w:t>
      </w:r>
      <w:r w:rsidRPr="00A228D1">
        <w:rPr>
          <w:rFonts w:ascii="Arial" w:hAnsi="Arial" w:cs="Arial" w:hint="eastAsia"/>
          <w:lang w:val="sr-Latn-CS"/>
        </w:rPr>
        <w:t>утицаја</w:t>
      </w:r>
      <w:r w:rsidRPr="00A228D1">
        <w:rPr>
          <w:rFonts w:ascii="Arial" w:hAnsi="Arial" w:cs="Arial"/>
          <w:lang w:val="sr-Latn-CS"/>
        </w:rPr>
        <w:t xml:space="preserve"> </w:t>
      </w:r>
      <w:r w:rsidRPr="00A228D1">
        <w:rPr>
          <w:rFonts w:ascii="Arial" w:hAnsi="Arial" w:cs="Arial" w:hint="eastAsia"/>
          <w:lang w:val="sr-Latn-CS"/>
        </w:rPr>
        <w:t>на</w:t>
      </w:r>
      <w:r w:rsidRPr="00A228D1">
        <w:rPr>
          <w:rFonts w:ascii="Arial" w:hAnsi="Arial" w:cs="Arial"/>
          <w:lang w:val="sr-Latn-CS"/>
        </w:rPr>
        <w:t xml:space="preserve"> </w:t>
      </w:r>
      <w:r w:rsidRPr="00A228D1">
        <w:rPr>
          <w:rFonts w:ascii="Arial" w:hAnsi="Arial" w:cs="Arial" w:hint="eastAsia"/>
          <w:lang w:val="sr-Latn-CS"/>
        </w:rPr>
        <w:t>животну</w:t>
      </w:r>
      <w:r w:rsidRPr="00A228D1">
        <w:rPr>
          <w:rFonts w:ascii="Arial" w:hAnsi="Arial" w:cs="Arial"/>
          <w:lang w:val="sr-Latn-CS"/>
        </w:rPr>
        <w:t xml:space="preserve"> </w:t>
      </w:r>
      <w:r w:rsidRPr="00A228D1">
        <w:rPr>
          <w:rFonts w:ascii="Arial" w:hAnsi="Arial" w:cs="Arial" w:hint="eastAsia"/>
          <w:lang w:val="sr-Latn-CS"/>
        </w:rPr>
        <w:t>средину</w:t>
      </w:r>
      <w:r w:rsidRPr="00A228D1">
        <w:rPr>
          <w:rFonts w:ascii="Arial" w:hAnsi="Arial" w:cs="Arial"/>
          <w:lang w:val="sr-Latn-CS"/>
        </w:rPr>
        <w:t xml:space="preserve"> </w:t>
      </w:r>
      <w:r w:rsidRPr="00A228D1">
        <w:rPr>
          <w:rFonts w:ascii="Arial" w:hAnsi="Arial" w:cs="Arial" w:hint="eastAsia"/>
          <w:lang w:val="sr-Latn-CS"/>
        </w:rPr>
        <w:t>локације</w:t>
      </w:r>
      <w:r w:rsidRPr="00A228D1">
        <w:rPr>
          <w:rFonts w:ascii="Arial" w:hAnsi="Arial" w:cs="Arial"/>
          <w:lang w:val="sr-Latn-CS"/>
        </w:rPr>
        <w:t xml:space="preserve">, </w:t>
      </w:r>
      <w:r w:rsidRPr="00A228D1">
        <w:rPr>
          <w:rFonts w:ascii="Arial" w:hAnsi="Arial" w:cs="Arial" w:hint="eastAsia"/>
          <w:lang w:val="sr-Latn-CS"/>
        </w:rPr>
        <w:t>која</w:t>
      </w:r>
      <w:r w:rsidRPr="00A228D1">
        <w:rPr>
          <w:rFonts w:ascii="Arial" w:hAnsi="Arial" w:cs="Arial"/>
          <w:lang w:val="sr-Latn-CS"/>
        </w:rPr>
        <w:t xml:space="preserve"> </w:t>
      </w:r>
      <w:r w:rsidRPr="00A228D1">
        <w:rPr>
          <w:rFonts w:ascii="Arial" w:hAnsi="Arial" w:cs="Arial" w:hint="eastAsia"/>
          <w:lang w:val="sr-Latn-CS"/>
        </w:rPr>
        <w:t>се</w:t>
      </w:r>
      <w:r w:rsidRPr="00A228D1">
        <w:rPr>
          <w:rFonts w:ascii="Arial" w:hAnsi="Arial" w:cs="Arial"/>
          <w:lang w:val="sr-Latn-CS"/>
        </w:rPr>
        <w:t xml:space="preserve"> </w:t>
      </w:r>
      <w:r w:rsidRPr="00A228D1">
        <w:rPr>
          <w:rFonts w:ascii="Arial" w:hAnsi="Arial" w:cs="Arial" w:hint="eastAsia"/>
          <w:lang w:val="sr-Latn-CS"/>
        </w:rPr>
        <w:t>провођењем</w:t>
      </w:r>
      <w:r w:rsidRPr="00A228D1">
        <w:rPr>
          <w:rFonts w:ascii="Arial" w:hAnsi="Arial" w:cs="Arial"/>
          <w:lang w:val="sr-Latn-CS"/>
        </w:rPr>
        <w:t xml:space="preserve"> </w:t>
      </w:r>
      <w:r w:rsidRPr="00A228D1">
        <w:rPr>
          <w:rFonts w:ascii="Arial" w:hAnsi="Arial" w:cs="Arial" w:hint="eastAsia"/>
          <w:lang w:val="sr-Latn-CS"/>
        </w:rPr>
        <w:t>датих</w:t>
      </w:r>
      <w:r w:rsidRPr="00A228D1">
        <w:rPr>
          <w:rFonts w:ascii="Arial" w:hAnsi="Arial" w:cs="Arial"/>
          <w:lang w:val="sr-Latn-CS"/>
        </w:rPr>
        <w:t xml:space="preserve"> </w:t>
      </w:r>
      <w:r w:rsidRPr="00A228D1">
        <w:rPr>
          <w:rFonts w:ascii="Arial" w:hAnsi="Arial" w:cs="Arial" w:hint="eastAsia"/>
          <w:lang w:val="sr-Latn-CS"/>
        </w:rPr>
        <w:t>мјера</w:t>
      </w:r>
      <w:r w:rsidRPr="00A228D1">
        <w:rPr>
          <w:rFonts w:ascii="Arial" w:hAnsi="Arial" w:cs="Arial"/>
          <w:lang w:val="sr-Latn-CS"/>
        </w:rPr>
        <w:t xml:space="preserve"> </w:t>
      </w:r>
      <w:r w:rsidRPr="00A228D1">
        <w:rPr>
          <w:rFonts w:ascii="Arial" w:hAnsi="Arial" w:cs="Arial" w:hint="eastAsia"/>
          <w:lang w:val="sr-Latn-CS"/>
        </w:rPr>
        <w:t>заштите</w:t>
      </w:r>
      <w:r w:rsidRPr="00A228D1">
        <w:rPr>
          <w:rFonts w:ascii="Arial" w:hAnsi="Arial" w:cs="Arial"/>
          <w:lang w:val="sr-Latn-CS"/>
        </w:rPr>
        <w:t xml:space="preserve">, </w:t>
      </w:r>
      <w:r w:rsidRPr="00A228D1">
        <w:rPr>
          <w:rFonts w:ascii="Arial" w:hAnsi="Arial" w:cs="Arial" w:hint="eastAsia"/>
          <w:lang w:val="sr-Latn-CS"/>
        </w:rPr>
        <w:t>може</w:t>
      </w:r>
      <w:r w:rsidRPr="00A228D1">
        <w:rPr>
          <w:rFonts w:ascii="Arial" w:hAnsi="Arial" w:cs="Arial"/>
          <w:lang w:val="sr-Latn-CS"/>
        </w:rPr>
        <w:t xml:space="preserve"> </w:t>
      </w:r>
      <w:r w:rsidRPr="00A228D1">
        <w:rPr>
          <w:rFonts w:ascii="Arial" w:hAnsi="Arial" w:cs="Arial" w:hint="eastAsia"/>
          <w:lang w:val="sr-Latn-CS"/>
        </w:rPr>
        <w:t>битно</w:t>
      </w:r>
      <w:r w:rsidRPr="00A228D1">
        <w:rPr>
          <w:rFonts w:ascii="Arial" w:hAnsi="Arial" w:cs="Arial"/>
          <w:lang w:val="sr-Latn-CS"/>
        </w:rPr>
        <w:t xml:space="preserve"> </w:t>
      </w:r>
      <w:r w:rsidRPr="00A228D1">
        <w:rPr>
          <w:rFonts w:ascii="Arial" w:hAnsi="Arial" w:cs="Arial" w:hint="eastAsia"/>
          <w:lang w:val="sr-Latn-CS"/>
        </w:rPr>
        <w:t>смањити</w:t>
      </w:r>
      <w:r w:rsidRPr="00A228D1">
        <w:rPr>
          <w:rFonts w:ascii="Arial" w:hAnsi="Arial" w:cs="Arial"/>
          <w:lang w:val="sr-Latn-CS"/>
        </w:rPr>
        <w:t xml:space="preserve">, </w:t>
      </w:r>
      <w:r w:rsidRPr="00A228D1">
        <w:rPr>
          <w:rFonts w:ascii="Arial" w:hAnsi="Arial" w:cs="Arial" w:hint="eastAsia"/>
          <w:lang w:val="sr-Latn-CS"/>
        </w:rPr>
        <w:t>тако</w:t>
      </w:r>
      <w:r w:rsidRPr="00A228D1">
        <w:rPr>
          <w:rFonts w:ascii="Arial" w:hAnsi="Arial" w:cs="Arial"/>
          <w:lang w:val="sr-Latn-CS"/>
        </w:rPr>
        <w:t xml:space="preserve"> </w:t>
      </w:r>
      <w:r w:rsidRPr="00A228D1">
        <w:rPr>
          <w:rFonts w:ascii="Arial" w:hAnsi="Arial" w:cs="Arial" w:hint="eastAsia"/>
          <w:lang w:val="sr-Latn-CS"/>
        </w:rPr>
        <w:t>да</w:t>
      </w:r>
      <w:r w:rsidRPr="00A228D1">
        <w:rPr>
          <w:rFonts w:ascii="Arial" w:hAnsi="Arial" w:cs="Arial"/>
          <w:lang w:val="sr-Latn-CS"/>
        </w:rPr>
        <w:t xml:space="preserve"> </w:t>
      </w:r>
      <w:r w:rsidRPr="00A228D1">
        <w:rPr>
          <w:rFonts w:ascii="Arial" w:hAnsi="Arial" w:cs="Arial" w:hint="eastAsia"/>
          <w:lang w:val="sr-Latn-CS"/>
        </w:rPr>
        <w:t>се</w:t>
      </w:r>
      <w:r w:rsidRPr="00A228D1">
        <w:rPr>
          <w:rFonts w:ascii="Arial" w:hAnsi="Arial" w:cs="Arial"/>
          <w:lang w:val="sr-Latn-CS"/>
        </w:rPr>
        <w:t xml:space="preserve"> </w:t>
      </w:r>
      <w:r w:rsidRPr="00A228D1">
        <w:rPr>
          <w:rFonts w:ascii="Arial" w:hAnsi="Arial" w:cs="Arial" w:hint="eastAsia"/>
          <w:lang w:val="sr-Latn-CS"/>
        </w:rPr>
        <w:t>егзистенција</w:t>
      </w:r>
      <w:r w:rsidRPr="00A228D1">
        <w:rPr>
          <w:rFonts w:ascii="Arial" w:hAnsi="Arial" w:cs="Arial"/>
          <w:lang w:val="sr-Latn-CS"/>
        </w:rPr>
        <w:t xml:space="preserve"> </w:t>
      </w:r>
      <w:r w:rsidRPr="00A228D1">
        <w:rPr>
          <w:rFonts w:ascii="Arial" w:hAnsi="Arial" w:cs="Arial" w:hint="eastAsia"/>
          <w:lang w:val="sr-Latn-CS"/>
        </w:rPr>
        <w:t>наведене</w:t>
      </w:r>
      <w:r w:rsidRPr="00A228D1">
        <w:rPr>
          <w:rFonts w:ascii="Arial" w:hAnsi="Arial" w:cs="Arial"/>
          <w:lang w:val="sr-Latn-CS"/>
        </w:rPr>
        <w:t xml:space="preserve"> </w:t>
      </w:r>
      <w:r w:rsidRPr="00A228D1">
        <w:rPr>
          <w:rFonts w:ascii="Arial" w:hAnsi="Arial" w:cs="Arial" w:hint="eastAsia"/>
          <w:lang w:val="sr-Latn-CS"/>
        </w:rPr>
        <w:t>фарме</w:t>
      </w:r>
      <w:r w:rsidRPr="00A228D1">
        <w:rPr>
          <w:rFonts w:ascii="Arial" w:hAnsi="Arial" w:cs="Arial"/>
          <w:lang w:val="sr-Latn-CS"/>
        </w:rPr>
        <w:t xml:space="preserve"> </w:t>
      </w:r>
      <w:r w:rsidRPr="00A228D1">
        <w:rPr>
          <w:rFonts w:ascii="Arial" w:hAnsi="Arial" w:cs="Arial" w:hint="eastAsia"/>
          <w:lang w:val="sr-Latn-CS"/>
        </w:rPr>
        <w:t>може</w:t>
      </w:r>
      <w:r w:rsidRPr="00A228D1">
        <w:rPr>
          <w:rFonts w:ascii="Arial" w:hAnsi="Arial" w:cs="Arial"/>
          <w:lang w:val="sr-Latn-CS"/>
        </w:rPr>
        <w:t xml:space="preserve"> </w:t>
      </w:r>
      <w:r w:rsidRPr="00A228D1">
        <w:rPr>
          <w:rFonts w:ascii="Arial" w:hAnsi="Arial" w:cs="Arial" w:hint="eastAsia"/>
          <w:lang w:val="sr-Latn-CS"/>
        </w:rPr>
        <w:t>узети</w:t>
      </w:r>
      <w:r w:rsidRPr="00A228D1">
        <w:rPr>
          <w:rFonts w:ascii="Arial" w:hAnsi="Arial" w:cs="Arial"/>
          <w:lang w:val="sr-Latn-CS"/>
        </w:rPr>
        <w:t xml:space="preserve"> </w:t>
      </w:r>
      <w:r w:rsidRPr="00A228D1">
        <w:rPr>
          <w:rFonts w:ascii="Arial" w:hAnsi="Arial" w:cs="Arial" w:hint="eastAsia"/>
          <w:lang w:val="sr-Latn-CS"/>
        </w:rPr>
        <w:t>као</w:t>
      </w:r>
      <w:r w:rsidRPr="00A228D1">
        <w:rPr>
          <w:rFonts w:ascii="Arial" w:hAnsi="Arial" w:cs="Arial"/>
          <w:lang w:val="sr-Latn-CS"/>
        </w:rPr>
        <w:t xml:space="preserve"> </w:t>
      </w:r>
      <w:r w:rsidRPr="00A228D1">
        <w:rPr>
          <w:rFonts w:ascii="Arial" w:hAnsi="Arial" w:cs="Arial" w:hint="eastAsia"/>
          <w:lang w:val="sr-Latn-CS"/>
        </w:rPr>
        <w:t>прихватљива</w:t>
      </w:r>
      <w:r w:rsidRPr="00A228D1">
        <w:rPr>
          <w:rFonts w:ascii="Arial" w:hAnsi="Arial" w:cs="Arial"/>
          <w:lang w:val="sr-Latn-CS"/>
        </w:rPr>
        <w:t xml:space="preserve"> </w:t>
      </w:r>
      <w:r w:rsidRPr="00A228D1">
        <w:rPr>
          <w:rFonts w:ascii="Arial" w:hAnsi="Arial" w:cs="Arial" w:hint="eastAsia"/>
          <w:lang w:val="sr-Latn-CS"/>
        </w:rPr>
        <w:t>чињеница</w:t>
      </w:r>
      <w:r w:rsidRPr="00A228D1">
        <w:rPr>
          <w:rFonts w:ascii="Arial" w:hAnsi="Arial" w:cs="Arial"/>
          <w:lang w:val="sr-Latn-CS"/>
        </w:rPr>
        <w:t xml:space="preserve"> </w:t>
      </w:r>
      <w:r w:rsidRPr="00A228D1">
        <w:rPr>
          <w:rFonts w:ascii="Arial" w:hAnsi="Arial" w:cs="Arial" w:hint="eastAsia"/>
          <w:lang w:val="sr-Latn-CS"/>
        </w:rPr>
        <w:t>дате</w:t>
      </w:r>
      <w:r w:rsidRPr="00A228D1">
        <w:rPr>
          <w:rFonts w:ascii="Arial" w:hAnsi="Arial" w:cs="Arial"/>
          <w:lang w:val="sr-Latn-CS"/>
        </w:rPr>
        <w:t xml:space="preserve"> </w:t>
      </w:r>
      <w:r w:rsidRPr="00A228D1">
        <w:rPr>
          <w:rFonts w:ascii="Arial" w:hAnsi="Arial" w:cs="Arial" w:hint="eastAsia"/>
          <w:lang w:val="sr-Latn-CS"/>
        </w:rPr>
        <w:t>локације</w:t>
      </w:r>
      <w:r w:rsidRPr="00A228D1">
        <w:rPr>
          <w:rFonts w:ascii="Arial" w:hAnsi="Arial" w:cs="Arial"/>
          <w:lang w:val="sr-Latn-CS"/>
        </w:rPr>
        <w:t>.</w:t>
      </w:r>
    </w:p>
    <w:p w14:paraId="06E6BF41" w14:textId="77777777" w:rsidR="00681F5C" w:rsidRPr="00A228D1" w:rsidRDefault="00681F5C" w:rsidP="00681F5C">
      <w:pPr>
        <w:jc w:val="both"/>
        <w:rPr>
          <w:rFonts w:ascii="Arial" w:hAnsi="Arial" w:cs="Arial"/>
          <w:lang w:val="sr-Latn-CS"/>
        </w:rPr>
      </w:pPr>
    </w:p>
    <w:p w14:paraId="5D43D37D" w14:textId="77777777" w:rsidR="00681F5C" w:rsidRPr="00A228D1" w:rsidRDefault="00681F5C" w:rsidP="00681F5C">
      <w:pPr>
        <w:jc w:val="both"/>
        <w:rPr>
          <w:rFonts w:ascii="Arial" w:hAnsi="Arial" w:cs="Arial"/>
          <w:lang w:val="sr-Latn-CS"/>
        </w:rPr>
      </w:pPr>
      <w:r w:rsidRPr="00A228D1">
        <w:rPr>
          <w:rFonts w:ascii="Arial" w:hAnsi="Arial" w:cs="Arial"/>
          <w:lang w:val="sr-Latn-CS"/>
        </w:rPr>
        <w:t>Везано уз израду Доказа и прихваћање овог Захтјева, прије издавања еколошке дозволе, Инвеститор ће упознати локалну јавност с Доказима, планираним мјерама на смањењу емисија и усклађивању с најбољим расположивим техникама.</w:t>
      </w:r>
    </w:p>
    <w:p w14:paraId="0E154911" w14:textId="77777777" w:rsidR="00681F5C" w:rsidRPr="00A228D1" w:rsidRDefault="00681F5C" w:rsidP="00681F5C">
      <w:pPr>
        <w:jc w:val="both"/>
        <w:rPr>
          <w:rFonts w:ascii="Arial" w:hAnsi="Arial" w:cs="Arial"/>
          <w:lang w:val="sr-Latn-CS"/>
        </w:rPr>
      </w:pPr>
    </w:p>
    <w:p w14:paraId="61A0BECE" w14:textId="1E352218" w:rsidR="00681F5C" w:rsidRPr="00681F5C" w:rsidRDefault="00681F5C" w:rsidP="00681F5C">
      <w:pPr>
        <w:jc w:val="both"/>
        <w:rPr>
          <w:rFonts w:ascii="Arial" w:hAnsi="Arial" w:cs="Arial"/>
          <w:lang w:val="sr-Cyrl-RS"/>
        </w:rPr>
      </w:pPr>
      <w:r w:rsidRPr="00A228D1">
        <w:rPr>
          <w:rFonts w:ascii="Arial" w:hAnsi="Arial" w:cs="Arial"/>
          <w:lang w:val="sr-Latn-CS"/>
        </w:rPr>
        <w:t>Из наведеног се види да предметна фарма жели проводити политику заштите животне средине на постојећој локацији</w:t>
      </w:r>
      <w:r>
        <w:rPr>
          <w:rFonts w:ascii="Arial" w:hAnsi="Arial" w:cs="Arial"/>
          <w:lang w:val="sr-Cyrl-RS"/>
        </w:rPr>
        <w:t>.</w:t>
      </w:r>
    </w:p>
    <w:p w14:paraId="4C491245" w14:textId="77777777" w:rsidR="000C3DD4" w:rsidRPr="00DB3907" w:rsidRDefault="000C3DD4">
      <w:pPr>
        <w:rPr>
          <w:rFonts w:ascii="Arial" w:hAnsi="Arial" w:cs="Arial"/>
          <w:b/>
          <w:sz w:val="28"/>
          <w:szCs w:val="28"/>
          <w:lang w:val="sr-Cyrl-CS"/>
        </w:rPr>
      </w:pPr>
      <w:r w:rsidRPr="00DB3907">
        <w:rPr>
          <w:rFonts w:ascii="Arial" w:hAnsi="Arial" w:cs="Arial"/>
          <w:b/>
          <w:sz w:val="28"/>
          <w:szCs w:val="28"/>
          <w:lang w:val="sr-Cyrl-CS"/>
        </w:rPr>
        <w:br w:type="page"/>
      </w:r>
    </w:p>
    <w:tbl>
      <w:tblPr>
        <w:tblStyle w:val="Koordinatnamreatabe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21"/>
      </w:tblGrid>
      <w:tr w:rsidR="000A46E5" w:rsidRPr="00A56CD4" w14:paraId="28683356" w14:textId="77777777" w:rsidTr="000C3DD4">
        <w:tc>
          <w:tcPr>
            <w:tcW w:w="9621" w:type="dxa"/>
            <w:shd w:val="clear" w:color="auto" w:fill="D9D9D9" w:themeFill="background1" w:themeFillShade="D9"/>
          </w:tcPr>
          <w:p w14:paraId="2A4EB450" w14:textId="77777777" w:rsidR="000A46E5" w:rsidRPr="00DB3907" w:rsidRDefault="00746DAC" w:rsidP="00746DAC">
            <w:pPr>
              <w:jc w:val="both"/>
              <w:rPr>
                <w:rFonts w:ascii="Arial" w:hAnsi="Arial" w:cs="Arial"/>
                <w:b/>
                <w:sz w:val="28"/>
                <w:szCs w:val="28"/>
                <w:lang w:val="sr-Cyrl-CS"/>
              </w:rPr>
            </w:pPr>
            <w:r w:rsidRPr="00746DAC">
              <w:rPr>
                <w:rFonts w:ascii="Arial" w:hAnsi="Arial" w:cs="Arial"/>
                <w:b/>
                <w:szCs w:val="28"/>
                <w:lang w:val="sr-Cyrl-CS"/>
              </w:rPr>
              <w:lastRenderedPageBreak/>
              <w:t>З) ПЛАН УПРАВЉАЊА ОТПАДОМ ИЗГРАЂЕН У СКЛАДУ СА ПОСЕБНИМ ПРОПИСОМ КОЈИ РЕГУЛИШЕ УПРАВЉАЊЕ ОТПАДОМ</w:t>
            </w:r>
          </w:p>
        </w:tc>
      </w:tr>
    </w:tbl>
    <w:p w14:paraId="40862EA7" w14:textId="77777777" w:rsidR="003C558D" w:rsidRPr="00A64116" w:rsidRDefault="003C558D" w:rsidP="00A64116">
      <w:pPr>
        <w:jc w:val="both"/>
        <w:rPr>
          <w:rFonts w:ascii="Arial" w:hAnsi="Arial" w:cs="Arial"/>
          <w:szCs w:val="24"/>
          <w:lang w:val="pl-PL"/>
        </w:rPr>
      </w:pPr>
    </w:p>
    <w:p w14:paraId="76B89049" w14:textId="77777777" w:rsidR="00B67D9D" w:rsidRPr="0003575F" w:rsidRDefault="00B67D9D" w:rsidP="00B67D9D">
      <w:pPr>
        <w:jc w:val="both"/>
        <w:rPr>
          <w:rFonts w:ascii="Arial" w:hAnsi="Arial" w:cs="Arial"/>
          <w:color w:val="000000" w:themeColor="text1"/>
          <w:szCs w:val="24"/>
          <w:lang w:val="sr-Cyrl-RS"/>
        </w:rPr>
      </w:pPr>
      <w:r>
        <w:rPr>
          <w:rFonts w:ascii="Arial" w:hAnsi="Arial" w:cs="Arial"/>
          <w:color w:val="000000" w:themeColor="text1"/>
          <w:szCs w:val="24"/>
          <w:lang w:val="it-IT"/>
        </w:rPr>
        <w:t>Полазећи</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од</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Законом</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дате</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дефиниције</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да</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се</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под</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отпадом</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подразумијевају</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материјали</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који</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настају</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у</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обављању</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производне</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услужне</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или</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друге</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дјелатности</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предмети</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искључени</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из</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употребе</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као</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и</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отпадне</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материје</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које</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настају</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у</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потрошњи</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а</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могу</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се</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непосредно</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или</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уз</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одговарајућу</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дораду</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и</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прераду</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употребљавати</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као</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сировине</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у</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производњи</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или</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као</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полупроизводи</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произ</w:t>
      </w:r>
      <w:r>
        <w:rPr>
          <w:rFonts w:ascii="Arial" w:hAnsi="Arial" w:cs="Arial"/>
          <w:color w:val="000000" w:themeColor="text1"/>
          <w:szCs w:val="24"/>
          <w:lang w:val="sr-Cyrl-RS"/>
        </w:rPr>
        <w:t>и</w:t>
      </w:r>
      <w:r>
        <w:rPr>
          <w:rFonts w:ascii="Arial" w:hAnsi="Arial" w:cs="Arial"/>
          <w:color w:val="000000" w:themeColor="text1"/>
          <w:szCs w:val="24"/>
          <w:lang w:val="it-IT"/>
        </w:rPr>
        <w:t>лази</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констатација</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да</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се</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отпад</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на</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предметној</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локацији</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може</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третирати</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као</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специфична</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врста</w:t>
      </w:r>
      <w:r w:rsidRPr="00951B10">
        <w:rPr>
          <w:rFonts w:ascii="Arial" w:hAnsi="Arial" w:cs="Arial"/>
          <w:color w:val="000000" w:themeColor="text1"/>
          <w:szCs w:val="24"/>
          <w:lang w:val="pl-PL"/>
        </w:rPr>
        <w:t xml:space="preserve"> </w:t>
      </w:r>
      <w:r>
        <w:rPr>
          <w:rFonts w:ascii="Arial" w:hAnsi="Arial" w:cs="Arial"/>
          <w:color w:val="000000" w:themeColor="text1"/>
          <w:szCs w:val="24"/>
          <w:lang w:val="it-IT"/>
        </w:rPr>
        <w:t>отпада</w:t>
      </w:r>
      <w:r w:rsidRPr="00951B10">
        <w:rPr>
          <w:rFonts w:ascii="Arial" w:hAnsi="Arial" w:cs="Arial"/>
          <w:color w:val="000000" w:themeColor="text1"/>
          <w:szCs w:val="24"/>
          <w:lang w:val="pl-PL"/>
        </w:rPr>
        <w:t>.</w:t>
      </w:r>
    </w:p>
    <w:p w14:paraId="218435A2" w14:textId="77777777" w:rsidR="00B67D9D" w:rsidRPr="0003575F" w:rsidRDefault="00B67D9D" w:rsidP="00B67D9D">
      <w:pPr>
        <w:jc w:val="both"/>
        <w:rPr>
          <w:rFonts w:ascii="Arial" w:hAnsi="Arial" w:cs="Arial"/>
          <w:color w:val="000000" w:themeColor="text1"/>
          <w:szCs w:val="24"/>
          <w:lang w:val="sr-Latn-CS"/>
        </w:rPr>
      </w:pPr>
      <w:r>
        <w:rPr>
          <w:rFonts w:ascii="Arial" w:hAnsi="Arial" w:cs="Arial"/>
          <w:color w:val="000000" w:themeColor="text1"/>
          <w:szCs w:val="24"/>
          <w:lang w:val="sr-Latn-CS"/>
        </w:rPr>
        <w:t>Начин</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сакупљања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привременог</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депоновања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свих</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врста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отпада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на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локацији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предметног</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објекта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до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преузимања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од</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овлаштених</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кућа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збрињавање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насталог</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отпада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зависи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од</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његових</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карактеристика</w:t>
      </w:r>
      <w:r w:rsidRPr="0003575F">
        <w:rPr>
          <w:rFonts w:ascii="Arial" w:hAnsi="Arial" w:cs="Arial"/>
          <w:color w:val="000000" w:themeColor="text1"/>
          <w:szCs w:val="24"/>
          <w:lang w:val="sr-Latn-CS"/>
        </w:rPr>
        <w:t>:</w:t>
      </w:r>
    </w:p>
    <w:p w14:paraId="680A5E18" w14:textId="77777777" w:rsidR="00B67D9D" w:rsidRPr="0003575F" w:rsidRDefault="00B67D9D">
      <w:pPr>
        <w:numPr>
          <w:ilvl w:val="0"/>
          <w:numId w:val="41"/>
        </w:numPr>
        <w:jc w:val="both"/>
        <w:rPr>
          <w:rFonts w:ascii="Arial" w:hAnsi="Arial" w:cs="Arial"/>
          <w:color w:val="000000" w:themeColor="text1"/>
          <w:szCs w:val="24"/>
        </w:rPr>
      </w:pPr>
      <w:r>
        <w:rPr>
          <w:rFonts w:ascii="Arial" w:hAnsi="Arial" w:cs="Arial"/>
          <w:color w:val="000000" w:themeColor="text1"/>
          <w:szCs w:val="24"/>
          <w:lang w:val="sr-Latn-CS"/>
        </w:rPr>
        <w:t>хемијског састава,</w:t>
      </w:r>
    </w:p>
    <w:p w14:paraId="70C89B2D" w14:textId="77777777" w:rsidR="00B67D9D" w:rsidRPr="0003575F" w:rsidRDefault="00B67D9D">
      <w:pPr>
        <w:numPr>
          <w:ilvl w:val="0"/>
          <w:numId w:val="41"/>
        </w:numPr>
        <w:jc w:val="both"/>
        <w:rPr>
          <w:rFonts w:ascii="Arial" w:hAnsi="Arial" w:cs="Arial"/>
          <w:color w:val="000000" w:themeColor="text1"/>
          <w:szCs w:val="24"/>
        </w:rPr>
      </w:pPr>
      <w:r>
        <w:rPr>
          <w:rFonts w:ascii="Arial" w:hAnsi="Arial" w:cs="Arial"/>
          <w:color w:val="000000" w:themeColor="text1"/>
          <w:szCs w:val="24"/>
          <w:lang w:val="sr-Latn-CS"/>
        </w:rPr>
        <w:t>агрегатног стања,</w:t>
      </w:r>
    </w:p>
    <w:p w14:paraId="5AF61318" w14:textId="77777777" w:rsidR="00B67D9D" w:rsidRPr="0003575F" w:rsidRDefault="00B67D9D">
      <w:pPr>
        <w:numPr>
          <w:ilvl w:val="0"/>
          <w:numId w:val="41"/>
        </w:numPr>
        <w:jc w:val="both"/>
        <w:rPr>
          <w:rFonts w:ascii="Arial" w:hAnsi="Arial" w:cs="Arial"/>
          <w:color w:val="000000" w:themeColor="text1"/>
          <w:szCs w:val="24"/>
        </w:rPr>
      </w:pPr>
      <w:r>
        <w:rPr>
          <w:rFonts w:ascii="Arial" w:hAnsi="Arial" w:cs="Arial"/>
          <w:color w:val="000000" w:themeColor="text1"/>
          <w:szCs w:val="24"/>
          <w:lang w:val="sr-Latn-CS"/>
        </w:rPr>
        <w:t>могућности разградње и</w:t>
      </w:r>
    </w:p>
    <w:p w14:paraId="2D476267" w14:textId="77777777" w:rsidR="00B67D9D" w:rsidRPr="0003575F" w:rsidRDefault="00B67D9D">
      <w:pPr>
        <w:numPr>
          <w:ilvl w:val="0"/>
          <w:numId w:val="41"/>
        </w:numPr>
        <w:jc w:val="both"/>
        <w:rPr>
          <w:rFonts w:ascii="Arial" w:hAnsi="Arial" w:cs="Arial"/>
          <w:color w:val="000000" w:themeColor="text1"/>
          <w:szCs w:val="24"/>
        </w:rPr>
      </w:pPr>
      <w:r>
        <w:rPr>
          <w:rFonts w:ascii="Arial" w:hAnsi="Arial" w:cs="Arial"/>
          <w:color w:val="000000" w:themeColor="text1"/>
          <w:szCs w:val="24"/>
          <w:lang w:val="sr-Latn-CS"/>
        </w:rPr>
        <w:t>количине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или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могућности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рециклаже</w:t>
      </w:r>
      <w:r w:rsidRPr="0003575F">
        <w:rPr>
          <w:rFonts w:ascii="Arial" w:hAnsi="Arial" w:cs="Arial"/>
          <w:color w:val="000000" w:themeColor="text1"/>
          <w:szCs w:val="24"/>
          <w:lang w:val="sr-Latn-CS"/>
        </w:rPr>
        <w:t xml:space="preserve"> – </w:t>
      </w:r>
      <w:r>
        <w:rPr>
          <w:rFonts w:ascii="Arial" w:hAnsi="Arial" w:cs="Arial"/>
          <w:color w:val="000000" w:themeColor="text1"/>
          <w:szCs w:val="24"/>
          <w:lang w:val="sr-Latn-CS"/>
        </w:rPr>
        <w:t>као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секундарних</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сировина</w:t>
      </w:r>
      <w:r w:rsidRPr="0003575F">
        <w:rPr>
          <w:rFonts w:ascii="Arial" w:hAnsi="Arial" w:cs="Arial"/>
          <w:color w:val="000000" w:themeColor="text1"/>
          <w:szCs w:val="24"/>
          <w:lang w:val="sr-Latn-CS"/>
        </w:rPr>
        <w:t>.</w:t>
      </w:r>
    </w:p>
    <w:p w14:paraId="2696C55D" w14:textId="77777777" w:rsidR="00B67D9D" w:rsidRPr="0003575F" w:rsidRDefault="00B67D9D" w:rsidP="00B67D9D">
      <w:pPr>
        <w:jc w:val="both"/>
        <w:rPr>
          <w:rFonts w:ascii="Arial" w:hAnsi="Arial" w:cs="Arial"/>
          <w:color w:val="000000" w:themeColor="text1"/>
          <w:szCs w:val="24"/>
        </w:rPr>
      </w:pPr>
    </w:p>
    <w:p w14:paraId="011E4041" w14:textId="77777777" w:rsidR="00B67D9D" w:rsidRPr="0003575F" w:rsidRDefault="00B67D9D" w:rsidP="00B67D9D">
      <w:pPr>
        <w:jc w:val="both"/>
        <w:rPr>
          <w:rFonts w:ascii="Arial" w:hAnsi="Arial" w:cs="Arial"/>
          <w:color w:val="000000" w:themeColor="text1"/>
          <w:szCs w:val="24"/>
        </w:rPr>
      </w:pPr>
      <w:proofErr w:type="spellStart"/>
      <w:r>
        <w:rPr>
          <w:rFonts w:ascii="Arial" w:hAnsi="Arial" w:cs="Arial"/>
          <w:color w:val="000000" w:themeColor="text1"/>
          <w:szCs w:val="24"/>
        </w:rPr>
        <w:t>Из</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тих</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разлога</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је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унапређење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управљања</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отпадом</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на</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предметној</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локацији</w:t>
      </w:r>
      <w:proofErr w:type="spellEnd"/>
      <w:r w:rsidRPr="00951B10">
        <w:rPr>
          <w:rFonts w:ascii="Arial" w:hAnsi="Arial" w:cs="Arial"/>
          <w:color w:val="000000" w:themeColor="text1"/>
          <w:szCs w:val="24"/>
        </w:rPr>
        <w:t xml:space="preserve"> </w:t>
      </w:r>
      <w:proofErr w:type="spellStart"/>
      <w:r>
        <w:rPr>
          <w:rFonts w:ascii="Arial" w:hAnsi="Arial" w:cs="Arial"/>
          <w:color w:val="000000" w:themeColor="text1"/>
          <w:szCs w:val="24"/>
        </w:rPr>
        <w:t>идентификовано</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као</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високи</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приоритет</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Такође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прихваћено</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је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да</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се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стандарди</w:t>
      </w:r>
      <w:proofErr w:type="spellEnd"/>
      <w:r w:rsidRPr="0003575F">
        <w:rPr>
          <w:rFonts w:ascii="Arial" w:hAnsi="Arial" w:cs="Arial"/>
          <w:color w:val="000000" w:themeColor="text1"/>
          <w:szCs w:val="24"/>
        </w:rPr>
        <w:t xml:space="preserve"> </w:t>
      </w:r>
      <w:r>
        <w:rPr>
          <w:rFonts w:ascii="Arial" w:hAnsi="Arial" w:cs="Arial"/>
          <w:color w:val="000000" w:themeColor="text1"/>
          <w:szCs w:val="24"/>
        </w:rPr>
        <w:t>ЕУ</w:t>
      </w:r>
      <w:r w:rsidRPr="0003575F">
        <w:rPr>
          <w:rFonts w:ascii="Arial" w:hAnsi="Arial" w:cs="Arial"/>
          <w:color w:val="000000" w:themeColor="text1"/>
          <w:szCs w:val="24"/>
        </w:rPr>
        <w:t xml:space="preserve">, </w:t>
      </w:r>
      <w:proofErr w:type="spellStart"/>
      <w:r>
        <w:rPr>
          <w:rFonts w:ascii="Arial" w:hAnsi="Arial" w:cs="Arial"/>
          <w:color w:val="000000" w:themeColor="text1"/>
          <w:szCs w:val="24"/>
        </w:rPr>
        <w:t>закон</w:t>
      </w:r>
      <w:proofErr w:type="spellEnd"/>
      <w:r w:rsidRPr="0003575F">
        <w:rPr>
          <w:rFonts w:ascii="Arial" w:hAnsi="Arial" w:cs="Arial"/>
          <w:color w:val="000000" w:themeColor="text1"/>
          <w:szCs w:val="24"/>
        </w:rPr>
        <w:t xml:space="preserve"> </w:t>
      </w:r>
      <w:r>
        <w:rPr>
          <w:rFonts w:ascii="Arial" w:hAnsi="Arial" w:cs="Arial"/>
          <w:color w:val="000000" w:themeColor="text1"/>
          <w:szCs w:val="24"/>
        </w:rPr>
        <w:t>о</w:t>
      </w:r>
      <w:r w:rsidRPr="0003575F">
        <w:rPr>
          <w:rFonts w:ascii="Arial" w:hAnsi="Arial" w:cs="Arial"/>
          <w:color w:val="000000" w:themeColor="text1"/>
          <w:szCs w:val="24"/>
        </w:rPr>
        <w:t xml:space="preserve"> </w:t>
      </w:r>
      <w:proofErr w:type="spellStart"/>
      <w:r>
        <w:rPr>
          <w:rFonts w:ascii="Arial" w:hAnsi="Arial" w:cs="Arial"/>
          <w:color w:val="000000" w:themeColor="text1"/>
          <w:szCs w:val="24"/>
        </w:rPr>
        <w:t>управљању</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отпадом</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те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други</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подзаконски</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прописи</w:t>
      </w:r>
      <w:proofErr w:type="spellEnd"/>
      <w:r w:rsidRPr="0003575F">
        <w:rPr>
          <w:rFonts w:ascii="Arial" w:hAnsi="Arial" w:cs="Arial"/>
          <w:color w:val="000000" w:themeColor="text1"/>
          <w:szCs w:val="24"/>
        </w:rPr>
        <w:t xml:space="preserve"> </w:t>
      </w:r>
      <w:r>
        <w:rPr>
          <w:rFonts w:ascii="Arial" w:hAnsi="Arial" w:cs="Arial"/>
          <w:color w:val="000000" w:themeColor="text1"/>
          <w:szCs w:val="24"/>
        </w:rPr>
        <w:t>у</w:t>
      </w:r>
      <w:r w:rsidRPr="0003575F">
        <w:rPr>
          <w:rFonts w:ascii="Arial" w:hAnsi="Arial" w:cs="Arial"/>
          <w:color w:val="000000" w:themeColor="text1"/>
          <w:szCs w:val="24"/>
        </w:rPr>
        <w:t xml:space="preserve"> </w:t>
      </w:r>
      <w:proofErr w:type="spellStart"/>
      <w:r>
        <w:rPr>
          <w:rFonts w:ascii="Arial" w:hAnsi="Arial" w:cs="Arial"/>
          <w:color w:val="000000" w:themeColor="text1"/>
          <w:szCs w:val="24"/>
        </w:rPr>
        <w:t>вези</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управљања</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отпадом</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на</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локацији</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морају</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имплементирати</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тренутно</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те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да</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су</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промјен</w:t>
      </w:r>
      <w:r w:rsidR="00522F05">
        <w:rPr>
          <w:rFonts w:ascii="Arial" w:hAnsi="Arial" w:cs="Arial"/>
          <w:color w:val="000000" w:themeColor="text1"/>
          <w:szCs w:val="24"/>
        </w:rPr>
        <w:t>e</w:t>
      </w:r>
      <w:proofErr w:type="spellEnd"/>
      <w:r w:rsidRPr="0003575F">
        <w:rPr>
          <w:rFonts w:ascii="Arial" w:hAnsi="Arial" w:cs="Arial"/>
          <w:color w:val="000000" w:themeColor="text1"/>
          <w:szCs w:val="24"/>
        </w:rPr>
        <w:t xml:space="preserve"> </w:t>
      </w:r>
      <w:r>
        <w:rPr>
          <w:rFonts w:ascii="Arial" w:hAnsi="Arial" w:cs="Arial"/>
          <w:color w:val="000000" w:themeColor="text1"/>
          <w:szCs w:val="24"/>
        </w:rPr>
        <w:t>у</w:t>
      </w:r>
      <w:r w:rsidRPr="0003575F">
        <w:rPr>
          <w:rFonts w:ascii="Arial" w:hAnsi="Arial" w:cs="Arial"/>
          <w:color w:val="000000" w:themeColor="text1"/>
          <w:szCs w:val="24"/>
        </w:rPr>
        <w:t xml:space="preserve"> </w:t>
      </w:r>
      <w:proofErr w:type="spellStart"/>
      <w:r>
        <w:rPr>
          <w:rFonts w:ascii="Arial" w:hAnsi="Arial" w:cs="Arial"/>
          <w:color w:val="000000" w:themeColor="text1"/>
          <w:szCs w:val="24"/>
        </w:rPr>
        <w:t>смислу</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поступне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надоградње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једини</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економски</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исплатив</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начин</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са</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којим</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се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могу</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очекивати</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побољшања</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која</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би</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дала</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дугорочно</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позитивне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резултате</w:t>
      </w:r>
      <w:proofErr w:type="spellEnd"/>
      <w:r w:rsidRPr="0003575F">
        <w:rPr>
          <w:rFonts w:ascii="Arial" w:hAnsi="Arial" w:cs="Arial"/>
          <w:color w:val="000000" w:themeColor="text1"/>
          <w:szCs w:val="24"/>
        </w:rPr>
        <w:t>.</w:t>
      </w:r>
    </w:p>
    <w:p w14:paraId="0093AB53" w14:textId="77777777" w:rsidR="00B67D9D" w:rsidRPr="0003575F" w:rsidRDefault="00B67D9D" w:rsidP="00B67D9D">
      <w:pPr>
        <w:jc w:val="both"/>
        <w:rPr>
          <w:rFonts w:ascii="Arial" w:hAnsi="Arial" w:cs="Arial"/>
          <w:color w:val="000000" w:themeColor="text1"/>
          <w:szCs w:val="24"/>
        </w:rPr>
      </w:pPr>
      <w:proofErr w:type="spellStart"/>
      <w:r>
        <w:rPr>
          <w:rFonts w:ascii="Arial" w:hAnsi="Arial" w:cs="Arial"/>
          <w:color w:val="000000" w:themeColor="text1"/>
          <w:szCs w:val="24"/>
        </w:rPr>
        <w:t>Прогресивне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промјене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које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се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требају</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имплементирати</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састоје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се</w:t>
      </w:r>
      <w:proofErr w:type="spellEnd"/>
      <w:r w:rsidRPr="0003575F">
        <w:rPr>
          <w:rFonts w:ascii="Arial" w:hAnsi="Arial" w:cs="Arial"/>
          <w:color w:val="000000" w:themeColor="text1"/>
          <w:szCs w:val="24"/>
        </w:rPr>
        <w:t xml:space="preserve"> </w:t>
      </w:r>
      <w:r>
        <w:rPr>
          <w:rFonts w:ascii="Arial" w:hAnsi="Arial" w:cs="Arial"/>
          <w:color w:val="000000" w:themeColor="text1"/>
          <w:szCs w:val="24"/>
        </w:rPr>
        <w:t>у</w:t>
      </w:r>
      <w:r w:rsidRPr="0003575F">
        <w:rPr>
          <w:rFonts w:ascii="Arial" w:hAnsi="Arial" w:cs="Arial"/>
          <w:color w:val="000000" w:themeColor="text1"/>
          <w:szCs w:val="24"/>
        </w:rPr>
        <w:t xml:space="preserve"> </w:t>
      </w:r>
      <w:proofErr w:type="spellStart"/>
      <w:r>
        <w:rPr>
          <w:rFonts w:ascii="Arial" w:hAnsi="Arial" w:cs="Arial"/>
          <w:color w:val="000000" w:themeColor="text1"/>
          <w:szCs w:val="24"/>
        </w:rPr>
        <w:t>захтјеву</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за</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бољим</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увидом</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за</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производњу</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отпада</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на</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предметној</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локацији</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за</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механизме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којим</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би</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се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смањило</w:t>
      </w:r>
      <w:proofErr w:type="spellEnd"/>
      <w:r w:rsidRPr="0003575F">
        <w:rPr>
          <w:rFonts w:ascii="Arial" w:hAnsi="Arial" w:cs="Arial"/>
          <w:color w:val="000000" w:themeColor="text1"/>
          <w:szCs w:val="24"/>
        </w:rPr>
        <w:t xml:space="preserve">, </w:t>
      </w:r>
      <w:r>
        <w:rPr>
          <w:rFonts w:ascii="Arial" w:hAnsi="Arial" w:cs="Arial"/>
          <w:color w:val="000000" w:themeColor="text1"/>
          <w:szCs w:val="24"/>
        </w:rPr>
        <w:t>а</w:t>
      </w:r>
      <w:r w:rsidRPr="0003575F">
        <w:rPr>
          <w:rFonts w:ascii="Arial" w:hAnsi="Arial" w:cs="Arial"/>
          <w:color w:val="000000" w:themeColor="text1"/>
          <w:szCs w:val="24"/>
        </w:rPr>
        <w:t xml:space="preserve"> </w:t>
      </w:r>
      <w:proofErr w:type="spellStart"/>
      <w:r>
        <w:rPr>
          <w:rFonts w:ascii="Arial" w:hAnsi="Arial" w:cs="Arial"/>
          <w:color w:val="000000" w:themeColor="text1"/>
          <w:szCs w:val="24"/>
        </w:rPr>
        <w:t>затим</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повратило</w:t>
      </w:r>
      <w:proofErr w:type="spellEnd"/>
      <w:r w:rsidRPr="0003575F">
        <w:rPr>
          <w:rFonts w:ascii="Arial" w:hAnsi="Arial" w:cs="Arial"/>
          <w:color w:val="000000" w:themeColor="text1"/>
          <w:szCs w:val="24"/>
        </w:rPr>
        <w:t xml:space="preserve"> </w:t>
      </w:r>
      <w:r>
        <w:rPr>
          <w:rFonts w:ascii="Arial" w:hAnsi="Arial" w:cs="Arial"/>
          <w:color w:val="000000" w:themeColor="text1"/>
          <w:szCs w:val="24"/>
        </w:rPr>
        <w:t>и</w:t>
      </w:r>
      <w:r w:rsidRPr="0003575F">
        <w:rPr>
          <w:rFonts w:ascii="Arial" w:hAnsi="Arial" w:cs="Arial"/>
          <w:color w:val="000000" w:themeColor="text1"/>
          <w:szCs w:val="24"/>
        </w:rPr>
        <w:t xml:space="preserve"> </w:t>
      </w:r>
      <w:proofErr w:type="spellStart"/>
      <w:r>
        <w:rPr>
          <w:rFonts w:ascii="Arial" w:hAnsi="Arial" w:cs="Arial"/>
          <w:color w:val="000000" w:themeColor="text1"/>
          <w:szCs w:val="24"/>
        </w:rPr>
        <w:t>рецикловало</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што</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је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могуће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више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отпада</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на</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економски</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исплатив</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начин</w:t>
      </w:r>
      <w:proofErr w:type="spellEnd"/>
      <w:r w:rsidRPr="0003575F">
        <w:rPr>
          <w:rFonts w:ascii="Arial" w:hAnsi="Arial" w:cs="Arial"/>
          <w:color w:val="000000" w:themeColor="text1"/>
          <w:szCs w:val="24"/>
        </w:rPr>
        <w:t>.</w:t>
      </w:r>
    </w:p>
    <w:p w14:paraId="3C203AFD" w14:textId="77777777" w:rsidR="00B67D9D" w:rsidRPr="00CA02E0" w:rsidRDefault="00B67D9D" w:rsidP="00B67D9D">
      <w:pPr>
        <w:jc w:val="both"/>
        <w:rPr>
          <w:rFonts w:ascii="Arial" w:hAnsi="Arial" w:cs="Arial"/>
          <w:color w:val="000000" w:themeColor="text1"/>
          <w:szCs w:val="24"/>
          <w:lang w:val="sr-Latn-CS"/>
        </w:rPr>
      </w:pPr>
      <w:proofErr w:type="spellStart"/>
      <w:r>
        <w:rPr>
          <w:rFonts w:ascii="Arial" w:hAnsi="Arial" w:cs="Arial"/>
          <w:iCs/>
          <w:color w:val="000000" w:themeColor="text1"/>
          <w:szCs w:val="24"/>
        </w:rPr>
        <w:t>Преостали</w:t>
      </w:r>
      <w:proofErr w:type="spellEnd"/>
      <w:r w:rsidRPr="0003575F">
        <w:rPr>
          <w:rFonts w:ascii="Arial" w:hAnsi="Arial" w:cs="Arial"/>
          <w:iCs/>
          <w:color w:val="000000" w:themeColor="text1"/>
          <w:szCs w:val="24"/>
        </w:rPr>
        <w:t xml:space="preserve"> </w:t>
      </w:r>
      <w:proofErr w:type="spellStart"/>
      <w:r>
        <w:rPr>
          <w:rFonts w:ascii="Arial" w:hAnsi="Arial" w:cs="Arial"/>
          <w:iCs/>
          <w:color w:val="000000" w:themeColor="text1"/>
          <w:szCs w:val="24"/>
        </w:rPr>
        <w:t>отпад</w:t>
      </w:r>
      <w:proofErr w:type="spellEnd"/>
      <w:r w:rsidRPr="0003575F">
        <w:rPr>
          <w:rFonts w:ascii="Arial" w:hAnsi="Arial" w:cs="Arial"/>
          <w:iCs/>
          <w:color w:val="000000" w:themeColor="text1"/>
          <w:szCs w:val="24"/>
        </w:rPr>
        <w:t xml:space="preserve"> </w:t>
      </w:r>
      <w:proofErr w:type="spellStart"/>
      <w:r>
        <w:rPr>
          <w:rFonts w:ascii="Arial" w:hAnsi="Arial" w:cs="Arial"/>
          <w:iCs/>
          <w:color w:val="000000" w:themeColor="text1"/>
          <w:szCs w:val="24"/>
        </w:rPr>
        <w:t>мора</w:t>
      </w:r>
      <w:proofErr w:type="spellEnd"/>
      <w:r w:rsidRPr="0003575F">
        <w:rPr>
          <w:rFonts w:ascii="Arial" w:hAnsi="Arial" w:cs="Arial"/>
          <w:iCs/>
          <w:color w:val="000000" w:themeColor="text1"/>
          <w:szCs w:val="24"/>
        </w:rPr>
        <w:t xml:space="preserve"> </w:t>
      </w:r>
      <w:proofErr w:type="spellStart"/>
      <w:r>
        <w:rPr>
          <w:rFonts w:ascii="Arial" w:hAnsi="Arial" w:cs="Arial"/>
          <w:iCs/>
          <w:color w:val="000000" w:themeColor="text1"/>
          <w:szCs w:val="24"/>
        </w:rPr>
        <w:t>бити</w:t>
      </w:r>
      <w:proofErr w:type="spellEnd"/>
      <w:r w:rsidRPr="0003575F">
        <w:rPr>
          <w:rFonts w:ascii="Arial" w:hAnsi="Arial" w:cs="Arial"/>
          <w:iCs/>
          <w:color w:val="000000" w:themeColor="text1"/>
          <w:szCs w:val="24"/>
        </w:rPr>
        <w:t xml:space="preserve"> </w:t>
      </w:r>
      <w:proofErr w:type="spellStart"/>
      <w:r>
        <w:rPr>
          <w:rFonts w:ascii="Arial" w:hAnsi="Arial" w:cs="Arial"/>
          <w:iCs/>
          <w:color w:val="000000" w:themeColor="text1"/>
          <w:szCs w:val="24"/>
        </w:rPr>
        <w:t>третиран</w:t>
      </w:r>
      <w:proofErr w:type="spellEnd"/>
      <w:r w:rsidRPr="0003575F">
        <w:rPr>
          <w:rFonts w:ascii="Arial" w:hAnsi="Arial" w:cs="Arial"/>
          <w:iCs/>
          <w:color w:val="000000" w:themeColor="text1"/>
          <w:szCs w:val="24"/>
        </w:rPr>
        <w:t xml:space="preserve"> (</w:t>
      </w:r>
      <w:proofErr w:type="spellStart"/>
      <w:r>
        <w:rPr>
          <w:rFonts w:ascii="Arial" w:hAnsi="Arial" w:cs="Arial"/>
          <w:iCs/>
          <w:color w:val="000000" w:themeColor="text1"/>
          <w:szCs w:val="24"/>
        </w:rPr>
        <w:t>обрађен</w:t>
      </w:r>
      <w:proofErr w:type="spellEnd"/>
      <w:r w:rsidRPr="0003575F">
        <w:rPr>
          <w:rFonts w:ascii="Arial" w:hAnsi="Arial" w:cs="Arial"/>
          <w:iCs/>
          <w:color w:val="000000" w:themeColor="text1"/>
          <w:szCs w:val="24"/>
        </w:rPr>
        <w:t xml:space="preserve">) </w:t>
      </w:r>
      <w:proofErr w:type="spellStart"/>
      <w:r>
        <w:rPr>
          <w:rFonts w:ascii="Arial" w:hAnsi="Arial" w:cs="Arial"/>
          <w:iCs/>
          <w:color w:val="000000" w:themeColor="text1"/>
          <w:szCs w:val="24"/>
        </w:rPr>
        <w:t>на</w:t>
      </w:r>
      <w:proofErr w:type="spellEnd"/>
      <w:r w:rsidRPr="0003575F">
        <w:rPr>
          <w:rFonts w:ascii="Arial" w:hAnsi="Arial" w:cs="Arial"/>
          <w:iCs/>
          <w:color w:val="000000" w:themeColor="text1"/>
          <w:szCs w:val="24"/>
        </w:rPr>
        <w:t xml:space="preserve"> </w:t>
      </w:r>
      <w:proofErr w:type="spellStart"/>
      <w:r>
        <w:rPr>
          <w:rFonts w:ascii="Arial" w:hAnsi="Arial" w:cs="Arial"/>
          <w:iCs/>
          <w:color w:val="000000" w:themeColor="text1"/>
          <w:szCs w:val="24"/>
        </w:rPr>
        <w:t>предметној</w:t>
      </w:r>
      <w:proofErr w:type="spellEnd"/>
      <w:r w:rsidRPr="0003575F">
        <w:rPr>
          <w:rFonts w:ascii="Arial" w:hAnsi="Arial" w:cs="Arial"/>
          <w:iCs/>
          <w:color w:val="000000" w:themeColor="text1"/>
          <w:szCs w:val="24"/>
        </w:rPr>
        <w:t xml:space="preserve"> </w:t>
      </w:r>
      <w:proofErr w:type="spellStart"/>
      <w:r>
        <w:rPr>
          <w:rFonts w:ascii="Arial" w:hAnsi="Arial" w:cs="Arial"/>
          <w:iCs/>
          <w:color w:val="000000" w:themeColor="text1"/>
          <w:szCs w:val="24"/>
        </w:rPr>
        <w:t>локацији</w:t>
      </w:r>
      <w:proofErr w:type="spellEnd"/>
      <w:r w:rsidRPr="00951B10">
        <w:rPr>
          <w:rFonts w:ascii="Arial" w:hAnsi="Arial" w:cs="Arial"/>
          <w:color w:val="000000" w:themeColor="text1"/>
          <w:szCs w:val="24"/>
        </w:rPr>
        <w:t xml:space="preserve"> </w:t>
      </w:r>
      <w:r>
        <w:rPr>
          <w:rFonts w:ascii="Arial" w:hAnsi="Arial" w:cs="Arial"/>
          <w:iCs/>
          <w:color w:val="000000" w:themeColor="text1"/>
          <w:szCs w:val="24"/>
        </w:rPr>
        <w:t>а</w:t>
      </w:r>
      <w:r w:rsidRPr="0003575F">
        <w:rPr>
          <w:rFonts w:ascii="Arial" w:hAnsi="Arial" w:cs="Arial"/>
          <w:iCs/>
          <w:color w:val="000000" w:themeColor="text1"/>
          <w:szCs w:val="24"/>
        </w:rPr>
        <w:t xml:space="preserve"> </w:t>
      </w:r>
      <w:proofErr w:type="spellStart"/>
      <w:r>
        <w:rPr>
          <w:rFonts w:ascii="Arial" w:hAnsi="Arial" w:cs="Arial"/>
          <w:iCs/>
          <w:color w:val="000000" w:themeColor="text1"/>
          <w:szCs w:val="24"/>
        </w:rPr>
        <w:t>затим</w:t>
      </w:r>
      <w:proofErr w:type="spellEnd"/>
      <w:r w:rsidRPr="0003575F">
        <w:rPr>
          <w:rFonts w:ascii="Arial" w:hAnsi="Arial" w:cs="Arial"/>
          <w:iCs/>
          <w:color w:val="000000" w:themeColor="text1"/>
          <w:szCs w:val="24"/>
        </w:rPr>
        <w:t xml:space="preserve"> </w:t>
      </w:r>
      <w:proofErr w:type="spellStart"/>
      <w:r>
        <w:rPr>
          <w:rFonts w:ascii="Arial" w:hAnsi="Arial" w:cs="Arial"/>
          <w:iCs/>
          <w:color w:val="000000" w:themeColor="text1"/>
          <w:szCs w:val="24"/>
        </w:rPr>
        <w:t>одложен</w:t>
      </w:r>
      <w:proofErr w:type="spellEnd"/>
      <w:r w:rsidRPr="0003575F">
        <w:rPr>
          <w:rFonts w:ascii="Arial" w:hAnsi="Arial" w:cs="Arial"/>
          <w:iCs/>
          <w:color w:val="000000" w:themeColor="text1"/>
          <w:szCs w:val="24"/>
        </w:rPr>
        <w:t xml:space="preserve"> </w:t>
      </w:r>
      <w:proofErr w:type="spellStart"/>
      <w:r>
        <w:rPr>
          <w:rFonts w:ascii="Arial" w:hAnsi="Arial" w:cs="Arial"/>
          <w:iCs/>
          <w:color w:val="000000" w:themeColor="text1"/>
          <w:szCs w:val="24"/>
        </w:rPr>
        <w:t>на</w:t>
      </w:r>
      <w:proofErr w:type="spellEnd"/>
      <w:r w:rsidRPr="0003575F">
        <w:rPr>
          <w:rFonts w:ascii="Arial" w:hAnsi="Arial" w:cs="Arial"/>
          <w:iCs/>
          <w:color w:val="000000" w:themeColor="text1"/>
          <w:szCs w:val="24"/>
        </w:rPr>
        <w:t xml:space="preserve"> </w:t>
      </w:r>
      <w:proofErr w:type="spellStart"/>
      <w:r>
        <w:rPr>
          <w:rFonts w:ascii="Arial" w:hAnsi="Arial" w:cs="Arial"/>
          <w:iCs/>
          <w:color w:val="000000" w:themeColor="text1"/>
          <w:szCs w:val="24"/>
        </w:rPr>
        <w:t>начин</w:t>
      </w:r>
      <w:proofErr w:type="spellEnd"/>
      <w:r w:rsidRPr="0003575F">
        <w:rPr>
          <w:rFonts w:ascii="Arial" w:hAnsi="Arial" w:cs="Arial"/>
          <w:iCs/>
          <w:color w:val="000000" w:themeColor="text1"/>
          <w:szCs w:val="24"/>
        </w:rPr>
        <w:t xml:space="preserve"> </w:t>
      </w:r>
      <w:proofErr w:type="spellStart"/>
      <w:r>
        <w:rPr>
          <w:rFonts w:ascii="Arial" w:hAnsi="Arial" w:cs="Arial"/>
          <w:iCs/>
          <w:color w:val="000000" w:themeColor="text1"/>
          <w:szCs w:val="24"/>
        </w:rPr>
        <w:t>који</w:t>
      </w:r>
      <w:proofErr w:type="spellEnd"/>
      <w:r w:rsidRPr="0003575F">
        <w:rPr>
          <w:rFonts w:ascii="Arial" w:hAnsi="Arial" w:cs="Arial"/>
          <w:iCs/>
          <w:color w:val="000000" w:themeColor="text1"/>
          <w:szCs w:val="24"/>
        </w:rPr>
        <w:t xml:space="preserve"> </w:t>
      </w:r>
      <w:proofErr w:type="spellStart"/>
      <w:r>
        <w:rPr>
          <w:rFonts w:ascii="Arial" w:hAnsi="Arial" w:cs="Arial"/>
          <w:iCs/>
          <w:color w:val="000000" w:themeColor="text1"/>
          <w:szCs w:val="24"/>
        </w:rPr>
        <w:t>смањује</w:t>
      </w:r>
      <w:proofErr w:type="spellEnd"/>
      <w:r w:rsidRPr="0003575F">
        <w:rPr>
          <w:rFonts w:ascii="Arial" w:hAnsi="Arial" w:cs="Arial"/>
          <w:iCs/>
          <w:color w:val="000000" w:themeColor="text1"/>
          <w:szCs w:val="24"/>
        </w:rPr>
        <w:t xml:space="preserve"> </w:t>
      </w:r>
      <w:proofErr w:type="spellStart"/>
      <w:r>
        <w:rPr>
          <w:rFonts w:ascii="Arial" w:hAnsi="Arial" w:cs="Arial"/>
          <w:iCs/>
          <w:color w:val="000000" w:themeColor="text1"/>
          <w:szCs w:val="24"/>
        </w:rPr>
        <w:t>негативне</w:t>
      </w:r>
      <w:proofErr w:type="spellEnd"/>
      <w:r w:rsidRPr="0003575F">
        <w:rPr>
          <w:rFonts w:ascii="Arial" w:hAnsi="Arial" w:cs="Arial"/>
          <w:iCs/>
          <w:color w:val="000000" w:themeColor="text1"/>
          <w:szCs w:val="24"/>
        </w:rPr>
        <w:t xml:space="preserve"> </w:t>
      </w:r>
      <w:proofErr w:type="spellStart"/>
      <w:r>
        <w:rPr>
          <w:rFonts w:ascii="Arial" w:hAnsi="Arial" w:cs="Arial"/>
          <w:iCs/>
          <w:color w:val="000000" w:themeColor="text1"/>
          <w:szCs w:val="24"/>
        </w:rPr>
        <w:t>посљедице</w:t>
      </w:r>
      <w:proofErr w:type="spellEnd"/>
      <w:r w:rsidRPr="0003575F">
        <w:rPr>
          <w:rFonts w:ascii="Arial" w:hAnsi="Arial" w:cs="Arial"/>
          <w:iCs/>
          <w:color w:val="000000" w:themeColor="text1"/>
          <w:szCs w:val="24"/>
        </w:rPr>
        <w:t xml:space="preserve"> </w:t>
      </w:r>
      <w:proofErr w:type="spellStart"/>
      <w:r>
        <w:rPr>
          <w:rFonts w:ascii="Arial" w:hAnsi="Arial" w:cs="Arial"/>
          <w:iCs/>
          <w:color w:val="000000" w:themeColor="text1"/>
          <w:szCs w:val="24"/>
        </w:rPr>
        <w:t>по</w:t>
      </w:r>
      <w:proofErr w:type="spellEnd"/>
      <w:r w:rsidRPr="0003575F">
        <w:rPr>
          <w:rFonts w:ascii="Arial" w:hAnsi="Arial" w:cs="Arial"/>
          <w:iCs/>
          <w:color w:val="000000" w:themeColor="text1"/>
          <w:szCs w:val="24"/>
        </w:rPr>
        <w:t xml:space="preserve"> </w:t>
      </w:r>
      <w:proofErr w:type="spellStart"/>
      <w:r>
        <w:rPr>
          <w:rFonts w:ascii="Arial" w:hAnsi="Arial" w:cs="Arial"/>
          <w:iCs/>
          <w:color w:val="000000" w:themeColor="text1"/>
          <w:szCs w:val="24"/>
        </w:rPr>
        <w:t>околину</w:t>
      </w:r>
      <w:proofErr w:type="spellEnd"/>
      <w:r w:rsidRPr="0003575F">
        <w:rPr>
          <w:rFonts w:ascii="Arial" w:hAnsi="Arial" w:cs="Arial"/>
          <w:iCs/>
          <w:color w:val="000000" w:themeColor="text1"/>
          <w:szCs w:val="24"/>
        </w:rPr>
        <w:t>.</w:t>
      </w:r>
      <w:r w:rsidRPr="0003575F">
        <w:rPr>
          <w:rFonts w:ascii="Arial" w:hAnsi="Arial" w:cs="Arial"/>
          <w:bCs/>
          <w:iCs/>
          <w:color w:val="000000" w:themeColor="text1"/>
          <w:szCs w:val="24"/>
          <w:lang w:val="sr-Latn-CS"/>
        </w:rPr>
        <w:t xml:space="preserve"> </w:t>
      </w:r>
      <w:r>
        <w:rPr>
          <w:rFonts w:ascii="Arial" w:hAnsi="Arial" w:cs="Arial"/>
          <w:color w:val="000000" w:themeColor="text1"/>
          <w:szCs w:val="24"/>
          <w:lang w:val="sr-Latn-CS"/>
        </w:rPr>
        <w:t>Зато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је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потребно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процес</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рада</w:t>
      </w:r>
      <w:r w:rsidRPr="0003575F">
        <w:rPr>
          <w:rFonts w:ascii="Arial" w:hAnsi="Arial" w:cs="Arial"/>
          <w:color w:val="000000" w:themeColor="text1"/>
          <w:szCs w:val="24"/>
          <w:lang w:val="sr-Latn-CS"/>
        </w:rPr>
        <w:t>,</w:t>
      </w:r>
      <w:r w:rsidRPr="00CA02E0">
        <w:rPr>
          <w:rFonts w:ascii="Arial" w:hAnsi="Arial" w:cs="Arial"/>
          <w:bCs/>
          <w:color w:val="000000" w:themeColor="text1"/>
          <w:szCs w:val="24"/>
          <w:lang w:val="sr-Latn-CS"/>
        </w:rPr>
        <w:t xml:space="preserve"> </w:t>
      </w:r>
      <w:r>
        <w:rPr>
          <w:rFonts w:ascii="Arial" w:hAnsi="Arial" w:cs="Arial"/>
          <w:bCs/>
          <w:color w:val="000000" w:themeColor="text1"/>
          <w:szCs w:val="24"/>
          <w:lang w:val="sr-Cyrl-RS"/>
        </w:rPr>
        <w:t>на предметној локацији</w:t>
      </w:r>
      <w:r w:rsidRPr="00CA02E0">
        <w:rPr>
          <w:rFonts w:ascii="Arial" w:hAnsi="Arial" w:cs="Arial"/>
          <w:color w:val="000000" w:themeColor="text1"/>
          <w:szCs w:val="24"/>
          <w:lang w:val="sr-Latn-CS"/>
        </w:rPr>
        <w:t>,</w:t>
      </w:r>
      <w:r w:rsidRPr="00CA02E0">
        <w:rPr>
          <w:rFonts w:ascii="Arial" w:hAnsi="Arial" w:cs="Arial"/>
          <w:bCs/>
          <w:color w:val="000000" w:themeColor="text1"/>
          <w:szCs w:val="24"/>
          <w:lang w:val="sr-Latn-CS"/>
        </w:rPr>
        <w:t xml:space="preserve"> </w:t>
      </w:r>
      <w:r w:rsidRPr="00DB3907">
        <w:rPr>
          <w:rFonts w:ascii="Arial" w:hAnsi="Arial" w:cs="Arial"/>
          <w:color w:val="000000" w:themeColor="text1"/>
          <w:szCs w:val="24"/>
          <w:lang w:val="sr-Latn-CS"/>
        </w:rPr>
        <w:t>проводити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w:t>
      </w:r>
      <w:r>
        <w:rPr>
          <w:rFonts w:ascii="Arial" w:hAnsi="Arial" w:cs="Arial"/>
          <w:color w:val="000000" w:themeColor="text1"/>
          <w:szCs w:val="24"/>
          <w:lang w:val="sr-Latn-CS"/>
        </w:rPr>
        <w:t>ч</w:t>
      </w:r>
      <w:r w:rsidRPr="00DB3907">
        <w:rPr>
          <w:rFonts w:ascii="Arial" w:hAnsi="Arial" w:cs="Arial"/>
          <w:color w:val="000000" w:themeColor="text1"/>
          <w:szCs w:val="24"/>
          <w:lang w:val="sr-Latn-CS"/>
        </w:rPr>
        <w:t>ин</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избјегну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инцидентне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ситуације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стварање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како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би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се</w:t>
      </w:r>
      <w:r w:rsidRPr="00CA02E0">
        <w:rPr>
          <w:rFonts w:ascii="Arial" w:hAnsi="Arial" w:cs="Arial"/>
          <w:color w:val="000000" w:themeColor="text1"/>
          <w:szCs w:val="24"/>
          <w:lang w:val="sr-Latn-CS"/>
        </w:rPr>
        <w:t xml:space="preserve"> </w:t>
      </w:r>
      <w:r>
        <w:rPr>
          <w:rFonts w:ascii="Arial" w:hAnsi="Arial" w:cs="Arial"/>
          <w:color w:val="000000" w:themeColor="text1"/>
          <w:szCs w:val="24"/>
          <w:lang w:val="sr-Latn-CS"/>
        </w:rPr>
        <w:t>ж</w:t>
      </w:r>
      <w:r w:rsidRPr="00DB3907">
        <w:rPr>
          <w:rFonts w:ascii="Arial" w:hAnsi="Arial" w:cs="Arial"/>
          <w:color w:val="000000" w:themeColor="text1"/>
          <w:szCs w:val="24"/>
          <w:lang w:val="sr-Latn-CS"/>
        </w:rPr>
        <w:t>ивотна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средина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са</w:t>
      </w:r>
      <w:r>
        <w:rPr>
          <w:rFonts w:ascii="Arial" w:hAnsi="Arial" w:cs="Arial"/>
          <w:color w:val="000000" w:themeColor="text1"/>
          <w:szCs w:val="24"/>
          <w:lang w:val="sr-Latn-CS"/>
        </w:rPr>
        <w:t>ч</w:t>
      </w:r>
      <w:r w:rsidRPr="00DB3907">
        <w:rPr>
          <w:rFonts w:ascii="Arial" w:hAnsi="Arial" w:cs="Arial"/>
          <w:color w:val="000000" w:themeColor="text1"/>
          <w:szCs w:val="24"/>
          <w:lang w:val="sr-Latn-CS"/>
        </w:rPr>
        <w:t>увала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буду</w:t>
      </w:r>
      <w:r>
        <w:rPr>
          <w:rFonts w:ascii="Arial" w:hAnsi="Arial" w:cs="Arial"/>
          <w:color w:val="000000" w:themeColor="text1"/>
          <w:szCs w:val="24"/>
          <w:lang w:val="sr-Latn-CS"/>
        </w:rPr>
        <w:t>ћ</w:t>
      </w:r>
      <w:r w:rsidRPr="00DB3907">
        <w:rPr>
          <w:rFonts w:ascii="Arial" w:hAnsi="Arial" w:cs="Arial"/>
          <w:color w:val="000000" w:themeColor="text1"/>
          <w:szCs w:val="24"/>
          <w:lang w:val="sr-Latn-CS"/>
        </w:rPr>
        <w:t>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нара</w:t>
      </w:r>
      <w:r>
        <w:rPr>
          <w:rFonts w:ascii="Arial" w:hAnsi="Arial" w:cs="Arial"/>
          <w:color w:val="000000" w:themeColor="text1"/>
          <w:szCs w:val="24"/>
          <w:lang w:val="sr-Latn-CS"/>
        </w:rPr>
        <w:t>ш</w:t>
      </w:r>
      <w:r w:rsidRPr="00DB3907">
        <w:rPr>
          <w:rFonts w:ascii="Arial" w:hAnsi="Arial" w:cs="Arial"/>
          <w:color w:val="000000" w:themeColor="text1"/>
          <w:szCs w:val="24"/>
          <w:lang w:val="sr-Latn-CS"/>
        </w:rPr>
        <w:t>таје</w:t>
      </w:r>
      <w:r w:rsidRPr="00CA02E0">
        <w:rPr>
          <w:rFonts w:ascii="Arial" w:hAnsi="Arial" w:cs="Arial"/>
          <w:color w:val="000000" w:themeColor="text1"/>
          <w:szCs w:val="24"/>
          <w:lang w:val="sr-Latn-CS"/>
        </w:rPr>
        <w:t>.</w:t>
      </w:r>
      <w:r w:rsidRPr="0003575F">
        <w:rPr>
          <w:rFonts w:ascii="Arial" w:hAnsi="Arial" w:cs="Arial"/>
          <w:bCs/>
          <w:iCs/>
          <w:color w:val="000000" w:themeColor="text1"/>
          <w:szCs w:val="24"/>
          <w:lang w:val="sr-Latn-CS"/>
        </w:rPr>
        <w:t xml:space="preserve"> </w:t>
      </w:r>
      <w:r>
        <w:rPr>
          <w:rFonts w:ascii="Arial" w:hAnsi="Arial" w:cs="Arial"/>
          <w:color w:val="000000" w:themeColor="text1"/>
          <w:szCs w:val="24"/>
          <w:lang w:val="sr-Latn-CS"/>
        </w:rPr>
        <w:t>Произведени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отпад</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мора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максимално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редуковати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преостали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дио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адекватно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збринути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у</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сарадњи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овлаштеним</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регистрованим</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предузећима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управљање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отпадом</w:t>
      </w:r>
      <w:r w:rsidRPr="0003575F">
        <w:rPr>
          <w:rFonts w:ascii="Arial" w:hAnsi="Arial" w:cs="Arial"/>
          <w:color w:val="000000" w:themeColor="text1"/>
          <w:szCs w:val="24"/>
          <w:lang w:val="sr-Latn-CS"/>
        </w:rPr>
        <w:t>.</w:t>
      </w:r>
    </w:p>
    <w:p w14:paraId="73299149" w14:textId="77777777" w:rsidR="00681F5C" w:rsidRDefault="00681F5C" w:rsidP="00B67D9D">
      <w:pPr>
        <w:jc w:val="both"/>
        <w:rPr>
          <w:rFonts w:ascii="Arial" w:hAnsi="Arial" w:cs="Arial"/>
          <w:b/>
          <w:bCs/>
          <w:iCs/>
          <w:color w:val="000000" w:themeColor="text1"/>
          <w:szCs w:val="24"/>
          <w:lang w:val="sr-Cyrl-RS"/>
        </w:rPr>
      </w:pPr>
      <w:bookmarkStart w:id="3" w:name="_Toc392598352"/>
    </w:p>
    <w:p w14:paraId="3B83C4DA" w14:textId="2B9AF805" w:rsidR="00B67D9D" w:rsidRPr="00DB3907" w:rsidRDefault="00B67D9D" w:rsidP="00B67D9D">
      <w:pPr>
        <w:jc w:val="both"/>
        <w:rPr>
          <w:rFonts w:ascii="Arial" w:hAnsi="Arial" w:cs="Arial"/>
          <w:color w:val="000000" w:themeColor="text1"/>
          <w:szCs w:val="24"/>
          <w:lang w:val="sr-Latn-CS"/>
        </w:rPr>
      </w:pPr>
      <w:r>
        <w:rPr>
          <w:rFonts w:ascii="Arial" w:hAnsi="Arial" w:cs="Arial"/>
          <w:b/>
          <w:bCs/>
          <w:iCs/>
          <w:color w:val="000000" w:themeColor="text1"/>
          <w:szCs w:val="24"/>
          <w:lang w:val="sr-Latn-CS"/>
        </w:rPr>
        <w:t>Одговорно</w:t>
      </w:r>
      <w:r w:rsidRPr="0003575F">
        <w:rPr>
          <w:rFonts w:ascii="Arial" w:hAnsi="Arial" w:cs="Arial"/>
          <w:b/>
          <w:bCs/>
          <w:iCs/>
          <w:color w:val="000000" w:themeColor="text1"/>
          <w:szCs w:val="24"/>
          <w:lang w:val="sr-Latn-CS"/>
        </w:rPr>
        <w:t xml:space="preserve"> </w:t>
      </w:r>
      <w:r>
        <w:rPr>
          <w:rFonts w:ascii="Arial" w:hAnsi="Arial" w:cs="Arial"/>
          <w:b/>
          <w:bCs/>
          <w:iCs/>
          <w:color w:val="000000" w:themeColor="text1"/>
          <w:szCs w:val="24"/>
          <w:lang w:val="sr-Latn-CS"/>
        </w:rPr>
        <w:t>лице</w:t>
      </w:r>
      <w:bookmarkEnd w:id="3"/>
    </w:p>
    <w:p w14:paraId="78EED1EA" w14:textId="2EDB5BB2" w:rsidR="00B67D9D" w:rsidRPr="0003575F" w:rsidRDefault="00B67D9D" w:rsidP="00B67D9D">
      <w:pPr>
        <w:jc w:val="both"/>
        <w:rPr>
          <w:rFonts w:ascii="Arial" w:hAnsi="Arial" w:cs="Arial"/>
          <w:color w:val="000000" w:themeColor="text1"/>
          <w:szCs w:val="24"/>
          <w:lang w:val="sr-Latn-BA"/>
        </w:rPr>
      </w:pPr>
      <w:r>
        <w:rPr>
          <w:rFonts w:ascii="Arial" w:hAnsi="Arial" w:cs="Arial"/>
          <w:color w:val="000000" w:themeColor="text1"/>
          <w:szCs w:val="24"/>
          <w:lang w:val="sr-Latn-CS"/>
        </w:rPr>
        <w:t>Одговорно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лице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управљање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правилно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збрињавање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отпада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према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члану</w:t>
      </w:r>
      <w:r w:rsidRPr="0003575F">
        <w:rPr>
          <w:rFonts w:ascii="Arial" w:hAnsi="Arial" w:cs="Arial"/>
          <w:color w:val="000000" w:themeColor="text1"/>
          <w:szCs w:val="24"/>
          <w:lang w:val="sr-Latn-CS"/>
        </w:rPr>
        <w:t xml:space="preserve"> 31. </w:t>
      </w:r>
      <w:r>
        <w:rPr>
          <w:rFonts w:ascii="Arial" w:hAnsi="Arial" w:cs="Arial"/>
          <w:color w:val="000000" w:themeColor="text1"/>
          <w:szCs w:val="24"/>
          <w:lang w:val="sr-Latn-CS"/>
        </w:rPr>
        <w:t>Закона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управљању</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отпадом</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Службени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гласник</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Републике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Српске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број</w:t>
      </w:r>
      <w:r w:rsidRPr="0003575F">
        <w:rPr>
          <w:rFonts w:ascii="Arial" w:hAnsi="Arial" w:cs="Arial"/>
          <w:color w:val="000000" w:themeColor="text1"/>
          <w:szCs w:val="24"/>
          <w:lang w:val="sr-Latn-CS"/>
        </w:rPr>
        <w:t xml:space="preserve"> 111/13, 106/15, 16/18</w:t>
      </w:r>
      <w:r w:rsidR="00824D67">
        <w:rPr>
          <w:rFonts w:ascii="Arial" w:hAnsi="Arial" w:cs="Arial"/>
          <w:color w:val="000000" w:themeColor="text1"/>
          <w:szCs w:val="24"/>
          <w:lang w:val="sr-Cyrl-RS"/>
        </w:rPr>
        <w:t>, 70/20</w:t>
      </w:r>
      <w:r w:rsidR="00AA2A20">
        <w:rPr>
          <w:rFonts w:ascii="Arial" w:hAnsi="Arial" w:cs="Arial"/>
          <w:color w:val="000000" w:themeColor="text1"/>
          <w:szCs w:val="24"/>
          <w:lang w:val="sr-Latn-RS"/>
        </w:rPr>
        <w:t>, 63/21, 65/21</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BA"/>
        </w:rPr>
        <w:t>је</w:t>
      </w:r>
      <w:r w:rsidR="00824D67">
        <w:rPr>
          <w:rFonts w:ascii="Arial" w:hAnsi="Arial" w:cs="Arial"/>
          <w:color w:val="000000" w:themeColor="text1"/>
          <w:szCs w:val="24"/>
          <w:lang w:val="sr-Latn-BA"/>
        </w:rPr>
        <w:t xml:space="preserve"> </w:t>
      </w:r>
      <w:r w:rsidR="00241D20">
        <w:rPr>
          <w:rFonts w:ascii="Arial" w:hAnsi="Arial" w:cs="Arial" w:hint="eastAsia"/>
          <w:b/>
          <w:color w:val="000000" w:themeColor="text1"/>
          <w:szCs w:val="24"/>
          <w:lang w:val="sr-Latn-BA"/>
        </w:rPr>
        <w:t>О</w:t>
      </w:r>
      <w:r w:rsidR="00241D20">
        <w:rPr>
          <w:rFonts w:ascii="Arial" w:hAnsi="Arial" w:cs="Arial"/>
          <w:b/>
          <w:color w:val="000000" w:themeColor="text1"/>
          <w:szCs w:val="24"/>
          <w:lang w:val="sr-Cyrl-BA"/>
        </w:rPr>
        <w:t>стоја Ковачић</w:t>
      </w:r>
      <w:r w:rsidRPr="00F211FC">
        <w:rPr>
          <w:rFonts w:ascii="Arial" w:hAnsi="Arial" w:cs="Arial"/>
          <w:color w:val="000000" w:themeColor="text1"/>
          <w:szCs w:val="24"/>
          <w:lang w:val="sr-Latn-BA"/>
        </w:rPr>
        <w:t xml:space="preserve">, </w:t>
      </w:r>
      <w:r>
        <w:rPr>
          <w:rFonts w:ascii="Arial" w:hAnsi="Arial" w:cs="Arial"/>
          <w:color w:val="000000" w:themeColor="text1"/>
          <w:szCs w:val="24"/>
          <w:lang w:val="sr-Latn-CS"/>
        </w:rPr>
        <w:t>који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је</w:t>
      </w:r>
      <w:r w:rsidRPr="0003575F">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одговоран</w:t>
      </w:r>
      <w:r w:rsidRPr="0003575F">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за</w:t>
      </w:r>
      <w:r w:rsidRPr="0003575F">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рад</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предметног</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објекта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03575F">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активности</w:t>
      </w:r>
      <w:r w:rsidRPr="0003575F">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произа</w:t>
      </w:r>
      <w:r>
        <w:rPr>
          <w:rFonts w:ascii="Arial" w:hAnsi="Arial" w:cs="Arial"/>
          <w:color w:val="000000" w:themeColor="text1"/>
          <w:szCs w:val="24"/>
          <w:lang w:val="sr-Latn-CS"/>
        </w:rPr>
        <w:t>ш</w:t>
      </w:r>
      <w:r w:rsidRPr="00DB3907">
        <w:rPr>
          <w:rFonts w:ascii="Arial" w:hAnsi="Arial" w:cs="Arial"/>
          <w:color w:val="000000" w:themeColor="text1"/>
          <w:szCs w:val="24"/>
          <w:lang w:val="sr-Latn-CS"/>
        </w:rPr>
        <w:t>ле</w:t>
      </w:r>
      <w:r w:rsidRPr="0003575F">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из</w:t>
      </w:r>
      <w:r w:rsidRPr="0003575F">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рада</w:t>
      </w:r>
      <w:r w:rsidRPr="0003575F">
        <w:rPr>
          <w:rFonts w:ascii="Arial" w:hAnsi="Arial" w:cs="Arial"/>
          <w:color w:val="000000" w:themeColor="text1"/>
          <w:szCs w:val="24"/>
          <w:lang w:val="sr-Latn-CS"/>
        </w:rPr>
        <w:t xml:space="preserve"> </w:t>
      </w:r>
      <w:r w:rsidRPr="00951B10">
        <w:rPr>
          <w:rFonts w:ascii="Arial" w:hAnsi="Arial" w:cs="Arial"/>
          <w:color w:val="000000" w:themeColor="text1"/>
          <w:szCs w:val="24"/>
          <w:lang w:val="sr-Latn-CS"/>
        </w:rPr>
        <w:t>садржаја исте</w:t>
      </w:r>
      <w:r w:rsidRPr="0003575F">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као</w:t>
      </w:r>
      <w:r w:rsidRPr="0003575F">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за</w:t>
      </w:r>
      <w:r w:rsidRPr="0003575F">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правилно</w:t>
      </w:r>
      <w:r w:rsidRPr="0003575F">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збрињавање</w:t>
      </w:r>
      <w:r w:rsidRPr="0003575F">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спрово</w:t>
      </w:r>
      <w:r>
        <w:rPr>
          <w:rFonts w:ascii="Arial" w:hAnsi="Arial" w:cs="Arial"/>
          <w:color w:val="000000" w:themeColor="text1"/>
          <w:szCs w:val="24"/>
          <w:lang w:val="sr-Latn-CS"/>
        </w:rPr>
        <w:t>ђ</w:t>
      </w:r>
      <w:r w:rsidRPr="00DB3907">
        <w:rPr>
          <w:rFonts w:ascii="Arial" w:hAnsi="Arial" w:cs="Arial"/>
          <w:color w:val="000000" w:themeColor="text1"/>
          <w:szCs w:val="24"/>
          <w:lang w:val="sr-Latn-CS"/>
        </w:rPr>
        <w:t>ење</w:t>
      </w:r>
      <w:r w:rsidRPr="0003575F">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мјера</w:t>
      </w:r>
      <w:r w:rsidRPr="0003575F">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за</w:t>
      </w:r>
      <w:r w:rsidRPr="0003575F">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смањење</w:t>
      </w:r>
      <w:r w:rsidRPr="0003575F">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поврат</w:t>
      </w:r>
      <w:r w:rsidRPr="0003575F">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рецикла</w:t>
      </w:r>
      <w:r>
        <w:rPr>
          <w:rFonts w:ascii="Arial" w:hAnsi="Arial" w:cs="Arial"/>
          <w:color w:val="000000" w:themeColor="text1"/>
          <w:szCs w:val="24"/>
          <w:lang w:val="sr-Latn-CS"/>
        </w:rPr>
        <w:t>ж</w:t>
      </w:r>
      <w:r w:rsidRPr="00DB3907">
        <w:rPr>
          <w:rFonts w:ascii="Arial" w:hAnsi="Arial" w:cs="Arial"/>
          <w:color w:val="000000" w:themeColor="text1"/>
          <w:szCs w:val="24"/>
          <w:lang w:val="sr-Latn-CS"/>
        </w:rPr>
        <w:t>у</w:t>
      </w:r>
      <w:r w:rsidRPr="0003575F">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03575F">
        <w:rPr>
          <w:rFonts w:ascii="Arial" w:hAnsi="Arial" w:cs="Arial"/>
          <w:color w:val="000000" w:themeColor="text1"/>
          <w:szCs w:val="24"/>
          <w:lang w:val="sr-Latn-CS"/>
        </w:rPr>
        <w:t>.</w:t>
      </w:r>
    </w:p>
    <w:p w14:paraId="7CF7FB22" w14:textId="77777777" w:rsidR="00B67D9D" w:rsidRPr="0003575F" w:rsidRDefault="00B67D9D" w:rsidP="00B67D9D">
      <w:pPr>
        <w:jc w:val="both"/>
        <w:rPr>
          <w:rFonts w:ascii="Arial" w:hAnsi="Arial" w:cs="Arial"/>
          <w:color w:val="000000" w:themeColor="text1"/>
          <w:szCs w:val="24"/>
          <w:lang w:val="sr-Latn-CS"/>
        </w:rPr>
      </w:pPr>
      <w:r>
        <w:rPr>
          <w:rFonts w:ascii="Arial" w:hAnsi="Arial" w:cs="Arial"/>
          <w:color w:val="000000" w:themeColor="text1"/>
          <w:szCs w:val="24"/>
          <w:lang w:val="sr-Latn-CS"/>
        </w:rPr>
        <w:t>Дужности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лица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одговорног</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управљање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отпадом</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су</w:t>
      </w:r>
      <w:r w:rsidRPr="0003575F">
        <w:rPr>
          <w:rFonts w:ascii="Arial" w:hAnsi="Arial" w:cs="Arial"/>
          <w:color w:val="000000" w:themeColor="text1"/>
          <w:szCs w:val="24"/>
          <w:lang w:val="sr-Latn-CS"/>
        </w:rPr>
        <w:t>:</w:t>
      </w:r>
    </w:p>
    <w:p w14:paraId="506A54BE" w14:textId="77777777" w:rsidR="00B67D9D" w:rsidRPr="0003575F" w:rsidRDefault="00B67D9D">
      <w:pPr>
        <w:numPr>
          <w:ilvl w:val="0"/>
          <w:numId w:val="42"/>
        </w:numPr>
        <w:jc w:val="both"/>
        <w:rPr>
          <w:rFonts w:ascii="Arial" w:hAnsi="Arial" w:cs="Arial"/>
          <w:color w:val="000000" w:themeColor="text1"/>
          <w:szCs w:val="24"/>
        </w:rPr>
      </w:pPr>
      <w:r w:rsidRPr="00DB3907">
        <w:rPr>
          <w:rFonts w:ascii="Arial" w:hAnsi="Arial" w:cs="Arial"/>
          <w:color w:val="000000" w:themeColor="text1"/>
          <w:szCs w:val="24"/>
          <w:lang w:val="sr-Latn-CS"/>
        </w:rPr>
        <w:t xml:space="preserve">спровођење и ажурирање плана управљања отпадом из члана 22. </w:t>
      </w:r>
      <w:proofErr w:type="spellStart"/>
      <w:r>
        <w:rPr>
          <w:rFonts w:ascii="Arial" w:hAnsi="Arial" w:cs="Arial"/>
          <w:color w:val="000000" w:themeColor="text1"/>
          <w:szCs w:val="24"/>
        </w:rPr>
        <w:t>Закона</w:t>
      </w:r>
      <w:proofErr w:type="spellEnd"/>
      <w:r w:rsidRPr="0003575F">
        <w:rPr>
          <w:rFonts w:ascii="Arial" w:hAnsi="Arial" w:cs="Arial"/>
          <w:color w:val="000000" w:themeColor="text1"/>
          <w:szCs w:val="24"/>
        </w:rPr>
        <w:t xml:space="preserve"> </w:t>
      </w:r>
      <w:r>
        <w:rPr>
          <w:rFonts w:ascii="Arial" w:hAnsi="Arial" w:cs="Arial"/>
          <w:color w:val="000000" w:themeColor="text1"/>
          <w:szCs w:val="24"/>
        </w:rPr>
        <w:t>о</w:t>
      </w:r>
      <w:r w:rsidRPr="0003575F">
        <w:rPr>
          <w:rFonts w:ascii="Arial" w:hAnsi="Arial" w:cs="Arial"/>
          <w:color w:val="000000" w:themeColor="text1"/>
          <w:szCs w:val="24"/>
        </w:rPr>
        <w:t xml:space="preserve"> </w:t>
      </w:r>
      <w:proofErr w:type="spellStart"/>
      <w:r>
        <w:rPr>
          <w:rFonts w:ascii="Arial" w:hAnsi="Arial" w:cs="Arial"/>
          <w:color w:val="000000" w:themeColor="text1"/>
          <w:szCs w:val="24"/>
        </w:rPr>
        <w:t>управљању</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отпадом</w:t>
      </w:r>
      <w:proofErr w:type="spellEnd"/>
      <w:r w:rsidRPr="0003575F">
        <w:rPr>
          <w:rFonts w:ascii="Arial" w:hAnsi="Arial" w:cs="Arial"/>
          <w:color w:val="000000" w:themeColor="text1"/>
          <w:szCs w:val="24"/>
        </w:rPr>
        <w:t>,</w:t>
      </w:r>
    </w:p>
    <w:p w14:paraId="1A41CD93" w14:textId="77777777" w:rsidR="00B67D9D" w:rsidRPr="0003575F" w:rsidRDefault="00B67D9D">
      <w:pPr>
        <w:numPr>
          <w:ilvl w:val="0"/>
          <w:numId w:val="42"/>
        </w:numPr>
        <w:jc w:val="both"/>
        <w:rPr>
          <w:rFonts w:ascii="Arial" w:hAnsi="Arial" w:cs="Arial"/>
          <w:color w:val="000000" w:themeColor="text1"/>
          <w:szCs w:val="24"/>
        </w:rPr>
      </w:pPr>
      <w:proofErr w:type="spellStart"/>
      <w:r>
        <w:rPr>
          <w:rFonts w:ascii="Arial" w:hAnsi="Arial" w:cs="Arial"/>
          <w:color w:val="000000" w:themeColor="text1"/>
          <w:szCs w:val="24"/>
        </w:rPr>
        <w:t>предлагање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мјера</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превенције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смањења</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поновног</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искоришћења</w:t>
      </w:r>
      <w:proofErr w:type="spellEnd"/>
      <w:r w:rsidRPr="0003575F">
        <w:rPr>
          <w:rFonts w:ascii="Arial" w:hAnsi="Arial" w:cs="Arial"/>
          <w:color w:val="000000" w:themeColor="text1"/>
          <w:szCs w:val="24"/>
        </w:rPr>
        <w:t xml:space="preserve"> </w:t>
      </w:r>
      <w:r>
        <w:rPr>
          <w:rFonts w:ascii="Arial" w:hAnsi="Arial" w:cs="Arial"/>
          <w:color w:val="000000" w:themeColor="text1"/>
          <w:szCs w:val="24"/>
        </w:rPr>
        <w:t>и</w:t>
      </w:r>
      <w:r w:rsidRPr="0003575F">
        <w:rPr>
          <w:rFonts w:ascii="Arial" w:hAnsi="Arial" w:cs="Arial"/>
          <w:color w:val="000000" w:themeColor="text1"/>
          <w:szCs w:val="24"/>
        </w:rPr>
        <w:t xml:space="preserve"> </w:t>
      </w:r>
      <w:proofErr w:type="spellStart"/>
      <w:r>
        <w:rPr>
          <w:rFonts w:ascii="Arial" w:hAnsi="Arial" w:cs="Arial"/>
          <w:color w:val="000000" w:themeColor="text1"/>
          <w:szCs w:val="24"/>
        </w:rPr>
        <w:t>рециклаже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отпада</w:t>
      </w:r>
      <w:proofErr w:type="spellEnd"/>
      <w:r w:rsidRPr="0003575F">
        <w:rPr>
          <w:rFonts w:ascii="Arial" w:hAnsi="Arial" w:cs="Arial"/>
          <w:color w:val="000000" w:themeColor="text1"/>
          <w:szCs w:val="24"/>
        </w:rPr>
        <w:t xml:space="preserve"> </w:t>
      </w:r>
      <w:r>
        <w:rPr>
          <w:rFonts w:ascii="Arial" w:hAnsi="Arial" w:cs="Arial"/>
          <w:color w:val="000000" w:themeColor="text1"/>
          <w:szCs w:val="24"/>
        </w:rPr>
        <w:t>и</w:t>
      </w:r>
    </w:p>
    <w:p w14:paraId="69783DFE" w14:textId="77777777" w:rsidR="00B67D9D" w:rsidRPr="0003575F" w:rsidRDefault="00B67D9D">
      <w:pPr>
        <w:numPr>
          <w:ilvl w:val="0"/>
          <w:numId w:val="42"/>
        </w:numPr>
        <w:jc w:val="both"/>
        <w:rPr>
          <w:rFonts w:ascii="Arial" w:hAnsi="Arial" w:cs="Arial"/>
          <w:color w:val="000000" w:themeColor="text1"/>
          <w:szCs w:val="24"/>
        </w:rPr>
      </w:pPr>
      <w:proofErr w:type="spellStart"/>
      <w:r>
        <w:rPr>
          <w:rFonts w:ascii="Arial" w:hAnsi="Arial" w:cs="Arial"/>
          <w:color w:val="000000" w:themeColor="text1"/>
          <w:szCs w:val="24"/>
        </w:rPr>
        <w:lastRenderedPageBreak/>
        <w:t>праћење</w:t>
      </w:r>
      <w:proofErr w:type="spellEnd"/>
      <w:r w:rsidRPr="0003575F">
        <w:rPr>
          <w:rFonts w:ascii="Arial" w:hAnsi="Arial" w:cs="Arial"/>
          <w:color w:val="000000" w:themeColor="text1"/>
          <w:szCs w:val="24"/>
        </w:rPr>
        <w:t xml:space="preserve"> </w:t>
      </w:r>
      <w:r>
        <w:rPr>
          <w:rFonts w:ascii="Arial" w:hAnsi="Arial" w:cs="Arial"/>
          <w:color w:val="000000" w:themeColor="text1"/>
          <w:szCs w:val="24"/>
        </w:rPr>
        <w:t>и</w:t>
      </w:r>
      <w:r w:rsidRPr="0003575F">
        <w:rPr>
          <w:rFonts w:ascii="Arial" w:hAnsi="Arial" w:cs="Arial"/>
          <w:color w:val="000000" w:themeColor="text1"/>
          <w:szCs w:val="24"/>
        </w:rPr>
        <w:t xml:space="preserve"> </w:t>
      </w:r>
      <w:proofErr w:type="spellStart"/>
      <w:r>
        <w:rPr>
          <w:rFonts w:ascii="Arial" w:hAnsi="Arial" w:cs="Arial"/>
          <w:color w:val="000000" w:themeColor="text1"/>
          <w:szCs w:val="24"/>
        </w:rPr>
        <w:t>спровођење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закона</w:t>
      </w:r>
      <w:proofErr w:type="spellEnd"/>
      <w:r w:rsidRPr="0003575F">
        <w:rPr>
          <w:rFonts w:ascii="Arial" w:hAnsi="Arial" w:cs="Arial"/>
          <w:color w:val="000000" w:themeColor="text1"/>
          <w:szCs w:val="24"/>
        </w:rPr>
        <w:t xml:space="preserve"> </w:t>
      </w:r>
      <w:r>
        <w:rPr>
          <w:rFonts w:ascii="Arial" w:hAnsi="Arial" w:cs="Arial"/>
          <w:color w:val="000000" w:themeColor="text1"/>
          <w:szCs w:val="24"/>
        </w:rPr>
        <w:t>и</w:t>
      </w:r>
      <w:r w:rsidRPr="0003575F">
        <w:rPr>
          <w:rFonts w:ascii="Arial" w:hAnsi="Arial" w:cs="Arial"/>
          <w:color w:val="000000" w:themeColor="text1"/>
          <w:szCs w:val="24"/>
        </w:rPr>
        <w:t xml:space="preserve"> </w:t>
      </w:r>
      <w:proofErr w:type="spellStart"/>
      <w:r>
        <w:rPr>
          <w:rFonts w:ascii="Arial" w:hAnsi="Arial" w:cs="Arial"/>
          <w:color w:val="000000" w:themeColor="text1"/>
          <w:szCs w:val="24"/>
        </w:rPr>
        <w:t>других</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прописа</w:t>
      </w:r>
      <w:proofErr w:type="spellEnd"/>
      <w:r w:rsidRPr="0003575F">
        <w:rPr>
          <w:rFonts w:ascii="Arial" w:hAnsi="Arial" w:cs="Arial"/>
          <w:color w:val="000000" w:themeColor="text1"/>
          <w:szCs w:val="24"/>
        </w:rPr>
        <w:t xml:space="preserve"> </w:t>
      </w:r>
      <w:r>
        <w:rPr>
          <w:rFonts w:ascii="Arial" w:hAnsi="Arial" w:cs="Arial"/>
          <w:color w:val="000000" w:themeColor="text1"/>
          <w:szCs w:val="24"/>
        </w:rPr>
        <w:t>о</w:t>
      </w:r>
      <w:r w:rsidRPr="0003575F">
        <w:rPr>
          <w:rFonts w:ascii="Arial" w:hAnsi="Arial" w:cs="Arial"/>
          <w:color w:val="000000" w:themeColor="text1"/>
          <w:szCs w:val="24"/>
        </w:rPr>
        <w:t xml:space="preserve"> </w:t>
      </w:r>
      <w:proofErr w:type="spellStart"/>
      <w:r>
        <w:rPr>
          <w:rFonts w:ascii="Arial" w:hAnsi="Arial" w:cs="Arial"/>
          <w:color w:val="000000" w:themeColor="text1"/>
          <w:szCs w:val="24"/>
        </w:rPr>
        <w:t>управљању</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отпадом</w:t>
      </w:r>
      <w:proofErr w:type="spellEnd"/>
      <w:r w:rsidRPr="0003575F">
        <w:rPr>
          <w:rFonts w:ascii="Arial" w:hAnsi="Arial" w:cs="Arial"/>
          <w:color w:val="000000" w:themeColor="text1"/>
          <w:szCs w:val="24"/>
        </w:rPr>
        <w:t xml:space="preserve"> </w:t>
      </w:r>
      <w:r>
        <w:rPr>
          <w:rFonts w:ascii="Arial" w:hAnsi="Arial" w:cs="Arial"/>
          <w:color w:val="000000" w:themeColor="text1"/>
          <w:szCs w:val="24"/>
        </w:rPr>
        <w:t>и</w:t>
      </w:r>
      <w:r w:rsidRPr="0003575F">
        <w:rPr>
          <w:rFonts w:ascii="Arial" w:hAnsi="Arial" w:cs="Arial"/>
          <w:color w:val="000000" w:themeColor="text1"/>
          <w:szCs w:val="24"/>
        </w:rPr>
        <w:t xml:space="preserve"> </w:t>
      </w:r>
      <w:proofErr w:type="spellStart"/>
      <w:r>
        <w:rPr>
          <w:rFonts w:ascii="Arial" w:hAnsi="Arial" w:cs="Arial"/>
          <w:color w:val="000000" w:themeColor="text1"/>
          <w:szCs w:val="24"/>
        </w:rPr>
        <w:t>извјештавање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органа</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управљања</w:t>
      </w:r>
      <w:proofErr w:type="spellEnd"/>
      <w:r w:rsidRPr="0003575F">
        <w:rPr>
          <w:rFonts w:ascii="Arial" w:hAnsi="Arial" w:cs="Arial"/>
          <w:color w:val="000000" w:themeColor="text1"/>
          <w:szCs w:val="24"/>
        </w:rPr>
        <w:t>.</w:t>
      </w:r>
    </w:p>
    <w:p w14:paraId="44EF1EF3" w14:textId="77777777" w:rsidR="00B67D9D" w:rsidRPr="0003575F" w:rsidRDefault="00B67D9D" w:rsidP="00B67D9D">
      <w:pPr>
        <w:jc w:val="both"/>
        <w:rPr>
          <w:rFonts w:ascii="Arial" w:hAnsi="Arial" w:cs="Arial"/>
          <w:b/>
          <w:bCs/>
          <w:color w:val="000000" w:themeColor="text1"/>
          <w:szCs w:val="24"/>
          <w:lang w:val="sr-Latn-CS"/>
        </w:rPr>
      </w:pPr>
      <w:bookmarkStart w:id="4" w:name="_Toc392598354"/>
    </w:p>
    <w:p w14:paraId="24833CC7" w14:textId="77777777" w:rsidR="00B67D9D" w:rsidRPr="0003575F" w:rsidRDefault="00B67D9D" w:rsidP="00B67D9D">
      <w:pPr>
        <w:jc w:val="both"/>
        <w:rPr>
          <w:rFonts w:ascii="Arial" w:hAnsi="Arial" w:cs="Arial"/>
          <w:b/>
          <w:iCs/>
          <w:color w:val="000000" w:themeColor="text1"/>
          <w:szCs w:val="24"/>
          <w:lang w:val="sl-SI"/>
        </w:rPr>
      </w:pPr>
      <w:r>
        <w:rPr>
          <w:rFonts w:ascii="Arial" w:hAnsi="Arial" w:cs="Arial"/>
          <w:b/>
          <w:bCs/>
          <w:color w:val="000000" w:themeColor="text1"/>
          <w:szCs w:val="24"/>
          <w:lang w:val="sr-Latn-CS"/>
        </w:rPr>
        <w:t>Основа</w:t>
      </w:r>
      <w:r w:rsidRPr="0003575F">
        <w:rPr>
          <w:rFonts w:ascii="Arial" w:hAnsi="Arial" w:cs="Arial"/>
          <w:b/>
          <w:bCs/>
          <w:color w:val="000000" w:themeColor="text1"/>
          <w:szCs w:val="24"/>
          <w:lang w:val="sr-Latn-CS"/>
        </w:rPr>
        <w:t xml:space="preserve"> </w:t>
      </w:r>
      <w:r>
        <w:rPr>
          <w:rFonts w:ascii="Arial" w:hAnsi="Arial" w:cs="Arial"/>
          <w:b/>
          <w:bCs/>
          <w:color w:val="000000" w:themeColor="text1"/>
          <w:szCs w:val="24"/>
          <w:lang w:val="sr-Latn-CS"/>
        </w:rPr>
        <w:t>за</w:t>
      </w:r>
      <w:r w:rsidRPr="0003575F">
        <w:rPr>
          <w:rFonts w:ascii="Arial" w:hAnsi="Arial" w:cs="Arial"/>
          <w:b/>
          <w:bCs/>
          <w:color w:val="000000" w:themeColor="text1"/>
          <w:szCs w:val="24"/>
          <w:lang w:val="sr-Latn-CS"/>
        </w:rPr>
        <w:t xml:space="preserve"> </w:t>
      </w:r>
      <w:r>
        <w:rPr>
          <w:rFonts w:ascii="Arial" w:hAnsi="Arial" w:cs="Arial"/>
          <w:b/>
          <w:bCs/>
          <w:color w:val="000000" w:themeColor="text1"/>
          <w:szCs w:val="24"/>
          <w:lang w:val="sr-Latn-CS"/>
        </w:rPr>
        <w:t>доноше</w:t>
      </w:r>
      <w:r>
        <w:rPr>
          <w:rFonts w:ascii="Arial" w:hAnsi="Arial" w:cs="Arial"/>
          <w:b/>
          <w:bCs/>
          <w:color w:val="000000" w:themeColor="text1"/>
          <w:szCs w:val="24"/>
          <w:lang w:val="sr-Cyrl-RS"/>
        </w:rPr>
        <w:t>њ</w:t>
      </w:r>
      <w:r>
        <w:rPr>
          <w:rFonts w:ascii="Arial" w:hAnsi="Arial" w:cs="Arial"/>
          <w:b/>
          <w:bCs/>
          <w:color w:val="000000" w:themeColor="text1"/>
          <w:szCs w:val="24"/>
          <w:lang w:val="sr-Latn-CS"/>
        </w:rPr>
        <w:t>е</w:t>
      </w:r>
      <w:r w:rsidRPr="0003575F">
        <w:rPr>
          <w:rFonts w:ascii="Arial" w:hAnsi="Arial" w:cs="Arial"/>
          <w:b/>
          <w:bCs/>
          <w:color w:val="000000" w:themeColor="text1"/>
          <w:szCs w:val="24"/>
          <w:lang w:val="sr-Latn-CS"/>
        </w:rPr>
        <w:t xml:space="preserve"> </w:t>
      </w:r>
      <w:r>
        <w:rPr>
          <w:rFonts w:ascii="Arial" w:hAnsi="Arial" w:cs="Arial"/>
          <w:b/>
          <w:bCs/>
          <w:color w:val="000000" w:themeColor="text1"/>
          <w:szCs w:val="24"/>
          <w:lang w:val="sr-Latn-CS"/>
        </w:rPr>
        <w:t>плана</w:t>
      </w:r>
      <w:r w:rsidRPr="0003575F">
        <w:rPr>
          <w:rFonts w:ascii="Arial" w:hAnsi="Arial" w:cs="Arial"/>
          <w:b/>
          <w:bCs/>
          <w:color w:val="000000" w:themeColor="text1"/>
          <w:szCs w:val="24"/>
          <w:lang w:val="sr-Latn-CS"/>
        </w:rPr>
        <w:t xml:space="preserve"> </w:t>
      </w:r>
      <w:r>
        <w:rPr>
          <w:rFonts w:ascii="Arial" w:hAnsi="Arial" w:cs="Arial"/>
          <w:b/>
          <w:bCs/>
          <w:color w:val="000000" w:themeColor="text1"/>
          <w:szCs w:val="24"/>
          <w:lang w:val="sr-Latn-CS"/>
        </w:rPr>
        <w:t>за</w:t>
      </w:r>
      <w:r w:rsidRPr="0003575F">
        <w:rPr>
          <w:rFonts w:ascii="Arial" w:hAnsi="Arial" w:cs="Arial"/>
          <w:b/>
          <w:bCs/>
          <w:color w:val="000000" w:themeColor="text1"/>
          <w:szCs w:val="24"/>
          <w:lang w:val="sr-Latn-CS"/>
        </w:rPr>
        <w:t xml:space="preserve"> </w:t>
      </w:r>
      <w:r>
        <w:rPr>
          <w:rFonts w:ascii="Arial" w:hAnsi="Arial" w:cs="Arial"/>
          <w:b/>
          <w:bCs/>
          <w:color w:val="000000" w:themeColor="text1"/>
          <w:szCs w:val="24"/>
          <w:lang w:val="sr-Latn-CS"/>
        </w:rPr>
        <w:t>управ</w:t>
      </w:r>
      <w:r>
        <w:rPr>
          <w:rFonts w:ascii="Arial" w:hAnsi="Arial" w:cs="Arial"/>
          <w:b/>
          <w:bCs/>
          <w:color w:val="000000" w:themeColor="text1"/>
          <w:szCs w:val="24"/>
          <w:lang w:val="sr-Cyrl-RS"/>
        </w:rPr>
        <w:t>љ</w:t>
      </w:r>
      <w:r>
        <w:rPr>
          <w:rFonts w:ascii="Arial" w:hAnsi="Arial" w:cs="Arial"/>
          <w:b/>
          <w:bCs/>
          <w:color w:val="000000" w:themeColor="text1"/>
          <w:szCs w:val="24"/>
          <w:lang w:val="sr-Latn-CS"/>
        </w:rPr>
        <w:t>а</w:t>
      </w:r>
      <w:r>
        <w:rPr>
          <w:rFonts w:ascii="Arial" w:hAnsi="Arial" w:cs="Arial"/>
          <w:b/>
          <w:bCs/>
          <w:color w:val="000000" w:themeColor="text1"/>
          <w:szCs w:val="24"/>
          <w:lang w:val="sr-Cyrl-RS"/>
        </w:rPr>
        <w:t>њ</w:t>
      </w:r>
      <w:r>
        <w:rPr>
          <w:rFonts w:ascii="Arial" w:hAnsi="Arial" w:cs="Arial"/>
          <w:b/>
          <w:bCs/>
          <w:color w:val="000000" w:themeColor="text1"/>
          <w:szCs w:val="24"/>
          <w:lang w:val="sr-Latn-CS"/>
        </w:rPr>
        <w:t>е</w:t>
      </w:r>
      <w:r w:rsidRPr="0003575F">
        <w:rPr>
          <w:rFonts w:ascii="Arial" w:hAnsi="Arial" w:cs="Arial"/>
          <w:b/>
          <w:bCs/>
          <w:color w:val="000000" w:themeColor="text1"/>
          <w:szCs w:val="24"/>
          <w:lang w:val="sr-Latn-CS"/>
        </w:rPr>
        <w:t xml:space="preserve"> </w:t>
      </w:r>
      <w:r>
        <w:rPr>
          <w:rFonts w:ascii="Arial" w:hAnsi="Arial" w:cs="Arial"/>
          <w:b/>
          <w:bCs/>
          <w:color w:val="000000" w:themeColor="text1"/>
          <w:szCs w:val="24"/>
          <w:lang w:val="sr-Latn-CS"/>
        </w:rPr>
        <w:t>отпадом</w:t>
      </w:r>
      <w:bookmarkEnd w:id="4"/>
    </w:p>
    <w:p w14:paraId="1BC7C335" w14:textId="77777777" w:rsidR="00B67D9D" w:rsidRPr="0003575F" w:rsidRDefault="00B67D9D" w:rsidP="00B67D9D">
      <w:pPr>
        <w:jc w:val="both"/>
        <w:rPr>
          <w:rFonts w:ascii="Arial" w:hAnsi="Arial" w:cs="Arial"/>
          <w:color w:val="000000" w:themeColor="text1"/>
          <w:szCs w:val="24"/>
          <w:lang w:val="sr-Latn-CS"/>
        </w:rPr>
      </w:pPr>
      <w:r>
        <w:rPr>
          <w:rFonts w:ascii="Arial" w:hAnsi="Arial" w:cs="Arial"/>
          <w:color w:val="000000" w:themeColor="text1"/>
          <w:szCs w:val="24"/>
          <w:lang w:val="sr-Latn-CS"/>
        </w:rPr>
        <w:t>Основа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доношење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Плана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управљања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отпадом</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је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Закон</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управљању</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отпадом</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Службени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гласник</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Републике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Српске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број</w:t>
      </w:r>
      <w:r w:rsidRPr="0003575F">
        <w:rPr>
          <w:rFonts w:ascii="Arial" w:hAnsi="Arial" w:cs="Arial"/>
          <w:color w:val="000000" w:themeColor="text1"/>
          <w:szCs w:val="24"/>
          <w:lang w:val="sr-Latn-CS"/>
        </w:rPr>
        <w:t xml:space="preserve"> 111/13, 106/15, 16/18</w:t>
      </w:r>
      <w:r w:rsidR="00824D67">
        <w:rPr>
          <w:rFonts w:ascii="Arial" w:hAnsi="Arial" w:cs="Arial"/>
          <w:color w:val="000000" w:themeColor="text1"/>
          <w:szCs w:val="24"/>
          <w:lang w:val="sr-Cyrl-RS"/>
        </w:rPr>
        <w:t>, 70/20</w:t>
      </w:r>
      <w:r w:rsidR="00376C59">
        <w:rPr>
          <w:rFonts w:ascii="Arial" w:hAnsi="Arial" w:cs="Arial"/>
          <w:color w:val="000000" w:themeColor="text1"/>
          <w:szCs w:val="24"/>
          <w:lang w:val="sr-Latn-RS"/>
        </w:rPr>
        <w:t>, 63/21, 65/21</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који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третира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све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врсте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дјелатности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операције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постројења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у</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управљању</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отпадом</w:t>
      </w:r>
      <w:r w:rsidR="00376C59">
        <w:rPr>
          <w:rFonts w:ascii="Arial" w:hAnsi="Arial" w:cs="Arial"/>
          <w:color w:val="000000" w:themeColor="text1"/>
          <w:szCs w:val="24"/>
          <w:lang w:val="sr-Latn-CS"/>
        </w:rPr>
        <w:t>.</w:t>
      </w:r>
    </w:p>
    <w:p w14:paraId="599880AC" w14:textId="77777777" w:rsidR="00B67D9D" w:rsidRPr="0003575F" w:rsidRDefault="00B67D9D" w:rsidP="00B67D9D">
      <w:pPr>
        <w:jc w:val="both"/>
        <w:rPr>
          <w:rFonts w:ascii="Arial" w:hAnsi="Arial" w:cs="Arial"/>
          <w:color w:val="000000" w:themeColor="text1"/>
          <w:szCs w:val="24"/>
          <w:lang w:val="sr-Latn-CS"/>
        </w:rPr>
      </w:pPr>
      <w:r>
        <w:rPr>
          <w:rFonts w:ascii="Arial" w:hAnsi="Arial" w:cs="Arial"/>
          <w:color w:val="000000" w:themeColor="text1"/>
          <w:szCs w:val="24"/>
          <w:lang w:val="sr-Latn-CS"/>
        </w:rPr>
        <w:t>Одредбе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овог</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закона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не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примјењују</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на</w:t>
      </w:r>
      <w:r w:rsidRPr="0003575F">
        <w:rPr>
          <w:rFonts w:ascii="Arial" w:hAnsi="Arial" w:cs="Arial"/>
          <w:color w:val="000000" w:themeColor="text1"/>
          <w:szCs w:val="24"/>
          <w:lang w:val="sr-Latn-CS"/>
        </w:rPr>
        <w:t>:</w:t>
      </w:r>
    </w:p>
    <w:p w14:paraId="4A8D3E12" w14:textId="77777777" w:rsidR="00B67D9D" w:rsidRPr="0003575F" w:rsidRDefault="00B67D9D">
      <w:pPr>
        <w:pStyle w:val="Pasussalistom"/>
        <w:numPr>
          <w:ilvl w:val="0"/>
          <w:numId w:val="21"/>
        </w:numPr>
        <w:jc w:val="both"/>
        <w:rPr>
          <w:rFonts w:ascii="Arial" w:hAnsi="Arial" w:cs="Arial"/>
          <w:color w:val="000000" w:themeColor="text1"/>
          <w:szCs w:val="24"/>
          <w:lang w:val="sr-Latn-CS"/>
        </w:rPr>
      </w:pPr>
      <w:r>
        <w:rPr>
          <w:rFonts w:ascii="Arial" w:hAnsi="Arial" w:cs="Arial"/>
          <w:color w:val="000000" w:themeColor="text1"/>
          <w:szCs w:val="24"/>
          <w:lang w:val="sr-Latn-CS"/>
        </w:rPr>
        <w:t>радиоактивни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отпад</w:t>
      </w:r>
      <w:r w:rsidRPr="0003575F">
        <w:rPr>
          <w:rFonts w:ascii="Arial" w:hAnsi="Arial" w:cs="Arial"/>
          <w:color w:val="000000" w:themeColor="text1"/>
          <w:szCs w:val="24"/>
          <w:lang w:val="sr-Latn-CS"/>
        </w:rPr>
        <w:t>,</w:t>
      </w:r>
    </w:p>
    <w:p w14:paraId="27930E7C" w14:textId="77777777" w:rsidR="00B67D9D" w:rsidRPr="0003575F" w:rsidRDefault="00B67D9D">
      <w:pPr>
        <w:pStyle w:val="Pasussalistom"/>
        <w:numPr>
          <w:ilvl w:val="0"/>
          <w:numId w:val="21"/>
        </w:numPr>
        <w:jc w:val="both"/>
        <w:rPr>
          <w:rFonts w:ascii="Arial" w:hAnsi="Arial" w:cs="Arial"/>
          <w:color w:val="000000" w:themeColor="text1"/>
          <w:szCs w:val="24"/>
          <w:lang w:val="sr-Latn-CS"/>
        </w:rPr>
      </w:pPr>
      <w:r>
        <w:rPr>
          <w:rFonts w:ascii="Arial" w:hAnsi="Arial" w:cs="Arial"/>
          <w:color w:val="000000" w:themeColor="text1"/>
          <w:szCs w:val="24"/>
          <w:lang w:val="sr-Latn-CS"/>
        </w:rPr>
        <w:t>гасове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који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емитују</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у</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атмосферу</w:t>
      </w:r>
      <w:r w:rsidRPr="0003575F">
        <w:rPr>
          <w:rFonts w:ascii="Arial" w:hAnsi="Arial" w:cs="Arial"/>
          <w:color w:val="000000" w:themeColor="text1"/>
          <w:szCs w:val="24"/>
          <w:lang w:val="sr-Latn-CS"/>
        </w:rPr>
        <w:t>,</w:t>
      </w:r>
    </w:p>
    <w:p w14:paraId="4F9F6BA2" w14:textId="77777777" w:rsidR="00B67D9D" w:rsidRPr="0003575F" w:rsidRDefault="00B67D9D">
      <w:pPr>
        <w:pStyle w:val="Pasussalistom"/>
        <w:numPr>
          <w:ilvl w:val="0"/>
          <w:numId w:val="21"/>
        </w:numPr>
        <w:jc w:val="both"/>
        <w:rPr>
          <w:rFonts w:ascii="Arial" w:hAnsi="Arial" w:cs="Arial"/>
          <w:color w:val="000000" w:themeColor="text1"/>
          <w:szCs w:val="24"/>
          <w:lang w:val="sr-Latn-CS"/>
        </w:rPr>
      </w:pPr>
      <w:r>
        <w:rPr>
          <w:rFonts w:ascii="Arial" w:hAnsi="Arial" w:cs="Arial"/>
          <w:color w:val="000000" w:themeColor="text1"/>
          <w:szCs w:val="24"/>
          <w:lang w:val="sr-Latn-CS"/>
        </w:rPr>
        <w:t>отпадне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воде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осим</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течног</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отпада</w:t>
      </w:r>
      <w:r w:rsidRPr="0003575F">
        <w:rPr>
          <w:rFonts w:ascii="Arial" w:hAnsi="Arial" w:cs="Arial"/>
          <w:color w:val="000000" w:themeColor="text1"/>
          <w:szCs w:val="24"/>
          <w:lang w:val="sr-Latn-CS"/>
        </w:rPr>
        <w:t>,</w:t>
      </w:r>
    </w:p>
    <w:p w14:paraId="31F115B8" w14:textId="77777777" w:rsidR="00B67D9D" w:rsidRPr="0003575F" w:rsidRDefault="00B67D9D">
      <w:pPr>
        <w:pStyle w:val="Pasussalistom"/>
        <w:numPr>
          <w:ilvl w:val="0"/>
          <w:numId w:val="21"/>
        </w:numPr>
        <w:jc w:val="both"/>
        <w:rPr>
          <w:rFonts w:ascii="Arial" w:hAnsi="Arial" w:cs="Arial"/>
          <w:color w:val="000000" w:themeColor="text1"/>
          <w:szCs w:val="24"/>
          <w:lang w:val="sr-Latn-CS"/>
        </w:rPr>
      </w:pPr>
      <w:r>
        <w:rPr>
          <w:rFonts w:ascii="Arial" w:hAnsi="Arial" w:cs="Arial"/>
          <w:color w:val="000000" w:themeColor="text1"/>
          <w:szCs w:val="24"/>
          <w:lang w:val="sr-Latn-CS"/>
        </w:rPr>
        <w:t>муљ</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из</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канализационих</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система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садржај</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септичких</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јама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осим</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муља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из</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постројења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третман</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муља</w:t>
      </w:r>
      <w:r w:rsidRPr="0003575F">
        <w:rPr>
          <w:rFonts w:ascii="Arial" w:hAnsi="Arial" w:cs="Arial"/>
          <w:color w:val="000000" w:themeColor="text1"/>
          <w:szCs w:val="24"/>
          <w:lang w:val="sr-Latn-CS"/>
        </w:rPr>
        <w:t>,</w:t>
      </w:r>
    </w:p>
    <w:p w14:paraId="08DB14F4" w14:textId="77777777" w:rsidR="00B67D9D" w:rsidRPr="0003575F" w:rsidRDefault="00B67D9D">
      <w:pPr>
        <w:pStyle w:val="Pasussalistom"/>
        <w:numPr>
          <w:ilvl w:val="0"/>
          <w:numId w:val="21"/>
        </w:numPr>
        <w:jc w:val="both"/>
        <w:rPr>
          <w:rFonts w:ascii="Arial" w:hAnsi="Arial" w:cs="Arial"/>
          <w:color w:val="000000" w:themeColor="text1"/>
          <w:szCs w:val="24"/>
          <w:lang w:val="sr-Latn-CS"/>
        </w:rPr>
      </w:pPr>
      <w:r>
        <w:rPr>
          <w:rFonts w:ascii="Arial" w:hAnsi="Arial" w:cs="Arial"/>
          <w:color w:val="000000" w:themeColor="text1"/>
          <w:szCs w:val="24"/>
          <w:lang w:val="sr-Latn-CS"/>
        </w:rPr>
        <w:t>отпад</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животињског</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поријекла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лешеви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животињског</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поријекла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њихови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дијелови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саставни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дијелови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животињског</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тијела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који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нису</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намијењени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или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безбједни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исхрану</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људи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као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конфискат</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из</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објеката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узгој</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држање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клање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животиња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као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из</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објеката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производњу</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складиштење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промет</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производа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животињског</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поријекла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фекалне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материје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фарми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друге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природне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неопасне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супстанце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које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користе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у</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пољопривреди</w:t>
      </w:r>
      <w:r w:rsidRPr="0003575F">
        <w:rPr>
          <w:rFonts w:ascii="Arial" w:hAnsi="Arial" w:cs="Arial"/>
          <w:color w:val="000000" w:themeColor="text1"/>
          <w:szCs w:val="24"/>
          <w:lang w:val="sr-Latn-CS"/>
        </w:rPr>
        <w:t>,</w:t>
      </w:r>
    </w:p>
    <w:p w14:paraId="57BF97B3" w14:textId="77777777" w:rsidR="00B67D9D" w:rsidRPr="0003575F" w:rsidRDefault="00B67D9D">
      <w:pPr>
        <w:pStyle w:val="Pasussalistom"/>
        <w:numPr>
          <w:ilvl w:val="0"/>
          <w:numId w:val="21"/>
        </w:numPr>
        <w:jc w:val="both"/>
        <w:rPr>
          <w:rFonts w:ascii="Arial" w:hAnsi="Arial" w:cs="Arial"/>
          <w:color w:val="000000" w:themeColor="text1"/>
          <w:szCs w:val="24"/>
          <w:lang w:val="sr-Latn-CS"/>
        </w:rPr>
      </w:pPr>
      <w:r>
        <w:rPr>
          <w:rFonts w:ascii="Arial" w:hAnsi="Arial" w:cs="Arial"/>
          <w:color w:val="000000" w:themeColor="text1"/>
          <w:szCs w:val="24"/>
          <w:lang w:val="sr-Latn-CS"/>
        </w:rPr>
        <w:t>отпад</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из</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рударства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који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настаје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истраживањем</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ископавањем</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прерадом</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складиштењем</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минералних</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сировина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као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јаловина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из</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рудника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каменолома</w:t>
      </w:r>
      <w:r w:rsidRPr="0003575F">
        <w:rPr>
          <w:rFonts w:ascii="Arial" w:hAnsi="Arial" w:cs="Arial"/>
          <w:color w:val="000000" w:themeColor="text1"/>
          <w:szCs w:val="24"/>
          <w:lang w:val="sr-Latn-CS"/>
        </w:rPr>
        <w:t>,</w:t>
      </w:r>
    </w:p>
    <w:p w14:paraId="6C2B9DAB" w14:textId="77777777" w:rsidR="00B67D9D" w:rsidRPr="0003575F" w:rsidRDefault="00B67D9D">
      <w:pPr>
        <w:pStyle w:val="Pasussalistom"/>
        <w:numPr>
          <w:ilvl w:val="0"/>
          <w:numId w:val="21"/>
        </w:numPr>
        <w:jc w:val="both"/>
        <w:rPr>
          <w:rFonts w:ascii="Arial" w:hAnsi="Arial" w:cs="Arial"/>
          <w:color w:val="000000" w:themeColor="text1"/>
          <w:szCs w:val="24"/>
          <w:lang w:val="sr-Latn-CS"/>
        </w:rPr>
      </w:pPr>
      <w:r>
        <w:rPr>
          <w:rFonts w:ascii="Arial" w:hAnsi="Arial" w:cs="Arial"/>
          <w:color w:val="000000" w:themeColor="text1"/>
          <w:szCs w:val="24"/>
          <w:lang w:val="sr-Latn-CS"/>
        </w:rPr>
        <w:t>отпад</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који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настаје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тражењу</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ископавању</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превозу</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коначној</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обради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или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уништавању</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 xml:space="preserve">минско </w:t>
      </w:r>
      <w:r w:rsidRPr="0003575F">
        <w:rPr>
          <w:rFonts w:ascii="Arial" w:hAnsi="Arial" w:cs="Arial"/>
          <w:color w:val="000000" w:themeColor="text1"/>
          <w:szCs w:val="24"/>
          <w:lang w:val="sr-Latn-CS"/>
        </w:rPr>
        <w:t>-</w:t>
      </w:r>
      <w:r>
        <w:rPr>
          <w:rFonts w:ascii="Arial" w:hAnsi="Arial" w:cs="Arial"/>
          <w:color w:val="000000" w:themeColor="text1"/>
          <w:szCs w:val="24"/>
          <w:lang w:val="sr-Latn-CS"/>
        </w:rPr>
        <w:t xml:space="preserve"> експлозивних</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других</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бојних</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средстава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експлозива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p>
    <w:p w14:paraId="604C9BAF" w14:textId="77777777" w:rsidR="00B67D9D" w:rsidRPr="00CA02E0" w:rsidRDefault="00B67D9D">
      <w:pPr>
        <w:pStyle w:val="Pasussalistom"/>
        <w:numPr>
          <w:ilvl w:val="0"/>
          <w:numId w:val="21"/>
        </w:numPr>
        <w:jc w:val="both"/>
        <w:rPr>
          <w:rFonts w:ascii="Arial" w:hAnsi="Arial" w:cs="Arial"/>
          <w:color w:val="000000" w:themeColor="text1"/>
          <w:szCs w:val="24"/>
          <w:lang w:val="sr-Latn-CS"/>
        </w:rPr>
      </w:pPr>
      <w:r w:rsidRPr="00DB3907">
        <w:rPr>
          <w:rFonts w:ascii="Arial" w:hAnsi="Arial" w:cs="Arial"/>
          <w:color w:val="000000" w:themeColor="text1"/>
          <w:szCs w:val="24"/>
          <w:lang w:val="sr-Latn-CS"/>
        </w:rPr>
        <w:t>сламу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други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неопасан</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пољопривредни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или</w:t>
      </w:r>
      <w:r w:rsidRPr="00CA02E0">
        <w:rPr>
          <w:rFonts w:ascii="Arial" w:hAnsi="Arial" w:cs="Arial"/>
          <w:color w:val="000000" w:themeColor="text1"/>
          <w:szCs w:val="24"/>
          <w:lang w:val="sr-Latn-CS"/>
        </w:rPr>
        <w:t xml:space="preserve"> </w:t>
      </w:r>
      <w:r>
        <w:rPr>
          <w:rFonts w:ascii="Arial" w:hAnsi="Arial" w:cs="Arial"/>
          <w:color w:val="000000" w:themeColor="text1"/>
          <w:szCs w:val="24"/>
          <w:lang w:val="sr-Latn-CS"/>
        </w:rPr>
        <w:t>ш</w:t>
      </w:r>
      <w:r w:rsidRPr="00DB3907">
        <w:rPr>
          <w:rFonts w:ascii="Arial" w:hAnsi="Arial" w:cs="Arial"/>
          <w:color w:val="000000" w:themeColor="text1"/>
          <w:szCs w:val="24"/>
          <w:lang w:val="sr-Latn-CS"/>
        </w:rPr>
        <w:t>умски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материјал</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који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налази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природи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користи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пољопривреди</w:t>
      </w:r>
      <w:r w:rsidRPr="00CA02E0">
        <w:rPr>
          <w:rFonts w:ascii="Arial" w:hAnsi="Arial" w:cs="Arial"/>
          <w:color w:val="000000" w:themeColor="text1"/>
          <w:szCs w:val="24"/>
          <w:lang w:val="sr-Latn-CS"/>
        </w:rPr>
        <w:t xml:space="preserve">, </w:t>
      </w:r>
      <w:r>
        <w:rPr>
          <w:rFonts w:ascii="Arial" w:hAnsi="Arial" w:cs="Arial"/>
          <w:color w:val="000000" w:themeColor="text1"/>
          <w:szCs w:val="24"/>
          <w:lang w:val="sr-Latn-CS"/>
        </w:rPr>
        <w:t>ш</w:t>
      </w:r>
      <w:r w:rsidRPr="00DB3907">
        <w:rPr>
          <w:rFonts w:ascii="Arial" w:hAnsi="Arial" w:cs="Arial"/>
          <w:color w:val="000000" w:themeColor="text1"/>
          <w:szCs w:val="24"/>
          <w:lang w:val="sr-Latn-CS"/>
        </w:rPr>
        <w:t>умарству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или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производњу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енергије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из</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такве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биомасе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поступцима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или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методама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које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немају</w:t>
      </w:r>
      <w:r w:rsidRPr="00CA02E0">
        <w:rPr>
          <w:rFonts w:ascii="Arial" w:hAnsi="Arial" w:cs="Arial"/>
          <w:color w:val="000000" w:themeColor="text1"/>
          <w:szCs w:val="24"/>
          <w:lang w:val="sr-Latn-CS"/>
        </w:rPr>
        <w:t xml:space="preserve"> </w:t>
      </w:r>
      <w:r>
        <w:rPr>
          <w:rFonts w:ascii="Arial" w:hAnsi="Arial" w:cs="Arial"/>
          <w:color w:val="000000" w:themeColor="text1"/>
          <w:szCs w:val="24"/>
          <w:lang w:val="sr-Latn-CS"/>
        </w:rPr>
        <w:t>ш</w:t>
      </w:r>
      <w:r w:rsidRPr="00DB3907">
        <w:rPr>
          <w:rFonts w:ascii="Arial" w:hAnsi="Arial" w:cs="Arial"/>
          <w:color w:val="000000" w:themeColor="text1"/>
          <w:szCs w:val="24"/>
          <w:lang w:val="sr-Latn-CS"/>
        </w:rPr>
        <w:t>тетан</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утицај</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w:t>
      </w:r>
      <w:r w:rsidRPr="00CA02E0">
        <w:rPr>
          <w:rFonts w:ascii="Arial" w:hAnsi="Arial" w:cs="Arial"/>
          <w:color w:val="000000" w:themeColor="text1"/>
          <w:szCs w:val="24"/>
          <w:lang w:val="sr-Latn-CS"/>
        </w:rPr>
        <w:t xml:space="preserve"> </w:t>
      </w:r>
      <w:r>
        <w:rPr>
          <w:rFonts w:ascii="Arial" w:hAnsi="Arial" w:cs="Arial"/>
          <w:color w:val="000000" w:themeColor="text1"/>
          <w:szCs w:val="24"/>
          <w:lang w:val="sr-Latn-CS"/>
        </w:rPr>
        <w:t>ж</w:t>
      </w:r>
      <w:r w:rsidRPr="00DB3907">
        <w:rPr>
          <w:rFonts w:ascii="Arial" w:hAnsi="Arial" w:cs="Arial"/>
          <w:color w:val="000000" w:themeColor="text1"/>
          <w:szCs w:val="24"/>
          <w:lang w:val="sr-Latn-CS"/>
        </w:rPr>
        <w:t>ивотну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средину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угро</w:t>
      </w:r>
      <w:r>
        <w:rPr>
          <w:rFonts w:ascii="Arial" w:hAnsi="Arial" w:cs="Arial"/>
          <w:color w:val="000000" w:themeColor="text1"/>
          <w:szCs w:val="24"/>
          <w:lang w:val="sr-Latn-CS"/>
        </w:rPr>
        <w:t>ж</w:t>
      </w:r>
      <w:r w:rsidRPr="00DB3907">
        <w:rPr>
          <w:rFonts w:ascii="Arial" w:hAnsi="Arial" w:cs="Arial"/>
          <w:color w:val="000000" w:themeColor="text1"/>
          <w:szCs w:val="24"/>
          <w:lang w:val="sr-Latn-CS"/>
        </w:rPr>
        <w:t>авају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здравље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људи</w:t>
      </w:r>
      <w:r w:rsidRPr="00CA02E0">
        <w:rPr>
          <w:rFonts w:ascii="Arial" w:hAnsi="Arial" w:cs="Arial"/>
          <w:color w:val="000000" w:themeColor="text1"/>
          <w:szCs w:val="24"/>
          <w:lang w:val="sr-Latn-CS"/>
        </w:rPr>
        <w:t>.</w:t>
      </w:r>
    </w:p>
    <w:p w14:paraId="75FD7E6F" w14:textId="77777777" w:rsidR="00B67D9D" w:rsidRPr="0003575F" w:rsidRDefault="00B67D9D" w:rsidP="00B67D9D">
      <w:pPr>
        <w:jc w:val="both"/>
        <w:rPr>
          <w:rFonts w:ascii="Arial" w:hAnsi="Arial" w:cs="Arial"/>
          <w:color w:val="000000" w:themeColor="text1"/>
          <w:szCs w:val="24"/>
          <w:lang w:val="sr-Latn-CS"/>
        </w:rPr>
      </w:pPr>
    </w:p>
    <w:p w14:paraId="18E85DD1" w14:textId="77777777" w:rsidR="00B67D9D" w:rsidRPr="0003575F" w:rsidRDefault="00B67D9D" w:rsidP="00B67D9D">
      <w:pPr>
        <w:jc w:val="both"/>
        <w:rPr>
          <w:rFonts w:ascii="Arial" w:hAnsi="Arial" w:cs="Arial"/>
          <w:color w:val="000000" w:themeColor="text1"/>
          <w:szCs w:val="24"/>
          <w:lang w:val="sr-Latn-CS"/>
        </w:rPr>
      </w:pPr>
      <w:r>
        <w:rPr>
          <w:rFonts w:ascii="Arial" w:hAnsi="Arial" w:cs="Arial"/>
          <w:color w:val="000000" w:themeColor="text1"/>
          <w:szCs w:val="24"/>
          <w:lang w:val="sr-Latn-CS"/>
        </w:rPr>
        <w:t>Циљ</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овог</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закона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је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да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обезбиједе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осигурају</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услови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03575F">
        <w:rPr>
          <w:rFonts w:ascii="Arial" w:hAnsi="Arial" w:cs="Arial"/>
          <w:color w:val="000000" w:themeColor="text1"/>
          <w:szCs w:val="24"/>
          <w:lang w:val="sr-Latn-CS"/>
        </w:rPr>
        <w:t>:</w:t>
      </w:r>
    </w:p>
    <w:p w14:paraId="2563C736" w14:textId="77777777" w:rsidR="00B67D9D" w:rsidRPr="0003575F" w:rsidRDefault="00B67D9D">
      <w:pPr>
        <w:pStyle w:val="Pasussalistom"/>
        <w:numPr>
          <w:ilvl w:val="0"/>
          <w:numId w:val="22"/>
        </w:numPr>
        <w:jc w:val="both"/>
        <w:rPr>
          <w:rFonts w:ascii="Arial" w:hAnsi="Arial" w:cs="Arial"/>
          <w:color w:val="000000" w:themeColor="text1"/>
          <w:szCs w:val="24"/>
          <w:lang w:val="sr-Latn-CS"/>
        </w:rPr>
      </w:pPr>
      <w:r>
        <w:rPr>
          <w:rFonts w:ascii="Arial" w:hAnsi="Arial" w:cs="Arial"/>
          <w:color w:val="000000" w:themeColor="text1"/>
          <w:szCs w:val="24"/>
          <w:lang w:val="sr-Latn-CS"/>
        </w:rPr>
        <w:t>управљање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отпадом</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на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начин</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којим</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не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угрожава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здравље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људи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животна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средина</w:t>
      </w:r>
      <w:r w:rsidRPr="0003575F">
        <w:rPr>
          <w:rFonts w:ascii="Arial" w:hAnsi="Arial" w:cs="Arial"/>
          <w:color w:val="000000" w:themeColor="text1"/>
          <w:szCs w:val="24"/>
          <w:lang w:val="sr-Latn-CS"/>
        </w:rPr>
        <w:t>,</w:t>
      </w:r>
    </w:p>
    <w:p w14:paraId="7FDE2380" w14:textId="77777777" w:rsidR="00B67D9D" w:rsidRPr="00CA02E0" w:rsidRDefault="00B67D9D">
      <w:pPr>
        <w:pStyle w:val="Pasussalistom"/>
        <w:numPr>
          <w:ilvl w:val="0"/>
          <w:numId w:val="22"/>
        </w:numPr>
        <w:jc w:val="both"/>
        <w:rPr>
          <w:rFonts w:ascii="Arial" w:hAnsi="Arial" w:cs="Arial"/>
          <w:color w:val="000000" w:themeColor="text1"/>
          <w:szCs w:val="24"/>
          <w:lang w:val="sr-Latn-CS"/>
        </w:rPr>
      </w:pPr>
      <w:r w:rsidRPr="00DB3907">
        <w:rPr>
          <w:rFonts w:ascii="Arial" w:hAnsi="Arial" w:cs="Arial"/>
          <w:color w:val="000000" w:themeColor="text1"/>
          <w:szCs w:val="24"/>
          <w:lang w:val="sr-Latn-CS"/>
        </w:rPr>
        <w:t>превенцију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настајања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посебно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развојем</w:t>
      </w:r>
      <w:r w:rsidRPr="00CA02E0">
        <w:rPr>
          <w:rFonts w:ascii="Arial" w:hAnsi="Arial" w:cs="Arial"/>
          <w:color w:val="000000" w:themeColor="text1"/>
          <w:szCs w:val="24"/>
          <w:lang w:val="sr-Latn-CS"/>
        </w:rPr>
        <w:t xml:space="preserve"> </w:t>
      </w:r>
      <w:r>
        <w:rPr>
          <w:rFonts w:ascii="Arial" w:hAnsi="Arial" w:cs="Arial"/>
          <w:color w:val="000000" w:themeColor="text1"/>
          <w:szCs w:val="24"/>
          <w:lang w:val="sr-Latn-CS"/>
        </w:rPr>
        <w:t>ч</w:t>
      </w:r>
      <w:r w:rsidRPr="00DB3907">
        <w:rPr>
          <w:rFonts w:ascii="Arial" w:hAnsi="Arial" w:cs="Arial"/>
          <w:color w:val="000000" w:themeColor="text1"/>
          <w:szCs w:val="24"/>
          <w:lang w:val="sr-Latn-CS"/>
        </w:rPr>
        <w:t>истијих</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технологија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рационалним</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кори</w:t>
      </w:r>
      <w:r>
        <w:rPr>
          <w:rFonts w:ascii="Arial" w:hAnsi="Arial" w:cs="Arial"/>
          <w:color w:val="000000" w:themeColor="text1"/>
          <w:szCs w:val="24"/>
          <w:lang w:val="sr-Latn-CS"/>
        </w:rPr>
        <w:t>ш</w:t>
      </w:r>
      <w:r w:rsidRPr="00DB3907">
        <w:rPr>
          <w:rFonts w:ascii="Arial" w:hAnsi="Arial" w:cs="Arial"/>
          <w:color w:val="000000" w:themeColor="text1"/>
          <w:szCs w:val="24"/>
          <w:lang w:val="sr-Latn-CS"/>
        </w:rPr>
        <w:t>тењем</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природних</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богатстава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као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отклањање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опасности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од</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његовог</w:t>
      </w:r>
      <w:r w:rsidRPr="00CA02E0">
        <w:rPr>
          <w:rFonts w:ascii="Arial" w:hAnsi="Arial" w:cs="Arial"/>
          <w:color w:val="000000" w:themeColor="text1"/>
          <w:szCs w:val="24"/>
          <w:lang w:val="sr-Latn-CS"/>
        </w:rPr>
        <w:t xml:space="preserve"> </w:t>
      </w:r>
      <w:r>
        <w:rPr>
          <w:rFonts w:ascii="Arial" w:hAnsi="Arial" w:cs="Arial"/>
          <w:color w:val="000000" w:themeColor="text1"/>
          <w:szCs w:val="24"/>
          <w:lang w:val="sr-Latn-CS"/>
        </w:rPr>
        <w:t>ш</w:t>
      </w:r>
      <w:r w:rsidRPr="00DB3907">
        <w:rPr>
          <w:rFonts w:ascii="Arial" w:hAnsi="Arial" w:cs="Arial"/>
          <w:color w:val="000000" w:themeColor="text1"/>
          <w:szCs w:val="24"/>
          <w:lang w:val="sr-Latn-CS"/>
        </w:rPr>
        <w:t>тетног</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дејства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здравље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људи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Pr>
          <w:rFonts w:ascii="Arial" w:hAnsi="Arial" w:cs="Arial"/>
          <w:color w:val="000000" w:themeColor="text1"/>
          <w:szCs w:val="24"/>
          <w:lang w:val="sr-Latn-CS"/>
        </w:rPr>
        <w:t>ж</w:t>
      </w:r>
      <w:r w:rsidRPr="00DB3907">
        <w:rPr>
          <w:rFonts w:ascii="Arial" w:hAnsi="Arial" w:cs="Arial"/>
          <w:color w:val="000000" w:themeColor="text1"/>
          <w:szCs w:val="24"/>
          <w:lang w:val="sr-Latn-CS"/>
        </w:rPr>
        <w:t>ивотну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средину</w:t>
      </w:r>
      <w:r w:rsidRPr="00CA02E0">
        <w:rPr>
          <w:rFonts w:ascii="Arial" w:hAnsi="Arial" w:cs="Arial"/>
          <w:color w:val="000000" w:themeColor="text1"/>
          <w:szCs w:val="24"/>
          <w:lang w:val="sr-Latn-CS"/>
        </w:rPr>
        <w:t>,</w:t>
      </w:r>
    </w:p>
    <w:p w14:paraId="0804F13F" w14:textId="77777777" w:rsidR="00B67D9D" w:rsidRPr="00CA02E0" w:rsidRDefault="00B67D9D">
      <w:pPr>
        <w:pStyle w:val="Pasussalistom"/>
        <w:numPr>
          <w:ilvl w:val="0"/>
          <w:numId w:val="22"/>
        </w:numPr>
        <w:jc w:val="both"/>
        <w:rPr>
          <w:rFonts w:ascii="Arial" w:hAnsi="Arial" w:cs="Arial"/>
          <w:color w:val="000000" w:themeColor="text1"/>
          <w:szCs w:val="24"/>
          <w:lang w:val="sr-Latn-CS"/>
        </w:rPr>
      </w:pPr>
      <w:r w:rsidRPr="00DB3907">
        <w:rPr>
          <w:rFonts w:ascii="Arial" w:hAnsi="Arial" w:cs="Arial"/>
          <w:color w:val="000000" w:themeColor="text1"/>
          <w:szCs w:val="24"/>
          <w:lang w:val="sr-Latn-CS"/>
        </w:rPr>
        <w:t>поновно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искори</w:t>
      </w:r>
      <w:r>
        <w:rPr>
          <w:rFonts w:ascii="Arial" w:hAnsi="Arial" w:cs="Arial"/>
          <w:color w:val="000000" w:themeColor="text1"/>
          <w:szCs w:val="24"/>
          <w:lang w:val="sr-Latn-CS"/>
        </w:rPr>
        <w:t>ш</w:t>
      </w:r>
      <w:r w:rsidRPr="00DB3907">
        <w:rPr>
          <w:rFonts w:ascii="Arial" w:hAnsi="Arial" w:cs="Arial"/>
          <w:color w:val="000000" w:themeColor="text1"/>
          <w:szCs w:val="24"/>
          <w:lang w:val="sr-Latn-CS"/>
        </w:rPr>
        <w:t>тавање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рецикла</w:t>
      </w:r>
      <w:r>
        <w:rPr>
          <w:rFonts w:ascii="Arial" w:hAnsi="Arial" w:cs="Arial"/>
          <w:color w:val="000000" w:themeColor="text1"/>
          <w:szCs w:val="24"/>
          <w:lang w:val="sr-Latn-CS"/>
        </w:rPr>
        <w:t>ж</w:t>
      </w:r>
      <w:r w:rsidRPr="00DB3907">
        <w:rPr>
          <w:rFonts w:ascii="Arial" w:hAnsi="Arial" w:cs="Arial"/>
          <w:color w:val="000000" w:themeColor="text1"/>
          <w:szCs w:val="24"/>
          <w:lang w:val="sr-Latn-CS"/>
        </w:rPr>
        <w:t>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издвајање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секундарних</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сировина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из</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кори</w:t>
      </w:r>
      <w:r>
        <w:rPr>
          <w:rFonts w:ascii="Arial" w:hAnsi="Arial" w:cs="Arial"/>
          <w:color w:val="000000" w:themeColor="text1"/>
          <w:szCs w:val="24"/>
          <w:lang w:val="sr-Latn-CS"/>
        </w:rPr>
        <w:t>ш</w:t>
      </w:r>
      <w:r w:rsidRPr="00DB3907">
        <w:rPr>
          <w:rFonts w:ascii="Arial" w:hAnsi="Arial" w:cs="Arial"/>
          <w:color w:val="000000" w:themeColor="text1"/>
          <w:szCs w:val="24"/>
          <w:lang w:val="sr-Latn-CS"/>
        </w:rPr>
        <w:t>тење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као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енергента</w:t>
      </w:r>
    </w:p>
    <w:p w14:paraId="40A7A839" w14:textId="77777777" w:rsidR="00B67D9D" w:rsidRPr="00DB3907" w:rsidRDefault="00B67D9D">
      <w:pPr>
        <w:pStyle w:val="Pasussalistom"/>
        <w:numPr>
          <w:ilvl w:val="0"/>
          <w:numId w:val="22"/>
        </w:numPr>
        <w:jc w:val="both"/>
        <w:rPr>
          <w:rFonts w:ascii="Arial" w:hAnsi="Arial" w:cs="Arial"/>
          <w:color w:val="000000" w:themeColor="text1"/>
          <w:szCs w:val="24"/>
          <w:lang w:val="sr-Latn-CS"/>
        </w:rPr>
      </w:pPr>
      <w:r w:rsidRPr="00DB3907">
        <w:rPr>
          <w:rFonts w:ascii="Arial" w:hAnsi="Arial" w:cs="Arial"/>
          <w:color w:val="000000" w:themeColor="text1"/>
          <w:szCs w:val="24"/>
          <w:lang w:val="sr-Latn-CS"/>
        </w:rPr>
        <w:t>развој поступака и метода за одлагање отпада,</w:t>
      </w:r>
    </w:p>
    <w:p w14:paraId="7AED5E3B" w14:textId="77777777" w:rsidR="00B67D9D" w:rsidRPr="0003575F" w:rsidRDefault="00B67D9D">
      <w:pPr>
        <w:pStyle w:val="Pasussalistom"/>
        <w:numPr>
          <w:ilvl w:val="0"/>
          <w:numId w:val="22"/>
        </w:numPr>
        <w:jc w:val="both"/>
        <w:rPr>
          <w:rFonts w:ascii="Arial" w:hAnsi="Arial" w:cs="Arial"/>
          <w:color w:val="000000" w:themeColor="text1"/>
          <w:szCs w:val="24"/>
        </w:rPr>
      </w:pPr>
      <w:proofErr w:type="spellStart"/>
      <w:r>
        <w:rPr>
          <w:rFonts w:ascii="Arial" w:hAnsi="Arial" w:cs="Arial"/>
          <w:color w:val="000000" w:themeColor="text1"/>
          <w:szCs w:val="24"/>
        </w:rPr>
        <w:t>санацију</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неуређених</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одлагалишта</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отпада</w:t>
      </w:r>
      <w:proofErr w:type="spellEnd"/>
      <w:r w:rsidRPr="0003575F">
        <w:rPr>
          <w:rFonts w:ascii="Arial" w:hAnsi="Arial" w:cs="Arial"/>
          <w:color w:val="000000" w:themeColor="text1"/>
          <w:szCs w:val="24"/>
        </w:rPr>
        <w:t>,</w:t>
      </w:r>
    </w:p>
    <w:p w14:paraId="7F45013B" w14:textId="77777777" w:rsidR="00B67D9D" w:rsidRPr="0003575F" w:rsidRDefault="00B67D9D">
      <w:pPr>
        <w:pStyle w:val="Pasussalistom"/>
        <w:numPr>
          <w:ilvl w:val="0"/>
          <w:numId w:val="22"/>
        </w:numPr>
        <w:jc w:val="both"/>
        <w:rPr>
          <w:rFonts w:ascii="Arial" w:hAnsi="Arial" w:cs="Arial"/>
          <w:color w:val="000000" w:themeColor="text1"/>
          <w:szCs w:val="24"/>
        </w:rPr>
      </w:pPr>
      <w:proofErr w:type="spellStart"/>
      <w:r>
        <w:rPr>
          <w:rFonts w:ascii="Arial" w:hAnsi="Arial" w:cs="Arial"/>
          <w:color w:val="000000" w:themeColor="text1"/>
          <w:szCs w:val="24"/>
        </w:rPr>
        <w:t>праћење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стања</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постојећих</w:t>
      </w:r>
      <w:proofErr w:type="spellEnd"/>
      <w:r w:rsidRPr="0003575F">
        <w:rPr>
          <w:rFonts w:ascii="Arial" w:hAnsi="Arial" w:cs="Arial"/>
          <w:color w:val="000000" w:themeColor="text1"/>
          <w:szCs w:val="24"/>
        </w:rPr>
        <w:t xml:space="preserve"> </w:t>
      </w:r>
      <w:r>
        <w:rPr>
          <w:rFonts w:ascii="Arial" w:hAnsi="Arial" w:cs="Arial"/>
          <w:color w:val="000000" w:themeColor="text1"/>
          <w:szCs w:val="24"/>
        </w:rPr>
        <w:t>и</w:t>
      </w:r>
      <w:r w:rsidRPr="0003575F">
        <w:rPr>
          <w:rFonts w:ascii="Arial" w:hAnsi="Arial" w:cs="Arial"/>
          <w:color w:val="000000" w:themeColor="text1"/>
          <w:szCs w:val="24"/>
        </w:rPr>
        <w:t xml:space="preserve"> </w:t>
      </w:r>
      <w:proofErr w:type="spellStart"/>
      <w:r>
        <w:rPr>
          <w:rFonts w:ascii="Arial" w:hAnsi="Arial" w:cs="Arial"/>
          <w:color w:val="000000" w:themeColor="text1"/>
          <w:szCs w:val="24"/>
        </w:rPr>
        <w:t>новоформираних</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одлагалишта</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отпада</w:t>
      </w:r>
      <w:proofErr w:type="spellEnd"/>
      <w:r w:rsidRPr="0003575F">
        <w:rPr>
          <w:rFonts w:ascii="Arial" w:hAnsi="Arial" w:cs="Arial"/>
          <w:color w:val="000000" w:themeColor="text1"/>
          <w:szCs w:val="24"/>
        </w:rPr>
        <w:t xml:space="preserve"> </w:t>
      </w:r>
      <w:r>
        <w:rPr>
          <w:rFonts w:ascii="Arial" w:hAnsi="Arial" w:cs="Arial"/>
          <w:color w:val="000000" w:themeColor="text1"/>
          <w:szCs w:val="24"/>
        </w:rPr>
        <w:t>и</w:t>
      </w:r>
    </w:p>
    <w:p w14:paraId="154D21C2" w14:textId="77777777" w:rsidR="00B67D9D" w:rsidRPr="0003575F" w:rsidRDefault="00B67D9D">
      <w:pPr>
        <w:pStyle w:val="Pasussalistom"/>
        <w:numPr>
          <w:ilvl w:val="0"/>
          <w:numId w:val="22"/>
        </w:numPr>
        <w:jc w:val="both"/>
        <w:rPr>
          <w:rFonts w:ascii="Arial" w:hAnsi="Arial" w:cs="Arial"/>
          <w:color w:val="000000" w:themeColor="text1"/>
          <w:szCs w:val="24"/>
        </w:rPr>
      </w:pPr>
      <w:proofErr w:type="spellStart"/>
      <w:r>
        <w:rPr>
          <w:rFonts w:ascii="Arial" w:hAnsi="Arial" w:cs="Arial"/>
          <w:color w:val="000000" w:themeColor="text1"/>
          <w:szCs w:val="24"/>
        </w:rPr>
        <w:t>развијање</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свијести</w:t>
      </w:r>
      <w:proofErr w:type="spellEnd"/>
      <w:r w:rsidRPr="0003575F">
        <w:rPr>
          <w:rFonts w:ascii="Arial" w:hAnsi="Arial" w:cs="Arial"/>
          <w:color w:val="000000" w:themeColor="text1"/>
          <w:szCs w:val="24"/>
        </w:rPr>
        <w:t xml:space="preserve"> </w:t>
      </w:r>
      <w:r>
        <w:rPr>
          <w:rFonts w:ascii="Arial" w:hAnsi="Arial" w:cs="Arial"/>
          <w:color w:val="000000" w:themeColor="text1"/>
          <w:szCs w:val="24"/>
        </w:rPr>
        <w:t>о</w:t>
      </w:r>
      <w:r w:rsidRPr="0003575F">
        <w:rPr>
          <w:rFonts w:ascii="Arial" w:hAnsi="Arial" w:cs="Arial"/>
          <w:color w:val="000000" w:themeColor="text1"/>
          <w:szCs w:val="24"/>
        </w:rPr>
        <w:t xml:space="preserve"> </w:t>
      </w:r>
      <w:proofErr w:type="spellStart"/>
      <w:r>
        <w:rPr>
          <w:rFonts w:ascii="Arial" w:hAnsi="Arial" w:cs="Arial"/>
          <w:color w:val="000000" w:themeColor="text1"/>
          <w:szCs w:val="24"/>
        </w:rPr>
        <w:t>управљању</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отпадом</w:t>
      </w:r>
      <w:proofErr w:type="spellEnd"/>
      <w:r w:rsidRPr="0003575F">
        <w:rPr>
          <w:rFonts w:ascii="Arial" w:hAnsi="Arial" w:cs="Arial"/>
          <w:color w:val="000000" w:themeColor="text1"/>
          <w:szCs w:val="24"/>
        </w:rPr>
        <w:t>.</w:t>
      </w:r>
    </w:p>
    <w:p w14:paraId="4B14C38D" w14:textId="77777777" w:rsidR="00B67D9D" w:rsidRDefault="00B67D9D" w:rsidP="00B67D9D">
      <w:pPr>
        <w:jc w:val="both"/>
        <w:rPr>
          <w:rFonts w:ascii="Arial" w:hAnsi="Arial" w:cs="Arial"/>
          <w:color w:val="000000" w:themeColor="text1"/>
          <w:szCs w:val="24"/>
          <w:lang w:val="sr-Latn-CS"/>
        </w:rPr>
      </w:pPr>
    </w:p>
    <w:p w14:paraId="769EDB46" w14:textId="77777777" w:rsidR="00B67D9D" w:rsidRPr="0003575F" w:rsidRDefault="00B67D9D" w:rsidP="00B67D9D">
      <w:pPr>
        <w:jc w:val="both"/>
        <w:rPr>
          <w:rFonts w:ascii="Arial" w:hAnsi="Arial" w:cs="Arial"/>
          <w:color w:val="000000" w:themeColor="text1"/>
          <w:szCs w:val="24"/>
          <w:lang w:val="sr-Latn-CS"/>
        </w:rPr>
      </w:pPr>
      <w:r>
        <w:rPr>
          <w:rFonts w:ascii="Arial" w:hAnsi="Arial" w:cs="Arial"/>
          <w:color w:val="000000" w:themeColor="text1"/>
          <w:szCs w:val="24"/>
          <w:lang w:val="sr-Latn-CS"/>
        </w:rPr>
        <w:t>Према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члану</w:t>
      </w:r>
      <w:r w:rsidRPr="0003575F">
        <w:rPr>
          <w:rFonts w:ascii="Arial" w:hAnsi="Arial" w:cs="Arial"/>
          <w:color w:val="000000" w:themeColor="text1"/>
          <w:szCs w:val="24"/>
          <w:lang w:val="sr-Latn-CS"/>
        </w:rPr>
        <w:t xml:space="preserve"> 22. </w:t>
      </w:r>
      <w:r>
        <w:rPr>
          <w:rFonts w:ascii="Arial" w:hAnsi="Arial" w:cs="Arial"/>
          <w:color w:val="000000" w:themeColor="text1"/>
          <w:szCs w:val="24"/>
          <w:lang w:val="sr-Latn-CS"/>
        </w:rPr>
        <w:t>наведеног</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закона:</w:t>
      </w:r>
    </w:p>
    <w:p w14:paraId="474F1194" w14:textId="77777777" w:rsidR="00B67D9D" w:rsidRPr="00CA02E0" w:rsidRDefault="00B67D9D">
      <w:pPr>
        <w:numPr>
          <w:ilvl w:val="0"/>
          <w:numId w:val="13"/>
        </w:numPr>
        <w:ind w:left="426"/>
        <w:jc w:val="both"/>
        <w:rPr>
          <w:rFonts w:ascii="Arial" w:hAnsi="Arial" w:cs="Arial"/>
          <w:color w:val="000000" w:themeColor="text1"/>
          <w:szCs w:val="24"/>
          <w:lang w:val="sr-Latn-CS"/>
        </w:rPr>
      </w:pPr>
      <w:r>
        <w:rPr>
          <w:rFonts w:ascii="Arial" w:hAnsi="Arial" w:cs="Arial"/>
          <w:color w:val="000000" w:themeColor="text1"/>
          <w:szCs w:val="24"/>
          <w:lang w:val="sr-Latn-CS"/>
        </w:rPr>
        <w:t>З</w:t>
      </w:r>
      <w:r w:rsidRPr="0003575F">
        <w:rPr>
          <w:rFonts w:ascii="Arial" w:hAnsi="Arial" w:cs="Arial"/>
          <w:color w:val="000000" w:themeColor="text1"/>
          <w:szCs w:val="24"/>
          <w:lang w:val="sr-Latn-CS"/>
        </w:rPr>
        <w:t xml:space="preserve">а </w:t>
      </w:r>
      <w:r w:rsidRPr="00DB3907">
        <w:rPr>
          <w:rFonts w:ascii="Arial" w:hAnsi="Arial" w:cs="Arial"/>
          <w:color w:val="000000" w:themeColor="text1"/>
          <w:szCs w:val="24"/>
          <w:lang w:val="sr-Latn-CS"/>
        </w:rPr>
        <w:t>сва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постројења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која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издаје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еколо</w:t>
      </w:r>
      <w:r>
        <w:rPr>
          <w:rFonts w:ascii="Arial" w:hAnsi="Arial" w:cs="Arial"/>
          <w:color w:val="000000" w:themeColor="text1"/>
          <w:szCs w:val="24"/>
          <w:lang w:val="sr-Latn-CS"/>
        </w:rPr>
        <w:t>ш</w:t>
      </w:r>
      <w:r w:rsidRPr="00DB3907">
        <w:rPr>
          <w:rFonts w:ascii="Arial" w:hAnsi="Arial" w:cs="Arial"/>
          <w:color w:val="000000" w:themeColor="text1"/>
          <w:szCs w:val="24"/>
          <w:lang w:val="sr-Latn-CS"/>
        </w:rPr>
        <w:t>ка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дозвола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припрема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доноси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план</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управљања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отпадом</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који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садр</w:t>
      </w:r>
      <w:r>
        <w:rPr>
          <w:rFonts w:ascii="Arial" w:hAnsi="Arial" w:cs="Arial"/>
          <w:color w:val="000000" w:themeColor="text1"/>
          <w:szCs w:val="24"/>
          <w:lang w:val="sr-Latn-CS"/>
        </w:rPr>
        <w:t>ж</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w:t>
      </w:r>
    </w:p>
    <w:p w14:paraId="3F622C10" w14:textId="77777777" w:rsidR="00B67D9D" w:rsidRPr="00CA02E0" w:rsidRDefault="00B67D9D">
      <w:pPr>
        <w:numPr>
          <w:ilvl w:val="0"/>
          <w:numId w:val="14"/>
        </w:numPr>
        <w:jc w:val="both"/>
        <w:rPr>
          <w:rFonts w:ascii="Arial" w:hAnsi="Arial" w:cs="Arial"/>
          <w:color w:val="000000" w:themeColor="text1"/>
          <w:szCs w:val="24"/>
          <w:lang w:val="sr-Latn-CS"/>
        </w:rPr>
      </w:pPr>
      <w:r w:rsidRPr="00DB3907">
        <w:rPr>
          <w:rFonts w:ascii="Arial" w:hAnsi="Arial" w:cs="Arial"/>
          <w:color w:val="000000" w:themeColor="text1"/>
          <w:szCs w:val="24"/>
          <w:lang w:val="sr-Latn-CS"/>
        </w:rPr>
        <w:lastRenderedPageBreak/>
        <w:t>документацију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који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настаје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процесу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рада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постројења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као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отпаду</w:t>
      </w:r>
      <w:r w:rsidRPr="00CA02E0">
        <w:rPr>
          <w:rFonts w:ascii="Arial" w:hAnsi="Arial" w:cs="Arial"/>
          <w:color w:val="000000" w:themeColor="text1"/>
          <w:szCs w:val="24"/>
          <w:lang w:val="sr-Latn-CS"/>
        </w:rPr>
        <w:t xml:space="preserve"> </w:t>
      </w:r>
      <w:r>
        <w:rPr>
          <w:rFonts w:ascii="Arial" w:hAnsi="Arial" w:cs="Arial"/>
          <w:color w:val="000000" w:themeColor="text1"/>
          <w:szCs w:val="24"/>
          <w:lang w:val="sr-Latn-CS"/>
        </w:rPr>
        <w:t>ч</w:t>
      </w:r>
      <w:r w:rsidRPr="00DB3907">
        <w:rPr>
          <w:rFonts w:ascii="Arial" w:hAnsi="Arial" w:cs="Arial"/>
          <w:color w:val="000000" w:themeColor="text1"/>
          <w:szCs w:val="24"/>
          <w:lang w:val="sr-Latn-CS"/>
        </w:rPr>
        <w:t>ије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искори</w:t>
      </w:r>
      <w:r>
        <w:rPr>
          <w:rFonts w:ascii="Arial" w:hAnsi="Arial" w:cs="Arial"/>
          <w:color w:val="000000" w:themeColor="text1"/>
          <w:szCs w:val="24"/>
          <w:lang w:val="sr-Latn-CS"/>
        </w:rPr>
        <w:t>ш</w:t>
      </w:r>
      <w:r w:rsidRPr="00DB3907">
        <w:rPr>
          <w:rFonts w:ascii="Arial" w:hAnsi="Arial" w:cs="Arial"/>
          <w:color w:val="000000" w:themeColor="text1"/>
          <w:szCs w:val="24"/>
          <w:lang w:val="sr-Latn-CS"/>
        </w:rPr>
        <w:t>тење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вр</w:t>
      </w:r>
      <w:r>
        <w:rPr>
          <w:rFonts w:ascii="Arial" w:hAnsi="Arial" w:cs="Arial"/>
          <w:color w:val="000000" w:themeColor="text1"/>
          <w:szCs w:val="24"/>
          <w:lang w:val="sr-Latn-CS"/>
        </w:rPr>
        <w:t>ш</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постројењу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или</w:t>
      </w:r>
      <w:r w:rsidRPr="00CA02E0">
        <w:rPr>
          <w:rFonts w:ascii="Arial" w:hAnsi="Arial" w:cs="Arial"/>
          <w:color w:val="000000" w:themeColor="text1"/>
          <w:szCs w:val="24"/>
          <w:lang w:val="sr-Latn-CS"/>
        </w:rPr>
        <w:t xml:space="preserve"> </w:t>
      </w:r>
      <w:r>
        <w:rPr>
          <w:rFonts w:ascii="Arial" w:hAnsi="Arial" w:cs="Arial"/>
          <w:color w:val="000000" w:themeColor="text1"/>
          <w:szCs w:val="24"/>
          <w:lang w:val="sr-Latn-CS"/>
        </w:rPr>
        <w:t>ч</w:t>
      </w:r>
      <w:r w:rsidRPr="00DB3907">
        <w:rPr>
          <w:rFonts w:ascii="Arial" w:hAnsi="Arial" w:cs="Arial"/>
          <w:color w:val="000000" w:themeColor="text1"/>
          <w:szCs w:val="24"/>
          <w:lang w:val="sr-Latn-CS"/>
        </w:rPr>
        <w:t>ије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одлагање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обавља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постројење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врсте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састав</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коли</w:t>
      </w:r>
      <w:r>
        <w:rPr>
          <w:rFonts w:ascii="Arial" w:hAnsi="Arial" w:cs="Arial"/>
          <w:color w:val="000000" w:themeColor="text1"/>
          <w:szCs w:val="24"/>
          <w:lang w:val="sr-Latn-CS"/>
        </w:rPr>
        <w:t>ч</w:t>
      </w:r>
      <w:r w:rsidRPr="00DB3907">
        <w:rPr>
          <w:rFonts w:ascii="Arial" w:hAnsi="Arial" w:cs="Arial"/>
          <w:color w:val="000000" w:themeColor="text1"/>
          <w:szCs w:val="24"/>
          <w:lang w:val="sr-Latn-CS"/>
        </w:rPr>
        <w:t>ине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CA02E0">
        <w:rPr>
          <w:rFonts w:ascii="Arial" w:hAnsi="Arial" w:cs="Arial"/>
          <w:color w:val="000000" w:themeColor="text1"/>
          <w:szCs w:val="24"/>
          <w:lang w:val="sr-Latn-CS"/>
        </w:rPr>
        <w:t>),</w:t>
      </w:r>
    </w:p>
    <w:p w14:paraId="34413EBA" w14:textId="77777777" w:rsidR="00B67D9D" w:rsidRPr="00DB3907" w:rsidRDefault="00B67D9D">
      <w:pPr>
        <w:numPr>
          <w:ilvl w:val="0"/>
          <w:numId w:val="14"/>
        </w:numPr>
        <w:jc w:val="both"/>
        <w:rPr>
          <w:rFonts w:ascii="Arial" w:hAnsi="Arial" w:cs="Arial"/>
          <w:color w:val="000000" w:themeColor="text1"/>
          <w:szCs w:val="24"/>
          <w:lang w:val="sr-Latn-CS"/>
        </w:rPr>
      </w:pPr>
      <w:r w:rsidRPr="00DB3907">
        <w:rPr>
          <w:rFonts w:ascii="Arial" w:hAnsi="Arial" w:cs="Arial"/>
          <w:color w:val="000000" w:themeColor="text1"/>
          <w:szCs w:val="24"/>
          <w:lang w:val="sr-Latn-CS"/>
        </w:rPr>
        <w:t>мјере које се предузимају у циљу смањења производње отпада, посебно опасног отпада,</w:t>
      </w:r>
    </w:p>
    <w:p w14:paraId="4610220A" w14:textId="77777777" w:rsidR="00B67D9D" w:rsidRPr="00DB3907" w:rsidRDefault="00B67D9D">
      <w:pPr>
        <w:numPr>
          <w:ilvl w:val="0"/>
          <w:numId w:val="14"/>
        </w:numPr>
        <w:jc w:val="both"/>
        <w:rPr>
          <w:rFonts w:ascii="Arial" w:hAnsi="Arial" w:cs="Arial"/>
          <w:color w:val="000000" w:themeColor="text1"/>
          <w:szCs w:val="24"/>
          <w:lang w:val="sr-Latn-CS"/>
        </w:rPr>
      </w:pPr>
      <w:r w:rsidRPr="00DB3907">
        <w:rPr>
          <w:rFonts w:ascii="Arial" w:hAnsi="Arial" w:cs="Arial"/>
          <w:color w:val="000000" w:themeColor="text1"/>
          <w:szCs w:val="24"/>
          <w:lang w:val="sr-Latn-CS"/>
        </w:rPr>
        <w:t>поступке и начине раздвајања различитих врста отпада, посебно опасног отпада и отпада који ће се поново користити, ради смањења количине отпада за одлагање и</w:t>
      </w:r>
    </w:p>
    <w:p w14:paraId="73F6A382" w14:textId="77777777" w:rsidR="00B67D9D" w:rsidRPr="00951B10" w:rsidRDefault="00B67D9D">
      <w:pPr>
        <w:numPr>
          <w:ilvl w:val="0"/>
          <w:numId w:val="14"/>
        </w:numPr>
        <w:jc w:val="both"/>
        <w:rPr>
          <w:rFonts w:ascii="Arial" w:hAnsi="Arial" w:cs="Arial"/>
          <w:color w:val="000000" w:themeColor="text1"/>
          <w:szCs w:val="24"/>
          <w:lang w:val="sr-Latn-CS"/>
        </w:rPr>
      </w:pPr>
      <w:r w:rsidRPr="00951B10">
        <w:rPr>
          <w:rFonts w:ascii="Arial" w:hAnsi="Arial" w:cs="Arial"/>
          <w:color w:val="000000" w:themeColor="text1"/>
          <w:szCs w:val="24"/>
          <w:lang w:val="sr-Latn-CS"/>
        </w:rPr>
        <w:t>начин складиштења, третмана и одлагања отпада.</w:t>
      </w:r>
    </w:p>
    <w:p w14:paraId="57EBB62D" w14:textId="77777777" w:rsidR="00B67D9D" w:rsidRPr="00951B10" w:rsidRDefault="00B67D9D" w:rsidP="00B67D9D">
      <w:pPr>
        <w:ind w:left="142"/>
        <w:jc w:val="both"/>
        <w:rPr>
          <w:rFonts w:ascii="Arial" w:hAnsi="Arial" w:cs="Arial"/>
          <w:color w:val="000000" w:themeColor="text1"/>
          <w:szCs w:val="24"/>
          <w:lang w:val="sr-Latn-CS"/>
        </w:rPr>
      </w:pPr>
      <w:r w:rsidRPr="00951B10">
        <w:rPr>
          <w:rFonts w:ascii="Arial" w:hAnsi="Arial" w:cs="Arial"/>
          <w:color w:val="000000" w:themeColor="text1"/>
          <w:szCs w:val="24"/>
          <w:lang w:val="sr-Latn-CS"/>
        </w:rPr>
        <w:t>2) План управљања отпадом припрема овлаштено правно лице које испуњава услове за обављање дјелатности из области заштите животне средине.</w:t>
      </w:r>
    </w:p>
    <w:p w14:paraId="08B8B13F" w14:textId="77777777" w:rsidR="00B67D9D" w:rsidRPr="00951B10" w:rsidRDefault="00B67D9D" w:rsidP="00B67D9D">
      <w:pPr>
        <w:ind w:left="142"/>
        <w:jc w:val="both"/>
        <w:rPr>
          <w:rFonts w:ascii="Arial" w:hAnsi="Arial" w:cs="Arial"/>
          <w:color w:val="000000" w:themeColor="text1"/>
          <w:szCs w:val="24"/>
          <w:lang w:val="sr-Latn-CS"/>
        </w:rPr>
      </w:pPr>
      <w:r w:rsidRPr="00951B10">
        <w:rPr>
          <w:rFonts w:ascii="Arial" w:hAnsi="Arial" w:cs="Arial"/>
          <w:color w:val="000000" w:themeColor="text1"/>
          <w:szCs w:val="24"/>
          <w:lang w:val="sr-Latn-CS"/>
        </w:rPr>
        <w:t>3) План управљања отпадом, заједно са осталим доказима, прилаже се уз захтјев за издавање еколошке дозволе, у складу са прописом који регулише заштиту животне средине.</w:t>
      </w:r>
    </w:p>
    <w:p w14:paraId="307469A5" w14:textId="77777777" w:rsidR="00B67D9D" w:rsidRPr="00951B10" w:rsidRDefault="00B67D9D" w:rsidP="00B67D9D">
      <w:pPr>
        <w:ind w:left="142"/>
        <w:jc w:val="both"/>
        <w:rPr>
          <w:rFonts w:ascii="Arial" w:hAnsi="Arial" w:cs="Arial"/>
          <w:color w:val="000000" w:themeColor="text1"/>
          <w:szCs w:val="24"/>
          <w:lang w:val="sr-Latn-CS"/>
        </w:rPr>
      </w:pPr>
      <w:r w:rsidRPr="00951B10">
        <w:rPr>
          <w:rFonts w:ascii="Arial" w:hAnsi="Arial" w:cs="Arial"/>
          <w:color w:val="000000" w:themeColor="text1"/>
          <w:szCs w:val="24"/>
          <w:lang w:val="sr-Latn-CS"/>
        </w:rPr>
        <w:t>4) План управљања отпадом ажурира се сваких пет година.</w:t>
      </w:r>
    </w:p>
    <w:p w14:paraId="7D05BBC6" w14:textId="77777777" w:rsidR="00B67D9D" w:rsidRPr="0003575F" w:rsidRDefault="00B67D9D" w:rsidP="00B67D9D">
      <w:pPr>
        <w:jc w:val="both"/>
        <w:rPr>
          <w:rFonts w:ascii="Arial" w:hAnsi="Arial" w:cs="Arial"/>
          <w:b/>
          <w:color w:val="000000" w:themeColor="text1"/>
          <w:szCs w:val="24"/>
          <w:lang w:val="sr-Latn-CS"/>
        </w:rPr>
      </w:pPr>
    </w:p>
    <w:p w14:paraId="60019D27" w14:textId="77777777" w:rsidR="00B67D9D" w:rsidRPr="00DB3907" w:rsidRDefault="00B67D9D" w:rsidP="00B67D9D">
      <w:pPr>
        <w:jc w:val="both"/>
        <w:rPr>
          <w:rFonts w:ascii="Arial" w:hAnsi="Arial" w:cs="Arial"/>
          <w:b/>
          <w:color w:val="000000" w:themeColor="text1"/>
          <w:szCs w:val="24"/>
          <w:lang w:val="sr-Latn-CS"/>
        </w:rPr>
      </w:pPr>
      <w:bookmarkStart w:id="5" w:name="_Toc392598358"/>
      <w:r w:rsidRPr="00DB3907">
        <w:rPr>
          <w:rFonts w:ascii="Arial" w:hAnsi="Arial" w:cs="Arial"/>
          <w:b/>
          <w:color w:val="000000" w:themeColor="text1"/>
          <w:szCs w:val="24"/>
          <w:lang w:val="sr-Latn-CS"/>
        </w:rPr>
        <w:t>Мјере које се предузимају у циљу смање</w:t>
      </w:r>
      <w:r>
        <w:rPr>
          <w:rFonts w:ascii="Arial" w:hAnsi="Arial" w:cs="Arial"/>
          <w:b/>
          <w:color w:val="000000" w:themeColor="text1"/>
          <w:szCs w:val="24"/>
          <w:lang w:val="sr-Cyrl-RS"/>
        </w:rPr>
        <w:t>њ</w:t>
      </w:r>
      <w:r w:rsidRPr="00DB3907">
        <w:rPr>
          <w:rFonts w:ascii="Arial" w:hAnsi="Arial" w:cs="Arial"/>
          <w:b/>
          <w:color w:val="000000" w:themeColor="text1"/>
          <w:szCs w:val="24"/>
          <w:lang w:val="sr-Latn-CS"/>
        </w:rPr>
        <w:t>а производ</w:t>
      </w:r>
      <w:r>
        <w:rPr>
          <w:rFonts w:ascii="Arial" w:hAnsi="Arial" w:cs="Arial"/>
          <w:b/>
          <w:color w:val="000000" w:themeColor="text1"/>
          <w:szCs w:val="24"/>
          <w:lang w:val="sr-Cyrl-RS"/>
        </w:rPr>
        <w:t>њ</w:t>
      </w:r>
      <w:r w:rsidRPr="00DB3907">
        <w:rPr>
          <w:rFonts w:ascii="Arial" w:hAnsi="Arial" w:cs="Arial"/>
          <w:b/>
          <w:color w:val="000000" w:themeColor="text1"/>
          <w:szCs w:val="24"/>
          <w:lang w:val="sr-Latn-CS"/>
        </w:rPr>
        <w:t>е отпада, посебно опасног отпада</w:t>
      </w:r>
      <w:bookmarkEnd w:id="5"/>
    </w:p>
    <w:p w14:paraId="38F6D5AF" w14:textId="77777777" w:rsidR="00B67D9D" w:rsidRPr="00DB3907" w:rsidRDefault="00B67D9D" w:rsidP="00B67D9D">
      <w:pPr>
        <w:jc w:val="both"/>
        <w:rPr>
          <w:rFonts w:ascii="Arial" w:hAnsi="Arial" w:cs="Arial"/>
          <w:b/>
          <w:i/>
          <w:color w:val="000000" w:themeColor="text1"/>
          <w:szCs w:val="24"/>
          <w:lang w:val="sr-Latn-CS"/>
        </w:rPr>
      </w:pPr>
    </w:p>
    <w:p w14:paraId="70705F5B" w14:textId="77777777" w:rsidR="00B67D9D" w:rsidRPr="0003575F" w:rsidRDefault="00B67D9D" w:rsidP="00B67D9D">
      <w:pPr>
        <w:jc w:val="both"/>
        <w:rPr>
          <w:rFonts w:ascii="Arial" w:hAnsi="Arial" w:cs="Arial"/>
          <w:bCs/>
          <w:color w:val="000000" w:themeColor="text1"/>
          <w:szCs w:val="24"/>
          <w:lang w:val="sr-Latn-CS"/>
        </w:rPr>
      </w:pPr>
      <w:r w:rsidRPr="00DB3907">
        <w:rPr>
          <w:rFonts w:ascii="Arial" w:hAnsi="Arial" w:cs="Arial"/>
          <w:bCs/>
          <w:color w:val="000000" w:themeColor="text1"/>
          <w:szCs w:val="24"/>
          <w:lang w:val="sr-Latn-CS"/>
        </w:rPr>
        <w:t>Управљање отпадом заснива се на сљедећим начелима</w:t>
      </w:r>
      <w:r w:rsidRPr="0003575F">
        <w:rPr>
          <w:rFonts w:ascii="Arial" w:hAnsi="Arial" w:cs="Arial"/>
          <w:bCs/>
          <w:color w:val="000000" w:themeColor="text1"/>
          <w:szCs w:val="24"/>
          <w:lang w:val="sr-Latn-CS"/>
        </w:rPr>
        <w:t>:</w:t>
      </w:r>
    </w:p>
    <w:p w14:paraId="22071C86" w14:textId="77777777" w:rsidR="00B67D9D" w:rsidRPr="0003575F" w:rsidRDefault="00B67D9D">
      <w:pPr>
        <w:numPr>
          <w:ilvl w:val="0"/>
          <w:numId w:val="15"/>
        </w:numPr>
        <w:ind w:left="426" w:hanging="284"/>
        <w:jc w:val="both"/>
        <w:rPr>
          <w:rFonts w:ascii="Arial" w:hAnsi="Arial" w:cs="Arial"/>
          <w:bCs/>
          <w:color w:val="000000" w:themeColor="text1"/>
          <w:szCs w:val="24"/>
          <w:lang w:val="sr-Latn-CS"/>
        </w:rPr>
      </w:pPr>
      <w:r>
        <w:rPr>
          <w:rFonts w:ascii="Arial" w:hAnsi="Arial" w:cs="Arial"/>
          <w:b/>
          <w:bCs/>
          <w:color w:val="000000" w:themeColor="text1"/>
          <w:szCs w:val="24"/>
          <w:lang w:val="sr-Latn-CS"/>
        </w:rPr>
        <w:t>начело</w:t>
      </w:r>
      <w:r w:rsidRPr="0003575F">
        <w:rPr>
          <w:rFonts w:ascii="Arial" w:hAnsi="Arial" w:cs="Arial"/>
          <w:b/>
          <w:bCs/>
          <w:color w:val="000000" w:themeColor="text1"/>
          <w:szCs w:val="24"/>
          <w:lang w:val="sr-Latn-CS"/>
        </w:rPr>
        <w:t xml:space="preserve"> </w:t>
      </w:r>
      <w:r>
        <w:rPr>
          <w:rFonts w:ascii="Arial" w:hAnsi="Arial" w:cs="Arial"/>
          <w:b/>
          <w:bCs/>
          <w:color w:val="000000" w:themeColor="text1"/>
          <w:szCs w:val="24"/>
          <w:lang w:val="sr-Latn-CS"/>
        </w:rPr>
        <w:t>избора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најпогодније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опције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за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животну</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средину</w:t>
      </w:r>
      <w:r w:rsidRPr="0003575F">
        <w:rPr>
          <w:rFonts w:ascii="Arial" w:hAnsi="Arial" w:cs="Arial"/>
          <w:bCs/>
          <w:color w:val="000000" w:themeColor="text1"/>
          <w:szCs w:val="24"/>
          <w:lang w:val="sr-Latn-CS"/>
        </w:rPr>
        <w:t xml:space="preserve"> </w:t>
      </w:r>
      <w:r w:rsidRPr="00DB3907">
        <w:rPr>
          <w:rFonts w:ascii="Arial" w:hAnsi="Arial" w:cs="Arial"/>
          <w:color w:val="000000" w:themeColor="text1"/>
          <w:szCs w:val="24"/>
          <w:lang w:val="sr-Latn-CS"/>
        </w:rPr>
        <w:t>ка</w:t>
      </w:r>
      <w:r>
        <w:rPr>
          <w:rFonts w:ascii="Arial" w:hAnsi="Arial" w:cs="Arial"/>
          <w:color w:val="000000" w:themeColor="text1"/>
          <w:szCs w:val="24"/>
          <w:lang w:val="sr-Latn-CS"/>
        </w:rPr>
        <w:t>ж</w:t>
      </w:r>
      <w:r w:rsidRPr="00DB3907">
        <w:rPr>
          <w:rFonts w:ascii="Arial" w:hAnsi="Arial" w:cs="Arial"/>
          <w:color w:val="000000" w:themeColor="text1"/>
          <w:szCs w:val="24"/>
          <w:lang w:val="sr-Latn-CS"/>
        </w:rPr>
        <w:t>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је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то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систематски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консултативни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процес</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доно</w:t>
      </w:r>
      <w:r>
        <w:rPr>
          <w:rFonts w:ascii="Arial" w:hAnsi="Arial" w:cs="Arial"/>
          <w:color w:val="000000" w:themeColor="text1"/>
          <w:szCs w:val="24"/>
          <w:lang w:val="sr-Latn-CS"/>
        </w:rPr>
        <w:t>ш</w:t>
      </w:r>
      <w:r w:rsidRPr="00DB3907">
        <w:rPr>
          <w:rFonts w:ascii="Arial" w:hAnsi="Arial" w:cs="Arial"/>
          <w:color w:val="000000" w:themeColor="text1"/>
          <w:szCs w:val="24"/>
          <w:lang w:val="sr-Latn-CS"/>
        </w:rPr>
        <w:t>ења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одлука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који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обухвата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за</w:t>
      </w:r>
      <w:r>
        <w:rPr>
          <w:rFonts w:ascii="Arial" w:hAnsi="Arial" w:cs="Arial"/>
          <w:color w:val="000000" w:themeColor="text1"/>
          <w:szCs w:val="24"/>
          <w:lang w:val="sr-Latn-CS"/>
        </w:rPr>
        <w:t>ш</w:t>
      </w:r>
      <w:r w:rsidRPr="00DB3907">
        <w:rPr>
          <w:rFonts w:ascii="Arial" w:hAnsi="Arial" w:cs="Arial"/>
          <w:color w:val="000000" w:themeColor="text1"/>
          <w:szCs w:val="24"/>
          <w:lang w:val="sr-Latn-CS"/>
        </w:rPr>
        <w:t>титу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w:t>
      </w:r>
      <w:r>
        <w:rPr>
          <w:rFonts w:ascii="Arial" w:hAnsi="Arial" w:cs="Arial"/>
          <w:color w:val="000000" w:themeColor="text1"/>
          <w:szCs w:val="24"/>
          <w:lang w:val="sr-Latn-CS"/>
        </w:rPr>
        <w:t>ч</w:t>
      </w:r>
      <w:r w:rsidRPr="00DB3907">
        <w:rPr>
          <w:rFonts w:ascii="Arial" w:hAnsi="Arial" w:cs="Arial"/>
          <w:color w:val="000000" w:themeColor="text1"/>
          <w:szCs w:val="24"/>
          <w:lang w:val="sr-Latn-CS"/>
        </w:rPr>
        <w:t>ување</w:t>
      </w:r>
      <w:r w:rsidRPr="00CA02E0">
        <w:rPr>
          <w:rFonts w:ascii="Arial" w:hAnsi="Arial" w:cs="Arial"/>
          <w:color w:val="000000" w:themeColor="text1"/>
          <w:szCs w:val="24"/>
          <w:lang w:val="sr-Latn-CS"/>
        </w:rPr>
        <w:t xml:space="preserve"> </w:t>
      </w:r>
      <w:r>
        <w:rPr>
          <w:rFonts w:ascii="Arial" w:hAnsi="Arial" w:cs="Arial"/>
          <w:color w:val="000000" w:themeColor="text1"/>
          <w:szCs w:val="24"/>
          <w:lang w:val="sr-Latn-CS"/>
        </w:rPr>
        <w:t>ж</w:t>
      </w:r>
      <w:r w:rsidRPr="00DB3907">
        <w:rPr>
          <w:rFonts w:ascii="Arial" w:hAnsi="Arial" w:cs="Arial"/>
          <w:color w:val="000000" w:themeColor="text1"/>
          <w:szCs w:val="24"/>
          <w:lang w:val="sr-Latn-CS"/>
        </w:rPr>
        <w:t>ивотне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средине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Примјена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избора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најпогодније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опције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за</w:t>
      </w:r>
      <w:r w:rsidRPr="00CA02E0">
        <w:rPr>
          <w:rFonts w:ascii="Arial" w:hAnsi="Arial" w:cs="Arial"/>
          <w:color w:val="000000" w:themeColor="text1"/>
          <w:szCs w:val="24"/>
          <w:lang w:val="sr-Latn-CS"/>
        </w:rPr>
        <w:t xml:space="preserve"> </w:t>
      </w:r>
      <w:r>
        <w:rPr>
          <w:rFonts w:ascii="Arial" w:hAnsi="Arial" w:cs="Arial"/>
          <w:color w:val="000000" w:themeColor="text1"/>
          <w:szCs w:val="24"/>
          <w:lang w:val="sr-Latn-CS"/>
        </w:rPr>
        <w:t>ж</w:t>
      </w:r>
      <w:r w:rsidRPr="00DB3907">
        <w:rPr>
          <w:rFonts w:ascii="Arial" w:hAnsi="Arial" w:cs="Arial"/>
          <w:color w:val="000000" w:themeColor="text1"/>
          <w:szCs w:val="24"/>
          <w:lang w:val="sr-Latn-CS"/>
        </w:rPr>
        <w:t>ивотну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средину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установљава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дате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циљеве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околности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опцију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или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комбинацију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опција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која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даје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најве</w:t>
      </w:r>
      <w:r>
        <w:rPr>
          <w:rFonts w:ascii="Arial" w:hAnsi="Arial" w:cs="Arial"/>
          <w:color w:val="000000" w:themeColor="text1"/>
          <w:szCs w:val="24"/>
          <w:lang w:val="sr-Latn-CS"/>
        </w:rPr>
        <w:t>ћ</w:t>
      </w:r>
      <w:r w:rsidRPr="00DB3907">
        <w:rPr>
          <w:rFonts w:ascii="Arial" w:hAnsi="Arial" w:cs="Arial"/>
          <w:color w:val="000000" w:themeColor="text1"/>
          <w:szCs w:val="24"/>
          <w:lang w:val="sr-Latn-CS"/>
        </w:rPr>
        <w:t>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добит</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најмању</w:t>
      </w:r>
      <w:r w:rsidRPr="00CA02E0">
        <w:rPr>
          <w:rFonts w:ascii="Arial" w:hAnsi="Arial" w:cs="Arial"/>
          <w:color w:val="000000" w:themeColor="text1"/>
          <w:szCs w:val="24"/>
          <w:lang w:val="sr-Latn-CS"/>
        </w:rPr>
        <w:t xml:space="preserve"> </w:t>
      </w:r>
      <w:r>
        <w:rPr>
          <w:rFonts w:ascii="Arial" w:hAnsi="Arial" w:cs="Arial"/>
          <w:color w:val="000000" w:themeColor="text1"/>
          <w:szCs w:val="24"/>
          <w:lang w:val="sr-Latn-CS"/>
        </w:rPr>
        <w:t>ш</w:t>
      </w:r>
      <w:r w:rsidRPr="00DB3907">
        <w:rPr>
          <w:rFonts w:ascii="Arial" w:hAnsi="Arial" w:cs="Arial"/>
          <w:color w:val="000000" w:themeColor="text1"/>
          <w:szCs w:val="24"/>
          <w:lang w:val="sr-Latn-CS"/>
        </w:rPr>
        <w:t>тету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за</w:t>
      </w:r>
      <w:r w:rsidRPr="00CA02E0">
        <w:rPr>
          <w:rFonts w:ascii="Arial" w:hAnsi="Arial" w:cs="Arial"/>
          <w:color w:val="000000" w:themeColor="text1"/>
          <w:szCs w:val="24"/>
          <w:lang w:val="sr-Latn-CS"/>
        </w:rPr>
        <w:t xml:space="preserve"> </w:t>
      </w:r>
      <w:r>
        <w:rPr>
          <w:rFonts w:ascii="Arial" w:hAnsi="Arial" w:cs="Arial"/>
          <w:color w:val="000000" w:themeColor="text1"/>
          <w:szCs w:val="24"/>
          <w:lang w:val="sr-Latn-CS"/>
        </w:rPr>
        <w:t>ж</w:t>
      </w:r>
      <w:r w:rsidRPr="00DB3907">
        <w:rPr>
          <w:rFonts w:ascii="Arial" w:hAnsi="Arial" w:cs="Arial"/>
          <w:color w:val="000000" w:themeColor="text1"/>
          <w:szCs w:val="24"/>
          <w:lang w:val="sr-Latn-CS"/>
        </w:rPr>
        <w:t>ивотну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средину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цјелини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уз</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прихватљиве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тро</w:t>
      </w:r>
      <w:r>
        <w:rPr>
          <w:rFonts w:ascii="Arial" w:hAnsi="Arial" w:cs="Arial"/>
          <w:color w:val="000000" w:themeColor="text1"/>
          <w:szCs w:val="24"/>
          <w:lang w:val="sr-Latn-CS"/>
        </w:rPr>
        <w:t>ш</w:t>
      </w:r>
      <w:r w:rsidRPr="00DB3907">
        <w:rPr>
          <w:rFonts w:ascii="Arial" w:hAnsi="Arial" w:cs="Arial"/>
          <w:color w:val="000000" w:themeColor="text1"/>
          <w:szCs w:val="24"/>
          <w:lang w:val="sr-Latn-CS"/>
        </w:rPr>
        <w:t>кове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профитабилност</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дугоро</w:t>
      </w:r>
      <w:r>
        <w:rPr>
          <w:rFonts w:ascii="Arial" w:hAnsi="Arial" w:cs="Arial"/>
          <w:color w:val="000000" w:themeColor="text1"/>
          <w:szCs w:val="24"/>
          <w:lang w:val="sr-Latn-CS"/>
        </w:rPr>
        <w:t>ч</w:t>
      </w:r>
      <w:r w:rsidRPr="00DB3907">
        <w:rPr>
          <w:rFonts w:ascii="Arial" w:hAnsi="Arial" w:cs="Arial"/>
          <w:color w:val="000000" w:themeColor="text1"/>
          <w:szCs w:val="24"/>
          <w:lang w:val="sr-Latn-CS"/>
        </w:rPr>
        <w:t>но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али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краткоро</w:t>
      </w:r>
      <w:r>
        <w:rPr>
          <w:rFonts w:ascii="Arial" w:hAnsi="Arial" w:cs="Arial"/>
          <w:color w:val="000000" w:themeColor="text1"/>
          <w:szCs w:val="24"/>
          <w:lang w:val="sr-Latn-CS"/>
        </w:rPr>
        <w:t>ч</w:t>
      </w:r>
      <w:r w:rsidRPr="00DB3907">
        <w:rPr>
          <w:rFonts w:ascii="Arial" w:hAnsi="Arial" w:cs="Arial"/>
          <w:color w:val="000000" w:themeColor="text1"/>
          <w:szCs w:val="24"/>
          <w:lang w:val="sr-Latn-CS"/>
        </w:rPr>
        <w:t>но</w:t>
      </w:r>
      <w:r w:rsidRPr="00CA02E0">
        <w:rPr>
          <w:rFonts w:ascii="Arial" w:hAnsi="Arial" w:cs="Arial"/>
          <w:color w:val="000000" w:themeColor="text1"/>
          <w:szCs w:val="24"/>
          <w:lang w:val="sr-Latn-CS"/>
        </w:rPr>
        <w:t>.</w:t>
      </w:r>
    </w:p>
    <w:p w14:paraId="05DDFAE7" w14:textId="77777777" w:rsidR="00B67D9D" w:rsidRPr="0003575F" w:rsidRDefault="00B67D9D">
      <w:pPr>
        <w:numPr>
          <w:ilvl w:val="0"/>
          <w:numId w:val="15"/>
        </w:numPr>
        <w:ind w:left="426" w:hanging="284"/>
        <w:jc w:val="both"/>
        <w:rPr>
          <w:rFonts w:ascii="Arial" w:hAnsi="Arial" w:cs="Arial"/>
          <w:bCs/>
          <w:color w:val="000000" w:themeColor="text1"/>
          <w:szCs w:val="24"/>
          <w:lang w:val="sr-Latn-CS"/>
        </w:rPr>
      </w:pPr>
      <w:r w:rsidRPr="00DB3907">
        <w:rPr>
          <w:rFonts w:ascii="Arial" w:hAnsi="Arial" w:cs="Arial"/>
          <w:b/>
          <w:bCs/>
          <w:color w:val="000000" w:themeColor="text1"/>
          <w:szCs w:val="24"/>
          <w:lang w:val="sr-Latn-CS"/>
        </w:rPr>
        <w:t>начело близине и заједничког приступа управљању отпадом</w:t>
      </w:r>
      <w:r w:rsidRPr="0003575F">
        <w:rPr>
          <w:rFonts w:ascii="Arial" w:hAnsi="Arial" w:cs="Arial"/>
          <w:bCs/>
          <w:color w:val="000000" w:themeColor="text1"/>
          <w:szCs w:val="24"/>
          <w:lang w:val="sr-Latn-CS"/>
        </w:rPr>
        <w:t xml:space="preserve"> </w:t>
      </w:r>
      <w:r w:rsidRPr="00DB3907">
        <w:rPr>
          <w:rFonts w:ascii="Arial" w:hAnsi="Arial" w:cs="Arial"/>
          <w:color w:val="000000" w:themeColor="text1"/>
          <w:szCs w:val="24"/>
          <w:lang w:val="sr-Latn-CS"/>
        </w:rPr>
        <w:t>подразумијева:</w:t>
      </w:r>
    </w:p>
    <w:p w14:paraId="2FEF2891" w14:textId="77777777" w:rsidR="00B67D9D" w:rsidRPr="0003575F" w:rsidRDefault="00B67D9D">
      <w:pPr>
        <w:numPr>
          <w:ilvl w:val="0"/>
          <w:numId w:val="18"/>
        </w:numPr>
        <w:jc w:val="both"/>
        <w:rPr>
          <w:rFonts w:ascii="Arial" w:hAnsi="Arial" w:cs="Arial"/>
          <w:bCs/>
          <w:color w:val="000000" w:themeColor="text1"/>
          <w:szCs w:val="24"/>
          <w:lang w:val="sr-Latn-CS"/>
        </w:rPr>
      </w:pPr>
      <w:r w:rsidRPr="00DB3907">
        <w:rPr>
          <w:rFonts w:ascii="Arial" w:hAnsi="Arial" w:cs="Arial"/>
          <w:color w:val="000000" w:themeColor="text1"/>
          <w:szCs w:val="24"/>
          <w:lang w:val="sr-Latn-CS"/>
        </w:rPr>
        <w:t>третирање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или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одлагање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CA02E0">
        <w:rPr>
          <w:rFonts w:ascii="Arial" w:hAnsi="Arial" w:cs="Arial"/>
          <w:color w:val="000000" w:themeColor="text1"/>
          <w:szCs w:val="24"/>
          <w:lang w:val="sr-Latn-CS"/>
        </w:rPr>
        <w:t xml:space="preserve"> </w:t>
      </w:r>
      <w:r>
        <w:rPr>
          <w:rFonts w:ascii="Arial" w:hAnsi="Arial" w:cs="Arial"/>
          <w:color w:val="000000" w:themeColor="text1"/>
          <w:szCs w:val="24"/>
          <w:lang w:val="sr-Latn-CS"/>
        </w:rPr>
        <w:t>ш</w:t>
      </w:r>
      <w:r w:rsidRPr="00DB3907">
        <w:rPr>
          <w:rFonts w:ascii="Arial" w:hAnsi="Arial" w:cs="Arial"/>
          <w:color w:val="000000" w:themeColor="text1"/>
          <w:szCs w:val="24"/>
          <w:lang w:val="sr-Latn-CS"/>
        </w:rPr>
        <w:t>то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је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могу</w:t>
      </w:r>
      <w:r>
        <w:rPr>
          <w:rFonts w:ascii="Arial" w:hAnsi="Arial" w:cs="Arial"/>
          <w:color w:val="000000" w:themeColor="text1"/>
          <w:szCs w:val="24"/>
          <w:lang w:val="sr-Latn-CS"/>
        </w:rPr>
        <w:t>ћ</w:t>
      </w:r>
      <w:r w:rsidRPr="00DB3907">
        <w:rPr>
          <w:rFonts w:ascii="Arial" w:hAnsi="Arial" w:cs="Arial"/>
          <w:color w:val="000000" w:themeColor="text1"/>
          <w:szCs w:val="24"/>
          <w:lang w:val="sr-Latn-CS"/>
        </w:rPr>
        <w:t>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бли</w:t>
      </w:r>
      <w:r>
        <w:rPr>
          <w:rFonts w:ascii="Arial" w:hAnsi="Arial" w:cs="Arial"/>
          <w:color w:val="000000" w:themeColor="text1"/>
          <w:szCs w:val="24"/>
          <w:lang w:val="sr-Latn-CS"/>
        </w:rPr>
        <w:t>ж</w:t>
      </w:r>
      <w:r w:rsidRPr="00DB3907">
        <w:rPr>
          <w:rFonts w:ascii="Arial" w:hAnsi="Arial" w:cs="Arial"/>
          <w:color w:val="000000" w:themeColor="text1"/>
          <w:szCs w:val="24"/>
          <w:lang w:val="sr-Latn-CS"/>
        </w:rPr>
        <w:t>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мјесту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његовог</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настајања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односно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подру</w:t>
      </w:r>
      <w:r>
        <w:rPr>
          <w:rFonts w:ascii="Arial" w:hAnsi="Arial" w:cs="Arial"/>
          <w:color w:val="000000" w:themeColor="text1"/>
          <w:szCs w:val="24"/>
          <w:lang w:val="sr-Latn-CS"/>
        </w:rPr>
        <w:t>ч</w:t>
      </w:r>
      <w:r w:rsidRPr="00DB3907">
        <w:rPr>
          <w:rFonts w:ascii="Arial" w:hAnsi="Arial" w:cs="Arial"/>
          <w:color w:val="000000" w:themeColor="text1"/>
          <w:szCs w:val="24"/>
          <w:lang w:val="sr-Latn-CS"/>
        </w:rPr>
        <w:t>ју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којем</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је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произведен</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би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току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транспорта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избјегле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не</w:t>
      </w:r>
      <w:r>
        <w:rPr>
          <w:rFonts w:ascii="Arial" w:hAnsi="Arial" w:cs="Arial"/>
          <w:color w:val="000000" w:themeColor="text1"/>
          <w:szCs w:val="24"/>
          <w:lang w:val="sr-Latn-CS"/>
        </w:rPr>
        <w:t>ж</w:t>
      </w:r>
      <w:r w:rsidRPr="00DB3907">
        <w:rPr>
          <w:rFonts w:ascii="Arial" w:hAnsi="Arial" w:cs="Arial"/>
          <w:color w:val="000000" w:themeColor="text1"/>
          <w:szCs w:val="24"/>
          <w:lang w:val="sr-Latn-CS"/>
        </w:rPr>
        <w:t>ељене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посљедице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w:t>
      </w:r>
      <w:r w:rsidRPr="00CA02E0">
        <w:rPr>
          <w:rFonts w:ascii="Arial" w:hAnsi="Arial" w:cs="Arial"/>
          <w:color w:val="000000" w:themeColor="text1"/>
          <w:szCs w:val="24"/>
          <w:lang w:val="sr-Latn-CS"/>
        </w:rPr>
        <w:t xml:space="preserve"> </w:t>
      </w:r>
      <w:r>
        <w:rPr>
          <w:rFonts w:ascii="Arial" w:hAnsi="Arial" w:cs="Arial"/>
          <w:color w:val="000000" w:themeColor="text1"/>
          <w:szCs w:val="24"/>
          <w:lang w:val="sr-Latn-CS"/>
        </w:rPr>
        <w:t>ж</w:t>
      </w:r>
      <w:r w:rsidRPr="00DB3907">
        <w:rPr>
          <w:rFonts w:ascii="Arial" w:hAnsi="Arial" w:cs="Arial"/>
          <w:color w:val="000000" w:themeColor="text1"/>
          <w:szCs w:val="24"/>
          <w:lang w:val="sr-Latn-CS"/>
        </w:rPr>
        <w:t>ивотну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средину</w:t>
      </w:r>
      <w:r w:rsidRPr="00CA02E0">
        <w:rPr>
          <w:rFonts w:ascii="Arial" w:hAnsi="Arial" w:cs="Arial"/>
          <w:color w:val="000000" w:themeColor="text1"/>
          <w:szCs w:val="24"/>
          <w:lang w:val="sr-Latn-CS"/>
        </w:rPr>
        <w:t>,</w:t>
      </w:r>
    </w:p>
    <w:p w14:paraId="04F40272" w14:textId="77777777" w:rsidR="00B67D9D" w:rsidRPr="0003575F" w:rsidRDefault="00B67D9D">
      <w:pPr>
        <w:numPr>
          <w:ilvl w:val="0"/>
          <w:numId w:val="18"/>
        </w:numPr>
        <w:jc w:val="both"/>
        <w:rPr>
          <w:rFonts w:ascii="Arial" w:hAnsi="Arial" w:cs="Arial"/>
          <w:bCs/>
          <w:color w:val="000000" w:themeColor="text1"/>
          <w:szCs w:val="24"/>
          <w:lang w:val="sr-Latn-CS"/>
        </w:rPr>
      </w:pPr>
      <w:r w:rsidRPr="00DB3907">
        <w:rPr>
          <w:rFonts w:ascii="Arial" w:hAnsi="Arial" w:cs="Arial"/>
          <w:color w:val="000000" w:themeColor="text1"/>
          <w:szCs w:val="24"/>
          <w:lang w:val="sr-Latn-CS"/>
        </w:rPr>
        <w:t>вр</w:t>
      </w:r>
      <w:r>
        <w:rPr>
          <w:rFonts w:ascii="Arial" w:hAnsi="Arial" w:cs="Arial"/>
          <w:color w:val="000000" w:themeColor="text1"/>
          <w:szCs w:val="24"/>
          <w:lang w:val="sr-Latn-CS"/>
        </w:rPr>
        <w:t>ш</w:t>
      </w:r>
      <w:r w:rsidRPr="00DB3907">
        <w:rPr>
          <w:rFonts w:ascii="Arial" w:hAnsi="Arial" w:cs="Arial"/>
          <w:color w:val="000000" w:themeColor="text1"/>
          <w:szCs w:val="24"/>
          <w:lang w:val="sr-Latn-CS"/>
        </w:rPr>
        <w:t>ење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избора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локације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постројења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третман</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или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одлагање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зависности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од</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локалних</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услова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околности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врсте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његове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запремине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w:t>
      </w:r>
      <w:r>
        <w:rPr>
          <w:rFonts w:ascii="Arial" w:hAnsi="Arial" w:cs="Arial"/>
          <w:color w:val="000000" w:themeColor="text1"/>
          <w:szCs w:val="24"/>
          <w:lang w:val="sr-Latn-CS"/>
        </w:rPr>
        <w:t>ч</w:t>
      </w:r>
      <w:r w:rsidRPr="00DB3907">
        <w:rPr>
          <w:rFonts w:ascii="Arial" w:hAnsi="Arial" w:cs="Arial"/>
          <w:color w:val="000000" w:themeColor="text1"/>
          <w:szCs w:val="24"/>
          <w:lang w:val="sr-Latn-CS"/>
        </w:rPr>
        <w:t>ина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транспорта</w:t>
      </w:r>
      <w:r w:rsidRPr="0003575F">
        <w:rPr>
          <w:rFonts w:ascii="Arial" w:hAnsi="Arial" w:cs="Arial"/>
          <w:bCs/>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одлагања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економске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оправданости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као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од</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могу</w:t>
      </w:r>
      <w:r>
        <w:rPr>
          <w:rFonts w:ascii="Arial" w:hAnsi="Arial" w:cs="Arial"/>
          <w:color w:val="000000" w:themeColor="text1"/>
          <w:szCs w:val="24"/>
          <w:lang w:val="sr-Latn-CS"/>
        </w:rPr>
        <w:t>ћ</w:t>
      </w:r>
      <w:r w:rsidRPr="00DB3907">
        <w:rPr>
          <w:rFonts w:ascii="Arial" w:hAnsi="Arial" w:cs="Arial"/>
          <w:color w:val="000000" w:themeColor="text1"/>
          <w:szCs w:val="24"/>
          <w:lang w:val="sr-Latn-CS"/>
        </w:rPr>
        <w:t>ег</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утицаја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w:t>
      </w:r>
      <w:r w:rsidRPr="00CA02E0">
        <w:rPr>
          <w:rFonts w:ascii="Arial" w:hAnsi="Arial" w:cs="Arial"/>
          <w:color w:val="000000" w:themeColor="text1"/>
          <w:szCs w:val="24"/>
          <w:lang w:val="sr-Latn-CS"/>
        </w:rPr>
        <w:t xml:space="preserve"> </w:t>
      </w:r>
      <w:r>
        <w:rPr>
          <w:rFonts w:ascii="Arial" w:hAnsi="Arial" w:cs="Arial"/>
          <w:color w:val="000000" w:themeColor="text1"/>
          <w:szCs w:val="24"/>
          <w:lang w:val="sr-Latn-CS"/>
        </w:rPr>
        <w:t>ж</w:t>
      </w:r>
      <w:r w:rsidRPr="00DB3907">
        <w:rPr>
          <w:rFonts w:ascii="Arial" w:hAnsi="Arial" w:cs="Arial"/>
          <w:color w:val="000000" w:themeColor="text1"/>
          <w:szCs w:val="24"/>
          <w:lang w:val="sr-Latn-CS"/>
        </w:rPr>
        <w:t>ивотну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средину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p>
    <w:p w14:paraId="200E72A2" w14:textId="77777777" w:rsidR="00B67D9D" w:rsidRPr="0003575F" w:rsidRDefault="00B67D9D">
      <w:pPr>
        <w:numPr>
          <w:ilvl w:val="0"/>
          <w:numId w:val="18"/>
        </w:numPr>
        <w:jc w:val="both"/>
        <w:rPr>
          <w:rFonts w:ascii="Arial" w:hAnsi="Arial" w:cs="Arial"/>
          <w:bCs/>
          <w:color w:val="000000" w:themeColor="text1"/>
          <w:szCs w:val="24"/>
          <w:lang w:val="sr-Latn-CS"/>
        </w:rPr>
      </w:pPr>
      <w:r w:rsidRPr="00DB3907">
        <w:rPr>
          <w:rFonts w:ascii="Arial" w:hAnsi="Arial" w:cs="Arial"/>
          <w:color w:val="000000" w:themeColor="text1"/>
          <w:szCs w:val="24"/>
          <w:lang w:val="sr-Latn-CS"/>
        </w:rPr>
        <w:t>заједни</w:t>
      </w:r>
      <w:r>
        <w:rPr>
          <w:rFonts w:ascii="Arial" w:hAnsi="Arial" w:cs="Arial"/>
          <w:color w:val="000000" w:themeColor="text1"/>
          <w:szCs w:val="24"/>
          <w:lang w:val="sr-Latn-CS"/>
        </w:rPr>
        <w:t>ч</w:t>
      </w:r>
      <w:r w:rsidRPr="00DB3907">
        <w:rPr>
          <w:rFonts w:ascii="Arial" w:hAnsi="Arial" w:cs="Arial"/>
          <w:color w:val="000000" w:themeColor="text1"/>
          <w:szCs w:val="24"/>
          <w:lang w:val="sr-Latn-CS"/>
        </w:rPr>
        <w:t>ко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управљање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отпадом</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обезбје</w:t>
      </w:r>
      <w:r>
        <w:rPr>
          <w:rFonts w:ascii="Arial" w:hAnsi="Arial" w:cs="Arial"/>
          <w:color w:val="000000" w:themeColor="text1"/>
          <w:szCs w:val="24"/>
          <w:lang w:val="sr-Latn-CS"/>
        </w:rPr>
        <w:t>ђ</w:t>
      </w:r>
      <w:r w:rsidRPr="00DB3907">
        <w:rPr>
          <w:rFonts w:ascii="Arial" w:hAnsi="Arial" w:cs="Arial"/>
          <w:color w:val="000000" w:themeColor="text1"/>
          <w:szCs w:val="24"/>
          <w:lang w:val="sr-Latn-CS"/>
        </w:rPr>
        <w:t>ује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развојем</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примјеном</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заједни</w:t>
      </w:r>
      <w:r>
        <w:rPr>
          <w:rFonts w:ascii="Arial" w:hAnsi="Arial" w:cs="Arial"/>
          <w:color w:val="000000" w:themeColor="text1"/>
          <w:szCs w:val="24"/>
          <w:lang w:val="sr-Latn-CS"/>
        </w:rPr>
        <w:t>ч</w:t>
      </w:r>
      <w:r w:rsidRPr="00DB3907">
        <w:rPr>
          <w:rFonts w:ascii="Arial" w:hAnsi="Arial" w:cs="Arial"/>
          <w:color w:val="000000" w:themeColor="text1"/>
          <w:szCs w:val="24"/>
          <w:lang w:val="sr-Latn-CS"/>
        </w:rPr>
        <w:t>ких</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планова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заснованих</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стратегији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управљања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отпадом</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донесеном</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складу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овим</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законом</w:t>
      </w:r>
      <w:r w:rsidRPr="00CA02E0">
        <w:rPr>
          <w:rFonts w:ascii="Arial" w:hAnsi="Arial" w:cs="Arial"/>
          <w:color w:val="000000" w:themeColor="text1"/>
          <w:szCs w:val="24"/>
          <w:lang w:val="sr-Latn-CS"/>
        </w:rPr>
        <w:t>.</w:t>
      </w:r>
    </w:p>
    <w:p w14:paraId="65507290" w14:textId="77777777" w:rsidR="00B67D9D" w:rsidRPr="0003575F" w:rsidRDefault="00B67D9D">
      <w:pPr>
        <w:numPr>
          <w:ilvl w:val="0"/>
          <w:numId w:val="15"/>
        </w:numPr>
        <w:ind w:left="426" w:hanging="284"/>
        <w:jc w:val="both"/>
        <w:rPr>
          <w:rFonts w:ascii="Arial" w:hAnsi="Arial" w:cs="Arial"/>
          <w:b/>
          <w:bCs/>
          <w:color w:val="000000" w:themeColor="text1"/>
          <w:szCs w:val="24"/>
          <w:lang w:val="sr-Latn-CS"/>
        </w:rPr>
      </w:pPr>
      <w:r>
        <w:rPr>
          <w:rFonts w:ascii="Arial" w:hAnsi="Arial" w:cs="Arial"/>
          <w:b/>
          <w:bCs/>
          <w:color w:val="000000" w:themeColor="text1"/>
          <w:szCs w:val="24"/>
          <w:lang w:val="sr-Latn-CS"/>
        </w:rPr>
        <w:t>начело</w:t>
      </w:r>
      <w:r w:rsidRPr="0003575F">
        <w:rPr>
          <w:rFonts w:ascii="Arial" w:hAnsi="Arial" w:cs="Arial"/>
          <w:b/>
          <w:bCs/>
          <w:color w:val="000000" w:themeColor="text1"/>
          <w:szCs w:val="24"/>
          <w:lang w:val="sr-Latn-CS"/>
        </w:rPr>
        <w:t xml:space="preserve"> </w:t>
      </w:r>
      <w:r>
        <w:rPr>
          <w:rFonts w:ascii="Arial" w:hAnsi="Arial" w:cs="Arial"/>
          <w:b/>
          <w:bCs/>
          <w:color w:val="000000" w:themeColor="text1"/>
          <w:szCs w:val="24"/>
          <w:lang w:val="sr-Latn-CS"/>
        </w:rPr>
        <w:t>хијерархије</w:t>
      </w:r>
      <w:r w:rsidRPr="0003575F">
        <w:rPr>
          <w:rFonts w:ascii="Arial" w:hAnsi="Arial" w:cs="Arial"/>
          <w:b/>
          <w:bCs/>
          <w:color w:val="000000" w:themeColor="text1"/>
          <w:szCs w:val="24"/>
          <w:lang w:val="sr-Latn-CS"/>
        </w:rPr>
        <w:t xml:space="preserve"> </w:t>
      </w:r>
      <w:r>
        <w:rPr>
          <w:rFonts w:ascii="Arial" w:hAnsi="Arial" w:cs="Arial"/>
          <w:b/>
          <w:bCs/>
          <w:color w:val="000000" w:themeColor="text1"/>
          <w:szCs w:val="24"/>
          <w:lang w:val="sr-Latn-CS"/>
        </w:rPr>
        <w:t>управљања</w:t>
      </w:r>
      <w:r w:rsidRPr="0003575F">
        <w:rPr>
          <w:rFonts w:ascii="Arial" w:hAnsi="Arial" w:cs="Arial"/>
          <w:b/>
          <w:bCs/>
          <w:color w:val="000000" w:themeColor="text1"/>
          <w:szCs w:val="24"/>
          <w:lang w:val="sr-Latn-CS"/>
        </w:rPr>
        <w:t xml:space="preserve"> </w:t>
      </w:r>
      <w:r>
        <w:rPr>
          <w:rFonts w:ascii="Arial" w:hAnsi="Arial" w:cs="Arial"/>
          <w:b/>
          <w:bCs/>
          <w:color w:val="000000" w:themeColor="text1"/>
          <w:szCs w:val="24"/>
          <w:lang w:val="sr-Latn-CS"/>
        </w:rPr>
        <w:t>отпадом</w:t>
      </w:r>
      <w:r w:rsidRPr="0003575F">
        <w:rPr>
          <w:rFonts w:ascii="Arial" w:hAnsi="Arial" w:cs="Arial"/>
          <w:b/>
          <w:bCs/>
          <w:color w:val="000000" w:themeColor="text1"/>
          <w:szCs w:val="24"/>
          <w:lang w:val="sr-Latn-CS"/>
        </w:rPr>
        <w:t xml:space="preserve"> </w:t>
      </w:r>
      <w:r w:rsidRPr="00DB3907">
        <w:rPr>
          <w:rFonts w:ascii="Arial" w:hAnsi="Arial" w:cs="Arial"/>
          <w:color w:val="000000" w:themeColor="text1"/>
          <w:szCs w:val="24"/>
          <w:lang w:val="sr-Latn-CS"/>
        </w:rPr>
        <w:t>представља редослијед приоритета у пракси управљања отпадом, а то је:</w:t>
      </w:r>
    </w:p>
    <w:p w14:paraId="5A47E39D" w14:textId="77777777" w:rsidR="00B67D9D" w:rsidRPr="00CA02E0" w:rsidRDefault="00B67D9D">
      <w:pPr>
        <w:numPr>
          <w:ilvl w:val="0"/>
          <w:numId w:val="16"/>
        </w:numPr>
        <w:jc w:val="both"/>
        <w:rPr>
          <w:rFonts w:ascii="Arial" w:hAnsi="Arial" w:cs="Arial"/>
          <w:color w:val="000000" w:themeColor="text1"/>
          <w:szCs w:val="24"/>
          <w:lang w:val="sr-Latn-CS"/>
        </w:rPr>
      </w:pPr>
      <w:r w:rsidRPr="00DB3907">
        <w:rPr>
          <w:rFonts w:ascii="Arial" w:hAnsi="Arial" w:cs="Arial"/>
          <w:color w:val="000000" w:themeColor="text1"/>
          <w:szCs w:val="24"/>
          <w:lang w:val="sr-Latn-CS"/>
        </w:rPr>
        <w:t>превенција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стварања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редукција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односно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смањење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кори</w:t>
      </w:r>
      <w:r>
        <w:rPr>
          <w:rFonts w:ascii="Arial" w:hAnsi="Arial" w:cs="Arial"/>
          <w:color w:val="000000" w:themeColor="text1"/>
          <w:szCs w:val="24"/>
          <w:lang w:val="sr-Latn-CS"/>
        </w:rPr>
        <w:t>ш</w:t>
      </w:r>
      <w:r w:rsidRPr="00DB3907">
        <w:rPr>
          <w:rFonts w:ascii="Arial" w:hAnsi="Arial" w:cs="Arial"/>
          <w:color w:val="000000" w:themeColor="text1"/>
          <w:szCs w:val="24"/>
          <w:lang w:val="sr-Latn-CS"/>
        </w:rPr>
        <w:t>тења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ресурса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смањење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коли</w:t>
      </w:r>
      <w:r>
        <w:rPr>
          <w:rFonts w:ascii="Arial" w:hAnsi="Arial" w:cs="Arial"/>
          <w:color w:val="000000" w:themeColor="text1"/>
          <w:szCs w:val="24"/>
          <w:lang w:val="sr-Latn-CS"/>
        </w:rPr>
        <w:t>ч</w:t>
      </w:r>
      <w:r w:rsidRPr="00DB3907">
        <w:rPr>
          <w:rFonts w:ascii="Arial" w:hAnsi="Arial" w:cs="Arial"/>
          <w:color w:val="000000" w:themeColor="text1"/>
          <w:szCs w:val="24"/>
          <w:lang w:val="sr-Latn-CS"/>
        </w:rPr>
        <w:t>ина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w:t>
      </w:r>
      <w:r w:rsidRPr="00DB3907">
        <w:rPr>
          <w:rFonts w:ascii="Arial" w:hAnsi="Arial" w:cs="Arial"/>
          <w:color w:val="000000" w:themeColor="text1"/>
          <w:szCs w:val="24"/>
          <w:lang w:val="sr-Latn-CS"/>
        </w:rPr>
        <w:t>или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опасних</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карактеристика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насталог</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CA02E0">
        <w:rPr>
          <w:rFonts w:ascii="Arial" w:hAnsi="Arial" w:cs="Arial"/>
          <w:color w:val="000000" w:themeColor="text1"/>
          <w:szCs w:val="24"/>
          <w:lang w:val="sr-Latn-CS"/>
        </w:rPr>
        <w:t>,</w:t>
      </w:r>
    </w:p>
    <w:p w14:paraId="12F3EE0E" w14:textId="77777777" w:rsidR="00B67D9D" w:rsidRPr="00CA02E0" w:rsidRDefault="00B67D9D">
      <w:pPr>
        <w:numPr>
          <w:ilvl w:val="0"/>
          <w:numId w:val="16"/>
        </w:numPr>
        <w:jc w:val="both"/>
        <w:rPr>
          <w:rFonts w:ascii="Arial" w:hAnsi="Arial" w:cs="Arial"/>
          <w:color w:val="000000" w:themeColor="text1"/>
          <w:szCs w:val="24"/>
          <w:lang w:val="sr-Latn-CS"/>
        </w:rPr>
      </w:pPr>
      <w:r w:rsidRPr="00DB3907">
        <w:rPr>
          <w:rFonts w:ascii="Arial" w:hAnsi="Arial" w:cs="Arial"/>
          <w:color w:val="000000" w:themeColor="text1"/>
          <w:szCs w:val="24"/>
          <w:lang w:val="sr-Latn-CS"/>
        </w:rPr>
        <w:t>поновна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употреба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односно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поновно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кори</w:t>
      </w:r>
      <w:r>
        <w:rPr>
          <w:rFonts w:ascii="Arial" w:hAnsi="Arial" w:cs="Arial"/>
          <w:color w:val="000000" w:themeColor="text1"/>
          <w:szCs w:val="24"/>
          <w:lang w:val="sr-Latn-CS"/>
        </w:rPr>
        <w:t>ш</w:t>
      </w:r>
      <w:r w:rsidRPr="00DB3907">
        <w:rPr>
          <w:rFonts w:ascii="Arial" w:hAnsi="Arial" w:cs="Arial"/>
          <w:color w:val="000000" w:themeColor="text1"/>
          <w:szCs w:val="24"/>
          <w:lang w:val="sr-Latn-CS"/>
        </w:rPr>
        <w:t>тење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производа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исту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или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другу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намјену</w:t>
      </w:r>
      <w:r w:rsidRPr="00CA02E0">
        <w:rPr>
          <w:rFonts w:ascii="Arial" w:hAnsi="Arial" w:cs="Arial"/>
          <w:color w:val="000000" w:themeColor="text1"/>
          <w:szCs w:val="24"/>
          <w:lang w:val="sr-Latn-CS"/>
        </w:rPr>
        <w:t>,</w:t>
      </w:r>
    </w:p>
    <w:p w14:paraId="330057C4" w14:textId="77777777" w:rsidR="00B67D9D" w:rsidRPr="00CA02E0" w:rsidRDefault="00B67D9D">
      <w:pPr>
        <w:numPr>
          <w:ilvl w:val="0"/>
          <w:numId w:val="16"/>
        </w:numPr>
        <w:jc w:val="both"/>
        <w:rPr>
          <w:rFonts w:ascii="Arial" w:hAnsi="Arial" w:cs="Arial"/>
          <w:color w:val="000000" w:themeColor="text1"/>
          <w:szCs w:val="24"/>
          <w:lang w:val="sr-Latn-CS"/>
        </w:rPr>
      </w:pPr>
      <w:r w:rsidRPr="00DB3907">
        <w:rPr>
          <w:rFonts w:ascii="Arial" w:hAnsi="Arial" w:cs="Arial"/>
          <w:color w:val="000000" w:themeColor="text1"/>
          <w:szCs w:val="24"/>
          <w:lang w:val="sr-Latn-CS"/>
        </w:rPr>
        <w:t>рецикла</w:t>
      </w:r>
      <w:r>
        <w:rPr>
          <w:rFonts w:ascii="Arial" w:hAnsi="Arial" w:cs="Arial"/>
          <w:color w:val="000000" w:themeColor="text1"/>
          <w:szCs w:val="24"/>
          <w:lang w:val="sr-Latn-CS"/>
        </w:rPr>
        <w:t>ж</w:t>
      </w:r>
      <w:r w:rsidRPr="00DB3907">
        <w:rPr>
          <w:rFonts w:ascii="Arial" w:hAnsi="Arial" w:cs="Arial"/>
          <w:color w:val="000000" w:themeColor="text1"/>
          <w:szCs w:val="24"/>
          <w:lang w:val="sr-Latn-CS"/>
        </w:rPr>
        <w:t>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односно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третман</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ради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добијања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сировине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производњу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истог</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или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другог</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производа</w:t>
      </w:r>
      <w:r w:rsidRPr="00CA02E0">
        <w:rPr>
          <w:rFonts w:ascii="Arial" w:hAnsi="Arial" w:cs="Arial"/>
          <w:color w:val="000000" w:themeColor="text1"/>
          <w:szCs w:val="24"/>
          <w:lang w:val="sr-Latn-CS"/>
        </w:rPr>
        <w:t>,</w:t>
      </w:r>
    </w:p>
    <w:p w14:paraId="2F33DB63" w14:textId="77777777" w:rsidR="00B67D9D" w:rsidRPr="00CA02E0" w:rsidRDefault="00B67D9D">
      <w:pPr>
        <w:numPr>
          <w:ilvl w:val="0"/>
          <w:numId w:val="16"/>
        </w:numPr>
        <w:jc w:val="both"/>
        <w:rPr>
          <w:rFonts w:ascii="Arial" w:hAnsi="Arial" w:cs="Arial"/>
          <w:color w:val="000000" w:themeColor="text1"/>
          <w:szCs w:val="24"/>
          <w:lang w:val="sr-Latn-CS"/>
        </w:rPr>
      </w:pPr>
      <w:r w:rsidRPr="00DB3907">
        <w:rPr>
          <w:rFonts w:ascii="Arial" w:hAnsi="Arial" w:cs="Arial"/>
          <w:color w:val="000000" w:themeColor="text1"/>
          <w:szCs w:val="24"/>
          <w:lang w:val="sr-Latn-CS"/>
        </w:rPr>
        <w:t>искори</w:t>
      </w:r>
      <w:r>
        <w:rPr>
          <w:rFonts w:ascii="Arial" w:hAnsi="Arial" w:cs="Arial"/>
          <w:color w:val="000000" w:themeColor="text1"/>
          <w:szCs w:val="24"/>
          <w:lang w:val="sr-Latn-CS"/>
        </w:rPr>
        <w:t>ш</w:t>
      </w:r>
      <w:r w:rsidRPr="00DB3907">
        <w:rPr>
          <w:rFonts w:ascii="Arial" w:hAnsi="Arial" w:cs="Arial"/>
          <w:color w:val="000000" w:themeColor="text1"/>
          <w:szCs w:val="24"/>
          <w:lang w:val="sr-Latn-CS"/>
        </w:rPr>
        <w:t>тење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односно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кори</w:t>
      </w:r>
      <w:r>
        <w:rPr>
          <w:rFonts w:ascii="Arial" w:hAnsi="Arial" w:cs="Arial"/>
          <w:color w:val="000000" w:themeColor="text1"/>
          <w:szCs w:val="24"/>
          <w:lang w:val="sr-Latn-CS"/>
        </w:rPr>
        <w:t>ш</w:t>
      </w:r>
      <w:r w:rsidRPr="00DB3907">
        <w:rPr>
          <w:rFonts w:ascii="Arial" w:hAnsi="Arial" w:cs="Arial"/>
          <w:color w:val="000000" w:themeColor="text1"/>
          <w:szCs w:val="24"/>
          <w:lang w:val="sr-Latn-CS"/>
        </w:rPr>
        <w:t>тење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вриједности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компостирање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спаљивање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уз</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искори</w:t>
      </w:r>
      <w:r>
        <w:rPr>
          <w:rFonts w:ascii="Arial" w:hAnsi="Arial" w:cs="Arial"/>
          <w:color w:val="000000" w:themeColor="text1"/>
          <w:szCs w:val="24"/>
          <w:lang w:val="sr-Latn-CS"/>
        </w:rPr>
        <w:t>ш</w:t>
      </w:r>
      <w:r w:rsidRPr="00DB3907">
        <w:rPr>
          <w:rFonts w:ascii="Arial" w:hAnsi="Arial" w:cs="Arial"/>
          <w:color w:val="000000" w:themeColor="text1"/>
          <w:szCs w:val="24"/>
          <w:lang w:val="sr-Latn-CS"/>
        </w:rPr>
        <w:t>тење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енергије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др</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p>
    <w:p w14:paraId="73742EFE" w14:textId="77777777" w:rsidR="00B67D9D" w:rsidRPr="004F5B3C" w:rsidRDefault="00B67D9D">
      <w:pPr>
        <w:numPr>
          <w:ilvl w:val="0"/>
          <w:numId w:val="16"/>
        </w:numPr>
        <w:jc w:val="both"/>
        <w:rPr>
          <w:rFonts w:ascii="Arial" w:hAnsi="Arial" w:cs="Arial"/>
          <w:color w:val="000000" w:themeColor="text1"/>
          <w:szCs w:val="24"/>
          <w:lang w:val="sr-Latn-CS"/>
        </w:rPr>
      </w:pPr>
      <w:r w:rsidRPr="00DB3907">
        <w:rPr>
          <w:rFonts w:ascii="Arial" w:hAnsi="Arial" w:cs="Arial"/>
          <w:color w:val="000000" w:themeColor="text1"/>
          <w:szCs w:val="24"/>
          <w:lang w:val="sr-Latn-CS"/>
        </w:rPr>
        <w:lastRenderedPageBreak/>
        <w:t>одлагање</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депоновањем</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или</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спаљивање</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без</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искори</w:t>
      </w:r>
      <w:r>
        <w:rPr>
          <w:rFonts w:ascii="Arial" w:hAnsi="Arial" w:cs="Arial"/>
          <w:color w:val="000000" w:themeColor="text1"/>
          <w:szCs w:val="24"/>
          <w:lang w:val="sr-Latn-CS"/>
        </w:rPr>
        <w:t>ш</w:t>
      </w:r>
      <w:r w:rsidRPr="00DB3907">
        <w:rPr>
          <w:rFonts w:ascii="Arial" w:hAnsi="Arial" w:cs="Arial"/>
          <w:color w:val="000000" w:themeColor="text1"/>
          <w:szCs w:val="24"/>
          <w:lang w:val="sr-Latn-CS"/>
        </w:rPr>
        <w:t>тавања</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енергије</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ако</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не</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постоји</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друго</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одговарају</w:t>
      </w:r>
      <w:r>
        <w:rPr>
          <w:rFonts w:ascii="Arial" w:hAnsi="Arial" w:cs="Arial"/>
          <w:color w:val="000000" w:themeColor="text1"/>
          <w:szCs w:val="24"/>
          <w:lang w:val="sr-Latn-CS"/>
        </w:rPr>
        <w:t>ћ</w:t>
      </w:r>
      <w:r w:rsidRPr="00DB3907">
        <w:rPr>
          <w:rFonts w:ascii="Arial" w:hAnsi="Arial" w:cs="Arial"/>
          <w:color w:val="000000" w:themeColor="text1"/>
          <w:szCs w:val="24"/>
          <w:lang w:val="sr-Latn-CS"/>
        </w:rPr>
        <w:t>е</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рје</w:t>
      </w:r>
      <w:r>
        <w:rPr>
          <w:rFonts w:ascii="Arial" w:hAnsi="Arial" w:cs="Arial"/>
          <w:color w:val="000000" w:themeColor="text1"/>
          <w:szCs w:val="24"/>
          <w:lang w:val="sr-Latn-CS"/>
        </w:rPr>
        <w:t>ш</w:t>
      </w:r>
      <w:r w:rsidRPr="00DB3907">
        <w:rPr>
          <w:rFonts w:ascii="Arial" w:hAnsi="Arial" w:cs="Arial"/>
          <w:color w:val="000000" w:themeColor="text1"/>
          <w:szCs w:val="24"/>
          <w:lang w:val="sr-Latn-CS"/>
        </w:rPr>
        <w:t>ење</w:t>
      </w:r>
      <w:r w:rsidRPr="004F5B3C">
        <w:rPr>
          <w:rFonts w:ascii="Arial" w:hAnsi="Arial" w:cs="Arial"/>
          <w:color w:val="000000" w:themeColor="text1"/>
          <w:szCs w:val="24"/>
          <w:lang w:val="sr-Latn-CS"/>
        </w:rPr>
        <w:t>.</w:t>
      </w:r>
    </w:p>
    <w:p w14:paraId="4B3BB1CC" w14:textId="77777777" w:rsidR="00B67D9D" w:rsidRPr="0003575F" w:rsidRDefault="00B67D9D">
      <w:pPr>
        <w:numPr>
          <w:ilvl w:val="0"/>
          <w:numId w:val="15"/>
        </w:numPr>
        <w:ind w:left="426" w:hanging="284"/>
        <w:jc w:val="both"/>
        <w:rPr>
          <w:rFonts w:ascii="Arial" w:hAnsi="Arial" w:cs="Arial"/>
          <w:bCs/>
          <w:color w:val="000000" w:themeColor="text1"/>
          <w:szCs w:val="24"/>
          <w:lang w:val="sr-Latn-CS"/>
        </w:rPr>
      </w:pPr>
      <w:proofErr w:type="spellStart"/>
      <w:r>
        <w:rPr>
          <w:rFonts w:ascii="Arial" w:hAnsi="Arial" w:cs="Arial"/>
          <w:b/>
          <w:bCs/>
          <w:color w:val="000000" w:themeColor="text1"/>
          <w:szCs w:val="24"/>
          <w:lang w:val="sr-Latn-CS"/>
        </w:rPr>
        <w:t>начело</w:t>
      </w:r>
      <w:proofErr w:type="spellEnd"/>
      <w:r w:rsidRPr="0003575F">
        <w:rPr>
          <w:rFonts w:ascii="Arial" w:hAnsi="Arial" w:cs="Arial"/>
          <w:b/>
          <w:bCs/>
          <w:color w:val="000000" w:themeColor="text1"/>
          <w:szCs w:val="24"/>
          <w:lang w:val="sr-Latn-CS"/>
        </w:rPr>
        <w:t xml:space="preserve"> </w:t>
      </w:r>
      <w:proofErr w:type="spellStart"/>
      <w:r>
        <w:rPr>
          <w:rFonts w:ascii="Arial" w:hAnsi="Arial" w:cs="Arial"/>
          <w:b/>
          <w:bCs/>
          <w:color w:val="000000" w:themeColor="text1"/>
          <w:szCs w:val="24"/>
          <w:lang w:val="sr-Latn-CS"/>
        </w:rPr>
        <w:t>одговорности</w:t>
      </w:r>
      <w:proofErr w:type="spellEnd"/>
      <w:r w:rsidRPr="0003575F">
        <w:rPr>
          <w:rFonts w:ascii="Arial" w:hAnsi="Arial" w:cs="Arial"/>
          <w:bCs/>
          <w:color w:val="000000" w:themeColor="text1"/>
          <w:szCs w:val="24"/>
          <w:lang w:val="sr-Latn-CS"/>
        </w:rPr>
        <w:t xml:space="preserve"> </w:t>
      </w:r>
      <w:proofErr w:type="spellStart"/>
      <w:r>
        <w:rPr>
          <w:rFonts w:ascii="Arial" w:hAnsi="Arial" w:cs="Arial"/>
          <w:color w:val="000000" w:themeColor="text1"/>
          <w:szCs w:val="24"/>
        </w:rPr>
        <w:t>подразумијева</w:t>
      </w:r>
      <w:proofErr w:type="spellEnd"/>
      <w:r w:rsidRPr="0003575F">
        <w:rPr>
          <w:rFonts w:ascii="Arial" w:hAnsi="Arial" w:cs="Arial"/>
          <w:color w:val="000000" w:themeColor="text1"/>
          <w:szCs w:val="24"/>
        </w:rPr>
        <w:t xml:space="preserve"> </w:t>
      </w:r>
      <w:proofErr w:type="spellStart"/>
      <w:r>
        <w:rPr>
          <w:rFonts w:ascii="Arial" w:hAnsi="Arial" w:cs="Arial"/>
          <w:color w:val="000000" w:themeColor="text1"/>
          <w:szCs w:val="24"/>
        </w:rPr>
        <w:t>да</w:t>
      </w:r>
      <w:proofErr w:type="spellEnd"/>
      <w:r w:rsidRPr="0003575F">
        <w:rPr>
          <w:rFonts w:ascii="Arial" w:hAnsi="Arial" w:cs="Arial"/>
          <w:color w:val="000000" w:themeColor="text1"/>
          <w:szCs w:val="24"/>
        </w:rPr>
        <w:t>:</w:t>
      </w:r>
    </w:p>
    <w:p w14:paraId="4C20ABC3" w14:textId="77777777" w:rsidR="00B67D9D" w:rsidRPr="0003575F" w:rsidRDefault="00B67D9D">
      <w:pPr>
        <w:numPr>
          <w:ilvl w:val="1"/>
          <w:numId w:val="19"/>
        </w:numPr>
        <w:ind w:left="851" w:hanging="284"/>
        <w:jc w:val="both"/>
        <w:rPr>
          <w:rFonts w:ascii="Arial" w:hAnsi="Arial" w:cs="Arial"/>
          <w:bCs/>
          <w:color w:val="000000" w:themeColor="text1"/>
          <w:szCs w:val="24"/>
          <w:lang w:val="sr-Latn-CS"/>
        </w:rPr>
      </w:pPr>
      <w:r w:rsidRPr="00DB3907">
        <w:rPr>
          <w:rFonts w:ascii="Arial" w:hAnsi="Arial" w:cs="Arial"/>
          <w:color w:val="000000" w:themeColor="text1"/>
          <w:szCs w:val="24"/>
          <w:lang w:val="sr-Latn-CS"/>
        </w:rPr>
        <w:t>произво</w:t>
      </w:r>
      <w:r>
        <w:rPr>
          <w:rFonts w:ascii="Arial" w:hAnsi="Arial" w:cs="Arial"/>
          <w:color w:val="000000" w:themeColor="text1"/>
          <w:szCs w:val="24"/>
          <w:lang w:val="sr-Latn-CS"/>
        </w:rPr>
        <w:t>ђ</w:t>
      </w:r>
      <w:r w:rsidRPr="00DB3907">
        <w:rPr>
          <w:rFonts w:ascii="Arial" w:hAnsi="Arial" w:cs="Arial"/>
          <w:color w:val="000000" w:themeColor="text1"/>
          <w:szCs w:val="24"/>
          <w:lang w:val="sr-Latn-CS"/>
        </w:rPr>
        <w:t>а</w:t>
      </w:r>
      <w:r>
        <w:rPr>
          <w:rFonts w:ascii="Arial" w:hAnsi="Arial" w:cs="Arial"/>
          <w:color w:val="000000" w:themeColor="text1"/>
          <w:szCs w:val="24"/>
          <w:lang w:val="sr-Latn-CS"/>
        </w:rPr>
        <w:t>ч</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увозници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дистрибутери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продавци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производа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који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ути</w:t>
      </w:r>
      <w:r>
        <w:rPr>
          <w:rFonts w:ascii="Arial" w:hAnsi="Arial" w:cs="Arial"/>
          <w:color w:val="000000" w:themeColor="text1"/>
          <w:szCs w:val="24"/>
          <w:lang w:val="sr-Latn-CS"/>
        </w:rPr>
        <w:t>ч</w:t>
      </w:r>
      <w:r w:rsidRPr="00DB3907">
        <w:rPr>
          <w:rFonts w:ascii="Arial" w:hAnsi="Arial" w:cs="Arial"/>
          <w:color w:val="000000" w:themeColor="text1"/>
          <w:szCs w:val="24"/>
          <w:lang w:val="sr-Latn-CS"/>
        </w:rPr>
        <w:t>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пораст</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коли</w:t>
      </w:r>
      <w:r>
        <w:rPr>
          <w:rFonts w:ascii="Arial" w:hAnsi="Arial" w:cs="Arial"/>
          <w:color w:val="000000" w:themeColor="text1"/>
          <w:szCs w:val="24"/>
          <w:lang w:val="sr-Latn-CS"/>
        </w:rPr>
        <w:t>ч</w:t>
      </w:r>
      <w:r w:rsidRPr="00DB3907">
        <w:rPr>
          <w:rFonts w:ascii="Arial" w:hAnsi="Arial" w:cs="Arial"/>
          <w:color w:val="000000" w:themeColor="text1"/>
          <w:szCs w:val="24"/>
          <w:lang w:val="sr-Latn-CS"/>
        </w:rPr>
        <w:t>ине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одговорни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који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настаје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усљед</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њихових</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активности</w:t>
      </w:r>
      <w:r w:rsidRPr="00CA02E0">
        <w:rPr>
          <w:rFonts w:ascii="Arial" w:hAnsi="Arial" w:cs="Arial"/>
          <w:color w:val="000000" w:themeColor="text1"/>
          <w:szCs w:val="24"/>
          <w:lang w:val="sr-Latn-CS"/>
        </w:rPr>
        <w:t>,</w:t>
      </w:r>
    </w:p>
    <w:p w14:paraId="1C6A2AB7" w14:textId="77777777" w:rsidR="00B67D9D" w:rsidRPr="0003575F" w:rsidRDefault="00B67D9D">
      <w:pPr>
        <w:numPr>
          <w:ilvl w:val="1"/>
          <w:numId w:val="19"/>
        </w:numPr>
        <w:ind w:left="851" w:hanging="284"/>
        <w:jc w:val="both"/>
        <w:rPr>
          <w:rFonts w:ascii="Arial" w:hAnsi="Arial" w:cs="Arial"/>
          <w:bCs/>
          <w:color w:val="000000" w:themeColor="text1"/>
          <w:szCs w:val="24"/>
          <w:lang w:val="sr-Latn-CS"/>
        </w:rPr>
      </w:pPr>
      <w:r w:rsidRPr="00DB3907">
        <w:rPr>
          <w:rFonts w:ascii="Arial" w:hAnsi="Arial" w:cs="Arial"/>
          <w:color w:val="000000" w:themeColor="text1"/>
          <w:szCs w:val="24"/>
          <w:lang w:val="sr-Latn-CS"/>
        </w:rPr>
        <w:t>произвођач сноси највећу одговорност јер утиче на састав и особине производа и његове амбалаже и</w:t>
      </w:r>
    </w:p>
    <w:p w14:paraId="2FF55DE9" w14:textId="77777777" w:rsidR="00B67D9D" w:rsidRPr="0003575F" w:rsidRDefault="00B67D9D">
      <w:pPr>
        <w:numPr>
          <w:ilvl w:val="1"/>
          <w:numId w:val="19"/>
        </w:numPr>
        <w:ind w:left="851" w:hanging="284"/>
        <w:jc w:val="both"/>
        <w:rPr>
          <w:rFonts w:ascii="Arial" w:hAnsi="Arial" w:cs="Arial"/>
          <w:bCs/>
          <w:color w:val="000000" w:themeColor="text1"/>
          <w:szCs w:val="24"/>
          <w:lang w:val="sr-Latn-CS"/>
        </w:rPr>
      </w:pPr>
      <w:r w:rsidRPr="00DB3907">
        <w:rPr>
          <w:rFonts w:ascii="Arial" w:hAnsi="Arial" w:cs="Arial"/>
          <w:color w:val="000000" w:themeColor="text1"/>
          <w:szCs w:val="24"/>
          <w:lang w:val="sr-Latn-CS"/>
        </w:rPr>
        <w:t>произво</w:t>
      </w:r>
      <w:r>
        <w:rPr>
          <w:rFonts w:ascii="Arial" w:hAnsi="Arial" w:cs="Arial"/>
          <w:color w:val="000000" w:themeColor="text1"/>
          <w:szCs w:val="24"/>
          <w:lang w:val="sr-Latn-CS"/>
        </w:rPr>
        <w:t>ђ</w:t>
      </w:r>
      <w:r w:rsidRPr="00DB3907">
        <w:rPr>
          <w:rFonts w:ascii="Arial" w:hAnsi="Arial" w:cs="Arial"/>
          <w:color w:val="000000" w:themeColor="text1"/>
          <w:szCs w:val="24"/>
          <w:lang w:val="sr-Latn-CS"/>
        </w:rPr>
        <w:t>а</w:t>
      </w:r>
      <w:r>
        <w:rPr>
          <w:rFonts w:ascii="Arial" w:hAnsi="Arial" w:cs="Arial"/>
          <w:color w:val="000000" w:themeColor="text1"/>
          <w:szCs w:val="24"/>
          <w:lang w:val="sr-Latn-CS"/>
        </w:rPr>
        <w:t>ч</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је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обавезан</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брине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смањењу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настајања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развоју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производа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који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рециклабилни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развоју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тр</w:t>
      </w:r>
      <w:r>
        <w:rPr>
          <w:rFonts w:ascii="Arial" w:hAnsi="Arial" w:cs="Arial"/>
          <w:color w:val="000000" w:themeColor="text1"/>
          <w:szCs w:val="24"/>
          <w:lang w:val="sr-Latn-CS"/>
        </w:rPr>
        <w:t>ж</w:t>
      </w:r>
      <w:r w:rsidRPr="00DB3907">
        <w:rPr>
          <w:rFonts w:ascii="Arial" w:hAnsi="Arial" w:cs="Arial"/>
          <w:color w:val="000000" w:themeColor="text1"/>
          <w:szCs w:val="24"/>
          <w:lang w:val="sr-Latn-CS"/>
        </w:rPr>
        <w:t>и</w:t>
      </w:r>
      <w:r>
        <w:rPr>
          <w:rFonts w:ascii="Arial" w:hAnsi="Arial" w:cs="Arial"/>
          <w:color w:val="000000" w:themeColor="text1"/>
          <w:szCs w:val="24"/>
          <w:lang w:val="sr-Latn-CS"/>
        </w:rPr>
        <w:t>ш</w:t>
      </w:r>
      <w:r w:rsidRPr="00DB3907">
        <w:rPr>
          <w:rFonts w:ascii="Arial" w:hAnsi="Arial" w:cs="Arial"/>
          <w:color w:val="000000" w:themeColor="text1"/>
          <w:szCs w:val="24"/>
          <w:lang w:val="sr-Latn-CS"/>
        </w:rPr>
        <w:t>та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поновно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кори</w:t>
      </w:r>
      <w:r>
        <w:rPr>
          <w:rFonts w:ascii="Arial" w:hAnsi="Arial" w:cs="Arial"/>
          <w:color w:val="000000" w:themeColor="text1"/>
          <w:szCs w:val="24"/>
          <w:lang w:val="sr-Latn-CS"/>
        </w:rPr>
        <w:t>ш</w:t>
      </w:r>
      <w:r w:rsidRPr="00DB3907">
        <w:rPr>
          <w:rFonts w:ascii="Arial" w:hAnsi="Arial" w:cs="Arial"/>
          <w:color w:val="000000" w:themeColor="text1"/>
          <w:szCs w:val="24"/>
          <w:lang w:val="sr-Latn-CS"/>
        </w:rPr>
        <w:t>тење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рецикла</w:t>
      </w:r>
      <w:r>
        <w:rPr>
          <w:rFonts w:ascii="Arial" w:hAnsi="Arial" w:cs="Arial"/>
          <w:color w:val="000000" w:themeColor="text1"/>
          <w:szCs w:val="24"/>
          <w:lang w:val="sr-Latn-CS"/>
        </w:rPr>
        <w:t>ж</w:t>
      </w:r>
      <w:r w:rsidRPr="00DB3907">
        <w:rPr>
          <w:rFonts w:ascii="Arial" w:hAnsi="Arial" w:cs="Arial"/>
          <w:color w:val="000000" w:themeColor="text1"/>
          <w:szCs w:val="24"/>
          <w:lang w:val="sr-Latn-CS"/>
        </w:rPr>
        <w:t>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својих</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производа</w:t>
      </w:r>
      <w:r w:rsidRPr="00CA02E0">
        <w:rPr>
          <w:rFonts w:ascii="Arial" w:hAnsi="Arial" w:cs="Arial"/>
          <w:color w:val="000000" w:themeColor="text1"/>
          <w:szCs w:val="24"/>
          <w:lang w:val="sr-Latn-CS"/>
        </w:rPr>
        <w:t>.</w:t>
      </w:r>
    </w:p>
    <w:p w14:paraId="73208CA8" w14:textId="77777777" w:rsidR="00B67D9D" w:rsidRPr="0003575F" w:rsidRDefault="00B67D9D">
      <w:pPr>
        <w:numPr>
          <w:ilvl w:val="0"/>
          <w:numId w:val="15"/>
        </w:numPr>
        <w:ind w:left="426" w:hanging="284"/>
        <w:jc w:val="both"/>
        <w:rPr>
          <w:rFonts w:ascii="Arial" w:hAnsi="Arial" w:cs="Arial"/>
          <w:bCs/>
          <w:color w:val="000000" w:themeColor="text1"/>
          <w:szCs w:val="24"/>
          <w:lang w:val="sr-Latn-CS"/>
        </w:rPr>
      </w:pPr>
      <w:r>
        <w:rPr>
          <w:rFonts w:ascii="Arial" w:hAnsi="Arial" w:cs="Arial"/>
          <w:b/>
          <w:bCs/>
          <w:color w:val="000000" w:themeColor="text1"/>
          <w:szCs w:val="24"/>
          <w:lang w:val="sr-Latn-CS"/>
        </w:rPr>
        <w:t>начело</w:t>
      </w:r>
      <w:r w:rsidRPr="0003575F">
        <w:rPr>
          <w:rFonts w:ascii="Arial" w:hAnsi="Arial" w:cs="Arial"/>
          <w:b/>
          <w:bCs/>
          <w:color w:val="000000" w:themeColor="text1"/>
          <w:szCs w:val="24"/>
          <w:lang w:val="sr-Latn-CS"/>
        </w:rPr>
        <w:t xml:space="preserve"> </w:t>
      </w:r>
      <w:r>
        <w:rPr>
          <w:rFonts w:ascii="Arial" w:hAnsi="Arial" w:cs="Arial"/>
          <w:b/>
          <w:bCs/>
          <w:color w:val="000000" w:themeColor="text1"/>
          <w:szCs w:val="24"/>
          <w:lang w:val="sr-Latn-CS"/>
        </w:rPr>
        <w:t>загађивач</w:t>
      </w:r>
      <w:r w:rsidRPr="0003575F">
        <w:rPr>
          <w:rFonts w:ascii="Arial" w:hAnsi="Arial" w:cs="Arial"/>
          <w:b/>
          <w:bCs/>
          <w:color w:val="000000" w:themeColor="text1"/>
          <w:szCs w:val="24"/>
          <w:lang w:val="sr-Latn-CS"/>
        </w:rPr>
        <w:t xml:space="preserve"> </w:t>
      </w:r>
      <w:r>
        <w:rPr>
          <w:rFonts w:ascii="Arial" w:hAnsi="Arial" w:cs="Arial"/>
          <w:b/>
          <w:bCs/>
          <w:color w:val="000000" w:themeColor="text1"/>
          <w:szCs w:val="24"/>
          <w:lang w:val="sr-Latn-CS"/>
        </w:rPr>
        <w:t>плаћа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каже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да</w:t>
      </w:r>
      <w:r w:rsidRPr="0003575F">
        <w:rPr>
          <w:rFonts w:ascii="Arial" w:hAnsi="Arial" w:cs="Arial"/>
          <w:bCs/>
          <w:color w:val="000000" w:themeColor="text1"/>
          <w:szCs w:val="24"/>
          <w:lang w:val="sr-Latn-CS"/>
        </w:rPr>
        <w:t xml:space="preserve"> </w:t>
      </w:r>
      <w:r w:rsidRPr="00DB3907">
        <w:rPr>
          <w:rFonts w:ascii="Arial" w:hAnsi="Arial" w:cs="Arial"/>
          <w:color w:val="000000" w:themeColor="text1"/>
          <w:szCs w:val="24"/>
          <w:lang w:val="sr-Latn-CS"/>
        </w:rPr>
        <w:t>произво</w:t>
      </w:r>
      <w:r>
        <w:rPr>
          <w:rFonts w:ascii="Arial" w:hAnsi="Arial" w:cs="Arial"/>
          <w:color w:val="000000" w:themeColor="text1"/>
          <w:szCs w:val="24"/>
          <w:lang w:val="sr-Latn-CS"/>
        </w:rPr>
        <w:t>ђ</w:t>
      </w:r>
      <w:r w:rsidRPr="00DB3907">
        <w:rPr>
          <w:rFonts w:ascii="Arial" w:hAnsi="Arial" w:cs="Arial"/>
          <w:color w:val="000000" w:themeColor="text1"/>
          <w:szCs w:val="24"/>
          <w:lang w:val="sr-Latn-CS"/>
        </w:rPr>
        <w:t>а</w:t>
      </w:r>
      <w:r>
        <w:rPr>
          <w:rFonts w:ascii="Arial" w:hAnsi="Arial" w:cs="Arial"/>
          <w:color w:val="000000" w:themeColor="text1"/>
          <w:szCs w:val="24"/>
          <w:lang w:val="sr-Latn-CS"/>
        </w:rPr>
        <w:t>ч</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производа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од</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којег</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настаје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односно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произво</w:t>
      </w:r>
      <w:r>
        <w:rPr>
          <w:rFonts w:ascii="Arial" w:hAnsi="Arial" w:cs="Arial"/>
          <w:color w:val="000000" w:themeColor="text1"/>
          <w:szCs w:val="24"/>
          <w:lang w:val="sr-Latn-CS"/>
        </w:rPr>
        <w:t>ђ</w:t>
      </w:r>
      <w:r w:rsidRPr="00DB3907">
        <w:rPr>
          <w:rFonts w:ascii="Arial" w:hAnsi="Arial" w:cs="Arial"/>
          <w:color w:val="000000" w:themeColor="text1"/>
          <w:szCs w:val="24"/>
          <w:lang w:val="sr-Latn-CS"/>
        </w:rPr>
        <w:t>а</w:t>
      </w:r>
      <w:r>
        <w:rPr>
          <w:rFonts w:ascii="Arial" w:hAnsi="Arial" w:cs="Arial"/>
          <w:color w:val="000000" w:themeColor="text1"/>
          <w:szCs w:val="24"/>
          <w:lang w:val="sr-Latn-CS"/>
        </w:rPr>
        <w:t>ч</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претходни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власник</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односно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власник</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сноси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тро</w:t>
      </w:r>
      <w:r>
        <w:rPr>
          <w:rFonts w:ascii="Arial" w:hAnsi="Arial" w:cs="Arial"/>
          <w:color w:val="000000" w:themeColor="text1"/>
          <w:szCs w:val="24"/>
          <w:lang w:val="sr-Latn-CS"/>
        </w:rPr>
        <w:t>ш</w:t>
      </w:r>
      <w:r w:rsidRPr="00DB3907">
        <w:rPr>
          <w:rFonts w:ascii="Arial" w:hAnsi="Arial" w:cs="Arial"/>
          <w:color w:val="000000" w:themeColor="text1"/>
          <w:szCs w:val="24"/>
          <w:lang w:val="sr-Latn-CS"/>
        </w:rPr>
        <w:t>кове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мјера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управљања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отпадом</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те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је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финансијски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одговоран</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спрово</w:t>
      </w:r>
      <w:r>
        <w:rPr>
          <w:rFonts w:ascii="Arial" w:hAnsi="Arial" w:cs="Arial"/>
          <w:color w:val="000000" w:themeColor="text1"/>
          <w:szCs w:val="24"/>
          <w:lang w:val="sr-Latn-CS"/>
        </w:rPr>
        <w:t>ђ</w:t>
      </w:r>
      <w:r w:rsidRPr="00DB3907">
        <w:rPr>
          <w:rFonts w:ascii="Arial" w:hAnsi="Arial" w:cs="Arial"/>
          <w:color w:val="000000" w:themeColor="text1"/>
          <w:szCs w:val="24"/>
          <w:lang w:val="sr-Latn-CS"/>
        </w:rPr>
        <w:t>ење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санацијских</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мјера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због</w:t>
      </w:r>
      <w:r w:rsidRPr="00CA02E0">
        <w:rPr>
          <w:rFonts w:ascii="Arial" w:hAnsi="Arial" w:cs="Arial"/>
          <w:color w:val="000000" w:themeColor="text1"/>
          <w:szCs w:val="24"/>
          <w:lang w:val="sr-Latn-CS"/>
        </w:rPr>
        <w:t xml:space="preserve"> </w:t>
      </w:r>
      <w:r>
        <w:rPr>
          <w:rFonts w:ascii="Arial" w:hAnsi="Arial" w:cs="Arial"/>
          <w:color w:val="000000" w:themeColor="text1"/>
          <w:szCs w:val="24"/>
          <w:lang w:val="sr-Latn-CS"/>
        </w:rPr>
        <w:t>ш</w:t>
      </w:r>
      <w:r w:rsidRPr="00DB3907">
        <w:rPr>
          <w:rFonts w:ascii="Arial" w:hAnsi="Arial" w:cs="Arial"/>
          <w:color w:val="000000" w:themeColor="text1"/>
          <w:szCs w:val="24"/>
          <w:lang w:val="sr-Latn-CS"/>
        </w:rPr>
        <w:t>тете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коју</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је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проузроковао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или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би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могао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је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проузрокује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w:t>
      </w:r>
      <w:r w:rsidRPr="00CA02E0">
        <w:rPr>
          <w:rFonts w:ascii="Arial" w:hAnsi="Arial" w:cs="Arial"/>
          <w:color w:val="000000" w:themeColor="text1"/>
          <w:szCs w:val="24"/>
          <w:lang w:val="sr-Latn-CS"/>
        </w:rPr>
        <w:t>.</w:t>
      </w:r>
    </w:p>
    <w:p w14:paraId="42C10124" w14:textId="77777777" w:rsidR="00B67D9D" w:rsidRPr="0003575F" w:rsidRDefault="00B67D9D" w:rsidP="00B67D9D">
      <w:pPr>
        <w:jc w:val="both"/>
        <w:rPr>
          <w:rFonts w:ascii="Arial" w:hAnsi="Arial" w:cs="Arial"/>
          <w:bCs/>
          <w:color w:val="000000" w:themeColor="text1"/>
          <w:szCs w:val="24"/>
          <w:lang w:val="sr-Latn-CS"/>
        </w:rPr>
      </w:pPr>
    </w:p>
    <w:p w14:paraId="0155A284" w14:textId="77777777" w:rsidR="00B67D9D" w:rsidRPr="0003575F" w:rsidRDefault="00B67D9D" w:rsidP="00B67D9D">
      <w:pPr>
        <w:jc w:val="both"/>
        <w:rPr>
          <w:rFonts w:ascii="Arial" w:hAnsi="Arial" w:cs="Arial"/>
          <w:b/>
          <w:color w:val="000000" w:themeColor="text1"/>
          <w:szCs w:val="24"/>
          <w:lang w:val="sr-Latn-CS"/>
        </w:rPr>
      </w:pPr>
      <w:r>
        <w:rPr>
          <w:rFonts w:ascii="Arial" w:hAnsi="Arial" w:cs="Arial"/>
          <w:b/>
          <w:color w:val="000000" w:themeColor="text1"/>
          <w:szCs w:val="24"/>
          <w:lang w:val="sr-Latn-CS"/>
        </w:rPr>
        <w:t>Основне</w:t>
      </w:r>
      <w:r w:rsidRPr="0003575F">
        <w:rPr>
          <w:rFonts w:ascii="Arial" w:hAnsi="Arial" w:cs="Arial"/>
          <w:b/>
          <w:color w:val="000000" w:themeColor="text1"/>
          <w:szCs w:val="24"/>
          <w:lang w:val="sr-Latn-CS"/>
        </w:rPr>
        <w:t xml:space="preserve"> </w:t>
      </w:r>
      <w:r>
        <w:rPr>
          <w:rFonts w:ascii="Arial" w:hAnsi="Arial" w:cs="Arial"/>
          <w:b/>
          <w:color w:val="000000" w:themeColor="text1"/>
          <w:szCs w:val="24"/>
          <w:lang w:val="sr-Latn-CS"/>
        </w:rPr>
        <w:t>мјере</w:t>
      </w:r>
      <w:r w:rsidRPr="0003575F">
        <w:rPr>
          <w:rFonts w:ascii="Arial" w:hAnsi="Arial" w:cs="Arial"/>
          <w:b/>
          <w:color w:val="000000" w:themeColor="text1"/>
          <w:szCs w:val="24"/>
          <w:lang w:val="sr-Latn-CS"/>
        </w:rPr>
        <w:t xml:space="preserve"> </w:t>
      </w:r>
      <w:r>
        <w:rPr>
          <w:rFonts w:ascii="Arial" w:hAnsi="Arial" w:cs="Arial"/>
          <w:b/>
          <w:color w:val="000000" w:themeColor="text1"/>
          <w:szCs w:val="24"/>
          <w:lang w:val="sr-Latn-CS"/>
        </w:rPr>
        <w:t>за</w:t>
      </w:r>
      <w:r w:rsidRPr="0003575F">
        <w:rPr>
          <w:rFonts w:ascii="Arial" w:hAnsi="Arial" w:cs="Arial"/>
          <w:b/>
          <w:color w:val="000000" w:themeColor="text1"/>
          <w:szCs w:val="24"/>
          <w:lang w:val="sr-Latn-CS"/>
        </w:rPr>
        <w:t xml:space="preserve"> </w:t>
      </w:r>
      <w:r>
        <w:rPr>
          <w:rFonts w:ascii="Arial" w:hAnsi="Arial" w:cs="Arial"/>
          <w:b/>
          <w:color w:val="000000" w:themeColor="text1"/>
          <w:szCs w:val="24"/>
          <w:lang w:val="sr-Latn-CS"/>
        </w:rPr>
        <w:t>спречавање</w:t>
      </w:r>
      <w:r w:rsidRPr="0003575F">
        <w:rPr>
          <w:rFonts w:ascii="Arial" w:hAnsi="Arial" w:cs="Arial"/>
          <w:b/>
          <w:color w:val="000000" w:themeColor="text1"/>
          <w:szCs w:val="24"/>
          <w:lang w:val="sr-Latn-CS"/>
        </w:rPr>
        <w:t xml:space="preserve"> </w:t>
      </w:r>
      <w:r>
        <w:rPr>
          <w:rFonts w:ascii="Arial" w:hAnsi="Arial" w:cs="Arial"/>
          <w:b/>
          <w:color w:val="000000" w:themeColor="text1"/>
          <w:szCs w:val="24"/>
          <w:lang w:val="sr-Latn-CS"/>
        </w:rPr>
        <w:t>настанка</w:t>
      </w:r>
      <w:r w:rsidRPr="0003575F">
        <w:rPr>
          <w:rFonts w:ascii="Arial" w:hAnsi="Arial" w:cs="Arial"/>
          <w:b/>
          <w:color w:val="000000" w:themeColor="text1"/>
          <w:szCs w:val="24"/>
          <w:lang w:val="sr-Latn-CS"/>
        </w:rPr>
        <w:t xml:space="preserve"> </w:t>
      </w:r>
      <w:r>
        <w:rPr>
          <w:rFonts w:ascii="Arial" w:hAnsi="Arial" w:cs="Arial"/>
          <w:b/>
          <w:color w:val="000000" w:themeColor="text1"/>
          <w:szCs w:val="24"/>
          <w:lang w:val="sr-Latn-CS"/>
        </w:rPr>
        <w:t>отпада</w:t>
      </w:r>
      <w:r w:rsidRPr="0003575F">
        <w:rPr>
          <w:rFonts w:ascii="Arial" w:hAnsi="Arial" w:cs="Arial"/>
          <w:b/>
          <w:color w:val="000000" w:themeColor="text1"/>
          <w:szCs w:val="24"/>
          <w:lang w:val="sr-Latn-CS"/>
        </w:rPr>
        <w:t xml:space="preserve"> </w:t>
      </w:r>
      <w:r>
        <w:rPr>
          <w:rFonts w:ascii="Arial" w:hAnsi="Arial" w:cs="Arial"/>
          <w:b/>
          <w:color w:val="000000" w:themeColor="text1"/>
          <w:szCs w:val="24"/>
          <w:lang w:val="sr-Latn-CS"/>
        </w:rPr>
        <w:t>на</w:t>
      </w:r>
      <w:r w:rsidRPr="0003575F">
        <w:rPr>
          <w:rFonts w:ascii="Arial" w:hAnsi="Arial" w:cs="Arial"/>
          <w:b/>
          <w:color w:val="000000" w:themeColor="text1"/>
          <w:szCs w:val="24"/>
          <w:lang w:val="sr-Latn-CS"/>
        </w:rPr>
        <w:t xml:space="preserve"> </w:t>
      </w:r>
      <w:r>
        <w:rPr>
          <w:rFonts w:ascii="Arial" w:hAnsi="Arial" w:cs="Arial"/>
          <w:b/>
          <w:color w:val="000000" w:themeColor="text1"/>
          <w:szCs w:val="24"/>
          <w:lang w:val="sr-Cyrl-RS"/>
        </w:rPr>
        <w:t>предметној локацији</w:t>
      </w:r>
      <w:r>
        <w:rPr>
          <w:rFonts w:ascii="Arial" w:hAnsi="Arial" w:cs="Arial"/>
          <w:b/>
          <w:color w:val="000000" w:themeColor="text1"/>
          <w:szCs w:val="24"/>
          <w:lang w:val="sr-Latn-CS"/>
        </w:rPr>
        <w:t>:</w:t>
      </w:r>
    </w:p>
    <w:p w14:paraId="69B1DDC3" w14:textId="77777777" w:rsidR="00B67D9D" w:rsidRPr="00CA02E0" w:rsidRDefault="00B67D9D">
      <w:pPr>
        <w:numPr>
          <w:ilvl w:val="0"/>
          <w:numId w:val="43"/>
        </w:numPr>
        <w:ind w:left="567"/>
        <w:jc w:val="both"/>
        <w:rPr>
          <w:rFonts w:ascii="Arial" w:hAnsi="Arial" w:cs="Arial"/>
          <w:color w:val="000000" w:themeColor="text1"/>
          <w:szCs w:val="24"/>
          <w:lang w:val="sr-Latn-CS"/>
        </w:rPr>
      </w:pPr>
      <w:r w:rsidRPr="00DB3907">
        <w:rPr>
          <w:rFonts w:ascii="Arial" w:hAnsi="Arial" w:cs="Arial"/>
          <w:color w:val="000000" w:themeColor="text1"/>
          <w:szCs w:val="24"/>
          <w:lang w:val="sr-Latn-CS"/>
        </w:rPr>
        <w:t>Максимално</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смањити</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настајање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свих</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врста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кроз</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по</w:t>
      </w:r>
      <w:r>
        <w:rPr>
          <w:rFonts w:ascii="Arial" w:hAnsi="Arial" w:cs="Arial"/>
          <w:color w:val="000000" w:themeColor="text1"/>
          <w:szCs w:val="24"/>
          <w:lang w:val="sr-Latn-CS"/>
        </w:rPr>
        <w:t>ш</w:t>
      </w:r>
      <w:r w:rsidRPr="00DB3907">
        <w:rPr>
          <w:rFonts w:ascii="Arial" w:hAnsi="Arial" w:cs="Arial"/>
          <w:color w:val="000000" w:themeColor="text1"/>
          <w:szCs w:val="24"/>
          <w:lang w:val="sr-Latn-CS"/>
        </w:rPr>
        <w:t>товање</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техноло</w:t>
      </w:r>
      <w:r>
        <w:rPr>
          <w:rFonts w:ascii="Arial" w:hAnsi="Arial" w:cs="Arial"/>
          <w:color w:val="000000" w:themeColor="text1"/>
          <w:szCs w:val="24"/>
          <w:lang w:val="sr-Latn-CS"/>
        </w:rPr>
        <w:t>ш</w:t>
      </w:r>
      <w:r w:rsidRPr="00DB3907">
        <w:rPr>
          <w:rFonts w:ascii="Arial" w:hAnsi="Arial" w:cs="Arial"/>
          <w:color w:val="000000" w:themeColor="text1"/>
          <w:szCs w:val="24"/>
          <w:lang w:val="sr-Latn-CS"/>
        </w:rPr>
        <w:t>ког</w:t>
      </w:r>
      <w:r w:rsidRPr="00CA02E0">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процеса</w:t>
      </w:r>
      <w:r w:rsidRPr="00CA02E0">
        <w:rPr>
          <w:rFonts w:ascii="Arial" w:hAnsi="Arial" w:cs="Arial"/>
          <w:color w:val="000000" w:themeColor="text1"/>
          <w:szCs w:val="24"/>
          <w:lang w:val="sr-Latn-CS"/>
        </w:rPr>
        <w:t>.</w:t>
      </w:r>
    </w:p>
    <w:p w14:paraId="67957C7F" w14:textId="77777777" w:rsidR="00B67D9D" w:rsidRPr="00DB3907" w:rsidRDefault="00B67D9D">
      <w:pPr>
        <w:numPr>
          <w:ilvl w:val="0"/>
          <w:numId w:val="43"/>
        </w:numPr>
        <w:ind w:left="567"/>
        <w:jc w:val="both"/>
        <w:rPr>
          <w:rFonts w:ascii="Arial" w:hAnsi="Arial" w:cs="Arial"/>
          <w:color w:val="000000" w:themeColor="text1"/>
          <w:szCs w:val="24"/>
          <w:lang w:val="sr-Latn-CS"/>
        </w:rPr>
      </w:pPr>
      <w:r w:rsidRPr="00DB3907">
        <w:rPr>
          <w:rFonts w:ascii="Arial" w:hAnsi="Arial" w:cs="Arial"/>
          <w:color w:val="000000" w:themeColor="text1"/>
          <w:szCs w:val="24"/>
          <w:lang w:val="sr-Latn-CS"/>
        </w:rPr>
        <w:t>Настали опасни отпад, на одговарајући начин збринути.</w:t>
      </w:r>
    </w:p>
    <w:p w14:paraId="6CD5FB3C" w14:textId="77777777" w:rsidR="00B67D9D" w:rsidRPr="00DB3907" w:rsidRDefault="00B67D9D">
      <w:pPr>
        <w:numPr>
          <w:ilvl w:val="0"/>
          <w:numId w:val="43"/>
        </w:numPr>
        <w:ind w:left="567"/>
        <w:jc w:val="both"/>
        <w:rPr>
          <w:rFonts w:ascii="Arial" w:hAnsi="Arial" w:cs="Arial"/>
          <w:color w:val="000000" w:themeColor="text1"/>
          <w:szCs w:val="24"/>
          <w:lang w:val="sr-Latn-CS"/>
        </w:rPr>
      </w:pPr>
      <w:r w:rsidRPr="00DB3907">
        <w:rPr>
          <w:rFonts w:ascii="Arial" w:hAnsi="Arial" w:cs="Arial"/>
          <w:color w:val="000000" w:themeColor="text1"/>
          <w:szCs w:val="24"/>
          <w:lang w:val="sr-Latn-CS"/>
        </w:rPr>
        <w:t>На средствима за рад, редовно вршити контролу рада опреме, у циљу смањења отпада, односно, уклањања отпадног материјала.</w:t>
      </w:r>
    </w:p>
    <w:p w14:paraId="68142A99" w14:textId="77777777" w:rsidR="00B67D9D" w:rsidRPr="00DB3907" w:rsidRDefault="00B67D9D">
      <w:pPr>
        <w:numPr>
          <w:ilvl w:val="0"/>
          <w:numId w:val="43"/>
        </w:numPr>
        <w:ind w:left="567"/>
        <w:jc w:val="both"/>
        <w:rPr>
          <w:rFonts w:ascii="Arial" w:hAnsi="Arial" w:cs="Arial"/>
          <w:color w:val="000000" w:themeColor="text1"/>
          <w:szCs w:val="24"/>
          <w:lang w:val="sr-Latn-CS"/>
        </w:rPr>
      </w:pPr>
      <w:r w:rsidRPr="00DB3907">
        <w:rPr>
          <w:rFonts w:ascii="Arial" w:hAnsi="Arial" w:cs="Arial"/>
          <w:color w:val="000000" w:themeColor="text1"/>
          <w:szCs w:val="24"/>
          <w:lang w:val="sr-Latn-CS"/>
        </w:rPr>
        <w:t>Посебна пажња се мора обратити на саме машине, опрему за смањење емисија, дијелове за прикупљање отпада и др.</w:t>
      </w:r>
    </w:p>
    <w:p w14:paraId="68B32EE2" w14:textId="77777777" w:rsidR="00B67D9D" w:rsidRPr="00DB3907" w:rsidRDefault="00B67D9D">
      <w:pPr>
        <w:numPr>
          <w:ilvl w:val="0"/>
          <w:numId w:val="43"/>
        </w:numPr>
        <w:ind w:left="567"/>
        <w:jc w:val="both"/>
        <w:rPr>
          <w:rFonts w:ascii="Arial" w:hAnsi="Arial" w:cs="Arial"/>
          <w:color w:val="000000" w:themeColor="text1"/>
          <w:szCs w:val="24"/>
          <w:lang w:val="sr-Latn-CS"/>
        </w:rPr>
      </w:pPr>
      <w:r w:rsidRPr="00DB3907">
        <w:rPr>
          <w:rFonts w:ascii="Arial" w:hAnsi="Arial" w:cs="Arial"/>
          <w:color w:val="000000" w:themeColor="text1"/>
          <w:szCs w:val="24"/>
          <w:lang w:val="sr-Latn-CS"/>
        </w:rPr>
        <w:t>Сав настали отпад ће се збрињавати у складу са потписаним уговорима са овлаштеним оператерима, и др.</w:t>
      </w:r>
    </w:p>
    <w:p w14:paraId="3D1A853E" w14:textId="77777777" w:rsidR="00B67D9D" w:rsidRPr="00CA02E0" w:rsidRDefault="00B67D9D" w:rsidP="00B67D9D">
      <w:pPr>
        <w:jc w:val="both"/>
        <w:rPr>
          <w:rFonts w:ascii="Arial" w:hAnsi="Arial" w:cs="Arial"/>
          <w:b/>
          <w:color w:val="000000" w:themeColor="text1"/>
          <w:szCs w:val="24"/>
          <w:lang w:val="sr-Latn-CS"/>
        </w:rPr>
      </w:pPr>
      <w:r>
        <w:rPr>
          <w:rFonts w:ascii="Arial" w:hAnsi="Arial" w:cs="Arial"/>
          <w:color w:val="000000" w:themeColor="text1"/>
          <w:szCs w:val="24"/>
          <w:lang w:val="sr-Latn-CS"/>
        </w:rPr>
        <w:t>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току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рада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јављају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одређене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количине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разних</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врста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опасног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неопасног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отпада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Наведени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отпади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морају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класификовати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одвојено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складиштити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до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коначног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збрињавања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од</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стране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овлаштеног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предузећа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управљање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опасним</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отпадом</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водећи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рачуна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вријеме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трансфера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буде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што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краће</w:t>
      </w:r>
      <w:r w:rsidRPr="007A7C4C">
        <w:rPr>
          <w:rFonts w:ascii="Arial" w:hAnsi="Arial" w:cs="Arial"/>
          <w:color w:val="000000" w:themeColor="text1"/>
          <w:szCs w:val="24"/>
          <w:lang w:val="sr-Latn-CS"/>
        </w:rPr>
        <w:t>.</w:t>
      </w:r>
    </w:p>
    <w:p w14:paraId="3D768001" w14:textId="77777777" w:rsidR="00B67D9D" w:rsidRPr="007A7C4C" w:rsidRDefault="00B67D9D">
      <w:pPr>
        <w:numPr>
          <w:ilvl w:val="0"/>
          <w:numId w:val="17"/>
        </w:numPr>
        <w:tabs>
          <w:tab w:val="clear" w:pos="720"/>
          <w:tab w:val="num" w:pos="567"/>
        </w:tabs>
        <w:ind w:left="567"/>
        <w:jc w:val="both"/>
        <w:rPr>
          <w:rFonts w:ascii="Arial" w:hAnsi="Arial" w:cs="Arial"/>
          <w:color w:val="000000" w:themeColor="text1"/>
          <w:szCs w:val="24"/>
          <w:lang w:val="sr-Latn-CS"/>
        </w:rPr>
      </w:pPr>
      <w:r>
        <w:rPr>
          <w:rFonts w:ascii="Arial" w:hAnsi="Arial" w:cs="Arial"/>
          <w:color w:val="000000" w:themeColor="text1"/>
          <w:szCs w:val="24"/>
          <w:lang w:val="sr-Latn-CS"/>
        </w:rPr>
        <w:t>Сакупљање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опасног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отпада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предметне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локације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којој</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налази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предметни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објекат</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мора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вршити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путем</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контејнера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затвореног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типа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Контејнери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морају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бити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лоцирани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чврстој</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водонепропусној</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подлози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надкривеном</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простору</w:t>
      </w:r>
      <w:r w:rsidRPr="007A7C4C">
        <w:rPr>
          <w:rFonts w:ascii="Arial" w:hAnsi="Arial" w:cs="Arial"/>
          <w:color w:val="000000" w:themeColor="text1"/>
          <w:szCs w:val="24"/>
          <w:lang w:val="sr-Latn-CS"/>
        </w:rPr>
        <w:t>.</w:t>
      </w:r>
    </w:p>
    <w:p w14:paraId="06197019" w14:textId="77777777" w:rsidR="00B67D9D" w:rsidRPr="00CA02E0" w:rsidRDefault="00B67D9D">
      <w:pPr>
        <w:numPr>
          <w:ilvl w:val="0"/>
          <w:numId w:val="17"/>
        </w:numPr>
        <w:tabs>
          <w:tab w:val="clear" w:pos="720"/>
          <w:tab w:val="num" w:pos="567"/>
        </w:tabs>
        <w:ind w:left="567"/>
        <w:jc w:val="both"/>
        <w:rPr>
          <w:rFonts w:ascii="Arial" w:hAnsi="Arial" w:cs="Arial"/>
          <w:b/>
          <w:color w:val="000000" w:themeColor="text1"/>
          <w:szCs w:val="24"/>
          <w:lang w:val="sr-Latn-CS"/>
        </w:rPr>
      </w:pPr>
      <w:r>
        <w:rPr>
          <w:rFonts w:ascii="Arial" w:hAnsi="Arial" w:cs="Arial"/>
          <w:color w:val="000000" w:themeColor="text1"/>
          <w:szCs w:val="24"/>
          <w:lang w:val="sr-Latn-CS"/>
        </w:rPr>
        <w:t>Као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посљедица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рада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боравка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запослених</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јавља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извјесна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количина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комуналног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отпада</w:t>
      </w:r>
      <w:r w:rsidRPr="007A7C4C">
        <w:rPr>
          <w:rFonts w:ascii="Arial" w:hAnsi="Arial" w:cs="Arial"/>
          <w:color w:val="000000" w:themeColor="text1"/>
          <w:szCs w:val="24"/>
          <w:lang w:val="sr-Latn-CS"/>
        </w:rPr>
        <w:t xml:space="preserve"> (20 03 01), </w:t>
      </w:r>
      <w:r>
        <w:rPr>
          <w:rFonts w:ascii="Arial" w:hAnsi="Arial" w:cs="Arial"/>
          <w:color w:val="000000" w:themeColor="text1"/>
          <w:szCs w:val="24"/>
          <w:lang w:val="sr-Latn-CS"/>
        </w:rPr>
        <w:t>који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одлаже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контејнер</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којег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одвози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овлаштено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предузеће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према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склопљеном</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уговору</w:t>
      </w:r>
    </w:p>
    <w:p w14:paraId="18EE185F" w14:textId="77777777" w:rsidR="00B67D9D" w:rsidRDefault="00B67D9D" w:rsidP="00B67D9D">
      <w:pPr>
        <w:rPr>
          <w:rFonts w:ascii="Arial" w:hAnsi="Arial" w:cs="Arial"/>
          <w:b/>
          <w:bCs/>
          <w:color w:val="000000" w:themeColor="text1"/>
          <w:szCs w:val="24"/>
          <w:lang w:val="sr-Latn-CS"/>
        </w:rPr>
      </w:pPr>
    </w:p>
    <w:p w14:paraId="0129AB37" w14:textId="77777777" w:rsidR="00B67D9D" w:rsidRPr="0003575F" w:rsidRDefault="00B67D9D" w:rsidP="00B67D9D">
      <w:pPr>
        <w:jc w:val="both"/>
        <w:rPr>
          <w:rFonts w:ascii="Arial" w:hAnsi="Arial" w:cs="Arial"/>
          <w:b/>
          <w:bCs/>
          <w:color w:val="000000" w:themeColor="text1"/>
          <w:szCs w:val="24"/>
          <w:lang w:val="sr-Latn-CS"/>
        </w:rPr>
      </w:pPr>
      <w:r>
        <w:rPr>
          <w:rFonts w:ascii="Arial" w:hAnsi="Arial" w:cs="Arial"/>
          <w:b/>
          <w:bCs/>
          <w:color w:val="000000" w:themeColor="text1"/>
          <w:szCs w:val="24"/>
          <w:lang w:val="sr-Latn-CS"/>
        </w:rPr>
        <w:t>Начин</w:t>
      </w:r>
      <w:r w:rsidRPr="007A7C4C">
        <w:rPr>
          <w:rFonts w:ascii="Arial" w:hAnsi="Arial" w:cs="Arial"/>
          <w:b/>
          <w:bCs/>
          <w:color w:val="000000" w:themeColor="text1"/>
          <w:szCs w:val="24"/>
          <w:lang w:val="sr-Latn-CS"/>
        </w:rPr>
        <w:t xml:space="preserve"> </w:t>
      </w:r>
      <w:r>
        <w:rPr>
          <w:rFonts w:ascii="Arial" w:hAnsi="Arial" w:cs="Arial"/>
          <w:b/>
          <w:bCs/>
          <w:color w:val="000000" w:themeColor="text1"/>
          <w:szCs w:val="24"/>
          <w:lang w:val="sr-Latn-CS"/>
        </w:rPr>
        <w:t>складиште</w:t>
      </w:r>
      <w:r>
        <w:rPr>
          <w:rFonts w:ascii="Arial" w:hAnsi="Arial" w:cs="Arial"/>
          <w:b/>
          <w:bCs/>
          <w:color w:val="000000" w:themeColor="text1"/>
          <w:szCs w:val="24"/>
          <w:lang w:val="sr-Cyrl-RS"/>
        </w:rPr>
        <w:t>њ</w:t>
      </w:r>
      <w:r>
        <w:rPr>
          <w:rFonts w:ascii="Arial" w:hAnsi="Arial" w:cs="Arial"/>
          <w:b/>
          <w:bCs/>
          <w:color w:val="000000" w:themeColor="text1"/>
          <w:szCs w:val="24"/>
          <w:lang w:val="sr-Latn-CS"/>
        </w:rPr>
        <w:t>а</w:t>
      </w:r>
      <w:r w:rsidRPr="007A7C4C">
        <w:rPr>
          <w:rFonts w:ascii="Arial" w:hAnsi="Arial" w:cs="Arial"/>
          <w:b/>
          <w:bCs/>
          <w:color w:val="000000" w:themeColor="text1"/>
          <w:szCs w:val="24"/>
          <w:lang w:val="sr-Latn-CS"/>
        </w:rPr>
        <w:t xml:space="preserve">, </w:t>
      </w:r>
      <w:r>
        <w:rPr>
          <w:rFonts w:ascii="Arial" w:hAnsi="Arial" w:cs="Arial"/>
          <w:b/>
          <w:bCs/>
          <w:color w:val="000000" w:themeColor="text1"/>
          <w:szCs w:val="24"/>
          <w:lang w:val="sr-Latn-CS"/>
        </w:rPr>
        <w:t>пакова</w:t>
      </w:r>
      <w:r>
        <w:rPr>
          <w:rFonts w:ascii="Arial" w:hAnsi="Arial" w:cs="Arial"/>
          <w:b/>
          <w:bCs/>
          <w:color w:val="000000" w:themeColor="text1"/>
          <w:szCs w:val="24"/>
          <w:lang w:val="sr-Cyrl-RS"/>
        </w:rPr>
        <w:t>њ</w:t>
      </w:r>
      <w:r>
        <w:rPr>
          <w:rFonts w:ascii="Arial" w:hAnsi="Arial" w:cs="Arial"/>
          <w:b/>
          <w:bCs/>
          <w:color w:val="000000" w:themeColor="text1"/>
          <w:szCs w:val="24"/>
          <w:lang w:val="sr-Latn-CS"/>
        </w:rPr>
        <w:t>а</w:t>
      </w:r>
      <w:r w:rsidRPr="007A7C4C">
        <w:rPr>
          <w:rFonts w:ascii="Arial" w:hAnsi="Arial" w:cs="Arial"/>
          <w:b/>
          <w:bCs/>
          <w:color w:val="000000" w:themeColor="text1"/>
          <w:szCs w:val="24"/>
          <w:lang w:val="sr-Latn-CS"/>
        </w:rPr>
        <w:t xml:space="preserve"> </w:t>
      </w:r>
      <w:r>
        <w:rPr>
          <w:rFonts w:ascii="Arial" w:hAnsi="Arial" w:cs="Arial"/>
          <w:b/>
          <w:bCs/>
          <w:color w:val="000000" w:themeColor="text1"/>
          <w:szCs w:val="24"/>
          <w:lang w:val="sr-Latn-CS"/>
        </w:rPr>
        <w:t>и</w:t>
      </w:r>
      <w:r w:rsidRPr="007A7C4C">
        <w:rPr>
          <w:rFonts w:ascii="Arial" w:hAnsi="Arial" w:cs="Arial"/>
          <w:b/>
          <w:bCs/>
          <w:color w:val="000000" w:themeColor="text1"/>
          <w:szCs w:val="24"/>
          <w:lang w:val="sr-Latn-CS"/>
        </w:rPr>
        <w:t xml:space="preserve"> </w:t>
      </w:r>
      <w:r>
        <w:rPr>
          <w:rFonts w:ascii="Arial" w:hAnsi="Arial" w:cs="Arial"/>
          <w:b/>
          <w:bCs/>
          <w:color w:val="000000" w:themeColor="text1"/>
          <w:szCs w:val="24"/>
          <w:lang w:val="sr-Latn-CS"/>
        </w:rPr>
        <w:t>оби</w:t>
      </w:r>
      <w:r>
        <w:rPr>
          <w:rFonts w:ascii="Arial" w:hAnsi="Arial" w:cs="Arial"/>
          <w:b/>
          <w:bCs/>
          <w:color w:val="000000" w:themeColor="text1"/>
          <w:szCs w:val="24"/>
          <w:lang w:val="sr-Cyrl-RS"/>
        </w:rPr>
        <w:t>љ</w:t>
      </w:r>
      <w:r>
        <w:rPr>
          <w:rFonts w:ascii="Arial" w:hAnsi="Arial" w:cs="Arial"/>
          <w:b/>
          <w:bCs/>
          <w:color w:val="000000" w:themeColor="text1"/>
          <w:szCs w:val="24"/>
          <w:lang w:val="sr-Latn-CS"/>
        </w:rPr>
        <w:t>ежава</w:t>
      </w:r>
      <w:r>
        <w:rPr>
          <w:rFonts w:ascii="Arial" w:hAnsi="Arial" w:cs="Arial"/>
          <w:b/>
          <w:bCs/>
          <w:color w:val="000000" w:themeColor="text1"/>
          <w:szCs w:val="24"/>
          <w:lang w:val="sr-Cyrl-RS"/>
        </w:rPr>
        <w:t>њ</w:t>
      </w:r>
      <w:r>
        <w:rPr>
          <w:rFonts w:ascii="Arial" w:hAnsi="Arial" w:cs="Arial"/>
          <w:b/>
          <w:bCs/>
          <w:color w:val="000000" w:themeColor="text1"/>
          <w:szCs w:val="24"/>
          <w:lang w:val="sr-Latn-CS"/>
        </w:rPr>
        <w:t>а</w:t>
      </w:r>
      <w:r w:rsidRPr="007A7C4C">
        <w:rPr>
          <w:rFonts w:ascii="Arial" w:hAnsi="Arial" w:cs="Arial"/>
          <w:b/>
          <w:bCs/>
          <w:color w:val="000000" w:themeColor="text1"/>
          <w:szCs w:val="24"/>
          <w:lang w:val="sr-Latn-CS"/>
        </w:rPr>
        <w:t xml:space="preserve"> </w:t>
      </w:r>
      <w:r>
        <w:rPr>
          <w:rFonts w:ascii="Arial" w:hAnsi="Arial" w:cs="Arial"/>
          <w:b/>
          <w:bCs/>
          <w:color w:val="000000" w:themeColor="text1"/>
          <w:szCs w:val="24"/>
          <w:lang w:val="sr-Latn-CS"/>
        </w:rPr>
        <w:t>опасног</w:t>
      </w:r>
      <w:r w:rsidRPr="007A7C4C">
        <w:rPr>
          <w:rFonts w:ascii="Arial" w:hAnsi="Arial" w:cs="Arial"/>
          <w:b/>
          <w:bCs/>
          <w:color w:val="000000" w:themeColor="text1"/>
          <w:szCs w:val="24"/>
          <w:lang w:val="sr-Latn-CS"/>
        </w:rPr>
        <w:t xml:space="preserve"> </w:t>
      </w:r>
      <w:r>
        <w:rPr>
          <w:rFonts w:ascii="Arial" w:hAnsi="Arial" w:cs="Arial"/>
          <w:b/>
          <w:bCs/>
          <w:color w:val="000000" w:themeColor="text1"/>
          <w:szCs w:val="24"/>
          <w:lang w:val="sr-Latn-CS"/>
        </w:rPr>
        <w:t>отпада</w:t>
      </w:r>
      <w:r w:rsidRPr="007A7C4C">
        <w:rPr>
          <w:rFonts w:ascii="Arial" w:hAnsi="Arial" w:cs="Arial"/>
          <w:b/>
          <w:bCs/>
          <w:color w:val="000000" w:themeColor="text1"/>
          <w:szCs w:val="24"/>
          <w:lang w:val="sr-Latn-CS"/>
        </w:rPr>
        <w:t xml:space="preserve"> </w:t>
      </w:r>
      <w:r w:rsidRPr="00A71AC0">
        <w:rPr>
          <w:rFonts w:ascii="Arial" w:hAnsi="Arial" w:cs="Arial"/>
          <w:b/>
          <w:bCs/>
          <w:i/>
          <w:color w:val="000000" w:themeColor="text1"/>
          <w:szCs w:val="24"/>
          <w:lang w:val="sr-Latn-CS"/>
        </w:rPr>
        <w:t>(у складу са Правилником о начину складиштења, паковања и обиљежавања опасног отпада - „Службени гласник Републике Српске“, број 49/15)</w:t>
      </w:r>
    </w:p>
    <w:p w14:paraId="369A0106" w14:textId="77777777" w:rsidR="00B67D9D" w:rsidRPr="0003575F" w:rsidRDefault="00B67D9D" w:rsidP="00B67D9D">
      <w:pPr>
        <w:jc w:val="both"/>
        <w:rPr>
          <w:rFonts w:ascii="Arial" w:hAnsi="Arial" w:cs="Arial"/>
          <w:bCs/>
          <w:color w:val="000000" w:themeColor="text1"/>
          <w:szCs w:val="24"/>
          <w:lang w:val="sr-Latn-CS"/>
        </w:rPr>
      </w:pPr>
    </w:p>
    <w:p w14:paraId="4D2604D1" w14:textId="77777777" w:rsidR="00B67D9D" w:rsidRPr="0003575F" w:rsidRDefault="00B67D9D" w:rsidP="00B67D9D">
      <w:pPr>
        <w:jc w:val="both"/>
        <w:rPr>
          <w:rFonts w:ascii="Arial" w:hAnsi="Arial" w:cs="Arial"/>
          <w:bCs/>
          <w:color w:val="000000" w:themeColor="text1"/>
          <w:szCs w:val="24"/>
          <w:lang w:val="sr-Latn-CS"/>
        </w:rPr>
      </w:pPr>
      <w:r>
        <w:rPr>
          <w:rFonts w:ascii="Arial" w:hAnsi="Arial" w:cs="Arial"/>
          <w:bCs/>
          <w:color w:val="000000" w:themeColor="text1"/>
          <w:szCs w:val="24"/>
          <w:lang w:val="sr-Latn-CS"/>
        </w:rPr>
        <w:t>Складиште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опасног</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треба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испуњава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сљедеће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опште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техничко</w:t>
      </w:r>
      <w:r w:rsidRPr="0003575F">
        <w:rPr>
          <w:rFonts w:ascii="Arial" w:hAnsi="Arial" w:cs="Arial"/>
          <w:bCs/>
          <w:color w:val="000000" w:themeColor="text1"/>
          <w:szCs w:val="24"/>
          <w:lang w:val="sr-Latn-CS"/>
        </w:rPr>
        <w:t xml:space="preserve"> - </w:t>
      </w:r>
      <w:r>
        <w:rPr>
          <w:rFonts w:ascii="Arial" w:hAnsi="Arial" w:cs="Arial"/>
          <w:bCs/>
          <w:color w:val="000000" w:themeColor="text1"/>
          <w:szCs w:val="24"/>
          <w:lang w:val="sr-Latn-CS"/>
        </w:rPr>
        <w:t>технолошке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услове</w:t>
      </w:r>
      <w:r w:rsidRPr="0003575F">
        <w:rPr>
          <w:rFonts w:ascii="Arial" w:hAnsi="Arial" w:cs="Arial"/>
          <w:bCs/>
          <w:color w:val="000000" w:themeColor="text1"/>
          <w:szCs w:val="24"/>
          <w:lang w:val="sr-Latn-CS"/>
        </w:rPr>
        <w:t>:</w:t>
      </w:r>
    </w:p>
    <w:p w14:paraId="4693AFB9" w14:textId="77777777" w:rsidR="00B67D9D" w:rsidRPr="007A7C4C" w:rsidRDefault="00B67D9D">
      <w:pPr>
        <w:numPr>
          <w:ilvl w:val="0"/>
          <w:numId w:val="23"/>
        </w:numPr>
        <w:jc w:val="both"/>
        <w:rPr>
          <w:rFonts w:ascii="Arial" w:hAnsi="Arial" w:cs="Arial"/>
          <w:bCs/>
          <w:color w:val="000000" w:themeColor="text1"/>
          <w:szCs w:val="24"/>
          <w:lang w:val="sr-Latn-CS"/>
        </w:rPr>
      </w:pPr>
      <w:r>
        <w:rPr>
          <w:rFonts w:ascii="Arial" w:hAnsi="Arial" w:cs="Arial"/>
          <w:bCs/>
          <w:color w:val="000000" w:themeColor="text1"/>
          <w:szCs w:val="24"/>
          <w:lang w:val="sr-Latn-CS"/>
        </w:rPr>
        <w:t>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је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затворено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наткривено</w:t>
      </w:r>
      <w:r w:rsidRPr="007A7C4C">
        <w:rPr>
          <w:rFonts w:ascii="Arial" w:hAnsi="Arial" w:cs="Arial"/>
          <w:bCs/>
          <w:color w:val="000000" w:themeColor="text1"/>
          <w:szCs w:val="24"/>
          <w:lang w:val="sr-Latn-CS"/>
        </w:rPr>
        <w:t>,</w:t>
      </w:r>
    </w:p>
    <w:p w14:paraId="2AC93855" w14:textId="77777777" w:rsidR="00B67D9D" w:rsidRPr="007A7C4C" w:rsidRDefault="00B67D9D">
      <w:pPr>
        <w:numPr>
          <w:ilvl w:val="0"/>
          <w:numId w:val="23"/>
        </w:numPr>
        <w:jc w:val="both"/>
        <w:rPr>
          <w:rFonts w:ascii="Arial" w:hAnsi="Arial" w:cs="Arial"/>
          <w:bCs/>
          <w:color w:val="000000" w:themeColor="text1"/>
          <w:szCs w:val="24"/>
          <w:lang w:val="sr-Latn-CS"/>
        </w:rPr>
      </w:pPr>
      <w:r>
        <w:rPr>
          <w:rFonts w:ascii="Arial" w:hAnsi="Arial" w:cs="Arial"/>
          <w:bCs/>
          <w:color w:val="000000" w:themeColor="text1"/>
          <w:szCs w:val="24"/>
          <w:lang w:val="sr-Latn-CS"/>
        </w:rPr>
        <w:t>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је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изграђено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од</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чврстог</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материјала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потпуно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затворено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или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је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ограђен наткривени простор</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који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је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онемогућен</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доток</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оборинских</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вода</w:t>
      </w:r>
      <w:r w:rsidRPr="007A7C4C">
        <w:rPr>
          <w:rFonts w:ascii="Arial" w:hAnsi="Arial" w:cs="Arial"/>
          <w:bCs/>
          <w:color w:val="000000" w:themeColor="text1"/>
          <w:szCs w:val="24"/>
          <w:lang w:val="sr-Latn-CS"/>
        </w:rPr>
        <w:t>,</w:t>
      </w:r>
    </w:p>
    <w:p w14:paraId="0482CC7B" w14:textId="77777777" w:rsidR="00B67D9D" w:rsidRPr="007A7C4C" w:rsidRDefault="00B67D9D">
      <w:pPr>
        <w:numPr>
          <w:ilvl w:val="0"/>
          <w:numId w:val="23"/>
        </w:numPr>
        <w:jc w:val="both"/>
        <w:rPr>
          <w:rFonts w:ascii="Arial" w:hAnsi="Arial" w:cs="Arial"/>
          <w:bCs/>
          <w:color w:val="000000" w:themeColor="text1"/>
          <w:szCs w:val="24"/>
          <w:lang w:val="sr-Latn-CS"/>
        </w:rPr>
      </w:pPr>
      <w:r>
        <w:rPr>
          <w:rFonts w:ascii="Arial" w:hAnsi="Arial" w:cs="Arial"/>
          <w:bCs/>
          <w:color w:val="000000" w:themeColor="text1"/>
          <w:szCs w:val="24"/>
          <w:lang w:val="sr-Latn-CS"/>
        </w:rPr>
        <w:lastRenderedPageBreak/>
        <w:t>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је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физички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одвојено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од</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осталих</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просторија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друге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намјене</w:t>
      </w:r>
      <w:r w:rsidRPr="007A7C4C">
        <w:rPr>
          <w:rFonts w:ascii="Arial" w:hAnsi="Arial" w:cs="Arial"/>
          <w:bCs/>
          <w:color w:val="000000" w:themeColor="text1"/>
          <w:szCs w:val="24"/>
          <w:lang w:val="sr-Latn-CS"/>
        </w:rPr>
        <w:t>,</w:t>
      </w:r>
    </w:p>
    <w:p w14:paraId="28EB359F" w14:textId="77777777" w:rsidR="00B67D9D" w:rsidRPr="007A7C4C" w:rsidRDefault="00B67D9D">
      <w:pPr>
        <w:numPr>
          <w:ilvl w:val="0"/>
          <w:numId w:val="23"/>
        </w:numPr>
        <w:jc w:val="both"/>
        <w:rPr>
          <w:rFonts w:ascii="Arial" w:hAnsi="Arial" w:cs="Arial"/>
          <w:bCs/>
          <w:color w:val="000000" w:themeColor="text1"/>
          <w:szCs w:val="24"/>
          <w:lang w:val="sr-Latn-CS"/>
        </w:rPr>
      </w:pPr>
      <w:r>
        <w:rPr>
          <w:rFonts w:ascii="Arial" w:hAnsi="Arial" w:cs="Arial"/>
          <w:bCs/>
          <w:color w:val="000000" w:themeColor="text1"/>
          <w:szCs w:val="24"/>
          <w:lang w:val="sr-Latn-CS"/>
        </w:rPr>
        <w:t>отпад</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складишти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одвојено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складу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својом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врстом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карактеристикама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агрегатним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стањем</w:t>
      </w:r>
      <w:r w:rsidRPr="007A7C4C">
        <w:rPr>
          <w:rFonts w:ascii="Arial" w:hAnsi="Arial" w:cs="Arial"/>
          <w:bCs/>
          <w:color w:val="000000" w:themeColor="text1"/>
          <w:szCs w:val="24"/>
          <w:lang w:val="sr-Latn-CS"/>
        </w:rPr>
        <w:t>,</w:t>
      </w:r>
    </w:p>
    <w:p w14:paraId="6274CB4F" w14:textId="77777777" w:rsidR="00B67D9D" w:rsidRPr="007A7C4C" w:rsidRDefault="00B67D9D">
      <w:pPr>
        <w:numPr>
          <w:ilvl w:val="0"/>
          <w:numId w:val="23"/>
        </w:numPr>
        <w:jc w:val="both"/>
        <w:rPr>
          <w:rFonts w:ascii="Arial" w:hAnsi="Arial" w:cs="Arial"/>
          <w:bCs/>
          <w:color w:val="000000" w:themeColor="text1"/>
          <w:szCs w:val="24"/>
          <w:lang w:val="sr-Latn-CS"/>
        </w:rPr>
      </w:pPr>
      <w:r>
        <w:rPr>
          <w:rFonts w:ascii="Arial" w:hAnsi="Arial" w:cs="Arial"/>
          <w:bCs/>
          <w:color w:val="000000" w:themeColor="text1"/>
          <w:szCs w:val="24"/>
          <w:lang w:val="sr-Latn-CS"/>
        </w:rPr>
        <w:t>подна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површина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складишта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треба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буде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непропусна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отпорна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дјеловање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ускладиштеног</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отпада</w:t>
      </w:r>
      <w:r w:rsidRPr="007A7C4C">
        <w:rPr>
          <w:rFonts w:ascii="Arial" w:hAnsi="Arial" w:cs="Arial"/>
          <w:bCs/>
          <w:color w:val="000000" w:themeColor="text1"/>
          <w:szCs w:val="24"/>
          <w:lang w:val="sr-Latn-CS"/>
        </w:rPr>
        <w:t>,</w:t>
      </w:r>
    </w:p>
    <w:p w14:paraId="35A87888" w14:textId="77777777" w:rsidR="00B67D9D" w:rsidRPr="007A7C4C" w:rsidRDefault="00B67D9D">
      <w:pPr>
        <w:numPr>
          <w:ilvl w:val="0"/>
          <w:numId w:val="23"/>
        </w:numPr>
        <w:jc w:val="both"/>
        <w:rPr>
          <w:rFonts w:ascii="Arial" w:hAnsi="Arial" w:cs="Arial"/>
          <w:bCs/>
          <w:color w:val="000000" w:themeColor="text1"/>
          <w:szCs w:val="24"/>
          <w:lang w:val="sr-Latn-CS"/>
        </w:rPr>
      </w:pPr>
      <w:r>
        <w:rPr>
          <w:rFonts w:ascii="Arial" w:hAnsi="Arial" w:cs="Arial"/>
          <w:bCs/>
          <w:color w:val="000000" w:themeColor="text1"/>
          <w:szCs w:val="24"/>
          <w:lang w:val="sr-Latn-CS"/>
        </w:rPr>
        <w:t>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је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опремљено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тако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спријечи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расипање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или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проливање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ширење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прашине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буке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мириса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других</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емисија</w:t>
      </w:r>
      <w:r w:rsidRPr="007A7C4C">
        <w:rPr>
          <w:rFonts w:ascii="Arial" w:hAnsi="Arial" w:cs="Arial"/>
          <w:bCs/>
          <w:color w:val="000000" w:themeColor="text1"/>
          <w:szCs w:val="24"/>
          <w:lang w:val="sr-Latn-CS"/>
        </w:rPr>
        <w:t>,</w:t>
      </w:r>
    </w:p>
    <w:p w14:paraId="1B24C34A" w14:textId="77777777" w:rsidR="00B67D9D" w:rsidRPr="007A7C4C" w:rsidRDefault="00B67D9D">
      <w:pPr>
        <w:numPr>
          <w:ilvl w:val="0"/>
          <w:numId w:val="23"/>
        </w:numPr>
        <w:jc w:val="both"/>
        <w:rPr>
          <w:rFonts w:ascii="Arial" w:hAnsi="Arial" w:cs="Arial"/>
          <w:bCs/>
          <w:color w:val="000000" w:themeColor="text1"/>
          <w:szCs w:val="24"/>
          <w:lang w:val="sr-Latn-CS"/>
        </w:rPr>
      </w:pPr>
      <w:r>
        <w:rPr>
          <w:rFonts w:ascii="Arial" w:hAnsi="Arial" w:cs="Arial"/>
          <w:bCs/>
          <w:color w:val="000000" w:themeColor="text1"/>
          <w:szCs w:val="24"/>
          <w:lang w:val="sr-Latn-CS"/>
        </w:rPr>
        <w:t>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је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опремљено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уређајима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опремом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средствима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за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дојаву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гашење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спречавање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ширења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пожара</w:t>
      </w:r>
      <w:r w:rsidRPr="007A7C4C">
        <w:rPr>
          <w:rFonts w:ascii="Arial" w:hAnsi="Arial" w:cs="Arial"/>
          <w:bCs/>
          <w:color w:val="000000" w:themeColor="text1"/>
          <w:szCs w:val="24"/>
          <w:lang w:val="sr-Latn-CS"/>
        </w:rPr>
        <w:t>,</w:t>
      </w:r>
    </w:p>
    <w:p w14:paraId="6C64A51A" w14:textId="77777777" w:rsidR="00B67D9D" w:rsidRDefault="00B67D9D">
      <w:pPr>
        <w:numPr>
          <w:ilvl w:val="0"/>
          <w:numId w:val="23"/>
        </w:numPr>
        <w:jc w:val="both"/>
        <w:rPr>
          <w:rFonts w:ascii="Arial" w:hAnsi="Arial" w:cs="Arial"/>
          <w:bCs/>
          <w:color w:val="000000" w:themeColor="text1"/>
          <w:szCs w:val="24"/>
          <w:lang w:val="sr-Latn-CS"/>
        </w:rPr>
      </w:pPr>
      <w:r>
        <w:rPr>
          <w:rFonts w:ascii="Arial" w:hAnsi="Arial" w:cs="Arial"/>
          <w:bCs/>
          <w:color w:val="000000" w:themeColor="text1"/>
          <w:szCs w:val="24"/>
          <w:lang w:val="sr-Latn-CS"/>
        </w:rPr>
        <w:t>на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уочљивом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мјесту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складишту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треба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буде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истакнут</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план</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дјеловања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случају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ванредних</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ситуација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који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садржи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податке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врстама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који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складишти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могућим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ванредним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ситуацијама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име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презиме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телефонске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бројеве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одговорних</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лица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њихова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овлаштења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телефонске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бројеве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полиције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ватрогасаца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хитне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помоћи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p>
    <w:p w14:paraId="6C1ED1A0" w14:textId="77777777" w:rsidR="00B67D9D" w:rsidRPr="007A7C4C" w:rsidRDefault="00B67D9D">
      <w:pPr>
        <w:numPr>
          <w:ilvl w:val="0"/>
          <w:numId w:val="23"/>
        </w:numPr>
        <w:jc w:val="both"/>
        <w:rPr>
          <w:rFonts w:ascii="Arial" w:hAnsi="Arial" w:cs="Arial"/>
          <w:bCs/>
          <w:color w:val="000000" w:themeColor="text1"/>
          <w:szCs w:val="24"/>
          <w:lang w:val="sr-Latn-CS"/>
        </w:rPr>
      </w:pPr>
      <w:r>
        <w:rPr>
          <w:rFonts w:ascii="Arial" w:hAnsi="Arial" w:cs="Arial"/>
          <w:bCs/>
          <w:color w:val="000000" w:themeColor="text1"/>
          <w:szCs w:val="24"/>
          <w:lang w:val="sr-Latn-CS"/>
        </w:rPr>
        <w:t>треба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буде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означено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натписом</w:t>
      </w:r>
      <w:r w:rsidRPr="007A7C4C">
        <w:rPr>
          <w:rFonts w:ascii="Arial" w:hAnsi="Arial" w:cs="Arial"/>
          <w:bCs/>
          <w:color w:val="000000" w:themeColor="text1"/>
          <w:szCs w:val="24"/>
          <w:lang w:val="sr-Latn-CS"/>
        </w:rPr>
        <w:t>: “</w:t>
      </w:r>
      <w:r>
        <w:rPr>
          <w:rFonts w:ascii="Arial" w:hAnsi="Arial" w:cs="Arial"/>
          <w:bCs/>
          <w:color w:val="000000" w:themeColor="text1"/>
          <w:szCs w:val="24"/>
          <w:lang w:val="sr-Latn-CS"/>
        </w:rPr>
        <w:t>СКЛАДИШТЕ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ОПАСНОГ</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подацима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врстама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опасног</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који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складишти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индексним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бројевима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из</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Каталога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складу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Правилником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категоријама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испитивању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класификацији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Службени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гласник</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Републике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Српске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број</w:t>
      </w:r>
      <w:r w:rsidRPr="007A7C4C">
        <w:rPr>
          <w:rFonts w:ascii="Arial" w:hAnsi="Arial" w:cs="Arial"/>
          <w:bCs/>
          <w:color w:val="000000" w:themeColor="text1"/>
          <w:szCs w:val="24"/>
          <w:lang w:val="sr-Latn-CS"/>
        </w:rPr>
        <w:t xml:space="preserve"> 19/15, 79/18) </w:t>
      </w:r>
      <w:r>
        <w:rPr>
          <w:rFonts w:ascii="Arial" w:hAnsi="Arial" w:cs="Arial"/>
          <w:bCs/>
          <w:color w:val="000000" w:themeColor="text1"/>
          <w:szCs w:val="24"/>
          <w:lang w:val="sr-Latn-CS"/>
        </w:rPr>
        <w:t>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подацима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квалификованом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лицу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одговорном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за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стручни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рад</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за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управљање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опасним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отпадом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радном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времену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складишта</w:t>
      </w:r>
      <w:r w:rsidRPr="007A7C4C">
        <w:rPr>
          <w:rFonts w:ascii="Arial" w:hAnsi="Arial" w:cs="Arial"/>
          <w:bCs/>
          <w:color w:val="000000" w:themeColor="text1"/>
          <w:szCs w:val="24"/>
          <w:lang w:val="sr-Latn-CS"/>
        </w:rPr>
        <w:t>.</w:t>
      </w:r>
    </w:p>
    <w:p w14:paraId="755CD8A3" w14:textId="77777777" w:rsidR="00B67D9D" w:rsidRPr="0003575F" w:rsidRDefault="00B67D9D" w:rsidP="00B67D9D">
      <w:pPr>
        <w:jc w:val="both"/>
        <w:rPr>
          <w:rFonts w:ascii="Arial" w:hAnsi="Arial" w:cs="Arial"/>
          <w:bCs/>
          <w:color w:val="000000" w:themeColor="text1"/>
          <w:szCs w:val="24"/>
          <w:lang w:val="sr-Cyrl-BA"/>
        </w:rPr>
      </w:pPr>
    </w:p>
    <w:p w14:paraId="05EFEC9D" w14:textId="77777777" w:rsidR="00B67D9D" w:rsidRPr="007A7C4C" w:rsidRDefault="00B67D9D" w:rsidP="00B67D9D">
      <w:pPr>
        <w:jc w:val="both"/>
        <w:rPr>
          <w:rFonts w:ascii="Arial" w:hAnsi="Arial" w:cs="Arial"/>
          <w:bCs/>
          <w:color w:val="000000" w:themeColor="text1"/>
          <w:szCs w:val="24"/>
          <w:lang w:val="sr-Cyrl-BA"/>
        </w:rPr>
      </w:pPr>
      <w:r>
        <w:rPr>
          <w:rFonts w:ascii="Arial" w:hAnsi="Arial" w:cs="Arial"/>
          <w:bCs/>
          <w:color w:val="000000" w:themeColor="text1"/>
          <w:szCs w:val="24"/>
          <w:lang w:val="sr-Cyrl-BA"/>
        </w:rPr>
        <w:t>За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складишта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текућег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опасног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осим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општих</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услова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треба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осигура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сабирна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јама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или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посуда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обима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најмање</w:t>
      </w:r>
      <w:r w:rsidRPr="007A7C4C">
        <w:rPr>
          <w:rFonts w:ascii="Arial" w:hAnsi="Arial" w:cs="Arial"/>
          <w:bCs/>
          <w:color w:val="000000" w:themeColor="text1"/>
          <w:szCs w:val="24"/>
          <w:lang w:val="sr-Cyrl-BA"/>
        </w:rPr>
        <w:t xml:space="preserve"> 10% </w:t>
      </w:r>
      <w:r>
        <w:rPr>
          <w:rFonts w:ascii="Arial" w:hAnsi="Arial" w:cs="Arial"/>
          <w:bCs/>
          <w:color w:val="000000" w:themeColor="text1"/>
          <w:szCs w:val="24"/>
          <w:lang w:val="sr-Cyrl-BA"/>
        </w:rPr>
        <w:t>свих</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посуда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које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могу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складиштити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припадајућој</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сливној</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површини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тим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њена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запремина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може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бити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мања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од</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запремине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највеће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посуде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или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спремника</w:t>
      </w:r>
      <w:r w:rsidRPr="007A7C4C">
        <w:rPr>
          <w:rFonts w:ascii="Arial" w:hAnsi="Arial" w:cs="Arial"/>
          <w:bCs/>
          <w:color w:val="000000" w:themeColor="text1"/>
          <w:szCs w:val="24"/>
          <w:lang w:val="sr-Cyrl-BA"/>
        </w:rPr>
        <w:t>.</w:t>
      </w:r>
    </w:p>
    <w:p w14:paraId="6054FF33" w14:textId="77777777" w:rsidR="00B67D9D" w:rsidRPr="007A7C4C" w:rsidRDefault="00B67D9D" w:rsidP="00B67D9D">
      <w:pPr>
        <w:jc w:val="both"/>
        <w:rPr>
          <w:rFonts w:ascii="Arial" w:hAnsi="Arial" w:cs="Arial"/>
          <w:bCs/>
          <w:color w:val="000000" w:themeColor="text1"/>
          <w:szCs w:val="24"/>
          <w:lang w:val="sr-Cyrl-BA"/>
        </w:rPr>
      </w:pPr>
      <w:r>
        <w:rPr>
          <w:rFonts w:ascii="Arial" w:hAnsi="Arial" w:cs="Arial"/>
          <w:bCs/>
          <w:color w:val="000000" w:themeColor="text1"/>
          <w:szCs w:val="24"/>
          <w:lang w:val="sr-Cyrl-BA"/>
        </w:rPr>
        <w:t>За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складиште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гасовитог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опасног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осим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општих</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услова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треба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осигурају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посуде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спремници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од</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отпорног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материјала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за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сигурно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пуњење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пражњење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узимање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узорака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те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непропусно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затварање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печаћење</w:t>
      </w:r>
      <w:r w:rsidRPr="007A7C4C">
        <w:rPr>
          <w:rFonts w:ascii="Arial" w:hAnsi="Arial" w:cs="Arial"/>
          <w:bCs/>
          <w:color w:val="000000" w:themeColor="text1"/>
          <w:szCs w:val="24"/>
          <w:lang w:val="sr-Cyrl-BA"/>
        </w:rPr>
        <w:t>.</w:t>
      </w:r>
    </w:p>
    <w:p w14:paraId="37CF4243" w14:textId="77777777" w:rsidR="00B67D9D" w:rsidRPr="0003575F" w:rsidRDefault="00B67D9D" w:rsidP="00B67D9D">
      <w:pPr>
        <w:jc w:val="both"/>
        <w:rPr>
          <w:rFonts w:ascii="Arial" w:hAnsi="Arial" w:cs="Arial"/>
          <w:bCs/>
          <w:color w:val="000000" w:themeColor="text1"/>
          <w:szCs w:val="24"/>
          <w:lang w:val="sr-Cyrl-BA"/>
        </w:rPr>
      </w:pPr>
      <w:r>
        <w:rPr>
          <w:rFonts w:ascii="Arial" w:hAnsi="Arial" w:cs="Arial"/>
          <w:bCs/>
          <w:color w:val="000000" w:themeColor="text1"/>
          <w:szCs w:val="24"/>
          <w:lang w:val="sr-Cyrl-BA"/>
        </w:rPr>
        <w:t>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складишту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опасног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зависности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од</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врсте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агрегатног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стања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опасног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поред</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техничко</w:t>
      </w:r>
      <w:r w:rsidRPr="007A7C4C">
        <w:rPr>
          <w:rFonts w:ascii="Arial" w:hAnsi="Arial" w:cs="Arial"/>
          <w:bCs/>
          <w:color w:val="000000" w:themeColor="text1"/>
          <w:szCs w:val="24"/>
          <w:lang w:val="sr-Cyrl-BA"/>
        </w:rPr>
        <w:t xml:space="preserve"> - </w:t>
      </w:r>
      <w:r>
        <w:rPr>
          <w:rFonts w:ascii="Arial" w:hAnsi="Arial" w:cs="Arial"/>
          <w:bCs/>
          <w:color w:val="000000" w:themeColor="text1"/>
          <w:szCs w:val="24"/>
          <w:lang w:val="sr-Cyrl-BA"/>
        </w:rPr>
        <w:t>технолошких</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услова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треба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буду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испуњени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сљедећи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услови</w:t>
      </w:r>
      <w:r w:rsidRPr="007A7C4C">
        <w:rPr>
          <w:rFonts w:ascii="Arial" w:hAnsi="Arial" w:cs="Arial"/>
          <w:bCs/>
          <w:color w:val="000000" w:themeColor="text1"/>
          <w:szCs w:val="24"/>
          <w:lang w:val="sr-Cyrl-BA"/>
        </w:rPr>
        <w:t>:</w:t>
      </w:r>
    </w:p>
    <w:p w14:paraId="252DCC0C" w14:textId="77777777" w:rsidR="00B67D9D" w:rsidRDefault="00B67D9D">
      <w:pPr>
        <w:numPr>
          <w:ilvl w:val="0"/>
          <w:numId w:val="24"/>
        </w:numPr>
        <w:jc w:val="both"/>
        <w:rPr>
          <w:rFonts w:ascii="Arial" w:hAnsi="Arial" w:cs="Arial"/>
          <w:bCs/>
          <w:color w:val="000000" w:themeColor="text1"/>
          <w:szCs w:val="24"/>
          <w:lang w:val="sr-Cyrl-BA"/>
        </w:rPr>
      </w:pPr>
      <w:r>
        <w:rPr>
          <w:rFonts w:ascii="Arial" w:hAnsi="Arial" w:cs="Arial"/>
          <w:bCs/>
          <w:color w:val="000000" w:themeColor="text1"/>
          <w:szCs w:val="24"/>
          <w:lang w:val="sr-Cyrl-BA"/>
        </w:rPr>
        <w:t>постављање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расвјете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умјетним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изворима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свјетла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за</w:t>
      </w:r>
      <w:r w:rsidRPr="007A7C4C">
        <w:rPr>
          <w:rFonts w:ascii="Arial" w:hAnsi="Arial" w:cs="Arial"/>
          <w:bCs/>
          <w:color w:val="000000" w:themeColor="text1"/>
          <w:szCs w:val="24"/>
          <w:lang w:val="sr-Latn-RS"/>
        </w:rPr>
        <w:t xml:space="preserve"> </w:t>
      </w:r>
      <w:r>
        <w:rPr>
          <w:rFonts w:ascii="Arial" w:hAnsi="Arial" w:cs="Arial"/>
          <w:bCs/>
          <w:color w:val="000000" w:themeColor="text1"/>
          <w:szCs w:val="24"/>
          <w:lang w:val="sr-Cyrl-BA"/>
        </w:rPr>
        <w:t>сигурно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руковање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опасним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отпадом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w:t>
      </w:r>
    </w:p>
    <w:p w14:paraId="68F9BBAD" w14:textId="77777777" w:rsidR="00B67D9D" w:rsidRPr="007A7C4C" w:rsidRDefault="00B67D9D">
      <w:pPr>
        <w:numPr>
          <w:ilvl w:val="0"/>
          <w:numId w:val="24"/>
        </w:numPr>
        <w:jc w:val="both"/>
        <w:rPr>
          <w:rFonts w:ascii="Arial" w:hAnsi="Arial" w:cs="Arial"/>
          <w:bCs/>
          <w:color w:val="000000" w:themeColor="text1"/>
          <w:szCs w:val="24"/>
          <w:lang w:val="sr-Cyrl-BA"/>
        </w:rPr>
      </w:pPr>
      <w:r>
        <w:rPr>
          <w:rFonts w:ascii="Arial" w:hAnsi="Arial" w:cs="Arial"/>
          <w:bCs/>
          <w:color w:val="000000" w:themeColor="text1"/>
          <w:szCs w:val="24"/>
          <w:lang w:val="sr-Cyrl-BA"/>
        </w:rPr>
        <w:t>уграђивање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енергетских</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плинских</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водоводних</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вентилацијских</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осталих</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инсталација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складу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посебним</w:t>
      </w:r>
      <w:r w:rsidRPr="007A7C4C">
        <w:rPr>
          <w:rFonts w:ascii="Arial" w:hAnsi="Arial" w:cs="Arial"/>
          <w:bCs/>
          <w:color w:val="000000" w:themeColor="text1"/>
          <w:szCs w:val="24"/>
          <w:lang w:val="sr-Latn-RS"/>
        </w:rPr>
        <w:t xml:space="preserve"> </w:t>
      </w:r>
      <w:r>
        <w:rPr>
          <w:rFonts w:ascii="Arial" w:hAnsi="Arial" w:cs="Arial"/>
          <w:bCs/>
          <w:color w:val="000000" w:themeColor="text1"/>
          <w:szCs w:val="24"/>
          <w:lang w:val="sr-Cyrl-BA"/>
        </w:rPr>
        <w:t>прописима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којима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регулише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уграђивање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наведених</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инсталација</w:t>
      </w:r>
      <w:r w:rsidRPr="007A7C4C">
        <w:rPr>
          <w:rFonts w:ascii="Arial" w:hAnsi="Arial" w:cs="Arial"/>
          <w:bCs/>
          <w:color w:val="000000" w:themeColor="text1"/>
          <w:szCs w:val="24"/>
          <w:lang w:val="sr-Cyrl-BA"/>
        </w:rPr>
        <w:t>.</w:t>
      </w:r>
    </w:p>
    <w:p w14:paraId="4FA1DB73" w14:textId="77777777" w:rsidR="00B67D9D" w:rsidRPr="007A7C4C" w:rsidRDefault="00B67D9D" w:rsidP="00B67D9D">
      <w:pPr>
        <w:jc w:val="both"/>
        <w:rPr>
          <w:rFonts w:ascii="Arial" w:hAnsi="Arial" w:cs="Arial"/>
          <w:bCs/>
          <w:color w:val="000000" w:themeColor="text1"/>
          <w:szCs w:val="24"/>
          <w:lang w:val="sr-Cyrl-BA"/>
        </w:rPr>
      </w:pPr>
      <w:r>
        <w:rPr>
          <w:rFonts w:ascii="Arial" w:hAnsi="Arial" w:cs="Arial"/>
          <w:bCs/>
          <w:color w:val="000000" w:themeColor="text1"/>
          <w:szCs w:val="24"/>
          <w:lang w:val="sr-Cyrl-BA"/>
        </w:rPr>
        <w:t>Посуда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за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складиштење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опасног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треба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буде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затворена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израђена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од</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материјала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који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обезбјеђује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непропустљивост</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одговарајућом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заштитом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од</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атмосферских</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утицаја</w:t>
      </w:r>
      <w:r w:rsidRPr="007A7C4C">
        <w:rPr>
          <w:rFonts w:ascii="Arial" w:hAnsi="Arial" w:cs="Arial"/>
          <w:bCs/>
          <w:color w:val="000000" w:themeColor="text1"/>
          <w:szCs w:val="24"/>
          <w:lang w:val="sr-Cyrl-BA"/>
        </w:rPr>
        <w:t>.</w:t>
      </w:r>
    </w:p>
    <w:p w14:paraId="0F6CB16F" w14:textId="77777777" w:rsidR="00B67D9D" w:rsidRPr="007A7C4C" w:rsidRDefault="00B67D9D" w:rsidP="00B67D9D">
      <w:pPr>
        <w:jc w:val="both"/>
        <w:rPr>
          <w:rFonts w:ascii="Arial" w:hAnsi="Arial" w:cs="Arial"/>
          <w:bCs/>
          <w:color w:val="000000" w:themeColor="text1"/>
          <w:szCs w:val="24"/>
          <w:lang w:val="sr-Cyrl-BA"/>
        </w:rPr>
      </w:pPr>
      <w:r>
        <w:rPr>
          <w:rFonts w:ascii="Arial" w:hAnsi="Arial" w:cs="Arial"/>
          <w:bCs/>
          <w:color w:val="000000" w:themeColor="text1"/>
          <w:szCs w:val="24"/>
          <w:lang w:val="sr-Cyrl-BA"/>
        </w:rPr>
        <w:t>Посуде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којима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је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ускладиштен</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опасан</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чијој</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близини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налазе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посуде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за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складиштење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опасног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чији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је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садржај</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некомпатибилан</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треба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буду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заштићене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међусобно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одвојене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преградом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банкином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насипом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зидом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или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други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безбједан</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начин</w:t>
      </w:r>
      <w:r w:rsidRPr="007A7C4C">
        <w:rPr>
          <w:rFonts w:ascii="Arial" w:hAnsi="Arial" w:cs="Arial"/>
          <w:bCs/>
          <w:color w:val="000000" w:themeColor="text1"/>
          <w:szCs w:val="24"/>
          <w:lang w:val="sr-Cyrl-BA"/>
        </w:rPr>
        <w:t>.</w:t>
      </w:r>
    </w:p>
    <w:p w14:paraId="57DF9CF4" w14:textId="77777777" w:rsidR="00B67D9D" w:rsidRPr="007A7C4C" w:rsidRDefault="00B67D9D" w:rsidP="00B67D9D">
      <w:pPr>
        <w:jc w:val="both"/>
        <w:rPr>
          <w:rFonts w:ascii="Arial" w:hAnsi="Arial" w:cs="Arial"/>
          <w:bCs/>
          <w:color w:val="000000" w:themeColor="text1"/>
          <w:szCs w:val="24"/>
          <w:lang w:val="sr-Cyrl-BA"/>
        </w:rPr>
      </w:pPr>
      <w:r>
        <w:rPr>
          <w:rFonts w:ascii="Arial" w:hAnsi="Arial" w:cs="Arial"/>
          <w:bCs/>
          <w:color w:val="000000" w:themeColor="text1"/>
          <w:szCs w:val="24"/>
          <w:lang w:val="sr-Cyrl-BA"/>
        </w:rPr>
        <w:t>Складиштење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течном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стању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врши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посуди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за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складиштење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обезбијеђеном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непропусном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танкваном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која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може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прими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цјелокупну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количину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случају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удеса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процуривања</w:t>
      </w:r>
      <w:r w:rsidRPr="007A7C4C">
        <w:rPr>
          <w:rFonts w:ascii="Arial" w:hAnsi="Arial" w:cs="Arial"/>
          <w:bCs/>
          <w:color w:val="000000" w:themeColor="text1"/>
          <w:szCs w:val="24"/>
          <w:lang w:val="sr-Cyrl-BA"/>
        </w:rPr>
        <w:t>).</w:t>
      </w:r>
    </w:p>
    <w:p w14:paraId="38952E3C" w14:textId="77777777" w:rsidR="00B67D9D" w:rsidRPr="007A7C4C" w:rsidRDefault="00B67D9D" w:rsidP="00B67D9D">
      <w:pPr>
        <w:jc w:val="both"/>
        <w:rPr>
          <w:rFonts w:ascii="Arial" w:hAnsi="Arial" w:cs="Arial"/>
          <w:bCs/>
          <w:color w:val="000000" w:themeColor="text1"/>
          <w:szCs w:val="24"/>
          <w:lang w:val="sr-Cyrl-BA"/>
        </w:rPr>
      </w:pPr>
      <w:r>
        <w:rPr>
          <w:rFonts w:ascii="Arial" w:hAnsi="Arial" w:cs="Arial"/>
          <w:bCs/>
          <w:color w:val="000000" w:themeColor="text1"/>
          <w:szCs w:val="24"/>
          <w:lang w:val="sr-Cyrl-BA"/>
        </w:rPr>
        <w:t>Стациониране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посуде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спремници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као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друге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врсте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посуда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складишту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изграђене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тако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осигурају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безбједно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пуњење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пражњење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одзрачивање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узимање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узорака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те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непропусно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затварање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печаћење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ненаткривени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спремници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треба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lastRenderedPageBreak/>
        <w:t>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буду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двоструким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стијенкама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или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атестирани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за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складиштење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супстанци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које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саставни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дио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отпада</w:t>
      </w:r>
      <w:r w:rsidRPr="007A7C4C">
        <w:rPr>
          <w:rFonts w:ascii="Arial" w:hAnsi="Arial" w:cs="Arial"/>
          <w:bCs/>
          <w:color w:val="000000" w:themeColor="text1"/>
          <w:szCs w:val="24"/>
          <w:lang w:val="sr-Cyrl-BA"/>
        </w:rPr>
        <w:t>.</w:t>
      </w:r>
    </w:p>
    <w:p w14:paraId="4E1B755C" w14:textId="77777777" w:rsidR="00B67D9D" w:rsidRPr="007A7C4C" w:rsidRDefault="00B67D9D" w:rsidP="00B67D9D">
      <w:pPr>
        <w:jc w:val="both"/>
        <w:rPr>
          <w:rFonts w:ascii="Arial" w:hAnsi="Arial" w:cs="Arial"/>
          <w:bCs/>
          <w:color w:val="000000" w:themeColor="text1"/>
          <w:szCs w:val="24"/>
          <w:lang w:val="sr-Cyrl-BA"/>
        </w:rPr>
      </w:pPr>
      <w:r>
        <w:rPr>
          <w:rFonts w:ascii="Arial" w:hAnsi="Arial" w:cs="Arial"/>
          <w:bCs/>
          <w:color w:val="000000" w:themeColor="text1"/>
          <w:szCs w:val="24"/>
          <w:lang w:val="sr-Cyrl-BA"/>
        </w:rPr>
        <w:t>Посуде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за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складиштење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опасног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свим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својим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саставним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дијеловима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треба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буду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отпорне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опасан</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који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налази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њима</w:t>
      </w:r>
      <w:r w:rsidRPr="007A7C4C">
        <w:rPr>
          <w:rFonts w:ascii="Arial" w:hAnsi="Arial" w:cs="Arial"/>
          <w:bCs/>
          <w:color w:val="000000" w:themeColor="text1"/>
          <w:szCs w:val="24"/>
          <w:lang w:val="sr-Cyrl-BA"/>
        </w:rPr>
        <w:t>.</w:t>
      </w:r>
    </w:p>
    <w:p w14:paraId="0E7221CB" w14:textId="77777777" w:rsidR="00B67D9D" w:rsidRPr="007A7C4C" w:rsidRDefault="00B67D9D" w:rsidP="00B67D9D">
      <w:pPr>
        <w:jc w:val="both"/>
        <w:rPr>
          <w:rFonts w:ascii="Arial" w:hAnsi="Arial" w:cs="Arial"/>
          <w:bCs/>
          <w:color w:val="000000" w:themeColor="text1"/>
          <w:szCs w:val="24"/>
          <w:lang w:val="sr-Cyrl-BA"/>
        </w:rPr>
      </w:pPr>
      <w:r>
        <w:rPr>
          <w:rFonts w:ascii="Arial" w:hAnsi="Arial" w:cs="Arial"/>
          <w:bCs/>
          <w:color w:val="000000" w:themeColor="text1"/>
          <w:szCs w:val="24"/>
          <w:lang w:val="sr-Cyrl-BA"/>
        </w:rPr>
        <w:t>Посуде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за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складиштење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опасног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редовно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одржавају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чисте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користе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након</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истека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утврђеног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рока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употребе</w:t>
      </w:r>
      <w:r w:rsidRPr="007A7C4C">
        <w:rPr>
          <w:rFonts w:ascii="Arial" w:hAnsi="Arial" w:cs="Arial"/>
          <w:bCs/>
          <w:color w:val="000000" w:themeColor="text1"/>
          <w:szCs w:val="24"/>
          <w:lang w:val="sr-Cyrl-BA"/>
        </w:rPr>
        <w:t>.</w:t>
      </w:r>
    </w:p>
    <w:p w14:paraId="4B871447" w14:textId="77777777" w:rsidR="00B67D9D" w:rsidRPr="007A7C4C" w:rsidRDefault="00B67D9D" w:rsidP="00B67D9D">
      <w:pPr>
        <w:jc w:val="both"/>
        <w:rPr>
          <w:rFonts w:ascii="Arial" w:hAnsi="Arial" w:cs="Arial"/>
          <w:bCs/>
          <w:color w:val="000000" w:themeColor="text1"/>
          <w:szCs w:val="24"/>
          <w:lang w:val="sr-Cyrl-BA"/>
        </w:rPr>
      </w:pPr>
      <w:r>
        <w:rPr>
          <w:rFonts w:ascii="Arial" w:hAnsi="Arial" w:cs="Arial"/>
          <w:bCs/>
          <w:color w:val="000000" w:themeColor="text1"/>
          <w:szCs w:val="24"/>
          <w:lang w:val="sr-Cyrl-BA"/>
        </w:rPr>
        <w:t>Посуде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за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складиштење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редовно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контролишу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провјером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посуда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њихових</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саставних</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дијелова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погледу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њиховог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оштећења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цурења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корозије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или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другог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облика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оштећења</w:t>
      </w:r>
      <w:r w:rsidRPr="007A7C4C">
        <w:rPr>
          <w:rFonts w:ascii="Arial" w:hAnsi="Arial" w:cs="Arial"/>
          <w:bCs/>
          <w:color w:val="000000" w:themeColor="text1"/>
          <w:szCs w:val="24"/>
          <w:lang w:val="sr-Cyrl-BA"/>
        </w:rPr>
        <w:t>.</w:t>
      </w:r>
    </w:p>
    <w:p w14:paraId="1821D617" w14:textId="77777777" w:rsidR="00B67D9D" w:rsidRPr="007A7C4C" w:rsidRDefault="00B67D9D" w:rsidP="00B67D9D">
      <w:pPr>
        <w:jc w:val="both"/>
        <w:rPr>
          <w:rFonts w:ascii="Arial" w:hAnsi="Arial" w:cs="Arial"/>
          <w:bCs/>
          <w:color w:val="000000" w:themeColor="text1"/>
          <w:szCs w:val="24"/>
          <w:lang w:val="sr-Cyrl-BA"/>
        </w:rPr>
      </w:pPr>
      <w:r>
        <w:rPr>
          <w:rFonts w:ascii="Arial" w:hAnsi="Arial" w:cs="Arial"/>
          <w:bCs/>
          <w:color w:val="000000" w:themeColor="text1"/>
          <w:szCs w:val="24"/>
          <w:lang w:val="sr-Cyrl-BA"/>
        </w:rPr>
        <w:t>Уколико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је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посуда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за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складиштење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опасног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или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њен</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саставни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дио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технички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неисправан</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ако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је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корозирао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или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има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видљива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оштећења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опасан</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треба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премјестити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технички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исправну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посуду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безбједан</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прописан</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начин</w:t>
      </w:r>
      <w:r w:rsidRPr="007A7C4C">
        <w:rPr>
          <w:rFonts w:ascii="Arial" w:hAnsi="Arial" w:cs="Arial"/>
          <w:bCs/>
          <w:color w:val="000000" w:themeColor="text1"/>
          <w:szCs w:val="24"/>
          <w:lang w:val="sr-Cyrl-BA"/>
        </w:rPr>
        <w:t>.</w:t>
      </w:r>
    </w:p>
    <w:p w14:paraId="651EF237" w14:textId="77777777" w:rsidR="00B67D9D" w:rsidRPr="007A7C4C" w:rsidRDefault="00B67D9D" w:rsidP="00B67D9D">
      <w:pPr>
        <w:jc w:val="both"/>
        <w:rPr>
          <w:rFonts w:ascii="Arial" w:hAnsi="Arial" w:cs="Arial"/>
          <w:bCs/>
          <w:color w:val="000000" w:themeColor="text1"/>
          <w:szCs w:val="24"/>
          <w:lang w:val="sr-Cyrl-BA"/>
        </w:rPr>
      </w:pPr>
      <w:r>
        <w:rPr>
          <w:rFonts w:ascii="Arial" w:hAnsi="Arial" w:cs="Arial"/>
          <w:bCs/>
          <w:color w:val="000000" w:themeColor="text1"/>
          <w:szCs w:val="24"/>
          <w:lang w:val="sr-Cyrl-BA"/>
        </w:rPr>
        <w:t>Приликом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складиштења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опасан</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пакује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обиљежава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начин</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којим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обезбјеђује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сигурност</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здравље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људи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животну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средину</w:t>
      </w:r>
      <w:r w:rsidRPr="007A7C4C">
        <w:rPr>
          <w:rFonts w:ascii="Arial" w:hAnsi="Arial" w:cs="Arial"/>
          <w:bCs/>
          <w:color w:val="000000" w:themeColor="text1"/>
          <w:szCs w:val="24"/>
          <w:lang w:val="sr-Cyrl-BA"/>
        </w:rPr>
        <w:t>.</w:t>
      </w:r>
    </w:p>
    <w:p w14:paraId="6F3F1B38" w14:textId="77777777" w:rsidR="00B67D9D" w:rsidRPr="007A7C4C" w:rsidRDefault="00B67D9D" w:rsidP="00B67D9D">
      <w:pPr>
        <w:jc w:val="both"/>
        <w:rPr>
          <w:rFonts w:ascii="Arial" w:hAnsi="Arial" w:cs="Arial"/>
          <w:bCs/>
          <w:color w:val="000000" w:themeColor="text1"/>
          <w:szCs w:val="24"/>
          <w:lang w:val="sr-Cyrl-BA"/>
        </w:rPr>
      </w:pPr>
      <w:r>
        <w:rPr>
          <w:rFonts w:ascii="Arial" w:hAnsi="Arial" w:cs="Arial"/>
          <w:bCs/>
          <w:color w:val="000000" w:themeColor="text1"/>
          <w:szCs w:val="24"/>
          <w:lang w:val="sr-Cyrl-BA"/>
        </w:rPr>
        <w:t>Опасан</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класификује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према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поријеклу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карактеристикама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саставу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које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га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чине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опасним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складу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Правилником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категорији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испитивању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класификацији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Службени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гласник</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Републике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Српске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број</w:t>
      </w:r>
      <w:r w:rsidRPr="007A7C4C">
        <w:rPr>
          <w:rFonts w:ascii="Arial" w:hAnsi="Arial" w:cs="Arial"/>
          <w:bCs/>
          <w:color w:val="000000" w:themeColor="text1"/>
          <w:szCs w:val="24"/>
          <w:lang w:val="sr-Cyrl-BA"/>
        </w:rPr>
        <w:t xml:space="preserve"> 19/15, 79/18).</w:t>
      </w:r>
    </w:p>
    <w:p w14:paraId="63041B1E" w14:textId="77777777" w:rsidR="00B67D9D" w:rsidRPr="007A7C4C" w:rsidRDefault="00B67D9D" w:rsidP="00B67D9D">
      <w:pPr>
        <w:jc w:val="both"/>
        <w:rPr>
          <w:rFonts w:ascii="Arial" w:hAnsi="Arial" w:cs="Arial"/>
          <w:bCs/>
          <w:color w:val="000000" w:themeColor="text1"/>
          <w:szCs w:val="24"/>
          <w:lang w:val="sr-Cyrl-BA"/>
        </w:rPr>
      </w:pPr>
      <w:r>
        <w:rPr>
          <w:rFonts w:ascii="Arial" w:hAnsi="Arial" w:cs="Arial"/>
          <w:bCs/>
          <w:color w:val="000000" w:themeColor="text1"/>
          <w:szCs w:val="24"/>
          <w:lang w:val="sr-Cyrl-BA"/>
        </w:rPr>
        <w:t>Ако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опасан</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састоји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од</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више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врста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његова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класификација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врши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основу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најзаступљеније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компоненте</w:t>
      </w:r>
      <w:r w:rsidRPr="007A7C4C">
        <w:rPr>
          <w:rFonts w:ascii="Arial" w:hAnsi="Arial" w:cs="Arial"/>
          <w:bCs/>
          <w:color w:val="000000" w:themeColor="text1"/>
          <w:szCs w:val="24"/>
          <w:lang w:val="sr-Cyrl-BA"/>
        </w:rPr>
        <w:t>.</w:t>
      </w:r>
    </w:p>
    <w:p w14:paraId="2F913DC5" w14:textId="77777777" w:rsidR="00B67D9D" w:rsidRPr="007A7C4C" w:rsidRDefault="00B67D9D" w:rsidP="00B67D9D">
      <w:pPr>
        <w:jc w:val="both"/>
        <w:rPr>
          <w:rFonts w:ascii="Arial" w:hAnsi="Arial" w:cs="Arial"/>
          <w:bCs/>
          <w:color w:val="000000" w:themeColor="text1"/>
          <w:szCs w:val="24"/>
          <w:lang w:val="sr-Cyrl-BA"/>
        </w:rPr>
      </w:pPr>
      <w:r>
        <w:rPr>
          <w:rFonts w:ascii="Arial" w:hAnsi="Arial" w:cs="Arial"/>
          <w:bCs/>
          <w:color w:val="000000" w:themeColor="text1"/>
          <w:szCs w:val="24"/>
          <w:lang w:val="sr-Cyrl-BA"/>
        </w:rPr>
        <w:t>Различите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врсте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опасног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ускладиштене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истом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простору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треба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одлажу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одвојено</w:t>
      </w:r>
      <w:r w:rsidRPr="007A7C4C">
        <w:rPr>
          <w:rFonts w:ascii="Arial" w:hAnsi="Arial" w:cs="Arial"/>
          <w:bCs/>
          <w:color w:val="000000" w:themeColor="text1"/>
          <w:szCs w:val="24"/>
          <w:lang w:val="sr-Cyrl-BA"/>
        </w:rPr>
        <w:t>.</w:t>
      </w:r>
    </w:p>
    <w:p w14:paraId="71FB694F" w14:textId="77777777" w:rsidR="00B67D9D" w:rsidRPr="007A7C4C" w:rsidRDefault="00B67D9D" w:rsidP="00B67D9D">
      <w:pPr>
        <w:jc w:val="both"/>
        <w:rPr>
          <w:rFonts w:ascii="Arial" w:hAnsi="Arial" w:cs="Arial"/>
          <w:bCs/>
          <w:color w:val="000000" w:themeColor="text1"/>
          <w:szCs w:val="24"/>
          <w:lang w:val="sr-Cyrl-BA"/>
        </w:rPr>
      </w:pPr>
      <w:r>
        <w:rPr>
          <w:rFonts w:ascii="Arial" w:hAnsi="Arial" w:cs="Arial"/>
          <w:bCs/>
          <w:color w:val="000000" w:themeColor="text1"/>
          <w:szCs w:val="24"/>
          <w:lang w:val="sr-Cyrl-BA"/>
        </w:rPr>
        <w:t>Опасан</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недовољно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испитаних</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особина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до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прибављања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лабораторијског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извјештаја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испитивању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привремено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складишти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безбједан</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начин</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одвојено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од</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осталог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разврстаног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опасног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тачно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означеном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мјесту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оквиру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складишта</w:t>
      </w:r>
      <w:r w:rsidRPr="007A7C4C">
        <w:rPr>
          <w:rFonts w:ascii="Arial" w:hAnsi="Arial" w:cs="Arial"/>
          <w:bCs/>
          <w:color w:val="000000" w:themeColor="text1"/>
          <w:szCs w:val="24"/>
          <w:lang w:val="sr-Cyrl-BA"/>
        </w:rPr>
        <w:t>.</w:t>
      </w:r>
    </w:p>
    <w:p w14:paraId="5503E51F" w14:textId="77777777" w:rsidR="00B67D9D" w:rsidRPr="007A7C4C" w:rsidRDefault="00B67D9D" w:rsidP="00B67D9D">
      <w:pPr>
        <w:jc w:val="both"/>
        <w:rPr>
          <w:rFonts w:ascii="Arial" w:hAnsi="Arial" w:cs="Arial"/>
          <w:bCs/>
          <w:color w:val="000000" w:themeColor="text1"/>
          <w:szCs w:val="24"/>
          <w:lang w:val="sr-Cyrl-BA"/>
        </w:rPr>
      </w:pPr>
      <w:r>
        <w:rPr>
          <w:rFonts w:ascii="Arial" w:hAnsi="Arial" w:cs="Arial"/>
          <w:bCs/>
          <w:color w:val="000000" w:themeColor="text1"/>
          <w:szCs w:val="24"/>
          <w:lang w:val="sr-Cyrl-BA"/>
        </w:rPr>
        <w:t>Паковање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опасног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врши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посебно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према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категорији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опасног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складу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овим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Правилником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начину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складиштења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паковања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обиљежавања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опасног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отпада</w:t>
      </w:r>
      <w:r w:rsidRPr="007A7C4C">
        <w:rPr>
          <w:rFonts w:ascii="Arial" w:hAnsi="Arial" w:cs="Arial"/>
          <w:bCs/>
          <w:color w:val="000000" w:themeColor="text1"/>
          <w:szCs w:val="24"/>
          <w:lang w:val="sr-Cyrl-BA"/>
        </w:rPr>
        <w:t>.</w:t>
      </w:r>
    </w:p>
    <w:p w14:paraId="1179C5FC" w14:textId="77777777" w:rsidR="00B67D9D" w:rsidRPr="007A7C4C" w:rsidRDefault="00B67D9D" w:rsidP="00B67D9D">
      <w:pPr>
        <w:jc w:val="both"/>
        <w:rPr>
          <w:rFonts w:ascii="Arial" w:hAnsi="Arial" w:cs="Arial"/>
          <w:bCs/>
          <w:color w:val="000000" w:themeColor="text1"/>
          <w:szCs w:val="24"/>
          <w:lang w:val="sr-Cyrl-BA"/>
        </w:rPr>
      </w:pPr>
      <w:r>
        <w:rPr>
          <w:rFonts w:ascii="Arial" w:hAnsi="Arial" w:cs="Arial"/>
          <w:bCs/>
          <w:color w:val="000000" w:themeColor="text1"/>
          <w:szCs w:val="24"/>
          <w:lang w:val="sr-Cyrl-BA"/>
        </w:rPr>
        <w:t>Паковање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опасног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врши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тако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запремина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тежина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паковања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буду</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ограничене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до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минималне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адекватне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количине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истовремено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обезбиједи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неопходан</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ниво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безбједности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за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прихватање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упакованог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опасног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од</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одговорног</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лица</w:t>
      </w:r>
      <w:r w:rsidRPr="007A7C4C">
        <w:rPr>
          <w:rFonts w:ascii="Arial" w:hAnsi="Arial" w:cs="Arial"/>
          <w:bCs/>
          <w:color w:val="000000" w:themeColor="text1"/>
          <w:szCs w:val="24"/>
          <w:lang w:val="sr-Cyrl-BA"/>
        </w:rPr>
        <w:t>.</w:t>
      </w:r>
    </w:p>
    <w:p w14:paraId="07AD015C" w14:textId="77777777" w:rsidR="00B67D9D" w:rsidRPr="007A7C4C" w:rsidRDefault="00B67D9D" w:rsidP="00B67D9D">
      <w:pPr>
        <w:jc w:val="both"/>
        <w:rPr>
          <w:rFonts w:ascii="Arial" w:hAnsi="Arial" w:cs="Arial"/>
          <w:bCs/>
          <w:color w:val="000000" w:themeColor="text1"/>
          <w:szCs w:val="24"/>
          <w:lang w:val="sr-Cyrl-BA"/>
        </w:rPr>
      </w:pPr>
      <w:r>
        <w:rPr>
          <w:rFonts w:ascii="Arial" w:hAnsi="Arial" w:cs="Arial"/>
          <w:bCs/>
          <w:color w:val="000000" w:themeColor="text1"/>
          <w:szCs w:val="24"/>
          <w:lang w:val="sr-Cyrl-BA"/>
        </w:rPr>
        <w:t>Упакован</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опасни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треба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да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буде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обиљежен</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видљиво</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јасно</w:t>
      </w:r>
      <w:r w:rsidRPr="007A7C4C">
        <w:rPr>
          <w:rFonts w:ascii="Arial" w:hAnsi="Arial" w:cs="Arial"/>
          <w:bCs/>
          <w:color w:val="000000" w:themeColor="text1"/>
          <w:szCs w:val="24"/>
          <w:lang w:val="sr-Cyrl-BA"/>
        </w:rPr>
        <w:t>.</w:t>
      </w:r>
    </w:p>
    <w:p w14:paraId="1319CB5D" w14:textId="77777777" w:rsidR="00B67D9D" w:rsidRDefault="00B67D9D" w:rsidP="00B67D9D">
      <w:pPr>
        <w:jc w:val="both"/>
        <w:rPr>
          <w:rFonts w:ascii="Arial" w:hAnsi="Arial" w:cs="Arial"/>
          <w:bCs/>
          <w:color w:val="000000" w:themeColor="text1"/>
          <w:szCs w:val="24"/>
          <w:lang w:val="sr-Cyrl-BA"/>
        </w:rPr>
      </w:pPr>
      <w:r>
        <w:rPr>
          <w:rFonts w:ascii="Arial" w:hAnsi="Arial" w:cs="Arial"/>
          <w:bCs/>
          <w:color w:val="000000" w:themeColor="text1"/>
          <w:szCs w:val="24"/>
          <w:lang w:val="sr-Cyrl-BA"/>
        </w:rPr>
        <w:t>Етикета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којом</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обиљежава</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упакован</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опасан</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отпад</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садржи</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сљедеће</w:t>
      </w:r>
      <w:r w:rsidRPr="007A7C4C">
        <w:rPr>
          <w:rFonts w:ascii="Arial" w:hAnsi="Arial" w:cs="Arial"/>
          <w:bCs/>
          <w:color w:val="000000" w:themeColor="text1"/>
          <w:szCs w:val="24"/>
          <w:lang w:val="sr-Cyrl-BA"/>
        </w:rPr>
        <w:t xml:space="preserve"> </w:t>
      </w:r>
      <w:r>
        <w:rPr>
          <w:rFonts w:ascii="Arial" w:hAnsi="Arial" w:cs="Arial"/>
          <w:bCs/>
          <w:color w:val="000000" w:themeColor="text1"/>
          <w:szCs w:val="24"/>
          <w:lang w:val="sr-Cyrl-BA"/>
        </w:rPr>
        <w:t>податке</w:t>
      </w:r>
      <w:r w:rsidRPr="007A7C4C">
        <w:rPr>
          <w:rFonts w:ascii="Arial" w:hAnsi="Arial" w:cs="Arial"/>
          <w:bCs/>
          <w:color w:val="000000" w:themeColor="text1"/>
          <w:szCs w:val="24"/>
          <w:lang w:val="sr-Cyrl-BA"/>
        </w:rPr>
        <w:t>:</w:t>
      </w:r>
    </w:p>
    <w:p w14:paraId="5F9B7750" w14:textId="77777777" w:rsidR="00B67D9D" w:rsidRPr="0003575F" w:rsidRDefault="00B67D9D" w:rsidP="00B67D9D">
      <w:pPr>
        <w:jc w:val="both"/>
        <w:rPr>
          <w:rFonts w:ascii="Arial" w:hAnsi="Arial" w:cs="Arial"/>
          <w:bCs/>
          <w:color w:val="000000" w:themeColor="text1"/>
          <w:szCs w:val="24"/>
          <w:lang w:val="sr-Latn-CS"/>
        </w:rPr>
      </w:pPr>
      <w:r w:rsidRPr="0003575F">
        <w:rPr>
          <w:rFonts w:ascii="Arial" w:hAnsi="Arial" w:cs="Arial"/>
          <w:bCs/>
          <w:color w:val="000000" w:themeColor="text1"/>
          <w:szCs w:val="24"/>
          <w:lang w:val="sr-Latn-CS"/>
        </w:rPr>
        <w:t xml:space="preserve">1) </w:t>
      </w:r>
      <w:r>
        <w:rPr>
          <w:rFonts w:ascii="Arial" w:hAnsi="Arial" w:cs="Arial"/>
          <w:bCs/>
          <w:color w:val="000000" w:themeColor="text1"/>
          <w:szCs w:val="24"/>
          <w:lang w:val="sr-Latn-CS"/>
        </w:rPr>
        <w:t>упозорење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натписом</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ОПАСАН</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исписан</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српском</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енглеском</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језику</w:t>
      </w:r>
      <w:r w:rsidRPr="0003575F">
        <w:rPr>
          <w:rFonts w:ascii="Arial" w:hAnsi="Arial" w:cs="Arial"/>
          <w:bCs/>
          <w:color w:val="000000" w:themeColor="text1"/>
          <w:szCs w:val="24"/>
          <w:lang w:val="sr-Latn-CS"/>
        </w:rPr>
        <w:t>;</w:t>
      </w:r>
    </w:p>
    <w:p w14:paraId="6A3D31AB" w14:textId="77777777" w:rsidR="00B67D9D" w:rsidRPr="0003575F" w:rsidRDefault="00B67D9D" w:rsidP="00B67D9D">
      <w:pPr>
        <w:jc w:val="both"/>
        <w:rPr>
          <w:rFonts w:ascii="Arial" w:hAnsi="Arial" w:cs="Arial"/>
          <w:bCs/>
          <w:color w:val="000000" w:themeColor="text1"/>
          <w:szCs w:val="24"/>
          <w:lang w:val="sr-Latn-CS"/>
        </w:rPr>
      </w:pPr>
      <w:r w:rsidRPr="0003575F">
        <w:rPr>
          <w:rFonts w:ascii="Arial" w:hAnsi="Arial" w:cs="Arial"/>
          <w:bCs/>
          <w:color w:val="000000" w:themeColor="text1"/>
          <w:szCs w:val="24"/>
          <w:lang w:val="sr-Latn-CS"/>
        </w:rPr>
        <w:t xml:space="preserve">2) </w:t>
      </w:r>
      <w:r>
        <w:rPr>
          <w:rFonts w:ascii="Arial" w:hAnsi="Arial" w:cs="Arial"/>
          <w:bCs/>
          <w:color w:val="000000" w:themeColor="text1"/>
          <w:szCs w:val="24"/>
          <w:lang w:val="sr-Latn-CS"/>
        </w:rPr>
        <w:t>податке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складу</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Правилником</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категорији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испитивању</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класификацији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то</w:t>
      </w:r>
      <w:r w:rsidRPr="0003575F">
        <w:rPr>
          <w:rFonts w:ascii="Arial" w:hAnsi="Arial" w:cs="Arial"/>
          <w:bCs/>
          <w:color w:val="000000" w:themeColor="text1"/>
          <w:szCs w:val="24"/>
          <w:lang w:val="sr-Latn-CS"/>
        </w:rPr>
        <w:t>:</w:t>
      </w:r>
    </w:p>
    <w:p w14:paraId="48A765C1" w14:textId="77777777" w:rsidR="00B67D9D" w:rsidRPr="0003575F" w:rsidRDefault="00B67D9D">
      <w:pPr>
        <w:numPr>
          <w:ilvl w:val="0"/>
          <w:numId w:val="20"/>
        </w:numPr>
        <w:jc w:val="both"/>
        <w:rPr>
          <w:rFonts w:ascii="Arial" w:hAnsi="Arial" w:cs="Arial"/>
          <w:bCs/>
          <w:color w:val="000000" w:themeColor="text1"/>
          <w:szCs w:val="24"/>
          <w:lang w:val="sr-Latn-CS"/>
        </w:rPr>
      </w:pPr>
      <w:r>
        <w:rPr>
          <w:rFonts w:ascii="Arial" w:hAnsi="Arial" w:cs="Arial"/>
          <w:bCs/>
          <w:color w:val="000000" w:themeColor="text1"/>
          <w:szCs w:val="24"/>
          <w:lang w:val="sr-Latn-CS"/>
        </w:rPr>
        <w:t>индексни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број</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назив</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из</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Каталога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отпада</w:t>
      </w:r>
      <w:r w:rsidRPr="0003575F">
        <w:rPr>
          <w:rFonts w:ascii="Arial" w:hAnsi="Arial" w:cs="Arial"/>
          <w:bCs/>
          <w:color w:val="000000" w:themeColor="text1"/>
          <w:szCs w:val="24"/>
          <w:lang w:val="sr-Latn-CS"/>
        </w:rPr>
        <w:t>,</w:t>
      </w:r>
    </w:p>
    <w:p w14:paraId="58F787E3" w14:textId="77777777" w:rsidR="00B67D9D" w:rsidRPr="0003575F" w:rsidRDefault="00B67D9D">
      <w:pPr>
        <w:numPr>
          <w:ilvl w:val="0"/>
          <w:numId w:val="20"/>
        </w:numPr>
        <w:jc w:val="both"/>
        <w:rPr>
          <w:rFonts w:ascii="Arial" w:hAnsi="Arial" w:cs="Arial"/>
          <w:bCs/>
          <w:color w:val="000000" w:themeColor="text1"/>
          <w:szCs w:val="24"/>
          <w:lang w:val="sr-Latn-CS"/>
        </w:rPr>
      </w:pPr>
      <w:r w:rsidRPr="0003575F">
        <w:rPr>
          <w:rFonts w:ascii="Arial" w:hAnsi="Arial" w:cs="Arial"/>
          <w:bCs/>
          <w:color w:val="000000" w:themeColor="text1"/>
          <w:szCs w:val="24"/>
          <w:lang w:val="sr-Latn-CS"/>
        </w:rPr>
        <w:t xml:space="preserve">Y </w:t>
      </w:r>
      <w:r>
        <w:rPr>
          <w:rFonts w:ascii="Arial" w:hAnsi="Arial" w:cs="Arial"/>
          <w:bCs/>
          <w:color w:val="000000" w:themeColor="text1"/>
          <w:szCs w:val="24"/>
          <w:lang w:val="sr-Latn-CS"/>
        </w:rPr>
        <w:t>ознаку</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према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Листи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категорија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или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сродних</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типова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опасног</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према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њиховој</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природи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или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активности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којом</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стварају</w:t>
      </w:r>
      <w:r w:rsidRPr="0003575F">
        <w:rPr>
          <w:rFonts w:ascii="Arial" w:hAnsi="Arial" w:cs="Arial"/>
          <w:bCs/>
          <w:color w:val="000000" w:themeColor="text1"/>
          <w:szCs w:val="24"/>
          <w:lang w:val="sr-Latn-CS"/>
        </w:rPr>
        <w:t xml:space="preserve"> (Y </w:t>
      </w:r>
      <w:r>
        <w:rPr>
          <w:rFonts w:ascii="Arial" w:hAnsi="Arial" w:cs="Arial"/>
          <w:bCs/>
          <w:color w:val="000000" w:themeColor="text1"/>
          <w:szCs w:val="24"/>
          <w:lang w:val="sr-Latn-CS"/>
        </w:rPr>
        <w:t>листа</w:t>
      </w:r>
      <w:r w:rsidRPr="0003575F">
        <w:rPr>
          <w:rFonts w:ascii="Arial" w:hAnsi="Arial" w:cs="Arial"/>
          <w:bCs/>
          <w:color w:val="000000" w:themeColor="text1"/>
          <w:szCs w:val="24"/>
          <w:lang w:val="sr-Latn-CS"/>
        </w:rPr>
        <w:t>),</w:t>
      </w:r>
    </w:p>
    <w:p w14:paraId="2B24E316" w14:textId="77777777" w:rsidR="00B67D9D" w:rsidRPr="0003575F" w:rsidRDefault="00B67D9D">
      <w:pPr>
        <w:numPr>
          <w:ilvl w:val="0"/>
          <w:numId w:val="20"/>
        </w:numPr>
        <w:jc w:val="both"/>
        <w:rPr>
          <w:rFonts w:ascii="Arial" w:hAnsi="Arial" w:cs="Arial"/>
          <w:bCs/>
          <w:color w:val="000000" w:themeColor="text1"/>
          <w:szCs w:val="24"/>
          <w:lang w:val="sr-Latn-CS"/>
        </w:rPr>
      </w:pPr>
      <w:r>
        <w:rPr>
          <w:rFonts w:ascii="Arial" w:hAnsi="Arial" w:cs="Arial"/>
          <w:bCs/>
          <w:color w:val="000000" w:themeColor="text1"/>
          <w:szCs w:val="24"/>
          <w:lang w:val="sr-Latn-CS"/>
        </w:rPr>
        <w:t>Ц</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ознаку</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према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Листи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компоненти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због</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којих</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сматра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опасним</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Ц</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листа</w:t>
      </w:r>
      <w:r w:rsidRPr="0003575F">
        <w:rPr>
          <w:rFonts w:ascii="Arial" w:hAnsi="Arial" w:cs="Arial"/>
          <w:bCs/>
          <w:color w:val="000000" w:themeColor="text1"/>
          <w:szCs w:val="24"/>
          <w:lang w:val="sr-Latn-CS"/>
        </w:rPr>
        <w:t>),</w:t>
      </w:r>
    </w:p>
    <w:p w14:paraId="412891BE" w14:textId="77777777" w:rsidR="00B67D9D" w:rsidRPr="0003575F" w:rsidRDefault="00B67D9D">
      <w:pPr>
        <w:numPr>
          <w:ilvl w:val="0"/>
          <w:numId w:val="20"/>
        </w:numPr>
        <w:jc w:val="both"/>
        <w:rPr>
          <w:rFonts w:ascii="Arial" w:hAnsi="Arial" w:cs="Arial"/>
          <w:bCs/>
          <w:color w:val="000000" w:themeColor="text1"/>
          <w:szCs w:val="24"/>
          <w:lang w:val="sr-Latn-CS"/>
        </w:rPr>
      </w:pPr>
      <w:r>
        <w:rPr>
          <w:rFonts w:ascii="Arial" w:hAnsi="Arial" w:cs="Arial"/>
          <w:bCs/>
          <w:color w:val="000000" w:themeColor="text1"/>
          <w:szCs w:val="24"/>
          <w:lang w:val="sr-Latn-CS"/>
        </w:rPr>
        <w:t>Х</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ознаку</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према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Листи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карактеристика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које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га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чине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опасним</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Х</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листа</w:t>
      </w:r>
      <w:r w:rsidRPr="0003575F">
        <w:rPr>
          <w:rFonts w:ascii="Arial" w:hAnsi="Arial" w:cs="Arial"/>
          <w:bCs/>
          <w:color w:val="000000" w:themeColor="text1"/>
          <w:szCs w:val="24"/>
          <w:lang w:val="sr-Latn-CS"/>
        </w:rPr>
        <w:t>);</w:t>
      </w:r>
    </w:p>
    <w:p w14:paraId="4C6BFC31" w14:textId="77777777" w:rsidR="00B67D9D" w:rsidRPr="0003575F" w:rsidRDefault="00B67D9D" w:rsidP="00B67D9D">
      <w:pPr>
        <w:jc w:val="both"/>
        <w:rPr>
          <w:rFonts w:ascii="Arial" w:hAnsi="Arial" w:cs="Arial"/>
          <w:bCs/>
          <w:color w:val="000000" w:themeColor="text1"/>
          <w:szCs w:val="24"/>
          <w:lang w:val="sr-Latn-CS"/>
        </w:rPr>
      </w:pPr>
      <w:r w:rsidRPr="0003575F">
        <w:rPr>
          <w:rFonts w:ascii="Arial" w:hAnsi="Arial" w:cs="Arial"/>
          <w:bCs/>
          <w:color w:val="000000" w:themeColor="text1"/>
          <w:szCs w:val="24"/>
          <w:lang w:val="sr-Latn-CS"/>
        </w:rPr>
        <w:t xml:space="preserve">3) </w:t>
      </w:r>
      <w:r>
        <w:rPr>
          <w:rFonts w:ascii="Arial" w:hAnsi="Arial" w:cs="Arial"/>
          <w:bCs/>
          <w:color w:val="000000" w:themeColor="text1"/>
          <w:szCs w:val="24"/>
          <w:lang w:val="sr-Latn-CS"/>
        </w:rPr>
        <w:t>податке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власнику</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који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је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паковао</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назив</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сједиште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телефон</w:t>
      </w:r>
      <w:r w:rsidRPr="0003575F">
        <w:rPr>
          <w:rFonts w:ascii="Arial" w:hAnsi="Arial" w:cs="Arial"/>
          <w:bCs/>
          <w:color w:val="000000" w:themeColor="text1"/>
          <w:szCs w:val="24"/>
          <w:lang w:val="sr-Latn-CS"/>
        </w:rPr>
        <w:t>/</w:t>
      </w:r>
      <w:r>
        <w:rPr>
          <w:rFonts w:ascii="Arial" w:hAnsi="Arial" w:cs="Arial"/>
          <w:bCs/>
          <w:color w:val="000000" w:themeColor="text1"/>
          <w:szCs w:val="24"/>
          <w:lang w:val="sr-Latn-CS"/>
        </w:rPr>
        <w:t>факс</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датум</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паковања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име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презиме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квалификованог</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лица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одговорног</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за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стручни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рад</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за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управљање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опасним</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отпадом</w:t>
      </w:r>
      <w:r w:rsidRPr="0003575F">
        <w:rPr>
          <w:rFonts w:ascii="Arial" w:hAnsi="Arial" w:cs="Arial"/>
          <w:bCs/>
          <w:color w:val="000000" w:themeColor="text1"/>
          <w:szCs w:val="24"/>
          <w:lang w:val="sr-Latn-CS"/>
        </w:rPr>
        <w:t>;</w:t>
      </w:r>
    </w:p>
    <w:p w14:paraId="65B6B94B" w14:textId="77777777" w:rsidR="00B67D9D" w:rsidRPr="0003575F" w:rsidRDefault="00B67D9D" w:rsidP="00B67D9D">
      <w:pPr>
        <w:jc w:val="both"/>
        <w:rPr>
          <w:rFonts w:ascii="Arial" w:hAnsi="Arial" w:cs="Arial"/>
          <w:bCs/>
          <w:color w:val="000000" w:themeColor="text1"/>
          <w:szCs w:val="24"/>
          <w:lang w:val="sr-Latn-CS"/>
        </w:rPr>
      </w:pPr>
      <w:r w:rsidRPr="0003575F">
        <w:rPr>
          <w:rFonts w:ascii="Arial" w:hAnsi="Arial" w:cs="Arial"/>
          <w:bCs/>
          <w:color w:val="000000" w:themeColor="text1"/>
          <w:szCs w:val="24"/>
          <w:lang w:val="sr-Latn-CS"/>
        </w:rPr>
        <w:t xml:space="preserve">4) </w:t>
      </w:r>
      <w:r>
        <w:rPr>
          <w:rFonts w:ascii="Arial" w:hAnsi="Arial" w:cs="Arial"/>
          <w:bCs/>
          <w:color w:val="000000" w:themeColor="text1"/>
          <w:szCs w:val="24"/>
          <w:lang w:val="sr-Latn-CS"/>
        </w:rPr>
        <w:t>физичка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својства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прах</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чврста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материја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вискозна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материја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паста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муљ</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течна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материја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гасовита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материја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као</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друга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својства</w:t>
      </w:r>
      <w:r w:rsidRPr="0003575F">
        <w:rPr>
          <w:rFonts w:ascii="Arial" w:hAnsi="Arial" w:cs="Arial"/>
          <w:bCs/>
          <w:color w:val="000000" w:themeColor="text1"/>
          <w:szCs w:val="24"/>
          <w:lang w:val="sr-Latn-CS"/>
        </w:rPr>
        <w:t>;</w:t>
      </w:r>
    </w:p>
    <w:p w14:paraId="2DEF55C1" w14:textId="77777777" w:rsidR="00B67D9D" w:rsidRPr="0003575F" w:rsidRDefault="00B67D9D" w:rsidP="00B67D9D">
      <w:pPr>
        <w:jc w:val="both"/>
        <w:rPr>
          <w:rFonts w:ascii="Arial" w:hAnsi="Arial" w:cs="Arial"/>
          <w:bCs/>
          <w:color w:val="000000" w:themeColor="text1"/>
          <w:szCs w:val="24"/>
          <w:lang w:val="sr-Latn-CS"/>
        </w:rPr>
      </w:pPr>
      <w:r w:rsidRPr="0003575F">
        <w:rPr>
          <w:rFonts w:ascii="Arial" w:hAnsi="Arial" w:cs="Arial"/>
          <w:bCs/>
          <w:color w:val="000000" w:themeColor="text1"/>
          <w:szCs w:val="24"/>
          <w:lang w:val="sr-Latn-CS"/>
        </w:rPr>
        <w:lastRenderedPageBreak/>
        <w:t xml:space="preserve">5) </w:t>
      </w:r>
      <w:r>
        <w:rPr>
          <w:rFonts w:ascii="Arial" w:hAnsi="Arial" w:cs="Arial"/>
          <w:bCs/>
          <w:color w:val="000000" w:themeColor="text1"/>
          <w:szCs w:val="24"/>
          <w:lang w:val="sr-Latn-CS"/>
        </w:rPr>
        <w:t>количина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садржана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паковању</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ако</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је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групно</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паковање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уписује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количина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за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сваки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појединачни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пакет</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p>
    <w:p w14:paraId="51B988FB" w14:textId="77777777" w:rsidR="00B67D9D" w:rsidRPr="0003575F" w:rsidRDefault="00B67D9D" w:rsidP="00B67D9D">
      <w:pPr>
        <w:jc w:val="both"/>
        <w:rPr>
          <w:rFonts w:ascii="Arial" w:hAnsi="Arial" w:cs="Arial"/>
          <w:bCs/>
          <w:color w:val="000000" w:themeColor="text1"/>
          <w:szCs w:val="24"/>
          <w:lang w:val="sr-Latn-CS"/>
        </w:rPr>
      </w:pPr>
      <w:r w:rsidRPr="0003575F">
        <w:rPr>
          <w:rFonts w:ascii="Arial" w:hAnsi="Arial" w:cs="Arial"/>
          <w:bCs/>
          <w:color w:val="000000" w:themeColor="text1"/>
          <w:szCs w:val="24"/>
          <w:lang w:val="sr-Latn-CS"/>
        </w:rPr>
        <w:t xml:space="preserve">6) </w:t>
      </w:r>
      <w:r>
        <w:rPr>
          <w:rFonts w:ascii="Arial" w:hAnsi="Arial" w:cs="Arial"/>
          <w:bCs/>
          <w:color w:val="000000" w:themeColor="text1"/>
          <w:szCs w:val="24"/>
          <w:lang w:val="sr-Latn-CS"/>
        </w:rPr>
        <w:t>на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етикету</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уписују</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остали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подаци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који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су</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значајни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за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управљање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опасним</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отпадом</w:t>
      </w:r>
      <w:r w:rsidRPr="0003575F">
        <w:rPr>
          <w:rFonts w:ascii="Arial" w:hAnsi="Arial" w:cs="Arial"/>
          <w:bCs/>
          <w:color w:val="000000" w:themeColor="text1"/>
          <w:szCs w:val="24"/>
          <w:lang w:val="sr-Latn-CS"/>
        </w:rPr>
        <w:t>.</w:t>
      </w:r>
    </w:p>
    <w:p w14:paraId="55C8E40B" w14:textId="77777777" w:rsidR="00B67D9D" w:rsidRPr="0003575F" w:rsidRDefault="00B67D9D" w:rsidP="00B67D9D">
      <w:pPr>
        <w:jc w:val="both"/>
        <w:rPr>
          <w:rFonts w:ascii="Arial" w:hAnsi="Arial" w:cs="Arial"/>
          <w:bCs/>
          <w:color w:val="000000" w:themeColor="text1"/>
          <w:szCs w:val="24"/>
          <w:lang w:val="sr-Latn-CS"/>
        </w:rPr>
      </w:pPr>
    </w:p>
    <w:p w14:paraId="16E15231" w14:textId="77777777" w:rsidR="00B67D9D" w:rsidRPr="0003575F" w:rsidRDefault="00B67D9D" w:rsidP="00B67D9D">
      <w:pPr>
        <w:jc w:val="both"/>
        <w:rPr>
          <w:rFonts w:ascii="Arial" w:hAnsi="Arial" w:cs="Arial"/>
          <w:bCs/>
          <w:color w:val="000000" w:themeColor="text1"/>
          <w:szCs w:val="24"/>
          <w:lang w:val="sr-Latn-CS"/>
        </w:rPr>
      </w:pPr>
      <w:r>
        <w:rPr>
          <w:rFonts w:ascii="Arial" w:hAnsi="Arial" w:cs="Arial"/>
          <w:bCs/>
          <w:color w:val="000000" w:themeColor="text1"/>
          <w:szCs w:val="24"/>
          <w:lang w:val="sr-Latn-CS"/>
        </w:rPr>
        <w:t>Формат</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величина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етикете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дати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су</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сљедећој</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табели</w:t>
      </w:r>
      <w:r w:rsidRPr="0003575F">
        <w:rPr>
          <w:rFonts w:ascii="Arial" w:hAnsi="Arial" w:cs="Arial"/>
          <w:bCs/>
          <w:color w:val="000000" w:themeColor="text1"/>
          <w:szCs w:val="24"/>
          <w:lang w:val="sr-Latn-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4384"/>
      </w:tblGrid>
      <w:tr w:rsidR="00B67D9D" w:rsidRPr="0003575F" w14:paraId="2AE62A52" w14:textId="77777777" w:rsidTr="00C93E8C">
        <w:trPr>
          <w:jc w:val="center"/>
        </w:trPr>
        <w:tc>
          <w:tcPr>
            <w:tcW w:w="4903" w:type="dxa"/>
            <w:tcBorders>
              <w:top w:val="single" w:sz="4" w:space="0" w:color="auto"/>
              <w:left w:val="single" w:sz="4" w:space="0" w:color="auto"/>
              <w:bottom w:val="single" w:sz="4" w:space="0" w:color="auto"/>
              <w:right w:val="single" w:sz="4" w:space="0" w:color="auto"/>
            </w:tcBorders>
            <w:hideMark/>
          </w:tcPr>
          <w:p w14:paraId="5D1ACD42" w14:textId="77777777" w:rsidR="00B67D9D" w:rsidRPr="00D47491" w:rsidRDefault="00B67D9D" w:rsidP="00C93E8C">
            <w:pPr>
              <w:rPr>
                <w:rFonts w:ascii="Arial" w:hAnsi="Arial" w:cs="Arial"/>
                <w:bCs/>
                <w:lang w:val="sr-Latn-CS"/>
              </w:rPr>
            </w:pPr>
            <w:r>
              <w:rPr>
                <w:rFonts w:ascii="Arial" w:hAnsi="Arial" w:cs="Arial"/>
                <w:bCs/>
                <w:lang w:val="sr-Latn-CS"/>
              </w:rPr>
              <w:t>Величина</w:t>
            </w:r>
            <w:r w:rsidRPr="00D47491">
              <w:rPr>
                <w:rFonts w:ascii="Arial" w:hAnsi="Arial" w:cs="Arial"/>
                <w:bCs/>
                <w:lang w:val="sr-Latn-CS"/>
              </w:rPr>
              <w:t xml:space="preserve"> </w:t>
            </w:r>
            <w:r>
              <w:rPr>
                <w:rFonts w:ascii="Arial" w:hAnsi="Arial" w:cs="Arial"/>
                <w:bCs/>
                <w:lang w:val="sr-Latn-CS"/>
              </w:rPr>
              <w:t>паковања</w:t>
            </w:r>
            <w:r w:rsidRPr="00D47491">
              <w:rPr>
                <w:rFonts w:ascii="Arial" w:hAnsi="Arial" w:cs="Arial"/>
                <w:bCs/>
                <w:lang w:val="sr-Latn-CS"/>
              </w:rPr>
              <w:t xml:space="preserve"> </w:t>
            </w:r>
            <w:r>
              <w:rPr>
                <w:rFonts w:ascii="Arial" w:hAnsi="Arial" w:cs="Arial"/>
                <w:bCs/>
                <w:lang w:val="sr-Latn-CS"/>
              </w:rPr>
              <w:t>изражена</w:t>
            </w:r>
            <w:r w:rsidRPr="00D47491">
              <w:rPr>
                <w:rFonts w:ascii="Arial" w:hAnsi="Arial" w:cs="Arial"/>
                <w:bCs/>
                <w:lang w:val="sr-Latn-CS"/>
              </w:rPr>
              <w:t xml:space="preserve"> </w:t>
            </w:r>
            <w:r>
              <w:rPr>
                <w:rFonts w:ascii="Arial" w:hAnsi="Arial" w:cs="Arial"/>
                <w:bCs/>
                <w:lang w:val="sr-Latn-CS"/>
              </w:rPr>
              <w:t>у</w:t>
            </w:r>
            <w:r w:rsidRPr="00D47491">
              <w:rPr>
                <w:rFonts w:ascii="Arial" w:hAnsi="Arial" w:cs="Arial"/>
                <w:bCs/>
                <w:lang w:val="sr-Latn-CS"/>
              </w:rPr>
              <w:t xml:space="preserve"> </w:t>
            </w:r>
            <w:r>
              <w:rPr>
                <w:rFonts w:ascii="Arial" w:hAnsi="Arial" w:cs="Arial"/>
                <w:bCs/>
                <w:lang w:val="sr-Latn-CS"/>
              </w:rPr>
              <w:t>литрима</w:t>
            </w:r>
          </w:p>
        </w:tc>
        <w:tc>
          <w:tcPr>
            <w:tcW w:w="4384" w:type="dxa"/>
            <w:tcBorders>
              <w:top w:val="single" w:sz="4" w:space="0" w:color="auto"/>
              <w:left w:val="single" w:sz="4" w:space="0" w:color="auto"/>
              <w:bottom w:val="single" w:sz="4" w:space="0" w:color="auto"/>
              <w:right w:val="single" w:sz="4" w:space="0" w:color="auto"/>
            </w:tcBorders>
            <w:hideMark/>
          </w:tcPr>
          <w:p w14:paraId="6841444D" w14:textId="77777777" w:rsidR="00B67D9D" w:rsidRPr="00D47491" w:rsidRDefault="00B67D9D" w:rsidP="00C93E8C">
            <w:pPr>
              <w:rPr>
                <w:rFonts w:ascii="Arial" w:hAnsi="Arial" w:cs="Arial"/>
                <w:bCs/>
                <w:lang w:val="sr-Latn-CS"/>
              </w:rPr>
            </w:pPr>
            <w:r>
              <w:rPr>
                <w:rFonts w:ascii="Arial" w:hAnsi="Arial" w:cs="Arial"/>
                <w:bCs/>
                <w:lang w:val="sr-Latn-CS"/>
              </w:rPr>
              <w:t>Формат</w:t>
            </w:r>
            <w:r w:rsidRPr="00D47491">
              <w:rPr>
                <w:rFonts w:ascii="Arial" w:hAnsi="Arial" w:cs="Arial"/>
                <w:bCs/>
                <w:lang w:val="sr-Latn-CS"/>
              </w:rPr>
              <w:t xml:space="preserve"> </w:t>
            </w:r>
            <w:r>
              <w:rPr>
                <w:rFonts w:ascii="Arial" w:hAnsi="Arial" w:cs="Arial"/>
                <w:bCs/>
                <w:lang w:val="sr-Latn-CS"/>
              </w:rPr>
              <w:t>и</w:t>
            </w:r>
            <w:r w:rsidRPr="00D47491">
              <w:rPr>
                <w:rFonts w:ascii="Arial" w:hAnsi="Arial" w:cs="Arial"/>
                <w:bCs/>
                <w:lang w:val="sr-Latn-CS"/>
              </w:rPr>
              <w:t xml:space="preserve"> </w:t>
            </w:r>
            <w:r>
              <w:rPr>
                <w:rFonts w:ascii="Arial" w:hAnsi="Arial" w:cs="Arial"/>
                <w:bCs/>
                <w:lang w:val="sr-Latn-CS"/>
              </w:rPr>
              <w:t>димензије</w:t>
            </w:r>
            <w:r w:rsidRPr="00D47491">
              <w:rPr>
                <w:rFonts w:ascii="Arial" w:hAnsi="Arial" w:cs="Arial"/>
                <w:bCs/>
                <w:lang w:val="sr-Latn-CS"/>
              </w:rPr>
              <w:t xml:space="preserve"> </w:t>
            </w:r>
            <w:r>
              <w:rPr>
                <w:rFonts w:ascii="Arial" w:hAnsi="Arial" w:cs="Arial"/>
                <w:bCs/>
                <w:lang w:val="sr-Latn-CS"/>
              </w:rPr>
              <w:t>етикете</w:t>
            </w:r>
          </w:p>
        </w:tc>
      </w:tr>
      <w:tr w:rsidR="00B67D9D" w:rsidRPr="0003575F" w14:paraId="7E5794BE" w14:textId="77777777" w:rsidTr="00C93E8C">
        <w:trPr>
          <w:jc w:val="center"/>
        </w:trPr>
        <w:tc>
          <w:tcPr>
            <w:tcW w:w="4903" w:type="dxa"/>
            <w:tcBorders>
              <w:top w:val="single" w:sz="4" w:space="0" w:color="auto"/>
              <w:left w:val="single" w:sz="4" w:space="0" w:color="auto"/>
              <w:bottom w:val="single" w:sz="4" w:space="0" w:color="auto"/>
              <w:right w:val="single" w:sz="4" w:space="0" w:color="auto"/>
            </w:tcBorders>
            <w:hideMark/>
          </w:tcPr>
          <w:p w14:paraId="5AF2584A" w14:textId="77777777" w:rsidR="00B67D9D" w:rsidRPr="00D47491" w:rsidRDefault="00B67D9D" w:rsidP="00824D67">
            <w:pPr>
              <w:rPr>
                <w:rFonts w:ascii="Arial" w:hAnsi="Arial" w:cs="Arial"/>
              </w:rPr>
            </w:pPr>
            <w:proofErr w:type="spellStart"/>
            <w:r>
              <w:rPr>
                <w:rFonts w:ascii="Arial" w:hAnsi="Arial" w:cs="Arial"/>
              </w:rPr>
              <w:t>до</w:t>
            </w:r>
            <w:proofErr w:type="spellEnd"/>
            <w:r>
              <w:rPr>
                <w:rFonts w:ascii="Arial" w:hAnsi="Arial" w:cs="Arial"/>
              </w:rPr>
              <w:t xml:space="preserve"> 3</w:t>
            </w:r>
            <w:r w:rsidR="00824D67">
              <w:rPr>
                <w:rFonts w:ascii="Arial" w:hAnsi="Arial" w:cs="Arial"/>
              </w:rPr>
              <w:t>l</w:t>
            </w:r>
            <w:r>
              <w:rPr>
                <w:rFonts w:ascii="Arial" w:hAnsi="Arial" w:cs="Arial"/>
              </w:rPr>
              <w:t xml:space="preserve">, </w:t>
            </w:r>
            <w:proofErr w:type="spellStart"/>
            <w:r>
              <w:rPr>
                <w:rFonts w:ascii="Arial" w:hAnsi="Arial" w:cs="Arial"/>
              </w:rPr>
              <w:t>укључујући</w:t>
            </w:r>
            <w:proofErr w:type="spellEnd"/>
            <w:r>
              <w:rPr>
                <w:rFonts w:ascii="Arial" w:hAnsi="Arial" w:cs="Arial"/>
              </w:rPr>
              <w:t xml:space="preserve"> и 3</w:t>
            </w:r>
            <w:r w:rsidR="00824D67">
              <w:rPr>
                <w:rFonts w:ascii="Arial" w:hAnsi="Arial" w:cs="Arial"/>
              </w:rPr>
              <w:t>l</w:t>
            </w:r>
            <w:r w:rsidRPr="00D47491">
              <w:rPr>
                <w:rFonts w:ascii="Arial" w:hAnsi="Arial" w:cs="Arial"/>
              </w:rPr>
              <w:t xml:space="preserve"> </w:t>
            </w:r>
          </w:p>
        </w:tc>
        <w:tc>
          <w:tcPr>
            <w:tcW w:w="4384" w:type="dxa"/>
            <w:tcBorders>
              <w:top w:val="single" w:sz="4" w:space="0" w:color="auto"/>
              <w:left w:val="single" w:sz="4" w:space="0" w:color="auto"/>
              <w:bottom w:val="single" w:sz="4" w:space="0" w:color="auto"/>
              <w:right w:val="single" w:sz="4" w:space="0" w:color="auto"/>
            </w:tcBorders>
            <w:hideMark/>
          </w:tcPr>
          <w:p w14:paraId="1E31FA2F" w14:textId="77777777" w:rsidR="00B67D9D" w:rsidRPr="00D47491" w:rsidRDefault="00B67D9D" w:rsidP="00824D67">
            <w:pPr>
              <w:rPr>
                <w:rFonts w:ascii="Arial" w:hAnsi="Arial" w:cs="Arial"/>
              </w:rPr>
            </w:pPr>
            <w:r>
              <w:rPr>
                <w:rFonts w:ascii="Arial" w:hAnsi="Arial" w:cs="Arial"/>
              </w:rPr>
              <w:t>А</w:t>
            </w:r>
            <w:r w:rsidRPr="00D47491">
              <w:rPr>
                <w:rFonts w:ascii="Arial" w:hAnsi="Arial" w:cs="Arial"/>
              </w:rPr>
              <w:t xml:space="preserve">8 (74 </w:t>
            </w:r>
            <w:r w:rsidR="00824D67">
              <w:rPr>
                <w:rFonts w:ascii="Arial" w:hAnsi="Arial" w:cs="Arial"/>
              </w:rPr>
              <w:t>mm</w:t>
            </w:r>
            <w:r w:rsidRPr="00D47491">
              <w:rPr>
                <w:rFonts w:ascii="Arial" w:hAnsi="Arial" w:cs="Arial"/>
              </w:rPr>
              <w:t xml:space="preserve"> 52 </w:t>
            </w:r>
            <w:r w:rsidR="00824D67">
              <w:rPr>
                <w:rFonts w:ascii="Arial" w:hAnsi="Arial" w:cs="Arial"/>
              </w:rPr>
              <w:t>mm</w:t>
            </w:r>
            <w:r w:rsidRPr="00D47491">
              <w:rPr>
                <w:rFonts w:ascii="Arial" w:hAnsi="Arial" w:cs="Arial"/>
              </w:rPr>
              <w:t>)</w:t>
            </w:r>
          </w:p>
        </w:tc>
      </w:tr>
      <w:tr w:rsidR="00B67D9D" w:rsidRPr="0003575F" w14:paraId="2FBF8174" w14:textId="77777777" w:rsidTr="00C93E8C">
        <w:trPr>
          <w:jc w:val="center"/>
        </w:trPr>
        <w:tc>
          <w:tcPr>
            <w:tcW w:w="4903" w:type="dxa"/>
            <w:tcBorders>
              <w:top w:val="single" w:sz="4" w:space="0" w:color="auto"/>
              <w:left w:val="single" w:sz="4" w:space="0" w:color="auto"/>
              <w:bottom w:val="single" w:sz="4" w:space="0" w:color="auto"/>
              <w:right w:val="single" w:sz="4" w:space="0" w:color="auto"/>
            </w:tcBorders>
            <w:hideMark/>
          </w:tcPr>
          <w:p w14:paraId="00F23BA8" w14:textId="77777777" w:rsidR="00B67D9D" w:rsidRPr="00D47491" w:rsidRDefault="00B67D9D" w:rsidP="00824D67">
            <w:pPr>
              <w:rPr>
                <w:rFonts w:ascii="Arial" w:hAnsi="Arial" w:cs="Arial"/>
                <w:bCs/>
                <w:lang w:val="sr-Latn-CS"/>
              </w:rPr>
            </w:pPr>
            <w:r>
              <w:rPr>
                <w:rFonts w:ascii="Arial" w:hAnsi="Arial" w:cs="Arial"/>
                <w:bCs/>
                <w:lang w:val="sr-Latn-CS"/>
              </w:rPr>
              <w:t>изнад 3</w:t>
            </w:r>
            <w:r w:rsidR="00824D67">
              <w:rPr>
                <w:rFonts w:ascii="Arial" w:hAnsi="Arial" w:cs="Arial"/>
                <w:bCs/>
                <w:lang w:val="sr-Latn-CS"/>
              </w:rPr>
              <w:t>l</w:t>
            </w:r>
            <w:r>
              <w:rPr>
                <w:rFonts w:ascii="Arial" w:hAnsi="Arial" w:cs="Arial"/>
                <w:bCs/>
                <w:lang w:val="sr-Latn-CS"/>
              </w:rPr>
              <w:t>, до 50</w:t>
            </w:r>
            <w:r w:rsidR="00824D67">
              <w:rPr>
                <w:rFonts w:ascii="Arial" w:hAnsi="Arial" w:cs="Arial"/>
                <w:bCs/>
                <w:lang w:val="sr-Latn-CS"/>
              </w:rPr>
              <w:t>l</w:t>
            </w:r>
            <w:r>
              <w:rPr>
                <w:rFonts w:ascii="Arial" w:hAnsi="Arial" w:cs="Arial"/>
                <w:bCs/>
                <w:lang w:val="sr-Latn-CS"/>
              </w:rPr>
              <w:t>, укључујући и 50</w:t>
            </w:r>
            <w:r w:rsidR="00824D67">
              <w:rPr>
                <w:rFonts w:ascii="Arial" w:hAnsi="Arial" w:cs="Arial"/>
                <w:bCs/>
                <w:lang w:val="sr-Latn-CS"/>
              </w:rPr>
              <w:t>l</w:t>
            </w:r>
          </w:p>
        </w:tc>
        <w:tc>
          <w:tcPr>
            <w:tcW w:w="4384" w:type="dxa"/>
            <w:tcBorders>
              <w:top w:val="single" w:sz="4" w:space="0" w:color="auto"/>
              <w:left w:val="single" w:sz="4" w:space="0" w:color="auto"/>
              <w:bottom w:val="single" w:sz="4" w:space="0" w:color="auto"/>
              <w:right w:val="single" w:sz="4" w:space="0" w:color="auto"/>
            </w:tcBorders>
            <w:hideMark/>
          </w:tcPr>
          <w:p w14:paraId="67E74E9B" w14:textId="77777777" w:rsidR="00B67D9D" w:rsidRPr="00D47491" w:rsidRDefault="00B67D9D" w:rsidP="00C93E8C">
            <w:pPr>
              <w:rPr>
                <w:rFonts w:ascii="Arial" w:hAnsi="Arial" w:cs="Arial"/>
                <w:bCs/>
                <w:lang w:val="sr-Latn-CS"/>
              </w:rPr>
            </w:pPr>
            <w:r>
              <w:rPr>
                <w:rFonts w:ascii="Arial" w:hAnsi="Arial" w:cs="Arial"/>
                <w:bCs/>
                <w:lang w:val="sr-Latn-CS"/>
              </w:rPr>
              <w:t>А</w:t>
            </w:r>
            <w:r w:rsidRPr="00D47491">
              <w:rPr>
                <w:rFonts w:ascii="Arial" w:hAnsi="Arial" w:cs="Arial"/>
                <w:bCs/>
                <w:lang w:val="sr-Latn-CS"/>
              </w:rPr>
              <w:t xml:space="preserve">7 (105 </w:t>
            </w:r>
            <w:r w:rsidR="00824D67" w:rsidRPr="00824D67">
              <w:rPr>
                <w:rFonts w:ascii="Arial" w:hAnsi="Arial" w:cs="Arial"/>
                <w:bCs/>
                <w:lang w:val="sr-Latn-CS"/>
              </w:rPr>
              <w:t>mm</w:t>
            </w:r>
            <w:r w:rsidRPr="00D47491">
              <w:rPr>
                <w:rFonts w:ascii="Arial" w:hAnsi="Arial" w:cs="Arial"/>
                <w:bCs/>
                <w:lang w:val="sr-Latn-CS"/>
              </w:rPr>
              <w:t xml:space="preserve"> 74 </w:t>
            </w:r>
            <w:r w:rsidR="00824D67" w:rsidRPr="00824D67">
              <w:rPr>
                <w:rFonts w:ascii="Arial" w:hAnsi="Arial" w:cs="Arial"/>
                <w:bCs/>
                <w:lang w:val="sr-Latn-CS"/>
              </w:rPr>
              <w:t>mm</w:t>
            </w:r>
            <w:r w:rsidRPr="00D47491">
              <w:rPr>
                <w:rFonts w:ascii="Arial" w:hAnsi="Arial" w:cs="Arial"/>
                <w:bCs/>
                <w:lang w:val="sr-Latn-CS"/>
              </w:rPr>
              <w:t>)</w:t>
            </w:r>
          </w:p>
        </w:tc>
      </w:tr>
      <w:tr w:rsidR="00B67D9D" w:rsidRPr="0003575F" w14:paraId="7EF4B6AC" w14:textId="77777777" w:rsidTr="00C93E8C">
        <w:trPr>
          <w:jc w:val="center"/>
        </w:trPr>
        <w:tc>
          <w:tcPr>
            <w:tcW w:w="4903" w:type="dxa"/>
            <w:tcBorders>
              <w:top w:val="single" w:sz="4" w:space="0" w:color="auto"/>
              <w:left w:val="single" w:sz="4" w:space="0" w:color="auto"/>
              <w:bottom w:val="single" w:sz="4" w:space="0" w:color="auto"/>
              <w:right w:val="single" w:sz="4" w:space="0" w:color="auto"/>
            </w:tcBorders>
            <w:hideMark/>
          </w:tcPr>
          <w:p w14:paraId="60D608B8" w14:textId="77777777" w:rsidR="00B67D9D" w:rsidRPr="00824D67" w:rsidRDefault="00B67D9D" w:rsidP="00824D67">
            <w:pPr>
              <w:rPr>
                <w:rFonts w:ascii="Arial" w:hAnsi="Arial" w:cs="Arial"/>
                <w:bCs/>
                <w:lang w:val="sr-Latn-RS"/>
              </w:rPr>
            </w:pPr>
            <w:r>
              <w:rPr>
                <w:rFonts w:ascii="Arial" w:hAnsi="Arial" w:cs="Arial"/>
                <w:bCs/>
                <w:lang w:val="sr-Cyrl-BA"/>
              </w:rPr>
              <w:t>изнад</w:t>
            </w:r>
            <w:r w:rsidRPr="00D47491">
              <w:rPr>
                <w:rFonts w:ascii="Arial" w:hAnsi="Arial" w:cs="Arial"/>
                <w:bCs/>
                <w:lang w:val="sr-Cyrl-BA"/>
              </w:rPr>
              <w:t xml:space="preserve"> 50</w:t>
            </w:r>
            <w:r w:rsidR="00824D67">
              <w:rPr>
                <w:rFonts w:ascii="Arial" w:hAnsi="Arial" w:cs="Arial"/>
                <w:bCs/>
                <w:lang w:val="sr-Latn-RS"/>
              </w:rPr>
              <w:t>l</w:t>
            </w:r>
            <w:r w:rsidRPr="00D47491">
              <w:rPr>
                <w:rFonts w:ascii="Arial" w:hAnsi="Arial" w:cs="Arial"/>
                <w:bCs/>
                <w:lang w:val="sr-Cyrl-BA"/>
              </w:rPr>
              <w:t xml:space="preserve">, </w:t>
            </w:r>
            <w:r>
              <w:rPr>
                <w:rFonts w:ascii="Arial" w:hAnsi="Arial" w:cs="Arial"/>
                <w:bCs/>
                <w:lang w:val="sr-Cyrl-BA"/>
              </w:rPr>
              <w:t>до</w:t>
            </w:r>
            <w:r w:rsidRPr="00D47491">
              <w:rPr>
                <w:rFonts w:ascii="Arial" w:hAnsi="Arial" w:cs="Arial"/>
                <w:bCs/>
                <w:lang w:val="sr-Cyrl-BA"/>
              </w:rPr>
              <w:t xml:space="preserve"> 200</w:t>
            </w:r>
            <w:r w:rsidR="00824D67">
              <w:rPr>
                <w:rFonts w:ascii="Arial" w:hAnsi="Arial" w:cs="Arial"/>
                <w:bCs/>
                <w:lang w:val="sr-Latn-RS"/>
              </w:rPr>
              <w:t>l</w:t>
            </w:r>
            <w:r w:rsidRPr="00D47491">
              <w:rPr>
                <w:rFonts w:ascii="Arial" w:hAnsi="Arial" w:cs="Arial"/>
                <w:bCs/>
                <w:lang w:val="sr-Cyrl-BA"/>
              </w:rPr>
              <w:t xml:space="preserve">, </w:t>
            </w:r>
            <w:r>
              <w:rPr>
                <w:rFonts w:ascii="Arial" w:hAnsi="Arial" w:cs="Arial"/>
                <w:bCs/>
                <w:lang w:val="sr-Cyrl-BA"/>
              </w:rPr>
              <w:t>укључујући</w:t>
            </w:r>
            <w:r w:rsidRPr="00D47491">
              <w:rPr>
                <w:rFonts w:ascii="Arial" w:hAnsi="Arial" w:cs="Arial"/>
                <w:bCs/>
                <w:lang w:val="sr-Cyrl-BA"/>
              </w:rPr>
              <w:t xml:space="preserve"> </w:t>
            </w:r>
            <w:r>
              <w:rPr>
                <w:rFonts w:ascii="Arial" w:hAnsi="Arial" w:cs="Arial"/>
                <w:bCs/>
                <w:lang w:val="sr-Cyrl-BA"/>
              </w:rPr>
              <w:t>и</w:t>
            </w:r>
            <w:r w:rsidRPr="00D47491">
              <w:rPr>
                <w:rFonts w:ascii="Arial" w:hAnsi="Arial" w:cs="Arial"/>
                <w:bCs/>
                <w:lang w:val="sr-Cyrl-BA"/>
              </w:rPr>
              <w:t xml:space="preserve"> 200</w:t>
            </w:r>
            <w:r w:rsidR="00824D67">
              <w:rPr>
                <w:rFonts w:ascii="Arial" w:hAnsi="Arial" w:cs="Arial"/>
                <w:bCs/>
                <w:lang w:val="sr-Latn-RS"/>
              </w:rPr>
              <w:t>l</w:t>
            </w:r>
          </w:p>
        </w:tc>
        <w:tc>
          <w:tcPr>
            <w:tcW w:w="4384" w:type="dxa"/>
            <w:tcBorders>
              <w:top w:val="single" w:sz="4" w:space="0" w:color="auto"/>
              <w:left w:val="single" w:sz="4" w:space="0" w:color="auto"/>
              <w:bottom w:val="single" w:sz="4" w:space="0" w:color="auto"/>
              <w:right w:val="single" w:sz="4" w:space="0" w:color="auto"/>
            </w:tcBorders>
            <w:hideMark/>
          </w:tcPr>
          <w:p w14:paraId="0E1962EC" w14:textId="77777777" w:rsidR="00B67D9D" w:rsidRPr="00D47491" w:rsidRDefault="00B67D9D" w:rsidP="00C93E8C">
            <w:pPr>
              <w:rPr>
                <w:rFonts w:ascii="Arial" w:hAnsi="Arial" w:cs="Arial"/>
                <w:bCs/>
                <w:lang w:val="sr-Latn-CS"/>
              </w:rPr>
            </w:pPr>
            <w:r>
              <w:rPr>
                <w:rFonts w:ascii="Arial" w:hAnsi="Arial" w:cs="Arial"/>
                <w:bCs/>
                <w:lang w:val="sr-Latn-CS"/>
              </w:rPr>
              <w:t>А</w:t>
            </w:r>
            <w:r w:rsidRPr="00D47491">
              <w:rPr>
                <w:rFonts w:ascii="Arial" w:hAnsi="Arial" w:cs="Arial"/>
                <w:bCs/>
                <w:lang w:val="sr-Latn-CS"/>
              </w:rPr>
              <w:t xml:space="preserve">6 (148 </w:t>
            </w:r>
            <w:r w:rsidR="00824D67" w:rsidRPr="00824D67">
              <w:rPr>
                <w:rFonts w:ascii="Arial" w:hAnsi="Arial" w:cs="Arial"/>
                <w:bCs/>
                <w:lang w:val="sr-Latn-CS"/>
              </w:rPr>
              <w:t>mm</w:t>
            </w:r>
            <w:r w:rsidRPr="00D47491">
              <w:rPr>
                <w:rFonts w:ascii="Arial" w:hAnsi="Arial" w:cs="Arial"/>
                <w:bCs/>
                <w:lang w:val="sr-Latn-CS"/>
              </w:rPr>
              <w:t xml:space="preserve"> 105 </w:t>
            </w:r>
            <w:r w:rsidR="00824D67" w:rsidRPr="00824D67">
              <w:rPr>
                <w:rFonts w:ascii="Arial" w:hAnsi="Arial" w:cs="Arial"/>
                <w:bCs/>
                <w:lang w:val="sr-Latn-CS"/>
              </w:rPr>
              <w:t>mm</w:t>
            </w:r>
            <w:r w:rsidRPr="00D47491">
              <w:rPr>
                <w:rFonts w:ascii="Arial" w:hAnsi="Arial" w:cs="Arial"/>
                <w:bCs/>
                <w:lang w:val="sr-Latn-CS"/>
              </w:rPr>
              <w:t>)</w:t>
            </w:r>
          </w:p>
        </w:tc>
      </w:tr>
      <w:tr w:rsidR="00B67D9D" w:rsidRPr="0003575F" w14:paraId="14D7928D" w14:textId="77777777" w:rsidTr="00C93E8C">
        <w:trPr>
          <w:jc w:val="center"/>
        </w:trPr>
        <w:tc>
          <w:tcPr>
            <w:tcW w:w="4903" w:type="dxa"/>
            <w:tcBorders>
              <w:top w:val="single" w:sz="4" w:space="0" w:color="auto"/>
              <w:left w:val="single" w:sz="4" w:space="0" w:color="auto"/>
              <w:bottom w:val="single" w:sz="4" w:space="0" w:color="auto"/>
              <w:right w:val="single" w:sz="4" w:space="0" w:color="auto"/>
            </w:tcBorders>
            <w:hideMark/>
          </w:tcPr>
          <w:p w14:paraId="0D10D481" w14:textId="77777777" w:rsidR="00B67D9D" w:rsidRPr="00D47491" w:rsidRDefault="00B67D9D" w:rsidP="00824D67">
            <w:pPr>
              <w:rPr>
                <w:rFonts w:ascii="Arial" w:hAnsi="Arial" w:cs="Arial"/>
                <w:bCs/>
                <w:lang w:val="sr-Latn-CS"/>
              </w:rPr>
            </w:pPr>
            <w:r>
              <w:rPr>
                <w:rFonts w:ascii="Arial" w:hAnsi="Arial" w:cs="Arial"/>
                <w:bCs/>
                <w:lang w:val="sr-Latn-CS"/>
              </w:rPr>
              <w:t>изнад</w:t>
            </w:r>
            <w:r w:rsidRPr="00D47491">
              <w:rPr>
                <w:rFonts w:ascii="Arial" w:hAnsi="Arial" w:cs="Arial"/>
                <w:bCs/>
                <w:lang w:val="sr-Latn-CS"/>
              </w:rPr>
              <w:t xml:space="preserve"> 200</w:t>
            </w:r>
            <w:r w:rsidR="00824D67">
              <w:rPr>
                <w:rFonts w:ascii="Arial" w:hAnsi="Arial" w:cs="Arial"/>
                <w:bCs/>
                <w:lang w:val="sr-Latn-CS"/>
              </w:rPr>
              <w:t>l</w:t>
            </w:r>
            <w:r w:rsidRPr="00D47491">
              <w:rPr>
                <w:rFonts w:ascii="Arial" w:hAnsi="Arial" w:cs="Arial"/>
                <w:bCs/>
                <w:lang w:val="sr-Latn-CS"/>
              </w:rPr>
              <w:t xml:space="preserve">, </w:t>
            </w:r>
            <w:r>
              <w:rPr>
                <w:rFonts w:ascii="Arial" w:hAnsi="Arial" w:cs="Arial"/>
                <w:bCs/>
                <w:lang w:val="sr-Latn-CS"/>
              </w:rPr>
              <w:t>до</w:t>
            </w:r>
            <w:r w:rsidRPr="00D47491">
              <w:rPr>
                <w:rFonts w:ascii="Arial" w:hAnsi="Arial" w:cs="Arial"/>
                <w:bCs/>
                <w:lang w:val="sr-Latn-CS"/>
              </w:rPr>
              <w:t xml:space="preserve"> 500</w:t>
            </w:r>
            <w:r w:rsidR="00824D67">
              <w:rPr>
                <w:rFonts w:ascii="Arial" w:hAnsi="Arial" w:cs="Arial"/>
                <w:bCs/>
                <w:lang w:val="sr-Latn-CS"/>
              </w:rPr>
              <w:t>l</w:t>
            </w:r>
            <w:r w:rsidRPr="00D47491">
              <w:rPr>
                <w:rFonts w:ascii="Arial" w:hAnsi="Arial" w:cs="Arial"/>
                <w:bCs/>
                <w:lang w:val="sr-Latn-CS"/>
              </w:rPr>
              <w:t xml:space="preserve">, </w:t>
            </w:r>
            <w:r>
              <w:rPr>
                <w:rFonts w:ascii="Arial" w:hAnsi="Arial" w:cs="Arial"/>
                <w:bCs/>
                <w:lang w:val="sr-Latn-CS"/>
              </w:rPr>
              <w:t>укључујући</w:t>
            </w:r>
            <w:r w:rsidRPr="00D47491">
              <w:rPr>
                <w:rFonts w:ascii="Arial" w:hAnsi="Arial" w:cs="Arial"/>
                <w:bCs/>
                <w:lang w:val="sr-Latn-CS"/>
              </w:rPr>
              <w:t xml:space="preserve"> </w:t>
            </w:r>
            <w:r>
              <w:rPr>
                <w:rFonts w:ascii="Arial" w:hAnsi="Arial" w:cs="Arial"/>
                <w:bCs/>
                <w:lang w:val="sr-Latn-CS"/>
              </w:rPr>
              <w:t>и</w:t>
            </w:r>
            <w:r w:rsidRPr="00D47491">
              <w:rPr>
                <w:rFonts w:ascii="Arial" w:hAnsi="Arial" w:cs="Arial"/>
                <w:bCs/>
                <w:lang w:val="sr-Latn-CS"/>
              </w:rPr>
              <w:t xml:space="preserve"> 500</w:t>
            </w:r>
            <w:r w:rsidR="00824D67">
              <w:rPr>
                <w:rFonts w:ascii="Arial" w:hAnsi="Arial" w:cs="Arial"/>
                <w:bCs/>
                <w:lang w:val="sr-Latn-CS"/>
              </w:rPr>
              <w:t>l</w:t>
            </w:r>
          </w:p>
        </w:tc>
        <w:tc>
          <w:tcPr>
            <w:tcW w:w="4384" w:type="dxa"/>
            <w:tcBorders>
              <w:top w:val="single" w:sz="4" w:space="0" w:color="auto"/>
              <w:left w:val="single" w:sz="4" w:space="0" w:color="auto"/>
              <w:bottom w:val="single" w:sz="4" w:space="0" w:color="auto"/>
              <w:right w:val="single" w:sz="4" w:space="0" w:color="auto"/>
            </w:tcBorders>
            <w:hideMark/>
          </w:tcPr>
          <w:p w14:paraId="59B5219E" w14:textId="77777777" w:rsidR="00B67D9D" w:rsidRPr="00D47491" w:rsidRDefault="00B67D9D" w:rsidP="00C93E8C">
            <w:pPr>
              <w:rPr>
                <w:rFonts w:ascii="Arial" w:hAnsi="Arial" w:cs="Arial"/>
                <w:bCs/>
                <w:lang w:val="sr-Latn-CS"/>
              </w:rPr>
            </w:pPr>
            <w:r>
              <w:rPr>
                <w:rFonts w:ascii="Arial" w:hAnsi="Arial" w:cs="Arial"/>
                <w:bCs/>
                <w:lang w:val="sr-Latn-CS"/>
              </w:rPr>
              <w:t>А</w:t>
            </w:r>
            <w:r w:rsidRPr="00D47491">
              <w:rPr>
                <w:rFonts w:ascii="Arial" w:hAnsi="Arial" w:cs="Arial"/>
                <w:bCs/>
                <w:lang w:val="sr-Latn-CS"/>
              </w:rPr>
              <w:t xml:space="preserve">5 (210 </w:t>
            </w:r>
            <w:r w:rsidR="00824D67" w:rsidRPr="00824D67">
              <w:rPr>
                <w:rFonts w:ascii="Arial" w:hAnsi="Arial" w:cs="Arial"/>
                <w:bCs/>
                <w:lang w:val="sr-Latn-CS"/>
              </w:rPr>
              <w:t>mm</w:t>
            </w:r>
            <w:r w:rsidRPr="00D47491">
              <w:rPr>
                <w:rFonts w:ascii="Arial" w:hAnsi="Arial" w:cs="Arial"/>
                <w:bCs/>
                <w:lang w:val="sr-Latn-CS"/>
              </w:rPr>
              <w:t xml:space="preserve"> 148 </w:t>
            </w:r>
            <w:r w:rsidR="00824D67" w:rsidRPr="00824D67">
              <w:rPr>
                <w:rFonts w:ascii="Arial" w:hAnsi="Arial" w:cs="Arial"/>
                <w:bCs/>
                <w:lang w:val="sr-Latn-CS"/>
              </w:rPr>
              <w:t>mm</w:t>
            </w:r>
            <w:r w:rsidRPr="00D47491">
              <w:rPr>
                <w:rFonts w:ascii="Arial" w:hAnsi="Arial" w:cs="Arial"/>
                <w:bCs/>
                <w:lang w:val="sr-Latn-CS"/>
              </w:rPr>
              <w:t>)</w:t>
            </w:r>
          </w:p>
        </w:tc>
      </w:tr>
      <w:tr w:rsidR="00B67D9D" w:rsidRPr="0003575F" w14:paraId="6DE94F84" w14:textId="77777777" w:rsidTr="00C93E8C">
        <w:trPr>
          <w:jc w:val="center"/>
        </w:trPr>
        <w:tc>
          <w:tcPr>
            <w:tcW w:w="4903" w:type="dxa"/>
            <w:tcBorders>
              <w:top w:val="single" w:sz="4" w:space="0" w:color="auto"/>
              <w:left w:val="single" w:sz="4" w:space="0" w:color="auto"/>
              <w:bottom w:val="single" w:sz="4" w:space="0" w:color="auto"/>
              <w:right w:val="single" w:sz="4" w:space="0" w:color="auto"/>
            </w:tcBorders>
            <w:hideMark/>
          </w:tcPr>
          <w:p w14:paraId="2D1DF122" w14:textId="77777777" w:rsidR="00B67D9D" w:rsidRPr="00D47491" w:rsidRDefault="00B67D9D" w:rsidP="00824D67">
            <w:pPr>
              <w:rPr>
                <w:rFonts w:ascii="Arial" w:hAnsi="Arial" w:cs="Arial"/>
                <w:bCs/>
                <w:lang w:val="sr-Latn-CS"/>
              </w:rPr>
            </w:pPr>
            <w:r>
              <w:rPr>
                <w:rFonts w:ascii="Arial" w:hAnsi="Arial" w:cs="Arial"/>
                <w:bCs/>
                <w:lang w:val="sr-Latn-CS"/>
              </w:rPr>
              <w:t>изнад</w:t>
            </w:r>
            <w:r w:rsidRPr="00D47491">
              <w:rPr>
                <w:rFonts w:ascii="Arial" w:hAnsi="Arial" w:cs="Arial"/>
                <w:bCs/>
                <w:lang w:val="sr-Latn-CS"/>
              </w:rPr>
              <w:t xml:space="preserve"> 500</w:t>
            </w:r>
            <w:r w:rsidR="00824D67">
              <w:rPr>
                <w:rFonts w:ascii="Arial" w:hAnsi="Arial" w:cs="Arial"/>
                <w:bCs/>
                <w:lang w:val="sr-Latn-CS"/>
              </w:rPr>
              <w:t>l</w:t>
            </w:r>
          </w:p>
        </w:tc>
        <w:tc>
          <w:tcPr>
            <w:tcW w:w="4384" w:type="dxa"/>
            <w:tcBorders>
              <w:top w:val="single" w:sz="4" w:space="0" w:color="auto"/>
              <w:left w:val="single" w:sz="4" w:space="0" w:color="auto"/>
              <w:bottom w:val="single" w:sz="4" w:space="0" w:color="auto"/>
              <w:right w:val="single" w:sz="4" w:space="0" w:color="auto"/>
            </w:tcBorders>
            <w:hideMark/>
          </w:tcPr>
          <w:p w14:paraId="70B86AE2" w14:textId="77777777" w:rsidR="00B67D9D" w:rsidRPr="00D47491" w:rsidRDefault="00B67D9D" w:rsidP="00C93E8C">
            <w:pPr>
              <w:rPr>
                <w:rFonts w:ascii="Arial" w:hAnsi="Arial" w:cs="Arial"/>
                <w:bCs/>
                <w:lang w:val="sr-Latn-CS"/>
              </w:rPr>
            </w:pPr>
            <w:r>
              <w:rPr>
                <w:rFonts w:ascii="Arial" w:hAnsi="Arial" w:cs="Arial"/>
                <w:bCs/>
                <w:lang w:val="sr-Latn-CS"/>
              </w:rPr>
              <w:t>А</w:t>
            </w:r>
            <w:r w:rsidRPr="00D47491">
              <w:rPr>
                <w:rFonts w:ascii="Arial" w:hAnsi="Arial" w:cs="Arial"/>
                <w:bCs/>
                <w:lang w:val="sr-Latn-CS"/>
              </w:rPr>
              <w:t xml:space="preserve">4 (297 </w:t>
            </w:r>
            <w:r w:rsidR="00824D67" w:rsidRPr="00824D67">
              <w:rPr>
                <w:rFonts w:ascii="Arial" w:hAnsi="Arial" w:cs="Arial"/>
                <w:bCs/>
                <w:lang w:val="sr-Latn-CS"/>
              </w:rPr>
              <w:t>mm</w:t>
            </w:r>
            <w:r w:rsidRPr="00D47491">
              <w:rPr>
                <w:rFonts w:ascii="Arial" w:hAnsi="Arial" w:cs="Arial"/>
                <w:bCs/>
                <w:lang w:val="sr-Latn-CS"/>
              </w:rPr>
              <w:t xml:space="preserve"> 210 </w:t>
            </w:r>
            <w:r w:rsidR="00824D67" w:rsidRPr="00824D67">
              <w:rPr>
                <w:rFonts w:ascii="Arial" w:hAnsi="Arial" w:cs="Arial"/>
                <w:bCs/>
                <w:lang w:val="sr-Latn-CS"/>
              </w:rPr>
              <w:t>mm</w:t>
            </w:r>
            <w:r w:rsidRPr="00D47491">
              <w:rPr>
                <w:rFonts w:ascii="Arial" w:hAnsi="Arial" w:cs="Arial"/>
                <w:bCs/>
                <w:lang w:val="sr-Latn-CS"/>
              </w:rPr>
              <w:t>)</w:t>
            </w:r>
          </w:p>
        </w:tc>
      </w:tr>
    </w:tbl>
    <w:p w14:paraId="2A9C7F0E" w14:textId="77777777" w:rsidR="00B67D9D" w:rsidRPr="0003575F" w:rsidRDefault="00B67D9D" w:rsidP="00B67D9D">
      <w:pPr>
        <w:jc w:val="both"/>
        <w:rPr>
          <w:rFonts w:ascii="Arial" w:hAnsi="Arial" w:cs="Arial"/>
          <w:bCs/>
          <w:color w:val="000000" w:themeColor="text1"/>
          <w:szCs w:val="24"/>
          <w:lang w:val="sr-Latn-CS"/>
        </w:rPr>
      </w:pPr>
    </w:p>
    <w:p w14:paraId="50C2F88D" w14:textId="77777777" w:rsidR="00B67D9D" w:rsidRPr="007A7C4C" w:rsidRDefault="00B67D9D" w:rsidP="00B67D9D">
      <w:pPr>
        <w:jc w:val="both"/>
        <w:rPr>
          <w:rFonts w:ascii="Arial" w:hAnsi="Arial" w:cs="Arial"/>
          <w:bCs/>
          <w:color w:val="000000" w:themeColor="text1"/>
          <w:szCs w:val="24"/>
          <w:lang w:val="sr-Latn-CS"/>
        </w:rPr>
      </w:pPr>
      <w:r>
        <w:rPr>
          <w:rFonts w:ascii="Arial" w:hAnsi="Arial" w:cs="Arial"/>
          <w:bCs/>
          <w:color w:val="000000" w:themeColor="text1"/>
          <w:szCs w:val="24"/>
          <w:lang w:val="sr-Latn-CS"/>
        </w:rPr>
        <w:t>Етикета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је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заштићена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7A7C4C">
        <w:rPr>
          <w:rFonts w:ascii="Arial" w:hAnsi="Arial" w:cs="Arial"/>
          <w:bCs/>
          <w:color w:val="000000" w:themeColor="text1"/>
          <w:szCs w:val="24"/>
          <w:lang w:val="sr-Latn-CS"/>
        </w:rPr>
        <w:t>/</w:t>
      </w:r>
      <w:r>
        <w:rPr>
          <w:rFonts w:ascii="Arial" w:hAnsi="Arial" w:cs="Arial"/>
          <w:bCs/>
          <w:color w:val="000000" w:themeColor="text1"/>
          <w:szCs w:val="24"/>
          <w:lang w:val="sr-Latn-CS"/>
        </w:rPr>
        <w:t>или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израђена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од</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материјала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метал</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пластика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слично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који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отпорни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атмосферске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спољашње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утицаје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као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опасан</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који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је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упакован</w:t>
      </w:r>
      <w:r w:rsidRPr="007A7C4C">
        <w:rPr>
          <w:rFonts w:ascii="Arial" w:hAnsi="Arial" w:cs="Arial"/>
          <w:bCs/>
          <w:color w:val="000000" w:themeColor="text1"/>
          <w:szCs w:val="24"/>
          <w:lang w:val="sr-Latn-CS"/>
        </w:rPr>
        <w:t>.</w:t>
      </w:r>
    </w:p>
    <w:p w14:paraId="62C62977" w14:textId="77777777" w:rsidR="00B67D9D" w:rsidRPr="007A7C4C" w:rsidRDefault="00B67D9D" w:rsidP="00B67D9D">
      <w:pPr>
        <w:jc w:val="both"/>
        <w:rPr>
          <w:rFonts w:ascii="Arial" w:hAnsi="Arial" w:cs="Arial"/>
          <w:bCs/>
          <w:color w:val="000000" w:themeColor="text1"/>
          <w:szCs w:val="24"/>
          <w:lang w:val="sr-Latn-CS"/>
        </w:rPr>
      </w:pPr>
      <w:r>
        <w:rPr>
          <w:rFonts w:ascii="Arial" w:hAnsi="Arial" w:cs="Arial"/>
          <w:bCs/>
          <w:color w:val="000000" w:themeColor="text1"/>
          <w:szCs w:val="24"/>
          <w:lang w:val="sr-Latn-CS"/>
        </w:rPr>
        <w:t>Боја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приказ</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етикети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треба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буду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такви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ознака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опасног</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буде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лако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уочљива</w:t>
      </w:r>
      <w:r w:rsidRPr="007A7C4C">
        <w:rPr>
          <w:rFonts w:ascii="Arial" w:hAnsi="Arial" w:cs="Arial"/>
          <w:bCs/>
          <w:color w:val="000000" w:themeColor="text1"/>
          <w:szCs w:val="24"/>
          <w:lang w:val="sr-Latn-CS"/>
        </w:rPr>
        <w:t>.</w:t>
      </w:r>
    </w:p>
    <w:p w14:paraId="673197D0" w14:textId="77777777" w:rsidR="00B67D9D" w:rsidRPr="007A7C4C" w:rsidRDefault="00B67D9D" w:rsidP="00B67D9D">
      <w:pPr>
        <w:jc w:val="both"/>
        <w:rPr>
          <w:rFonts w:ascii="Arial" w:hAnsi="Arial" w:cs="Arial"/>
          <w:bCs/>
          <w:color w:val="000000" w:themeColor="text1"/>
          <w:szCs w:val="24"/>
          <w:lang w:val="sr-Latn-CS"/>
        </w:rPr>
      </w:pPr>
      <w:r>
        <w:rPr>
          <w:rFonts w:ascii="Arial" w:hAnsi="Arial" w:cs="Arial"/>
          <w:bCs/>
          <w:color w:val="000000" w:themeColor="text1"/>
          <w:szCs w:val="24"/>
          <w:lang w:val="sr-Latn-CS"/>
        </w:rPr>
        <w:t>Текст</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етикети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подацима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из</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члана</w:t>
      </w:r>
      <w:r w:rsidRPr="007A7C4C">
        <w:rPr>
          <w:rFonts w:ascii="Arial" w:hAnsi="Arial" w:cs="Arial"/>
          <w:bCs/>
          <w:color w:val="000000" w:themeColor="text1"/>
          <w:szCs w:val="24"/>
          <w:lang w:val="sr-Latn-CS"/>
        </w:rPr>
        <w:t xml:space="preserve"> 8. </w:t>
      </w:r>
      <w:r>
        <w:rPr>
          <w:rFonts w:ascii="Arial" w:hAnsi="Arial" w:cs="Arial"/>
          <w:bCs/>
          <w:color w:val="000000" w:themeColor="text1"/>
          <w:szCs w:val="24"/>
          <w:lang w:val="sr-Latn-CS"/>
        </w:rPr>
        <w:t>овог</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правилника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треба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буде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упечатљив</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лако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читљив</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штампан</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начин</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може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избрише</w:t>
      </w:r>
      <w:r w:rsidRPr="007A7C4C">
        <w:rPr>
          <w:rFonts w:ascii="Arial" w:hAnsi="Arial" w:cs="Arial"/>
          <w:bCs/>
          <w:color w:val="000000" w:themeColor="text1"/>
          <w:szCs w:val="24"/>
          <w:lang w:val="sr-Latn-CS"/>
        </w:rPr>
        <w:t>.</w:t>
      </w:r>
    </w:p>
    <w:p w14:paraId="749A01BE" w14:textId="77777777" w:rsidR="00B67D9D" w:rsidRPr="007A7C4C" w:rsidRDefault="00B67D9D" w:rsidP="00B67D9D">
      <w:pPr>
        <w:jc w:val="both"/>
        <w:rPr>
          <w:rFonts w:ascii="Arial" w:hAnsi="Arial" w:cs="Arial"/>
          <w:bCs/>
          <w:color w:val="000000" w:themeColor="text1"/>
          <w:szCs w:val="24"/>
          <w:lang w:val="sr-Latn-CS"/>
        </w:rPr>
      </w:pPr>
      <w:r>
        <w:rPr>
          <w:rFonts w:ascii="Arial" w:hAnsi="Arial" w:cs="Arial"/>
          <w:bCs/>
          <w:color w:val="000000" w:themeColor="text1"/>
          <w:szCs w:val="24"/>
          <w:lang w:val="sr-Latn-CS"/>
        </w:rPr>
        <w:t>Етикета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фиксира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паковање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тако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текст</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може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прочитати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хоризонтално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када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је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паковање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нормалном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положају</w:t>
      </w:r>
      <w:r w:rsidRPr="007A7C4C">
        <w:rPr>
          <w:rFonts w:ascii="Arial" w:hAnsi="Arial" w:cs="Arial"/>
          <w:bCs/>
          <w:color w:val="000000" w:themeColor="text1"/>
          <w:szCs w:val="24"/>
          <w:lang w:val="sr-Latn-CS"/>
        </w:rPr>
        <w:t>.</w:t>
      </w:r>
    </w:p>
    <w:p w14:paraId="5341C78A" w14:textId="77777777" w:rsidR="00B67D9D" w:rsidRPr="00CA02E0" w:rsidRDefault="00B67D9D" w:rsidP="00B67D9D">
      <w:pPr>
        <w:jc w:val="both"/>
        <w:rPr>
          <w:rFonts w:ascii="Arial" w:hAnsi="Arial" w:cs="Arial"/>
          <w:color w:val="000000" w:themeColor="text1"/>
          <w:szCs w:val="24"/>
          <w:lang w:val="sr-Latn-CS"/>
        </w:rPr>
      </w:pPr>
      <w:r>
        <w:rPr>
          <w:rFonts w:ascii="Arial" w:hAnsi="Arial" w:cs="Arial"/>
          <w:bCs/>
          <w:color w:val="000000" w:themeColor="text1"/>
          <w:szCs w:val="24"/>
          <w:lang w:val="sr-Latn-CS"/>
        </w:rPr>
        <w:t>Етикета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треба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причврсти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паковање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цијелом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својом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површином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начин</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који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обезбјеђује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њено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присуство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све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док</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опасан</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није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потпуности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уклоњен</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из</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паковања</w:t>
      </w:r>
      <w:r w:rsidRPr="007A7C4C">
        <w:rPr>
          <w:rFonts w:ascii="Arial" w:hAnsi="Arial" w:cs="Arial"/>
          <w:bCs/>
          <w:color w:val="000000" w:themeColor="text1"/>
          <w:szCs w:val="24"/>
          <w:lang w:val="sr-Latn-CS"/>
        </w:rPr>
        <w:t>.</w:t>
      </w:r>
    </w:p>
    <w:p w14:paraId="1D90DA2B" w14:textId="2B604EC4" w:rsidR="00B67D9D" w:rsidRPr="00681F5C" w:rsidRDefault="00B67D9D" w:rsidP="00B67D9D">
      <w:pPr>
        <w:jc w:val="both"/>
        <w:rPr>
          <w:rFonts w:ascii="Arial" w:hAnsi="Arial" w:cs="Arial"/>
          <w:b/>
          <w:color w:val="000000" w:themeColor="text1"/>
          <w:sz w:val="22"/>
          <w:szCs w:val="22"/>
          <w:lang w:val="hr-HR"/>
        </w:rPr>
      </w:pPr>
      <w:r w:rsidRPr="00CA02E0">
        <w:rPr>
          <w:rFonts w:ascii="Arial" w:hAnsi="Arial" w:cs="Arial"/>
          <w:color w:val="000000" w:themeColor="text1"/>
          <w:szCs w:val="24"/>
          <w:lang w:val="sr-Latn-CS"/>
        </w:rPr>
        <w:br w:type="page"/>
      </w:r>
      <w:r w:rsidR="00681F5C" w:rsidRPr="00681F5C">
        <w:rPr>
          <w:rFonts w:ascii="Arial" w:hAnsi="Arial" w:cs="Arial"/>
          <w:b/>
          <w:color w:val="000000" w:themeColor="text1"/>
          <w:sz w:val="22"/>
          <w:szCs w:val="22"/>
          <w:lang w:val="hr-HR"/>
        </w:rPr>
        <w:lastRenderedPageBreak/>
        <w:t>ПОСТУПАК И НАЧИН РАЗДВАЈАЊА РАЗЛИЧИТИХ ВРСТА ОТПАДА ПОСЕБНО ОПАСНОГ ОТПАДА И ОТПАДА КОЈИ ЋЕ СЕ ПОНОВО КОРИСТИТИ, РАДИ СМА</w:t>
      </w:r>
      <w:r w:rsidR="00681F5C" w:rsidRPr="00681F5C">
        <w:rPr>
          <w:rFonts w:ascii="Arial" w:hAnsi="Arial" w:cs="Arial"/>
          <w:b/>
          <w:color w:val="000000" w:themeColor="text1"/>
          <w:sz w:val="22"/>
          <w:szCs w:val="22"/>
          <w:lang w:val="sr-Cyrl-RS"/>
        </w:rPr>
        <w:t>Њ</w:t>
      </w:r>
      <w:r w:rsidR="00681F5C" w:rsidRPr="00681F5C">
        <w:rPr>
          <w:rFonts w:ascii="Arial" w:hAnsi="Arial" w:cs="Arial"/>
          <w:b/>
          <w:color w:val="000000" w:themeColor="text1"/>
          <w:sz w:val="22"/>
          <w:szCs w:val="22"/>
          <w:lang w:val="hr-HR"/>
        </w:rPr>
        <w:t>Е</w:t>
      </w:r>
      <w:r w:rsidR="00681F5C" w:rsidRPr="00681F5C">
        <w:rPr>
          <w:rFonts w:ascii="Arial" w:hAnsi="Arial" w:cs="Arial"/>
          <w:b/>
          <w:color w:val="000000" w:themeColor="text1"/>
          <w:sz w:val="22"/>
          <w:szCs w:val="22"/>
          <w:lang w:val="sr-Cyrl-RS"/>
        </w:rPr>
        <w:t>Њ</w:t>
      </w:r>
      <w:r w:rsidR="00681F5C" w:rsidRPr="00681F5C">
        <w:rPr>
          <w:rFonts w:ascii="Arial" w:hAnsi="Arial" w:cs="Arial"/>
          <w:b/>
          <w:color w:val="000000" w:themeColor="text1"/>
          <w:sz w:val="22"/>
          <w:szCs w:val="22"/>
          <w:lang w:val="hr-HR"/>
        </w:rPr>
        <w:t>А КОЛИЧИНЕ ОТПАДА ЗА ОДЛАГА</w:t>
      </w:r>
      <w:r w:rsidR="00681F5C" w:rsidRPr="00681F5C">
        <w:rPr>
          <w:rFonts w:ascii="Arial" w:hAnsi="Arial" w:cs="Arial"/>
          <w:b/>
          <w:color w:val="000000" w:themeColor="text1"/>
          <w:sz w:val="22"/>
          <w:szCs w:val="22"/>
          <w:lang w:val="sr-Cyrl-RS"/>
        </w:rPr>
        <w:t>Њ</w:t>
      </w:r>
      <w:r w:rsidR="00681F5C" w:rsidRPr="00681F5C">
        <w:rPr>
          <w:rFonts w:ascii="Arial" w:hAnsi="Arial" w:cs="Arial"/>
          <w:b/>
          <w:color w:val="000000" w:themeColor="text1"/>
          <w:sz w:val="22"/>
          <w:szCs w:val="22"/>
          <w:lang w:val="hr-HR"/>
        </w:rPr>
        <w:t>Е</w:t>
      </w:r>
    </w:p>
    <w:p w14:paraId="590E5FB6" w14:textId="77777777" w:rsidR="00B67D9D" w:rsidRPr="0003575F" w:rsidRDefault="00B67D9D" w:rsidP="00B67D9D">
      <w:pPr>
        <w:jc w:val="both"/>
        <w:rPr>
          <w:rFonts w:ascii="Arial" w:hAnsi="Arial" w:cs="Arial"/>
          <w:color w:val="000000" w:themeColor="text1"/>
          <w:szCs w:val="24"/>
          <w:lang w:val="hr-HR"/>
        </w:rPr>
      </w:pPr>
    </w:p>
    <w:p w14:paraId="177ABCE2" w14:textId="77777777" w:rsidR="00B67D9D" w:rsidRPr="0003575F" w:rsidRDefault="00000000" w:rsidP="00B67D9D">
      <w:pPr>
        <w:jc w:val="both"/>
        <w:rPr>
          <w:rFonts w:ascii="Arial" w:hAnsi="Arial" w:cs="Arial"/>
          <w:b/>
          <w:i/>
          <w:color w:val="000000" w:themeColor="text1"/>
          <w:szCs w:val="24"/>
        </w:rPr>
      </w:pPr>
      <w:r>
        <w:rPr>
          <w:rFonts w:ascii="Arial" w:hAnsi="Arial" w:cs="Arial"/>
          <w:color w:val="000000" w:themeColor="text1"/>
          <w:szCs w:val="24"/>
        </w:rPr>
        <w:pict w14:anchorId="102F63D8">
          <v:shape id="Text Box 76" o:spid="_x0000_s2062" type="#_x0000_t202" style="position:absolute;left:0;text-align:left;margin-left:13pt;margin-top:19.5pt;width:97pt;height:62.15pt;z-index:25166028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kOhQ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" stroked="f">
            <v:textbox style="mso-next-textbox:#Text Box 76">
              <w:txbxContent>
                <w:p w14:paraId="1AF034AE" w14:textId="77777777" w:rsidR="00C775A4" w:rsidRDefault="00C775A4" w:rsidP="00B67D9D">
                  <w:pPr>
                    <w:jc w:val="center"/>
                    <w:rPr>
                      <w:rFonts w:ascii="Arial" w:hAnsi="Arial" w:cs="Arial"/>
                      <w:b/>
                      <w:sz w:val="20"/>
                      <w:lang w:val="sr-Cyrl-RS"/>
                    </w:rPr>
                  </w:pPr>
                </w:p>
                <w:p w14:paraId="0C21BD1F" w14:textId="3F55169A" w:rsidR="00C775A4" w:rsidRPr="00BE3B9A" w:rsidRDefault="00BE3B9A" w:rsidP="00B67D9D">
                  <w:pPr>
                    <w:jc w:val="center"/>
                    <w:rPr>
                      <w:rFonts w:ascii="Arial" w:hAnsi="Arial" w:cs="Arial"/>
                      <w:b/>
                      <w:sz w:val="20"/>
                      <w:lang w:val="sr-Latn-RS"/>
                    </w:rPr>
                  </w:pPr>
                  <w:r>
                    <w:rPr>
                      <w:rFonts w:ascii="Arial" w:hAnsi="Arial" w:cs="Arial"/>
                      <w:b/>
                      <w:sz w:val="20"/>
                      <w:lang w:val="sr-Latn-RS"/>
                    </w:rPr>
                    <w:t>Predmetni objekat</w:t>
                  </w:r>
                </w:p>
              </w:txbxContent>
            </v:textbox>
          </v:shape>
        </w:pict>
      </w:r>
      <w:r w:rsidR="00B67D9D" w:rsidRPr="0003575F">
        <w:rPr>
          <w:rFonts w:ascii="Arial" w:hAnsi="Arial" w:cs="Arial"/>
          <w:b/>
          <w:i/>
          <w:noProof/>
          <w:color w:val="000000" w:themeColor="text1"/>
          <w:szCs w:val="24"/>
          <w:lang w:val="sr-Latn-RS" w:eastAsia="sr-Latn-RS"/>
        </w:rPr>
        <w:drawing>
          <wp:inline distT="0" distB="0" distL="0" distR="0" wp14:anchorId="05160773" wp14:editId="3928802C">
            <wp:extent cx="5758180" cy="45802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contrast="20000"/>
                      <a:extLst>
                        <a:ext uri="{28A0092B-C50C-407E-A947-70E740481C1C}">
                          <a14:useLocalDpi xmlns:a14="http://schemas.microsoft.com/office/drawing/2010/main" val="0"/>
                        </a:ext>
                      </a:extLst>
                    </a:blip>
                    <a:srcRect/>
                    <a:stretch>
                      <a:fillRect/>
                    </a:stretch>
                  </pic:blipFill>
                  <pic:spPr bwMode="auto">
                    <a:xfrm>
                      <a:off x="0" y="0"/>
                      <a:ext cx="5758180" cy="4580255"/>
                    </a:xfrm>
                    <a:prstGeom prst="rect">
                      <a:avLst/>
                    </a:prstGeom>
                    <a:noFill/>
                    <a:ln>
                      <a:noFill/>
                    </a:ln>
                  </pic:spPr>
                </pic:pic>
              </a:graphicData>
            </a:graphic>
          </wp:inline>
        </w:drawing>
      </w:r>
    </w:p>
    <w:p w14:paraId="5AACF5ED" w14:textId="77777777" w:rsidR="00B67D9D" w:rsidRPr="00681F5C" w:rsidRDefault="00B67D9D" w:rsidP="00B67D9D">
      <w:pPr>
        <w:jc w:val="center"/>
        <w:rPr>
          <w:rFonts w:ascii="Arial" w:hAnsi="Arial" w:cs="Arial"/>
          <w:b/>
          <w:i/>
          <w:color w:val="000000" w:themeColor="text1"/>
          <w:sz w:val="22"/>
          <w:szCs w:val="22"/>
        </w:rPr>
      </w:pPr>
      <w:r w:rsidRPr="00681F5C">
        <w:rPr>
          <w:rFonts w:ascii="Arial" w:hAnsi="Arial" w:cs="Arial"/>
          <w:b/>
          <w:i/>
          <w:color w:val="000000" w:themeColor="text1"/>
          <w:sz w:val="22"/>
          <w:szCs w:val="22"/>
          <w:lang w:val="sr-Latn-CS"/>
        </w:rPr>
        <w:t>Шема организације управљања отпадом</w:t>
      </w:r>
    </w:p>
    <w:p w14:paraId="38637E68" w14:textId="77777777" w:rsidR="00B67D9D" w:rsidRPr="0003575F" w:rsidRDefault="00B67D9D" w:rsidP="00B67D9D">
      <w:pPr>
        <w:jc w:val="both"/>
        <w:rPr>
          <w:rFonts w:ascii="Arial" w:hAnsi="Arial" w:cs="Arial"/>
          <w:b/>
          <w:i/>
          <w:color w:val="000000" w:themeColor="text1"/>
          <w:szCs w:val="24"/>
        </w:rPr>
      </w:pPr>
    </w:p>
    <w:p w14:paraId="5BF5388B" w14:textId="77777777" w:rsidR="00B67D9D" w:rsidRPr="007A7C4C" w:rsidRDefault="00B67D9D" w:rsidP="00B67D9D">
      <w:pPr>
        <w:jc w:val="both"/>
        <w:rPr>
          <w:rFonts w:ascii="Arial" w:hAnsi="Arial" w:cs="Arial"/>
          <w:color w:val="000000" w:themeColor="text1"/>
          <w:szCs w:val="24"/>
          <w:lang w:val="sr-Latn-CS"/>
        </w:rPr>
      </w:pPr>
      <w:r>
        <w:rPr>
          <w:rFonts w:ascii="Arial" w:hAnsi="Arial" w:cs="Arial"/>
          <w:color w:val="000000" w:themeColor="text1"/>
          <w:szCs w:val="24"/>
          <w:lang w:val="sr-Latn-CS"/>
        </w:rPr>
        <w:t>Приликом</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чишћења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одржавања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предметног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објекта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вршиће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сакупљање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свих</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врста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отпада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затим</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његова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селекција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раздвајање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складиштење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намјенске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контејнере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водећи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рачуна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компатибилности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материја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које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складиште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Компатабилност</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односно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способност</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два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или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више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материјала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егзистирају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један</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поред</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другог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без</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формирања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опасних</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штетних</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хемијских</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физичких</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реакција</w:t>
      </w:r>
      <w:r w:rsidRPr="007A7C4C">
        <w:rPr>
          <w:rFonts w:ascii="Arial" w:hAnsi="Arial" w:cs="Arial"/>
          <w:color w:val="000000" w:themeColor="text1"/>
          <w:szCs w:val="24"/>
          <w:lang w:val="sr-Latn-CS"/>
        </w:rPr>
        <w:t>.</w:t>
      </w:r>
    </w:p>
    <w:p w14:paraId="69870163" w14:textId="77777777" w:rsidR="00B67D9D" w:rsidRPr="00951B10" w:rsidRDefault="00B67D9D" w:rsidP="00B67D9D">
      <w:pPr>
        <w:jc w:val="both"/>
        <w:rPr>
          <w:rFonts w:ascii="Arial" w:hAnsi="Arial" w:cs="Arial"/>
          <w:color w:val="000000" w:themeColor="text1"/>
          <w:szCs w:val="24"/>
          <w:lang w:val="sr-Latn-CS"/>
        </w:rPr>
      </w:pPr>
      <w:r>
        <w:rPr>
          <w:rFonts w:ascii="Arial" w:hAnsi="Arial" w:cs="Arial"/>
          <w:color w:val="000000" w:themeColor="text1"/>
          <w:szCs w:val="24"/>
          <w:lang w:val="sr-Latn-CS"/>
        </w:rPr>
        <w:t>На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локацији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мора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строго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водит</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рачуна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одвајању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чувању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опасног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отпада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ту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сврху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локацији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је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потребно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налазе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намјенске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посуде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контејнери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зависности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од</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количине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отпада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која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продукује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из</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процеса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рада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предметног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објекта</w:t>
      </w:r>
      <w:r w:rsidRPr="007A7C4C">
        <w:rPr>
          <w:rFonts w:ascii="Arial" w:hAnsi="Arial" w:cs="Arial"/>
          <w:color w:val="000000" w:themeColor="text1"/>
          <w:szCs w:val="24"/>
          <w:lang w:val="sr-Latn-CS"/>
        </w:rPr>
        <w:t>.</w:t>
      </w:r>
    </w:p>
    <w:p w14:paraId="7B4D2B72" w14:textId="77777777" w:rsidR="00B67D9D" w:rsidRPr="0003575F" w:rsidRDefault="00B67D9D" w:rsidP="00B67D9D">
      <w:pPr>
        <w:jc w:val="both"/>
        <w:rPr>
          <w:rFonts w:ascii="Arial" w:hAnsi="Arial" w:cs="Arial"/>
          <w:b/>
          <w:bCs/>
          <w:color w:val="000000" w:themeColor="text1"/>
          <w:szCs w:val="24"/>
          <w:lang w:val="sr-Latn-BA"/>
        </w:rPr>
      </w:pPr>
      <w:r w:rsidRPr="0003575F">
        <w:rPr>
          <w:rFonts w:ascii="Arial" w:hAnsi="Arial" w:cs="Arial"/>
          <w:b/>
          <w:bCs/>
          <w:color w:val="000000" w:themeColor="text1"/>
          <w:szCs w:val="24"/>
          <w:lang w:val="sr-Latn-BA"/>
        </w:rPr>
        <w:br w:type="page"/>
      </w:r>
      <w:bookmarkStart w:id="6" w:name="_Toc445194607"/>
      <w:r>
        <w:rPr>
          <w:rFonts w:ascii="Arial" w:hAnsi="Arial" w:cs="Arial"/>
          <w:b/>
          <w:bCs/>
          <w:color w:val="000000" w:themeColor="text1"/>
          <w:szCs w:val="24"/>
          <w:lang w:val="sr-Latn-BA"/>
        </w:rPr>
        <w:lastRenderedPageBreak/>
        <w:t>Набавка</w:t>
      </w:r>
      <w:r w:rsidRPr="0003575F">
        <w:rPr>
          <w:rFonts w:ascii="Arial" w:hAnsi="Arial" w:cs="Arial"/>
          <w:b/>
          <w:bCs/>
          <w:color w:val="000000" w:themeColor="text1"/>
          <w:szCs w:val="24"/>
          <w:lang w:val="sr-Latn-BA"/>
        </w:rPr>
        <w:t xml:space="preserve"> </w:t>
      </w:r>
      <w:r>
        <w:rPr>
          <w:rFonts w:ascii="Arial" w:hAnsi="Arial" w:cs="Arial"/>
          <w:b/>
          <w:bCs/>
          <w:color w:val="000000" w:themeColor="text1"/>
          <w:szCs w:val="24"/>
          <w:lang w:val="sr-Latn-BA"/>
        </w:rPr>
        <w:t>контејнера</w:t>
      </w:r>
      <w:bookmarkEnd w:id="6"/>
    </w:p>
    <w:p w14:paraId="5A88B79D" w14:textId="77777777" w:rsidR="00B67D9D" w:rsidRPr="00951B10" w:rsidRDefault="00B67D9D" w:rsidP="00B67D9D">
      <w:pPr>
        <w:jc w:val="both"/>
        <w:rPr>
          <w:rFonts w:ascii="Arial" w:hAnsi="Arial" w:cs="Arial"/>
          <w:color w:val="000000" w:themeColor="text1"/>
          <w:szCs w:val="24"/>
          <w:lang w:val="sr-Latn-CS"/>
        </w:rPr>
      </w:pPr>
      <w:r>
        <w:rPr>
          <w:rFonts w:ascii="Arial" w:hAnsi="Arial" w:cs="Arial"/>
          <w:color w:val="000000" w:themeColor="text1"/>
          <w:szCs w:val="24"/>
          <w:lang w:val="sr-Latn-CS"/>
        </w:rPr>
        <w:t>На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локацији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предметног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објекта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треба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налазе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намјенски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контејнери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привремено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складиштење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отпада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сљедећих</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карактеристика</w:t>
      </w:r>
      <w:r w:rsidRPr="007A7C4C">
        <w:rPr>
          <w:rFonts w:ascii="Arial" w:hAnsi="Arial" w:cs="Arial"/>
          <w:color w:val="000000" w:themeColor="text1"/>
          <w:szCs w:val="24"/>
          <w:lang w:val="sr-Latn-CS"/>
        </w:rPr>
        <w:t>:</w:t>
      </w:r>
    </w:p>
    <w:p w14:paraId="49F8DDF9" w14:textId="77777777" w:rsidR="00B67D9D" w:rsidRPr="007A7C4C" w:rsidRDefault="00B67D9D">
      <w:pPr>
        <w:numPr>
          <w:ilvl w:val="0"/>
          <w:numId w:val="44"/>
        </w:numPr>
        <w:jc w:val="both"/>
        <w:rPr>
          <w:rFonts w:ascii="Arial" w:hAnsi="Arial" w:cs="Arial"/>
          <w:bCs/>
          <w:color w:val="000000" w:themeColor="text1"/>
          <w:szCs w:val="24"/>
          <w:lang w:val="sr-Latn-CS"/>
        </w:rPr>
      </w:pPr>
      <w:r>
        <w:rPr>
          <w:rFonts w:ascii="Arial" w:hAnsi="Arial" w:cs="Arial"/>
          <w:bCs/>
          <w:color w:val="000000" w:themeColor="text1"/>
          <w:szCs w:val="24"/>
          <w:lang w:val="pl-PL"/>
        </w:rPr>
        <w:t>материјал</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pl-PL"/>
        </w:rPr>
        <w:t>контејнера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је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pl-PL"/>
        </w:rPr>
        <w:t>инерт</w:t>
      </w:r>
      <w:r>
        <w:rPr>
          <w:rFonts w:ascii="Arial" w:hAnsi="Arial" w:cs="Arial"/>
          <w:bCs/>
          <w:color w:val="000000" w:themeColor="text1"/>
          <w:szCs w:val="24"/>
          <w:lang w:val="sr-Latn-CS"/>
        </w:rPr>
        <w:t>ан</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тј</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неће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реаговати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садржајем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pl-PL"/>
        </w:rPr>
        <w:t>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pl-PL"/>
        </w:rPr>
        <w:t>је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отпоран</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утицај</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садржаја</w:t>
      </w:r>
      <w:r w:rsidRPr="007A7C4C">
        <w:rPr>
          <w:rFonts w:ascii="Arial" w:hAnsi="Arial" w:cs="Arial"/>
          <w:bCs/>
          <w:color w:val="000000" w:themeColor="text1"/>
          <w:szCs w:val="24"/>
          <w:lang w:val="sr-Latn-CS"/>
        </w:rPr>
        <w:t>,</w:t>
      </w:r>
    </w:p>
    <w:p w14:paraId="6B686E6C" w14:textId="77777777" w:rsidR="00B67D9D" w:rsidRPr="007A7C4C" w:rsidRDefault="00B67D9D">
      <w:pPr>
        <w:numPr>
          <w:ilvl w:val="0"/>
          <w:numId w:val="44"/>
        </w:numPr>
        <w:jc w:val="both"/>
        <w:rPr>
          <w:rFonts w:ascii="Arial" w:hAnsi="Arial" w:cs="Arial"/>
          <w:bCs/>
          <w:color w:val="000000" w:themeColor="text1"/>
          <w:szCs w:val="24"/>
          <w:lang w:val="pl-PL"/>
        </w:rPr>
      </w:pPr>
      <w:r>
        <w:rPr>
          <w:rFonts w:ascii="Arial" w:hAnsi="Arial" w:cs="Arial"/>
          <w:bCs/>
          <w:color w:val="000000" w:themeColor="text1"/>
          <w:szCs w:val="24"/>
          <w:lang w:val="pl-PL"/>
        </w:rPr>
        <w:t>робуст</w:t>
      </w:r>
      <w:r>
        <w:rPr>
          <w:rFonts w:ascii="Arial" w:hAnsi="Arial" w:cs="Arial"/>
          <w:bCs/>
          <w:color w:val="000000" w:themeColor="text1"/>
          <w:szCs w:val="24"/>
          <w:lang w:val="sr-Latn-CS"/>
        </w:rPr>
        <w:t>ан</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способан</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прими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спољни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утицај</w:t>
      </w:r>
      <w:r w:rsidRPr="007A7C4C">
        <w:rPr>
          <w:rFonts w:ascii="Arial" w:hAnsi="Arial" w:cs="Arial"/>
          <w:bCs/>
          <w:color w:val="000000" w:themeColor="text1"/>
          <w:szCs w:val="24"/>
          <w:lang w:val="sr-Latn-CS"/>
        </w:rPr>
        <w:t>,</w:t>
      </w:r>
    </w:p>
    <w:p w14:paraId="206124B1" w14:textId="77777777" w:rsidR="00B67D9D" w:rsidRPr="007A7C4C" w:rsidRDefault="00B67D9D">
      <w:pPr>
        <w:numPr>
          <w:ilvl w:val="0"/>
          <w:numId w:val="44"/>
        </w:numPr>
        <w:jc w:val="both"/>
        <w:rPr>
          <w:rFonts w:ascii="Arial" w:hAnsi="Arial" w:cs="Arial"/>
          <w:bCs/>
          <w:color w:val="000000" w:themeColor="text1"/>
          <w:szCs w:val="24"/>
          <w:lang w:val="pl-PL"/>
        </w:rPr>
      </w:pPr>
      <w:r>
        <w:rPr>
          <w:rFonts w:ascii="Arial" w:hAnsi="Arial" w:cs="Arial"/>
          <w:bCs/>
          <w:color w:val="000000" w:themeColor="text1"/>
          <w:szCs w:val="24"/>
          <w:lang w:val="sr-Latn-CS"/>
        </w:rPr>
        <w:t>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добром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је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стању</w:t>
      </w:r>
      <w:r w:rsidRPr="007A7C4C">
        <w:rPr>
          <w:rFonts w:ascii="Arial" w:hAnsi="Arial" w:cs="Arial"/>
          <w:bCs/>
          <w:color w:val="000000" w:themeColor="text1"/>
          <w:szCs w:val="24"/>
          <w:lang w:val="pl-PL"/>
        </w:rPr>
        <w:t xml:space="preserve">, </w:t>
      </w:r>
      <w:r>
        <w:rPr>
          <w:rFonts w:ascii="Arial" w:hAnsi="Arial" w:cs="Arial"/>
          <w:bCs/>
          <w:color w:val="000000" w:themeColor="text1"/>
          <w:szCs w:val="24"/>
          <w:lang w:val="sr-Latn-CS"/>
        </w:rPr>
        <w:t>без</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цурења</w:t>
      </w:r>
      <w:r w:rsidRPr="007A7C4C">
        <w:rPr>
          <w:rFonts w:ascii="Arial" w:hAnsi="Arial" w:cs="Arial"/>
          <w:bCs/>
          <w:color w:val="000000" w:themeColor="text1"/>
          <w:szCs w:val="24"/>
          <w:lang w:val="pl-PL"/>
        </w:rPr>
        <w:t xml:space="preserve"> </w:t>
      </w:r>
      <w:r>
        <w:rPr>
          <w:rFonts w:ascii="Arial" w:hAnsi="Arial" w:cs="Arial"/>
          <w:bCs/>
          <w:color w:val="000000" w:themeColor="text1"/>
          <w:szCs w:val="24"/>
          <w:lang w:val="pl-PL"/>
        </w:rPr>
        <w:t>стру</w:t>
      </w:r>
      <w:r>
        <w:rPr>
          <w:rFonts w:ascii="Arial" w:hAnsi="Arial" w:cs="Arial"/>
          <w:bCs/>
          <w:color w:val="000000" w:themeColor="text1"/>
          <w:szCs w:val="24"/>
          <w:lang w:val="sr-Latn-CS"/>
        </w:rPr>
        <w:t>ктурних</w:t>
      </w:r>
      <w:r w:rsidRPr="007A7C4C">
        <w:rPr>
          <w:rFonts w:ascii="Arial" w:hAnsi="Arial" w:cs="Arial"/>
          <w:bCs/>
          <w:color w:val="000000" w:themeColor="text1"/>
          <w:szCs w:val="24"/>
          <w:lang w:val="pl-PL"/>
        </w:rPr>
        <w:t xml:space="preserve"> </w:t>
      </w:r>
      <w:r>
        <w:rPr>
          <w:rFonts w:ascii="Arial" w:hAnsi="Arial" w:cs="Arial"/>
          <w:bCs/>
          <w:color w:val="000000" w:themeColor="text1"/>
          <w:szCs w:val="24"/>
          <w:lang w:val="pl-PL"/>
        </w:rPr>
        <w:t>дефе</w:t>
      </w:r>
      <w:r>
        <w:rPr>
          <w:rFonts w:ascii="Arial" w:hAnsi="Arial" w:cs="Arial"/>
          <w:bCs/>
          <w:color w:val="000000" w:themeColor="text1"/>
          <w:szCs w:val="24"/>
          <w:lang w:val="sr-Latn-CS"/>
        </w:rPr>
        <w:t>кта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или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рђе</w:t>
      </w:r>
      <w:r w:rsidRPr="007A7C4C">
        <w:rPr>
          <w:rFonts w:ascii="Arial" w:hAnsi="Arial" w:cs="Arial"/>
          <w:bCs/>
          <w:color w:val="000000" w:themeColor="text1"/>
          <w:szCs w:val="24"/>
          <w:lang w:val="pl-PL"/>
        </w:rPr>
        <w:t xml:space="preserve">, </w:t>
      </w:r>
      <w:r>
        <w:rPr>
          <w:rFonts w:ascii="Arial" w:hAnsi="Arial" w:cs="Arial"/>
          <w:bCs/>
          <w:color w:val="000000" w:themeColor="text1"/>
          <w:szCs w:val="24"/>
          <w:lang w:val="sr-Latn-CS"/>
        </w:rPr>
        <w:t>чист</w:t>
      </w:r>
      <w:r w:rsidRPr="007A7C4C">
        <w:rPr>
          <w:rFonts w:ascii="Arial" w:hAnsi="Arial" w:cs="Arial"/>
          <w:bCs/>
          <w:color w:val="000000" w:themeColor="text1"/>
          <w:szCs w:val="24"/>
          <w:lang w:val="sr-Latn-CS"/>
        </w:rPr>
        <w:t>,</w:t>
      </w:r>
    </w:p>
    <w:p w14:paraId="49C94CBA" w14:textId="77777777" w:rsidR="00B67D9D" w:rsidRPr="007A7C4C" w:rsidRDefault="00B67D9D">
      <w:pPr>
        <w:numPr>
          <w:ilvl w:val="0"/>
          <w:numId w:val="44"/>
        </w:numPr>
        <w:jc w:val="both"/>
        <w:rPr>
          <w:rFonts w:ascii="Arial" w:hAnsi="Arial" w:cs="Arial"/>
          <w:bCs/>
          <w:color w:val="000000" w:themeColor="text1"/>
          <w:szCs w:val="24"/>
          <w:lang w:val="pl-PL"/>
        </w:rPr>
      </w:pPr>
      <w:r>
        <w:rPr>
          <w:rFonts w:ascii="Arial" w:hAnsi="Arial" w:cs="Arial"/>
          <w:bCs/>
          <w:color w:val="000000" w:themeColor="text1"/>
          <w:szCs w:val="24"/>
          <w:lang w:val="sr-Latn-BA"/>
        </w:rPr>
        <w:t>п</w:t>
      </w:r>
      <w:r>
        <w:rPr>
          <w:rFonts w:ascii="Arial" w:hAnsi="Arial" w:cs="Arial"/>
          <w:bCs/>
          <w:color w:val="000000" w:themeColor="text1"/>
          <w:szCs w:val="24"/>
          <w:lang w:val="sr-Latn-CS"/>
        </w:rPr>
        <w:t>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могућности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добро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затворен</w:t>
      </w:r>
      <w:r w:rsidRPr="007A7C4C">
        <w:rPr>
          <w:rFonts w:ascii="Arial" w:hAnsi="Arial" w:cs="Arial"/>
          <w:bCs/>
          <w:color w:val="000000" w:themeColor="text1"/>
          <w:szCs w:val="24"/>
          <w:lang w:val="pl-PL"/>
        </w:rPr>
        <w:t xml:space="preserve"> </w:t>
      </w:r>
      <w:r>
        <w:rPr>
          <w:rFonts w:ascii="Arial" w:hAnsi="Arial" w:cs="Arial"/>
          <w:bCs/>
          <w:color w:val="000000" w:themeColor="text1"/>
          <w:szCs w:val="24"/>
          <w:lang w:val="sr-Latn-CS"/>
        </w:rPr>
        <w:t>осим</w:t>
      </w:r>
      <w:r w:rsidRPr="007A7C4C">
        <w:rPr>
          <w:rFonts w:ascii="Arial" w:hAnsi="Arial" w:cs="Arial"/>
          <w:bCs/>
          <w:color w:val="000000" w:themeColor="text1"/>
          <w:szCs w:val="24"/>
          <w:lang w:val="pl-PL"/>
        </w:rPr>
        <w:t xml:space="preserve"> </w:t>
      </w:r>
      <w:r>
        <w:rPr>
          <w:rFonts w:ascii="Arial" w:hAnsi="Arial" w:cs="Arial"/>
          <w:bCs/>
          <w:color w:val="000000" w:themeColor="text1"/>
          <w:szCs w:val="24"/>
          <w:lang w:val="sr-Latn-CS"/>
        </w:rPr>
        <w:t>када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отпадни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материјал</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додаје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или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уклања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из</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њега</w:t>
      </w:r>
      <w:r w:rsidRPr="007A7C4C">
        <w:rPr>
          <w:rFonts w:ascii="Arial" w:hAnsi="Arial" w:cs="Arial"/>
          <w:bCs/>
          <w:color w:val="000000" w:themeColor="text1"/>
          <w:szCs w:val="24"/>
          <w:lang w:val="sr-Latn-CS"/>
        </w:rPr>
        <w:t>,</w:t>
      </w:r>
    </w:p>
    <w:p w14:paraId="4A915EC6" w14:textId="77777777" w:rsidR="00B67D9D" w:rsidRPr="00951B10" w:rsidRDefault="00B67D9D">
      <w:pPr>
        <w:numPr>
          <w:ilvl w:val="0"/>
          <w:numId w:val="44"/>
        </w:numPr>
        <w:jc w:val="both"/>
        <w:rPr>
          <w:rFonts w:ascii="Arial" w:hAnsi="Arial" w:cs="Arial"/>
          <w:bCs/>
          <w:color w:val="000000" w:themeColor="text1"/>
          <w:szCs w:val="24"/>
          <w:lang w:val="pl-PL"/>
        </w:rPr>
      </w:pPr>
      <w:r>
        <w:rPr>
          <w:rFonts w:ascii="Arial" w:hAnsi="Arial" w:cs="Arial"/>
          <w:bCs/>
          <w:color w:val="000000" w:themeColor="text1"/>
          <w:szCs w:val="24"/>
          <w:lang w:val="sr-Latn-CS"/>
        </w:rPr>
        <w:t>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садржај</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неће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просути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нормалном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руковању</w:t>
      </w:r>
      <w:r w:rsidRPr="007A7C4C">
        <w:rPr>
          <w:rFonts w:ascii="Arial" w:hAnsi="Arial" w:cs="Arial"/>
          <w:bCs/>
          <w:color w:val="000000" w:themeColor="text1"/>
          <w:szCs w:val="24"/>
          <w:lang w:val="sr-Latn-CS"/>
        </w:rPr>
        <w:t>,</w:t>
      </w:r>
    </w:p>
    <w:p w14:paraId="45EDBEA7" w14:textId="77777777" w:rsidR="00B67D9D" w:rsidRPr="007A7C4C" w:rsidRDefault="00B67D9D">
      <w:pPr>
        <w:numPr>
          <w:ilvl w:val="0"/>
          <w:numId w:val="44"/>
        </w:numPr>
        <w:jc w:val="both"/>
        <w:rPr>
          <w:rFonts w:ascii="Arial" w:hAnsi="Arial" w:cs="Arial"/>
          <w:bCs/>
          <w:color w:val="000000" w:themeColor="text1"/>
          <w:szCs w:val="24"/>
          <w:lang w:val="pl-PL"/>
        </w:rPr>
      </w:pPr>
      <w:r>
        <w:rPr>
          <w:rFonts w:ascii="Arial" w:hAnsi="Arial" w:cs="Arial"/>
          <w:bCs/>
          <w:color w:val="000000" w:themeColor="text1"/>
          <w:szCs w:val="24"/>
          <w:lang w:val="sr-Latn-CS"/>
        </w:rPr>
        <w:t>одговарајући</w:t>
      </w:r>
      <w:r w:rsidRPr="007A7C4C">
        <w:rPr>
          <w:rFonts w:ascii="Arial" w:hAnsi="Arial" w:cs="Arial"/>
          <w:bCs/>
          <w:color w:val="000000" w:themeColor="text1"/>
          <w:szCs w:val="24"/>
          <w:lang w:val="pl-PL"/>
        </w:rPr>
        <w:t xml:space="preserve"> </w:t>
      </w:r>
      <w:r>
        <w:rPr>
          <w:rFonts w:ascii="Arial" w:hAnsi="Arial" w:cs="Arial"/>
          <w:bCs/>
          <w:color w:val="000000" w:themeColor="text1"/>
          <w:szCs w:val="24"/>
          <w:lang w:val="sr-Latn-CS"/>
        </w:rPr>
        <w:t>за</w:t>
      </w:r>
      <w:r w:rsidRPr="007A7C4C">
        <w:rPr>
          <w:rFonts w:ascii="Arial" w:hAnsi="Arial" w:cs="Arial"/>
          <w:bCs/>
          <w:color w:val="000000" w:themeColor="text1"/>
          <w:szCs w:val="24"/>
          <w:lang w:val="pl-PL"/>
        </w:rPr>
        <w:t xml:space="preserve"> </w:t>
      </w:r>
      <w:r>
        <w:rPr>
          <w:rFonts w:ascii="Arial" w:hAnsi="Arial" w:cs="Arial"/>
          <w:bCs/>
          <w:color w:val="000000" w:themeColor="text1"/>
          <w:szCs w:val="24"/>
          <w:lang w:val="sr-Latn-CS"/>
        </w:rPr>
        <w:t>количину</w:t>
      </w:r>
      <w:r w:rsidRPr="007A7C4C">
        <w:rPr>
          <w:rFonts w:ascii="Arial" w:hAnsi="Arial" w:cs="Arial"/>
          <w:bCs/>
          <w:color w:val="000000" w:themeColor="text1"/>
          <w:szCs w:val="24"/>
          <w:lang w:val="sr-Latn-CS"/>
        </w:rPr>
        <w:t>/</w:t>
      </w:r>
      <w:r>
        <w:rPr>
          <w:rFonts w:ascii="Arial" w:hAnsi="Arial" w:cs="Arial"/>
          <w:bCs/>
          <w:color w:val="000000" w:themeColor="text1"/>
          <w:szCs w:val="24"/>
          <w:lang w:val="sr-Latn-CS"/>
        </w:rPr>
        <w:t>масу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отпада</w:t>
      </w:r>
      <w:r w:rsidRPr="007A7C4C">
        <w:rPr>
          <w:rFonts w:ascii="Arial" w:hAnsi="Arial" w:cs="Arial"/>
          <w:bCs/>
          <w:color w:val="000000" w:themeColor="text1"/>
          <w:szCs w:val="24"/>
          <w:lang w:val="pl-PL"/>
        </w:rPr>
        <w:t xml:space="preserve"> – </w:t>
      </w:r>
      <w:r>
        <w:rPr>
          <w:rFonts w:ascii="Arial" w:hAnsi="Arial" w:cs="Arial"/>
          <w:bCs/>
          <w:color w:val="000000" w:themeColor="text1"/>
          <w:szCs w:val="24"/>
          <w:lang w:val="sr-Latn-CS"/>
        </w:rPr>
        <w:t>непрепуњен</w:t>
      </w:r>
      <w:r w:rsidRPr="007A7C4C">
        <w:rPr>
          <w:rFonts w:ascii="Arial" w:hAnsi="Arial" w:cs="Arial"/>
          <w:bCs/>
          <w:color w:val="000000" w:themeColor="text1"/>
          <w:szCs w:val="24"/>
          <w:lang w:val="sr-Latn-BA"/>
        </w:rPr>
        <w:t>,</w:t>
      </w:r>
    </w:p>
    <w:p w14:paraId="4CB7D5A6" w14:textId="77777777" w:rsidR="00B67D9D" w:rsidRPr="007A7C4C" w:rsidRDefault="00B67D9D">
      <w:pPr>
        <w:numPr>
          <w:ilvl w:val="0"/>
          <w:numId w:val="44"/>
        </w:numPr>
        <w:jc w:val="both"/>
        <w:rPr>
          <w:rFonts w:ascii="Arial" w:hAnsi="Arial" w:cs="Arial"/>
          <w:bCs/>
          <w:color w:val="000000" w:themeColor="text1"/>
          <w:szCs w:val="24"/>
        </w:rPr>
      </w:pPr>
      <w:r>
        <w:rPr>
          <w:rFonts w:ascii="Arial" w:hAnsi="Arial" w:cs="Arial"/>
          <w:bCs/>
          <w:color w:val="000000" w:themeColor="text1"/>
          <w:szCs w:val="24"/>
          <w:lang w:val="sr-Latn-CS"/>
        </w:rPr>
        <w:t>направљен</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од</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квалитетног</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материјала</w:t>
      </w:r>
      <w:r w:rsidRPr="007A7C4C">
        <w:rPr>
          <w:rFonts w:ascii="Arial" w:hAnsi="Arial" w:cs="Arial"/>
          <w:bCs/>
          <w:color w:val="000000" w:themeColor="text1"/>
          <w:szCs w:val="24"/>
          <w:lang w:val="sr-Latn-CS"/>
        </w:rPr>
        <w:t>,</w:t>
      </w:r>
    </w:p>
    <w:p w14:paraId="438C17FF" w14:textId="77777777" w:rsidR="00B67D9D" w:rsidRDefault="00B67D9D">
      <w:pPr>
        <w:numPr>
          <w:ilvl w:val="0"/>
          <w:numId w:val="44"/>
        </w:numPr>
        <w:jc w:val="both"/>
        <w:rPr>
          <w:rFonts w:ascii="Arial" w:hAnsi="Arial" w:cs="Arial"/>
          <w:bCs/>
          <w:color w:val="000000" w:themeColor="text1"/>
          <w:szCs w:val="24"/>
        </w:rPr>
      </w:pPr>
      <w:r>
        <w:rPr>
          <w:rFonts w:ascii="Arial" w:hAnsi="Arial" w:cs="Arial"/>
          <w:bCs/>
          <w:color w:val="000000" w:themeColor="text1"/>
          <w:szCs w:val="24"/>
          <w:lang w:val="sr-Latn-CS"/>
        </w:rPr>
        <w:t>трајан</w:t>
      </w:r>
      <w:r w:rsidRPr="007A7C4C">
        <w:rPr>
          <w:rFonts w:ascii="Arial" w:hAnsi="Arial" w:cs="Arial"/>
          <w:bCs/>
          <w:color w:val="000000" w:themeColor="text1"/>
          <w:szCs w:val="24"/>
          <w:lang w:val="sr-Latn-CS"/>
        </w:rPr>
        <w:t>,</w:t>
      </w:r>
    </w:p>
    <w:p w14:paraId="7081718B" w14:textId="77777777" w:rsidR="00B67D9D" w:rsidRPr="007A7C4C" w:rsidRDefault="00B67D9D">
      <w:pPr>
        <w:numPr>
          <w:ilvl w:val="0"/>
          <w:numId w:val="44"/>
        </w:numPr>
        <w:jc w:val="both"/>
        <w:rPr>
          <w:rFonts w:ascii="Arial" w:hAnsi="Arial" w:cs="Arial"/>
          <w:bCs/>
          <w:color w:val="000000" w:themeColor="text1"/>
          <w:szCs w:val="24"/>
        </w:rPr>
      </w:pPr>
      <w:r>
        <w:rPr>
          <w:rFonts w:ascii="Arial" w:hAnsi="Arial" w:cs="Arial"/>
          <w:bCs/>
          <w:color w:val="000000" w:themeColor="text1"/>
          <w:szCs w:val="24"/>
          <w:lang w:val="sr-Latn-CS"/>
        </w:rPr>
        <w:t>отпоран</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временске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прилике</w:t>
      </w:r>
      <w:r w:rsidRPr="007A7C4C">
        <w:rPr>
          <w:rFonts w:ascii="Arial" w:hAnsi="Arial" w:cs="Arial"/>
          <w:bCs/>
          <w:color w:val="000000" w:themeColor="text1"/>
          <w:szCs w:val="24"/>
          <w:lang w:val="sr-Latn-CS"/>
        </w:rPr>
        <w:t>.</w:t>
      </w:r>
    </w:p>
    <w:p w14:paraId="30EDCE85" w14:textId="77777777" w:rsidR="00B67D9D" w:rsidRPr="0003575F" w:rsidRDefault="00B67D9D" w:rsidP="00B67D9D">
      <w:pPr>
        <w:jc w:val="both"/>
        <w:rPr>
          <w:rFonts w:ascii="Arial" w:hAnsi="Arial" w:cs="Arial"/>
          <w:b/>
          <w:i/>
          <w:color w:val="000000" w:themeColor="text1"/>
          <w:szCs w:val="24"/>
        </w:rPr>
      </w:pPr>
    </w:p>
    <w:p w14:paraId="2E1882E2" w14:textId="77777777" w:rsidR="00B67D9D" w:rsidRPr="0003575F" w:rsidRDefault="00B67D9D" w:rsidP="00B67D9D">
      <w:pPr>
        <w:jc w:val="both"/>
        <w:rPr>
          <w:rFonts w:ascii="Arial" w:hAnsi="Arial" w:cs="Arial"/>
          <w:color w:val="000000" w:themeColor="text1"/>
          <w:szCs w:val="24"/>
        </w:rPr>
      </w:pPr>
      <w:r>
        <w:rPr>
          <w:rFonts w:ascii="Arial" w:hAnsi="Arial" w:cs="Arial"/>
          <w:color w:val="000000" w:themeColor="text1"/>
          <w:szCs w:val="24"/>
          <w:lang w:val="sr-Latn-CS"/>
        </w:rPr>
        <w:t>Предузеће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планира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да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набави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прикупљање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складиштење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отпада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сљедеће</w:t>
      </w:r>
      <w:r w:rsidRPr="0003575F">
        <w:rPr>
          <w:rFonts w:ascii="Arial" w:hAnsi="Arial" w:cs="Arial"/>
          <w:color w:val="000000" w:themeColor="text1"/>
          <w:szCs w:val="24"/>
          <w:lang w:val="sr-Latn-CS"/>
        </w:rPr>
        <w:t>:</w:t>
      </w:r>
    </w:p>
    <w:p w14:paraId="7D61E546" w14:textId="77777777" w:rsidR="00B67D9D" w:rsidRPr="0003575F" w:rsidRDefault="00B67D9D">
      <w:pPr>
        <w:numPr>
          <w:ilvl w:val="0"/>
          <w:numId w:val="45"/>
        </w:numPr>
        <w:ind w:left="709"/>
        <w:jc w:val="both"/>
        <w:rPr>
          <w:rFonts w:ascii="Arial" w:hAnsi="Arial" w:cs="Arial"/>
          <w:color w:val="000000" w:themeColor="text1"/>
          <w:szCs w:val="24"/>
          <w:lang w:val="en-US"/>
        </w:rPr>
      </w:pPr>
      <w:r>
        <w:rPr>
          <w:rFonts w:ascii="Arial" w:hAnsi="Arial" w:cs="Arial"/>
          <w:bCs/>
          <w:color w:val="000000" w:themeColor="text1"/>
          <w:szCs w:val="24"/>
          <w:lang w:val="sr-Latn-CS"/>
        </w:rPr>
        <w:t>вреће</w:t>
      </w:r>
      <w:r w:rsidRPr="0003575F">
        <w:rPr>
          <w:rFonts w:ascii="Arial" w:hAnsi="Arial" w:cs="Arial"/>
          <w:bCs/>
          <w:color w:val="000000" w:themeColor="text1"/>
          <w:szCs w:val="24"/>
          <w:lang w:val="sr-Latn-CS"/>
        </w:rPr>
        <w:t>,</w:t>
      </w:r>
    </w:p>
    <w:p w14:paraId="2FA5B214" w14:textId="77777777" w:rsidR="00B67D9D" w:rsidRPr="0003575F" w:rsidRDefault="00B67D9D">
      <w:pPr>
        <w:numPr>
          <w:ilvl w:val="0"/>
          <w:numId w:val="45"/>
        </w:numPr>
        <w:ind w:left="709"/>
        <w:jc w:val="both"/>
        <w:rPr>
          <w:rFonts w:ascii="Arial" w:hAnsi="Arial" w:cs="Arial"/>
          <w:color w:val="000000" w:themeColor="text1"/>
          <w:szCs w:val="24"/>
          <w:lang w:val="en-US"/>
        </w:rPr>
      </w:pPr>
      <w:r>
        <w:rPr>
          <w:rFonts w:ascii="Arial" w:hAnsi="Arial" w:cs="Arial"/>
          <w:bCs/>
          <w:color w:val="000000" w:themeColor="text1"/>
          <w:szCs w:val="24"/>
          <w:lang w:val="sr-Latn-CS"/>
        </w:rPr>
        <w:t>кутије</w:t>
      </w:r>
      <w:r w:rsidRPr="0003575F">
        <w:rPr>
          <w:rFonts w:ascii="Arial" w:hAnsi="Arial" w:cs="Arial"/>
          <w:bCs/>
          <w:color w:val="000000" w:themeColor="text1"/>
          <w:szCs w:val="24"/>
          <w:lang w:val="sr-Latn-CS"/>
        </w:rPr>
        <w:t>,</w:t>
      </w:r>
    </w:p>
    <w:p w14:paraId="02AD88A7" w14:textId="77777777" w:rsidR="00B67D9D" w:rsidRPr="0003575F" w:rsidRDefault="00B67D9D">
      <w:pPr>
        <w:numPr>
          <w:ilvl w:val="0"/>
          <w:numId w:val="45"/>
        </w:numPr>
        <w:ind w:left="709"/>
        <w:jc w:val="both"/>
        <w:rPr>
          <w:rFonts w:ascii="Arial" w:hAnsi="Arial" w:cs="Arial"/>
          <w:color w:val="000000" w:themeColor="text1"/>
          <w:szCs w:val="24"/>
          <w:lang w:val="en-US"/>
        </w:rPr>
      </w:pPr>
      <w:r>
        <w:rPr>
          <w:rFonts w:ascii="Arial" w:hAnsi="Arial" w:cs="Arial"/>
          <w:bCs/>
          <w:color w:val="000000" w:themeColor="text1"/>
          <w:szCs w:val="24"/>
          <w:lang w:val="sr-Latn-CS"/>
        </w:rPr>
        <w:t>бурад и</w:t>
      </w:r>
    </w:p>
    <w:p w14:paraId="56602AE9" w14:textId="77777777" w:rsidR="00B67D9D" w:rsidRPr="0003575F" w:rsidRDefault="00B67D9D">
      <w:pPr>
        <w:numPr>
          <w:ilvl w:val="0"/>
          <w:numId w:val="45"/>
        </w:numPr>
        <w:ind w:left="709"/>
        <w:jc w:val="both"/>
        <w:rPr>
          <w:rFonts w:ascii="Arial" w:hAnsi="Arial" w:cs="Arial"/>
          <w:color w:val="000000" w:themeColor="text1"/>
          <w:szCs w:val="24"/>
          <w:lang w:val="en-US"/>
        </w:rPr>
      </w:pPr>
      <w:r>
        <w:rPr>
          <w:rFonts w:ascii="Arial" w:hAnsi="Arial" w:cs="Arial"/>
          <w:bCs/>
          <w:color w:val="000000" w:themeColor="text1"/>
          <w:szCs w:val="24"/>
          <w:lang w:val="sr-Latn-CS"/>
        </w:rPr>
        <w:t>контејнере</w:t>
      </w:r>
      <w:r w:rsidRPr="0003575F">
        <w:rPr>
          <w:rFonts w:ascii="Arial" w:hAnsi="Arial" w:cs="Arial"/>
          <w:bCs/>
          <w:color w:val="000000" w:themeColor="text1"/>
          <w:szCs w:val="24"/>
          <w:lang w:val="sr-Latn-CS"/>
        </w:rPr>
        <w:t>.</w:t>
      </w:r>
    </w:p>
    <w:p w14:paraId="425B07FC" w14:textId="77777777" w:rsidR="00B67D9D" w:rsidRPr="0003575F" w:rsidRDefault="00B67D9D" w:rsidP="00B67D9D">
      <w:pPr>
        <w:jc w:val="both"/>
        <w:rPr>
          <w:rFonts w:ascii="Arial" w:hAnsi="Arial" w:cs="Arial"/>
          <w:color w:val="000000" w:themeColor="text1"/>
          <w:szCs w:val="24"/>
          <w:lang w:val="en-US"/>
        </w:rPr>
      </w:pPr>
    </w:p>
    <w:p w14:paraId="394E2923" w14:textId="77777777" w:rsidR="00B67D9D" w:rsidRPr="0003575F" w:rsidRDefault="00B67D9D" w:rsidP="00B67D9D">
      <w:pPr>
        <w:jc w:val="both"/>
        <w:rPr>
          <w:rFonts w:ascii="Arial" w:hAnsi="Arial" w:cs="Arial"/>
          <w:color w:val="000000" w:themeColor="text1"/>
          <w:szCs w:val="24"/>
          <w:lang w:val="en-US"/>
        </w:rPr>
      </w:pPr>
      <w:r>
        <w:rPr>
          <w:rFonts w:ascii="Arial" w:hAnsi="Arial" w:cs="Arial"/>
          <w:color w:val="000000" w:themeColor="text1"/>
          <w:szCs w:val="24"/>
          <w:lang w:val="en-US"/>
        </w:rPr>
        <w:t>У</w:t>
      </w:r>
      <w:r w:rsidRPr="0003575F">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зависности</w:t>
      </w:r>
      <w:proofErr w:type="spellEnd"/>
      <w:r w:rsidRPr="0003575F">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од</w:t>
      </w:r>
      <w:proofErr w:type="spellEnd"/>
      <w:r w:rsidRPr="0003575F">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врсте</w:t>
      </w:r>
      <w:proofErr w:type="spellEnd"/>
      <w:r w:rsidRPr="0003575F">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отпада</w:t>
      </w:r>
      <w:proofErr w:type="spellEnd"/>
      <w:r w:rsidRPr="0003575F">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извршиће</w:t>
      </w:r>
      <w:proofErr w:type="spellEnd"/>
      <w:r w:rsidRPr="0003575F">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се</w:t>
      </w:r>
      <w:proofErr w:type="spellEnd"/>
      <w:r w:rsidRPr="0003575F">
        <w:rPr>
          <w:rFonts w:ascii="Arial" w:hAnsi="Arial" w:cs="Arial"/>
          <w:color w:val="000000" w:themeColor="text1"/>
          <w:szCs w:val="24"/>
          <w:lang w:val="en-US"/>
        </w:rPr>
        <w:t xml:space="preserve"> </w:t>
      </w:r>
      <w:r>
        <w:rPr>
          <w:rFonts w:ascii="Arial" w:hAnsi="Arial" w:cs="Arial"/>
          <w:color w:val="000000" w:themeColor="text1"/>
          <w:szCs w:val="24"/>
          <w:lang w:val="en-US"/>
        </w:rPr>
        <w:t>и</w:t>
      </w:r>
      <w:r w:rsidRPr="0003575F">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набавка</w:t>
      </w:r>
      <w:proofErr w:type="spellEnd"/>
      <w:r w:rsidRPr="0003575F">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средстава</w:t>
      </w:r>
      <w:proofErr w:type="spellEnd"/>
      <w:r w:rsidRPr="0003575F">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за</w:t>
      </w:r>
      <w:proofErr w:type="spellEnd"/>
      <w:r w:rsidRPr="0003575F">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складиштење</w:t>
      </w:r>
      <w:proofErr w:type="spellEnd"/>
      <w:r w:rsidRPr="0003575F">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отпада</w:t>
      </w:r>
      <w:proofErr w:type="spellEnd"/>
      <w:r w:rsidRPr="0003575F">
        <w:rPr>
          <w:rFonts w:ascii="Arial" w:hAnsi="Arial" w:cs="Arial"/>
          <w:color w:val="000000" w:themeColor="text1"/>
          <w:szCs w:val="24"/>
          <w:lang w:val="en-US"/>
        </w:rPr>
        <w:t>.</w:t>
      </w:r>
    </w:p>
    <w:p w14:paraId="068CEE59" w14:textId="77777777" w:rsidR="00B67D9D" w:rsidRPr="0003575F" w:rsidRDefault="00B67D9D" w:rsidP="00B67D9D">
      <w:pPr>
        <w:jc w:val="both"/>
        <w:rPr>
          <w:rFonts w:ascii="Arial" w:hAnsi="Arial" w:cs="Arial"/>
          <w:color w:val="000000" w:themeColor="text1"/>
          <w:szCs w:val="24"/>
        </w:rPr>
      </w:pPr>
    </w:p>
    <w:p w14:paraId="67A07C82" w14:textId="77777777" w:rsidR="00B67D9D" w:rsidRPr="0003575F" w:rsidRDefault="00B67D9D" w:rsidP="00B67D9D">
      <w:pPr>
        <w:jc w:val="both"/>
        <w:rPr>
          <w:rFonts w:ascii="Arial" w:hAnsi="Arial" w:cs="Arial"/>
          <w:color w:val="000000" w:themeColor="text1"/>
          <w:szCs w:val="24"/>
        </w:rPr>
      </w:pPr>
      <w:r>
        <w:rPr>
          <w:rFonts w:ascii="Arial" w:hAnsi="Arial" w:cs="Arial"/>
          <w:bCs/>
          <w:color w:val="000000" w:themeColor="text1"/>
          <w:szCs w:val="24"/>
          <w:lang w:val="sr-Latn-CS"/>
        </w:rPr>
        <w:t>Сва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мјеста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локацији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којима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ће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складиштити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привремено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биће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видно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означена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ознаке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морају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буду</w:t>
      </w:r>
      <w:r w:rsidRPr="007A7C4C">
        <w:rPr>
          <w:rFonts w:ascii="Arial" w:hAnsi="Arial" w:cs="Arial"/>
          <w:bCs/>
          <w:color w:val="000000" w:themeColor="text1"/>
          <w:szCs w:val="24"/>
          <w:lang w:val="sr-Latn-CS"/>
        </w:rPr>
        <w:t>:</w:t>
      </w:r>
    </w:p>
    <w:p w14:paraId="12D57F91" w14:textId="77777777" w:rsidR="00B67D9D" w:rsidRPr="007A7C4C" w:rsidRDefault="00B67D9D">
      <w:pPr>
        <w:numPr>
          <w:ilvl w:val="0"/>
          <w:numId w:val="46"/>
        </w:numPr>
        <w:ind w:left="709"/>
        <w:jc w:val="both"/>
        <w:rPr>
          <w:rFonts w:ascii="Arial" w:hAnsi="Arial" w:cs="Arial"/>
          <w:bCs/>
          <w:color w:val="000000" w:themeColor="text1"/>
          <w:szCs w:val="24"/>
          <w:lang w:val="sr-Latn-CS"/>
        </w:rPr>
      </w:pPr>
      <w:r>
        <w:rPr>
          <w:rFonts w:ascii="Arial" w:hAnsi="Arial" w:cs="Arial"/>
          <w:bCs/>
          <w:color w:val="000000" w:themeColor="text1"/>
          <w:szCs w:val="24"/>
          <w:lang w:val="sr-Latn-CS"/>
        </w:rPr>
        <w:t>трајне</w:t>
      </w:r>
      <w:r w:rsidRPr="007A7C4C">
        <w:rPr>
          <w:rFonts w:ascii="Arial" w:hAnsi="Arial" w:cs="Arial"/>
          <w:bCs/>
          <w:color w:val="000000" w:themeColor="text1"/>
          <w:szCs w:val="24"/>
          <w:lang w:val="sr-Latn-CS"/>
        </w:rPr>
        <w:t>,</w:t>
      </w:r>
    </w:p>
    <w:p w14:paraId="238B8637" w14:textId="77777777" w:rsidR="00B67D9D" w:rsidRPr="007A7C4C" w:rsidRDefault="00B67D9D">
      <w:pPr>
        <w:numPr>
          <w:ilvl w:val="0"/>
          <w:numId w:val="46"/>
        </w:numPr>
        <w:ind w:left="709"/>
        <w:jc w:val="both"/>
        <w:rPr>
          <w:rFonts w:ascii="Arial" w:hAnsi="Arial" w:cs="Arial"/>
          <w:bCs/>
          <w:color w:val="000000" w:themeColor="text1"/>
          <w:szCs w:val="24"/>
          <w:lang w:val="sr-Latn-CS"/>
        </w:rPr>
      </w:pPr>
      <w:r>
        <w:rPr>
          <w:rFonts w:ascii="Arial" w:hAnsi="Arial" w:cs="Arial"/>
          <w:bCs/>
          <w:color w:val="000000" w:themeColor="text1"/>
          <w:szCs w:val="24"/>
          <w:lang w:val="sr-Latn-CS"/>
        </w:rPr>
        <w:t>на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матерњем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језику</w:t>
      </w:r>
      <w:r w:rsidRPr="007A7C4C">
        <w:rPr>
          <w:rFonts w:ascii="Arial" w:hAnsi="Arial" w:cs="Arial"/>
          <w:bCs/>
          <w:color w:val="000000" w:themeColor="text1"/>
          <w:szCs w:val="24"/>
          <w:lang w:val="sr-Latn-CS"/>
        </w:rPr>
        <w:t>,</w:t>
      </w:r>
    </w:p>
    <w:p w14:paraId="3AA8A9B9" w14:textId="77777777" w:rsidR="00B67D9D" w:rsidRPr="007A7C4C" w:rsidRDefault="00B67D9D">
      <w:pPr>
        <w:numPr>
          <w:ilvl w:val="0"/>
          <w:numId w:val="46"/>
        </w:numPr>
        <w:ind w:left="709"/>
        <w:jc w:val="both"/>
        <w:rPr>
          <w:rFonts w:ascii="Arial" w:hAnsi="Arial" w:cs="Arial"/>
          <w:bCs/>
          <w:color w:val="000000" w:themeColor="text1"/>
          <w:szCs w:val="24"/>
          <w:lang w:val="sr-Latn-CS"/>
        </w:rPr>
      </w:pPr>
      <w:r>
        <w:rPr>
          <w:rFonts w:ascii="Arial" w:hAnsi="Arial" w:cs="Arial"/>
          <w:bCs/>
          <w:color w:val="000000" w:themeColor="text1"/>
          <w:szCs w:val="24"/>
          <w:lang w:val="sr-Latn-CS"/>
        </w:rPr>
        <w:t>јасне</w:t>
      </w:r>
      <w:r w:rsidRPr="007A7C4C">
        <w:rPr>
          <w:rFonts w:ascii="Arial" w:hAnsi="Arial" w:cs="Arial"/>
          <w:bCs/>
          <w:color w:val="000000" w:themeColor="text1"/>
          <w:szCs w:val="24"/>
          <w:lang w:val="sr-Latn-CS"/>
        </w:rPr>
        <w:t>,</w:t>
      </w:r>
    </w:p>
    <w:p w14:paraId="7383EB75" w14:textId="77777777" w:rsidR="00B67D9D" w:rsidRPr="007A7C4C" w:rsidRDefault="00B67D9D">
      <w:pPr>
        <w:numPr>
          <w:ilvl w:val="0"/>
          <w:numId w:val="46"/>
        </w:numPr>
        <w:ind w:left="709"/>
        <w:jc w:val="both"/>
        <w:rPr>
          <w:rFonts w:ascii="Arial" w:hAnsi="Arial" w:cs="Arial"/>
          <w:bCs/>
          <w:color w:val="000000" w:themeColor="text1"/>
          <w:szCs w:val="24"/>
          <w:lang w:val="sr-Latn-CS"/>
        </w:rPr>
      </w:pPr>
      <w:r>
        <w:rPr>
          <w:rFonts w:ascii="Arial" w:hAnsi="Arial" w:cs="Arial"/>
          <w:bCs/>
          <w:color w:val="000000" w:themeColor="text1"/>
          <w:szCs w:val="24"/>
          <w:lang w:val="sr-Latn-CS"/>
        </w:rPr>
        <w:t>на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контрастној</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подлози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p>
    <w:p w14:paraId="26ECCBC3" w14:textId="77777777" w:rsidR="00B67D9D" w:rsidRPr="0003575F" w:rsidRDefault="00B67D9D">
      <w:pPr>
        <w:numPr>
          <w:ilvl w:val="0"/>
          <w:numId w:val="46"/>
        </w:numPr>
        <w:ind w:left="709"/>
        <w:jc w:val="both"/>
        <w:rPr>
          <w:rFonts w:ascii="Arial" w:hAnsi="Arial" w:cs="Arial"/>
          <w:color w:val="000000" w:themeColor="text1"/>
          <w:szCs w:val="24"/>
          <w:lang w:val="en-US"/>
        </w:rPr>
      </w:pPr>
      <w:r>
        <w:rPr>
          <w:rFonts w:ascii="Arial" w:hAnsi="Arial" w:cs="Arial"/>
          <w:bCs/>
          <w:color w:val="000000" w:themeColor="text1"/>
          <w:szCs w:val="24"/>
          <w:lang w:val="sr-Latn-CS"/>
        </w:rPr>
        <w:t>удаљене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од</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других</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ознака</w:t>
      </w:r>
      <w:r w:rsidRPr="007A7C4C">
        <w:rPr>
          <w:rFonts w:ascii="Arial" w:hAnsi="Arial" w:cs="Arial"/>
          <w:bCs/>
          <w:color w:val="000000" w:themeColor="text1"/>
          <w:szCs w:val="24"/>
          <w:lang w:val="sr-Latn-CS"/>
        </w:rPr>
        <w:t>.</w:t>
      </w:r>
    </w:p>
    <w:p w14:paraId="6551ACD0" w14:textId="77777777" w:rsidR="00B67D9D" w:rsidRPr="0003575F" w:rsidRDefault="00B67D9D" w:rsidP="00B67D9D">
      <w:pPr>
        <w:jc w:val="both"/>
        <w:rPr>
          <w:rFonts w:ascii="Arial" w:hAnsi="Arial" w:cs="Arial"/>
          <w:color w:val="000000" w:themeColor="text1"/>
          <w:szCs w:val="24"/>
        </w:rPr>
      </w:pPr>
    </w:p>
    <w:p w14:paraId="095F9184" w14:textId="77777777" w:rsidR="00B67D9D" w:rsidRPr="007E3C47" w:rsidRDefault="00B67D9D" w:rsidP="00B67D9D">
      <w:pPr>
        <w:jc w:val="both"/>
        <w:rPr>
          <w:rFonts w:ascii="Arial" w:hAnsi="Arial" w:cs="Arial"/>
          <w:b/>
          <w:color w:val="000000" w:themeColor="text1"/>
          <w:szCs w:val="24"/>
        </w:rPr>
      </w:pPr>
      <w:r w:rsidRPr="007E3C47">
        <w:rPr>
          <w:rFonts w:ascii="Arial" w:hAnsi="Arial" w:cs="Arial"/>
          <w:b/>
          <w:bCs/>
          <w:color w:val="000000" w:themeColor="text1"/>
          <w:szCs w:val="24"/>
          <w:lang w:val="sr-Latn-CS"/>
        </w:rPr>
        <w:t>Етикете</w:t>
      </w:r>
    </w:p>
    <w:p w14:paraId="325E2249" w14:textId="77777777" w:rsidR="00B67D9D" w:rsidRPr="0003575F" w:rsidRDefault="00B67D9D" w:rsidP="00B67D9D">
      <w:pPr>
        <w:jc w:val="both"/>
        <w:rPr>
          <w:rFonts w:ascii="Arial" w:hAnsi="Arial" w:cs="Arial"/>
          <w:color w:val="000000" w:themeColor="text1"/>
          <w:szCs w:val="24"/>
        </w:rPr>
      </w:pPr>
      <w:r>
        <w:rPr>
          <w:rFonts w:ascii="Arial" w:hAnsi="Arial" w:cs="Arial"/>
          <w:bCs/>
          <w:color w:val="000000" w:themeColor="text1"/>
          <w:szCs w:val="24"/>
          <w:lang w:val="sr-Latn-CS"/>
        </w:rPr>
        <w:t>Сви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контејнери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буради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за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складиштење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опасног</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неопасног</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морају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јасно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бити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означени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типом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нивоом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опасности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отпада</w:t>
      </w:r>
      <w:r w:rsidRPr="007A7C4C">
        <w:rPr>
          <w:rFonts w:ascii="Arial" w:hAnsi="Arial" w:cs="Arial"/>
          <w:bCs/>
          <w:color w:val="000000" w:themeColor="text1"/>
          <w:szCs w:val="24"/>
          <w:lang w:val="sr-Latn-CS"/>
        </w:rPr>
        <w:t>.</w:t>
      </w:r>
    </w:p>
    <w:p w14:paraId="6056203C" w14:textId="77777777" w:rsidR="00B67D9D" w:rsidRPr="0003575F" w:rsidRDefault="00B67D9D" w:rsidP="00B67D9D">
      <w:pPr>
        <w:jc w:val="both"/>
        <w:rPr>
          <w:rFonts w:ascii="Arial" w:hAnsi="Arial" w:cs="Arial"/>
          <w:color w:val="000000" w:themeColor="text1"/>
          <w:szCs w:val="24"/>
          <w:lang w:val="en-US"/>
        </w:rPr>
      </w:pPr>
      <w:r>
        <w:rPr>
          <w:rFonts w:ascii="Arial" w:hAnsi="Arial" w:cs="Arial"/>
          <w:bCs/>
          <w:color w:val="000000" w:themeColor="text1"/>
          <w:szCs w:val="24"/>
          <w:lang w:val="sr-Latn-CS"/>
        </w:rPr>
        <w:t>Етикете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треба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буду</w:t>
      </w:r>
      <w:r w:rsidRPr="0003575F">
        <w:rPr>
          <w:rFonts w:ascii="Arial" w:hAnsi="Arial" w:cs="Arial"/>
          <w:bCs/>
          <w:color w:val="000000" w:themeColor="text1"/>
          <w:szCs w:val="24"/>
          <w:lang w:val="sr-Latn-CS"/>
        </w:rPr>
        <w:t>:</w:t>
      </w:r>
    </w:p>
    <w:p w14:paraId="631F9634" w14:textId="77777777" w:rsidR="00B67D9D" w:rsidRPr="007A7C4C" w:rsidRDefault="00B67D9D">
      <w:pPr>
        <w:numPr>
          <w:ilvl w:val="0"/>
          <w:numId w:val="47"/>
        </w:numPr>
        <w:ind w:left="709"/>
        <w:jc w:val="both"/>
        <w:rPr>
          <w:rFonts w:ascii="Arial" w:hAnsi="Arial" w:cs="Arial"/>
          <w:bCs/>
          <w:color w:val="000000" w:themeColor="text1"/>
          <w:szCs w:val="24"/>
          <w:lang w:val="sr-Latn-CS"/>
        </w:rPr>
      </w:pPr>
      <w:r>
        <w:rPr>
          <w:rFonts w:ascii="Arial" w:hAnsi="Arial" w:cs="Arial"/>
          <w:bCs/>
          <w:color w:val="000000" w:themeColor="text1"/>
          <w:szCs w:val="24"/>
          <w:lang w:val="sr-Latn-CS"/>
        </w:rPr>
        <w:t>направљене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од</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квалитетног</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материјала</w:t>
      </w:r>
      <w:r w:rsidRPr="007A7C4C">
        <w:rPr>
          <w:rFonts w:ascii="Arial" w:hAnsi="Arial" w:cs="Arial"/>
          <w:bCs/>
          <w:color w:val="000000" w:themeColor="text1"/>
          <w:szCs w:val="24"/>
          <w:lang w:val="sr-Latn-CS"/>
        </w:rPr>
        <w:t>,</w:t>
      </w:r>
    </w:p>
    <w:p w14:paraId="4DD2451F" w14:textId="77777777" w:rsidR="00B67D9D" w:rsidRPr="007A7C4C" w:rsidRDefault="00B67D9D">
      <w:pPr>
        <w:numPr>
          <w:ilvl w:val="0"/>
          <w:numId w:val="47"/>
        </w:numPr>
        <w:ind w:left="709"/>
        <w:jc w:val="both"/>
        <w:rPr>
          <w:rFonts w:ascii="Arial" w:hAnsi="Arial" w:cs="Arial"/>
          <w:bCs/>
          <w:color w:val="000000" w:themeColor="text1"/>
          <w:szCs w:val="24"/>
          <w:lang w:val="sr-Latn-CS"/>
        </w:rPr>
      </w:pPr>
      <w:r>
        <w:rPr>
          <w:rFonts w:ascii="Arial" w:hAnsi="Arial" w:cs="Arial"/>
          <w:bCs/>
          <w:color w:val="000000" w:themeColor="text1"/>
          <w:szCs w:val="24"/>
          <w:lang w:val="sr-Latn-CS"/>
        </w:rPr>
        <w:t>трајне</w:t>
      </w:r>
      <w:r w:rsidRPr="007A7C4C">
        <w:rPr>
          <w:rFonts w:ascii="Arial" w:hAnsi="Arial" w:cs="Arial"/>
          <w:bCs/>
          <w:color w:val="000000" w:themeColor="text1"/>
          <w:szCs w:val="24"/>
          <w:lang w:val="sr-Latn-CS"/>
        </w:rPr>
        <w:t>,</w:t>
      </w:r>
    </w:p>
    <w:p w14:paraId="16B2963F" w14:textId="77777777" w:rsidR="00B67D9D" w:rsidRPr="007A7C4C" w:rsidRDefault="00B67D9D">
      <w:pPr>
        <w:numPr>
          <w:ilvl w:val="0"/>
          <w:numId w:val="47"/>
        </w:numPr>
        <w:ind w:left="709"/>
        <w:jc w:val="both"/>
        <w:rPr>
          <w:rFonts w:ascii="Arial" w:hAnsi="Arial" w:cs="Arial"/>
          <w:bCs/>
          <w:color w:val="000000" w:themeColor="text1"/>
          <w:szCs w:val="24"/>
          <w:lang w:val="sr-Latn-CS"/>
        </w:rPr>
      </w:pPr>
      <w:r>
        <w:rPr>
          <w:rFonts w:ascii="Arial" w:hAnsi="Arial" w:cs="Arial"/>
          <w:bCs/>
          <w:color w:val="000000" w:themeColor="text1"/>
          <w:szCs w:val="24"/>
          <w:lang w:val="sr-Latn-CS"/>
        </w:rPr>
        <w:t>отпорне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временске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прилике</w:t>
      </w:r>
      <w:r w:rsidRPr="007A7C4C">
        <w:rPr>
          <w:rFonts w:ascii="Arial" w:hAnsi="Arial" w:cs="Arial"/>
          <w:bCs/>
          <w:color w:val="000000" w:themeColor="text1"/>
          <w:szCs w:val="24"/>
          <w:lang w:val="sr-Latn-CS"/>
        </w:rPr>
        <w:t>,</w:t>
      </w:r>
    </w:p>
    <w:p w14:paraId="5C3ABC83" w14:textId="77777777" w:rsidR="00B67D9D" w:rsidRPr="007A7C4C" w:rsidRDefault="00B67D9D">
      <w:pPr>
        <w:numPr>
          <w:ilvl w:val="0"/>
          <w:numId w:val="47"/>
        </w:numPr>
        <w:ind w:left="709"/>
        <w:jc w:val="both"/>
        <w:rPr>
          <w:rFonts w:ascii="Arial" w:hAnsi="Arial" w:cs="Arial"/>
          <w:bCs/>
          <w:color w:val="000000" w:themeColor="text1"/>
          <w:szCs w:val="24"/>
          <w:lang w:val="sr-Latn-CS"/>
        </w:rPr>
      </w:pPr>
      <w:r>
        <w:rPr>
          <w:rFonts w:ascii="Arial" w:hAnsi="Arial" w:cs="Arial"/>
          <w:bCs/>
          <w:color w:val="000000" w:themeColor="text1"/>
          <w:szCs w:val="24"/>
          <w:lang w:val="sr-Latn-CS"/>
        </w:rPr>
        <w:t>добро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лоциране</w:t>
      </w:r>
      <w:r w:rsidRPr="007A7C4C">
        <w:rPr>
          <w:rFonts w:ascii="Arial" w:hAnsi="Arial" w:cs="Arial"/>
          <w:bCs/>
          <w:color w:val="000000" w:themeColor="text1"/>
          <w:szCs w:val="24"/>
          <w:lang w:val="sr-Latn-CS"/>
        </w:rPr>
        <w:t>,</w:t>
      </w:r>
    </w:p>
    <w:p w14:paraId="545ECE52" w14:textId="77777777" w:rsidR="00B67D9D" w:rsidRPr="007A7C4C" w:rsidRDefault="00B67D9D">
      <w:pPr>
        <w:numPr>
          <w:ilvl w:val="0"/>
          <w:numId w:val="47"/>
        </w:numPr>
        <w:ind w:left="709"/>
        <w:jc w:val="both"/>
        <w:rPr>
          <w:rFonts w:ascii="Arial" w:hAnsi="Arial" w:cs="Arial"/>
          <w:bCs/>
          <w:color w:val="000000" w:themeColor="text1"/>
          <w:szCs w:val="24"/>
          <w:lang w:val="sr-Latn-CS"/>
        </w:rPr>
      </w:pPr>
      <w:r>
        <w:rPr>
          <w:rFonts w:ascii="Arial" w:hAnsi="Arial" w:cs="Arial"/>
          <w:bCs/>
          <w:color w:val="000000" w:themeColor="text1"/>
          <w:szCs w:val="24"/>
          <w:lang w:val="sr-Latn-CS"/>
        </w:rPr>
        <w:t>препознатљиве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јасне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дању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ноћу</w:t>
      </w:r>
      <w:r w:rsidRPr="007A7C4C">
        <w:rPr>
          <w:rFonts w:ascii="Arial" w:hAnsi="Arial" w:cs="Arial"/>
          <w:bCs/>
          <w:color w:val="000000" w:themeColor="text1"/>
          <w:szCs w:val="24"/>
          <w:lang w:val="sr-Latn-CS"/>
        </w:rPr>
        <w:t>,</w:t>
      </w:r>
    </w:p>
    <w:p w14:paraId="541E0CBC" w14:textId="77777777" w:rsidR="00B67D9D" w:rsidRPr="007A7C4C" w:rsidRDefault="00B67D9D">
      <w:pPr>
        <w:numPr>
          <w:ilvl w:val="0"/>
          <w:numId w:val="47"/>
        </w:numPr>
        <w:ind w:left="709"/>
        <w:jc w:val="both"/>
        <w:rPr>
          <w:rFonts w:ascii="Arial" w:hAnsi="Arial" w:cs="Arial"/>
          <w:bCs/>
          <w:color w:val="000000" w:themeColor="text1"/>
          <w:szCs w:val="24"/>
          <w:lang w:val="sr-Latn-CS"/>
        </w:rPr>
      </w:pPr>
      <w:r>
        <w:rPr>
          <w:rFonts w:ascii="Arial" w:hAnsi="Arial" w:cs="Arial"/>
          <w:bCs/>
          <w:color w:val="000000" w:themeColor="text1"/>
          <w:szCs w:val="24"/>
          <w:lang w:val="sr-Latn-CS"/>
        </w:rPr>
        <w:t>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дају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информације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мјерама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предострожности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забранама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приликом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одржавања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p>
    <w:p w14:paraId="1FDB662F" w14:textId="77777777" w:rsidR="00B67D9D" w:rsidRPr="00DB3907" w:rsidRDefault="00B67D9D">
      <w:pPr>
        <w:numPr>
          <w:ilvl w:val="0"/>
          <w:numId w:val="47"/>
        </w:numPr>
        <w:ind w:left="709"/>
        <w:jc w:val="both"/>
        <w:rPr>
          <w:rFonts w:ascii="Arial" w:hAnsi="Arial" w:cs="Arial"/>
          <w:color w:val="000000" w:themeColor="text1"/>
          <w:szCs w:val="24"/>
          <w:lang w:val="sr-Latn-CS"/>
        </w:rPr>
      </w:pPr>
      <w:r>
        <w:rPr>
          <w:rFonts w:ascii="Arial" w:hAnsi="Arial" w:cs="Arial"/>
          <w:bCs/>
          <w:color w:val="000000" w:themeColor="text1"/>
          <w:szCs w:val="24"/>
          <w:lang w:val="sr-Latn-CS"/>
        </w:rPr>
        <w:t>најмање</w:t>
      </w:r>
      <w:r w:rsidRPr="007A7C4C">
        <w:rPr>
          <w:rFonts w:ascii="Arial" w:hAnsi="Arial" w:cs="Arial"/>
          <w:bCs/>
          <w:color w:val="000000" w:themeColor="text1"/>
          <w:szCs w:val="24"/>
          <w:lang w:val="sr-Latn-CS"/>
        </w:rPr>
        <w:t xml:space="preserve"> 100 </w:t>
      </w:r>
      <w:r w:rsidR="00824D67">
        <w:rPr>
          <w:rFonts w:ascii="Arial" w:hAnsi="Arial" w:cs="Arial"/>
          <w:bCs/>
          <w:color w:val="000000" w:themeColor="text1"/>
          <w:szCs w:val="24"/>
          <w:lang w:val="sr-Latn-CS"/>
        </w:rPr>
        <w:t>mm</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сваке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стране.</w:t>
      </w:r>
    </w:p>
    <w:p w14:paraId="3EEBE367" w14:textId="77777777" w:rsidR="00B67D9D" w:rsidRPr="007E3C47" w:rsidRDefault="00B67D9D" w:rsidP="00B67D9D">
      <w:pPr>
        <w:jc w:val="both"/>
        <w:rPr>
          <w:rFonts w:ascii="Arial" w:hAnsi="Arial" w:cs="Arial"/>
          <w:b/>
          <w:color w:val="000000" w:themeColor="text1"/>
          <w:szCs w:val="24"/>
          <w:lang w:val="sr-Latn-CS"/>
        </w:rPr>
      </w:pPr>
      <w:r w:rsidRPr="00DB3907">
        <w:rPr>
          <w:rFonts w:ascii="Arial" w:hAnsi="Arial" w:cs="Arial"/>
          <w:b/>
          <w:color w:val="000000" w:themeColor="text1"/>
          <w:szCs w:val="24"/>
          <w:u w:val="single"/>
          <w:lang w:val="sr-Latn-CS"/>
        </w:rPr>
        <w:br w:type="page"/>
      </w:r>
      <w:r w:rsidRPr="007E3C47">
        <w:rPr>
          <w:rFonts w:ascii="Arial" w:hAnsi="Arial" w:cs="Arial"/>
          <w:b/>
          <w:color w:val="000000" w:themeColor="text1"/>
          <w:szCs w:val="24"/>
          <w:lang w:val="sr-Latn-CS"/>
        </w:rPr>
        <w:lastRenderedPageBreak/>
        <w:t>Типови етикета</w:t>
      </w:r>
    </w:p>
    <w:p w14:paraId="7A7FC772" w14:textId="77777777" w:rsidR="00B67D9D" w:rsidRPr="007A7C4C" w:rsidRDefault="00B67D9D" w:rsidP="00B67D9D">
      <w:pPr>
        <w:jc w:val="both"/>
        <w:rPr>
          <w:rFonts w:ascii="Arial" w:hAnsi="Arial" w:cs="Arial"/>
          <w:color w:val="000000" w:themeColor="text1"/>
          <w:szCs w:val="24"/>
          <w:lang w:val="sr-Latn-CS"/>
        </w:rPr>
      </w:pPr>
      <w:r>
        <w:rPr>
          <w:rFonts w:ascii="Arial" w:hAnsi="Arial" w:cs="Arial"/>
          <w:color w:val="000000" w:themeColor="text1"/>
          <w:szCs w:val="24"/>
          <w:lang w:val="sr-Latn-CS"/>
        </w:rPr>
        <w:t>Етикете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опасност</w:t>
      </w:r>
      <w:r w:rsidRPr="007A7C4C">
        <w:rPr>
          <w:rFonts w:ascii="Arial" w:hAnsi="Arial" w:cs="Arial"/>
          <w:color w:val="000000" w:themeColor="text1"/>
          <w:szCs w:val="24"/>
          <w:lang w:val="sr-Latn-CS"/>
        </w:rPr>
        <w:t>:</w:t>
      </w:r>
    </w:p>
    <w:p w14:paraId="1313693C" w14:textId="77777777" w:rsidR="00B67D9D" w:rsidRPr="007A7C4C" w:rsidRDefault="00B67D9D">
      <w:pPr>
        <w:numPr>
          <w:ilvl w:val="0"/>
          <w:numId w:val="48"/>
        </w:numPr>
        <w:ind w:left="709"/>
        <w:jc w:val="both"/>
        <w:rPr>
          <w:rFonts w:ascii="Arial" w:hAnsi="Arial" w:cs="Arial"/>
          <w:color w:val="000000" w:themeColor="text1"/>
          <w:szCs w:val="24"/>
          <w:lang w:val="sr-Latn-CS"/>
        </w:rPr>
      </w:pPr>
      <w:r>
        <w:rPr>
          <w:rFonts w:ascii="Arial" w:hAnsi="Arial" w:cs="Arial"/>
          <w:color w:val="000000" w:themeColor="text1"/>
          <w:szCs w:val="24"/>
          <w:lang w:val="sr-Latn-CS"/>
        </w:rPr>
        <w:t>правоугаоног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облика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под</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углом</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од</w:t>
      </w:r>
      <w:r w:rsidRPr="007A7C4C">
        <w:rPr>
          <w:rFonts w:ascii="Arial" w:hAnsi="Arial" w:cs="Arial"/>
          <w:color w:val="000000" w:themeColor="text1"/>
          <w:szCs w:val="24"/>
          <w:lang w:val="sr-Latn-CS"/>
        </w:rPr>
        <w:t xml:space="preserve"> 45º,</w:t>
      </w:r>
    </w:p>
    <w:p w14:paraId="6AB8F058" w14:textId="77777777" w:rsidR="00B67D9D" w:rsidRPr="007A7C4C" w:rsidRDefault="00B67D9D">
      <w:pPr>
        <w:numPr>
          <w:ilvl w:val="0"/>
          <w:numId w:val="48"/>
        </w:numPr>
        <w:ind w:left="709"/>
        <w:jc w:val="both"/>
        <w:rPr>
          <w:rFonts w:ascii="Arial" w:hAnsi="Arial" w:cs="Arial"/>
          <w:color w:val="000000" w:themeColor="text1"/>
          <w:szCs w:val="24"/>
          <w:lang w:val="sr-Latn-CS"/>
        </w:rPr>
      </w:pPr>
      <w:r>
        <w:rPr>
          <w:rFonts w:ascii="Arial" w:hAnsi="Arial" w:cs="Arial"/>
          <w:color w:val="000000" w:themeColor="text1"/>
          <w:szCs w:val="24"/>
          <w:lang w:val="sr-Latn-CS"/>
        </w:rPr>
        <w:t>потребне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најопасније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производе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осим</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магнетне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материјале</w:t>
      </w:r>
      <w:r w:rsidRPr="007A7C4C">
        <w:rPr>
          <w:rFonts w:ascii="Arial" w:hAnsi="Arial" w:cs="Arial"/>
          <w:color w:val="000000" w:themeColor="text1"/>
          <w:szCs w:val="24"/>
          <w:lang w:val="sr-Latn-CS"/>
        </w:rPr>
        <w:t>.</w:t>
      </w:r>
    </w:p>
    <w:p w14:paraId="53E96018" w14:textId="77777777" w:rsidR="00824D67" w:rsidRDefault="00824D67" w:rsidP="00B67D9D">
      <w:pPr>
        <w:jc w:val="both"/>
        <w:rPr>
          <w:rFonts w:ascii="Arial" w:hAnsi="Arial" w:cs="Arial"/>
          <w:color w:val="000000" w:themeColor="text1"/>
          <w:szCs w:val="24"/>
          <w:lang w:val="sr-Latn-CS"/>
        </w:rPr>
      </w:pPr>
    </w:p>
    <w:p w14:paraId="3B1869C9" w14:textId="77777777" w:rsidR="00B67D9D" w:rsidRPr="007A7C4C" w:rsidRDefault="00B67D9D" w:rsidP="00B67D9D">
      <w:pPr>
        <w:jc w:val="both"/>
        <w:rPr>
          <w:rFonts w:ascii="Arial" w:hAnsi="Arial" w:cs="Arial"/>
          <w:color w:val="000000" w:themeColor="text1"/>
          <w:szCs w:val="24"/>
          <w:lang w:val="sr-Latn-CS"/>
        </w:rPr>
      </w:pPr>
      <w:r>
        <w:rPr>
          <w:rFonts w:ascii="Arial" w:hAnsi="Arial" w:cs="Arial"/>
          <w:color w:val="000000" w:themeColor="text1"/>
          <w:szCs w:val="24"/>
          <w:lang w:val="sr-Latn-CS"/>
        </w:rPr>
        <w:t>Етикете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упутством</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руковање</w:t>
      </w:r>
      <w:r w:rsidRPr="007A7C4C">
        <w:rPr>
          <w:rFonts w:ascii="Arial" w:hAnsi="Arial" w:cs="Arial"/>
          <w:color w:val="000000" w:themeColor="text1"/>
          <w:szCs w:val="24"/>
          <w:lang w:val="sr-Latn-CS"/>
        </w:rPr>
        <w:t>:</w:t>
      </w:r>
    </w:p>
    <w:p w14:paraId="329F2188" w14:textId="77777777" w:rsidR="00B67D9D" w:rsidRPr="007A7C4C" w:rsidRDefault="00B67D9D">
      <w:pPr>
        <w:numPr>
          <w:ilvl w:val="0"/>
          <w:numId w:val="49"/>
        </w:numPr>
        <w:ind w:left="709"/>
        <w:jc w:val="both"/>
        <w:rPr>
          <w:rFonts w:ascii="Arial" w:hAnsi="Arial" w:cs="Arial"/>
          <w:color w:val="000000" w:themeColor="text1"/>
          <w:szCs w:val="24"/>
          <w:lang w:val="sr-Latn-CS"/>
        </w:rPr>
      </w:pPr>
      <w:r>
        <w:rPr>
          <w:rFonts w:ascii="Arial" w:hAnsi="Arial" w:cs="Arial"/>
          <w:color w:val="000000" w:themeColor="text1"/>
          <w:szCs w:val="24"/>
          <w:lang w:val="sr-Latn-CS"/>
        </w:rPr>
        <w:t>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различитим</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правоугаоним</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облицима</w:t>
      </w:r>
      <w:r w:rsidRPr="007A7C4C">
        <w:rPr>
          <w:rFonts w:ascii="Arial" w:hAnsi="Arial" w:cs="Arial"/>
          <w:color w:val="000000" w:themeColor="text1"/>
          <w:szCs w:val="24"/>
          <w:lang w:val="sr-Latn-CS"/>
        </w:rPr>
        <w:t>,</w:t>
      </w:r>
    </w:p>
    <w:p w14:paraId="1DD62C42" w14:textId="77777777" w:rsidR="00B67D9D" w:rsidRPr="00DB3907" w:rsidRDefault="00B67D9D">
      <w:pPr>
        <w:numPr>
          <w:ilvl w:val="0"/>
          <w:numId w:val="49"/>
        </w:numPr>
        <w:ind w:left="709"/>
        <w:jc w:val="both"/>
        <w:rPr>
          <w:rFonts w:ascii="Arial" w:hAnsi="Arial" w:cs="Arial"/>
          <w:color w:val="000000" w:themeColor="text1"/>
          <w:szCs w:val="24"/>
          <w:lang w:val="sr-Latn-CS"/>
        </w:rPr>
      </w:pPr>
      <w:r>
        <w:rPr>
          <w:rFonts w:ascii="Arial" w:hAnsi="Arial" w:cs="Arial"/>
          <w:color w:val="000000" w:themeColor="text1"/>
          <w:szCs w:val="24"/>
          <w:lang w:val="sr-Latn-CS"/>
        </w:rPr>
        <w:t>потребне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или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као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саме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или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као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додатак</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етикетама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опасност</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неке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опасне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производе</w:t>
      </w:r>
      <w:r w:rsidRPr="007A7C4C">
        <w:rPr>
          <w:rFonts w:ascii="Arial" w:hAnsi="Arial" w:cs="Arial"/>
          <w:color w:val="000000" w:themeColor="text1"/>
          <w:szCs w:val="24"/>
          <w:lang w:val="sr-Latn-CS"/>
        </w:rPr>
        <w:t>.</w:t>
      </w:r>
    </w:p>
    <w:p w14:paraId="3C6CAF40" w14:textId="77777777" w:rsidR="00B67D9D" w:rsidRPr="00DB3907" w:rsidRDefault="00B67D9D" w:rsidP="00B67D9D">
      <w:pPr>
        <w:jc w:val="both"/>
        <w:rPr>
          <w:rFonts w:ascii="Arial" w:hAnsi="Arial" w:cs="Arial"/>
          <w:color w:val="000000" w:themeColor="text1"/>
          <w:szCs w:val="24"/>
          <w:lang w:val="sr-Latn-CS"/>
        </w:rPr>
      </w:pPr>
    </w:p>
    <w:p w14:paraId="308C0AD5" w14:textId="77777777" w:rsidR="00B67D9D" w:rsidRPr="0003575F" w:rsidRDefault="00B67D9D" w:rsidP="00B67D9D">
      <w:pPr>
        <w:jc w:val="both"/>
        <w:rPr>
          <w:rFonts w:ascii="Arial" w:hAnsi="Arial" w:cs="Arial"/>
          <w:b/>
          <w:bCs/>
          <w:color w:val="000000" w:themeColor="text1"/>
          <w:szCs w:val="24"/>
          <w:lang w:val="sr-Latn-CS"/>
        </w:rPr>
      </w:pPr>
      <w:bookmarkStart w:id="7" w:name="_Toc392598361"/>
      <w:r>
        <w:rPr>
          <w:rFonts w:ascii="Arial" w:hAnsi="Arial" w:cs="Arial"/>
          <w:b/>
          <w:bCs/>
          <w:color w:val="000000" w:themeColor="text1"/>
          <w:szCs w:val="24"/>
          <w:lang w:val="sr-Latn-CS"/>
        </w:rPr>
        <w:t>Брига</w:t>
      </w:r>
      <w:r w:rsidRPr="0003575F">
        <w:rPr>
          <w:rFonts w:ascii="Arial" w:hAnsi="Arial" w:cs="Arial"/>
          <w:b/>
          <w:bCs/>
          <w:color w:val="000000" w:themeColor="text1"/>
          <w:szCs w:val="24"/>
          <w:lang w:val="sr-Latn-CS"/>
        </w:rPr>
        <w:t xml:space="preserve"> </w:t>
      </w:r>
      <w:r>
        <w:rPr>
          <w:rFonts w:ascii="Arial" w:hAnsi="Arial" w:cs="Arial"/>
          <w:b/>
          <w:bCs/>
          <w:color w:val="000000" w:themeColor="text1"/>
          <w:szCs w:val="24"/>
          <w:lang w:val="sr-Latn-CS"/>
        </w:rPr>
        <w:t>о</w:t>
      </w:r>
      <w:r w:rsidRPr="0003575F">
        <w:rPr>
          <w:rFonts w:ascii="Arial" w:hAnsi="Arial" w:cs="Arial"/>
          <w:b/>
          <w:bCs/>
          <w:color w:val="000000" w:themeColor="text1"/>
          <w:szCs w:val="24"/>
          <w:lang w:val="sr-Latn-CS"/>
        </w:rPr>
        <w:t xml:space="preserve"> </w:t>
      </w:r>
      <w:r>
        <w:rPr>
          <w:rFonts w:ascii="Arial" w:hAnsi="Arial" w:cs="Arial"/>
          <w:b/>
          <w:bCs/>
          <w:color w:val="000000" w:themeColor="text1"/>
          <w:szCs w:val="24"/>
          <w:lang w:val="sr-Latn-CS"/>
        </w:rPr>
        <w:t>складиштењу</w:t>
      </w:r>
      <w:r w:rsidRPr="0003575F">
        <w:rPr>
          <w:rFonts w:ascii="Arial" w:hAnsi="Arial" w:cs="Arial"/>
          <w:b/>
          <w:bCs/>
          <w:color w:val="000000" w:themeColor="text1"/>
          <w:szCs w:val="24"/>
          <w:lang w:val="sr-Latn-CS"/>
        </w:rPr>
        <w:t xml:space="preserve"> </w:t>
      </w:r>
      <w:r>
        <w:rPr>
          <w:rFonts w:ascii="Arial" w:hAnsi="Arial" w:cs="Arial"/>
          <w:b/>
          <w:bCs/>
          <w:color w:val="000000" w:themeColor="text1"/>
          <w:szCs w:val="24"/>
          <w:lang w:val="sr-Latn-CS"/>
        </w:rPr>
        <w:t>отпада</w:t>
      </w:r>
      <w:bookmarkEnd w:id="7"/>
    </w:p>
    <w:p w14:paraId="17B2F818" w14:textId="77777777" w:rsidR="00B67D9D" w:rsidRPr="007A7C4C" w:rsidRDefault="00B67D9D" w:rsidP="00B67D9D">
      <w:pPr>
        <w:jc w:val="both"/>
        <w:rPr>
          <w:rFonts w:ascii="Arial" w:hAnsi="Arial" w:cs="Arial"/>
          <w:color w:val="000000" w:themeColor="text1"/>
          <w:szCs w:val="24"/>
          <w:lang w:val="sr-Latn-CS"/>
        </w:rPr>
      </w:pPr>
      <w:r>
        <w:rPr>
          <w:rFonts w:ascii="Arial" w:hAnsi="Arial" w:cs="Arial"/>
          <w:color w:val="000000" w:themeColor="text1"/>
          <w:szCs w:val="24"/>
          <w:lang w:val="sr-Latn-CS"/>
        </w:rPr>
        <w:t>На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локацији</w:t>
      </w:r>
      <w:r w:rsidRPr="007A7C4C">
        <w:rPr>
          <w:rFonts w:ascii="Arial" w:hAnsi="Arial" w:cs="Arial"/>
          <w:color w:val="000000" w:themeColor="text1"/>
          <w:szCs w:val="24"/>
          <w:lang w:val="sr-Latn-CS"/>
        </w:rPr>
        <w:t xml:space="preserve"> </w:t>
      </w:r>
      <w:r w:rsidR="00824D67">
        <w:rPr>
          <w:rFonts w:ascii="Arial" w:hAnsi="Arial" w:cs="Arial"/>
          <w:color w:val="000000" w:themeColor="text1"/>
          <w:szCs w:val="24"/>
          <w:lang w:val="sr-Cyrl-RS"/>
        </w:rPr>
        <w:t>су планирана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одређена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мјеста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привремено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складиштење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депоновање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отпада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до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тренутка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преузимања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од</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лица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која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овлаштена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збрињавање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отпада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тако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праве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сметњу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представљају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опасност</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нормално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одвијање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процеса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рада</w:t>
      </w:r>
      <w:r w:rsidRPr="007A7C4C">
        <w:rPr>
          <w:rFonts w:ascii="Arial" w:hAnsi="Arial" w:cs="Arial"/>
          <w:color w:val="000000" w:themeColor="text1"/>
          <w:szCs w:val="24"/>
          <w:lang w:val="sr-Latn-CS"/>
        </w:rPr>
        <w:t>.</w:t>
      </w:r>
    </w:p>
    <w:p w14:paraId="47E47A4C" w14:textId="77777777" w:rsidR="00B67D9D" w:rsidRPr="00CA02E0" w:rsidRDefault="00B67D9D" w:rsidP="00B67D9D">
      <w:pPr>
        <w:jc w:val="both"/>
        <w:rPr>
          <w:rFonts w:ascii="Arial" w:hAnsi="Arial" w:cs="Arial"/>
          <w:color w:val="000000" w:themeColor="text1"/>
          <w:szCs w:val="24"/>
          <w:lang w:val="sr-Latn-CS"/>
        </w:rPr>
      </w:pPr>
      <w:r>
        <w:rPr>
          <w:rFonts w:ascii="Arial" w:hAnsi="Arial" w:cs="Arial"/>
          <w:color w:val="000000" w:themeColor="text1"/>
          <w:szCs w:val="24"/>
          <w:lang w:val="sr-Latn-CS"/>
        </w:rPr>
        <w:t>Треба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имати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виду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ће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код</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складиштења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отпада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водити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рачуна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да</w:t>
      </w:r>
      <w:r w:rsidRPr="007A7C4C">
        <w:rPr>
          <w:rFonts w:ascii="Arial" w:hAnsi="Arial" w:cs="Arial"/>
          <w:color w:val="000000" w:themeColor="text1"/>
          <w:szCs w:val="24"/>
          <w:lang w:val="sr-Latn-CS"/>
        </w:rPr>
        <w:t>:</w:t>
      </w:r>
    </w:p>
    <w:p w14:paraId="23349DB0" w14:textId="77777777" w:rsidR="00B67D9D" w:rsidRPr="00DB3907" w:rsidRDefault="00B67D9D">
      <w:pPr>
        <w:numPr>
          <w:ilvl w:val="0"/>
          <w:numId w:val="50"/>
        </w:numPr>
        <w:ind w:left="709"/>
        <w:jc w:val="both"/>
        <w:rPr>
          <w:rFonts w:ascii="Arial" w:hAnsi="Arial" w:cs="Arial"/>
          <w:color w:val="000000" w:themeColor="text1"/>
          <w:szCs w:val="24"/>
          <w:lang w:val="sr-Latn-CS"/>
        </w:rPr>
      </w:pPr>
      <w:r>
        <w:rPr>
          <w:rFonts w:ascii="Arial" w:hAnsi="Arial" w:cs="Arial"/>
          <w:bCs/>
          <w:color w:val="000000" w:themeColor="text1"/>
          <w:szCs w:val="24"/>
          <w:lang w:val="sr-Latn-CS"/>
        </w:rPr>
        <w:t>Вријеме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трансфера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буде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што</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краће</w:t>
      </w:r>
      <w:r w:rsidRPr="0003575F">
        <w:rPr>
          <w:rFonts w:ascii="Arial" w:hAnsi="Arial" w:cs="Arial"/>
          <w:bCs/>
          <w:color w:val="000000" w:themeColor="text1"/>
          <w:szCs w:val="24"/>
          <w:lang w:val="sr-Latn-CS"/>
        </w:rPr>
        <w:t>.</w:t>
      </w:r>
    </w:p>
    <w:p w14:paraId="349227E1" w14:textId="77777777" w:rsidR="00B67D9D" w:rsidRPr="00DB3907" w:rsidRDefault="00B67D9D">
      <w:pPr>
        <w:numPr>
          <w:ilvl w:val="0"/>
          <w:numId w:val="50"/>
        </w:numPr>
        <w:ind w:left="709"/>
        <w:jc w:val="both"/>
        <w:rPr>
          <w:rFonts w:ascii="Arial" w:hAnsi="Arial" w:cs="Arial"/>
          <w:color w:val="000000" w:themeColor="text1"/>
          <w:szCs w:val="24"/>
          <w:lang w:val="sr-Latn-CS"/>
        </w:rPr>
      </w:pPr>
      <w:r>
        <w:rPr>
          <w:rFonts w:ascii="Arial" w:hAnsi="Arial" w:cs="Arial"/>
          <w:bCs/>
          <w:color w:val="000000" w:themeColor="text1"/>
          <w:szCs w:val="24"/>
          <w:lang w:val="sr-Latn-CS"/>
        </w:rPr>
        <w:t>Да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предузму</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све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мјере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заштите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у</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случају</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цурења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просипања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пожара</w:t>
      </w:r>
      <w:r w:rsidRPr="0003575F">
        <w:rPr>
          <w:rFonts w:ascii="Arial" w:hAnsi="Arial" w:cs="Arial"/>
          <w:bCs/>
          <w:color w:val="000000" w:themeColor="text1"/>
          <w:szCs w:val="24"/>
          <w:lang w:val="sr-Latn-CS"/>
        </w:rPr>
        <w:t>.</w:t>
      </w:r>
    </w:p>
    <w:p w14:paraId="6610AC64" w14:textId="77777777" w:rsidR="00B67D9D" w:rsidRPr="00DB3907" w:rsidRDefault="00B67D9D">
      <w:pPr>
        <w:numPr>
          <w:ilvl w:val="0"/>
          <w:numId w:val="50"/>
        </w:numPr>
        <w:ind w:left="709"/>
        <w:jc w:val="both"/>
        <w:rPr>
          <w:rFonts w:ascii="Arial" w:hAnsi="Arial" w:cs="Arial"/>
          <w:color w:val="000000" w:themeColor="text1"/>
          <w:szCs w:val="24"/>
          <w:lang w:val="sr-Latn-CS"/>
        </w:rPr>
      </w:pPr>
      <w:r>
        <w:rPr>
          <w:rFonts w:ascii="Arial" w:hAnsi="Arial" w:cs="Arial"/>
          <w:bCs/>
          <w:color w:val="000000" w:themeColor="text1"/>
          <w:szCs w:val="24"/>
          <w:lang w:val="sr-Latn-CS"/>
        </w:rPr>
        <w:t>Води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евиденција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количини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типу</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отпада</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који</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се</w:t>
      </w:r>
      <w:r w:rsidRPr="0003575F">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складишти</w:t>
      </w:r>
      <w:r w:rsidRPr="0003575F">
        <w:rPr>
          <w:rFonts w:ascii="Arial" w:hAnsi="Arial" w:cs="Arial"/>
          <w:bCs/>
          <w:color w:val="000000" w:themeColor="text1"/>
          <w:szCs w:val="24"/>
          <w:lang w:val="sr-Latn-CS"/>
        </w:rPr>
        <w:t>.</w:t>
      </w:r>
    </w:p>
    <w:p w14:paraId="28B26760" w14:textId="77777777" w:rsidR="00B67D9D" w:rsidRPr="00DB3907" w:rsidRDefault="00B67D9D" w:rsidP="00B67D9D">
      <w:pPr>
        <w:jc w:val="both"/>
        <w:rPr>
          <w:rFonts w:ascii="Arial" w:hAnsi="Arial" w:cs="Arial"/>
          <w:color w:val="000000" w:themeColor="text1"/>
          <w:szCs w:val="24"/>
          <w:lang w:val="sr-Latn-CS"/>
        </w:rPr>
      </w:pPr>
    </w:p>
    <w:p w14:paraId="5F3488B1" w14:textId="77777777" w:rsidR="00B67D9D" w:rsidRPr="00DB3907" w:rsidRDefault="00B67D9D" w:rsidP="00B67D9D">
      <w:pPr>
        <w:jc w:val="both"/>
        <w:rPr>
          <w:rFonts w:ascii="Arial" w:hAnsi="Arial" w:cs="Arial"/>
          <w:color w:val="000000" w:themeColor="text1"/>
          <w:szCs w:val="24"/>
          <w:lang w:val="sr-Latn-CS"/>
        </w:rPr>
      </w:pPr>
      <w:r>
        <w:rPr>
          <w:rFonts w:ascii="Arial" w:hAnsi="Arial" w:cs="Arial"/>
          <w:color w:val="000000" w:themeColor="text1"/>
          <w:szCs w:val="24"/>
          <w:lang w:val="sr-Latn-CS"/>
        </w:rPr>
        <w:t>Такође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водиће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рачуна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да се привремена складишта отпада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налазе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у</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близини</w:t>
      </w:r>
      <w:r w:rsidRPr="0003575F">
        <w:rPr>
          <w:rFonts w:ascii="Arial" w:hAnsi="Arial" w:cs="Arial"/>
          <w:color w:val="000000" w:themeColor="text1"/>
          <w:szCs w:val="24"/>
          <w:lang w:val="sr-Latn-CS"/>
        </w:rPr>
        <w:t>:</w:t>
      </w:r>
    </w:p>
    <w:p w14:paraId="7D6CDEB1" w14:textId="77777777" w:rsidR="00B67D9D" w:rsidRPr="007A7C4C" w:rsidRDefault="00B67D9D">
      <w:pPr>
        <w:numPr>
          <w:ilvl w:val="0"/>
          <w:numId w:val="51"/>
        </w:numPr>
        <w:ind w:left="709"/>
        <w:jc w:val="both"/>
        <w:rPr>
          <w:rFonts w:ascii="Arial" w:hAnsi="Arial" w:cs="Arial"/>
          <w:bCs/>
          <w:color w:val="000000" w:themeColor="text1"/>
          <w:szCs w:val="24"/>
          <w:lang w:val="sr-Latn-CS"/>
        </w:rPr>
      </w:pPr>
      <w:r>
        <w:rPr>
          <w:rFonts w:ascii="Arial" w:hAnsi="Arial" w:cs="Arial"/>
          <w:bCs/>
          <w:color w:val="000000" w:themeColor="text1"/>
          <w:szCs w:val="24"/>
          <w:lang w:val="sr-Latn-CS"/>
        </w:rPr>
        <w:t>Мјеста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извора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одређеног</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типа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отпада</w:t>
      </w:r>
      <w:r w:rsidRPr="007A7C4C">
        <w:rPr>
          <w:rFonts w:ascii="Arial" w:hAnsi="Arial" w:cs="Arial"/>
          <w:bCs/>
          <w:color w:val="000000" w:themeColor="text1"/>
          <w:szCs w:val="24"/>
          <w:lang w:val="sr-Latn-CS"/>
        </w:rPr>
        <w:t>,</w:t>
      </w:r>
    </w:p>
    <w:p w14:paraId="54A817D2" w14:textId="77777777" w:rsidR="00B67D9D" w:rsidRPr="007A7C4C" w:rsidRDefault="00B67D9D">
      <w:pPr>
        <w:numPr>
          <w:ilvl w:val="0"/>
          <w:numId w:val="51"/>
        </w:numPr>
        <w:ind w:left="709"/>
        <w:jc w:val="both"/>
        <w:rPr>
          <w:rFonts w:ascii="Arial" w:hAnsi="Arial" w:cs="Arial"/>
          <w:bCs/>
          <w:color w:val="000000" w:themeColor="text1"/>
          <w:szCs w:val="24"/>
          <w:lang w:val="sr-Latn-CS"/>
        </w:rPr>
      </w:pPr>
      <w:r>
        <w:rPr>
          <w:rFonts w:ascii="Arial" w:hAnsi="Arial" w:cs="Arial"/>
          <w:bCs/>
          <w:color w:val="000000" w:themeColor="text1"/>
          <w:szCs w:val="24"/>
          <w:lang w:val="sr-Latn-CS"/>
        </w:rPr>
        <w:t>Изван</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зоне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плављења</w:t>
      </w:r>
      <w:r w:rsidRPr="007A7C4C">
        <w:rPr>
          <w:rFonts w:ascii="Arial" w:hAnsi="Arial" w:cs="Arial"/>
          <w:bCs/>
          <w:color w:val="000000" w:themeColor="text1"/>
          <w:szCs w:val="24"/>
          <w:lang w:val="sr-Latn-CS"/>
        </w:rPr>
        <w:t>,</w:t>
      </w:r>
    </w:p>
    <w:p w14:paraId="4FA6C64E" w14:textId="77777777" w:rsidR="00B67D9D" w:rsidRPr="007A7C4C" w:rsidRDefault="00B67D9D">
      <w:pPr>
        <w:numPr>
          <w:ilvl w:val="0"/>
          <w:numId w:val="51"/>
        </w:numPr>
        <w:ind w:left="709"/>
        <w:jc w:val="both"/>
        <w:rPr>
          <w:rFonts w:ascii="Arial" w:hAnsi="Arial" w:cs="Arial"/>
          <w:bCs/>
          <w:color w:val="000000" w:themeColor="text1"/>
          <w:szCs w:val="24"/>
          <w:lang w:val="sr-Latn-CS"/>
        </w:rPr>
      </w:pPr>
      <w:r>
        <w:rPr>
          <w:rFonts w:ascii="Arial" w:hAnsi="Arial" w:cs="Arial"/>
          <w:bCs/>
          <w:color w:val="000000" w:themeColor="text1"/>
          <w:szCs w:val="24"/>
          <w:lang w:val="sr-Latn-CS"/>
        </w:rPr>
        <w:t>Изван</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зоне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рада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објекта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за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прераду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огревног</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дрвета</w:t>
      </w:r>
      <w:r w:rsidRPr="007A7C4C">
        <w:rPr>
          <w:rFonts w:ascii="Arial" w:hAnsi="Arial" w:cs="Arial"/>
          <w:bCs/>
          <w:color w:val="000000" w:themeColor="text1"/>
          <w:szCs w:val="24"/>
          <w:lang w:val="sr-Latn-CS"/>
        </w:rPr>
        <w:t>,</w:t>
      </w:r>
    </w:p>
    <w:p w14:paraId="4C127135" w14:textId="77777777" w:rsidR="00B67D9D" w:rsidRPr="007A7C4C" w:rsidRDefault="00B67D9D">
      <w:pPr>
        <w:numPr>
          <w:ilvl w:val="0"/>
          <w:numId w:val="51"/>
        </w:numPr>
        <w:ind w:left="709"/>
        <w:jc w:val="both"/>
        <w:rPr>
          <w:rFonts w:ascii="Arial" w:hAnsi="Arial" w:cs="Arial"/>
          <w:bCs/>
          <w:color w:val="000000" w:themeColor="text1"/>
          <w:szCs w:val="24"/>
          <w:lang w:val="sr-Latn-CS"/>
        </w:rPr>
      </w:pPr>
      <w:r>
        <w:rPr>
          <w:rFonts w:ascii="Arial" w:hAnsi="Arial" w:cs="Arial"/>
          <w:bCs/>
          <w:color w:val="000000" w:themeColor="text1"/>
          <w:szCs w:val="24"/>
          <w:lang w:val="sr-Latn-CS"/>
        </w:rPr>
        <w:t>Изван</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зоне</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активности</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радника</w:t>
      </w:r>
      <w:r w:rsidRPr="007A7C4C">
        <w:rPr>
          <w:rFonts w:ascii="Arial" w:hAnsi="Arial" w:cs="Arial"/>
          <w:bCs/>
          <w:color w:val="000000" w:themeColor="text1"/>
          <w:szCs w:val="24"/>
          <w:lang w:val="sr-Latn-CS"/>
        </w:rPr>
        <w:t>,</w:t>
      </w:r>
    </w:p>
    <w:p w14:paraId="7A8DD40B" w14:textId="77777777" w:rsidR="00B67D9D" w:rsidRPr="00DB3907" w:rsidRDefault="00B67D9D">
      <w:pPr>
        <w:numPr>
          <w:ilvl w:val="0"/>
          <w:numId w:val="51"/>
        </w:numPr>
        <w:ind w:left="709"/>
        <w:jc w:val="both"/>
        <w:rPr>
          <w:rFonts w:ascii="Arial" w:hAnsi="Arial" w:cs="Arial"/>
          <w:color w:val="000000" w:themeColor="text1"/>
          <w:szCs w:val="24"/>
          <w:lang w:val="sr-Latn-CS"/>
        </w:rPr>
      </w:pPr>
      <w:r>
        <w:rPr>
          <w:rFonts w:ascii="Arial" w:hAnsi="Arial" w:cs="Arial"/>
          <w:bCs/>
          <w:color w:val="000000" w:themeColor="text1"/>
          <w:szCs w:val="24"/>
          <w:lang w:val="sr-Latn-CS"/>
        </w:rPr>
        <w:t>Имају</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добар</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контакт</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са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приступним</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путевима</w:t>
      </w:r>
      <w:r w:rsidRPr="007A7C4C">
        <w:rPr>
          <w:rFonts w:ascii="Arial" w:hAnsi="Arial" w:cs="Arial"/>
          <w:bCs/>
          <w:color w:val="000000" w:themeColor="text1"/>
          <w:szCs w:val="24"/>
          <w:lang w:val="sr-Latn-CS"/>
        </w:rPr>
        <w:t xml:space="preserve">, </w:t>
      </w:r>
      <w:r>
        <w:rPr>
          <w:rFonts w:ascii="Arial" w:hAnsi="Arial" w:cs="Arial"/>
          <w:bCs/>
          <w:color w:val="000000" w:themeColor="text1"/>
          <w:szCs w:val="24"/>
          <w:lang w:val="sr-Latn-CS"/>
        </w:rPr>
        <w:t>инфраструктуром</w:t>
      </w:r>
      <w:r w:rsidRPr="007A7C4C">
        <w:rPr>
          <w:rFonts w:ascii="Arial" w:hAnsi="Arial" w:cs="Arial"/>
          <w:bCs/>
          <w:color w:val="000000" w:themeColor="text1"/>
          <w:szCs w:val="24"/>
          <w:lang w:val="sr-Latn-CS"/>
        </w:rPr>
        <w:t>.</w:t>
      </w:r>
    </w:p>
    <w:p w14:paraId="2E0CA960" w14:textId="77777777" w:rsidR="00B67D9D" w:rsidRPr="00DB3907" w:rsidRDefault="00B67D9D" w:rsidP="00B67D9D">
      <w:pPr>
        <w:jc w:val="both"/>
        <w:rPr>
          <w:rFonts w:ascii="Arial" w:hAnsi="Arial" w:cs="Arial"/>
          <w:color w:val="000000" w:themeColor="text1"/>
          <w:szCs w:val="24"/>
          <w:lang w:val="sr-Latn-CS"/>
        </w:rPr>
      </w:pPr>
    </w:p>
    <w:p w14:paraId="36CA999F" w14:textId="77777777" w:rsidR="00B67D9D" w:rsidRPr="0003575F" w:rsidRDefault="00B67D9D" w:rsidP="00B67D9D">
      <w:pPr>
        <w:jc w:val="both"/>
        <w:rPr>
          <w:rFonts w:ascii="Arial" w:hAnsi="Arial" w:cs="Arial"/>
          <w:b/>
          <w:bCs/>
          <w:color w:val="000000" w:themeColor="text1"/>
          <w:szCs w:val="24"/>
          <w:lang w:val="sl-SI"/>
        </w:rPr>
      </w:pPr>
      <w:bookmarkStart w:id="8" w:name="_Toc392598362"/>
      <w:r>
        <w:rPr>
          <w:rFonts w:ascii="Arial" w:hAnsi="Arial" w:cs="Arial"/>
          <w:b/>
          <w:bCs/>
          <w:color w:val="000000" w:themeColor="text1"/>
          <w:szCs w:val="24"/>
          <w:lang w:val="sr-Latn-CS"/>
        </w:rPr>
        <w:t>Инспекција</w:t>
      </w:r>
      <w:r w:rsidRPr="0003575F">
        <w:rPr>
          <w:rFonts w:ascii="Arial" w:hAnsi="Arial" w:cs="Arial"/>
          <w:b/>
          <w:bCs/>
          <w:color w:val="000000" w:themeColor="text1"/>
          <w:szCs w:val="24"/>
          <w:lang w:val="sr-Latn-CS"/>
        </w:rPr>
        <w:t xml:space="preserve"> </w:t>
      </w:r>
      <w:r>
        <w:rPr>
          <w:rFonts w:ascii="Arial" w:hAnsi="Arial" w:cs="Arial"/>
          <w:b/>
          <w:bCs/>
          <w:color w:val="000000" w:themeColor="text1"/>
          <w:szCs w:val="24"/>
          <w:lang w:val="sr-Latn-CS"/>
        </w:rPr>
        <w:t>и</w:t>
      </w:r>
      <w:r w:rsidRPr="0003575F">
        <w:rPr>
          <w:rFonts w:ascii="Arial" w:hAnsi="Arial" w:cs="Arial"/>
          <w:b/>
          <w:bCs/>
          <w:color w:val="000000" w:themeColor="text1"/>
          <w:szCs w:val="24"/>
          <w:lang w:val="sr-Latn-CS"/>
        </w:rPr>
        <w:t xml:space="preserve"> </w:t>
      </w:r>
      <w:r>
        <w:rPr>
          <w:rFonts w:ascii="Arial" w:hAnsi="Arial" w:cs="Arial"/>
          <w:b/>
          <w:bCs/>
          <w:color w:val="000000" w:themeColor="text1"/>
          <w:szCs w:val="24"/>
          <w:lang w:val="sr-Latn-CS"/>
        </w:rPr>
        <w:t>вођење</w:t>
      </w:r>
      <w:r w:rsidRPr="0003575F">
        <w:rPr>
          <w:rFonts w:ascii="Arial" w:hAnsi="Arial" w:cs="Arial"/>
          <w:b/>
          <w:bCs/>
          <w:color w:val="000000" w:themeColor="text1"/>
          <w:szCs w:val="24"/>
          <w:lang w:val="sr-Latn-CS"/>
        </w:rPr>
        <w:t xml:space="preserve"> </w:t>
      </w:r>
      <w:r>
        <w:rPr>
          <w:rFonts w:ascii="Arial" w:hAnsi="Arial" w:cs="Arial"/>
          <w:b/>
          <w:bCs/>
          <w:color w:val="000000" w:themeColor="text1"/>
          <w:szCs w:val="24"/>
          <w:lang w:val="sr-Latn-CS"/>
        </w:rPr>
        <w:t>записника</w:t>
      </w:r>
      <w:bookmarkEnd w:id="8"/>
    </w:p>
    <w:p w14:paraId="2925F45E" w14:textId="77777777" w:rsidR="00B67D9D" w:rsidRPr="007A7C4C" w:rsidRDefault="00B67D9D" w:rsidP="00B67D9D">
      <w:pPr>
        <w:jc w:val="both"/>
        <w:rPr>
          <w:rFonts w:ascii="Arial" w:hAnsi="Arial" w:cs="Arial"/>
          <w:color w:val="000000" w:themeColor="text1"/>
          <w:szCs w:val="24"/>
          <w:lang w:val="sr-Latn-CS"/>
        </w:rPr>
      </w:pPr>
      <w:r>
        <w:rPr>
          <w:rFonts w:ascii="Arial" w:hAnsi="Arial" w:cs="Arial"/>
          <w:color w:val="000000" w:themeColor="text1"/>
          <w:szCs w:val="24"/>
          <w:lang w:val="sr-Latn-CS"/>
        </w:rPr>
        <w:t>Инспекцијски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надзор</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врши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преко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инспектора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заштиту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животне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средине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даљем</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тексту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инспектор</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екологије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оквиру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дјелокруга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утврђеног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законом</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Општини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повјерава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вршење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инспекцијског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надзора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над</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активностима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сакупљања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транспорта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инертног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неопасног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опасног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отпада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као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привременог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складиштења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инертног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неопасног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опасног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отпада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локацији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произвођача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односно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власника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отпада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основу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овог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закона</w:t>
      </w:r>
      <w:r w:rsidRPr="007A7C4C">
        <w:rPr>
          <w:rFonts w:ascii="Arial" w:hAnsi="Arial" w:cs="Arial"/>
          <w:color w:val="000000" w:themeColor="text1"/>
          <w:szCs w:val="24"/>
          <w:lang w:val="sr-Latn-CS"/>
        </w:rPr>
        <w:t>.</w:t>
      </w:r>
    </w:p>
    <w:p w14:paraId="301C8647" w14:textId="77777777" w:rsidR="00B67D9D" w:rsidRPr="0003575F" w:rsidRDefault="00B67D9D" w:rsidP="00B67D9D">
      <w:pPr>
        <w:jc w:val="both"/>
        <w:rPr>
          <w:rFonts w:ascii="Arial" w:hAnsi="Arial" w:cs="Arial"/>
          <w:color w:val="000000" w:themeColor="text1"/>
          <w:szCs w:val="24"/>
          <w:lang w:val="sr-Latn-CS"/>
        </w:rPr>
      </w:pPr>
      <w:r>
        <w:rPr>
          <w:rFonts w:ascii="Arial" w:hAnsi="Arial" w:cs="Arial"/>
          <w:color w:val="000000" w:themeColor="text1"/>
          <w:szCs w:val="24"/>
          <w:lang w:val="sr-Latn-CS"/>
        </w:rPr>
        <w:t>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вршењу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послова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инспекцијског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надзора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инспектор</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има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право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дужност</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провјерава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контролише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нарочито</w:t>
      </w:r>
      <w:r w:rsidRPr="007A7C4C">
        <w:rPr>
          <w:rFonts w:ascii="Arial" w:hAnsi="Arial" w:cs="Arial"/>
          <w:color w:val="000000" w:themeColor="text1"/>
          <w:szCs w:val="24"/>
          <w:lang w:val="sr-Latn-CS"/>
        </w:rPr>
        <w:t>:</w:t>
      </w:r>
    </w:p>
    <w:p w14:paraId="51581A3F" w14:textId="77777777" w:rsidR="00B67D9D" w:rsidRPr="007A7C4C" w:rsidRDefault="00B67D9D">
      <w:pPr>
        <w:numPr>
          <w:ilvl w:val="2"/>
          <w:numId w:val="19"/>
        </w:numPr>
        <w:ind w:left="851"/>
        <w:jc w:val="both"/>
        <w:rPr>
          <w:rFonts w:ascii="Arial" w:hAnsi="Arial" w:cs="Arial"/>
          <w:b/>
          <w:i/>
          <w:color w:val="000000" w:themeColor="text1"/>
          <w:szCs w:val="24"/>
          <w:lang w:val="hr-HR"/>
        </w:rPr>
      </w:pPr>
      <w:r>
        <w:rPr>
          <w:rFonts w:ascii="Arial" w:hAnsi="Arial" w:cs="Arial"/>
          <w:color w:val="000000" w:themeColor="text1"/>
          <w:szCs w:val="24"/>
          <w:lang w:val="sr-Latn-CS"/>
        </w:rPr>
        <w:t>спровођење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ажурирање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планова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управљања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отпадом</w:t>
      </w:r>
      <w:r w:rsidRPr="007A7C4C">
        <w:rPr>
          <w:rFonts w:ascii="Arial" w:hAnsi="Arial" w:cs="Arial"/>
          <w:color w:val="000000" w:themeColor="text1"/>
          <w:szCs w:val="24"/>
          <w:lang w:val="sr-Latn-CS"/>
        </w:rPr>
        <w:t>;</w:t>
      </w:r>
    </w:p>
    <w:p w14:paraId="3BF3D587" w14:textId="77777777" w:rsidR="00B67D9D" w:rsidRPr="007A7C4C" w:rsidRDefault="00B67D9D">
      <w:pPr>
        <w:numPr>
          <w:ilvl w:val="2"/>
          <w:numId w:val="19"/>
        </w:numPr>
        <w:ind w:left="851"/>
        <w:jc w:val="both"/>
        <w:rPr>
          <w:rFonts w:ascii="Arial" w:hAnsi="Arial" w:cs="Arial"/>
          <w:b/>
          <w:i/>
          <w:color w:val="000000" w:themeColor="text1"/>
          <w:szCs w:val="24"/>
          <w:lang w:val="hr-HR"/>
        </w:rPr>
      </w:pPr>
      <w:r>
        <w:rPr>
          <w:rFonts w:ascii="Arial" w:hAnsi="Arial" w:cs="Arial"/>
          <w:color w:val="000000" w:themeColor="text1"/>
          <w:szCs w:val="24"/>
          <w:lang w:val="hr-HR"/>
        </w:rPr>
        <w:t>управљање</w:t>
      </w:r>
      <w:r w:rsidRPr="007A7C4C">
        <w:rPr>
          <w:rFonts w:ascii="Arial" w:hAnsi="Arial" w:cs="Arial"/>
          <w:color w:val="000000" w:themeColor="text1"/>
          <w:szCs w:val="24"/>
          <w:lang w:val="sr-Latn-CS"/>
        </w:rPr>
        <w:t xml:space="preserve"> </w:t>
      </w:r>
      <w:r>
        <w:rPr>
          <w:rFonts w:ascii="Arial" w:hAnsi="Arial" w:cs="Arial"/>
          <w:color w:val="000000" w:themeColor="text1"/>
          <w:szCs w:val="24"/>
          <w:lang w:val="hr-HR"/>
        </w:rPr>
        <w:t>отпадом</w:t>
      </w:r>
      <w:r w:rsidRPr="007A7C4C">
        <w:rPr>
          <w:rFonts w:ascii="Arial" w:hAnsi="Arial" w:cs="Arial"/>
          <w:color w:val="000000" w:themeColor="text1"/>
          <w:szCs w:val="24"/>
          <w:lang w:val="sr-Latn-CS"/>
        </w:rPr>
        <w:t xml:space="preserve"> </w:t>
      </w:r>
      <w:r>
        <w:rPr>
          <w:rFonts w:ascii="Arial" w:hAnsi="Arial" w:cs="Arial"/>
          <w:color w:val="000000" w:themeColor="text1"/>
          <w:szCs w:val="24"/>
          <w:lang w:val="hr-HR"/>
        </w:rPr>
        <w:t>у</w:t>
      </w:r>
      <w:r w:rsidRPr="007A7C4C">
        <w:rPr>
          <w:rFonts w:ascii="Arial" w:hAnsi="Arial" w:cs="Arial"/>
          <w:color w:val="000000" w:themeColor="text1"/>
          <w:szCs w:val="24"/>
          <w:lang w:val="sr-Latn-CS"/>
        </w:rPr>
        <w:t xml:space="preserve"> </w:t>
      </w:r>
      <w:r>
        <w:rPr>
          <w:rFonts w:ascii="Arial" w:hAnsi="Arial" w:cs="Arial"/>
          <w:color w:val="000000" w:themeColor="text1"/>
          <w:szCs w:val="24"/>
          <w:lang w:val="hr-HR"/>
        </w:rPr>
        <w:t>предузе</w:t>
      </w:r>
      <w:r>
        <w:rPr>
          <w:rFonts w:ascii="Arial" w:hAnsi="Arial" w:cs="Arial"/>
          <w:color w:val="000000" w:themeColor="text1"/>
          <w:szCs w:val="24"/>
          <w:lang w:val="sr-Latn-CS"/>
        </w:rPr>
        <w:t>ћ</w:t>
      </w:r>
      <w:r>
        <w:rPr>
          <w:rFonts w:ascii="Arial" w:hAnsi="Arial" w:cs="Arial"/>
          <w:color w:val="000000" w:themeColor="text1"/>
          <w:szCs w:val="24"/>
          <w:lang w:val="hr-HR"/>
        </w:rPr>
        <w:t>има</w:t>
      </w:r>
      <w:r w:rsidRPr="007A7C4C">
        <w:rPr>
          <w:rFonts w:ascii="Arial" w:hAnsi="Arial" w:cs="Arial"/>
          <w:color w:val="000000" w:themeColor="text1"/>
          <w:szCs w:val="24"/>
          <w:lang w:val="sr-Latn-CS"/>
        </w:rPr>
        <w:t xml:space="preserve"> </w:t>
      </w:r>
      <w:r>
        <w:rPr>
          <w:rFonts w:ascii="Arial" w:hAnsi="Arial" w:cs="Arial"/>
          <w:color w:val="000000" w:themeColor="text1"/>
          <w:szCs w:val="24"/>
          <w:lang w:val="hr-HR"/>
        </w:rPr>
        <w:t>која</w:t>
      </w:r>
      <w:r w:rsidRPr="007A7C4C">
        <w:rPr>
          <w:rFonts w:ascii="Arial" w:hAnsi="Arial" w:cs="Arial"/>
          <w:color w:val="000000" w:themeColor="text1"/>
          <w:szCs w:val="24"/>
          <w:lang w:val="sr-Latn-CS"/>
        </w:rPr>
        <w:t xml:space="preserve"> </w:t>
      </w:r>
      <w:r>
        <w:rPr>
          <w:rFonts w:ascii="Arial" w:hAnsi="Arial" w:cs="Arial"/>
          <w:color w:val="000000" w:themeColor="text1"/>
          <w:szCs w:val="24"/>
          <w:lang w:val="hr-HR"/>
        </w:rPr>
        <w:t>стварају</w:t>
      </w:r>
      <w:r w:rsidRPr="007A7C4C">
        <w:rPr>
          <w:rFonts w:ascii="Arial" w:hAnsi="Arial" w:cs="Arial"/>
          <w:color w:val="000000" w:themeColor="text1"/>
          <w:szCs w:val="24"/>
          <w:lang w:val="sr-Latn-CS"/>
        </w:rPr>
        <w:t xml:space="preserve"> </w:t>
      </w:r>
      <w:r>
        <w:rPr>
          <w:rFonts w:ascii="Arial" w:hAnsi="Arial" w:cs="Arial"/>
          <w:color w:val="000000" w:themeColor="text1"/>
          <w:szCs w:val="24"/>
          <w:lang w:val="hr-HR"/>
        </w:rPr>
        <w:t>отпад</w:t>
      </w:r>
      <w:r w:rsidRPr="007A7C4C">
        <w:rPr>
          <w:rFonts w:ascii="Arial" w:hAnsi="Arial" w:cs="Arial"/>
          <w:color w:val="000000" w:themeColor="text1"/>
          <w:szCs w:val="24"/>
          <w:lang w:val="sr-Latn-CS"/>
        </w:rPr>
        <w:t xml:space="preserve">, </w:t>
      </w:r>
      <w:r>
        <w:rPr>
          <w:rFonts w:ascii="Arial" w:hAnsi="Arial" w:cs="Arial"/>
          <w:color w:val="000000" w:themeColor="text1"/>
          <w:szCs w:val="24"/>
          <w:lang w:val="hr-HR"/>
        </w:rPr>
        <w:t>примјену</w:t>
      </w:r>
      <w:r w:rsidRPr="007A7C4C">
        <w:rPr>
          <w:rFonts w:ascii="Arial" w:hAnsi="Arial" w:cs="Arial"/>
          <w:color w:val="000000" w:themeColor="text1"/>
          <w:szCs w:val="24"/>
          <w:lang w:val="sr-Latn-CS"/>
        </w:rPr>
        <w:t xml:space="preserve"> </w:t>
      </w:r>
      <w:r>
        <w:rPr>
          <w:rFonts w:ascii="Arial" w:hAnsi="Arial" w:cs="Arial"/>
          <w:color w:val="000000" w:themeColor="text1"/>
          <w:szCs w:val="24"/>
          <w:lang w:val="hr-HR"/>
        </w:rPr>
        <w:t>мјера</w:t>
      </w:r>
      <w:r w:rsidRPr="007A7C4C">
        <w:rPr>
          <w:rFonts w:ascii="Arial" w:hAnsi="Arial" w:cs="Arial"/>
          <w:color w:val="000000" w:themeColor="text1"/>
          <w:szCs w:val="24"/>
          <w:lang w:val="sr-Latn-CS"/>
        </w:rPr>
        <w:t xml:space="preserve"> </w:t>
      </w:r>
      <w:r>
        <w:rPr>
          <w:rFonts w:ascii="Arial" w:hAnsi="Arial" w:cs="Arial"/>
          <w:color w:val="000000" w:themeColor="text1"/>
          <w:szCs w:val="24"/>
          <w:lang w:val="hr-HR"/>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hr-HR"/>
        </w:rPr>
        <w:t>поступака</w:t>
      </w:r>
      <w:r w:rsidRPr="007A7C4C">
        <w:rPr>
          <w:rFonts w:ascii="Arial" w:hAnsi="Arial" w:cs="Arial"/>
          <w:color w:val="000000" w:themeColor="text1"/>
          <w:szCs w:val="24"/>
          <w:lang w:val="sr-Latn-CS"/>
        </w:rPr>
        <w:t xml:space="preserve"> </w:t>
      </w:r>
      <w:r>
        <w:rPr>
          <w:rFonts w:ascii="Arial" w:hAnsi="Arial" w:cs="Arial"/>
          <w:color w:val="000000" w:themeColor="text1"/>
          <w:szCs w:val="24"/>
          <w:lang w:val="hr-HR"/>
        </w:rPr>
        <w:t>за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смањење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његових</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количина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или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опасних</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својстава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класификацију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сакупљање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складиштење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третман</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транспорт</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одлагање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отпада</w:t>
      </w:r>
      <w:r w:rsidRPr="007A7C4C">
        <w:rPr>
          <w:rFonts w:ascii="Arial" w:hAnsi="Arial" w:cs="Arial"/>
          <w:color w:val="000000" w:themeColor="text1"/>
          <w:szCs w:val="24"/>
          <w:lang w:val="sr-Latn-CS"/>
        </w:rPr>
        <w:t>;</w:t>
      </w:r>
    </w:p>
    <w:p w14:paraId="14537270" w14:textId="77777777" w:rsidR="00B67D9D" w:rsidRPr="007A7C4C" w:rsidRDefault="00B67D9D">
      <w:pPr>
        <w:numPr>
          <w:ilvl w:val="2"/>
          <w:numId w:val="19"/>
        </w:numPr>
        <w:ind w:left="851"/>
        <w:jc w:val="both"/>
        <w:rPr>
          <w:rFonts w:ascii="Arial" w:hAnsi="Arial" w:cs="Arial"/>
          <w:b/>
          <w:i/>
          <w:color w:val="000000" w:themeColor="text1"/>
          <w:szCs w:val="24"/>
          <w:lang w:val="hr-HR"/>
        </w:rPr>
      </w:pPr>
      <w:r>
        <w:rPr>
          <w:rFonts w:ascii="Arial" w:hAnsi="Arial" w:cs="Arial"/>
          <w:color w:val="000000" w:themeColor="text1"/>
          <w:szCs w:val="24"/>
          <w:lang w:val="sr-Latn-CS"/>
        </w:rPr>
        <w:t>поступање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отпадом</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току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његовог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сакупљања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транспорта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односно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току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његовог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кретања</w:t>
      </w:r>
      <w:r w:rsidRPr="007A7C4C">
        <w:rPr>
          <w:rFonts w:ascii="Arial" w:hAnsi="Arial" w:cs="Arial"/>
          <w:color w:val="000000" w:themeColor="text1"/>
          <w:szCs w:val="24"/>
          <w:lang w:val="sr-Latn-CS"/>
        </w:rPr>
        <w:t>;</w:t>
      </w:r>
    </w:p>
    <w:p w14:paraId="6059F6B9" w14:textId="77777777" w:rsidR="00B67D9D" w:rsidRPr="007A7C4C" w:rsidRDefault="00B67D9D">
      <w:pPr>
        <w:numPr>
          <w:ilvl w:val="2"/>
          <w:numId w:val="19"/>
        </w:numPr>
        <w:ind w:left="851"/>
        <w:jc w:val="both"/>
        <w:rPr>
          <w:rFonts w:ascii="Arial" w:hAnsi="Arial" w:cs="Arial"/>
          <w:b/>
          <w:i/>
          <w:color w:val="000000" w:themeColor="text1"/>
          <w:szCs w:val="24"/>
          <w:lang w:val="hr-HR"/>
        </w:rPr>
      </w:pPr>
      <w:r>
        <w:rPr>
          <w:rFonts w:ascii="Arial" w:hAnsi="Arial" w:cs="Arial"/>
          <w:color w:val="000000" w:themeColor="text1"/>
          <w:szCs w:val="24"/>
          <w:lang w:val="sr-Latn-CS"/>
        </w:rPr>
        <w:t>примјену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поступака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класификације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складиштења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паковања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обиљежавања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транспорта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опасног</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отпада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складу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законом</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управљању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отпада</w:t>
      </w:r>
      <w:r w:rsidRPr="007A7C4C">
        <w:rPr>
          <w:rFonts w:ascii="Arial" w:hAnsi="Arial" w:cs="Arial"/>
          <w:color w:val="000000" w:themeColor="text1"/>
          <w:szCs w:val="24"/>
          <w:lang w:val="sr-Latn-CS"/>
        </w:rPr>
        <w:t>;</w:t>
      </w:r>
    </w:p>
    <w:p w14:paraId="765AEE58" w14:textId="77777777" w:rsidR="00B67D9D" w:rsidRPr="007A7C4C" w:rsidRDefault="00B67D9D">
      <w:pPr>
        <w:numPr>
          <w:ilvl w:val="2"/>
          <w:numId w:val="19"/>
        </w:numPr>
        <w:ind w:left="851"/>
        <w:jc w:val="both"/>
        <w:rPr>
          <w:rFonts w:ascii="Arial" w:hAnsi="Arial" w:cs="Arial"/>
          <w:b/>
          <w:i/>
          <w:color w:val="000000" w:themeColor="text1"/>
          <w:szCs w:val="24"/>
          <w:lang w:val="hr-HR"/>
        </w:rPr>
      </w:pPr>
      <w:proofErr w:type="spellStart"/>
      <w:r>
        <w:rPr>
          <w:rFonts w:ascii="Arial" w:hAnsi="Arial" w:cs="Arial"/>
          <w:color w:val="000000" w:themeColor="text1"/>
          <w:szCs w:val="24"/>
          <w:lang w:val="en-US"/>
        </w:rPr>
        <w:t>рада</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лица</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одговорног</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за</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управљање</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отпадом</w:t>
      </w:r>
      <w:proofErr w:type="spellEnd"/>
      <w:r w:rsidRPr="007A7C4C">
        <w:rPr>
          <w:rFonts w:ascii="Arial" w:hAnsi="Arial" w:cs="Arial"/>
          <w:color w:val="000000" w:themeColor="text1"/>
          <w:szCs w:val="24"/>
          <w:lang w:val="sr-Latn-CS"/>
        </w:rPr>
        <w:t xml:space="preserve"> </w:t>
      </w:r>
      <w:r>
        <w:rPr>
          <w:rFonts w:ascii="Arial" w:hAnsi="Arial" w:cs="Arial"/>
          <w:color w:val="000000" w:themeColor="text1"/>
          <w:szCs w:val="24"/>
          <w:lang w:val="en-US"/>
        </w:rPr>
        <w:t>и</w:t>
      </w:r>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координатора</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одговорног</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за</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управљање</w:t>
      </w:r>
      <w:proofErr w:type="spellEnd"/>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отпадом</w:t>
      </w:r>
      <w:r w:rsidRPr="007A7C4C">
        <w:rPr>
          <w:rFonts w:ascii="Arial" w:hAnsi="Arial" w:cs="Arial"/>
          <w:color w:val="000000" w:themeColor="text1"/>
          <w:szCs w:val="24"/>
          <w:lang w:val="sr-Latn-CS"/>
        </w:rPr>
        <w:t>;</w:t>
      </w:r>
    </w:p>
    <w:p w14:paraId="1976AFB1" w14:textId="77777777" w:rsidR="00B67D9D" w:rsidRDefault="00B67D9D">
      <w:pPr>
        <w:numPr>
          <w:ilvl w:val="2"/>
          <w:numId w:val="19"/>
        </w:numPr>
        <w:ind w:left="851"/>
        <w:jc w:val="both"/>
        <w:rPr>
          <w:rFonts w:ascii="Arial" w:hAnsi="Arial" w:cs="Arial"/>
          <w:b/>
          <w:i/>
          <w:color w:val="000000" w:themeColor="text1"/>
          <w:szCs w:val="24"/>
          <w:lang w:val="hr-HR"/>
        </w:rPr>
      </w:pPr>
      <w:r>
        <w:rPr>
          <w:rFonts w:ascii="Arial" w:hAnsi="Arial" w:cs="Arial"/>
          <w:color w:val="000000" w:themeColor="text1"/>
          <w:szCs w:val="24"/>
          <w:lang w:val="sr-Latn-CS"/>
        </w:rPr>
        <w:lastRenderedPageBreak/>
        <w:t>вођење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чување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прописане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евиденције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подацима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поријеклу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одредишту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третману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врсти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количини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отпада и</w:t>
      </w:r>
    </w:p>
    <w:p w14:paraId="793EC761" w14:textId="77777777" w:rsidR="00B67D9D" w:rsidRPr="00E46997" w:rsidRDefault="00B67D9D">
      <w:pPr>
        <w:numPr>
          <w:ilvl w:val="2"/>
          <w:numId w:val="19"/>
        </w:numPr>
        <w:ind w:left="851"/>
        <w:jc w:val="both"/>
        <w:rPr>
          <w:rFonts w:ascii="Arial" w:hAnsi="Arial" w:cs="Arial"/>
          <w:color w:val="000000" w:themeColor="text1"/>
          <w:szCs w:val="24"/>
          <w:lang w:val="sr-Latn-CS"/>
        </w:rPr>
      </w:pPr>
      <w:r>
        <w:rPr>
          <w:rFonts w:ascii="Arial" w:hAnsi="Arial" w:cs="Arial"/>
          <w:color w:val="000000" w:themeColor="text1"/>
          <w:szCs w:val="24"/>
          <w:lang w:val="sr-Latn-CS"/>
        </w:rPr>
        <w:t>спровођење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других</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прописаних</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мјера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поступака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управљања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отпадом</w:t>
      </w:r>
      <w:r w:rsidRPr="007A7C4C">
        <w:rPr>
          <w:rFonts w:ascii="Arial" w:hAnsi="Arial" w:cs="Arial"/>
          <w:color w:val="000000" w:themeColor="text1"/>
          <w:szCs w:val="24"/>
          <w:lang w:val="sr-Latn-CS"/>
        </w:rPr>
        <w:t>.</w:t>
      </w:r>
    </w:p>
    <w:p w14:paraId="7873C946" w14:textId="77777777" w:rsidR="00B67D9D" w:rsidRDefault="00B67D9D" w:rsidP="00B67D9D">
      <w:pPr>
        <w:jc w:val="both"/>
        <w:rPr>
          <w:rFonts w:ascii="Arial" w:hAnsi="Arial" w:cs="Arial"/>
          <w:color w:val="000000" w:themeColor="text1"/>
          <w:szCs w:val="24"/>
          <w:lang w:val="sr-Latn-CS"/>
        </w:rPr>
      </w:pPr>
    </w:p>
    <w:p w14:paraId="0CFD7825" w14:textId="77777777" w:rsidR="00B67D9D" w:rsidRPr="0003575F" w:rsidRDefault="00B67D9D" w:rsidP="00B67D9D">
      <w:pPr>
        <w:jc w:val="both"/>
        <w:rPr>
          <w:rFonts w:ascii="Arial" w:hAnsi="Arial" w:cs="Arial"/>
          <w:color w:val="000000" w:themeColor="text1"/>
          <w:szCs w:val="24"/>
          <w:lang w:val="sr-Latn-CS"/>
        </w:rPr>
      </w:pPr>
      <w:r>
        <w:rPr>
          <w:rFonts w:ascii="Arial" w:hAnsi="Arial" w:cs="Arial"/>
          <w:color w:val="000000" w:themeColor="text1"/>
          <w:szCs w:val="24"/>
          <w:lang w:val="sr-Latn-CS"/>
        </w:rPr>
        <w:t>Зато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је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неопходно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да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предузеће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врши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вођење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записника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кретању</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отпада</w:t>
      </w:r>
      <w:r w:rsidRPr="0003575F">
        <w:rPr>
          <w:rFonts w:ascii="Arial" w:hAnsi="Arial" w:cs="Arial"/>
          <w:color w:val="000000" w:themeColor="text1"/>
          <w:szCs w:val="24"/>
          <w:lang w:val="sr-Latn-CS"/>
        </w:rPr>
        <w:t>:</w:t>
      </w:r>
    </w:p>
    <w:p w14:paraId="72F6E4B3" w14:textId="77777777" w:rsidR="00B67D9D" w:rsidRPr="007A7C4C" w:rsidRDefault="00B67D9D">
      <w:pPr>
        <w:numPr>
          <w:ilvl w:val="0"/>
          <w:numId w:val="52"/>
        </w:numPr>
        <w:ind w:left="709"/>
        <w:jc w:val="both"/>
        <w:rPr>
          <w:rFonts w:ascii="Arial" w:hAnsi="Arial" w:cs="Arial"/>
          <w:color w:val="000000" w:themeColor="text1"/>
          <w:szCs w:val="24"/>
          <w:lang w:val="sr-Latn-CS"/>
        </w:rPr>
      </w:pPr>
      <w:r>
        <w:rPr>
          <w:rFonts w:ascii="Arial" w:hAnsi="Arial" w:cs="Arial"/>
          <w:color w:val="000000" w:themeColor="text1"/>
          <w:szCs w:val="24"/>
          <w:lang w:val="sr-Latn-CS"/>
        </w:rPr>
        <w:t>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би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имала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евиденција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производњи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отпада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његовом</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кретању</w:t>
      </w:r>
      <w:r w:rsidRPr="007A7C4C">
        <w:rPr>
          <w:rFonts w:ascii="Arial" w:hAnsi="Arial" w:cs="Arial"/>
          <w:color w:val="000000" w:themeColor="text1"/>
          <w:szCs w:val="24"/>
          <w:lang w:val="sr-Latn-CS"/>
        </w:rPr>
        <w:t>.</w:t>
      </w:r>
    </w:p>
    <w:p w14:paraId="04B0AF40" w14:textId="77777777" w:rsidR="00B67D9D" w:rsidRPr="007A7C4C" w:rsidRDefault="00B67D9D">
      <w:pPr>
        <w:numPr>
          <w:ilvl w:val="0"/>
          <w:numId w:val="52"/>
        </w:numPr>
        <w:ind w:left="709"/>
        <w:jc w:val="both"/>
        <w:rPr>
          <w:rFonts w:ascii="Arial" w:hAnsi="Arial" w:cs="Arial"/>
          <w:color w:val="000000" w:themeColor="text1"/>
          <w:szCs w:val="24"/>
          <w:lang w:val="sr-Latn-CS"/>
        </w:rPr>
      </w:pPr>
      <w:r>
        <w:rPr>
          <w:rFonts w:ascii="Arial" w:hAnsi="Arial" w:cs="Arial"/>
          <w:color w:val="000000" w:themeColor="text1"/>
          <w:szCs w:val="24"/>
          <w:lang w:val="sr-Latn-CS"/>
        </w:rPr>
        <w:t>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би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униформисале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опције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одлагања</w:t>
      </w:r>
      <w:r w:rsidRPr="007A7C4C">
        <w:rPr>
          <w:rFonts w:ascii="Arial" w:hAnsi="Arial" w:cs="Arial"/>
          <w:color w:val="000000" w:themeColor="text1"/>
          <w:szCs w:val="24"/>
          <w:lang w:val="sr-Latn-CS"/>
        </w:rPr>
        <w:t>.</w:t>
      </w:r>
    </w:p>
    <w:p w14:paraId="093FE66C" w14:textId="77777777" w:rsidR="00B67D9D" w:rsidRPr="007A7C4C" w:rsidRDefault="00B67D9D">
      <w:pPr>
        <w:numPr>
          <w:ilvl w:val="0"/>
          <w:numId w:val="52"/>
        </w:numPr>
        <w:ind w:left="709"/>
        <w:jc w:val="both"/>
        <w:rPr>
          <w:rFonts w:ascii="Arial" w:hAnsi="Arial" w:cs="Arial"/>
          <w:color w:val="000000" w:themeColor="text1"/>
          <w:szCs w:val="24"/>
          <w:lang w:val="sr-Latn-CS"/>
        </w:rPr>
      </w:pPr>
      <w:r>
        <w:rPr>
          <w:rFonts w:ascii="Arial" w:hAnsi="Arial" w:cs="Arial"/>
          <w:color w:val="000000" w:themeColor="text1"/>
          <w:szCs w:val="24"/>
          <w:lang w:val="sr-Latn-CS"/>
        </w:rPr>
        <w:t>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служи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као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документ</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ланцу</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одговорности</w:t>
      </w:r>
      <w:r w:rsidRPr="007A7C4C">
        <w:rPr>
          <w:rFonts w:ascii="Arial" w:hAnsi="Arial" w:cs="Arial"/>
          <w:color w:val="000000" w:themeColor="text1"/>
          <w:szCs w:val="24"/>
          <w:lang w:val="sr-Latn-CS"/>
        </w:rPr>
        <w:t>”.</w:t>
      </w:r>
    </w:p>
    <w:p w14:paraId="73776B3D" w14:textId="77777777" w:rsidR="00B67D9D" w:rsidRPr="007A7C4C" w:rsidRDefault="00B67D9D">
      <w:pPr>
        <w:numPr>
          <w:ilvl w:val="0"/>
          <w:numId w:val="52"/>
        </w:numPr>
        <w:ind w:left="709"/>
        <w:jc w:val="both"/>
        <w:rPr>
          <w:rFonts w:ascii="Arial" w:hAnsi="Arial" w:cs="Arial"/>
          <w:color w:val="000000" w:themeColor="text1"/>
          <w:szCs w:val="24"/>
          <w:lang w:val="sr-Latn-CS"/>
        </w:rPr>
      </w:pPr>
      <w:r>
        <w:rPr>
          <w:rFonts w:ascii="Arial" w:hAnsi="Arial" w:cs="Arial"/>
          <w:color w:val="000000" w:themeColor="text1"/>
          <w:szCs w:val="24"/>
          <w:lang w:val="sr-Latn-CS"/>
        </w:rPr>
        <w:t>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усагласи</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са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правилима</w:t>
      </w:r>
      <w:r w:rsidRPr="007A7C4C">
        <w:rPr>
          <w:rFonts w:ascii="Arial" w:hAnsi="Arial" w:cs="Arial"/>
          <w:color w:val="000000" w:themeColor="text1"/>
          <w:szCs w:val="24"/>
          <w:lang w:val="sr-Latn-CS"/>
        </w:rPr>
        <w:t>.</w:t>
      </w:r>
    </w:p>
    <w:p w14:paraId="4759F13B" w14:textId="77777777" w:rsidR="00B67D9D" w:rsidRPr="00DB3907" w:rsidRDefault="00B67D9D">
      <w:pPr>
        <w:numPr>
          <w:ilvl w:val="0"/>
          <w:numId w:val="52"/>
        </w:numPr>
        <w:ind w:left="709"/>
        <w:jc w:val="both"/>
        <w:rPr>
          <w:rFonts w:ascii="Arial" w:hAnsi="Arial" w:cs="Arial"/>
          <w:color w:val="000000" w:themeColor="text1"/>
          <w:szCs w:val="24"/>
          <w:lang w:val="sr-Latn-CS"/>
        </w:rPr>
      </w:pPr>
      <w:r>
        <w:rPr>
          <w:rFonts w:ascii="Arial" w:hAnsi="Arial" w:cs="Arial"/>
          <w:color w:val="000000" w:themeColor="text1"/>
          <w:szCs w:val="24"/>
          <w:lang w:val="sr-Latn-CS"/>
        </w:rPr>
        <w:t>Да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осигура</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дужност</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бриге</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w:t>
      </w:r>
      <w:r w:rsidRPr="007A7C4C">
        <w:rPr>
          <w:rFonts w:ascii="Arial" w:hAnsi="Arial" w:cs="Arial"/>
          <w:color w:val="000000" w:themeColor="text1"/>
          <w:szCs w:val="24"/>
          <w:lang w:val="sr-Latn-CS"/>
        </w:rPr>
        <w:t xml:space="preserve"> </w:t>
      </w:r>
      <w:r>
        <w:rPr>
          <w:rFonts w:ascii="Arial" w:hAnsi="Arial" w:cs="Arial"/>
          <w:color w:val="000000" w:themeColor="text1"/>
          <w:szCs w:val="24"/>
          <w:lang w:val="sr-Latn-CS"/>
        </w:rPr>
        <w:t>отпаду</w:t>
      </w:r>
      <w:r w:rsidRPr="007A7C4C">
        <w:rPr>
          <w:rFonts w:ascii="Arial" w:hAnsi="Arial" w:cs="Arial"/>
          <w:color w:val="000000" w:themeColor="text1"/>
          <w:szCs w:val="24"/>
          <w:lang w:val="sr-Latn-CS"/>
        </w:rPr>
        <w:t>.</w:t>
      </w:r>
    </w:p>
    <w:p w14:paraId="608837D4" w14:textId="77777777" w:rsidR="00B67D9D" w:rsidRPr="0003575F" w:rsidRDefault="00B67D9D" w:rsidP="00B67D9D">
      <w:pPr>
        <w:jc w:val="both"/>
        <w:rPr>
          <w:rFonts w:ascii="Arial" w:hAnsi="Arial" w:cs="Arial"/>
          <w:b/>
          <w:bCs/>
          <w:color w:val="000000" w:themeColor="text1"/>
          <w:szCs w:val="24"/>
          <w:lang w:val="sl-SI"/>
        </w:rPr>
      </w:pPr>
    </w:p>
    <w:p w14:paraId="64D2A039" w14:textId="77777777" w:rsidR="00B67D9D" w:rsidRPr="0003575F" w:rsidRDefault="00B67D9D" w:rsidP="00B67D9D">
      <w:pPr>
        <w:jc w:val="both"/>
        <w:rPr>
          <w:rFonts w:ascii="Arial" w:hAnsi="Arial" w:cs="Arial"/>
          <w:b/>
          <w:bCs/>
          <w:color w:val="000000" w:themeColor="text1"/>
          <w:szCs w:val="24"/>
          <w:lang w:val="sl-SI"/>
        </w:rPr>
      </w:pPr>
      <w:bookmarkStart w:id="9" w:name="_Toc392598363"/>
      <w:r>
        <w:rPr>
          <w:rFonts w:ascii="Arial" w:hAnsi="Arial" w:cs="Arial"/>
          <w:b/>
          <w:bCs/>
          <w:color w:val="000000" w:themeColor="text1"/>
          <w:szCs w:val="24"/>
          <w:lang w:val="sl-SI"/>
        </w:rPr>
        <w:t>Тро</w:t>
      </w:r>
      <w:r>
        <w:rPr>
          <w:rFonts w:ascii="Arial" w:hAnsi="Arial" w:cs="Arial"/>
          <w:b/>
          <w:bCs/>
          <w:color w:val="000000" w:themeColor="text1"/>
          <w:szCs w:val="24"/>
          <w:lang w:val="sr-Latn-CS"/>
        </w:rPr>
        <w:t>ш</w:t>
      </w:r>
      <w:r>
        <w:rPr>
          <w:rFonts w:ascii="Arial" w:hAnsi="Arial" w:cs="Arial"/>
          <w:b/>
          <w:bCs/>
          <w:color w:val="000000" w:themeColor="text1"/>
          <w:szCs w:val="24"/>
          <w:lang w:val="sl-SI"/>
        </w:rPr>
        <w:t>кови</w:t>
      </w:r>
      <w:r w:rsidRPr="0003575F">
        <w:rPr>
          <w:rFonts w:ascii="Arial" w:hAnsi="Arial" w:cs="Arial"/>
          <w:b/>
          <w:bCs/>
          <w:color w:val="000000" w:themeColor="text1"/>
          <w:szCs w:val="24"/>
          <w:lang w:val="sr-Latn-CS"/>
        </w:rPr>
        <w:t xml:space="preserve"> </w:t>
      </w:r>
      <w:r>
        <w:rPr>
          <w:rFonts w:ascii="Arial" w:hAnsi="Arial" w:cs="Arial"/>
          <w:b/>
          <w:bCs/>
          <w:color w:val="000000" w:themeColor="text1"/>
          <w:szCs w:val="24"/>
          <w:lang w:val="sl-SI"/>
        </w:rPr>
        <w:t>управљања</w:t>
      </w:r>
      <w:r w:rsidRPr="0003575F">
        <w:rPr>
          <w:rFonts w:ascii="Arial" w:hAnsi="Arial" w:cs="Arial"/>
          <w:b/>
          <w:bCs/>
          <w:color w:val="000000" w:themeColor="text1"/>
          <w:szCs w:val="24"/>
          <w:lang w:val="sr-Latn-CS"/>
        </w:rPr>
        <w:t xml:space="preserve"> </w:t>
      </w:r>
      <w:r>
        <w:rPr>
          <w:rFonts w:ascii="Arial" w:hAnsi="Arial" w:cs="Arial"/>
          <w:b/>
          <w:bCs/>
          <w:color w:val="000000" w:themeColor="text1"/>
          <w:szCs w:val="24"/>
          <w:lang w:val="sl-SI"/>
        </w:rPr>
        <w:t>отпадом</w:t>
      </w:r>
      <w:bookmarkEnd w:id="9"/>
    </w:p>
    <w:p w14:paraId="298C3188" w14:textId="77777777" w:rsidR="00B67D9D" w:rsidRPr="004F5B3C" w:rsidRDefault="00B67D9D" w:rsidP="00B67D9D">
      <w:pPr>
        <w:jc w:val="both"/>
        <w:rPr>
          <w:rFonts w:ascii="Arial" w:hAnsi="Arial" w:cs="Arial"/>
          <w:color w:val="000000" w:themeColor="text1"/>
          <w:szCs w:val="24"/>
          <w:lang w:val="sl-SI"/>
        </w:rPr>
      </w:pPr>
      <w:r>
        <w:rPr>
          <w:rFonts w:ascii="Arial" w:hAnsi="Arial" w:cs="Arial"/>
          <w:color w:val="000000" w:themeColor="text1"/>
          <w:szCs w:val="24"/>
          <w:lang w:val="sl-SI"/>
        </w:rPr>
        <w:t>Произвођач</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или</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власник</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отпада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сноси</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трошкове</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сакупљања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транспорта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складиштења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третмана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и</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одлагања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отпада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у</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складу</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са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законом</w:t>
      </w:r>
      <w:r w:rsidRPr="004F5B3C">
        <w:rPr>
          <w:rFonts w:ascii="Arial" w:hAnsi="Arial" w:cs="Arial"/>
          <w:color w:val="000000" w:themeColor="text1"/>
          <w:szCs w:val="24"/>
          <w:lang w:val="sl-SI"/>
        </w:rPr>
        <w:t>.</w:t>
      </w:r>
    </w:p>
    <w:p w14:paraId="0254F644" w14:textId="77777777" w:rsidR="00B67D9D" w:rsidRPr="004F5B3C" w:rsidRDefault="00B67D9D" w:rsidP="00B67D9D">
      <w:pPr>
        <w:jc w:val="both"/>
        <w:rPr>
          <w:rFonts w:ascii="Arial" w:hAnsi="Arial" w:cs="Arial"/>
          <w:color w:val="000000" w:themeColor="text1"/>
          <w:szCs w:val="24"/>
          <w:lang w:val="sl-SI"/>
        </w:rPr>
      </w:pPr>
      <w:r>
        <w:rPr>
          <w:rFonts w:ascii="Arial" w:hAnsi="Arial" w:cs="Arial"/>
          <w:color w:val="000000" w:themeColor="text1"/>
          <w:szCs w:val="24"/>
          <w:lang w:val="sl-SI"/>
        </w:rPr>
        <w:t>Трошкови</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управљања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отпадом</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утврђују</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се</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према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количини</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и</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својствима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отпада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у</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складу</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са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начелом</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загађивач</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плаћа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и</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обухватају</w:t>
      </w:r>
      <w:r w:rsidRPr="004F5B3C">
        <w:rPr>
          <w:rFonts w:ascii="Arial" w:hAnsi="Arial" w:cs="Arial"/>
          <w:color w:val="000000" w:themeColor="text1"/>
          <w:szCs w:val="24"/>
          <w:lang w:val="sl-SI"/>
        </w:rPr>
        <w:t>:</w:t>
      </w:r>
    </w:p>
    <w:p w14:paraId="1078499A" w14:textId="77777777" w:rsidR="00B67D9D" w:rsidRPr="007A7C4C" w:rsidRDefault="00B67D9D">
      <w:pPr>
        <w:pStyle w:val="Pasussalistom"/>
        <w:numPr>
          <w:ilvl w:val="0"/>
          <w:numId w:val="25"/>
        </w:numPr>
        <w:ind w:left="851" w:hanging="142"/>
        <w:jc w:val="both"/>
        <w:rPr>
          <w:rFonts w:ascii="Arial" w:hAnsi="Arial" w:cs="Arial"/>
          <w:color w:val="000000" w:themeColor="text1"/>
          <w:szCs w:val="24"/>
        </w:rPr>
      </w:pPr>
      <w:proofErr w:type="spellStart"/>
      <w:r>
        <w:rPr>
          <w:rFonts w:ascii="Arial" w:hAnsi="Arial" w:cs="Arial"/>
          <w:color w:val="000000" w:themeColor="text1"/>
          <w:szCs w:val="24"/>
          <w:lang w:val="en-US"/>
        </w:rPr>
        <w:t>тро</w:t>
      </w:r>
      <w:proofErr w:type="spellEnd"/>
      <w:r>
        <w:rPr>
          <w:rFonts w:ascii="Arial" w:hAnsi="Arial" w:cs="Arial"/>
          <w:color w:val="000000" w:themeColor="text1"/>
          <w:szCs w:val="24"/>
          <w:lang w:val="sr-Latn-CS"/>
        </w:rPr>
        <w:t>ш</w:t>
      </w:r>
      <w:proofErr w:type="spellStart"/>
      <w:r>
        <w:rPr>
          <w:rFonts w:ascii="Arial" w:hAnsi="Arial" w:cs="Arial"/>
          <w:color w:val="000000" w:themeColor="text1"/>
          <w:szCs w:val="24"/>
          <w:lang w:val="en-US"/>
        </w:rPr>
        <w:t>кове</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одвојеног</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сакупљања</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отпада</w:t>
      </w:r>
      <w:proofErr w:type="spellEnd"/>
      <w:r w:rsidRPr="007A7C4C">
        <w:rPr>
          <w:rFonts w:ascii="Arial" w:hAnsi="Arial" w:cs="Arial"/>
          <w:color w:val="000000" w:themeColor="text1"/>
          <w:szCs w:val="24"/>
          <w:lang w:val="sr-Latn-CS"/>
        </w:rPr>
        <w:t>;</w:t>
      </w:r>
    </w:p>
    <w:p w14:paraId="71AC4394" w14:textId="77777777" w:rsidR="00B67D9D" w:rsidRPr="007A7C4C" w:rsidRDefault="00B67D9D">
      <w:pPr>
        <w:pStyle w:val="Pasussalistom"/>
        <w:numPr>
          <w:ilvl w:val="0"/>
          <w:numId w:val="25"/>
        </w:numPr>
        <w:ind w:left="851" w:hanging="142"/>
        <w:jc w:val="both"/>
        <w:rPr>
          <w:rFonts w:ascii="Arial" w:hAnsi="Arial" w:cs="Arial"/>
          <w:color w:val="000000" w:themeColor="text1"/>
          <w:szCs w:val="24"/>
        </w:rPr>
      </w:pPr>
      <w:proofErr w:type="spellStart"/>
      <w:r>
        <w:rPr>
          <w:rFonts w:ascii="Arial" w:hAnsi="Arial" w:cs="Arial"/>
          <w:color w:val="000000" w:themeColor="text1"/>
          <w:szCs w:val="24"/>
          <w:lang w:val="en-US"/>
        </w:rPr>
        <w:t>тро</w:t>
      </w:r>
      <w:proofErr w:type="spellEnd"/>
      <w:r>
        <w:rPr>
          <w:rFonts w:ascii="Arial" w:hAnsi="Arial" w:cs="Arial"/>
          <w:color w:val="000000" w:themeColor="text1"/>
          <w:szCs w:val="24"/>
          <w:lang w:val="sr-Latn-CS"/>
        </w:rPr>
        <w:t>ш</w:t>
      </w:r>
      <w:proofErr w:type="spellStart"/>
      <w:r>
        <w:rPr>
          <w:rFonts w:ascii="Arial" w:hAnsi="Arial" w:cs="Arial"/>
          <w:color w:val="000000" w:themeColor="text1"/>
          <w:szCs w:val="24"/>
          <w:lang w:val="en-US"/>
        </w:rPr>
        <w:t>кове</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превоза</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отпада</w:t>
      </w:r>
      <w:proofErr w:type="spellEnd"/>
      <w:r w:rsidRPr="007A7C4C">
        <w:rPr>
          <w:rFonts w:ascii="Arial" w:hAnsi="Arial" w:cs="Arial"/>
          <w:color w:val="000000" w:themeColor="text1"/>
          <w:szCs w:val="24"/>
          <w:lang w:val="sr-Latn-CS"/>
        </w:rPr>
        <w:t>;</w:t>
      </w:r>
    </w:p>
    <w:p w14:paraId="78A9832B" w14:textId="77777777" w:rsidR="00B67D9D" w:rsidRPr="007A7C4C" w:rsidRDefault="00B67D9D">
      <w:pPr>
        <w:pStyle w:val="Pasussalistom"/>
        <w:numPr>
          <w:ilvl w:val="0"/>
          <w:numId w:val="25"/>
        </w:numPr>
        <w:ind w:left="851" w:hanging="142"/>
        <w:jc w:val="both"/>
        <w:rPr>
          <w:rFonts w:ascii="Arial" w:hAnsi="Arial" w:cs="Arial"/>
          <w:color w:val="000000" w:themeColor="text1"/>
          <w:szCs w:val="24"/>
        </w:rPr>
      </w:pPr>
      <w:proofErr w:type="spellStart"/>
      <w:r>
        <w:rPr>
          <w:rFonts w:ascii="Arial" w:hAnsi="Arial" w:cs="Arial"/>
          <w:color w:val="000000" w:themeColor="text1"/>
          <w:szCs w:val="24"/>
          <w:lang w:val="en-US"/>
        </w:rPr>
        <w:t>тро</w:t>
      </w:r>
      <w:proofErr w:type="spellEnd"/>
      <w:r>
        <w:rPr>
          <w:rFonts w:ascii="Arial" w:hAnsi="Arial" w:cs="Arial"/>
          <w:color w:val="000000" w:themeColor="text1"/>
          <w:szCs w:val="24"/>
          <w:lang w:val="sr-Latn-CS"/>
        </w:rPr>
        <w:t>ш</w:t>
      </w:r>
      <w:proofErr w:type="spellStart"/>
      <w:r>
        <w:rPr>
          <w:rFonts w:ascii="Arial" w:hAnsi="Arial" w:cs="Arial"/>
          <w:color w:val="000000" w:themeColor="text1"/>
          <w:szCs w:val="24"/>
          <w:lang w:val="en-US"/>
        </w:rPr>
        <w:t>кове</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других</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мјера</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управљања</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отпадом</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које</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нису</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покривене</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прометом</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отпада</w:t>
      </w:r>
      <w:proofErr w:type="spellEnd"/>
      <w:r>
        <w:rPr>
          <w:rFonts w:ascii="Arial" w:hAnsi="Arial" w:cs="Arial"/>
          <w:color w:val="000000" w:themeColor="text1"/>
          <w:szCs w:val="24"/>
          <w:lang w:val="sr-Latn-CS"/>
        </w:rPr>
        <w:t xml:space="preserve"> и</w:t>
      </w:r>
    </w:p>
    <w:p w14:paraId="1A19F2F2" w14:textId="77777777" w:rsidR="00B67D9D" w:rsidRPr="007A7C4C" w:rsidRDefault="00B67D9D">
      <w:pPr>
        <w:pStyle w:val="Pasussalistom"/>
        <w:numPr>
          <w:ilvl w:val="0"/>
          <w:numId w:val="25"/>
        </w:numPr>
        <w:ind w:left="851" w:hanging="142"/>
        <w:jc w:val="both"/>
        <w:rPr>
          <w:rFonts w:ascii="Arial" w:hAnsi="Arial" w:cs="Arial"/>
          <w:color w:val="000000" w:themeColor="text1"/>
          <w:szCs w:val="24"/>
        </w:rPr>
      </w:pPr>
      <w:proofErr w:type="spellStart"/>
      <w:r>
        <w:rPr>
          <w:rFonts w:ascii="Arial" w:hAnsi="Arial" w:cs="Arial"/>
          <w:color w:val="000000" w:themeColor="text1"/>
          <w:szCs w:val="24"/>
          <w:lang w:val="en-US"/>
        </w:rPr>
        <w:t>тро</w:t>
      </w:r>
      <w:proofErr w:type="spellEnd"/>
      <w:r>
        <w:rPr>
          <w:rFonts w:ascii="Arial" w:hAnsi="Arial" w:cs="Arial"/>
          <w:color w:val="000000" w:themeColor="text1"/>
          <w:szCs w:val="24"/>
          <w:lang w:val="sr-Latn-CS"/>
        </w:rPr>
        <w:t>ш</w:t>
      </w:r>
      <w:proofErr w:type="spellStart"/>
      <w:r>
        <w:rPr>
          <w:rFonts w:ascii="Arial" w:hAnsi="Arial" w:cs="Arial"/>
          <w:color w:val="000000" w:themeColor="text1"/>
          <w:szCs w:val="24"/>
          <w:lang w:val="en-US"/>
        </w:rPr>
        <w:t>кове</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уклањања</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отпада</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који</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је</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лице</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одло</w:t>
      </w:r>
      <w:proofErr w:type="spellEnd"/>
      <w:r>
        <w:rPr>
          <w:rFonts w:ascii="Arial" w:hAnsi="Arial" w:cs="Arial"/>
          <w:color w:val="000000" w:themeColor="text1"/>
          <w:szCs w:val="24"/>
          <w:lang w:val="sr-Latn-CS"/>
        </w:rPr>
        <w:t>ж</w:t>
      </w:r>
      <w:proofErr w:type="spellStart"/>
      <w:r>
        <w:rPr>
          <w:rFonts w:ascii="Arial" w:hAnsi="Arial" w:cs="Arial"/>
          <w:color w:val="000000" w:themeColor="text1"/>
          <w:szCs w:val="24"/>
          <w:lang w:val="en-US"/>
        </w:rPr>
        <w:t>ило</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изван</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депоније</w:t>
      </w:r>
      <w:proofErr w:type="spellEnd"/>
      <w:r w:rsidRPr="007A7C4C">
        <w:rPr>
          <w:rFonts w:ascii="Arial" w:hAnsi="Arial" w:cs="Arial"/>
          <w:color w:val="000000" w:themeColor="text1"/>
          <w:szCs w:val="24"/>
          <w:lang w:val="sr-Latn-CS"/>
        </w:rPr>
        <w:t xml:space="preserve"> </w:t>
      </w:r>
      <w:proofErr w:type="spellStart"/>
      <w:r>
        <w:rPr>
          <w:rFonts w:ascii="Arial" w:hAnsi="Arial" w:cs="Arial"/>
          <w:color w:val="000000" w:themeColor="text1"/>
          <w:szCs w:val="24"/>
          <w:lang w:val="en-US"/>
        </w:rPr>
        <w:t>отпада</w:t>
      </w:r>
      <w:proofErr w:type="spellEnd"/>
      <w:r>
        <w:rPr>
          <w:rFonts w:ascii="Arial" w:hAnsi="Arial" w:cs="Arial"/>
          <w:color w:val="000000" w:themeColor="text1"/>
          <w:szCs w:val="24"/>
          <w:lang w:val="sr-Latn-CS"/>
        </w:rPr>
        <w:t>.</w:t>
      </w:r>
    </w:p>
    <w:p w14:paraId="7089FE29" w14:textId="77777777" w:rsidR="00B67D9D" w:rsidRPr="0003575F" w:rsidRDefault="00B67D9D" w:rsidP="00B67D9D">
      <w:pPr>
        <w:jc w:val="both"/>
        <w:rPr>
          <w:rFonts w:ascii="Arial" w:hAnsi="Arial" w:cs="Arial"/>
          <w:b/>
          <w:i/>
          <w:color w:val="000000" w:themeColor="text1"/>
          <w:szCs w:val="24"/>
        </w:rPr>
      </w:pPr>
    </w:p>
    <w:p w14:paraId="78E85956" w14:textId="77777777" w:rsidR="00B67D9D" w:rsidRPr="0003575F" w:rsidRDefault="00B67D9D" w:rsidP="00B67D9D">
      <w:pPr>
        <w:jc w:val="both"/>
        <w:rPr>
          <w:rFonts w:ascii="Arial" w:hAnsi="Arial" w:cs="Arial"/>
          <w:color w:val="000000" w:themeColor="text1"/>
          <w:szCs w:val="24"/>
        </w:rPr>
      </w:pPr>
      <w:proofErr w:type="spellStart"/>
      <w:r>
        <w:rPr>
          <w:rFonts w:ascii="Arial" w:hAnsi="Arial" w:cs="Arial"/>
          <w:color w:val="000000" w:themeColor="text1"/>
          <w:szCs w:val="24"/>
          <w:lang w:val="en-US"/>
        </w:rPr>
        <w:t>Правно</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или</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физичко</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лице</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које</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обавља</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дјелатност</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сакупљања</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транспорта</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складиштења</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третмана</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или</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одлагања</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отпада</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наплаћује</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своје</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услуге</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према</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цијени</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утврђеној</w:t>
      </w:r>
      <w:proofErr w:type="spellEnd"/>
      <w:r w:rsidRPr="007A7C4C">
        <w:rPr>
          <w:rFonts w:ascii="Arial" w:hAnsi="Arial" w:cs="Arial"/>
          <w:color w:val="000000" w:themeColor="text1"/>
          <w:szCs w:val="24"/>
          <w:lang w:val="en-US"/>
        </w:rPr>
        <w:t xml:space="preserve"> </w:t>
      </w:r>
      <w:r>
        <w:rPr>
          <w:rFonts w:ascii="Arial" w:hAnsi="Arial" w:cs="Arial"/>
          <w:color w:val="000000" w:themeColor="text1"/>
          <w:szCs w:val="24"/>
          <w:lang w:val="en-US"/>
        </w:rPr>
        <w:t>у</w:t>
      </w:r>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складу</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са</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законом</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Цијена</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услуге</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се</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одређује</w:t>
      </w:r>
      <w:proofErr w:type="spellEnd"/>
      <w:r w:rsidRPr="007A7C4C">
        <w:rPr>
          <w:rFonts w:ascii="Arial" w:hAnsi="Arial" w:cs="Arial"/>
          <w:color w:val="000000" w:themeColor="text1"/>
          <w:szCs w:val="24"/>
          <w:lang w:val="en-US"/>
        </w:rPr>
        <w:t xml:space="preserve"> </w:t>
      </w:r>
      <w:r>
        <w:rPr>
          <w:rFonts w:ascii="Arial" w:hAnsi="Arial" w:cs="Arial"/>
          <w:color w:val="000000" w:themeColor="text1"/>
          <w:szCs w:val="24"/>
          <w:lang w:val="en-US"/>
        </w:rPr>
        <w:t>у</w:t>
      </w:r>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зависности</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од</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врсте</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количине</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карактеристика</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отпада</w:t>
      </w:r>
      <w:proofErr w:type="spellEnd"/>
      <w:r w:rsidRPr="007A7C4C">
        <w:rPr>
          <w:rFonts w:ascii="Arial" w:hAnsi="Arial" w:cs="Arial"/>
          <w:color w:val="000000" w:themeColor="text1"/>
          <w:szCs w:val="24"/>
          <w:lang w:val="en-US"/>
        </w:rPr>
        <w:t xml:space="preserve"> </w:t>
      </w:r>
      <w:r>
        <w:rPr>
          <w:rFonts w:ascii="Arial" w:hAnsi="Arial" w:cs="Arial"/>
          <w:color w:val="000000" w:themeColor="text1"/>
          <w:szCs w:val="24"/>
          <w:lang w:val="en-US"/>
        </w:rPr>
        <w:t>и</w:t>
      </w:r>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учесталости</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услуге</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као</w:t>
      </w:r>
      <w:proofErr w:type="spellEnd"/>
      <w:r w:rsidRPr="007A7C4C">
        <w:rPr>
          <w:rFonts w:ascii="Arial" w:hAnsi="Arial" w:cs="Arial"/>
          <w:color w:val="000000" w:themeColor="text1"/>
          <w:szCs w:val="24"/>
          <w:lang w:val="en-US"/>
        </w:rPr>
        <w:t xml:space="preserve"> </w:t>
      </w:r>
      <w:r>
        <w:rPr>
          <w:rFonts w:ascii="Arial" w:hAnsi="Arial" w:cs="Arial"/>
          <w:color w:val="000000" w:themeColor="text1"/>
          <w:szCs w:val="24"/>
          <w:lang w:val="en-US"/>
        </w:rPr>
        <w:t>и</w:t>
      </w:r>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од</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дужине</w:t>
      </w:r>
      <w:proofErr w:type="spellEnd"/>
      <w:r w:rsidRPr="007A7C4C">
        <w:rPr>
          <w:rFonts w:ascii="Arial" w:hAnsi="Arial" w:cs="Arial"/>
          <w:color w:val="000000" w:themeColor="text1"/>
          <w:szCs w:val="24"/>
          <w:lang w:val="en-US"/>
        </w:rPr>
        <w:t xml:space="preserve"> </w:t>
      </w:r>
      <w:r>
        <w:rPr>
          <w:rFonts w:ascii="Arial" w:hAnsi="Arial" w:cs="Arial"/>
          <w:color w:val="000000" w:themeColor="text1"/>
          <w:szCs w:val="24"/>
          <w:lang w:val="en-US"/>
        </w:rPr>
        <w:t>и</w:t>
      </w:r>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услова</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транспорта</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отпада</w:t>
      </w:r>
      <w:proofErr w:type="spellEnd"/>
      <w:r w:rsidRPr="007A7C4C">
        <w:rPr>
          <w:rFonts w:ascii="Arial" w:hAnsi="Arial" w:cs="Arial"/>
          <w:color w:val="000000" w:themeColor="text1"/>
          <w:szCs w:val="24"/>
          <w:lang w:val="en-US"/>
        </w:rPr>
        <w:t xml:space="preserve"> </w:t>
      </w:r>
      <w:r>
        <w:rPr>
          <w:rFonts w:ascii="Arial" w:hAnsi="Arial" w:cs="Arial"/>
          <w:color w:val="000000" w:themeColor="text1"/>
          <w:szCs w:val="24"/>
          <w:lang w:val="en-US"/>
        </w:rPr>
        <w:t>и</w:t>
      </w:r>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осталих</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околности</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које</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утичу</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на</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цијену</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организације</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управљања</w:t>
      </w:r>
      <w:proofErr w:type="spellEnd"/>
      <w:r w:rsidRPr="007A7C4C">
        <w:rPr>
          <w:rFonts w:ascii="Arial" w:hAnsi="Arial" w:cs="Arial"/>
          <w:color w:val="000000" w:themeColor="text1"/>
          <w:szCs w:val="24"/>
          <w:lang w:val="en-US"/>
        </w:rPr>
        <w:t xml:space="preserve"> </w:t>
      </w:r>
      <w:proofErr w:type="spellStart"/>
      <w:r>
        <w:rPr>
          <w:rFonts w:ascii="Arial" w:hAnsi="Arial" w:cs="Arial"/>
          <w:color w:val="000000" w:themeColor="text1"/>
          <w:szCs w:val="24"/>
          <w:lang w:val="en-US"/>
        </w:rPr>
        <w:t>отпадом</w:t>
      </w:r>
      <w:proofErr w:type="spellEnd"/>
      <w:r w:rsidRPr="007A7C4C">
        <w:rPr>
          <w:rFonts w:ascii="Arial" w:hAnsi="Arial" w:cs="Arial"/>
          <w:color w:val="000000" w:themeColor="text1"/>
          <w:szCs w:val="24"/>
          <w:lang w:val="en-US"/>
        </w:rPr>
        <w:t>.</w:t>
      </w:r>
    </w:p>
    <w:p w14:paraId="04B82E8F" w14:textId="77777777" w:rsidR="00B67D9D" w:rsidRDefault="00B67D9D" w:rsidP="00B67D9D">
      <w:pPr>
        <w:jc w:val="both"/>
        <w:rPr>
          <w:rFonts w:ascii="Arial" w:hAnsi="Arial" w:cs="Arial"/>
          <w:b/>
          <w:i/>
          <w:color w:val="000000" w:themeColor="text1"/>
          <w:szCs w:val="24"/>
          <w:lang w:val="sr-Latn-CS"/>
        </w:rPr>
      </w:pPr>
    </w:p>
    <w:p w14:paraId="28DED03C" w14:textId="77777777" w:rsidR="00B67D9D" w:rsidRPr="0003575F" w:rsidRDefault="00B67D9D" w:rsidP="00B67D9D">
      <w:pPr>
        <w:jc w:val="both"/>
        <w:rPr>
          <w:rFonts w:ascii="Arial" w:hAnsi="Arial" w:cs="Arial"/>
          <w:b/>
          <w:i/>
          <w:color w:val="000000" w:themeColor="text1"/>
          <w:szCs w:val="24"/>
          <w:lang w:val="sr-Latn-CS"/>
        </w:rPr>
      </w:pPr>
      <w:r>
        <w:rPr>
          <w:rFonts w:ascii="Arial" w:hAnsi="Arial" w:cs="Arial"/>
          <w:b/>
          <w:i/>
          <w:color w:val="000000" w:themeColor="text1"/>
          <w:szCs w:val="24"/>
          <w:lang w:val="sr-Latn-CS"/>
        </w:rPr>
        <w:t>На</w:t>
      </w:r>
      <w:r w:rsidRPr="007A7C4C">
        <w:rPr>
          <w:rFonts w:ascii="Arial" w:hAnsi="Arial" w:cs="Arial"/>
          <w:b/>
          <w:i/>
          <w:color w:val="000000" w:themeColor="text1"/>
          <w:szCs w:val="24"/>
          <w:lang w:val="sr-Latn-CS"/>
        </w:rPr>
        <w:t xml:space="preserve"> </w:t>
      </w:r>
      <w:r>
        <w:rPr>
          <w:rFonts w:ascii="Arial" w:hAnsi="Arial" w:cs="Arial"/>
          <w:b/>
          <w:i/>
          <w:color w:val="000000" w:themeColor="text1"/>
          <w:szCs w:val="24"/>
          <w:lang w:val="sr-Cyrl-RS"/>
        </w:rPr>
        <w:t>предметној локацији</w:t>
      </w:r>
      <w:r w:rsidRPr="007A7C4C">
        <w:rPr>
          <w:rFonts w:ascii="Arial" w:hAnsi="Arial" w:cs="Arial"/>
          <w:b/>
          <w:i/>
          <w:color w:val="000000" w:themeColor="text1"/>
          <w:szCs w:val="24"/>
          <w:lang w:val="sr-Latn-CS"/>
        </w:rPr>
        <w:t xml:space="preserve"> </w:t>
      </w:r>
      <w:r>
        <w:rPr>
          <w:rFonts w:ascii="Arial" w:hAnsi="Arial" w:cs="Arial"/>
          <w:b/>
          <w:i/>
          <w:color w:val="000000" w:themeColor="text1"/>
          <w:szCs w:val="24"/>
          <w:lang w:val="sr-Latn-CS"/>
        </w:rPr>
        <w:t>вршиће</w:t>
      </w:r>
      <w:r w:rsidRPr="007A7C4C">
        <w:rPr>
          <w:rFonts w:ascii="Arial" w:hAnsi="Arial" w:cs="Arial"/>
          <w:b/>
          <w:i/>
          <w:color w:val="000000" w:themeColor="text1"/>
          <w:szCs w:val="24"/>
          <w:lang w:val="sr-Latn-CS"/>
        </w:rPr>
        <w:t xml:space="preserve"> </w:t>
      </w:r>
      <w:r>
        <w:rPr>
          <w:rFonts w:ascii="Arial" w:hAnsi="Arial" w:cs="Arial"/>
          <w:b/>
          <w:i/>
          <w:color w:val="000000" w:themeColor="text1"/>
          <w:szCs w:val="24"/>
          <w:lang w:val="sr-Latn-CS"/>
        </w:rPr>
        <w:t>се</w:t>
      </w:r>
      <w:r w:rsidRPr="007A7C4C">
        <w:rPr>
          <w:rFonts w:ascii="Arial" w:hAnsi="Arial" w:cs="Arial"/>
          <w:b/>
          <w:i/>
          <w:color w:val="000000" w:themeColor="text1"/>
          <w:szCs w:val="24"/>
          <w:lang w:val="sr-Latn-CS"/>
        </w:rPr>
        <w:t xml:space="preserve"> </w:t>
      </w:r>
      <w:r>
        <w:rPr>
          <w:rFonts w:ascii="Arial" w:hAnsi="Arial" w:cs="Arial"/>
          <w:b/>
          <w:i/>
          <w:color w:val="000000" w:themeColor="text1"/>
          <w:szCs w:val="24"/>
          <w:lang w:val="sr-Latn-CS"/>
        </w:rPr>
        <w:t>вођење</w:t>
      </w:r>
      <w:r w:rsidRPr="007A7C4C">
        <w:rPr>
          <w:rFonts w:ascii="Arial" w:hAnsi="Arial" w:cs="Arial"/>
          <w:b/>
          <w:i/>
          <w:color w:val="000000" w:themeColor="text1"/>
          <w:szCs w:val="24"/>
          <w:lang w:val="sr-Latn-CS"/>
        </w:rPr>
        <w:t xml:space="preserve"> </w:t>
      </w:r>
      <w:r>
        <w:rPr>
          <w:rFonts w:ascii="Arial" w:hAnsi="Arial" w:cs="Arial"/>
          <w:b/>
          <w:i/>
          <w:color w:val="000000" w:themeColor="text1"/>
          <w:szCs w:val="24"/>
          <w:lang w:val="sr-Latn-CS"/>
        </w:rPr>
        <w:t>евиденције</w:t>
      </w:r>
      <w:r w:rsidRPr="007A7C4C">
        <w:rPr>
          <w:rFonts w:ascii="Arial" w:hAnsi="Arial" w:cs="Arial"/>
          <w:b/>
          <w:i/>
          <w:color w:val="000000" w:themeColor="text1"/>
          <w:szCs w:val="24"/>
          <w:lang w:val="sr-Latn-CS"/>
        </w:rPr>
        <w:t xml:space="preserve"> </w:t>
      </w:r>
      <w:r>
        <w:rPr>
          <w:rFonts w:ascii="Arial" w:hAnsi="Arial" w:cs="Arial"/>
          <w:b/>
          <w:i/>
          <w:color w:val="000000" w:themeColor="text1"/>
          <w:szCs w:val="24"/>
          <w:lang w:val="sr-Latn-CS"/>
        </w:rPr>
        <w:t>о</w:t>
      </w:r>
      <w:r w:rsidRPr="007A7C4C">
        <w:rPr>
          <w:rFonts w:ascii="Arial" w:hAnsi="Arial" w:cs="Arial"/>
          <w:b/>
          <w:i/>
          <w:color w:val="000000" w:themeColor="text1"/>
          <w:szCs w:val="24"/>
          <w:lang w:val="sr-Latn-CS"/>
        </w:rPr>
        <w:t xml:space="preserve"> </w:t>
      </w:r>
      <w:r>
        <w:rPr>
          <w:rFonts w:ascii="Arial" w:hAnsi="Arial" w:cs="Arial"/>
          <w:b/>
          <w:i/>
          <w:color w:val="000000" w:themeColor="text1"/>
          <w:szCs w:val="24"/>
          <w:lang w:val="sr-Latn-CS"/>
        </w:rPr>
        <w:t>насталом</w:t>
      </w:r>
      <w:r w:rsidRPr="007A7C4C">
        <w:rPr>
          <w:rFonts w:ascii="Arial" w:hAnsi="Arial" w:cs="Arial"/>
          <w:b/>
          <w:i/>
          <w:color w:val="000000" w:themeColor="text1"/>
          <w:szCs w:val="24"/>
          <w:lang w:val="sr-Latn-CS"/>
        </w:rPr>
        <w:t xml:space="preserve"> </w:t>
      </w:r>
      <w:r>
        <w:rPr>
          <w:rFonts w:ascii="Arial" w:hAnsi="Arial" w:cs="Arial"/>
          <w:b/>
          <w:i/>
          <w:color w:val="000000" w:themeColor="text1"/>
          <w:szCs w:val="24"/>
          <w:lang w:val="sr-Latn-CS"/>
        </w:rPr>
        <w:t>отпаду</w:t>
      </w:r>
      <w:r w:rsidRPr="007A7C4C">
        <w:rPr>
          <w:rFonts w:ascii="Arial" w:hAnsi="Arial" w:cs="Arial"/>
          <w:b/>
          <w:i/>
          <w:color w:val="000000" w:themeColor="text1"/>
          <w:szCs w:val="24"/>
          <w:lang w:val="sr-Latn-CS"/>
        </w:rPr>
        <w:t xml:space="preserve"> (</w:t>
      </w:r>
      <w:r>
        <w:rPr>
          <w:rFonts w:ascii="Arial" w:hAnsi="Arial" w:cs="Arial"/>
          <w:b/>
          <w:i/>
          <w:color w:val="000000" w:themeColor="text1"/>
          <w:szCs w:val="24"/>
          <w:lang w:val="sr-Latn-CS"/>
        </w:rPr>
        <w:t>инертан</w:t>
      </w:r>
      <w:r w:rsidRPr="007A7C4C">
        <w:rPr>
          <w:rFonts w:ascii="Arial" w:hAnsi="Arial" w:cs="Arial"/>
          <w:b/>
          <w:i/>
          <w:color w:val="000000" w:themeColor="text1"/>
          <w:szCs w:val="24"/>
          <w:lang w:val="sr-Latn-CS"/>
        </w:rPr>
        <w:t xml:space="preserve">, </w:t>
      </w:r>
      <w:r>
        <w:rPr>
          <w:rFonts w:ascii="Arial" w:hAnsi="Arial" w:cs="Arial"/>
          <w:b/>
          <w:i/>
          <w:color w:val="000000" w:themeColor="text1"/>
          <w:szCs w:val="24"/>
          <w:lang w:val="sr-Latn-CS"/>
        </w:rPr>
        <w:t>опасан</w:t>
      </w:r>
      <w:r w:rsidRPr="007A7C4C">
        <w:rPr>
          <w:rFonts w:ascii="Arial" w:hAnsi="Arial" w:cs="Arial"/>
          <w:b/>
          <w:i/>
          <w:color w:val="000000" w:themeColor="text1"/>
          <w:szCs w:val="24"/>
          <w:lang w:val="sr-Latn-CS"/>
        </w:rPr>
        <w:t xml:space="preserve">, </w:t>
      </w:r>
      <w:r>
        <w:rPr>
          <w:rFonts w:ascii="Arial" w:hAnsi="Arial" w:cs="Arial"/>
          <w:b/>
          <w:i/>
          <w:color w:val="000000" w:themeColor="text1"/>
          <w:szCs w:val="24"/>
          <w:lang w:val="sr-Latn-CS"/>
        </w:rPr>
        <w:t>неопасан</w:t>
      </w:r>
      <w:r w:rsidRPr="007A7C4C">
        <w:rPr>
          <w:rFonts w:ascii="Arial" w:hAnsi="Arial" w:cs="Arial"/>
          <w:b/>
          <w:i/>
          <w:color w:val="000000" w:themeColor="text1"/>
          <w:szCs w:val="24"/>
          <w:lang w:val="sr-Latn-CS"/>
        </w:rPr>
        <w:t xml:space="preserve">) </w:t>
      </w:r>
      <w:r>
        <w:rPr>
          <w:rFonts w:ascii="Arial" w:hAnsi="Arial" w:cs="Arial"/>
          <w:b/>
          <w:i/>
          <w:color w:val="000000" w:themeColor="text1"/>
          <w:szCs w:val="24"/>
          <w:lang w:val="sr-Latn-CS"/>
        </w:rPr>
        <w:t>и</w:t>
      </w:r>
      <w:r w:rsidRPr="007A7C4C">
        <w:rPr>
          <w:rFonts w:ascii="Arial" w:hAnsi="Arial" w:cs="Arial"/>
          <w:b/>
          <w:i/>
          <w:color w:val="000000" w:themeColor="text1"/>
          <w:szCs w:val="24"/>
          <w:lang w:val="sr-Latn-CS"/>
        </w:rPr>
        <w:t xml:space="preserve"> </w:t>
      </w:r>
      <w:r>
        <w:rPr>
          <w:rFonts w:ascii="Arial" w:hAnsi="Arial" w:cs="Arial"/>
          <w:b/>
          <w:i/>
          <w:color w:val="000000" w:themeColor="text1"/>
          <w:szCs w:val="24"/>
          <w:lang w:val="sr-Latn-CS"/>
        </w:rPr>
        <w:t>водити</w:t>
      </w:r>
      <w:r w:rsidRPr="007A7C4C">
        <w:rPr>
          <w:rFonts w:ascii="Arial" w:hAnsi="Arial" w:cs="Arial"/>
          <w:b/>
          <w:i/>
          <w:color w:val="000000" w:themeColor="text1"/>
          <w:szCs w:val="24"/>
          <w:lang w:val="sr-Latn-CS"/>
        </w:rPr>
        <w:t xml:space="preserve"> </w:t>
      </w:r>
      <w:r>
        <w:rPr>
          <w:rFonts w:ascii="Arial" w:hAnsi="Arial" w:cs="Arial"/>
          <w:b/>
          <w:i/>
          <w:color w:val="000000" w:themeColor="text1"/>
          <w:szCs w:val="24"/>
          <w:lang w:val="sr-Latn-CS"/>
        </w:rPr>
        <w:t>мјесечни</w:t>
      </w:r>
      <w:r w:rsidRPr="007A7C4C">
        <w:rPr>
          <w:rFonts w:ascii="Arial" w:hAnsi="Arial" w:cs="Arial"/>
          <w:b/>
          <w:i/>
          <w:color w:val="000000" w:themeColor="text1"/>
          <w:szCs w:val="24"/>
          <w:lang w:val="sr-Latn-CS"/>
        </w:rPr>
        <w:t xml:space="preserve"> </w:t>
      </w:r>
      <w:r>
        <w:rPr>
          <w:rFonts w:ascii="Arial" w:hAnsi="Arial" w:cs="Arial"/>
          <w:b/>
          <w:i/>
          <w:color w:val="000000" w:themeColor="text1"/>
          <w:szCs w:val="24"/>
          <w:lang w:val="sr-Latn-CS"/>
        </w:rPr>
        <w:t>регистар</w:t>
      </w:r>
      <w:r w:rsidRPr="007A7C4C">
        <w:rPr>
          <w:rFonts w:ascii="Arial" w:hAnsi="Arial" w:cs="Arial"/>
          <w:b/>
          <w:i/>
          <w:color w:val="000000" w:themeColor="text1"/>
          <w:szCs w:val="24"/>
          <w:lang w:val="sr-Latn-CS"/>
        </w:rPr>
        <w:t xml:space="preserve"> </w:t>
      </w:r>
      <w:r>
        <w:rPr>
          <w:rFonts w:ascii="Arial" w:hAnsi="Arial" w:cs="Arial"/>
          <w:b/>
          <w:i/>
          <w:color w:val="000000" w:themeColor="text1"/>
          <w:szCs w:val="24"/>
          <w:lang w:val="sr-Latn-CS"/>
        </w:rPr>
        <w:t>отпадних</w:t>
      </w:r>
      <w:r w:rsidRPr="007A7C4C">
        <w:rPr>
          <w:rFonts w:ascii="Arial" w:hAnsi="Arial" w:cs="Arial"/>
          <w:b/>
          <w:i/>
          <w:color w:val="000000" w:themeColor="text1"/>
          <w:szCs w:val="24"/>
          <w:lang w:val="sr-Latn-CS"/>
        </w:rPr>
        <w:t xml:space="preserve"> </w:t>
      </w:r>
      <w:r>
        <w:rPr>
          <w:rFonts w:ascii="Arial" w:hAnsi="Arial" w:cs="Arial"/>
          <w:b/>
          <w:i/>
          <w:color w:val="000000" w:themeColor="text1"/>
          <w:szCs w:val="24"/>
          <w:lang w:val="sr-Latn-CS"/>
        </w:rPr>
        <w:t>материја</w:t>
      </w:r>
      <w:r w:rsidRPr="007A7C4C">
        <w:rPr>
          <w:rFonts w:ascii="Arial" w:hAnsi="Arial" w:cs="Arial"/>
          <w:b/>
          <w:i/>
          <w:color w:val="000000" w:themeColor="text1"/>
          <w:szCs w:val="24"/>
          <w:lang w:val="sr-Latn-CS"/>
        </w:rPr>
        <w:t xml:space="preserve">, </w:t>
      </w:r>
      <w:r>
        <w:rPr>
          <w:rFonts w:ascii="Arial" w:hAnsi="Arial" w:cs="Arial"/>
          <w:b/>
          <w:i/>
          <w:color w:val="000000" w:themeColor="text1"/>
          <w:szCs w:val="24"/>
          <w:lang w:val="sr-Latn-CS"/>
        </w:rPr>
        <w:t>према</w:t>
      </w:r>
      <w:r w:rsidRPr="007A7C4C">
        <w:rPr>
          <w:rFonts w:ascii="Arial" w:hAnsi="Arial" w:cs="Arial"/>
          <w:b/>
          <w:i/>
          <w:color w:val="000000" w:themeColor="text1"/>
          <w:szCs w:val="24"/>
          <w:lang w:val="sr-Latn-CS"/>
        </w:rPr>
        <w:t xml:space="preserve"> </w:t>
      </w:r>
      <w:r>
        <w:rPr>
          <w:rFonts w:ascii="Arial" w:hAnsi="Arial" w:cs="Arial"/>
          <w:b/>
          <w:i/>
          <w:color w:val="000000" w:themeColor="text1"/>
          <w:szCs w:val="24"/>
          <w:lang w:val="sr-Latn-CS"/>
        </w:rPr>
        <w:t>табелама</w:t>
      </w:r>
      <w:r w:rsidRPr="007A7C4C">
        <w:rPr>
          <w:rFonts w:ascii="Arial" w:hAnsi="Arial" w:cs="Arial"/>
          <w:b/>
          <w:i/>
          <w:color w:val="000000" w:themeColor="text1"/>
          <w:szCs w:val="24"/>
          <w:lang w:val="sr-Latn-CS"/>
        </w:rPr>
        <w:t xml:space="preserve"> </w:t>
      </w:r>
      <w:r>
        <w:rPr>
          <w:rFonts w:ascii="Arial" w:hAnsi="Arial" w:cs="Arial"/>
          <w:b/>
          <w:i/>
          <w:color w:val="000000" w:themeColor="text1"/>
          <w:szCs w:val="24"/>
          <w:lang w:val="sr-Latn-CS"/>
        </w:rPr>
        <w:t>за</w:t>
      </w:r>
      <w:r w:rsidRPr="007A7C4C">
        <w:rPr>
          <w:rFonts w:ascii="Arial" w:hAnsi="Arial" w:cs="Arial"/>
          <w:b/>
          <w:i/>
          <w:color w:val="000000" w:themeColor="text1"/>
          <w:szCs w:val="24"/>
          <w:lang w:val="sr-Latn-CS"/>
        </w:rPr>
        <w:t xml:space="preserve"> </w:t>
      </w:r>
      <w:r>
        <w:rPr>
          <w:rFonts w:ascii="Arial" w:hAnsi="Arial" w:cs="Arial"/>
          <w:b/>
          <w:i/>
          <w:color w:val="000000" w:themeColor="text1"/>
          <w:szCs w:val="24"/>
          <w:lang w:val="sr-Latn-CS"/>
        </w:rPr>
        <w:t>евиденцију</w:t>
      </w:r>
      <w:r w:rsidRPr="007A7C4C">
        <w:rPr>
          <w:rFonts w:ascii="Arial" w:hAnsi="Arial" w:cs="Arial"/>
          <w:b/>
          <w:i/>
          <w:color w:val="000000" w:themeColor="text1"/>
          <w:szCs w:val="24"/>
          <w:lang w:val="sr-Latn-CS"/>
        </w:rPr>
        <w:t>.</w:t>
      </w:r>
    </w:p>
    <w:p w14:paraId="06E74EB0" w14:textId="77777777" w:rsidR="00B67D9D" w:rsidRPr="0003575F" w:rsidRDefault="00B67D9D" w:rsidP="00B67D9D">
      <w:pPr>
        <w:jc w:val="both"/>
        <w:rPr>
          <w:rFonts w:ascii="Arial" w:hAnsi="Arial" w:cs="Arial"/>
          <w:b/>
          <w:i/>
          <w:color w:val="000000" w:themeColor="text1"/>
          <w:szCs w:val="24"/>
          <w:lang w:val="sr-Latn-CS"/>
        </w:rPr>
      </w:pPr>
    </w:p>
    <w:p w14:paraId="72C274F3" w14:textId="77777777" w:rsidR="00B67D9D" w:rsidRPr="0003575F" w:rsidRDefault="00B67D9D" w:rsidP="00B67D9D">
      <w:pPr>
        <w:jc w:val="both"/>
        <w:rPr>
          <w:rFonts w:ascii="Arial" w:hAnsi="Arial" w:cs="Arial"/>
          <w:b/>
          <w:i/>
          <w:color w:val="000000" w:themeColor="text1"/>
          <w:szCs w:val="24"/>
          <w:lang w:val="sr-Latn-CS"/>
        </w:rPr>
      </w:pPr>
      <w:r>
        <w:rPr>
          <w:rFonts w:ascii="Arial" w:hAnsi="Arial" w:cs="Arial"/>
          <w:b/>
          <w:i/>
          <w:color w:val="000000" w:themeColor="text1"/>
          <w:szCs w:val="24"/>
          <w:lang w:val="sr-Latn-CS"/>
        </w:rPr>
        <w:t>Начин</w:t>
      </w:r>
      <w:r w:rsidRPr="0003575F">
        <w:rPr>
          <w:rFonts w:ascii="Arial" w:hAnsi="Arial" w:cs="Arial"/>
          <w:b/>
          <w:i/>
          <w:color w:val="000000" w:themeColor="text1"/>
          <w:szCs w:val="24"/>
          <w:lang w:val="sr-Latn-CS"/>
        </w:rPr>
        <w:t xml:space="preserve"> </w:t>
      </w:r>
      <w:r>
        <w:rPr>
          <w:rFonts w:ascii="Arial" w:hAnsi="Arial" w:cs="Arial"/>
          <w:b/>
          <w:i/>
          <w:color w:val="000000" w:themeColor="text1"/>
          <w:szCs w:val="24"/>
          <w:lang w:val="sr-Latn-CS"/>
        </w:rPr>
        <w:t>складиштења</w:t>
      </w:r>
      <w:r w:rsidRPr="0003575F">
        <w:rPr>
          <w:rFonts w:ascii="Arial" w:hAnsi="Arial" w:cs="Arial"/>
          <w:b/>
          <w:i/>
          <w:color w:val="000000" w:themeColor="text1"/>
          <w:szCs w:val="24"/>
          <w:lang w:val="sr-Latn-CS"/>
        </w:rPr>
        <w:t xml:space="preserve">, </w:t>
      </w:r>
      <w:r>
        <w:rPr>
          <w:rFonts w:ascii="Arial" w:hAnsi="Arial" w:cs="Arial"/>
          <w:b/>
          <w:i/>
          <w:color w:val="000000" w:themeColor="text1"/>
          <w:szCs w:val="24"/>
          <w:lang w:val="sr-Latn-CS"/>
        </w:rPr>
        <w:t>третмана</w:t>
      </w:r>
      <w:r w:rsidRPr="0003575F">
        <w:rPr>
          <w:rFonts w:ascii="Arial" w:hAnsi="Arial" w:cs="Arial"/>
          <w:b/>
          <w:i/>
          <w:color w:val="000000" w:themeColor="text1"/>
          <w:szCs w:val="24"/>
          <w:lang w:val="sr-Latn-CS"/>
        </w:rPr>
        <w:t xml:space="preserve"> </w:t>
      </w:r>
      <w:r>
        <w:rPr>
          <w:rFonts w:ascii="Arial" w:hAnsi="Arial" w:cs="Arial"/>
          <w:b/>
          <w:i/>
          <w:color w:val="000000" w:themeColor="text1"/>
          <w:szCs w:val="24"/>
          <w:lang w:val="sr-Latn-CS"/>
        </w:rPr>
        <w:t>и</w:t>
      </w:r>
      <w:r w:rsidRPr="0003575F">
        <w:rPr>
          <w:rFonts w:ascii="Arial" w:hAnsi="Arial" w:cs="Arial"/>
          <w:b/>
          <w:i/>
          <w:color w:val="000000" w:themeColor="text1"/>
          <w:szCs w:val="24"/>
          <w:lang w:val="sr-Latn-CS"/>
        </w:rPr>
        <w:t xml:space="preserve"> </w:t>
      </w:r>
      <w:r>
        <w:rPr>
          <w:rFonts w:ascii="Arial" w:hAnsi="Arial" w:cs="Arial"/>
          <w:b/>
          <w:i/>
          <w:color w:val="000000" w:themeColor="text1"/>
          <w:szCs w:val="24"/>
          <w:lang w:val="sr-Latn-CS"/>
        </w:rPr>
        <w:t>одлагања</w:t>
      </w:r>
      <w:r w:rsidRPr="0003575F">
        <w:rPr>
          <w:rFonts w:ascii="Arial" w:hAnsi="Arial" w:cs="Arial"/>
          <w:b/>
          <w:i/>
          <w:color w:val="000000" w:themeColor="text1"/>
          <w:szCs w:val="24"/>
          <w:lang w:val="sr-Latn-CS"/>
        </w:rPr>
        <w:t xml:space="preserve"> </w:t>
      </w:r>
      <w:r>
        <w:rPr>
          <w:rFonts w:ascii="Arial" w:hAnsi="Arial" w:cs="Arial"/>
          <w:b/>
          <w:i/>
          <w:color w:val="000000" w:themeColor="text1"/>
          <w:szCs w:val="24"/>
          <w:lang w:val="sr-Latn-CS"/>
        </w:rPr>
        <w:t>отпада</w:t>
      </w:r>
    </w:p>
    <w:p w14:paraId="290D8544" w14:textId="77777777" w:rsidR="00B67D9D" w:rsidRPr="00CA02E0" w:rsidRDefault="00B67D9D" w:rsidP="00B67D9D">
      <w:pPr>
        <w:jc w:val="both"/>
        <w:rPr>
          <w:rFonts w:ascii="Arial" w:hAnsi="Arial" w:cs="Arial"/>
          <w:color w:val="000000" w:themeColor="text1"/>
          <w:szCs w:val="24"/>
          <w:lang w:val="sr-Latn-CS"/>
        </w:rPr>
      </w:pPr>
      <w:r>
        <w:rPr>
          <w:rFonts w:ascii="Arial" w:hAnsi="Arial" w:cs="Arial"/>
          <w:color w:val="000000" w:themeColor="text1"/>
          <w:szCs w:val="24"/>
          <w:lang w:val="sr-Latn-CS"/>
        </w:rPr>
        <w:t>Основни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циљ</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управљања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отпадом</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је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његово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правилно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збрињавање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поврат</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рециклажа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те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смањење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његовог</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негативног</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утицаја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на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животну</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средину</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здравље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људи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Само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привремено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складиштење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коначно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збрињавање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отпада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мора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обављати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на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прихватљив</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одобрен</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начин</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од</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стране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овлаштених</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предузећа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институција</w:t>
      </w:r>
      <w:r w:rsidRPr="0003575F">
        <w:rPr>
          <w:rFonts w:ascii="Arial" w:hAnsi="Arial" w:cs="Arial"/>
          <w:color w:val="000000" w:themeColor="text1"/>
          <w:szCs w:val="24"/>
          <w:lang w:val="sr-Latn-CS"/>
        </w:rPr>
        <w:t>.</w:t>
      </w:r>
    </w:p>
    <w:p w14:paraId="06BE4644" w14:textId="77777777" w:rsidR="00B67D9D" w:rsidRPr="004F5B3C" w:rsidRDefault="00B67D9D" w:rsidP="00B67D9D">
      <w:pPr>
        <w:jc w:val="both"/>
        <w:rPr>
          <w:rFonts w:ascii="Arial" w:hAnsi="Arial" w:cs="Arial"/>
          <w:b/>
          <w:color w:val="000000" w:themeColor="text1"/>
          <w:szCs w:val="24"/>
          <w:lang w:val="sr-Latn-CS"/>
        </w:rPr>
      </w:pPr>
      <w:r>
        <w:rPr>
          <w:rFonts w:ascii="Arial" w:hAnsi="Arial" w:cs="Arial"/>
          <w:color w:val="000000" w:themeColor="text1"/>
          <w:szCs w:val="24"/>
          <w:lang w:val="sr-Latn-CS"/>
        </w:rPr>
        <w:t>Одговорно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лиц</w:t>
      </w:r>
      <w:r w:rsidR="00824D67">
        <w:rPr>
          <w:rFonts w:ascii="Arial" w:hAnsi="Arial" w:cs="Arial"/>
          <w:color w:val="000000" w:themeColor="text1"/>
          <w:szCs w:val="24"/>
          <w:lang w:val="sr-Cyrl-RS"/>
        </w:rPr>
        <w:t>е</w:t>
      </w:r>
      <w:r>
        <w:rPr>
          <w:rFonts w:ascii="Arial" w:hAnsi="Arial" w:cs="Arial"/>
          <w:color w:val="000000" w:themeColor="text1"/>
          <w:szCs w:val="24"/>
          <w:lang w:val="sr-Cyrl-RS"/>
        </w:rPr>
        <w:t xml:space="preserve"> </w:t>
      </w:r>
      <w:r>
        <w:rPr>
          <w:rFonts w:ascii="Arial" w:hAnsi="Arial" w:cs="Arial"/>
          <w:color w:val="000000" w:themeColor="text1"/>
          <w:szCs w:val="24"/>
          <w:lang w:val="sr-Latn-CS"/>
        </w:rPr>
        <w:t>дужн</w:t>
      </w:r>
      <w:r>
        <w:rPr>
          <w:rFonts w:ascii="Arial" w:hAnsi="Arial" w:cs="Arial"/>
          <w:color w:val="000000" w:themeColor="text1"/>
          <w:szCs w:val="24"/>
          <w:lang w:val="sr-Cyrl-RS"/>
        </w:rPr>
        <w:t>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је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склопити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уговор</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преузимању</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коначном</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збрињавању</w:t>
      </w:r>
      <w:r w:rsidRPr="0003575F">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опасног</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4F5B3C">
        <w:rPr>
          <w:rFonts w:ascii="Arial" w:hAnsi="Arial" w:cs="Arial"/>
          <w:color w:val="000000" w:themeColor="text1"/>
          <w:szCs w:val="24"/>
          <w:lang w:val="sr-Latn-CS"/>
        </w:rPr>
        <w:t xml:space="preserve"> </w:t>
      </w:r>
      <w:r>
        <w:rPr>
          <w:rFonts w:ascii="Arial" w:hAnsi="Arial" w:cs="Arial"/>
          <w:color w:val="000000" w:themeColor="text1"/>
          <w:szCs w:val="24"/>
          <w:lang w:val="sr-Latn-CS"/>
        </w:rPr>
        <w:t>са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овлаштеним</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предузећима</w:t>
      </w:r>
      <w:r w:rsidRPr="0003575F">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која</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вр</w:t>
      </w:r>
      <w:r>
        <w:rPr>
          <w:rFonts w:ascii="Arial" w:hAnsi="Arial" w:cs="Arial"/>
          <w:color w:val="000000" w:themeColor="text1"/>
          <w:szCs w:val="24"/>
          <w:lang w:val="sr-Latn-CS"/>
        </w:rPr>
        <w:t>ш</w:t>
      </w:r>
      <w:r w:rsidRPr="00DB3907">
        <w:rPr>
          <w:rFonts w:ascii="Arial" w:hAnsi="Arial" w:cs="Arial"/>
          <w:color w:val="000000" w:themeColor="text1"/>
          <w:szCs w:val="24"/>
          <w:lang w:val="sr-Latn-CS"/>
        </w:rPr>
        <w:t>е</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одвоз</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збрињавање</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опасног</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Наведене</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врсте</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побројане</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табели</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треба</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да</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се</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класификују</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одвајају</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намјенске</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контејнере</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посебне</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посуде</w:t>
      </w:r>
      <w:r w:rsidRPr="004F5B3C">
        <w:rPr>
          <w:rFonts w:ascii="Arial" w:hAnsi="Arial" w:cs="Arial"/>
          <w:color w:val="000000" w:themeColor="text1"/>
          <w:szCs w:val="24"/>
          <w:lang w:val="sr-Latn-CS"/>
        </w:rPr>
        <w:t xml:space="preserve"> - </w:t>
      </w:r>
      <w:r w:rsidRPr="00DB3907">
        <w:rPr>
          <w:rFonts w:ascii="Arial" w:hAnsi="Arial" w:cs="Arial"/>
          <w:color w:val="000000" w:themeColor="text1"/>
          <w:szCs w:val="24"/>
          <w:lang w:val="sr-Latn-CS"/>
        </w:rPr>
        <w:t>за</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те</w:t>
      </w:r>
      <w:r>
        <w:rPr>
          <w:rFonts w:ascii="Arial" w:hAnsi="Arial" w:cs="Arial"/>
          <w:color w:val="000000" w:themeColor="text1"/>
          <w:szCs w:val="24"/>
          <w:lang w:val="sr-Latn-CS"/>
        </w:rPr>
        <w:t>ч</w:t>
      </w:r>
      <w:r w:rsidRPr="00DB3907">
        <w:rPr>
          <w:rFonts w:ascii="Arial" w:hAnsi="Arial" w:cs="Arial"/>
          <w:color w:val="000000" w:themeColor="text1"/>
          <w:szCs w:val="24"/>
          <w:lang w:val="sr-Latn-CS"/>
        </w:rPr>
        <w:t>не</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садр</w:t>
      </w:r>
      <w:r>
        <w:rPr>
          <w:rFonts w:ascii="Arial" w:hAnsi="Arial" w:cs="Arial"/>
          <w:color w:val="000000" w:themeColor="text1"/>
          <w:szCs w:val="24"/>
          <w:lang w:val="sr-Latn-CS"/>
        </w:rPr>
        <w:t>ж</w:t>
      </w:r>
      <w:r w:rsidRPr="00DB3907">
        <w:rPr>
          <w:rFonts w:ascii="Arial" w:hAnsi="Arial" w:cs="Arial"/>
          <w:color w:val="000000" w:themeColor="text1"/>
          <w:szCs w:val="24"/>
          <w:lang w:val="sr-Latn-CS"/>
        </w:rPr>
        <w:t>аје</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друга</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упијају</w:t>
      </w:r>
      <w:r>
        <w:rPr>
          <w:rFonts w:ascii="Arial" w:hAnsi="Arial" w:cs="Arial"/>
          <w:color w:val="000000" w:themeColor="text1"/>
          <w:szCs w:val="24"/>
          <w:lang w:val="sr-Latn-CS"/>
        </w:rPr>
        <w:t>ћ</w:t>
      </w:r>
      <w:r w:rsidRPr="00DB3907">
        <w:rPr>
          <w:rFonts w:ascii="Arial" w:hAnsi="Arial" w:cs="Arial"/>
          <w:color w:val="000000" w:themeColor="text1"/>
          <w:szCs w:val="24"/>
          <w:lang w:val="sr-Latn-CS"/>
        </w:rPr>
        <w:t>а</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средства</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привремено</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се</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склади</w:t>
      </w:r>
      <w:r>
        <w:rPr>
          <w:rFonts w:ascii="Arial" w:hAnsi="Arial" w:cs="Arial"/>
          <w:color w:val="000000" w:themeColor="text1"/>
          <w:szCs w:val="24"/>
          <w:lang w:val="sr-Latn-CS"/>
        </w:rPr>
        <w:t>ш</w:t>
      </w:r>
      <w:r w:rsidRPr="00DB3907">
        <w:rPr>
          <w:rFonts w:ascii="Arial" w:hAnsi="Arial" w:cs="Arial"/>
          <w:color w:val="000000" w:themeColor="text1"/>
          <w:szCs w:val="24"/>
          <w:lang w:val="sr-Latn-CS"/>
        </w:rPr>
        <w:t>те</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до</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преузимања</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од</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стране</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овла</w:t>
      </w:r>
      <w:r>
        <w:rPr>
          <w:rFonts w:ascii="Arial" w:hAnsi="Arial" w:cs="Arial"/>
          <w:color w:val="000000" w:themeColor="text1"/>
          <w:szCs w:val="24"/>
          <w:lang w:val="sr-Latn-CS"/>
        </w:rPr>
        <w:t>ш</w:t>
      </w:r>
      <w:r w:rsidRPr="00DB3907">
        <w:rPr>
          <w:rFonts w:ascii="Arial" w:hAnsi="Arial" w:cs="Arial"/>
          <w:color w:val="000000" w:themeColor="text1"/>
          <w:szCs w:val="24"/>
          <w:lang w:val="sr-Latn-CS"/>
        </w:rPr>
        <w:t>тених</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предузе</w:t>
      </w:r>
      <w:r>
        <w:rPr>
          <w:rFonts w:ascii="Arial" w:hAnsi="Arial" w:cs="Arial"/>
          <w:color w:val="000000" w:themeColor="text1"/>
          <w:szCs w:val="24"/>
          <w:lang w:val="sr-Latn-CS"/>
        </w:rPr>
        <w:t>ћ</w:t>
      </w:r>
      <w:r w:rsidRPr="00DB3907">
        <w:rPr>
          <w:rFonts w:ascii="Arial" w:hAnsi="Arial" w:cs="Arial"/>
          <w:color w:val="000000" w:themeColor="text1"/>
          <w:szCs w:val="24"/>
          <w:lang w:val="sr-Latn-CS"/>
        </w:rPr>
        <w:t>а</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према</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склопљеном</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уговору</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Контејнери</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посуде</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треба</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да</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буду</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обиље</w:t>
      </w:r>
      <w:r>
        <w:rPr>
          <w:rFonts w:ascii="Arial" w:hAnsi="Arial" w:cs="Arial"/>
          <w:color w:val="000000" w:themeColor="text1"/>
          <w:szCs w:val="24"/>
          <w:lang w:val="sr-Latn-CS"/>
        </w:rPr>
        <w:t>ж</w:t>
      </w:r>
      <w:r w:rsidRPr="00DB3907">
        <w:rPr>
          <w:rFonts w:ascii="Arial" w:hAnsi="Arial" w:cs="Arial"/>
          <w:color w:val="000000" w:themeColor="text1"/>
          <w:szCs w:val="24"/>
          <w:lang w:val="sr-Latn-CS"/>
        </w:rPr>
        <w:t>ени</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по</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врстама</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отпада</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за</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склади</w:t>
      </w:r>
      <w:r>
        <w:rPr>
          <w:rFonts w:ascii="Arial" w:hAnsi="Arial" w:cs="Arial"/>
          <w:color w:val="000000" w:themeColor="text1"/>
          <w:szCs w:val="24"/>
          <w:lang w:val="sr-Latn-CS"/>
        </w:rPr>
        <w:t>ш</w:t>
      </w:r>
      <w:r w:rsidRPr="00DB3907">
        <w:rPr>
          <w:rFonts w:ascii="Arial" w:hAnsi="Arial" w:cs="Arial"/>
          <w:color w:val="000000" w:themeColor="text1"/>
          <w:szCs w:val="24"/>
          <w:lang w:val="sr-Latn-CS"/>
        </w:rPr>
        <w:t>тење</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лоцирани</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посебном</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мјесту</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на</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локацији</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Испод</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ба</w:t>
      </w:r>
      <w:r>
        <w:rPr>
          <w:rFonts w:ascii="Arial" w:hAnsi="Arial" w:cs="Arial"/>
          <w:color w:val="000000" w:themeColor="text1"/>
          <w:szCs w:val="24"/>
          <w:lang w:val="sr-Latn-CS"/>
        </w:rPr>
        <w:t>ч</w:t>
      </w:r>
      <w:r w:rsidRPr="00DB3907">
        <w:rPr>
          <w:rFonts w:ascii="Arial" w:hAnsi="Arial" w:cs="Arial"/>
          <w:color w:val="000000" w:themeColor="text1"/>
          <w:szCs w:val="24"/>
          <w:lang w:val="sr-Latn-CS"/>
        </w:rPr>
        <w:t>ви</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са</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те</w:t>
      </w:r>
      <w:r>
        <w:rPr>
          <w:rFonts w:ascii="Arial" w:hAnsi="Arial" w:cs="Arial"/>
          <w:color w:val="000000" w:themeColor="text1"/>
          <w:szCs w:val="24"/>
          <w:lang w:val="sr-Latn-CS"/>
        </w:rPr>
        <w:t>ч</w:t>
      </w:r>
      <w:r w:rsidRPr="00DB3907">
        <w:rPr>
          <w:rFonts w:ascii="Arial" w:hAnsi="Arial" w:cs="Arial"/>
          <w:color w:val="000000" w:themeColor="text1"/>
          <w:szCs w:val="24"/>
          <w:lang w:val="sr-Latn-CS"/>
        </w:rPr>
        <w:t>ним</w:t>
      </w:r>
      <w:r w:rsidRPr="004F5B3C">
        <w:rPr>
          <w:rFonts w:ascii="Arial" w:hAnsi="Arial" w:cs="Arial"/>
          <w:color w:val="000000" w:themeColor="text1"/>
          <w:szCs w:val="24"/>
          <w:lang w:val="sr-Latn-CS"/>
        </w:rPr>
        <w:t xml:space="preserve"> </w:t>
      </w:r>
      <w:r w:rsidRPr="00DB3907">
        <w:rPr>
          <w:rFonts w:ascii="Arial" w:hAnsi="Arial" w:cs="Arial"/>
          <w:color w:val="000000" w:themeColor="text1"/>
          <w:szCs w:val="24"/>
          <w:lang w:val="sr-Latn-CS"/>
        </w:rPr>
        <w:t>садр</w:t>
      </w:r>
      <w:r>
        <w:rPr>
          <w:rFonts w:ascii="Arial" w:hAnsi="Arial" w:cs="Arial"/>
          <w:color w:val="000000" w:themeColor="text1"/>
          <w:szCs w:val="24"/>
          <w:lang w:val="sr-Latn-CS"/>
        </w:rPr>
        <w:t>ж</w:t>
      </w:r>
      <w:r w:rsidRPr="00DB3907">
        <w:rPr>
          <w:rFonts w:ascii="Arial" w:hAnsi="Arial" w:cs="Arial"/>
          <w:color w:val="000000" w:themeColor="text1"/>
          <w:szCs w:val="24"/>
          <w:lang w:val="sr-Latn-CS"/>
        </w:rPr>
        <w:t>ајем</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ће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бити</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lastRenderedPageBreak/>
        <w:t>постављене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металне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посуде</w:t>
      </w:r>
      <w:r w:rsidRPr="0003575F">
        <w:rPr>
          <w:rFonts w:ascii="Arial" w:hAnsi="Arial" w:cs="Arial"/>
          <w:color w:val="000000" w:themeColor="text1"/>
          <w:szCs w:val="24"/>
          <w:lang w:val="sr-Latn-CS"/>
        </w:rPr>
        <w:t xml:space="preserve"> - </w:t>
      </w:r>
      <w:r>
        <w:rPr>
          <w:rFonts w:ascii="Arial" w:hAnsi="Arial" w:cs="Arial"/>
          <w:color w:val="000000" w:themeColor="text1"/>
          <w:szCs w:val="24"/>
          <w:lang w:val="sr-Latn-CS"/>
        </w:rPr>
        <w:t>танкване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прикупљање</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евентуално</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расутог</w:t>
      </w:r>
      <w:r w:rsidRPr="0003575F">
        <w:rPr>
          <w:rFonts w:ascii="Arial" w:hAnsi="Arial" w:cs="Arial"/>
          <w:color w:val="000000" w:themeColor="text1"/>
          <w:szCs w:val="24"/>
          <w:lang w:val="sr-Latn-CS"/>
        </w:rPr>
        <w:t xml:space="preserve"> </w:t>
      </w:r>
      <w:r>
        <w:rPr>
          <w:rFonts w:ascii="Arial" w:hAnsi="Arial" w:cs="Arial"/>
          <w:color w:val="000000" w:themeColor="text1"/>
          <w:szCs w:val="24"/>
          <w:lang w:val="sr-Latn-CS"/>
        </w:rPr>
        <w:t>садржаја</w:t>
      </w:r>
      <w:r w:rsidRPr="0003575F">
        <w:rPr>
          <w:rFonts w:ascii="Arial" w:hAnsi="Arial" w:cs="Arial"/>
          <w:color w:val="000000" w:themeColor="text1"/>
          <w:szCs w:val="24"/>
          <w:lang w:val="sr-Latn-CS"/>
        </w:rPr>
        <w:t>.</w:t>
      </w:r>
    </w:p>
    <w:p w14:paraId="4C9A59E5" w14:textId="77777777" w:rsidR="00B67D9D" w:rsidRPr="0003575F" w:rsidRDefault="00B67D9D" w:rsidP="00B67D9D">
      <w:pPr>
        <w:jc w:val="both"/>
        <w:rPr>
          <w:rFonts w:ascii="Arial" w:hAnsi="Arial" w:cs="Arial"/>
          <w:color w:val="000000" w:themeColor="text1"/>
          <w:szCs w:val="24"/>
          <w:lang w:val="sr-Latn-CS"/>
        </w:rPr>
      </w:pPr>
    </w:p>
    <w:p w14:paraId="58779310" w14:textId="77777777" w:rsidR="00B67D9D" w:rsidRPr="0003575F" w:rsidRDefault="00B67D9D" w:rsidP="00B67D9D">
      <w:pPr>
        <w:jc w:val="both"/>
        <w:rPr>
          <w:rFonts w:ascii="Arial" w:hAnsi="Arial" w:cs="Arial"/>
          <w:b/>
          <w:bCs/>
          <w:color w:val="000000" w:themeColor="text1"/>
          <w:szCs w:val="24"/>
          <w:lang w:val="sl-SI"/>
        </w:rPr>
      </w:pPr>
      <w:bookmarkStart w:id="10" w:name="_Toc392598365"/>
      <w:r>
        <w:rPr>
          <w:rFonts w:ascii="Arial" w:hAnsi="Arial" w:cs="Arial"/>
          <w:b/>
          <w:bCs/>
          <w:color w:val="000000" w:themeColor="text1"/>
          <w:szCs w:val="24"/>
          <w:lang w:val="sl-SI"/>
        </w:rPr>
        <w:t>Поврат</w:t>
      </w:r>
      <w:r w:rsidRPr="0003575F">
        <w:rPr>
          <w:rFonts w:ascii="Arial" w:hAnsi="Arial" w:cs="Arial"/>
          <w:b/>
          <w:bCs/>
          <w:color w:val="000000" w:themeColor="text1"/>
          <w:szCs w:val="24"/>
          <w:lang w:val="sl-SI"/>
        </w:rPr>
        <w:t xml:space="preserve"> </w:t>
      </w:r>
      <w:r>
        <w:rPr>
          <w:rFonts w:ascii="Arial" w:hAnsi="Arial" w:cs="Arial"/>
          <w:b/>
          <w:bCs/>
          <w:color w:val="000000" w:themeColor="text1"/>
          <w:szCs w:val="24"/>
          <w:lang w:val="sl-SI"/>
        </w:rPr>
        <w:t>и</w:t>
      </w:r>
      <w:r w:rsidRPr="0003575F">
        <w:rPr>
          <w:rFonts w:ascii="Arial" w:hAnsi="Arial" w:cs="Arial"/>
          <w:b/>
          <w:bCs/>
          <w:color w:val="000000" w:themeColor="text1"/>
          <w:szCs w:val="24"/>
          <w:lang w:val="sl-SI"/>
        </w:rPr>
        <w:t xml:space="preserve"> </w:t>
      </w:r>
      <w:r>
        <w:rPr>
          <w:rFonts w:ascii="Arial" w:hAnsi="Arial" w:cs="Arial"/>
          <w:b/>
          <w:bCs/>
          <w:color w:val="000000" w:themeColor="text1"/>
          <w:szCs w:val="24"/>
          <w:lang w:val="sl-SI"/>
        </w:rPr>
        <w:t>рециклажа</w:t>
      </w:r>
      <w:r w:rsidRPr="0003575F">
        <w:rPr>
          <w:rFonts w:ascii="Arial" w:hAnsi="Arial" w:cs="Arial"/>
          <w:b/>
          <w:bCs/>
          <w:color w:val="000000" w:themeColor="text1"/>
          <w:szCs w:val="24"/>
          <w:lang w:val="sl-SI"/>
        </w:rPr>
        <w:t xml:space="preserve"> </w:t>
      </w:r>
      <w:r>
        <w:rPr>
          <w:rFonts w:ascii="Arial" w:hAnsi="Arial" w:cs="Arial"/>
          <w:b/>
          <w:bCs/>
          <w:color w:val="000000" w:themeColor="text1"/>
          <w:szCs w:val="24"/>
          <w:lang w:val="sl-SI"/>
        </w:rPr>
        <w:t>отпада</w:t>
      </w:r>
      <w:bookmarkEnd w:id="10"/>
    </w:p>
    <w:p w14:paraId="1D030B63" w14:textId="77777777" w:rsidR="00B67D9D" w:rsidRPr="00552CB6" w:rsidRDefault="00B67D9D" w:rsidP="00B67D9D">
      <w:pPr>
        <w:jc w:val="both"/>
        <w:rPr>
          <w:rFonts w:ascii="Arial" w:hAnsi="Arial" w:cs="Arial"/>
          <w:iCs/>
          <w:color w:val="000000" w:themeColor="text1"/>
          <w:szCs w:val="24"/>
          <w:lang w:val="sl-SI"/>
        </w:rPr>
      </w:pPr>
      <w:r>
        <w:rPr>
          <w:rFonts w:ascii="Arial" w:hAnsi="Arial" w:cs="Arial"/>
          <w:iCs/>
          <w:color w:val="000000" w:themeColor="text1"/>
          <w:szCs w:val="24"/>
          <w:lang w:val="sl-SI"/>
        </w:rPr>
        <w:t>Један</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од</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задатака</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предметног</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објекта</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је</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да</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врши</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поврат</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и</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рециклажу</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произведеног</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отпада</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који</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се</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јавља</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Већина</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претходно</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наведених</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врста</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отпада</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се</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углавном</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не</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може</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поновно</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употребљавати</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на</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предметној</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локацији</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али</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се</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зато</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може</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вршити</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одвајање</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селекција</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разних</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врста</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отпада</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на</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локацији</w:t>
      </w:r>
      <w:r w:rsidRPr="00552CB6">
        <w:rPr>
          <w:rFonts w:ascii="Arial" w:hAnsi="Arial" w:cs="Arial"/>
          <w:iCs/>
          <w:color w:val="000000" w:themeColor="text1"/>
          <w:szCs w:val="24"/>
          <w:lang w:val="sl-SI"/>
        </w:rPr>
        <w:t>.</w:t>
      </w:r>
    </w:p>
    <w:p w14:paraId="18D88F56" w14:textId="77777777" w:rsidR="00B67D9D" w:rsidRPr="0003575F" w:rsidRDefault="00B67D9D" w:rsidP="00B67D9D">
      <w:pPr>
        <w:jc w:val="both"/>
        <w:rPr>
          <w:rFonts w:ascii="Arial" w:hAnsi="Arial" w:cs="Arial"/>
          <w:iCs/>
          <w:color w:val="000000" w:themeColor="text1"/>
          <w:szCs w:val="24"/>
          <w:lang w:val="sl-SI"/>
        </w:rPr>
      </w:pPr>
      <w:r>
        <w:rPr>
          <w:rFonts w:ascii="Arial" w:hAnsi="Arial" w:cs="Arial"/>
          <w:iCs/>
          <w:color w:val="000000" w:themeColor="text1"/>
          <w:szCs w:val="24"/>
          <w:lang w:val="sl-SI"/>
        </w:rPr>
        <w:t>Картон</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метал</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стакло</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се</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могу</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одвојено</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сакупљати</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привремено</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одлагати</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и</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продавати</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предузећима</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која</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се</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баве</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откупом</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отпада</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и</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која</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наведени</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отпад</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одвозе</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у</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фабрике</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гдје</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се</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врши</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њихова</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поновна</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прерада</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Тиме</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предузеће</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остварује</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и</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одређену</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економску</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корист</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уз</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безбједно</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збрињавање</w:t>
      </w:r>
      <w:r w:rsidRPr="00552CB6">
        <w:rPr>
          <w:rFonts w:ascii="Arial" w:hAnsi="Arial" w:cs="Arial"/>
          <w:iCs/>
          <w:color w:val="000000" w:themeColor="text1"/>
          <w:szCs w:val="24"/>
          <w:lang w:val="sl-SI"/>
        </w:rPr>
        <w:t xml:space="preserve"> </w:t>
      </w:r>
      <w:r>
        <w:rPr>
          <w:rFonts w:ascii="Arial" w:hAnsi="Arial" w:cs="Arial"/>
          <w:iCs/>
          <w:color w:val="000000" w:themeColor="text1"/>
          <w:szCs w:val="24"/>
          <w:lang w:val="sl-SI"/>
        </w:rPr>
        <w:t>отпада</w:t>
      </w:r>
      <w:r w:rsidRPr="00552CB6">
        <w:rPr>
          <w:rFonts w:ascii="Arial" w:hAnsi="Arial" w:cs="Arial"/>
          <w:iCs/>
          <w:color w:val="000000" w:themeColor="text1"/>
          <w:szCs w:val="24"/>
          <w:lang w:val="sl-SI"/>
        </w:rPr>
        <w:t>.</w:t>
      </w:r>
    </w:p>
    <w:p w14:paraId="46FF9CD3" w14:textId="77777777" w:rsidR="00B67D9D" w:rsidRPr="0003575F" w:rsidRDefault="00B67D9D" w:rsidP="00B67D9D">
      <w:pPr>
        <w:jc w:val="both"/>
        <w:rPr>
          <w:rFonts w:ascii="Arial" w:hAnsi="Arial" w:cs="Arial"/>
          <w:b/>
          <w:color w:val="000000" w:themeColor="text1"/>
          <w:szCs w:val="24"/>
          <w:lang w:val="sl-SI"/>
        </w:rPr>
      </w:pPr>
    </w:p>
    <w:p w14:paraId="57302889" w14:textId="77777777" w:rsidR="00B67D9D" w:rsidRPr="0003575F" w:rsidRDefault="00B67D9D" w:rsidP="00B67D9D">
      <w:pPr>
        <w:jc w:val="both"/>
        <w:rPr>
          <w:rFonts w:ascii="Arial" w:hAnsi="Arial" w:cs="Arial"/>
          <w:b/>
          <w:color w:val="000000" w:themeColor="text1"/>
          <w:szCs w:val="24"/>
          <w:lang w:val="sl-SI"/>
        </w:rPr>
      </w:pPr>
      <w:r>
        <w:rPr>
          <w:rFonts w:ascii="Arial" w:hAnsi="Arial" w:cs="Arial"/>
          <w:b/>
          <w:color w:val="000000" w:themeColor="text1"/>
          <w:szCs w:val="24"/>
          <w:lang w:val="sl-SI"/>
        </w:rPr>
        <w:t>Закључак</w:t>
      </w:r>
    </w:p>
    <w:p w14:paraId="486E8FE6" w14:textId="77777777" w:rsidR="00B67D9D" w:rsidRPr="00CA02E0" w:rsidRDefault="00B67D9D" w:rsidP="00B67D9D">
      <w:pPr>
        <w:jc w:val="both"/>
        <w:rPr>
          <w:rFonts w:ascii="Arial" w:hAnsi="Arial" w:cs="Arial"/>
          <w:color w:val="000000" w:themeColor="text1"/>
          <w:szCs w:val="24"/>
          <w:lang w:val="sl-SI"/>
        </w:rPr>
      </w:pPr>
      <w:r>
        <w:rPr>
          <w:rFonts w:ascii="Arial" w:hAnsi="Arial" w:cs="Arial"/>
          <w:color w:val="000000" w:themeColor="text1"/>
          <w:szCs w:val="24"/>
          <w:lang w:val="sl-SI"/>
        </w:rPr>
        <w:t>Прављење</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конкретног</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Плана</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управљања</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отпадом</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и</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програма</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мјера</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за</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побољшање</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третмана</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отпада</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има</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за</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циљ</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да</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се</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кроз</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његову</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примјену</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разради</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што</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сигурнији</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и</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ефикаснији</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начин</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збрињавања</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и</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третман</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отпада</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као</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и</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да</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се</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ствара</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и</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продукује</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што</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мања</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количина</w:t>
      </w:r>
      <w:r w:rsidRPr="00CA02E0">
        <w:rPr>
          <w:rFonts w:ascii="Arial" w:hAnsi="Arial" w:cs="Arial"/>
          <w:color w:val="000000" w:themeColor="text1"/>
          <w:szCs w:val="24"/>
          <w:lang w:val="sl-SI"/>
        </w:rPr>
        <w:t xml:space="preserve"> </w:t>
      </w:r>
      <w:r>
        <w:rPr>
          <w:rFonts w:ascii="Arial" w:hAnsi="Arial" w:cs="Arial"/>
          <w:color w:val="000000" w:themeColor="text1"/>
          <w:szCs w:val="24"/>
          <w:lang w:val="sl-SI"/>
        </w:rPr>
        <w:t>отпада</w:t>
      </w:r>
      <w:r w:rsidRPr="00CA02E0">
        <w:rPr>
          <w:rFonts w:ascii="Arial" w:hAnsi="Arial" w:cs="Arial"/>
          <w:color w:val="000000" w:themeColor="text1"/>
          <w:szCs w:val="24"/>
          <w:lang w:val="sl-SI"/>
        </w:rPr>
        <w:t>.</w:t>
      </w:r>
    </w:p>
    <w:p w14:paraId="54934D16" w14:textId="77777777" w:rsidR="00B67D9D" w:rsidRPr="004F5B3C" w:rsidRDefault="00B67D9D" w:rsidP="00B67D9D">
      <w:pPr>
        <w:jc w:val="both"/>
        <w:rPr>
          <w:rFonts w:ascii="Arial" w:hAnsi="Arial" w:cs="Arial"/>
          <w:color w:val="000000" w:themeColor="text1"/>
          <w:szCs w:val="24"/>
          <w:lang w:val="sl-SI"/>
        </w:rPr>
      </w:pPr>
      <w:r>
        <w:rPr>
          <w:rFonts w:ascii="Arial" w:hAnsi="Arial" w:cs="Arial"/>
          <w:color w:val="000000" w:themeColor="text1"/>
          <w:szCs w:val="24"/>
          <w:lang w:val="sl-SI"/>
        </w:rPr>
        <w:t>Основни</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је</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циљ</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да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се</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кроз</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овај</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План</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као</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прво</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смањи</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количина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насталог</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отпада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и</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то</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тако</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да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се</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изврши</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поврат</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отпада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који</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се</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може</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поново</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употријебити</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затим</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да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се</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врши</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одвајање</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отпада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по</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специфицираним</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врстама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и</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да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се</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на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сигуран</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начин</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збрине</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на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одобреном</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мјесту</w:t>
      </w:r>
      <w:r w:rsidRPr="004F5B3C">
        <w:rPr>
          <w:rFonts w:ascii="Arial" w:hAnsi="Arial" w:cs="Arial"/>
          <w:color w:val="000000" w:themeColor="text1"/>
          <w:szCs w:val="24"/>
          <w:lang w:val="sl-SI"/>
        </w:rPr>
        <w:t xml:space="preserve"> - </w:t>
      </w:r>
      <w:r>
        <w:rPr>
          <w:rFonts w:ascii="Arial" w:hAnsi="Arial" w:cs="Arial"/>
          <w:color w:val="000000" w:themeColor="text1"/>
          <w:szCs w:val="24"/>
          <w:lang w:val="sl-SI"/>
        </w:rPr>
        <w:t>депонији</w:t>
      </w:r>
      <w:r w:rsidRPr="004F5B3C">
        <w:rPr>
          <w:rFonts w:ascii="Arial" w:hAnsi="Arial" w:cs="Arial"/>
          <w:color w:val="000000" w:themeColor="text1"/>
          <w:szCs w:val="24"/>
          <w:lang w:val="sl-SI"/>
        </w:rPr>
        <w:t>.</w:t>
      </w:r>
    </w:p>
    <w:p w14:paraId="3201195D" w14:textId="77777777" w:rsidR="00B67D9D" w:rsidRPr="004F5B3C" w:rsidRDefault="00B67D9D" w:rsidP="00B67D9D">
      <w:pPr>
        <w:jc w:val="both"/>
        <w:rPr>
          <w:rFonts w:ascii="Arial" w:hAnsi="Arial" w:cs="Arial"/>
          <w:color w:val="000000" w:themeColor="text1"/>
          <w:szCs w:val="24"/>
          <w:lang w:val="sl-SI"/>
        </w:rPr>
      </w:pPr>
      <w:r>
        <w:rPr>
          <w:rFonts w:ascii="Arial" w:hAnsi="Arial" w:cs="Arial"/>
          <w:color w:val="000000" w:themeColor="text1"/>
          <w:szCs w:val="24"/>
          <w:lang w:val="sl-SI"/>
        </w:rPr>
        <w:t>О</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насталим</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врстама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отпада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његовом</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збрињавању</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редовном</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пражњењу</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чишћењу</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и</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одржавању</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објеката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и</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опреме</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у</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којима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се</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одлаже</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настали</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отпад</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треба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да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се</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води</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уредна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евиденција</w:t>
      </w:r>
      <w:r w:rsidRPr="004F5B3C">
        <w:rPr>
          <w:rFonts w:ascii="Arial" w:hAnsi="Arial" w:cs="Arial"/>
          <w:color w:val="000000" w:themeColor="text1"/>
          <w:szCs w:val="24"/>
          <w:lang w:val="sl-SI"/>
        </w:rPr>
        <w:t>.</w:t>
      </w:r>
    </w:p>
    <w:p w14:paraId="6F36CC7D" w14:textId="77777777" w:rsidR="00B67D9D" w:rsidRPr="004F5B3C" w:rsidRDefault="00B67D9D" w:rsidP="00B67D9D">
      <w:pPr>
        <w:jc w:val="both"/>
        <w:rPr>
          <w:rFonts w:ascii="Arial" w:hAnsi="Arial" w:cs="Arial"/>
          <w:color w:val="000000" w:themeColor="text1"/>
          <w:szCs w:val="24"/>
          <w:lang w:val="sl-SI"/>
        </w:rPr>
      </w:pPr>
      <w:r>
        <w:rPr>
          <w:rFonts w:ascii="Arial" w:hAnsi="Arial" w:cs="Arial"/>
          <w:color w:val="000000" w:themeColor="text1"/>
          <w:szCs w:val="24"/>
          <w:lang w:val="sl-SI"/>
        </w:rPr>
        <w:t>За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одговарајуће</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збрињавање</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појединих</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врста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отпада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склопиће</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се</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уговори</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са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овлаштеним</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предузећима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и</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о</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њиховом</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времену</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трајања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и</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важности</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се</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такође</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мора</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водити</w:t>
      </w:r>
      <w:r w:rsidRPr="004F5B3C">
        <w:rPr>
          <w:rFonts w:ascii="Arial" w:hAnsi="Arial" w:cs="Arial"/>
          <w:color w:val="000000" w:themeColor="text1"/>
          <w:szCs w:val="24"/>
          <w:lang w:val="sl-SI"/>
        </w:rPr>
        <w:t xml:space="preserve"> </w:t>
      </w:r>
      <w:r>
        <w:rPr>
          <w:rFonts w:ascii="Arial" w:hAnsi="Arial" w:cs="Arial"/>
          <w:color w:val="000000" w:themeColor="text1"/>
          <w:szCs w:val="24"/>
          <w:lang w:val="sl-SI"/>
        </w:rPr>
        <w:t>рачуна</w:t>
      </w:r>
      <w:r w:rsidRPr="004F5B3C">
        <w:rPr>
          <w:rFonts w:ascii="Arial" w:hAnsi="Arial" w:cs="Arial"/>
          <w:color w:val="000000" w:themeColor="text1"/>
          <w:szCs w:val="24"/>
          <w:lang w:val="sl-SI"/>
        </w:rPr>
        <w:t>.</w:t>
      </w:r>
    </w:p>
    <w:p w14:paraId="244FD119" w14:textId="77777777" w:rsidR="00B67D9D" w:rsidRPr="004F5B3C" w:rsidRDefault="00B67D9D" w:rsidP="00B67D9D">
      <w:pPr>
        <w:jc w:val="both"/>
        <w:rPr>
          <w:rFonts w:ascii="Arial" w:hAnsi="Arial" w:cs="Arial"/>
          <w:bCs/>
          <w:color w:val="000000" w:themeColor="text1"/>
          <w:szCs w:val="24"/>
          <w:lang w:val="sl-SI"/>
        </w:rPr>
      </w:pPr>
    </w:p>
    <w:p w14:paraId="25155EF6" w14:textId="77777777" w:rsidR="00B67D9D" w:rsidRPr="0003575F" w:rsidRDefault="00B67D9D" w:rsidP="00B67D9D">
      <w:pPr>
        <w:jc w:val="both"/>
        <w:rPr>
          <w:rFonts w:ascii="Arial" w:hAnsi="Arial" w:cs="Arial"/>
          <w:bCs/>
          <w:color w:val="000000" w:themeColor="text1"/>
          <w:szCs w:val="24"/>
          <w:lang w:val="sr-Latn-RS"/>
        </w:rPr>
      </w:pPr>
      <w:r>
        <w:rPr>
          <w:rFonts w:ascii="Arial" w:hAnsi="Arial" w:cs="Arial"/>
          <w:color w:val="000000" w:themeColor="text1"/>
          <w:szCs w:val="24"/>
          <w:lang w:val="sr-Latn-CS"/>
        </w:rPr>
        <w:t>Одговорно</w:t>
      </w:r>
      <w:r w:rsidRPr="00552CB6">
        <w:rPr>
          <w:rFonts w:ascii="Arial" w:hAnsi="Arial" w:cs="Arial"/>
          <w:color w:val="000000" w:themeColor="text1"/>
          <w:szCs w:val="24"/>
          <w:lang w:val="sr-Latn-CS"/>
        </w:rPr>
        <w:t xml:space="preserve"> </w:t>
      </w:r>
      <w:r>
        <w:rPr>
          <w:rFonts w:ascii="Arial" w:hAnsi="Arial" w:cs="Arial"/>
          <w:color w:val="000000" w:themeColor="text1"/>
          <w:szCs w:val="24"/>
          <w:lang w:val="sr-Latn-CS"/>
        </w:rPr>
        <w:t>лице</w:t>
      </w:r>
      <w:r w:rsidRPr="00552CB6">
        <w:rPr>
          <w:rFonts w:ascii="Arial" w:hAnsi="Arial" w:cs="Arial"/>
          <w:color w:val="000000" w:themeColor="text1"/>
          <w:szCs w:val="24"/>
          <w:lang w:val="sr-Latn-CS"/>
        </w:rPr>
        <w:t xml:space="preserve"> </w:t>
      </w:r>
      <w:r>
        <w:rPr>
          <w:rFonts w:ascii="Arial" w:hAnsi="Arial" w:cs="Arial"/>
          <w:color w:val="000000" w:themeColor="text1"/>
          <w:szCs w:val="24"/>
          <w:lang w:val="sr-Latn-CS"/>
        </w:rPr>
        <w:t>за</w:t>
      </w:r>
      <w:r w:rsidRPr="00552CB6">
        <w:rPr>
          <w:rFonts w:ascii="Arial" w:hAnsi="Arial" w:cs="Arial"/>
          <w:color w:val="000000" w:themeColor="text1"/>
          <w:szCs w:val="24"/>
          <w:lang w:val="sr-Latn-CS"/>
        </w:rPr>
        <w:t xml:space="preserve"> </w:t>
      </w:r>
      <w:r>
        <w:rPr>
          <w:rFonts w:ascii="Arial" w:hAnsi="Arial" w:cs="Arial"/>
          <w:color w:val="000000" w:themeColor="text1"/>
          <w:szCs w:val="24"/>
          <w:lang w:val="sr-Latn-CS"/>
        </w:rPr>
        <w:t>управљање</w:t>
      </w:r>
      <w:r w:rsidRPr="00552CB6">
        <w:rPr>
          <w:rFonts w:ascii="Arial" w:hAnsi="Arial" w:cs="Arial"/>
          <w:color w:val="000000" w:themeColor="text1"/>
          <w:szCs w:val="24"/>
          <w:lang w:val="sr-Latn-CS"/>
        </w:rPr>
        <w:t xml:space="preserve"> </w:t>
      </w:r>
      <w:r>
        <w:rPr>
          <w:rFonts w:ascii="Arial" w:hAnsi="Arial" w:cs="Arial"/>
          <w:color w:val="000000" w:themeColor="text1"/>
          <w:szCs w:val="24"/>
          <w:lang w:val="sr-Latn-CS"/>
        </w:rPr>
        <w:t>отпадом</w:t>
      </w:r>
      <w:r w:rsidRPr="00552CB6">
        <w:rPr>
          <w:rFonts w:ascii="Arial" w:hAnsi="Arial" w:cs="Arial"/>
          <w:color w:val="000000" w:themeColor="text1"/>
          <w:szCs w:val="24"/>
          <w:lang w:val="sr-Latn-CS"/>
        </w:rPr>
        <w:t xml:space="preserve"> </w:t>
      </w:r>
      <w:r>
        <w:rPr>
          <w:rFonts w:ascii="Arial" w:hAnsi="Arial" w:cs="Arial"/>
          <w:color w:val="000000" w:themeColor="text1"/>
          <w:szCs w:val="24"/>
          <w:lang w:val="sr-Latn-CS"/>
        </w:rPr>
        <w:t>код</w:t>
      </w:r>
      <w:r w:rsidRPr="00552CB6">
        <w:rPr>
          <w:rFonts w:ascii="Arial" w:hAnsi="Arial" w:cs="Arial"/>
          <w:color w:val="000000" w:themeColor="text1"/>
          <w:szCs w:val="24"/>
          <w:lang w:val="sr-Latn-CS"/>
        </w:rPr>
        <w:t xml:space="preserve"> </w:t>
      </w:r>
      <w:r>
        <w:rPr>
          <w:rFonts w:ascii="Arial" w:hAnsi="Arial" w:cs="Arial"/>
          <w:color w:val="000000" w:themeColor="text1"/>
          <w:szCs w:val="24"/>
          <w:lang w:val="sr-Latn-CS"/>
        </w:rPr>
        <w:t>предметног</w:t>
      </w:r>
      <w:r w:rsidRPr="00552CB6">
        <w:rPr>
          <w:rFonts w:ascii="Arial" w:hAnsi="Arial" w:cs="Arial"/>
          <w:color w:val="000000" w:themeColor="text1"/>
          <w:szCs w:val="24"/>
          <w:lang w:val="sr-Latn-CS"/>
        </w:rPr>
        <w:t xml:space="preserve"> </w:t>
      </w:r>
      <w:r>
        <w:rPr>
          <w:rFonts w:ascii="Arial" w:hAnsi="Arial" w:cs="Arial"/>
          <w:color w:val="000000" w:themeColor="text1"/>
          <w:szCs w:val="24"/>
          <w:lang w:val="sr-Latn-CS"/>
        </w:rPr>
        <w:t>објекта</w:t>
      </w:r>
      <w:r w:rsidRPr="00552CB6">
        <w:rPr>
          <w:rFonts w:ascii="Arial" w:hAnsi="Arial" w:cs="Arial"/>
          <w:color w:val="000000" w:themeColor="text1"/>
          <w:szCs w:val="24"/>
          <w:lang w:val="sr-Latn-CS"/>
        </w:rPr>
        <w:t xml:space="preserve">, </w:t>
      </w:r>
      <w:r>
        <w:rPr>
          <w:rFonts w:ascii="Arial" w:hAnsi="Arial" w:cs="Arial"/>
          <w:color w:val="000000" w:themeColor="text1"/>
          <w:szCs w:val="24"/>
          <w:lang w:val="sr-Latn-CS"/>
        </w:rPr>
        <w:t>према</w:t>
      </w:r>
      <w:r w:rsidRPr="00552CB6">
        <w:rPr>
          <w:rFonts w:ascii="Arial" w:hAnsi="Arial" w:cs="Arial"/>
          <w:color w:val="000000" w:themeColor="text1"/>
          <w:szCs w:val="24"/>
          <w:lang w:val="sr-Latn-CS"/>
        </w:rPr>
        <w:t xml:space="preserve"> </w:t>
      </w:r>
      <w:r>
        <w:rPr>
          <w:rFonts w:ascii="Arial" w:hAnsi="Arial" w:cs="Arial"/>
          <w:color w:val="000000" w:themeColor="text1"/>
          <w:szCs w:val="24"/>
          <w:lang w:val="sr-Latn-CS"/>
        </w:rPr>
        <w:t>члану</w:t>
      </w:r>
      <w:r w:rsidRPr="00552CB6">
        <w:rPr>
          <w:rFonts w:ascii="Arial" w:hAnsi="Arial" w:cs="Arial"/>
          <w:color w:val="000000" w:themeColor="text1"/>
          <w:szCs w:val="24"/>
          <w:lang w:val="sr-Latn-CS"/>
        </w:rPr>
        <w:t xml:space="preserve"> 31. </w:t>
      </w:r>
      <w:r>
        <w:rPr>
          <w:rFonts w:ascii="Arial" w:hAnsi="Arial" w:cs="Arial"/>
          <w:color w:val="000000" w:themeColor="text1"/>
          <w:szCs w:val="24"/>
          <w:lang w:val="sr-Latn-CS"/>
        </w:rPr>
        <w:t>став</w:t>
      </w:r>
      <w:r w:rsidRPr="00552CB6">
        <w:rPr>
          <w:rFonts w:ascii="Arial" w:hAnsi="Arial" w:cs="Arial"/>
          <w:color w:val="000000" w:themeColor="text1"/>
          <w:szCs w:val="24"/>
          <w:lang w:val="sr-Latn-CS"/>
        </w:rPr>
        <w:t xml:space="preserve"> 2. </w:t>
      </w:r>
      <w:r>
        <w:rPr>
          <w:rFonts w:ascii="Arial" w:hAnsi="Arial" w:cs="Arial"/>
          <w:color w:val="000000" w:themeColor="text1"/>
          <w:szCs w:val="24"/>
          <w:lang w:val="sr-Latn-CS"/>
        </w:rPr>
        <w:t>Закона</w:t>
      </w:r>
      <w:r w:rsidRPr="00552CB6">
        <w:rPr>
          <w:rFonts w:ascii="Arial" w:hAnsi="Arial" w:cs="Arial"/>
          <w:color w:val="000000" w:themeColor="text1"/>
          <w:szCs w:val="24"/>
          <w:lang w:val="sr-Latn-CS"/>
        </w:rPr>
        <w:t xml:space="preserve"> </w:t>
      </w:r>
      <w:r>
        <w:rPr>
          <w:rFonts w:ascii="Arial" w:hAnsi="Arial" w:cs="Arial"/>
          <w:color w:val="000000" w:themeColor="text1"/>
          <w:szCs w:val="24"/>
          <w:lang w:val="sr-Latn-CS"/>
        </w:rPr>
        <w:t>о</w:t>
      </w:r>
      <w:r w:rsidRPr="00552CB6">
        <w:rPr>
          <w:rFonts w:ascii="Arial" w:hAnsi="Arial" w:cs="Arial"/>
          <w:color w:val="000000" w:themeColor="text1"/>
          <w:szCs w:val="24"/>
          <w:lang w:val="sr-Latn-CS"/>
        </w:rPr>
        <w:t xml:space="preserve"> </w:t>
      </w:r>
      <w:r>
        <w:rPr>
          <w:rFonts w:ascii="Arial" w:hAnsi="Arial" w:cs="Arial"/>
          <w:color w:val="000000" w:themeColor="text1"/>
          <w:szCs w:val="24"/>
          <w:lang w:val="sr-Latn-CS"/>
        </w:rPr>
        <w:t>управљању</w:t>
      </w:r>
      <w:r w:rsidRPr="00552CB6">
        <w:rPr>
          <w:rFonts w:ascii="Arial" w:hAnsi="Arial" w:cs="Arial"/>
          <w:color w:val="000000" w:themeColor="text1"/>
          <w:szCs w:val="24"/>
          <w:lang w:val="sr-Latn-CS"/>
        </w:rPr>
        <w:t xml:space="preserve"> </w:t>
      </w:r>
      <w:r>
        <w:rPr>
          <w:rFonts w:ascii="Arial" w:hAnsi="Arial" w:cs="Arial"/>
          <w:color w:val="000000" w:themeColor="text1"/>
          <w:szCs w:val="24"/>
          <w:lang w:val="sr-Latn-CS"/>
        </w:rPr>
        <w:t>отпадом</w:t>
      </w:r>
      <w:r w:rsidRPr="00552CB6">
        <w:rPr>
          <w:rFonts w:ascii="Arial" w:hAnsi="Arial" w:cs="Arial"/>
          <w:color w:val="000000" w:themeColor="text1"/>
          <w:szCs w:val="24"/>
          <w:lang w:val="sr-Latn-CS"/>
        </w:rPr>
        <w:t xml:space="preserve"> („</w:t>
      </w:r>
      <w:r>
        <w:rPr>
          <w:rFonts w:ascii="Arial" w:hAnsi="Arial" w:cs="Arial"/>
          <w:color w:val="000000" w:themeColor="text1"/>
          <w:szCs w:val="24"/>
          <w:lang w:val="sr-Latn-CS"/>
        </w:rPr>
        <w:t>Службени</w:t>
      </w:r>
      <w:r w:rsidRPr="00552CB6">
        <w:rPr>
          <w:rFonts w:ascii="Arial" w:hAnsi="Arial" w:cs="Arial"/>
          <w:color w:val="000000" w:themeColor="text1"/>
          <w:szCs w:val="24"/>
          <w:lang w:val="sr-Latn-CS"/>
        </w:rPr>
        <w:t xml:space="preserve"> </w:t>
      </w:r>
      <w:r>
        <w:rPr>
          <w:rFonts w:ascii="Arial" w:hAnsi="Arial" w:cs="Arial"/>
          <w:color w:val="000000" w:themeColor="text1"/>
          <w:szCs w:val="24"/>
          <w:lang w:val="sr-Latn-CS"/>
        </w:rPr>
        <w:t>гласник</w:t>
      </w:r>
      <w:r w:rsidRPr="00552CB6">
        <w:rPr>
          <w:rFonts w:ascii="Arial" w:hAnsi="Arial" w:cs="Arial"/>
          <w:color w:val="000000" w:themeColor="text1"/>
          <w:szCs w:val="24"/>
          <w:lang w:val="sr-Latn-CS"/>
        </w:rPr>
        <w:t xml:space="preserve"> </w:t>
      </w:r>
      <w:r>
        <w:rPr>
          <w:rFonts w:ascii="Arial" w:hAnsi="Arial" w:cs="Arial"/>
          <w:color w:val="000000" w:themeColor="text1"/>
          <w:szCs w:val="24"/>
          <w:lang w:val="sr-Latn-CS"/>
        </w:rPr>
        <w:t>Републике</w:t>
      </w:r>
      <w:r w:rsidRPr="00552CB6">
        <w:rPr>
          <w:rFonts w:ascii="Arial" w:hAnsi="Arial" w:cs="Arial"/>
          <w:color w:val="000000" w:themeColor="text1"/>
          <w:szCs w:val="24"/>
          <w:lang w:val="sr-Latn-CS"/>
        </w:rPr>
        <w:t xml:space="preserve"> </w:t>
      </w:r>
      <w:r>
        <w:rPr>
          <w:rFonts w:ascii="Arial" w:hAnsi="Arial" w:cs="Arial"/>
          <w:color w:val="000000" w:themeColor="text1"/>
          <w:szCs w:val="24"/>
          <w:lang w:val="sr-Latn-CS"/>
        </w:rPr>
        <w:t>Српске</w:t>
      </w:r>
      <w:r w:rsidRPr="00552CB6">
        <w:rPr>
          <w:rFonts w:ascii="Arial" w:hAnsi="Arial" w:cs="Arial"/>
          <w:color w:val="000000" w:themeColor="text1"/>
          <w:szCs w:val="24"/>
          <w:lang w:val="sr-Latn-CS"/>
        </w:rPr>
        <w:t xml:space="preserve">“, </w:t>
      </w:r>
      <w:r>
        <w:rPr>
          <w:rFonts w:ascii="Arial" w:hAnsi="Arial" w:cs="Arial"/>
          <w:color w:val="000000" w:themeColor="text1"/>
          <w:szCs w:val="24"/>
          <w:lang w:val="sr-Latn-CS"/>
        </w:rPr>
        <w:t>број</w:t>
      </w:r>
      <w:r w:rsidRPr="00552CB6">
        <w:rPr>
          <w:rFonts w:ascii="Arial" w:hAnsi="Arial" w:cs="Arial"/>
          <w:color w:val="000000" w:themeColor="text1"/>
          <w:szCs w:val="24"/>
          <w:lang w:val="sr-Latn-CS"/>
        </w:rPr>
        <w:t xml:space="preserve"> 111/13, 106/15, 16/18</w:t>
      </w:r>
      <w:r w:rsidR="00824D67">
        <w:rPr>
          <w:rFonts w:ascii="Arial" w:hAnsi="Arial" w:cs="Arial"/>
          <w:color w:val="000000" w:themeColor="text1"/>
          <w:szCs w:val="24"/>
          <w:lang w:val="sr-Cyrl-RS"/>
        </w:rPr>
        <w:t>, 70/20</w:t>
      </w:r>
      <w:r w:rsidR="003B58C0">
        <w:rPr>
          <w:rFonts w:ascii="Arial" w:hAnsi="Arial" w:cs="Arial"/>
          <w:color w:val="000000" w:themeColor="text1"/>
          <w:szCs w:val="24"/>
          <w:lang w:val="sr-Latn-RS"/>
        </w:rPr>
        <w:t>, 63/21, 65/21</w:t>
      </w:r>
      <w:r w:rsidRPr="00552CB6">
        <w:rPr>
          <w:rFonts w:ascii="Arial" w:hAnsi="Arial" w:cs="Arial"/>
          <w:color w:val="000000" w:themeColor="text1"/>
          <w:szCs w:val="24"/>
          <w:lang w:val="sr-Latn-CS"/>
        </w:rPr>
        <w:t xml:space="preserve">), </w:t>
      </w:r>
      <w:r>
        <w:rPr>
          <w:rFonts w:ascii="Arial" w:hAnsi="Arial" w:cs="Arial"/>
          <w:color w:val="000000" w:themeColor="text1"/>
          <w:szCs w:val="24"/>
          <w:lang w:val="sr-Latn-CS"/>
        </w:rPr>
        <w:t>дужно</w:t>
      </w:r>
      <w:r w:rsidRPr="00552CB6">
        <w:rPr>
          <w:rFonts w:ascii="Arial" w:hAnsi="Arial" w:cs="Arial"/>
          <w:color w:val="000000" w:themeColor="text1"/>
          <w:szCs w:val="24"/>
          <w:lang w:val="sr-Latn-CS"/>
        </w:rPr>
        <w:t xml:space="preserve"> </w:t>
      </w:r>
      <w:r>
        <w:rPr>
          <w:rFonts w:ascii="Arial" w:hAnsi="Arial" w:cs="Arial"/>
          <w:color w:val="000000" w:themeColor="text1"/>
          <w:szCs w:val="24"/>
          <w:lang w:val="sr-Latn-CS"/>
        </w:rPr>
        <w:t>је</w:t>
      </w:r>
      <w:r w:rsidRPr="00552CB6">
        <w:rPr>
          <w:rFonts w:ascii="Arial" w:hAnsi="Arial" w:cs="Arial"/>
          <w:color w:val="000000" w:themeColor="text1"/>
          <w:szCs w:val="24"/>
          <w:lang w:val="sr-Latn-CS"/>
        </w:rPr>
        <w:t xml:space="preserve"> </w:t>
      </w:r>
      <w:r>
        <w:rPr>
          <w:rFonts w:ascii="Arial" w:hAnsi="Arial" w:cs="Arial"/>
          <w:color w:val="000000" w:themeColor="text1"/>
          <w:szCs w:val="24"/>
          <w:lang w:val="sr-Latn-CS"/>
        </w:rPr>
        <w:t>да</w:t>
      </w:r>
      <w:r w:rsidRPr="00552CB6">
        <w:rPr>
          <w:rFonts w:ascii="Arial" w:hAnsi="Arial" w:cs="Arial"/>
          <w:color w:val="000000" w:themeColor="text1"/>
          <w:szCs w:val="24"/>
          <w:lang w:val="sr-Latn-CS"/>
        </w:rPr>
        <w:t>:</w:t>
      </w:r>
    </w:p>
    <w:p w14:paraId="3FE8C3A8" w14:textId="77777777" w:rsidR="00B67D9D" w:rsidRPr="00552CB6" w:rsidRDefault="00B67D9D">
      <w:pPr>
        <w:numPr>
          <w:ilvl w:val="0"/>
          <w:numId w:val="53"/>
        </w:numPr>
        <w:ind w:left="851"/>
        <w:jc w:val="both"/>
        <w:rPr>
          <w:rFonts w:ascii="Arial" w:hAnsi="Arial" w:cs="Arial"/>
          <w:color w:val="000000" w:themeColor="text1"/>
          <w:szCs w:val="24"/>
        </w:rPr>
      </w:pPr>
      <w:proofErr w:type="spellStart"/>
      <w:r>
        <w:rPr>
          <w:rFonts w:ascii="Arial" w:hAnsi="Arial" w:cs="Arial"/>
          <w:color w:val="000000" w:themeColor="text1"/>
          <w:szCs w:val="24"/>
        </w:rPr>
        <w:t>организује</w:t>
      </w:r>
      <w:proofErr w:type="spellEnd"/>
      <w:r w:rsidRPr="00DB3907">
        <w:rPr>
          <w:rFonts w:ascii="Arial" w:hAnsi="Arial" w:cs="Arial"/>
          <w:color w:val="000000" w:themeColor="text1"/>
          <w:szCs w:val="24"/>
          <w:lang w:val="sr-Latn-RS"/>
        </w:rPr>
        <w:t xml:space="preserve"> </w:t>
      </w:r>
      <w:proofErr w:type="spellStart"/>
      <w:r>
        <w:rPr>
          <w:rFonts w:ascii="Arial" w:hAnsi="Arial" w:cs="Arial"/>
          <w:color w:val="000000" w:themeColor="text1"/>
          <w:szCs w:val="24"/>
        </w:rPr>
        <w:t>спровођење</w:t>
      </w:r>
      <w:proofErr w:type="spellEnd"/>
      <w:r w:rsidRPr="00DB3907">
        <w:rPr>
          <w:rFonts w:ascii="Arial" w:hAnsi="Arial" w:cs="Arial"/>
          <w:color w:val="000000" w:themeColor="text1"/>
          <w:szCs w:val="24"/>
          <w:lang w:val="sr-Latn-RS"/>
        </w:rPr>
        <w:t xml:space="preserve"> </w:t>
      </w:r>
      <w:r>
        <w:rPr>
          <w:rFonts w:ascii="Arial" w:hAnsi="Arial" w:cs="Arial"/>
          <w:color w:val="000000" w:themeColor="text1"/>
          <w:szCs w:val="24"/>
        </w:rPr>
        <w:t>и</w:t>
      </w:r>
      <w:r w:rsidRPr="00DB3907">
        <w:rPr>
          <w:rFonts w:ascii="Arial" w:hAnsi="Arial" w:cs="Arial"/>
          <w:color w:val="000000" w:themeColor="text1"/>
          <w:szCs w:val="24"/>
          <w:lang w:val="sr-Latn-RS"/>
        </w:rPr>
        <w:t xml:space="preserve"> </w:t>
      </w:r>
      <w:proofErr w:type="spellStart"/>
      <w:r>
        <w:rPr>
          <w:rFonts w:ascii="Arial" w:hAnsi="Arial" w:cs="Arial"/>
          <w:color w:val="000000" w:themeColor="text1"/>
          <w:szCs w:val="24"/>
        </w:rPr>
        <w:t>ажурирање</w:t>
      </w:r>
      <w:proofErr w:type="spellEnd"/>
      <w:r w:rsidRPr="00DB3907">
        <w:rPr>
          <w:rFonts w:ascii="Arial" w:hAnsi="Arial" w:cs="Arial"/>
          <w:color w:val="000000" w:themeColor="text1"/>
          <w:szCs w:val="24"/>
          <w:lang w:val="sr-Latn-RS"/>
        </w:rPr>
        <w:t xml:space="preserve"> </w:t>
      </w:r>
      <w:proofErr w:type="spellStart"/>
      <w:r>
        <w:rPr>
          <w:rFonts w:ascii="Arial" w:hAnsi="Arial" w:cs="Arial"/>
          <w:color w:val="000000" w:themeColor="text1"/>
          <w:szCs w:val="24"/>
        </w:rPr>
        <w:t>плана</w:t>
      </w:r>
      <w:proofErr w:type="spellEnd"/>
      <w:r w:rsidRPr="00DB3907">
        <w:rPr>
          <w:rFonts w:ascii="Arial" w:hAnsi="Arial" w:cs="Arial"/>
          <w:color w:val="000000" w:themeColor="text1"/>
          <w:szCs w:val="24"/>
          <w:lang w:val="sr-Latn-RS"/>
        </w:rPr>
        <w:t xml:space="preserve"> </w:t>
      </w:r>
      <w:proofErr w:type="spellStart"/>
      <w:r>
        <w:rPr>
          <w:rFonts w:ascii="Arial" w:hAnsi="Arial" w:cs="Arial"/>
          <w:color w:val="000000" w:themeColor="text1"/>
          <w:szCs w:val="24"/>
        </w:rPr>
        <w:t>управљања</w:t>
      </w:r>
      <w:proofErr w:type="spellEnd"/>
      <w:r w:rsidRPr="00DB3907">
        <w:rPr>
          <w:rFonts w:ascii="Arial" w:hAnsi="Arial" w:cs="Arial"/>
          <w:color w:val="000000" w:themeColor="text1"/>
          <w:szCs w:val="24"/>
          <w:lang w:val="sr-Latn-RS"/>
        </w:rPr>
        <w:t xml:space="preserve"> </w:t>
      </w:r>
      <w:proofErr w:type="spellStart"/>
      <w:r>
        <w:rPr>
          <w:rFonts w:ascii="Arial" w:hAnsi="Arial" w:cs="Arial"/>
          <w:color w:val="000000" w:themeColor="text1"/>
          <w:szCs w:val="24"/>
        </w:rPr>
        <w:t>отпадом</w:t>
      </w:r>
      <w:proofErr w:type="spellEnd"/>
      <w:r w:rsidRPr="00DB3907">
        <w:rPr>
          <w:rFonts w:ascii="Arial" w:hAnsi="Arial" w:cs="Arial"/>
          <w:color w:val="000000" w:themeColor="text1"/>
          <w:szCs w:val="24"/>
          <w:lang w:val="sr-Latn-RS"/>
        </w:rPr>
        <w:t xml:space="preserve"> </w:t>
      </w:r>
      <w:proofErr w:type="spellStart"/>
      <w:r>
        <w:rPr>
          <w:rFonts w:ascii="Arial" w:hAnsi="Arial" w:cs="Arial"/>
          <w:color w:val="000000" w:themeColor="text1"/>
          <w:szCs w:val="24"/>
        </w:rPr>
        <w:t>из</w:t>
      </w:r>
      <w:proofErr w:type="spellEnd"/>
      <w:r w:rsidRPr="00DB3907">
        <w:rPr>
          <w:rFonts w:ascii="Arial" w:hAnsi="Arial" w:cs="Arial"/>
          <w:color w:val="000000" w:themeColor="text1"/>
          <w:szCs w:val="24"/>
          <w:lang w:val="sr-Latn-RS"/>
        </w:rPr>
        <w:t xml:space="preserve"> </w:t>
      </w:r>
      <w:proofErr w:type="spellStart"/>
      <w:r>
        <w:rPr>
          <w:rFonts w:ascii="Arial" w:hAnsi="Arial" w:cs="Arial"/>
          <w:color w:val="000000" w:themeColor="text1"/>
          <w:szCs w:val="24"/>
        </w:rPr>
        <w:t>члана</w:t>
      </w:r>
      <w:proofErr w:type="spellEnd"/>
      <w:r w:rsidRPr="00DB3907">
        <w:rPr>
          <w:rFonts w:ascii="Arial" w:hAnsi="Arial" w:cs="Arial"/>
          <w:color w:val="000000" w:themeColor="text1"/>
          <w:szCs w:val="24"/>
          <w:lang w:val="sr-Latn-RS"/>
        </w:rPr>
        <w:t xml:space="preserve"> 22. </w:t>
      </w:r>
      <w:proofErr w:type="spellStart"/>
      <w:r>
        <w:rPr>
          <w:rFonts w:ascii="Arial" w:hAnsi="Arial" w:cs="Arial"/>
          <w:color w:val="000000" w:themeColor="text1"/>
          <w:szCs w:val="24"/>
        </w:rPr>
        <w:t>Закона</w:t>
      </w:r>
      <w:proofErr w:type="spellEnd"/>
      <w:r w:rsidRPr="00552CB6">
        <w:rPr>
          <w:rFonts w:ascii="Arial" w:hAnsi="Arial" w:cs="Arial"/>
          <w:color w:val="000000" w:themeColor="text1"/>
          <w:szCs w:val="24"/>
        </w:rPr>
        <w:t xml:space="preserve"> </w:t>
      </w:r>
      <w:r>
        <w:rPr>
          <w:rFonts w:ascii="Arial" w:hAnsi="Arial" w:cs="Arial"/>
          <w:color w:val="000000" w:themeColor="text1"/>
          <w:szCs w:val="24"/>
        </w:rPr>
        <w:t>о</w:t>
      </w:r>
      <w:r w:rsidRPr="00552CB6">
        <w:rPr>
          <w:rFonts w:ascii="Arial" w:hAnsi="Arial" w:cs="Arial"/>
          <w:color w:val="000000" w:themeColor="text1"/>
          <w:szCs w:val="24"/>
        </w:rPr>
        <w:t xml:space="preserve"> </w:t>
      </w:r>
      <w:proofErr w:type="spellStart"/>
      <w:r>
        <w:rPr>
          <w:rFonts w:ascii="Arial" w:hAnsi="Arial" w:cs="Arial"/>
          <w:color w:val="000000" w:themeColor="text1"/>
          <w:szCs w:val="24"/>
        </w:rPr>
        <w:t>управљању</w:t>
      </w:r>
      <w:proofErr w:type="spellEnd"/>
      <w:r w:rsidRPr="00552CB6">
        <w:rPr>
          <w:rFonts w:ascii="Arial" w:hAnsi="Arial" w:cs="Arial"/>
          <w:color w:val="000000" w:themeColor="text1"/>
          <w:szCs w:val="24"/>
        </w:rPr>
        <w:t xml:space="preserve"> </w:t>
      </w:r>
      <w:proofErr w:type="spellStart"/>
      <w:r>
        <w:rPr>
          <w:rFonts w:ascii="Arial" w:hAnsi="Arial" w:cs="Arial"/>
          <w:color w:val="000000" w:themeColor="text1"/>
          <w:szCs w:val="24"/>
        </w:rPr>
        <w:t>отпадом</w:t>
      </w:r>
      <w:proofErr w:type="spellEnd"/>
      <w:r w:rsidRPr="00552CB6">
        <w:rPr>
          <w:rFonts w:ascii="Arial" w:hAnsi="Arial" w:cs="Arial"/>
          <w:color w:val="000000" w:themeColor="text1"/>
          <w:szCs w:val="24"/>
        </w:rPr>
        <w:t>,</w:t>
      </w:r>
    </w:p>
    <w:p w14:paraId="5FA6D806" w14:textId="77777777" w:rsidR="00B67D9D" w:rsidRPr="00552CB6" w:rsidRDefault="00B67D9D">
      <w:pPr>
        <w:numPr>
          <w:ilvl w:val="0"/>
          <w:numId w:val="53"/>
        </w:numPr>
        <w:ind w:left="851"/>
        <w:jc w:val="both"/>
        <w:rPr>
          <w:rFonts w:ascii="Arial" w:hAnsi="Arial" w:cs="Arial"/>
          <w:color w:val="000000" w:themeColor="text1"/>
          <w:szCs w:val="24"/>
        </w:rPr>
      </w:pPr>
      <w:proofErr w:type="spellStart"/>
      <w:r>
        <w:rPr>
          <w:rFonts w:ascii="Arial" w:hAnsi="Arial" w:cs="Arial"/>
          <w:color w:val="000000" w:themeColor="text1"/>
          <w:szCs w:val="24"/>
        </w:rPr>
        <w:t>предлаже</w:t>
      </w:r>
      <w:proofErr w:type="spellEnd"/>
      <w:r w:rsidRPr="00552CB6">
        <w:rPr>
          <w:rFonts w:ascii="Arial" w:hAnsi="Arial" w:cs="Arial"/>
          <w:color w:val="000000" w:themeColor="text1"/>
          <w:szCs w:val="24"/>
        </w:rPr>
        <w:t xml:space="preserve"> </w:t>
      </w:r>
      <w:proofErr w:type="spellStart"/>
      <w:r>
        <w:rPr>
          <w:rFonts w:ascii="Arial" w:hAnsi="Arial" w:cs="Arial"/>
          <w:color w:val="000000" w:themeColor="text1"/>
          <w:szCs w:val="24"/>
        </w:rPr>
        <w:t>мјере</w:t>
      </w:r>
      <w:proofErr w:type="spellEnd"/>
      <w:r w:rsidRPr="00552CB6">
        <w:rPr>
          <w:rFonts w:ascii="Arial" w:hAnsi="Arial" w:cs="Arial"/>
          <w:color w:val="000000" w:themeColor="text1"/>
          <w:szCs w:val="24"/>
        </w:rPr>
        <w:t xml:space="preserve"> </w:t>
      </w:r>
      <w:proofErr w:type="spellStart"/>
      <w:r>
        <w:rPr>
          <w:rFonts w:ascii="Arial" w:hAnsi="Arial" w:cs="Arial"/>
          <w:color w:val="000000" w:themeColor="text1"/>
          <w:szCs w:val="24"/>
        </w:rPr>
        <w:t>превенције</w:t>
      </w:r>
      <w:proofErr w:type="spellEnd"/>
      <w:r w:rsidRPr="00552CB6">
        <w:rPr>
          <w:rFonts w:ascii="Arial" w:hAnsi="Arial" w:cs="Arial"/>
          <w:color w:val="000000" w:themeColor="text1"/>
          <w:szCs w:val="24"/>
        </w:rPr>
        <w:t xml:space="preserve">, </w:t>
      </w:r>
      <w:proofErr w:type="spellStart"/>
      <w:r>
        <w:rPr>
          <w:rFonts w:ascii="Arial" w:hAnsi="Arial" w:cs="Arial"/>
          <w:color w:val="000000" w:themeColor="text1"/>
          <w:szCs w:val="24"/>
        </w:rPr>
        <w:t>смањења</w:t>
      </w:r>
      <w:proofErr w:type="spellEnd"/>
      <w:r w:rsidRPr="00552CB6">
        <w:rPr>
          <w:rFonts w:ascii="Arial" w:hAnsi="Arial" w:cs="Arial"/>
          <w:color w:val="000000" w:themeColor="text1"/>
          <w:szCs w:val="24"/>
        </w:rPr>
        <w:t xml:space="preserve">, </w:t>
      </w:r>
      <w:proofErr w:type="spellStart"/>
      <w:r>
        <w:rPr>
          <w:rFonts w:ascii="Arial" w:hAnsi="Arial" w:cs="Arial"/>
          <w:color w:val="000000" w:themeColor="text1"/>
          <w:szCs w:val="24"/>
        </w:rPr>
        <w:t>поновног</w:t>
      </w:r>
      <w:proofErr w:type="spellEnd"/>
      <w:r w:rsidRPr="00552CB6">
        <w:rPr>
          <w:rFonts w:ascii="Arial" w:hAnsi="Arial" w:cs="Arial"/>
          <w:color w:val="000000" w:themeColor="text1"/>
          <w:szCs w:val="24"/>
        </w:rPr>
        <w:t xml:space="preserve"> </w:t>
      </w:r>
      <w:proofErr w:type="spellStart"/>
      <w:r>
        <w:rPr>
          <w:rFonts w:ascii="Arial" w:hAnsi="Arial" w:cs="Arial"/>
          <w:color w:val="000000" w:themeColor="text1"/>
          <w:szCs w:val="24"/>
        </w:rPr>
        <w:t>искориштења</w:t>
      </w:r>
      <w:proofErr w:type="spellEnd"/>
      <w:r w:rsidRPr="00552CB6">
        <w:rPr>
          <w:rFonts w:ascii="Arial" w:hAnsi="Arial" w:cs="Arial"/>
          <w:color w:val="000000" w:themeColor="text1"/>
          <w:szCs w:val="24"/>
        </w:rPr>
        <w:t xml:space="preserve"> </w:t>
      </w:r>
      <w:r>
        <w:rPr>
          <w:rFonts w:ascii="Arial" w:hAnsi="Arial" w:cs="Arial"/>
          <w:color w:val="000000" w:themeColor="text1"/>
          <w:szCs w:val="24"/>
        </w:rPr>
        <w:t>и</w:t>
      </w:r>
      <w:r w:rsidRPr="00552CB6">
        <w:rPr>
          <w:rFonts w:ascii="Arial" w:hAnsi="Arial" w:cs="Arial"/>
          <w:color w:val="000000" w:themeColor="text1"/>
          <w:szCs w:val="24"/>
        </w:rPr>
        <w:t xml:space="preserve"> </w:t>
      </w:r>
      <w:proofErr w:type="spellStart"/>
      <w:r>
        <w:rPr>
          <w:rFonts w:ascii="Arial" w:hAnsi="Arial" w:cs="Arial"/>
          <w:color w:val="000000" w:themeColor="text1"/>
          <w:szCs w:val="24"/>
        </w:rPr>
        <w:t>рециклаже</w:t>
      </w:r>
      <w:proofErr w:type="spellEnd"/>
      <w:r w:rsidRPr="00552CB6">
        <w:rPr>
          <w:rFonts w:ascii="Arial" w:hAnsi="Arial" w:cs="Arial"/>
          <w:color w:val="000000" w:themeColor="text1"/>
          <w:szCs w:val="24"/>
        </w:rPr>
        <w:t xml:space="preserve"> </w:t>
      </w:r>
      <w:proofErr w:type="spellStart"/>
      <w:r>
        <w:rPr>
          <w:rFonts w:ascii="Arial" w:hAnsi="Arial" w:cs="Arial"/>
          <w:color w:val="000000" w:themeColor="text1"/>
          <w:szCs w:val="24"/>
        </w:rPr>
        <w:t>отпада</w:t>
      </w:r>
      <w:proofErr w:type="spellEnd"/>
      <w:r w:rsidRPr="00552CB6">
        <w:rPr>
          <w:rFonts w:ascii="Arial" w:hAnsi="Arial" w:cs="Arial"/>
          <w:color w:val="000000" w:themeColor="text1"/>
          <w:szCs w:val="24"/>
        </w:rPr>
        <w:t xml:space="preserve"> </w:t>
      </w:r>
      <w:r>
        <w:rPr>
          <w:rFonts w:ascii="Arial" w:hAnsi="Arial" w:cs="Arial"/>
          <w:color w:val="000000" w:themeColor="text1"/>
          <w:szCs w:val="24"/>
        </w:rPr>
        <w:t>и</w:t>
      </w:r>
    </w:p>
    <w:p w14:paraId="1EBA4FC6" w14:textId="77777777" w:rsidR="00B67D9D" w:rsidRDefault="00B67D9D">
      <w:pPr>
        <w:numPr>
          <w:ilvl w:val="0"/>
          <w:numId w:val="53"/>
        </w:numPr>
        <w:ind w:left="851"/>
        <w:jc w:val="both"/>
        <w:rPr>
          <w:rFonts w:ascii="Arial" w:hAnsi="Arial" w:cs="Arial"/>
          <w:color w:val="000000" w:themeColor="text1"/>
          <w:szCs w:val="24"/>
        </w:rPr>
      </w:pPr>
      <w:proofErr w:type="spellStart"/>
      <w:r>
        <w:rPr>
          <w:rFonts w:ascii="Arial" w:hAnsi="Arial" w:cs="Arial"/>
          <w:color w:val="000000" w:themeColor="text1"/>
          <w:szCs w:val="24"/>
        </w:rPr>
        <w:t>прати</w:t>
      </w:r>
      <w:proofErr w:type="spellEnd"/>
      <w:r w:rsidRPr="00552CB6">
        <w:rPr>
          <w:rFonts w:ascii="Arial" w:hAnsi="Arial" w:cs="Arial"/>
          <w:color w:val="000000" w:themeColor="text1"/>
          <w:szCs w:val="24"/>
        </w:rPr>
        <w:t xml:space="preserve"> </w:t>
      </w:r>
      <w:proofErr w:type="spellStart"/>
      <w:r>
        <w:rPr>
          <w:rFonts w:ascii="Arial" w:hAnsi="Arial" w:cs="Arial"/>
          <w:color w:val="000000" w:themeColor="text1"/>
          <w:szCs w:val="24"/>
        </w:rPr>
        <w:t>спровођење</w:t>
      </w:r>
      <w:proofErr w:type="spellEnd"/>
      <w:r w:rsidRPr="00552CB6">
        <w:rPr>
          <w:rFonts w:ascii="Arial" w:hAnsi="Arial" w:cs="Arial"/>
          <w:color w:val="000000" w:themeColor="text1"/>
          <w:szCs w:val="24"/>
        </w:rPr>
        <w:t xml:space="preserve"> </w:t>
      </w:r>
      <w:proofErr w:type="spellStart"/>
      <w:r>
        <w:rPr>
          <w:rFonts w:ascii="Arial" w:hAnsi="Arial" w:cs="Arial"/>
          <w:color w:val="000000" w:themeColor="text1"/>
          <w:szCs w:val="24"/>
        </w:rPr>
        <w:t>закона</w:t>
      </w:r>
      <w:proofErr w:type="spellEnd"/>
      <w:r w:rsidRPr="00552CB6">
        <w:rPr>
          <w:rFonts w:ascii="Arial" w:hAnsi="Arial" w:cs="Arial"/>
          <w:color w:val="000000" w:themeColor="text1"/>
          <w:szCs w:val="24"/>
        </w:rPr>
        <w:t xml:space="preserve"> </w:t>
      </w:r>
      <w:r>
        <w:rPr>
          <w:rFonts w:ascii="Arial" w:hAnsi="Arial" w:cs="Arial"/>
          <w:color w:val="000000" w:themeColor="text1"/>
          <w:szCs w:val="24"/>
        </w:rPr>
        <w:t>и</w:t>
      </w:r>
      <w:r w:rsidRPr="00552CB6">
        <w:rPr>
          <w:rFonts w:ascii="Arial" w:hAnsi="Arial" w:cs="Arial"/>
          <w:color w:val="000000" w:themeColor="text1"/>
          <w:szCs w:val="24"/>
        </w:rPr>
        <w:t xml:space="preserve"> </w:t>
      </w:r>
      <w:proofErr w:type="spellStart"/>
      <w:r>
        <w:rPr>
          <w:rFonts w:ascii="Arial" w:hAnsi="Arial" w:cs="Arial"/>
          <w:color w:val="000000" w:themeColor="text1"/>
          <w:szCs w:val="24"/>
        </w:rPr>
        <w:t>других</w:t>
      </w:r>
      <w:proofErr w:type="spellEnd"/>
      <w:r w:rsidRPr="00552CB6">
        <w:rPr>
          <w:rFonts w:ascii="Arial" w:hAnsi="Arial" w:cs="Arial"/>
          <w:color w:val="000000" w:themeColor="text1"/>
          <w:szCs w:val="24"/>
        </w:rPr>
        <w:t xml:space="preserve"> </w:t>
      </w:r>
      <w:proofErr w:type="spellStart"/>
      <w:r>
        <w:rPr>
          <w:rFonts w:ascii="Arial" w:hAnsi="Arial" w:cs="Arial"/>
          <w:color w:val="000000" w:themeColor="text1"/>
          <w:szCs w:val="24"/>
        </w:rPr>
        <w:t>прописа</w:t>
      </w:r>
      <w:proofErr w:type="spellEnd"/>
      <w:r w:rsidRPr="00552CB6">
        <w:rPr>
          <w:rFonts w:ascii="Arial" w:hAnsi="Arial" w:cs="Arial"/>
          <w:color w:val="000000" w:themeColor="text1"/>
          <w:szCs w:val="24"/>
        </w:rPr>
        <w:t xml:space="preserve"> </w:t>
      </w:r>
      <w:r>
        <w:rPr>
          <w:rFonts w:ascii="Arial" w:hAnsi="Arial" w:cs="Arial"/>
          <w:color w:val="000000" w:themeColor="text1"/>
          <w:szCs w:val="24"/>
        </w:rPr>
        <w:t>о</w:t>
      </w:r>
      <w:r w:rsidRPr="00552CB6">
        <w:rPr>
          <w:rFonts w:ascii="Arial" w:hAnsi="Arial" w:cs="Arial"/>
          <w:color w:val="000000" w:themeColor="text1"/>
          <w:szCs w:val="24"/>
        </w:rPr>
        <w:t xml:space="preserve"> </w:t>
      </w:r>
      <w:proofErr w:type="spellStart"/>
      <w:r>
        <w:rPr>
          <w:rFonts w:ascii="Arial" w:hAnsi="Arial" w:cs="Arial"/>
          <w:color w:val="000000" w:themeColor="text1"/>
          <w:szCs w:val="24"/>
        </w:rPr>
        <w:t>управљању</w:t>
      </w:r>
      <w:proofErr w:type="spellEnd"/>
      <w:r w:rsidRPr="00552CB6">
        <w:rPr>
          <w:rFonts w:ascii="Arial" w:hAnsi="Arial" w:cs="Arial"/>
          <w:color w:val="000000" w:themeColor="text1"/>
          <w:szCs w:val="24"/>
        </w:rPr>
        <w:t xml:space="preserve"> </w:t>
      </w:r>
      <w:proofErr w:type="spellStart"/>
      <w:r>
        <w:rPr>
          <w:rFonts w:ascii="Arial" w:hAnsi="Arial" w:cs="Arial"/>
          <w:color w:val="000000" w:themeColor="text1"/>
          <w:szCs w:val="24"/>
        </w:rPr>
        <w:t>отпадом</w:t>
      </w:r>
      <w:proofErr w:type="spellEnd"/>
      <w:r w:rsidRPr="00552CB6">
        <w:rPr>
          <w:rFonts w:ascii="Arial" w:hAnsi="Arial" w:cs="Arial"/>
          <w:color w:val="000000" w:themeColor="text1"/>
          <w:szCs w:val="24"/>
        </w:rPr>
        <w:t xml:space="preserve"> </w:t>
      </w:r>
      <w:r>
        <w:rPr>
          <w:rFonts w:ascii="Arial" w:hAnsi="Arial" w:cs="Arial"/>
          <w:color w:val="000000" w:themeColor="text1"/>
          <w:szCs w:val="24"/>
        </w:rPr>
        <w:t>и</w:t>
      </w:r>
      <w:r w:rsidRPr="00552CB6">
        <w:rPr>
          <w:rFonts w:ascii="Arial" w:hAnsi="Arial" w:cs="Arial"/>
          <w:color w:val="000000" w:themeColor="text1"/>
          <w:szCs w:val="24"/>
        </w:rPr>
        <w:t xml:space="preserve"> </w:t>
      </w:r>
      <w:proofErr w:type="spellStart"/>
      <w:r>
        <w:rPr>
          <w:rFonts w:ascii="Arial" w:hAnsi="Arial" w:cs="Arial"/>
          <w:color w:val="000000" w:themeColor="text1"/>
          <w:szCs w:val="24"/>
        </w:rPr>
        <w:t>извјештавање</w:t>
      </w:r>
      <w:proofErr w:type="spellEnd"/>
      <w:r w:rsidRPr="00552CB6">
        <w:rPr>
          <w:rFonts w:ascii="Arial" w:hAnsi="Arial" w:cs="Arial"/>
          <w:color w:val="000000" w:themeColor="text1"/>
          <w:szCs w:val="24"/>
        </w:rPr>
        <w:t xml:space="preserve"> </w:t>
      </w:r>
      <w:proofErr w:type="spellStart"/>
      <w:r>
        <w:rPr>
          <w:rFonts w:ascii="Arial" w:hAnsi="Arial" w:cs="Arial"/>
          <w:color w:val="000000" w:themeColor="text1"/>
          <w:szCs w:val="24"/>
        </w:rPr>
        <w:t>органа</w:t>
      </w:r>
      <w:proofErr w:type="spellEnd"/>
      <w:r w:rsidRPr="00552CB6">
        <w:rPr>
          <w:rFonts w:ascii="Arial" w:hAnsi="Arial" w:cs="Arial"/>
          <w:color w:val="000000" w:themeColor="text1"/>
          <w:szCs w:val="24"/>
        </w:rPr>
        <w:t xml:space="preserve"> </w:t>
      </w:r>
      <w:proofErr w:type="spellStart"/>
      <w:r>
        <w:rPr>
          <w:rFonts w:ascii="Arial" w:hAnsi="Arial" w:cs="Arial"/>
          <w:color w:val="000000" w:themeColor="text1"/>
          <w:szCs w:val="24"/>
        </w:rPr>
        <w:t>управљања</w:t>
      </w:r>
      <w:proofErr w:type="spellEnd"/>
      <w:r w:rsidRPr="00552CB6">
        <w:rPr>
          <w:rFonts w:ascii="Arial" w:hAnsi="Arial" w:cs="Arial"/>
          <w:color w:val="000000" w:themeColor="text1"/>
          <w:szCs w:val="24"/>
        </w:rPr>
        <w:t>.</w:t>
      </w:r>
    </w:p>
    <w:p w14:paraId="6C93207D" w14:textId="77777777" w:rsidR="00B67D9D" w:rsidRDefault="00B67D9D" w:rsidP="00B67D9D">
      <w:pPr>
        <w:rPr>
          <w:rFonts w:ascii="Arial" w:hAnsi="Arial" w:cs="Arial"/>
          <w:color w:val="000000" w:themeColor="text1"/>
          <w:szCs w:val="24"/>
        </w:rPr>
        <w:sectPr w:rsidR="00B67D9D" w:rsidSect="00C93E8C">
          <w:headerReference w:type="default" r:id="rId22"/>
          <w:footerReference w:type="even" r:id="rId23"/>
          <w:footerReference w:type="default" r:id="rId24"/>
          <w:headerReference w:type="first" r:id="rId25"/>
          <w:footerReference w:type="first" r:id="rId26"/>
          <w:pgSz w:w="12240" w:h="15840"/>
          <w:pgMar w:top="1134" w:right="1134" w:bottom="1134" w:left="1701" w:header="720" w:footer="720" w:gutter="0"/>
          <w:cols w:space="720"/>
          <w:titlePg/>
          <w:docGrid w:linePitch="326"/>
        </w:sectPr>
      </w:pPr>
      <w:r>
        <w:rPr>
          <w:rFonts w:ascii="Arial" w:hAnsi="Arial" w:cs="Arial"/>
          <w:color w:val="000000" w:themeColor="text1"/>
          <w:szCs w:val="24"/>
        </w:rPr>
        <w:br w:type="page"/>
      </w:r>
    </w:p>
    <w:tbl>
      <w:tblPr>
        <w:tblW w:w="13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1139"/>
        <w:gridCol w:w="721"/>
        <w:gridCol w:w="754"/>
        <w:gridCol w:w="973"/>
        <w:gridCol w:w="1461"/>
        <w:gridCol w:w="2039"/>
        <w:gridCol w:w="878"/>
        <w:gridCol w:w="748"/>
        <w:gridCol w:w="1854"/>
        <w:gridCol w:w="1855"/>
      </w:tblGrid>
      <w:tr w:rsidR="00B67D9D" w:rsidRPr="007E3C47" w14:paraId="6C792AC1" w14:textId="77777777" w:rsidTr="00C93E8C">
        <w:trPr>
          <w:trHeight w:val="975"/>
          <w:jc w:val="center"/>
        </w:trPr>
        <w:tc>
          <w:tcPr>
            <w:tcW w:w="3227" w:type="dxa"/>
            <w:gridSpan w:val="3"/>
            <w:vAlign w:val="center"/>
          </w:tcPr>
          <w:p w14:paraId="0A31291A" w14:textId="77777777" w:rsidR="007E3C47" w:rsidRDefault="007E3C47" w:rsidP="003B58C0">
            <w:pPr>
              <w:jc w:val="center"/>
              <w:rPr>
                <w:rFonts w:ascii="Arial" w:hAnsi="Arial" w:cs="Arial"/>
                <w:color w:val="000000" w:themeColor="text1"/>
                <w:szCs w:val="24"/>
                <w:lang w:val="sr-Latn-RS"/>
              </w:rPr>
            </w:pPr>
            <w:r w:rsidRPr="007E3C47">
              <w:rPr>
                <w:rFonts w:ascii="Arial" w:hAnsi="Arial" w:cs="Arial"/>
                <w:color w:val="000000" w:themeColor="text1"/>
                <w:szCs w:val="24"/>
                <w:lang w:val="sr-Latn-RS"/>
              </w:rPr>
              <w:lastRenderedPageBreak/>
              <w:t>O</w:t>
            </w:r>
            <w:r w:rsidRPr="007E3C47">
              <w:rPr>
                <w:rFonts w:ascii="Arial" w:hAnsi="Arial" w:cs="Arial" w:hint="eastAsia"/>
                <w:color w:val="000000" w:themeColor="text1"/>
                <w:szCs w:val="24"/>
                <w:lang w:val="sr-Cyrl-RS"/>
              </w:rPr>
              <w:t>БЈЕКАТ</w:t>
            </w:r>
            <w:r w:rsidRPr="007E3C47">
              <w:rPr>
                <w:rFonts w:ascii="Arial" w:hAnsi="Arial" w:cs="Arial"/>
                <w:color w:val="000000" w:themeColor="text1"/>
                <w:szCs w:val="24"/>
                <w:lang w:val="sr-Cyrl-RS"/>
              </w:rPr>
              <w:t xml:space="preserve"> </w:t>
            </w:r>
            <w:r w:rsidRPr="007E3C47">
              <w:rPr>
                <w:rFonts w:ascii="Arial" w:hAnsi="Arial" w:cs="Arial" w:hint="eastAsia"/>
                <w:color w:val="000000" w:themeColor="text1"/>
                <w:szCs w:val="24"/>
                <w:lang w:val="sr-Cyrl-RS"/>
              </w:rPr>
              <w:t>ФАРМЕ</w:t>
            </w:r>
            <w:r w:rsidRPr="007E3C47">
              <w:rPr>
                <w:rFonts w:ascii="Arial" w:hAnsi="Arial" w:cs="Arial"/>
                <w:color w:val="000000" w:themeColor="text1"/>
                <w:szCs w:val="24"/>
                <w:lang w:val="sr-Cyrl-RS"/>
              </w:rPr>
              <w:t xml:space="preserve"> ЗА </w:t>
            </w:r>
          </w:p>
          <w:p w14:paraId="2F8A1B07" w14:textId="2C2E604D" w:rsidR="007E3C47" w:rsidRDefault="007E3C47" w:rsidP="003B58C0">
            <w:pPr>
              <w:jc w:val="center"/>
              <w:rPr>
                <w:rFonts w:ascii="Arial" w:hAnsi="Arial" w:cs="Arial"/>
                <w:color w:val="000000" w:themeColor="text1"/>
                <w:szCs w:val="24"/>
                <w:lang w:val="sr-Latn-RS"/>
              </w:rPr>
            </w:pPr>
            <w:r w:rsidRPr="007E3C47">
              <w:rPr>
                <w:rFonts w:ascii="Arial" w:hAnsi="Arial" w:cs="Arial"/>
                <w:color w:val="000000" w:themeColor="text1"/>
                <w:szCs w:val="24"/>
                <w:lang w:val="sr-Cyrl-RS"/>
              </w:rPr>
              <w:t xml:space="preserve">ТОВ ГОВЕДА </w:t>
            </w:r>
          </w:p>
          <w:p w14:paraId="69328C1F" w14:textId="2D4E4A6E" w:rsidR="003B58C0" w:rsidRPr="007E3C47" w:rsidRDefault="007E3C47" w:rsidP="003B58C0">
            <w:pPr>
              <w:jc w:val="center"/>
              <w:rPr>
                <w:rFonts w:ascii="Arial" w:hAnsi="Arial" w:cs="Arial"/>
                <w:color w:val="000000" w:themeColor="text1"/>
                <w:szCs w:val="24"/>
                <w:lang w:val="sr-Latn-RS"/>
              </w:rPr>
            </w:pPr>
            <w:r w:rsidRPr="007E3C47">
              <w:rPr>
                <w:rFonts w:ascii="Arial" w:hAnsi="Arial" w:cs="Arial"/>
                <w:color w:val="000000" w:themeColor="text1"/>
                <w:szCs w:val="24"/>
                <w:lang w:val="sr-Cyrl-RS"/>
              </w:rPr>
              <w:t>(КРАВЕ МУЗАРЕ)</w:t>
            </w:r>
          </w:p>
        </w:tc>
        <w:tc>
          <w:tcPr>
            <w:tcW w:w="10561" w:type="dxa"/>
            <w:gridSpan w:val="8"/>
            <w:vAlign w:val="center"/>
          </w:tcPr>
          <w:p w14:paraId="53367D7E" w14:textId="77777777" w:rsidR="00B67D9D" w:rsidRPr="007E3C47" w:rsidRDefault="00B67D9D" w:rsidP="00C93E8C">
            <w:pPr>
              <w:jc w:val="center"/>
              <w:rPr>
                <w:rFonts w:ascii="Arial" w:hAnsi="Arial" w:cs="Arial"/>
                <w:color w:val="000000" w:themeColor="text1"/>
                <w:sz w:val="28"/>
                <w:szCs w:val="28"/>
              </w:rPr>
            </w:pPr>
            <w:r w:rsidRPr="007E3C47">
              <w:rPr>
                <w:rFonts w:ascii="Arial" w:hAnsi="Arial" w:cs="Arial"/>
                <w:color w:val="000000" w:themeColor="text1"/>
                <w:sz w:val="28"/>
                <w:szCs w:val="28"/>
              </w:rPr>
              <w:t>ЧВРСТИ И ТЕЧНИ ОТПАД</w:t>
            </w:r>
          </w:p>
        </w:tc>
      </w:tr>
      <w:tr w:rsidR="00B67D9D" w:rsidRPr="007E3C47" w14:paraId="30FE4B5F" w14:textId="77777777" w:rsidTr="00C93E8C">
        <w:trPr>
          <w:jc w:val="center"/>
        </w:trPr>
        <w:tc>
          <w:tcPr>
            <w:tcW w:w="9329" w:type="dxa"/>
            <w:gridSpan w:val="8"/>
            <w:vAlign w:val="center"/>
          </w:tcPr>
          <w:p w14:paraId="7F6A2219" w14:textId="77777777" w:rsidR="00B67D9D" w:rsidRPr="007E3C47" w:rsidRDefault="00B67D9D" w:rsidP="00C93E8C">
            <w:pPr>
              <w:rPr>
                <w:rFonts w:ascii="Arial" w:hAnsi="Arial" w:cs="Arial"/>
                <w:i/>
                <w:color w:val="000000" w:themeColor="text1"/>
                <w:szCs w:val="24"/>
              </w:rPr>
            </w:pPr>
            <w:proofErr w:type="spellStart"/>
            <w:r w:rsidRPr="007E3C47">
              <w:rPr>
                <w:rFonts w:ascii="Arial" w:hAnsi="Arial" w:cs="Arial"/>
                <w:i/>
                <w:color w:val="000000" w:themeColor="text1"/>
                <w:szCs w:val="24"/>
              </w:rPr>
              <w:t>Припремио</w:t>
            </w:r>
            <w:proofErr w:type="spellEnd"/>
            <w:r w:rsidRPr="007E3C47">
              <w:rPr>
                <w:rFonts w:ascii="Arial" w:hAnsi="Arial" w:cs="Arial"/>
                <w:i/>
                <w:color w:val="000000" w:themeColor="text1"/>
                <w:szCs w:val="24"/>
              </w:rPr>
              <w:t>:</w:t>
            </w:r>
          </w:p>
        </w:tc>
        <w:tc>
          <w:tcPr>
            <w:tcW w:w="4459" w:type="dxa"/>
            <w:gridSpan w:val="3"/>
            <w:vAlign w:val="center"/>
          </w:tcPr>
          <w:p w14:paraId="25AB202E" w14:textId="77777777" w:rsidR="00B67D9D" w:rsidRPr="007E3C47" w:rsidRDefault="00B67D9D" w:rsidP="00C93E8C">
            <w:pPr>
              <w:rPr>
                <w:rFonts w:ascii="Arial" w:hAnsi="Arial" w:cs="Arial"/>
                <w:i/>
                <w:color w:val="000000" w:themeColor="text1"/>
                <w:szCs w:val="24"/>
              </w:rPr>
            </w:pPr>
            <w:proofErr w:type="spellStart"/>
            <w:r w:rsidRPr="007E3C47">
              <w:rPr>
                <w:rFonts w:ascii="Arial" w:hAnsi="Arial" w:cs="Arial"/>
                <w:i/>
                <w:color w:val="000000" w:themeColor="text1"/>
                <w:szCs w:val="24"/>
              </w:rPr>
              <w:t>Датум</w:t>
            </w:r>
            <w:proofErr w:type="spellEnd"/>
            <w:r w:rsidRPr="007E3C47">
              <w:rPr>
                <w:rFonts w:ascii="Arial" w:hAnsi="Arial" w:cs="Arial"/>
                <w:i/>
                <w:color w:val="000000" w:themeColor="text1"/>
                <w:szCs w:val="24"/>
              </w:rPr>
              <w:t>:</w:t>
            </w:r>
          </w:p>
        </w:tc>
      </w:tr>
      <w:tr w:rsidR="00B67D9D" w:rsidRPr="007E3C47" w14:paraId="30DC217E" w14:textId="77777777" w:rsidTr="00C93E8C">
        <w:trPr>
          <w:jc w:val="center"/>
        </w:trPr>
        <w:tc>
          <w:tcPr>
            <w:tcW w:w="13788" w:type="dxa"/>
            <w:gridSpan w:val="11"/>
            <w:vAlign w:val="center"/>
          </w:tcPr>
          <w:p w14:paraId="269E3A01" w14:textId="77777777" w:rsidR="00B67D9D" w:rsidRPr="007E3C47" w:rsidRDefault="00B67D9D" w:rsidP="00C93E8C">
            <w:pPr>
              <w:rPr>
                <w:rFonts w:ascii="Arial" w:hAnsi="Arial" w:cs="Arial"/>
                <w:color w:val="000000" w:themeColor="text1"/>
                <w:szCs w:val="24"/>
              </w:rPr>
            </w:pPr>
          </w:p>
          <w:p w14:paraId="1F23FE93" w14:textId="77777777" w:rsidR="00B67D9D" w:rsidRPr="007E3C47" w:rsidRDefault="00B67D9D" w:rsidP="00C93E8C">
            <w:pPr>
              <w:rPr>
                <w:rFonts w:ascii="Arial" w:hAnsi="Arial" w:cs="Arial"/>
                <w:color w:val="000000" w:themeColor="text1"/>
                <w:szCs w:val="24"/>
              </w:rPr>
            </w:pPr>
            <w:proofErr w:type="spellStart"/>
            <w:r w:rsidRPr="007E3C47">
              <w:rPr>
                <w:rFonts w:ascii="Arial" w:hAnsi="Arial" w:cs="Arial"/>
                <w:color w:val="000000" w:themeColor="text1"/>
                <w:szCs w:val="24"/>
              </w:rPr>
              <w:t>Главни</w:t>
            </w:r>
            <w:proofErr w:type="spellEnd"/>
            <w:r w:rsidRPr="007E3C47">
              <w:rPr>
                <w:rFonts w:ascii="Arial" w:hAnsi="Arial" w:cs="Arial"/>
                <w:color w:val="000000" w:themeColor="text1"/>
                <w:szCs w:val="24"/>
              </w:rPr>
              <w:t xml:space="preserve"> </w:t>
            </w:r>
            <w:proofErr w:type="spellStart"/>
            <w:r w:rsidRPr="007E3C47">
              <w:rPr>
                <w:rFonts w:ascii="Arial" w:hAnsi="Arial" w:cs="Arial"/>
                <w:color w:val="000000" w:themeColor="text1"/>
                <w:szCs w:val="24"/>
              </w:rPr>
              <w:t>извори</w:t>
            </w:r>
            <w:proofErr w:type="spellEnd"/>
            <w:r w:rsidRPr="007E3C47">
              <w:rPr>
                <w:rFonts w:ascii="Arial" w:hAnsi="Arial" w:cs="Arial"/>
                <w:color w:val="000000" w:themeColor="text1"/>
                <w:szCs w:val="24"/>
              </w:rPr>
              <w:t xml:space="preserve"> и </w:t>
            </w:r>
            <w:proofErr w:type="spellStart"/>
            <w:r w:rsidRPr="007E3C47">
              <w:rPr>
                <w:rFonts w:ascii="Arial" w:hAnsi="Arial" w:cs="Arial"/>
                <w:color w:val="000000" w:themeColor="text1"/>
                <w:szCs w:val="24"/>
              </w:rPr>
              <w:t>врсте</w:t>
            </w:r>
            <w:proofErr w:type="spellEnd"/>
            <w:r w:rsidRPr="007E3C47">
              <w:rPr>
                <w:rFonts w:ascii="Arial" w:hAnsi="Arial" w:cs="Arial"/>
                <w:color w:val="000000" w:themeColor="text1"/>
                <w:szCs w:val="24"/>
              </w:rPr>
              <w:t xml:space="preserve"> </w:t>
            </w:r>
            <w:proofErr w:type="spellStart"/>
            <w:r w:rsidRPr="007E3C47">
              <w:rPr>
                <w:rFonts w:ascii="Arial" w:hAnsi="Arial" w:cs="Arial"/>
                <w:color w:val="000000" w:themeColor="text1"/>
                <w:szCs w:val="24"/>
              </w:rPr>
              <w:t>чврстог</w:t>
            </w:r>
            <w:proofErr w:type="spellEnd"/>
            <w:r w:rsidRPr="007E3C47">
              <w:rPr>
                <w:rFonts w:ascii="Arial" w:hAnsi="Arial" w:cs="Arial"/>
                <w:color w:val="000000" w:themeColor="text1"/>
                <w:szCs w:val="24"/>
              </w:rPr>
              <w:t xml:space="preserve"> </w:t>
            </w:r>
            <w:proofErr w:type="spellStart"/>
            <w:r w:rsidRPr="007E3C47">
              <w:rPr>
                <w:rFonts w:ascii="Arial" w:hAnsi="Arial" w:cs="Arial"/>
                <w:color w:val="000000" w:themeColor="text1"/>
                <w:szCs w:val="24"/>
              </w:rPr>
              <w:t>отпада</w:t>
            </w:r>
            <w:proofErr w:type="spellEnd"/>
            <w:r w:rsidRPr="007E3C47">
              <w:rPr>
                <w:rFonts w:ascii="Arial" w:hAnsi="Arial" w:cs="Arial"/>
                <w:color w:val="000000" w:themeColor="text1"/>
                <w:szCs w:val="24"/>
              </w:rPr>
              <w:t xml:space="preserve"> </w:t>
            </w:r>
            <w:proofErr w:type="spellStart"/>
            <w:r w:rsidRPr="007E3C47">
              <w:rPr>
                <w:rFonts w:ascii="Arial" w:hAnsi="Arial" w:cs="Arial"/>
                <w:color w:val="000000" w:themeColor="text1"/>
                <w:szCs w:val="24"/>
              </w:rPr>
              <w:t>који</w:t>
            </w:r>
            <w:proofErr w:type="spellEnd"/>
            <w:r w:rsidRPr="007E3C47">
              <w:rPr>
                <w:rFonts w:ascii="Arial" w:hAnsi="Arial" w:cs="Arial"/>
                <w:color w:val="000000" w:themeColor="text1"/>
                <w:szCs w:val="24"/>
              </w:rPr>
              <w:t xml:space="preserve"> </w:t>
            </w:r>
            <w:proofErr w:type="spellStart"/>
            <w:r w:rsidRPr="007E3C47">
              <w:rPr>
                <w:rFonts w:ascii="Arial" w:hAnsi="Arial" w:cs="Arial"/>
                <w:color w:val="000000" w:themeColor="text1"/>
                <w:szCs w:val="24"/>
              </w:rPr>
              <w:t>се</w:t>
            </w:r>
            <w:proofErr w:type="spellEnd"/>
            <w:r w:rsidRPr="007E3C47">
              <w:rPr>
                <w:rFonts w:ascii="Arial" w:hAnsi="Arial" w:cs="Arial"/>
                <w:color w:val="000000" w:themeColor="text1"/>
                <w:szCs w:val="24"/>
              </w:rPr>
              <w:t xml:space="preserve"> </w:t>
            </w:r>
            <w:proofErr w:type="spellStart"/>
            <w:r w:rsidRPr="007E3C47">
              <w:rPr>
                <w:rFonts w:ascii="Arial" w:hAnsi="Arial" w:cs="Arial"/>
                <w:color w:val="000000" w:themeColor="text1"/>
                <w:szCs w:val="24"/>
              </w:rPr>
              <w:t>производи</w:t>
            </w:r>
            <w:proofErr w:type="spellEnd"/>
          </w:p>
          <w:p w14:paraId="42EA0872" w14:textId="77777777" w:rsidR="00B67D9D" w:rsidRPr="007E3C47" w:rsidRDefault="00B67D9D" w:rsidP="00C93E8C">
            <w:pPr>
              <w:rPr>
                <w:rFonts w:ascii="Arial" w:hAnsi="Arial" w:cs="Arial"/>
                <w:color w:val="000000" w:themeColor="text1"/>
                <w:szCs w:val="24"/>
              </w:rPr>
            </w:pPr>
          </w:p>
          <w:p w14:paraId="2752DC5A" w14:textId="77777777" w:rsidR="00B67D9D" w:rsidRPr="007E3C47" w:rsidRDefault="00B67D9D" w:rsidP="00C93E8C">
            <w:pPr>
              <w:rPr>
                <w:rFonts w:ascii="Arial" w:hAnsi="Arial" w:cs="Arial"/>
                <w:color w:val="000000" w:themeColor="text1"/>
                <w:szCs w:val="24"/>
              </w:rPr>
            </w:pPr>
          </w:p>
        </w:tc>
      </w:tr>
      <w:tr w:rsidR="00B67D9D" w:rsidRPr="007E3C47" w14:paraId="73D2D221" w14:textId="77777777" w:rsidTr="00C93E8C">
        <w:trPr>
          <w:jc w:val="center"/>
        </w:trPr>
        <w:tc>
          <w:tcPr>
            <w:tcW w:w="1373" w:type="dxa"/>
            <w:vAlign w:val="center"/>
          </w:tcPr>
          <w:p w14:paraId="07FDAC7A" w14:textId="77777777" w:rsidR="00B67D9D" w:rsidRPr="007E3C47" w:rsidRDefault="00B67D9D" w:rsidP="00C93E8C">
            <w:pPr>
              <w:jc w:val="center"/>
              <w:rPr>
                <w:rFonts w:ascii="Arial" w:hAnsi="Arial" w:cs="Arial"/>
                <w:color w:val="000000" w:themeColor="text1"/>
                <w:sz w:val="22"/>
                <w:szCs w:val="24"/>
              </w:rPr>
            </w:pPr>
            <w:r w:rsidRPr="007E3C47">
              <w:rPr>
                <w:rFonts w:ascii="Arial" w:hAnsi="Arial" w:cs="Arial"/>
                <w:color w:val="000000" w:themeColor="text1"/>
                <w:sz w:val="22"/>
                <w:szCs w:val="24"/>
              </w:rPr>
              <w:t>ВРСТА ОТПАДА</w:t>
            </w:r>
          </w:p>
        </w:tc>
        <w:tc>
          <w:tcPr>
            <w:tcW w:w="1140" w:type="dxa"/>
            <w:vAlign w:val="center"/>
          </w:tcPr>
          <w:p w14:paraId="29CE85A9" w14:textId="77777777" w:rsidR="00B67D9D" w:rsidRPr="007E3C47" w:rsidRDefault="00B67D9D" w:rsidP="00C93E8C">
            <w:pPr>
              <w:jc w:val="center"/>
              <w:rPr>
                <w:rFonts w:ascii="Arial" w:hAnsi="Arial" w:cs="Arial"/>
                <w:color w:val="000000" w:themeColor="text1"/>
                <w:sz w:val="22"/>
                <w:szCs w:val="24"/>
              </w:rPr>
            </w:pPr>
            <w:r w:rsidRPr="007E3C47">
              <w:rPr>
                <w:rFonts w:ascii="Arial" w:hAnsi="Arial" w:cs="Arial"/>
                <w:color w:val="000000" w:themeColor="text1"/>
                <w:sz w:val="22"/>
                <w:szCs w:val="24"/>
              </w:rPr>
              <w:t>КОД ОТПАДА</w:t>
            </w:r>
          </w:p>
        </w:tc>
        <w:tc>
          <w:tcPr>
            <w:tcW w:w="1461" w:type="dxa"/>
            <w:gridSpan w:val="2"/>
            <w:vAlign w:val="center"/>
          </w:tcPr>
          <w:p w14:paraId="72EA66DA" w14:textId="77777777" w:rsidR="00B67D9D" w:rsidRPr="007E3C47" w:rsidRDefault="00B67D9D" w:rsidP="00C93E8C">
            <w:pPr>
              <w:jc w:val="center"/>
              <w:rPr>
                <w:rFonts w:ascii="Arial" w:hAnsi="Arial" w:cs="Arial"/>
                <w:color w:val="000000" w:themeColor="text1"/>
                <w:sz w:val="22"/>
                <w:szCs w:val="24"/>
              </w:rPr>
            </w:pPr>
            <w:r w:rsidRPr="007E3C47">
              <w:rPr>
                <w:rFonts w:ascii="Arial" w:hAnsi="Arial" w:cs="Arial"/>
                <w:color w:val="000000" w:themeColor="text1"/>
                <w:sz w:val="22"/>
                <w:szCs w:val="24"/>
              </w:rPr>
              <w:t>ОПАСНОСТ</w:t>
            </w:r>
          </w:p>
        </w:tc>
        <w:tc>
          <w:tcPr>
            <w:tcW w:w="973" w:type="dxa"/>
            <w:vAlign w:val="center"/>
          </w:tcPr>
          <w:p w14:paraId="2578BDD2" w14:textId="77777777" w:rsidR="00B67D9D" w:rsidRPr="007E3C47" w:rsidRDefault="00B67D9D" w:rsidP="00C93E8C">
            <w:pPr>
              <w:jc w:val="center"/>
              <w:rPr>
                <w:rFonts w:ascii="Arial" w:hAnsi="Arial" w:cs="Arial"/>
                <w:color w:val="000000" w:themeColor="text1"/>
                <w:sz w:val="22"/>
                <w:szCs w:val="24"/>
              </w:rPr>
            </w:pPr>
            <w:r w:rsidRPr="007E3C47">
              <w:rPr>
                <w:rFonts w:ascii="Arial" w:hAnsi="Arial" w:cs="Arial"/>
                <w:color w:val="000000" w:themeColor="text1"/>
                <w:sz w:val="22"/>
                <w:szCs w:val="24"/>
              </w:rPr>
              <w:t>ИЗВОР</w:t>
            </w:r>
          </w:p>
        </w:tc>
        <w:tc>
          <w:tcPr>
            <w:tcW w:w="1462" w:type="dxa"/>
            <w:vAlign w:val="center"/>
          </w:tcPr>
          <w:p w14:paraId="2416E840" w14:textId="77777777" w:rsidR="00B67D9D" w:rsidRPr="007E3C47" w:rsidRDefault="00B67D9D" w:rsidP="00C93E8C">
            <w:pPr>
              <w:jc w:val="center"/>
              <w:rPr>
                <w:rFonts w:ascii="Arial" w:hAnsi="Arial" w:cs="Arial"/>
                <w:color w:val="000000" w:themeColor="text1"/>
                <w:sz w:val="22"/>
                <w:szCs w:val="24"/>
              </w:rPr>
            </w:pPr>
            <w:r w:rsidRPr="007E3C47">
              <w:rPr>
                <w:rFonts w:ascii="Arial" w:hAnsi="Arial" w:cs="Arial"/>
                <w:color w:val="000000" w:themeColor="text1"/>
                <w:sz w:val="22"/>
                <w:szCs w:val="24"/>
              </w:rPr>
              <w:t>ГОДИШЊА КОЛИЧИНА</w:t>
            </w:r>
          </w:p>
        </w:tc>
        <w:tc>
          <w:tcPr>
            <w:tcW w:w="2042" w:type="dxa"/>
            <w:vAlign w:val="center"/>
          </w:tcPr>
          <w:p w14:paraId="1DD89341" w14:textId="77777777" w:rsidR="00B67D9D" w:rsidRPr="007E3C47" w:rsidRDefault="00B67D9D" w:rsidP="00C93E8C">
            <w:pPr>
              <w:jc w:val="center"/>
              <w:rPr>
                <w:rFonts w:ascii="Arial" w:hAnsi="Arial" w:cs="Arial"/>
                <w:color w:val="000000" w:themeColor="text1"/>
                <w:sz w:val="22"/>
                <w:szCs w:val="24"/>
              </w:rPr>
            </w:pPr>
            <w:r w:rsidRPr="007E3C47">
              <w:rPr>
                <w:rFonts w:ascii="Arial" w:hAnsi="Arial" w:cs="Arial"/>
                <w:color w:val="000000" w:themeColor="text1"/>
                <w:sz w:val="22"/>
                <w:szCs w:val="24"/>
              </w:rPr>
              <w:t>НАЧИН СКЛАДИШТЕ</w:t>
            </w:r>
            <w:r w:rsidRPr="007E3C47">
              <w:rPr>
                <w:rFonts w:ascii="Arial" w:hAnsi="Arial" w:cs="Arial"/>
                <w:color w:val="000000" w:themeColor="text1"/>
                <w:sz w:val="22"/>
                <w:szCs w:val="24"/>
                <w:lang w:val="sr-Cyrl-RS"/>
              </w:rPr>
              <w:t>Њ</w:t>
            </w:r>
            <w:r w:rsidRPr="007E3C47">
              <w:rPr>
                <w:rFonts w:ascii="Arial" w:hAnsi="Arial" w:cs="Arial"/>
                <w:color w:val="000000" w:themeColor="text1"/>
                <w:sz w:val="22"/>
                <w:szCs w:val="24"/>
              </w:rPr>
              <w:t>А</w:t>
            </w:r>
          </w:p>
        </w:tc>
        <w:tc>
          <w:tcPr>
            <w:tcW w:w="1627" w:type="dxa"/>
            <w:gridSpan w:val="2"/>
            <w:vAlign w:val="center"/>
          </w:tcPr>
          <w:p w14:paraId="1895DA57" w14:textId="77777777" w:rsidR="00B67D9D" w:rsidRPr="007E3C47" w:rsidRDefault="00B67D9D" w:rsidP="00C93E8C">
            <w:pPr>
              <w:jc w:val="center"/>
              <w:rPr>
                <w:rFonts w:ascii="Arial" w:hAnsi="Arial" w:cs="Arial"/>
                <w:color w:val="000000" w:themeColor="text1"/>
                <w:sz w:val="22"/>
                <w:szCs w:val="24"/>
              </w:rPr>
            </w:pPr>
            <w:r w:rsidRPr="007E3C47">
              <w:rPr>
                <w:rFonts w:ascii="Arial" w:hAnsi="Arial" w:cs="Arial"/>
                <w:color w:val="000000" w:themeColor="text1"/>
                <w:sz w:val="22"/>
                <w:szCs w:val="24"/>
              </w:rPr>
              <w:t>ЛОКАЦИЈА СКЛАДИШТА</w:t>
            </w:r>
          </w:p>
        </w:tc>
        <w:tc>
          <w:tcPr>
            <w:tcW w:w="1855" w:type="dxa"/>
            <w:vAlign w:val="center"/>
          </w:tcPr>
          <w:p w14:paraId="47E5F826" w14:textId="77777777" w:rsidR="00B67D9D" w:rsidRPr="007E3C47" w:rsidRDefault="00B67D9D" w:rsidP="00C93E8C">
            <w:pPr>
              <w:jc w:val="center"/>
              <w:rPr>
                <w:rFonts w:ascii="Arial" w:hAnsi="Arial" w:cs="Arial"/>
                <w:color w:val="000000" w:themeColor="text1"/>
                <w:sz w:val="22"/>
                <w:szCs w:val="24"/>
              </w:rPr>
            </w:pPr>
            <w:r w:rsidRPr="007E3C47">
              <w:rPr>
                <w:rFonts w:ascii="Arial" w:hAnsi="Arial" w:cs="Arial"/>
                <w:color w:val="000000" w:themeColor="text1"/>
                <w:sz w:val="22"/>
                <w:szCs w:val="24"/>
              </w:rPr>
              <w:t>АДЕКВАТНОСТ СКЛАДИШТА</w:t>
            </w:r>
          </w:p>
        </w:tc>
        <w:tc>
          <w:tcPr>
            <w:tcW w:w="1855" w:type="dxa"/>
            <w:vAlign w:val="center"/>
          </w:tcPr>
          <w:p w14:paraId="5C6D9AA7" w14:textId="77777777" w:rsidR="00B67D9D" w:rsidRPr="007E3C47" w:rsidRDefault="00B67D9D" w:rsidP="00C93E8C">
            <w:pPr>
              <w:jc w:val="center"/>
              <w:rPr>
                <w:rFonts w:ascii="Arial" w:hAnsi="Arial" w:cs="Arial"/>
                <w:color w:val="000000" w:themeColor="text1"/>
                <w:sz w:val="22"/>
                <w:szCs w:val="24"/>
              </w:rPr>
            </w:pPr>
            <w:r w:rsidRPr="007E3C47">
              <w:rPr>
                <w:rFonts w:ascii="Arial" w:hAnsi="Arial" w:cs="Arial"/>
                <w:color w:val="000000" w:themeColor="text1"/>
                <w:sz w:val="22"/>
                <w:szCs w:val="24"/>
              </w:rPr>
              <w:t>ТРЕНУТНА ДЕСТИНАЦИЈА</w:t>
            </w:r>
          </w:p>
        </w:tc>
      </w:tr>
      <w:tr w:rsidR="00B67D9D" w:rsidRPr="007E3C47" w14:paraId="45540D3E" w14:textId="77777777" w:rsidTr="00C93E8C">
        <w:trPr>
          <w:jc w:val="center"/>
        </w:trPr>
        <w:tc>
          <w:tcPr>
            <w:tcW w:w="1373" w:type="dxa"/>
          </w:tcPr>
          <w:p w14:paraId="79D4378B" w14:textId="77777777" w:rsidR="00B67D9D" w:rsidRPr="007E3C47" w:rsidRDefault="00B67D9D" w:rsidP="00C93E8C">
            <w:pPr>
              <w:rPr>
                <w:rFonts w:ascii="Arial" w:hAnsi="Arial" w:cs="Arial"/>
                <w:color w:val="000000" w:themeColor="text1"/>
                <w:szCs w:val="24"/>
              </w:rPr>
            </w:pPr>
          </w:p>
          <w:p w14:paraId="5D63BD90" w14:textId="77777777" w:rsidR="00B67D9D" w:rsidRPr="007E3C47" w:rsidRDefault="00B67D9D" w:rsidP="00C93E8C">
            <w:pPr>
              <w:rPr>
                <w:rFonts w:ascii="Arial" w:hAnsi="Arial" w:cs="Arial"/>
                <w:color w:val="000000" w:themeColor="text1"/>
                <w:szCs w:val="24"/>
              </w:rPr>
            </w:pPr>
          </w:p>
          <w:p w14:paraId="566C3712" w14:textId="77777777" w:rsidR="00B67D9D" w:rsidRPr="007E3C47" w:rsidRDefault="00B67D9D" w:rsidP="00C93E8C">
            <w:pPr>
              <w:rPr>
                <w:rFonts w:ascii="Arial" w:hAnsi="Arial" w:cs="Arial"/>
                <w:color w:val="000000" w:themeColor="text1"/>
                <w:szCs w:val="24"/>
              </w:rPr>
            </w:pPr>
          </w:p>
        </w:tc>
        <w:tc>
          <w:tcPr>
            <w:tcW w:w="1140" w:type="dxa"/>
          </w:tcPr>
          <w:p w14:paraId="10898DC0" w14:textId="77777777" w:rsidR="00B67D9D" w:rsidRPr="007E3C47" w:rsidRDefault="00B67D9D" w:rsidP="00C93E8C">
            <w:pPr>
              <w:rPr>
                <w:rFonts w:ascii="Arial" w:hAnsi="Arial" w:cs="Arial"/>
                <w:color w:val="000000" w:themeColor="text1"/>
                <w:szCs w:val="24"/>
              </w:rPr>
            </w:pPr>
          </w:p>
        </w:tc>
        <w:tc>
          <w:tcPr>
            <w:tcW w:w="1461" w:type="dxa"/>
            <w:gridSpan w:val="2"/>
          </w:tcPr>
          <w:p w14:paraId="080FBAEC" w14:textId="77777777" w:rsidR="00B67D9D" w:rsidRPr="007E3C47" w:rsidRDefault="00B67D9D" w:rsidP="00C93E8C">
            <w:pPr>
              <w:rPr>
                <w:rFonts w:ascii="Arial" w:hAnsi="Arial" w:cs="Arial"/>
                <w:color w:val="000000" w:themeColor="text1"/>
                <w:szCs w:val="24"/>
              </w:rPr>
            </w:pPr>
          </w:p>
        </w:tc>
        <w:tc>
          <w:tcPr>
            <w:tcW w:w="973" w:type="dxa"/>
          </w:tcPr>
          <w:p w14:paraId="5E829DBD" w14:textId="77777777" w:rsidR="00B67D9D" w:rsidRPr="007E3C47" w:rsidRDefault="00B67D9D" w:rsidP="00C93E8C">
            <w:pPr>
              <w:rPr>
                <w:rFonts w:ascii="Arial" w:hAnsi="Arial" w:cs="Arial"/>
                <w:color w:val="000000" w:themeColor="text1"/>
                <w:szCs w:val="24"/>
              </w:rPr>
            </w:pPr>
          </w:p>
        </w:tc>
        <w:tc>
          <w:tcPr>
            <w:tcW w:w="1462" w:type="dxa"/>
          </w:tcPr>
          <w:p w14:paraId="53EA49BB" w14:textId="77777777" w:rsidR="00B67D9D" w:rsidRPr="007E3C47" w:rsidRDefault="00B67D9D" w:rsidP="00C93E8C">
            <w:pPr>
              <w:rPr>
                <w:rFonts w:ascii="Arial" w:hAnsi="Arial" w:cs="Arial"/>
                <w:color w:val="000000" w:themeColor="text1"/>
                <w:szCs w:val="24"/>
              </w:rPr>
            </w:pPr>
          </w:p>
        </w:tc>
        <w:tc>
          <w:tcPr>
            <w:tcW w:w="2042" w:type="dxa"/>
          </w:tcPr>
          <w:p w14:paraId="5E1B5E41" w14:textId="77777777" w:rsidR="00B67D9D" w:rsidRPr="007E3C47" w:rsidRDefault="00B67D9D" w:rsidP="00C93E8C">
            <w:pPr>
              <w:rPr>
                <w:rFonts w:ascii="Arial" w:hAnsi="Arial" w:cs="Arial"/>
                <w:color w:val="000000" w:themeColor="text1"/>
                <w:szCs w:val="24"/>
              </w:rPr>
            </w:pPr>
          </w:p>
        </w:tc>
        <w:tc>
          <w:tcPr>
            <w:tcW w:w="1627" w:type="dxa"/>
            <w:gridSpan w:val="2"/>
          </w:tcPr>
          <w:p w14:paraId="5AFBBCDA" w14:textId="77777777" w:rsidR="00B67D9D" w:rsidRPr="007E3C47" w:rsidRDefault="00B67D9D" w:rsidP="00C93E8C">
            <w:pPr>
              <w:rPr>
                <w:rFonts w:ascii="Arial" w:hAnsi="Arial" w:cs="Arial"/>
                <w:color w:val="000000" w:themeColor="text1"/>
                <w:szCs w:val="24"/>
              </w:rPr>
            </w:pPr>
          </w:p>
        </w:tc>
        <w:tc>
          <w:tcPr>
            <w:tcW w:w="1855" w:type="dxa"/>
          </w:tcPr>
          <w:p w14:paraId="0688DDDA" w14:textId="77777777" w:rsidR="00B67D9D" w:rsidRPr="007E3C47" w:rsidRDefault="00B67D9D" w:rsidP="00C93E8C">
            <w:pPr>
              <w:rPr>
                <w:rFonts w:ascii="Arial" w:hAnsi="Arial" w:cs="Arial"/>
                <w:color w:val="000000" w:themeColor="text1"/>
                <w:szCs w:val="24"/>
              </w:rPr>
            </w:pPr>
          </w:p>
        </w:tc>
        <w:tc>
          <w:tcPr>
            <w:tcW w:w="1855" w:type="dxa"/>
          </w:tcPr>
          <w:p w14:paraId="4BB3A1D4" w14:textId="77777777" w:rsidR="00B67D9D" w:rsidRPr="007E3C47" w:rsidRDefault="00B67D9D" w:rsidP="00C93E8C">
            <w:pPr>
              <w:rPr>
                <w:rFonts w:ascii="Arial" w:hAnsi="Arial" w:cs="Arial"/>
                <w:color w:val="000000" w:themeColor="text1"/>
                <w:szCs w:val="24"/>
              </w:rPr>
            </w:pPr>
          </w:p>
        </w:tc>
      </w:tr>
      <w:tr w:rsidR="00B67D9D" w:rsidRPr="007E3C47" w14:paraId="5F6E34F9" w14:textId="77777777" w:rsidTr="00C93E8C">
        <w:trPr>
          <w:jc w:val="center"/>
        </w:trPr>
        <w:tc>
          <w:tcPr>
            <w:tcW w:w="1373" w:type="dxa"/>
          </w:tcPr>
          <w:p w14:paraId="448CEB73" w14:textId="77777777" w:rsidR="00B67D9D" w:rsidRPr="007E3C47" w:rsidRDefault="00B67D9D" w:rsidP="00C93E8C">
            <w:pPr>
              <w:rPr>
                <w:rFonts w:ascii="Arial" w:hAnsi="Arial" w:cs="Arial"/>
                <w:color w:val="000000" w:themeColor="text1"/>
                <w:szCs w:val="24"/>
              </w:rPr>
            </w:pPr>
          </w:p>
          <w:p w14:paraId="6D317224" w14:textId="77777777" w:rsidR="00B67D9D" w:rsidRPr="007E3C47" w:rsidRDefault="00B67D9D" w:rsidP="00C93E8C">
            <w:pPr>
              <w:rPr>
                <w:rFonts w:ascii="Arial" w:hAnsi="Arial" w:cs="Arial"/>
                <w:color w:val="000000" w:themeColor="text1"/>
                <w:szCs w:val="24"/>
              </w:rPr>
            </w:pPr>
          </w:p>
          <w:p w14:paraId="1CF4C757" w14:textId="77777777" w:rsidR="00B67D9D" w:rsidRPr="007E3C47" w:rsidRDefault="00B67D9D" w:rsidP="00C93E8C">
            <w:pPr>
              <w:rPr>
                <w:rFonts w:ascii="Arial" w:hAnsi="Arial" w:cs="Arial"/>
                <w:color w:val="000000" w:themeColor="text1"/>
                <w:szCs w:val="24"/>
              </w:rPr>
            </w:pPr>
          </w:p>
        </w:tc>
        <w:tc>
          <w:tcPr>
            <w:tcW w:w="1140" w:type="dxa"/>
          </w:tcPr>
          <w:p w14:paraId="75901C9C" w14:textId="77777777" w:rsidR="00B67D9D" w:rsidRPr="007E3C47" w:rsidRDefault="00B67D9D" w:rsidP="00C93E8C">
            <w:pPr>
              <w:rPr>
                <w:rFonts w:ascii="Arial" w:hAnsi="Arial" w:cs="Arial"/>
                <w:color w:val="000000" w:themeColor="text1"/>
                <w:szCs w:val="24"/>
              </w:rPr>
            </w:pPr>
          </w:p>
        </w:tc>
        <w:tc>
          <w:tcPr>
            <w:tcW w:w="1461" w:type="dxa"/>
            <w:gridSpan w:val="2"/>
          </w:tcPr>
          <w:p w14:paraId="34A67BDE" w14:textId="77777777" w:rsidR="00B67D9D" w:rsidRPr="007E3C47" w:rsidRDefault="00B67D9D" w:rsidP="00C93E8C">
            <w:pPr>
              <w:rPr>
                <w:rFonts w:ascii="Arial" w:hAnsi="Arial" w:cs="Arial"/>
                <w:color w:val="000000" w:themeColor="text1"/>
                <w:szCs w:val="24"/>
              </w:rPr>
            </w:pPr>
          </w:p>
        </w:tc>
        <w:tc>
          <w:tcPr>
            <w:tcW w:w="973" w:type="dxa"/>
          </w:tcPr>
          <w:p w14:paraId="71EABC67" w14:textId="77777777" w:rsidR="00B67D9D" w:rsidRPr="007E3C47" w:rsidRDefault="00B67D9D" w:rsidP="00C93E8C">
            <w:pPr>
              <w:rPr>
                <w:rFonts w:ascii="Arial" w:hAnsi="Arial" w:cs="Arial"/>
                <w:color w:val="000000" w:themeColor="text1"/>
                <w:szCs w:val="24"/>
              </w:rPr>
            </w:pPr>
          </w:p>
        </w:tc>
        <w:tc>
          <w:tcPr>
            <w:tcW w:w="1462" w:type="dxa"/>
          </w:tcPr>
          <w:p w14:paraId="554AA391" w14:textId="77777777" w:rsidR="00B67D9D" w:rsidRPr="007E3C47" w:rsidRDefault="00B67D9D" w:rsidP="00C93E8C">
            <w:pPr>
              <w:rPr>
                <w:rFonts w:ascii="Arial" w:hAnsi="Arial" w:cs="Arial"/>
                <w:color w:val="000000" w:themeColor="text1"/>
                <w:szCs w:val="24"/>
              </w:rPr>
            </w:pPr>
          </w:p>
        </w:tc>
        <w:tc>
          <w:tcPr>
            <w:tcW w:w="2042" w:type="dxa"/>
          </w:tcPr>
          <w:p w14:paraId="2B71DE19" w14:textId="77777777" w:rsidR="00B67D9D" w:rsidRPr="007E3C47" w:rsidRDefault="00B67D9D" w:rsidP="00C93E8C">
            <w:pPr>
              <w:rPr>
                <w:rFonts w:ascii="Arial" w:hAnsi="Arial" w:cs="Arial"/>
                <w:color w:val="000000" w:themeColor="text1"/>
                <w:szCs w:val="24"/>
              </w:rPr>
            </w:pPr>
          </w:p>
        </w:tc>
        <w:tc>
          <w:tcPr>
            <w:tcW w:w="1627" w:type="dxa"/>
            <w:gridSpan w:val="2"/>
          </w:tcPr>
          <w:p w14:paraId="4A62388D" w14:textId="77777777" w:rsidR="00B67D9D" w:rsidRPr="007E3C47" w:rsidRDefault="00B67D9D" w:rsidP="00C93E8C">
            <w:pPr>
              <w:rPr>
                <w:rFonts w:ascii="Arial" w:hAnsi="Arial" w:cs="Arial"/>
                <w:color w:val="000000" w:themeColor="text1"/>
                <w:szCs w:val="24"/>
              </w:rPr>
            </w:pPr>
          </w:p>
        </w:tc>
        <w:tc>
          <w:tcPr>
            <w:tcW w:w="1855" w:type="dxa"/>
          </w:tcPr>
          <w:p w14:paraId="35206066" w14:textId="77777777" w:rsidR="00B67D9D" w:rsidRPr="007E3C47" w:rsidRDefault="00B67D9D" w:rsidP="00C93E8C">
            <w:pPr>
              <w:rPr>
                <w:rFonts w:ascii="Arial" w:hAnsi="Arial" w:cs="Arial"/>
                <w:color w:val="000000" w:themeColor="text1"/>
                <w:szCs w:val="24"/>
              </w:rPr>
            </w:pPr>
          </w:p>
        </w:tc>
        <w:tc>
          <w:tcPr>
            <w:tcW w:w="1855" w:type="dxa"/>
          </w:tcPr>
          <w:p w14:paraId="361F0777" w14:textId="77777777" w:rsidR="00B67D9D" w:rsidRPr="007E3C47" w:rsidRDefault="00B67D9D" w:rsidP="00C93E8C">
            <w:pPr>
              <w:rPr>
                <w:rFonts w:ascii="Arial" w:hAnsi="Arial" w:cs="Arial"/>
                <w:color w:val="000000" w:themeColor="text1"/>
                <w:szCs w:val="24"/>
              </w:rPr>
            </w:pPr>
          </w:p>
        </w:tc>
      </w:tr>
      <w:tr w:rsidR="00B67D9D" w:rsidRPr="007E3C47" w14:paraId="2706A0FF" w14:textId="77777777" w:rsidTr="00C93E8C">
        <w:trPr>
          <w:jc w:val="center"/>
        </w:trPr>
        <w:tc>
          <w:tcPr>
            <w:tcW w:w="1373" w:type="dxa"/>
          </w:tcPr>
          <w:p w14:paraId="21F31F02" w14:textId="77777777" w:rsidR="00B67D9D" w:rsidRPr="007E3C47" w:rsidRDefault="00B67D9D" w:rsidP="00C93E8C">
            <w:pPr>
              <w:rPr>
                <w:rFonts w:ascii="Arial" w:hAnsi="Arial" w:cs="Arial"/>
                <w:color w:val="000000" w:themeColor="text1"/>
                <w:szCs w:val="24"/>
              </w:rPr>
            </w:pPr>
          </w:p>
          <w:p w14:paraId="06F94E72" w14:textId="77777777" w:rsidR="00B67D9D" w:rsidRPr="007E3C47" w:rsidRDefault="00B67D9D" w:rsidP="00C93E8C">
            <w:pPr>
              <w:rPr>
                <w:rFonts w:ascii="Arial" w:hAnsi="Arial" w:cs="Arial"/>
                <w:color w:val="000000" w:themeColor="text1"/>
                <w:szCs w:val="24"/>
              </w:rPr>
            </w:pPr>
          </w:p>
          <w:p w14:paraId="2543202A" w14:textId="77777777" w:rsidR="00B67D9D" w:rsidRPr="007E3C47" w:rsidRDefault="00B67D9D" w:rsidP="00C93E8C">
            <w:pPr>
              <w:rPr>
                <w:rFonts w:ascii="Arial" w:hAnsi="Arial" w:cs="Arial"/>
                <w:color w:val="000000" w:themeColor="text1"/>
                <w:szCs w:val="24"/>
              </w:rPr>
            </w:pPr>
          </w:p>
        </w:tc>
        <w:tc>
          <w:tcPr>
            <w:tcW w:w="1140" w:type="dxa"/>
          </w:tcPr>
          <w:p w14:paraId="1B35C04E" w14:textId="77777777" w:rsidR="00B67D9D" w:rsidRPr="007E3C47" w:rsidRDefault="00B67D9D" w:rsidP="00C93E8C">
            <w:pPr>
              <w:rPr>
                <w:rFonts w:ascii="Arial" w:hAnsi="Arial" w:cs="Arial"/>
                <w:color w:val="000000" w:themeColor="text1"/>
                <w:szCs w:val="24"/>
              </w:rPr>
            </w:pPr>
          </w:p>
        </w:tc>
        <w:tc>
          <w:tcPr>
            <w:tcW w:w="1461" w:type="dxa"/>
            <w:gridSpan w:val="2"/>
          </w:tcPr>
          <w:p w14:paraId="781F2A07" w14:textId="77777777" w:rsidR="00B67D9D" w:rsidRPr="007E3C47" w:rsidRDefault="00B67D9D" w:rsidP="00C93E8C">
            <w:pPr>
              <w:rPr>
                <w:rFonts w:ascii="Arial" w:hAnsi="Arial" w:cs="Arial"/>
                <w:color w:val="000000" w:themeColor="text1"/>
                <w:szCs w:val="24"/>
              </w:rPr>
            </w:pPr>
          </w:p>
        </w:tc>
        <w:tc>
          <w:tcPr>
            <w:tcW w:w="973" w:type="dxa"/>
          </w:tcPr>
          <w:p w14:paraId="5E9C4980" w14:textId="77777777" w:rsidR="00B67D9D" w:rsidRPr="007E3C47" w:rsidRDefault="00B67D9D" w:rsidP="00C93E8C">
            <w:pPr>
              <w:rPr>
                <w:rFonts w:ascii="Arial" w:hAnsi="Arial" w:cs="Arial"/>
                <w:color w:val="000000" w:themeColor="text1"/>
                <w:szCs w:val="24"/>
              </w:rPr>
            </w:pPr>
          </w:p>
        </w:tc>
        <w:tc>
          <w:tcPr>
            <w:tcW w:w="1462" w:type="dxa"/>
          </w:tcPr>
          <w:p w14:paraId="2CBC9030" w14:textId="77777777" w:rsidR="00B67D9D" w:rsidRPr="007E3C47" w:rsidRDefault="00B67D9D" w:rsidP="00C93E8C">
            <w:pPr>
              <w:rPr>
                <w:rFonts w:ascii="Arial" w:hAnsi="Arial" w:cs="Arial"/>
                <w:color w:val="000000" w:themeColor="text1"/>
                <w:szCs w:val="24"/>
              </w:rPr>
            </w:pPr>
          </w:p>
        </w:tc>
        <w:tc>
          <w:tcPr>
            <w:tcW w:w="2042" w:type="dxa"/>
          </w:tcPr>
          <w:p w14:paraId="58F44F5D" w14:textId="77777777" w:rsidR="00B67D9D" w:rsidRPr="007E3C47" w:rsidRDefault="00B67D9D" w:rsidP="00C93E8C">
            <w:pPr>
              <w:rPr>
                <w:rFonts w:ascii="Arial" w:hAnsi="Arial" w:cs="Arial"/>
                <w:color w:val="000000" w:themeColor="text1"/>
                <w:szCs w:val="24"/>
              </w:rPr>
            </w:pPr>
          </w:p>
        </w:tc>
        <w:tc>
          <w:tcPr>
            <w:tcW w:w="1627" w:type="dxa"/>
            <w:gridSpan w:val="2"/>
          </w:tcPr>
          <w:p w14:paraId="2F957907" w14:textId="77777777" w:rsidR="00B67D9D" w:rsidRPr="007E3C47" w:rsidRDefault="00B67D9D" w:rsidP="00C93E8C">
            <w:pPr>
              <w:rPr>
                <w:rFonts w:ascii="Arial" w:hAnsi="Arial" w:cs="Arial"/>
                <w:color w:val="000000" w:themeColor="text1"/>
                <w:szCs w:val="24"/>
              </w:rPr>
            </w:pPr>
          </w:p>
        </w:tc>
        <w:tc>
          <w:tcPr>
            <w:tcW w:w="1855" w:type="dxa"/>
          </w:tcPr>
          <w:p w14:paraId="1450DE02" w14:textId="77777777" w:rsidR="00B67D9D" w:rsidRPr="007E3C47" w:rsidRDefault="00B67D9D" w:rsidP="00C93E8C">
            <w:pPr>
              <w:rPr>
                <w:rFonts w:ascii="Arial" w:hAnsi="Arial" w:cs="Arial"/>
                <w:color w:val="000000" w:themeColor="text1"/>
                <w:szCs w:val="24"/>
              </w:rPr>
            </w:pPr>
          </w:p>
        </w:tc>
        <w:tc>
          <w:tcPr>
            <w:tcW w:w="1855" w:type="dxa"/>
          </w:tcPr>
          <w:p w14:paraId="7D61ABBE" w14:textId="77777777" w:rsidR="00B67D9D" w:rsidRPr="007E3C47" w:rsidRDefault="00B67D9D" w:rsidP="00C93E8C">
            <w:pPr>
              <w:rPr>
                <w:rFonts w:ascii="Arial" w:hAnsi="Arial" w:cs="Arial"/>
                <w:color w:val="000000" w:themeColor="text1"/>
                <w:szCs w:val="24"/>
              </w:rPr>
            </w:pPr>
          </w:p>
        </w:tc>
      </w:tr>
      <w:tr w:rsidR="00B67D9D" w:rsidRPr="007E3C47" w14:paraId="32F069C5" w14:textId="77777777" w:rsidTr="00C93E8C">
        <w:trPr>
          <w:jc w:val="center"/>
        </w:trPr>
        <w:tc>
          <w:tcPr>
            <w:tcW w:w="1373" w:type="dxa"/>
          </w:tcPr>
          <w:p w14:paraId="445B0B9C" w14:textId="77777777" w:rsidR="00B67D9D" w:rsidRPr="007E3C47" w:rsidRDefault="00B67D9D" w:rsidP="00C93E8C">
            <w:pPr>
              <w:rPr>
                <w:rFonts w:ascii="Arial" w:hAnsi="Arial" w:cs="Arial"/>
                <w:color w:val="000000" w:themeColor="text1"/>
                <w:szCs w:val="24"/>
              </w:rPr>
            </w:pPr>
          </w:p>
          <w:p w14:paraId="73D9499E" w14:textId="77777777" w:rsidR="00B67D9D" w:rsidRPr="007E3C47" w:rsidRDefault="00B67D9D" w:rsidP="00C93E8C">
            <w:pPr>
              <w:rPr>
                <w:rFonts w:ascii="Arial" w:hAnsi="Arial" w:cs="Arial"/>
                <w:color w:val="000000" w:themeColor="text1"/>
                <w:szCs w:val="24"/>
              </w:rPr>
            </w:pPr>
          </w:p>
          <w:p w14:paraId="71EA2C74" w14:textId="77777777" w:rsidR="00B67D9D" w:rsidRPr="007E3C47" w:rsidRDefault="00B67D9D" w:rsidP="00C93E8C">
            <w:pPr>
              <w:rPr>
                <w:rFonts w:ascii="Arial" w:hAnsi="Arial" w:cs="Arial"/>
                <w:color w:val="000000" w:themeColor="text1"/>
                <w:szCs w:val="24"/>
              </w:rPr>
            </w:pPr>
          </w:p>
          <w:p w14:paraId="3FB85A4C" w14:textId="77777777" w:rsidR="00B67D9D" w:rsidRPr="007E3C47" w:rsidRDefault="00B67D9D" w:rsidP="00C93E8C">
            <w:pPr>
              <w:rPr>
                <w:rFonts w:ascii="Arial" w:hAnsi="Arial" w:cs="Arial"/>
                <w:color w:val="000000" w:themeColor="text1"/>
                <w:szCs w:val="24"/>
              </w:rPr>
            </w:pPr>
          </w:p>
        </w:tc>
        <w:tc>
          <w:tcPr>
            <w:tcW w:w="1140" w:type="dxa"/>
          </w:tcPr>
          <w:p w14:paraId="1E6CEEB4" w14:textId="77777777" w:rsidR="00B67D9D" w:rsidRPr="007E3C47" w:rsidRDefault="00B67D9D" w:rsidP="00C93E8C">
            <w:pPr>
              <w:rPr>
                <w:rFonts w:ascii="Arial" w:hAnsi="Arial" w:cs="Arial"/>
                <w:color w:val="000000" w:themeColor="text1"/>
                <w:szCs w:val="24"/>
              </w:rPr>
            </w:pPr>
          </w:p>
        </w:tc>
        <w:tc>
          <w:tcPr>
            <w:tcW w:w="1461" w:type="dxa"/>
            <w:gridSpan w:val="2"/>
          </w:tcPr>
          <w:p w14:paraId="540E21BE" w14:textId="77777777" w:rsidR="00B67D9D" w:rsidRPr="007E3C47" w:rsidRDefault="00B67D9D" w:rsidP="00C93E8C">
            <w:pPr>
              <w:rPr>
                <w:rFonts w:ascii="Arial" w:hAnsi="Arial" w:cs="Arial"/>
                <w:color w:val="000000" w:themeColor="text1"/>
                <w:szCs w:val="24"/>
              </w:rPr>
            </w:pPr>
          </w:p>
        </w:tc>
        <w:tc>
          <w:tcPr>
            <w:tcW w:w="973" w:type="dxa"/>
          </w:tcPr>
          <w:p w14:paraId="3D315243" w14:textId="77777777" w:rsidR="00B67D9D" w:rsidRPr="007E3C47" w:rsidRDefault="00B67D9D" w:rsidP="00C93E8C">
            <w:pPr>
              <w:rPr>
                <w:rFonts w:ascii="Arial" w:hAnsi="Arial" w:cs="Arial"/>
                <w:color w:val="000000" w:themeColor="text1"/>
                <w:szCs w:val="24"/>
              </w:rPr>
            </w:pPr>
          </w:p>
        </w:tc>
        <w:tc>
          <w:tcPr>
            <w:tcW w:w="1462" w:type="dxa"/>
          </w:tcPr>
          <w:p w14:paraId="282D9ED2" w14:textId="77777777" w:rsidR="00B67D9D" w:rsidRPr="007E3C47" w:rsidRDefault="00B67D9D" w:rsidP="00C93E8C">
            <w:pPr>
              <w:rPr>
                <w:rFonts w:ascii="Arial" w:hAnsi="Arial" w:cs="Arial"/>
                <w:color w:val="000000" w:themeColor="text1"/>
                <w:szCs w:val="24"/>
              </w:rPr>
            </w:pPr>
          </w:p>
        </w:tc>
        <w:tc>
          <w:tcPr>
            <w:tcW w:w="2042" w:type="dxa"/>
          </w:tcPr>
          <w:p w14:paraId="7932A6E4" w14:textId="77777777" w:rsidR="00B67D9D" w:rsidRPr="007E3C47" w:rsidRDefault="00B67D9D" w:rsidP="00C93E8C">
            <w:pPr>
              <w:rPr>
                <w:rFonts w:ascii="Arial" w:hAnsi="Arial" w:cs="Arial"/>
                <w:color w:val="000000" w:themeColor="text1"/>
                <w:szCs w:val="24"/>
              </w:rPr>
            </w:pPr>
          </w:p>
        </w:tc>
        <w:tc>
          <w:tcPr>
            <w:tcW w:w="1627" w:type="dxa"/>
            <w:gridSpan w:val="2"/>
          </w:tcPr>
          <w:p w14:paraId="27397968" w14:textId="77777777" w:rsidR="00B67D9D" w:rsidRPr="007E3C47" w:rsidRDefault="00B67D9D" w:rsidP="00C93E8C">
            <w:pPr>
              <w:rPr>
                <w:rFonts w:ascii="Arial" w:hAnsi="Arial" w:cs="Arial"/>
                <w:color w:val="000000" w:themeColor="text1"/>
                <w:szCs w:val="24"/>
              </w:rPr>
            </w:pPr>
          </w:p>
        </w:tc>
        <w:tc>
          <w:tcPr>
            <w:tcW w:w="1855" w:type="dxa"/>
          </w:tcPr>
          <w:p w14:paraId="62F358EE" w14:textId="77777777" w:rsidR="00B67D9D" w:rsidRPr="007E3C47" w:rsidRDefault="00B67D9D" w:rsidP="00C93E8C">
            <w:pPr>
              <w:rPr>
                <w:rFonts w:ascii="Arial" w:hAnsi="Arial" w:cs="Arial"/>
                <w:color w:val="000000" w:themeColor="text1"/>
                <w:szCs w:val="24"/>
              </w:rPr>
            </w:pPr>
          </w:p>
        </w:tc>
        <w:tc>
          <w:tcPr>
            <w:tcW w:w="1855" w:type="dxa"/>
          </w:tcPr>
          <w:p w14:paraId="2CA78D9C" w14:textId="77777777" w:rsidR="00B67D9D" w:rsidRPr="007E3C47" w:rsidRDefault="00B67D9D" w:rsidP="00C93E8C">
            <w:pPr>
              <w:rPr>
                <w:rFonts w:ascii="Arial" w:hAnsi="Arial" w:cs="Arial"/>
                <w:color w:val="000000" w:themeColor="text1"/>
                <w:szCs w:val="24"/>
              </w:rPr>
            </w:pPr>
          </w:p>
        </w:tc>
      </w:tr>
      <w:tr w:rsidR="00B67D9D" w:rsidRPr="007E3C47" w14:paraId="2F179E33" w14:textId="77777777" w:rsidTr="00C93E8C">
        <w:trPr>
          <w:jc w:val="center"/>
        </w:trPr>
        <w:tc>
          <w:tcPr>
            <w:tcW w:w="1373" w:type="dxa"/>
          </w:tcPr>
          <w:p w14:paraId="4C168B13" w14:textId="77777777" w:rsidR="00B67D9D" w:rsidRPr="007E3C47" w:rsidRDefault="00B67D9D" w:rsidP="00C93E8C">
            <w:pPr>
              <w:rPr>
                <w:rFonts w:ascii="Arial" w:hAnsi="Arial" w:cs="Arial"/>
                <w:color w:val="000000" w:themeColor="text1"/>
                <w:szCs w:val="24"/>
              </w:rPr>
            </w:pPr>
          </w:p>
          <w:p w14:paraId="17E22FF2" w14:textId="77777777" w:rsidR="00B67D9D" w:rsidRPr="007E3C47" w:rsidRDefault="00B67D9D" w:rsidP="00C93E8C">
            <w:pPr>
              <w:rPr>
                <w:rFonts w:ascii="Arial" w:hAnsi="Arial" w:cs="Arial"/>
                <w:color w:val="000000" w:themeColor="text1"/>
                <w:szCs w:val="24"/>
              </w:rPr>
            </w:pPr>
          </w:p>
          <w:p w14:paraId="5B561ACC" w14:textId="77777777" w:rsidR="00B67D9D" w:rsidRPr="007E3C47" w:rsidRDefault="00B67D9D" w:rsidP="00C93E8C">
            <w:pPr>
              <w:rPr>
                <w:rFonts w:ascii="Arial" w:hAnsi="Arial" w:cs="Arial"/>
                <w:color w:val="000000" w:themeColor="text1"/>
                <w:szCs w:val="24"/>
              </w:rPr>
            </w:pPr>
          </w:p>
          <w:p w14:paraId="114EF3AE" w14:textId="77777777" w:rsidR="00B67D9D" w:rsidRPr="007E3C47" w:rsidRDefault="00B67D9D" w:rsidP="00C93E8C">
            <w:pPr>
              <w:rPr>
                <w:rFonts w:ascii="Arial" w:hAnsi="Arial" w:cs="Arial"/>
                <w:color w:val="000000" w:themeColor="text1"/>
                <w:szCs w:val="24"/>
              </w:rPr>
            </w:pPr>
          </w:p>
        </w:tc>
        <w:tc>
          <w:tcPr>
            <w:tcW w:w="1140" w:type="dxa"/>
          </w:tcPr>
          <w:p w14:paraId="1CE71F72" w14:textId="77777777" w:rsidR="00B67D9D" w:rsidRPr="007E3C47" w:rsidRDefault="00B67D9D" w:rsidP="00C93E8C">
            <w:pPr>
              <w:rPr>
                <w:rFonts w:ascii="Arial" w:hAnsi="Arial" w:cs="Arial"/>
                <w:color w:val="000000" w:themeColor="text1"/>
                <w:szCs w:val="24"/>
              </w:rPr>
            </w:pPr>
          </w:p>
        </w:tc>
        <w:tc>
          <w:tcPr>
            <w:tcW w:w="1461" w:type="dxa"/>
            <w:gridSpan w:val="2"/>
          </w:tcPr>
          <w:p w14:paraId="69AE2BF5" w14:textId="77777777" w:rsidR="00B67D9D" w:rsidRPr="007E3C47" w:rsidRDefault="00B67D9D" w:rsidP="00C93E8C">
            <w:pPr>
              <w:rPr>
                <w:rFonts w:ascii="Arial" w:hAnsi="Arial" w:cs="Arial"/>
                <w:color w:val="000000" w:themeColor="text1"/>
                <w:szCs w:val="24"/>
              </w:rPr>
            </w:pPr>
          </w:p>
        </w:tc>
        <w:tc>
          <w:tcPr>
            <w:tcW w:w="973" w:type="dxa"/>
          </w:tcPr>
          <w:p w14:paraId="59D94426" w14:textId="77777777" w:rsidR="00B67D9D" w:rsidRPr="007E3C47" w:rsidRDefault="00B67D9D" w:rsidP="00C93E8C">
            <w:pPr>
              <w:rPr>
                <w:rFonts w:ascii="Arial" w:hAnsi="Arial" w:cs="Arial"/>
                <w:color w:val="000000" w:themeColor="text1"/>
                <w:szCs w:val="24"/>
              </w:rPr>
            </w:pPr>
          </w:p>
        </w:tc>
        <w:tc>
          <w:tcPr>
            <w:tcW w:w="1462" w:type="dxa"/>
          </w:tcPr>
          <w:p w14:paraId="7F184017" w14:textId="77777777" w:rsidR="00B67D9D" w:rsidRPr="007E3C47" w:rsidRDefault="00B67D9D" w:rsidP="00C93E8C">
            <w:pPr>
              <w:rPr>
                <w:rFonts w:ascii="Arial" w:hAnsi="Arial" w:cs="Arial"/>
                <w:color w:val="000000" w:themeColor="text1"/>
                <w:szCs w:val="24"/>
              </w:rPr>
            </w:pPr>
          </w:p>
        </w:tc>
        <w:tc>
          <w:tcPr>
            <w:tcW w:w="2042" w:type="dxa"/>
          </w:tcPr>
          <w:p w14:paraId="605FADD6" w14:textId="77777777" w:rsidR="00B67D9D" w:rsidRPr="007E3C47" w:rsidRDefault="00B67D9D" w:rsidP="00C93E8C">
            <w:pPr>
              <w:rPr>
                <w:rFonts w:ascii="Arial" w:hAnsi="Arial" w:cs="Arial"/>
                <w:color w:val="000000" w:themeColor="text1"/>
                <w:szCs w:val="24"/>
              </w:rPr>
            </w:pPr>
          </w:p>
        </w:tc>
        <w:tc>
          <w:tcPr>
            <w:tcW w:w="1627" w:type="dxa"/>
            <w:gridSpan w:val="2"/>
          </w:tcPr>
          <w:p w14:paraId="519CD1C5" w14:textId="77777777" w:rsidR="00B67D9D" w:rsidRPr="007E3C47" w:rsidRDefault="00B67D9D" w:rsidP="00C93E8C">
            <w:pPr>
              <w:rPr>
                <w:rFonts w:ascii="Arial" w:hAnsi="Arial" w:cs="Arial"/>
                <w:color w:val="000000" w:themeColor="text1"/>
                <w:szCs w:val="24"/>
              </w:rPr>
            </w:pPr>
          </w:p>
        </w:tc>
        <w:tc>
          <w:tcPr>
            <w:tcW w:w="1855" w:type="dxa"/>
          </w:tcPr>
          <w:p w14:paraId="0828430B" w14:textId="77777777" w:rsidR="00B67D9D" w:rsidRPr="007E3C47" w:rsidRDefault="00B67D9D" w:rsidP="00C93E8C">
            <w:pPr>
              <w:rPr>
                <w:rFonts w:ascii="Arial" w:hAnsi="Arial" w:cs="Arial"/>
                <w:color w:val="000000" w:themeColor="text1"/>
                <w:szCs w:val="24"/>
              </w:rPr>
            </w:pPr>
          </w:p>
        </w:tc>
        <w:tc>
          <w:tcPr>
            <w:tcW w:w="1855" w:type="dxa"/>
          </w:tcPr>
          <w:p w14:paraId="0BA0B39F" w14:textId="77777777" w:rsidR="00B67D9D" w:rsidRPr="007E3C47" w:rsidRDefault="00B67D9D" w:rsidP="00C93E8C">
            <w:pPr>
              <w:rPr>
                <w:rFonts w:ascii="Arial" w:hAnsi="Arial" w:cs="Arial"/>
                <w:color w:val="000000" w:themeColor="text1"/>
                <w:szCs w:val="24"/>
              </w:rPr>
            </w:pPr>
          </w:p>
        </w:tc>
      </w:tr>
    </w:tbl>
    <w:p w14:paraId="381CD049" w14:textId="77777777" w:rsidR="00B67D9D" w:rsidRDefault="00B67D9D" w:rsidP="00B67D9D">
      <w:pPr>
        <w:rPr>
          <w:rFonts w:ascii="Arial" w:hAnsi="Arial" w:cs="Arial"/>
          <w:color w:val="000000" w:themeColor="text1"/>
          <w:szCs w:val="24"/>
        </w:rPr>
      </w:pPr>
      <w:r>
        <w:rPr>
          <w:rFonts w:ascii="Arial" w:hAnsi="Arial" w:cs="Arial"/>
          <w:color w:val="000000" w:themeColor="text1"/>
          <w:szCs w:val="24"/>
        </w:rPr>
        <w:br w:type="page"/>
      </w:r>
    </w:p>
    <w:tbl>
      <w:tblPr>
        <w:tblW w:w="13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190"/>
        <w:gridCol w:w="1362"/>
        <w:gridCol w:w="1761"/>
        <w:gridCol w:w="3272"/>
        <w:gridCol w:w="747"/>
        <w:gridCol w:w="1411"/>
        <w:gridCol w:w="712"/>
        <w:gridCol w:w="1524"/>
      </w:tblGrid>
      <w:tr w:rsidR="00B67D9D" w:rsidRPr="007E3C47" w14:paraId="2A2B1A8D" w14:textId="77777777" w:rsidTr="00C93E8C">
        <w:trPr>
          <w:jc w:val="center"/>
        </w:trPr>
        <w:tc>
          <w:tcPr>
            <w:tcW w:w="2888" w:type="dxa"/>
            <w:gridSpan w:val="2"/>
            <w:vAlign w:val="center"/>
          </w:tcPr>
          <w:p w14:paraId="29D1F98B" w14:textId="77777777" w:rsidR="007E3C47" w:rsidRDefault="00B67D9D" w:rsidP="003B58C0">
            <w:pPr>
              <w:jc w:val="center"/>
              <w:rPr>
                <w:rFonts w:ascii="Arial" w:hAnsi="Arial" w:cs="Arial"/>
                <w:color w:val="000000" w:themeColor="text1"/>
                <w:szCs w:val="24"/>
                <w:lang w:val="sr-Latn-RS"/>
              </w:rPr>
            </w:pPr>
            <w:r w:rsidRPr="007E3C47">
              <w:rPr>
                <w:rFonts w:ascii="Arial" w:hAnsi="Arial" w:cs="Arial"/>
                <w:szCs w:val="24"/>
              </w:rPr>
              <w:lastRenderedPageBreak/>
              <w:br w:type="page"/>
            </w:r>
            <w:r w:rsidR="007E3C47" w:rsidRPr="007E3C47">
              <w:rPr>
                <w:rFonts w:ascii="Arial" w:hAnsi="Arial" w:cs="Arial"/>
                <w:color w:val="000000" w:themeColor="text1"/>
                <w:szCs w:val="24"/>
                <w:lang w:val="sr-Latn-RS"/>
              </w:rPr>
              <w:t>O</w:t>
            </w:r>
            <w:r w:rsidR="007E3C47" w:rsidRPr="007E3C47">
              <w:rPr>
                <w:rFonts w:ascii="Arial" w:hAnsi="Arial" w:cs="Arial" w:hint="eastAsia"/>
                <w:color w:val="000000" w:themeColor="text1"/>
                <w:szCs w:val="24"/>
                <w:lang w:val="sr-Cyrl-RS"/>
              </w:rPr>
              <w:t>БЈЕКАТ</w:t>
            </w:r>
            <w:r w:rsidR="007E3C47" w:rsidRPr="007E3C47">
              <w:rPr>
                <w:rFonts w:ascii="Arial" w:hAnsi="Arial" w:cs="Arial"/>
                <w:color w:val="000000" w:themeColor="text1"/>
                <w:szCs w:val="24"/>
                <w:lang w:val="sr-Cyrl-RS"/>
              </w:rPr>
              <w:t xml:space="preserve"> </w:t>
            </w:r>
            <w:r w:rsidR="007E3C47" w:rsidRPr="007E3C47">
              <w:rPr>
                <w:rFonts w:ascii="Arial" w:hAnsi="Arial" w:cs="Arial" w:hint="eastAsia"/>
                <w:color w:val="000000" w:themeColor="text1"/>
                <w:szCs w:val="24"/>
                <w:lang w:val="sr-Cyrl-RS"/>
              </w:rPr>
              <w:t>ФАРМЕ</w:t>
            </w:r>
            <w:r w:rsidR="007E3C47" w:rsidRPr="007E3C47">
              <w:rPr>
                <w:rFonts w:ascii="Arial" w:hAnsi="Arial" w:cs="Arial"/>
                <w:color w:val="000000" w:themeColor="text1"/>
                <w:szCs w:val="24"/>
                <w:lang w:val="sr-Cyrl-RS"/>
              </w:rPr>
              <w:t xml:space="preserve"> ЗА ТОВ ГОВЕДА </w:t>
            </w:r>
          </w:p>
          <w:p w14:paraId="7F8865FA" w14:textId="2B4C5126" w:rsidR="00B67D9D" w:rsidRPr="007E3C47" w:rsidRDefault="007E3C47" w:rsidP="003B58C0">
            <w:pPr>
              <w:jc w:val="center"/>
              <w:rPr>
                <w:rFonts w:ascii="Arial" w:hAnsi="Arial" w:cs="Arial"/>
                <w:szCs w:val="24"/>
                <w:lang w:val="sr-Cyrl-RS"/>
              </w:rPr>
            </w:pPr>
            <w:r w:rsidRPr="007E3C47">
              <w:rPr>
                <w:rFonts w:ascii="Arial" w:hAnsi="Arial" w:cs="Arial"/>
                <w:color w:val="000000" w:themeColor="text1"/>
                <w:szCs w:val="24"/>
                <w:lang w:val="sr-Cyrl-RS"/>
              </w:rPr>
              <w:t>(КРАВЕ МУЗАРЕ)</w:t>
            </w:r>
          </w:p>
        </w:tc>
        <w:tc>
          <w:tcPr>
            <w:tcW w:w="10789" w:type="dxa"/>
            <w:gridSpan w:val="7"/>
            <w:vAlign w:val="center"/>
          </w:tcPr>
          <w:p w14:paraId="2EBD2B19" w14:textId="77777777" w:rsidR="00B67D9D" w:rsidRPr="007E3C47" w:rsidRDefault="00B67D9D" w:rsidP="00C93E8C">
            <w:pPr>
              <w:jc w:val="center"/>
              <w:rPr>
                <w:rFonts w:ascii="Arial" w:hAnsi="Arial" w:cs="Arial"/>
                <w:sz w:val="28"/>
                <w:szCs w:val="28"/>
              </w:rPr>
            </w:pPr>
            <w:r w:rsidRPr="007E3C47">
              <w:rPr>
                <w:rFonts w:ascii="Arial" w:hAnsi="Arial" w:cs="Arial"/>
                <w:sz w:val="28"/>
                <w:szCs w:val="28"/>
              </w:rPr>
              <w:t>ЧВРСТИ И ТЕЧНИ ОТПАД</w:t>
            </w:r>
          </w:p>
        </w:tc>
      </w:tr>
      <w:tr w:rsidR="00B67D9D" w:rsidRPr="007E3C47" w14:paraId="075EE3BB" w14:textId="77777777" w:rsidTr="00C93E8C">
        <w:trPr>
          <w:jc w:val="center"/>
        </w:trPr>
        <w:tc>
          <w:tcPr>
            <w:tcW w:w="10030" w:type="dxa"/>
            <w:gridSpan w:val="6"/>
            <w:vAlign w:val="center"/>
          </w:tcPr>
          <w:p w14:paraId="52A65D1A" w14:textId="77777777" w:rsidR="00B67D9D" w:rsidRPr="007E3C47" w:rsidRDefault="00B67D9D" w:rsidP="00C93E8C">
            <w:pPr>
              <w:rPr>
                <w:rFonts w:ascii="Arial" w:hAnsi="Arial" w:cs="Arial"/>
                <w:i/>
                <w:szCs w:val="24"/>
              </w:rPr>
            </w:pPr>
            <w:proofErr w:type="spellStart"/>
            <w:r w:rsidRPr="007E3C47">
              <w:rPr>
                <w:rFonts w:ascii="Arial" w:hAnsi="Arial" w:cs="Arial"/>
                <w:i/>
                <w:szCs w:val="24"/>
              </w:rPr>
              <w:t>Попунио</w:t>
            </w:r>
            <w:proofErr w:type="spellEnd"/>
            <w:r w:rsidRPr="007E3C47">
              <w:rPr>
                <w:rFonts w:ascii="Arial" w:hAnsi="Arial" w:cs="Arial"/>
                <w:i/>
                <w:szCs w:val="24"/>
              </w:rPr>
              <w:t>:</w:t>
            </w:r>
          </w:p>
        </w:tc>
        <w:tc>
          <w:tcPr>
            <w:tcW w:w="3647" w:type="dxa"/>
            <w:gridSpan w:val="3"/>
            <w:vAlign w:val="center"/>
          </w:tcPr>
          <w:p w14:paraId="534E8C08" w14:textId="77777777" w:rsidR="00B67D9D" w:rsidRPr="007E3C47" w:rsidRDefault="00B67D9D" w:rsidP="00C93E8C">
            <w:pPr>
              <w:rPr>
                <w:rFonts w:ascii="Arial" w:hAnsi="Arial" w:cs="Arial"/>
                <w:i/>
                <w:szCs w:val="24"/>
              </w:rPr>
            </w:pPr>
            <w:proofErr w:type="spellStart"/>
            <w:r w:rsidRPr="007E3C47">
              <w:rPr>
                <w:rFonts w:ascii="Arial" w:hAnsi="Arial" w:cs="Arial"/>
                <w:i/>
                <w:szCs w:val="24"/>
              </w:rPr>
              <w:t>Датум</w:t>
            </w:r>
            <w:proofErr w:type="spellEnd"/>
            <w:r w:rsidRPr="007E3C47">
              <w:rPr>
                <w:rFonts w:ascii="Arial" w:hAnsi="Arial" w:cs="Arial"/>
                <w:i/>
                <w:szCs w:val="24"/>
              </w:rPr>
              <w:t>:</w:t>
            </w:r>
          </w:p>
        </w:tc>
      </w:tr>
      <w:tr w:rsidR="00B67D9D" w:rsidRPr="007E3C47" w14:paraId="0D5101C0" w14:textId="77777777" w:rsidTr="00C93E8C">
        <w:trPr>
          <w:jc w:val="center"/>
        </w:trPr>
        <w:tc>
          <w:tcPr>
            <w:tcW w:w="13677" w:type="dxa"/>
            <w:gridSpan w:val="9"/>
            <w:vAlign w:val="center"/>
          </w:tcPr>
          <w:p w14:paraId="5E5321B9" w14:textId="77777777" w:rsidR="00B67D9D" w:rsidRPr="007E3C47" w:rsidRDefault="00B67D9D" w:rsidP="00C93E8C">
            <w:pPr>
              <w:rPr>
                <w:rFonts w:ascii="Arial" w:hAnsi="Arial" w:cs="Arial"/>
                <w:szCs w:val="24"/>
              </w:rPr>
            </w:pPr>
            <w:proofErr w:type="spellStart"/>
            <w:r w:rsidRPr="007E3C47">
              <w:rPr>
                <w:rFonts w:ascii="Arial" w:hAnsi="Arial" w:cs="Arial"/>
                <w:szCs w:val="24"/>
              </w:rPr>
              <w:t>Рециклирани</w:t>
            </w:r>
            <w:proofErr w:type="spellEnd"/>
            <w:r w:rsidRPr="007E3C47">
              <w:rPr>
                <w:rFonts w:ascii="Arial" w:hAnsi="Arial" w:cs="Arial"/>
                <w:szCs w:val="24"/>
              </w:rPr>
              <w:t xml:space="preserve"> </w:t>
            </w:r>
            <w:proofErr w:type="spellStart"/>
            <w:r w:rsidRPr="007E3C47">
              <w:rPr>
                <w:rFonts w:ascii="Arial" w:hAnsi="Arial" w:cs="Arial"/>
                <w:szCs w:val="24"/>
              </w:rPr>
              <w:t>отпад</w:t>
            </w:r>
            <w:proofErr w:type="spellEnd"/>
            <w:r w:rsidRPr="007E3C47">
              <w:rPr>
                <w:rFonts w:ascii="Arial" w:hAnsi="Arial" w:cs="Arial"/>
                <w:szCs w:val="24"/>
              </w:rPr>
              <w:t xml:space="preserve"> / </w:t>
            </w:r>
            <w:proofErr w:type="spellStart"/>
            <w:r w:rsidRPr="007E3C47">
              <w:rPr>
                <w:rFonts w:ascii="Arial" w:hAnsi="Arial" w:cs="Arial"/>
                <w:szCs w:val="24"/>
              </w:rPr>
              <w:t>Остатак</w:t>
            </w:r>
            <w:proofErr w:type="spellEnd"/>
            <w:r w:rsidRPr="007E3C47">
              <w:rPr>
                <w:rFonts w:ascii="Arial" w:hAnsi="Arial" w:cs="Arial"/>
                <w:szCs w:val="24"/>
              </w:rPr>
              <w:t xml:space="preserve"> НА </w:t>
            </w:r>
            <w:proofErr w:type="spellStart"/>
            <w:r w:rsidRPr="007E3C47">
              <w:rPr>
                <w:rFonts w:ascii="Arial" w:hAnsi="Arial" w:cs="Arial"/>
                <w:szCs w:val="24"/>
              </w:rPr>
              <w:t>локацији</w:t>
            </w:r>
            <w:proofErr w:type="spellEnd"/>
            <w:r w:rsidRPr="007E3C47">
              <w:rPr>
                <w:rFonts w:ascii="Arial" w:hAnsi="Arial" w:cs="Arial"/>
                <w:szCs w:val="24"/>
              </w:rPr>
              <w:t xml:space="preserve"> </w:t>
            </w:r>
          </w:p>
          <w:p w14:paraId="3641972A" w14:textId="77777777" w:rsidR="00B67D9D" w:rsidRPr="007E3C47" w:rsidRDefault="00B67D9D" w:rsidP="00C93E8C">
            <w:pPr>
              <w:rPr>
                <w:rFonts w:ascii="Arial" w:hAnsi="Arial" w:cs="Arial"/>
                <w:szCs w:val="24"/>
              </w:rPr>
            </w:pPr>
          </w:p>
        </w:tc>
      </w:tr>
      <w:tr w:rsidR="00B67D9D" w:rsidRPr="007E3C47" w14:paraId="78169A21" w14:textId="77777777" w:rsidTr="00C93E8C">
        <w:trPr>
          <w:jc w:val="center"/>
        </w:trPr>
        <w:tc>
          <w:tcPr>
            <w:tcW w:w="2698" w:type="dxa"/>
            <w:vAlign w:val="center"/>
          </w:tcPr>
          <w:p w14:paraId="77BCCDE8" w14:textId="77777777" w:rsidR="00B67D9D" w:rsidRPr="007E3C47" w:rsidRDefault="00B67D9D" w:rsidP="00C93E8C">
            <w:pPr>
              <w:jc w:val="center"/>
              <w:rPr>
                <w:rFonts w:ascii="Arial" w:hAnsi="Arial" w:cs="Arial"/>
                <w:sz w:val="20"/>
              </w:rPr>
            </w:pPr>
            <w:r w:rsidRPr="007E3C47">
              <w:rPr>
                <w:rFonts w:ascii="Arial" w:hAnsi="Arial" w:cs="Arial"/>
                <w:sz w:val="20"/>
              </w:rPr>
              <w:t>ВРСТА ОТПАДА</w:t>
            </w:r>
          </w:p>
        </w:tc>
        <w:tc>
          <w:tcPr>
            <w:tcW w:w="1552" w:type="dxa"/>
            <w:gridSpan w:val="2"/>
            <w:vAlign w:val="center"/>
          </w:tcPr>
          <w:p w14:paraId="21342F19" w14:textId="77777777" w:rsidR="00B67D9D" w:rsidRPr="007E3C47" w:rsidRDefault="00B67D9D" w:rsidP="00C93E8C">
            <w:pPr>
              <w:jc w:val="center"/>
              <w:rPr>
                <w:rFonts w:ascii="Arial" w:hAnsi="Arial" w:cs="Arial"/>
                <w:sz w:val="20"/>
              </w:rPr>
            </w:pPr>
            <w:r w:rsidRPr="007E3C47">
              <w:rPr>
                <w:rFonts w:ascii="Arial" w:hAnsi="Arial" w:cs="Arial"/>
                <w:sz w:val="20"/>
              </w:rPr>
              <w:t>КОД ОТПАДА</w:t>
            </w:r>
          </w:p>
        </w:tc>
        <w:tc>
          <w:tcPr>
            <w:tcW w:w="1761" w:type="dxa"/>
            <w:vAlign w:val="center"/>
          </w:tcPr>
          <w:p w14:paraId="69FFA89F" w14:textId="77777777" w:rsidR="00B67D9D" w:rsidRPr="007E3C47" w:rsidRDefault="00B67D9D" w:rsidP="00C93E8C">
            <w:pPr>
              <w:jc w:val="center"/>
              <w:rPr>
                <w:rFonts w:ascii="Arial" w:hAnsi="Arial" w:cs="Arial"/>
                <w:sz w:val="20"/>
              </w:rPr>
            </w:pPr>
            <w:r w:rsidRPr="007E3C47">
              <w:rPr>
                <w:rFonts w:ascii="Arial" w:hAnsi="Arial" w:cs="Arial"/>
                <w:sz w:val="20"/>
              </w:rPr>
              <w:t>ОПАСНОСТ</w:t>
            </w:r>
          </w:p>
        </w:tc>
        <w:tc>
          <w:tcPr>
            <w:tcW w:w="6142" w:type="dxa"/>
            <w:gridSpan w:val="4"/>
            <w:vAlign w:val="center"/>
          </w:tcPr>
          <w:p w14:paraId="0FF4D41A" w14:textId="77777777" w:rsidR="00B67D9D" w:rsidRPr="007E3C47" w:rsidRDefault="00B67D9D" w:rsidP="00C93E8C">
            <w:pPr>
              <w:jc w:val="center"/>
              <w:rPr>
                <w:rFonts w:ascii="Arial" w:hAnsi="Arial" w:cs="Arial"/>
                <w:sz w:val="20"/>
              </w:rPr>
            </w:pPr>
            <w:r w:rsidRPr="007E3C47">
              <w:rPr>
                <w:rFonts w:ascii="Arial" w:hAnsi="Arial" w:cs="Arial"/>
                <w:sz w:val="20"/>
              </w:rPr>
              <w:t>ГДЈЕ И КАКО СЕ МАТЕРИЈАЛ ПОНОВНО КОРИСТИ</w:t>
            </w:r>
          </w:p>
          <w:p w14:paraId="3E7991FB" w14:textId="77777777" w:rsidR="00B67D9D" w:rsidRPr="007E3C47" w:rsidRDefault="00B67D9D" w:rsidP="00C93E8C">
            <w:pPr>
              <w:jc w:val="center"/>
              <w:rPr>
                <w:rFonts w:ascii="Arial" w:hAnsi="Arial" w:cs="Arial"/>
                <w:sz w:val="20"/>
              </w:rPr>
            </w:pPr>
          </w:p>
        </w:tc>
        <w:tc>
          <w:tcPr>
            <w:tcW w:w="1524" w:type="dxa"/>
            <w:vAlign w:val="center"/>
          </w:tcPr>
          <w:p w14:paraId="58E22E49" w14:textId="77777777" w:rsidR="00B67D9D" w:rsidRPr="007E3C47" w:rsidRDefault="00B67D9D" w:rsidP="00C93E8C">
            <w:pPr>
              <w:jc w:val="center"/>
              <w:rPr>
                <w:rFonts w:ascii="Arial" w:hAnsi="Arial" w:cs="Arial"/>
                <w:sz w:val="20"/>
              </w:rPr>
            </w:pPr>
            <w:r w:rsidRPr="007E3C47">
              <w:rPr>
                <w:rFonts w:ascii="Arial" w:hAnsi="Arial" w:cs="Arial"/>
                <w:sz w:val="20"/>
              </w:rPr>
              <w:t>ГОДИШ</w:t>
            </w:r>
            <w:r w:rsidRPr="007E3C47">
              <w:rPr>
                <w:rFonts w:ascii="Arial" w:hAnsi="Arial" w:cs="Arial"/>
                <w:sz w:val="20"/>
                <w:lang w:val="sr-Cyrl-RS"/>
              </w:rPr>
              <w:t>Њ</w:t>
            </w:r>
            <w:r w:rsidRPr="007E3C47">
              <w:rPr>
                <w:rFonts w:ascii="Arial" w:hAnsi="Arial" w:cs="Arial"/>
                <w:sz w:val="20"/>
              </w:rPr>
              <w:t>А КОЛИЧИНА</w:t>
            </w:r>
          </w:p>
        </w:tc>
      </w:tr>
      <w:tr w:rsidR="00B67D9D" w:rsidRPr="007E3C47" w14:paraId="7BCD08E1" w14:textId="77777777" w:rsidTr="00C93E8C">
        <w:trPr>
          <w:jc w:val="center"/>
        </w:trPr>
        <w:tc>
          <w:tcPr>
            <w:tcW w:w="2698" w:type="dxa"/>
            <w:vAlign w:val="center"/>
          </w:tcPr>
          <w:p w14:paraId="1623EE9C" w14:textId="77777777" w:rsidR="00B67D9D" w:rsidRPr="007E3C47" w:rsidRDefault="00B67D9D" w:rsidP="00C93E8C">
            <w:pPr>
              <w:jc w:val="center"/>
              <w:rPr>
                <w:rFonts w:ascii="Arial" w:hAnsi="Arial" w:cs="Arial"/>
                <w:sz w:val="20"/>
              </w:rPr>
            </w:pPr>
          </w:p>
        </w:tc>
        <w:tc>
          <w:tcPr>
            <w:tcW w:w="1552" w:type="dxa"/>
            <w:gridSpan w:val="2"/>
            <w:vAlign w:val="center"/>
          </w:tcPr>
          <w:p w14:paraId="7B858BA5" w14:textId="77777777" w:rsidR="00B67D9D" w:rsidRPr="007E3C47" w:rsidRDefault="00B67D9D" w:rsidP="00C93E8C">
            <w:pPr>
              <w:jc w:val="center"/>
              <w:rPr>
                <w:rFonts w:ascii="Arial" w:hAnsi="Arial" w:cs="Arial"/>
                <w:sz w:val="20"/>
              </w:rPr>
            </w:pPr>
          </w:p>
        </w:tc>
        <w:tc>
          <w:tcPr>
            <w:tcW w:w="1761" w:type="dxa"/>
            <w:vAlign w:val="center"/>
          </w:tcPr>
          <w:p w14:paraId="4D4B22E4" w14:textId="77777777" w:rsidR="00B67D9D" w:rsidRPr="007E3C47" w:rsidRDefault="00B67D9D" w:rsidP="00C93E8C">
            <w:pPr>
              <w:jc w:val="center"/>
              <w:rPr>
                <w:rFonts w:ascii="Arial" w:hAnsi="Arial" w:cs="Arial"/>
                <w:sz w:val="20"/>
              </w:rPr>
            </w:pPr>
          </w:p>
        </w:tc>
        <w:tc>
          <w:tcPr>
            <w:tcW w:w="6142" w:type="dxa"/>
            <w:gridSpan w:val="4"/>
            <w:vAlign w:val="center"/>
          </w:tcPr>
          <w:p w14:paraId="568658AC" w14:textId="77777777" w:rsidR="00B67D9D" w:rsidRPr="007E3C47" w:rsidRDefault="00B67D9D" w:rsidP="00C93E8C">
            <w:pPr>
              <w:jc w:val="center"/>
              <w:rPr>
                <w:rFonts w:ascii="Arial" w:hAnsi="Arial" w:cs="Arial"/>
                <w:sz w:val="20"/>
              </w:rPr>
            </w:pPr>
          </w:p>
        </w:tc>
        <w:tc>
          <w:tcPr>
            <w:tcW w:w="1524" w:type="dxa"/>
            <w:vAlign w:val="center"/>
          </w:tcPr>
          <w:p w14:paraId="7B04A223" w14:textId="77777777" w:rsidR="00B67D9D" w:rsidRPr="007E3C47" w:rsidRDefault="00B67D9D" w:rsidP="00C93E8C">
            <w:pPr>
              <w:jc w:val="center"/>
              <w:rPr>
                <w:rFonts w:ascii="Arial" w:hAnsi="Arial" w:cs="Arial"/>
                <w:sz w:val="20"/>
              </w:rPr>
            </w:pPr>
          </w:p>
        </w:tc>
      </w:tr>
      <w:tr w:rsidR="00B67D9D" w:rsidRPr="007E3C47" w14:paraId="08DEE06C" w14:textId="77777777" w:rsidTr="00C93E8C">
        <w:trPr>
          <w:jc w:val="center"/>
        </w:trPr>
        <w:tc>
          <w:tcPr>
            <w:tcW w:w="2698" w:type="dxa"/>
            <w:vAlign w:val="center"/>
          </w:tcPr>
          <w:p w14:paraId="03DA9CCC" w14:textId="77777777" w:rsidR="00B67D9D" w:rsidRPr="007E3C47" w:rsidRDefault="00B67D9D" w:rsidP="00C93E8C">
            <w:pPr>
              <w:jc w:val="center"/>
              <w:rPr>
                <w:rFonts w:ascii="Arial" w:hAnsi="Arial" w:cs="Arial"/>
                <w:sz w:val="20"/>
              </w:rPr>
            </w:pPr>
          </w:p>
        </w:tc>
        <w:tc>
          <w:tcPr>
            <w:tcW w:w="1552" w:type="dxa"/>
            <w:gridSpan w:val="2"/>
            <w:vAlign w:val="center"/>
          </w:tcPr>
          <w:p w14:paraId="74BDF7BA" w14:textId="77777777" w:rsidR="00B67D9D" w:rsidRPr="007E3C47" w:rsidRDefault="00B67D9D" w:rsidP="00C93E8C">
            <w:pPr>
              <w:jc w:val="center"/>
              <w:rPr>
                <w:rFonts w:ascii="Arial" w:hAnsi="Arial" w:cs="Arial"/>
                <w:sz w:val="20"/>
              </w:rPr>
            </w:pPr>
          </w:p>
        </w:tc>
        <w:tc>
          <w:tcPr>
            <w:tcW w:w="1761" w:type="dxa"/>
            <w:vAlign w:val="center"/>
          </w:tcPr>
          <w:p w14:paraId="36D58E8F" w14:textId="77777777" w:rsidR="00B67D9D" w:rsidRPr="007E3C47" w:rsidRDefault="00B67D9D" w:rsidP="00C93E8C">
            <w:pPr>
              <w:jc w:val="center"/>
              <w:rPr>
                <w:rFonts w:ascii="Arial" w:hAnsi="Arial" w:cs="Arial"/>
                <w:sz w:val="20"/>
              </w:rPr>
            </w:pPr>
          </w:p>
        </w:tc>
        <w:tc>
          <w:tcPr>
            <w:tcW w:w="6142" w:type="dxa"/>
            <w:gridSpan w:val="4"/>
            <w:vAlign w:val="center"/>
          </w:tcPr>
          <w:p w14:paraId="39CAE4AF" w14:textId="77777777" w:rsidR="00B67D9D" w:rsidRPr="007E3C47" w:rsidRDefault="00B67D9D" w:rsidP="00C93E8C">
            <w:pPr>
              <w:jc w:val="center"/>
              <w:rPr>
                <w:rFonts w:ascii="Arial" w:hAnsi="Arial" w:cs="Arial"/>
                <w:sz w:val="20"/>
              </w:rPr>
            </w:pPr>
          </w:p>
        </w:tc>
        <w:tc>
          <w:tcPr>
            <w:tcW w:w="1524" w:type="dxa"/>
            <w:vAlign w:val="center"/>
          </w:tcPr>
          <w:p w14:paraId="37B3D428" w14:textId="77777777" w:rsidR="00B67D9D" w:rsidRPr="007E3C47" w:rsidRDefault="00B67D9D" w:rsidP="00C93E8C">
            <w:pPr>
              <w:jc w:val="center"/>
              <w:rPr>
                <w:rFonts w:ascii="Arial" w:hAnsi="Arial" w:cs="Arial"/>
                <w:sz w:val="20"/>
              </w:rPr>
            </w:pPr>
          </w:p>
        </w:tc>
      </w:tr>
      <w:tr w:rsidR="00B67D9D" w:rsidRPr="007E3C47" w14:paraId="445F45DD" w14:textId="77777777" w:rsidTr="00C93E8C">
        <w:trPr>
          <w:jc w:val="center"/>
        </w:trPr>
        <w:tc>
          <w:tcPr>
            <w:tcW w:w="2698" w:type="dxa"/>
            <w:vAlign w:val="center"/>
          </w:tcPr>
          <w:p w14:paraId="69543333" w14:textId="77777777" w:rsidR="00B67D9D" w:rsidRPr="007E3C47" w:rsidRDefault="00B67D9D" w:rsidP="00C93E8C">
            <w:pPr>
              <w:jc w:val="center"/>
              <w:rPr>
                <w:rFonts w:ascii="Arial" w:hAnsi="Arial" w:cs="Arial"/>
                <w:sz w:val="20"/>
              </w:rPr>
            </w:pPr>
          </w:p>
        </w:tc>
        <w:tc>
          <w:tcPr>
            <w:tcW w:w="1552" w:type="dxa"/>
            <w:gridSpan w:val="2"/>
            <w:vAlign w:val="center"/>
          </w:tcPr>
          <w:p w14:paraId="5E3D0C8F" w14:textId="77777777" w:rsidR="00B67D9D" w:rsidRPr="007E3C47" w:rsidRDefault="00B67D9D" w:rsidP="00C93E8C">
            <w:pPr>
              <w:jc w:val="center"/>
              <w:rPr>
                <w:rFonts w:ascii="Arial" w:hAnsi="Arial" w:cs="Arial"/>
                <w:sz w:val="20"/>
              </w:rPr>
            </w:pPr>
          </w:p>
        </w:tc>
        <w:tc>
          <w:tcPr>
            <w:tcW w:w="1761" w:type="dxa"/>
            <w:vAlign w:val="center"/>
          </w:tcPr>
          <w:p w14:paraId="6717AC67" w14:textId="77777777" w:rsidR="00B67D9D" w:rsidRPr="007E3C47" w:rsidRDefault="00B67D9D" w:rsidP="00C93E8C">
            <w:pPr>
              <w:jc w:val="center"/>
              <w:rPr>
                <w:rFonts w:ascii="Arial" w:hAnsi="Arial" w:cs="Arial"/>
                <w:sz w:val="20"/>
              </w:rPr>
            </w:pPr>
          </w:p>
        </w:tc>
        <w:tc>
          <w:tcPr>
            <w:tcW w:w="6142" w:type="dxa"/>
            <w:gridSpan w:val="4"/>
            <w:vAlign w:val="center"/>
          </w:tcPr>
          <w:p w14:paraId="123DDF2F" w14:textId="77777777" w:rsidR="00B67D9D" w:rsidRPr="007E3C47" w:rsidRDefault="00B67D9D" w:rsidP="00C93E8C">
            <w:pPr>
              <w:jc w:val="center"/>
              <w:rPr>
                <w:rFonts w:ascii="Arial" w:hAnsi="Arial" w:cs="Arial"/>
                <w:sz w:val="20"/>
              </w:rPr>
            </w:pPr>
          </w:p>
        </w:tc>
        <w:tc>
          <w:tcPr>
            <w:tcW w:w="1524" w:type="dxa"/>
            <w:vAlign w:val="center"/>
          </w:tcPr>
          <w:p w14:paraId="6AA7D9E6" w14:textId="77777777" w:rsidR="00B67D9D" w:rsidRPr="007E3C47" w:rsidRDefault="00B67D9D" w:rsidP="00C93E8C">
            <w:pPr>
              <w:jc w:val="center"/>
              <w:rPr>
                <w:rFonts w:ascii="Arial" w:hAnsi="Arial" w:cs="Arial"/>
                <w:sz w:val="20"/>
              </w:rPr>
            </w:pPr>
          </w:p>
        </w:tc>
      </w:tr>
      <w:tr w:rsidR="00B67D9D" w:rsidRPr="007E3C47" w14:paraId="04D418FC" w14:textId="77777777" w:rsidTr="00C93E8C">
        <w:trPr>
          <w:jc w:val="center"/>
        </w:trPr>
        <w:tc>
          <w:tcPr>
            <w:tcW w:w="2698" w:type="dxa"/>
            <w:vAlign w:val="center"/>
          </w:tcPr>
          <w:p w14:paraId="16080C0D" w14:textId="77777777" w:rsidR="00B67D9D" w:rsidRPr="007E3C47" w:rsidRDefault="00B67D9D" w:rsidP="00C93E8C">
            <w:pPr>
              <w:jc w:val="center"/>
              <w:rPr>
                <w:rFonts w:ascii="Arial" w:hAnsi="Arial" w:cs="Arial"/>
                <w:sz w:val="20"/>
              </w:rPr>
            </w:pPr>
          </w:p>
        </w:tc>
        <w:tc>
          <w:tcPr>
            <w:tcW w:w="1552" w:type="dxa"/>
            <w:gridSpan w:val="2"/>
            <w:vAlign w:val="center"/>
          </w:tcPr>
          <w:p w14:paraId="4DC2FD41" w14:textId="77777777" w:rsidR="00B67D9D" w:rsidRPr="007E3C47" w:rsidRDefault="00B67D9D" w:rsidP="00C93E8C">
            <w:pPr>
              <w:jc w:val="center"/>
              <w:rPr>
                <w:rFonts w:ascii="Arial" w:hAnsi="Arial" w:cs="Arial"/>
                <w:sz w:val="20"/>
              </w:rPr>
            </w:pPr>
          </w:p>
        </w:tc>
        <w:tc>
          <w:tcPr>
            <w:tcW w:w="1761" w:type="dxa"/>
            <w:vAlign w:val="center"/>
          </w:tcPr>
          <w:p w14:paraId="4C7A78BC" w14:textId="77777777" w:rsidR="00B67D9D" w:rsidRPr="007E3C47" w:rsidRDefault="00B67D9D" w:rsidP="00C93E8C">
            <w:pPr>
              <w:jc w:val="center"/>
              <w:rPr>
                <w:rFonts w:ascii="Arial" w:hAnsi="Arial" w:cs="Arial"/>
                <w:sz w:val="20"/>
              </w:rPr>
            </w:pPr>
          </w:p>
        </w:tc>
        <w:tc>
          <w:tcPr>
            <w:tcW w:w="6142" w:type="dxa"/>
            <w:gridSpan w:val="4"/>
            <w:vAlign w:val="center"/>
          </w:tcPr>
          <w:p w14:paraId="1176A123" w14:textId="77777777" w:rsidR="00B67D9D" w:rsidRPr="007E3C47" w:rsidRDefault="00B67D9D" w:rsidP="00C93E8C">
            <w:pPr>
              <w:jc w:val="center"/>
              <w:rPr>
                <w:rFonts w:ascii="Arial" w:hAnsi="Arial" w:cs="Arial"/>
                <w:sz w:val="20"/>
              </w:rPr>
            </w:pPr>
          </w:p>
        </w:tc>
        <w:tc>
          <w:tcPr>
            <w:tcW w:w="1524" w:type="dxa"/>
            <w:vAlign w:val="center"/>
          </w:tcPr>
          <w:p w14:paraId="0F107138" w14:textId="77777777" w:rsidR="00B67D9D" w:rsidRPr="007E3C47" w:rsidRDefault="00B67D9D" w:rsidP="00C93E8C">
            <w:pPr>
              <w:jc w:val="center"/>
              <w:rPr>
                <w:rFonts w:ascii="Arial" w:hAnsi="Arial" w:cs="Arial"/>
                <w:sz w:val="20"/>
              </w:rPr>
            </w:pPr>
          </w:p>
        </w:tc>
      </w:tr>
      <w:tr w:rsidR="00B67D9D" w:rsidRPr="007E3C47" w14:paraId="04C0A85A" w14:textId="77777777" w:rsidTr="00C93E8C">
        <w:trPr>
          <w:jc w:val="center"/>
        </w:trPr>
        <w:tc>
          <w:tcPr>
            <w:tcW w:w="2698" w:type="dxa"/>
            <w:vAlign w:val="center"/>
          </w:tcPr>
          <w:p w14:paraId="57CF3265" w14:textId="77777777" w:rsidR="00B67D9D" w:rsidRPr="007E3C47" w:rsidRDefault="00B67D9D" w:rsidP="00C93E8C">
            <w:pPr>
              <w:jc w:val="center"/>
              <w:rPr>
                <w:rFonts w:ascii="Arial" w:hAnsi="Arial" w:cs="Arial"/>
                <w:sz w:val="20"/>
              </w:rPr>
            </w:pPr>
          </w:p>
        </w:tc>
        <w:tc>
          <w:tcPr>
            <w:tcW w:w="1552" w:type="dxa"/>
            <w:gridSpan w:val="2"/>
            <w:vAlign w:val="center"/>
          </w:tcPr>
          <w:p w14:paraId="42CD2508" w14:textId="77777777" w:rsidR="00B67D9D" w:rsidRPr="007E3C47" w:rsidRDefault="00B67D9D" w:rsidP="00C93E8C">
            <w:pPr>
              <w:jc w:val="center"/>
              <w:rPr>
                <w:rFonts w:ascii="Arial" w:hAnsi="Arial" w:cs="Arial"/>
                <w:sz w:val="20"/>
              </w:rPr>
            </w:pPr>
          </w:p>
        </w:tc>
        <w:tc>
          <w:tcPr>
            <w:tcW w:w="1761" w:type="dxa"/>
            <w:vAlign w:val="center"/>
          </w:tcPr>
          <w:p w14:paraId="531283AA" w14:textId="77777777" w:rsidR="00B67D9D" w:rsidRPr="007E3C47" w:rsidRDefault="00B67D9D" w:rsidP="00C93E8C">
            <w:pPr>
              <w:jc w:val="center"/>
              <w:rPr>
                <w:rFonts w:ascii="Arial" w:hAnsi="Arial" w:cs="Arial"/>
                <w:sz w:val="20"/>
              </w:rPr>
            </w:pPr>
          </w:p>
        </w:tc>
        <w:tc>
          <w:tcPr>
            <w:tcW w:w="6142" w:type="dxa"/>
            <w:gridSpan w:val="4"/>
            <w:vAlign w:val="center"/>
          </w:tcPr>
          <w:p w14:paraId="0851EFD8" w14:textId="77777777" w:rsidR="00B67D9D" w:rsidRPr="007E3C47" w:rsidRDefault="00B67D9D" w:rsidP="00C93E8C">
            <w:pPr>
              <w:jc w:val="center"/>
              <w:rPr>
                <w:rFonts w:ascii="Arial" w:hAnsi="Arial" w:cs="Arial"/>
                <w:sz w:val="20"/>
              </w:rPr>
            </w:pPr>
          </w:p>
        </w:tc>
        <w:tc>
          <w:tcPr>
            <w:tcW w:w="1524" w:type="dxa"/>
            <w:vAlign w:val="center"/>
          </w:tcPr>
          <w:p w14:paraId="4A6AF833" w14:textId="77777777" w:rsidR="00B67D9D" w:rsidRPr="007E3C47" w:rsidRDefault="00B67D9D" w:rsidP="00C93E8C">
            <w:pPr>
              <w:jc w:val="center"/>
              <w:rPr>
                <w:rFonts w:ascii="Arial" w:hAnsi="Arial" w:cs="Arial"/>
                <w:sz w:val="20"/>
              </w:rPr>
            </w:pPr>
          </w:p>
        </w:tc>
      </w:tr>
      <w:tr w:rsidR="00B67D9D" w:rsidRPr="007E3C47" w14:paraId="7F9BABDE" w14:textId="77777777" w:rsidTr="00C93E8C">
        <w:trPr>
          <w:jc w:val="center"/>
        </w:trPr>
        <w:tc>
          <w:tcPr>
            <w:tcW w:w="13677" w:type="dxa"/>
            <w:gridSpan w:val="9"/>
            <w:vAlign w:val="center"/>
          </w:tcPr>
          <w:p w14:paraId="6E0746C8" w14:textId="77777777" w:rsidR="00B67D9D" w:rsidRPr="007E3C47" w:rsidRDefault="00B67D9D" w:rsidP="00C93E8C">
            <w:pPr>
              <w:rPr>
                <w:rFonts w:ascii="Arial" w:hAnsi="Arial" w:cs="Arial"/>
                <w:szCs w:val="24"/>
              </w:rPr>
            </w:pPr>
          </w:p>
          <w:p w14:paraId="28334871" w14:textId="77777777" w:rsidR="00B67D9D" w:rsidRPr="007E3C47" w:rsidRDefault="00B67D9D" w:rsidP="00C93E8C">
            <w:pPr>
              <w:rPr>
                <w:rFonts w:ascii="Arial" w:hAnsi="Arial" w:cs="Arial"/>
                <w:szCs w:val="24"/>
              </w:rPr>
            </w:pPr>
            <w:proofErr w:type="spellStart"/>
            <w:r w:rsidRPr="007E3C47">
              <w:rPr>
                <w:rFonts w:ascii="Arial" w:hAnsi="Arial" w:cs="Arial"/>
                <w:szCs w:val="24"/>
              </w:rPr>
              <w:t>Рециклирани</w:t>
            </w:r>
            <w:proofErr w:type="spellEnd"/>
            <w:r w:rsidRPr="007E3C47">
              <w:rPr>
                <w:rFonts w:ascii="Arial" w:hAnsi="Arial" w:cs="Arial"/>
                <w:szCs w:val="24"/>
              </w:rPr>
              <w:t xml:space="preserve"> </w:t>
            </w:r>
            <w:proofErr w:type="spellStart"/>
            <w:r w:rsidRPr="007E3C47">
              <w:rPr>
                <w:rFonts w:ascii="Arial" w:hAnsi="Arial" w:cs="Arial"/>
                <w:szCs w:val="24"/>
              </w:rPr>
              <w:t>отпад</w:t>
            </w:r>
            <w:proofErr w:type="spellEnd"/>
            <w:r w:rsidRPr="007E3C47">
              <w:rPr>
                <w:rFonts w:ascii="Arial" w:hAnsi="Arial" w:cs="Arial"/>
                <w:szCs w:val="24"/>
              </w:rPr>
              <w:t xml:space="preserve"> / </w:t>
            </w:r>
            <w:proofErr w:type="spellStart"/>
            <w:r w:rsidRPr="007E3C47">
              <w:rPr>
                <w:rFonts w:ascii="Arial" w:hAnsi="Arial" w:cs="Arial"/>
                <w:szCs w:val="24"/>
              </w:rPr>
              <w:t>Поновно</w:t>
            </w:r>
            <w:proofErr w:type="spellEnd"/>
            <w:r w:rsidRPr="007E3C47">
              <w:rPr>
                <w:rFonts w:ascii="Arial" w:hAnsi="Arial" w:cs="Arial"/>
                <w:szCs w:val="24"/>
              </w:rPr>
              <w:t xml:space="preserve"> </w:t>
            </w:r>
            <w:proofErr w:type="spellStart"/>
            <w:r w:rsidRPr="007E3C47">
              <w:rPr>
                <w:rFonts w:ascii="Arial" w:hAnsi="Arial" w:cs="Arial"/>
                <w:szCs w:val="24"/>
              </w:rPr>
              <w:t>кориштен</w:t>
            </w:r>
            <w:proofErr w:type="spellEnd"/>
            <w:r w:rsidRPr="007E3C47">
              <w:rPr>
                <w:rFonts w:ascii="Arial" w:hAnsi="Arial" w:cs="Arial"/>
                <w:szCs w:val="24"/>
              </w:rPr>
              <w:t xml:space="preserve"> ВАН </w:t>
            </w:r>
            <w:proofErr w:type="spellStart"/>
            <w:r w:rsidRPr="007E3C47">
              <w:rPr>
                <w:rFonts w:ascii="Arial" w:hAnsi="Arial" w:cs="Arial"/>
                <w:szCs w:val="24"/>
              </w:rPr>
              <w:t>локације</w:t>
            </w:r>
            <w:proofErr w:type="spellEnd"/>
            <w:r w:rsidRPr="007E3C47">
              <w:rPr>
                <w:rFonts w:ascii="Arial" w:hAnsi="Arial" w:cs="Arial"/>
                <w:szCs w:val="24"/>
              </w:rPr>
              <w:t xml:space="preserve"> </w:t>
            </w:r>
          </w:p>
          <w:p w14:paraId="526ECC2D" w14:textId="77777777" w:rsidR="00B67D9D" w:rsidRPr="007E3C47" w:rsidRDefault="00B67D9D" w:rsidP="00C93E8C">
            <w:pPr>
              <w:rPr>
                <w:rFonts w:ascii="Arial" w:hAnsi="Arial" w:cs="Arial"/>
                <w:szCs w:val="24"/>
              </w:rPr>
            </w:pPr>
          </w:p>
        </w:tc>
      </w:tr>
      <w:tr w:rsidR="00B67D9D" w:rsidRPr="007E3C47" w14:paraId="6E7CB334" w14:textId="77777777" w:rsidTr="00C93E8C">
        <w:trPr>
          <w:jc w:val="center"/>
        </w:trPr>
        <w:tc>
          <w:tcPr>
            <w:tcW w:w="2698" w:type="dxa"/>
            <w:vAlign w:val="center"/>
          </w:tcPr>
          <w:p w14:paraId="121D5578" w14:textId="77777777" w:rsidR="00B67D9D" w:rsidRPr="007E3C47" w:rsidRDefault="00B67D9D" w:rsidP="00C93E8C">
            <w:pPr>
              <w:jc w:val="center"/>
              <w:rPr>
                <w:rFonts w:ascii="Arial" w:hAnsi="Arial" w:cs="Arial"/>
                <w:sz w:val="20"/>
              </w:rPr>
            </w:pPr>
            <w:r w:rsidRPr="007E3C47">
              <w:rPr>
                <w:rFonts w:ascii="Arial" w:hAnsi="Arial" w:cs="Arial"/>
                <w:sz w:val="20"/>
              </w:rPr>
              <w:t>ВРСТА ОТПАДА</w:t>
            </w:r>
          </w:p>
        </w:tc>
        <w:tc>
          <w:tcPr>
            <w:tcW w:w="1552" w:type="dxa"/>
            <w:gridSpan w:val="2"/>
            <w:vAlign w:val="center"/>
          </w:tcPr>
          <w:p w14:paraId="0A648CC7" w14:textId="77777777" w:rsidR="00B67D9D" w:rsidRPr="007E3C47" w:rsidRDefault="00B67D9D" w:rsidP="00C93E8C">
            <w:pPr>
              <w:jc w:val="center"/>
              <w:rPr>
                <w:rFonts w:ascii="Arial" w:hAnsi="Arial" w:cs="Arial"/>
                <w:sz w:val="20"/>
              </w:rPr>
            </w:pPr>
            <w:r w:rsidRPr="007E3C47">
              <w:rPr>
                <w:rFonts w:ascii="Arial" w:hAnsi="Arial" w:cs="Arial"/>
                <w:sz w:val="20"/>
              </w:rPr>
              <w:t>КОД ОТПАДА</w:t>
            </w:r>
          </w:p>
        </w:tc>
        <w:tc>
          <w:tcPr>
            <w:tcW w:w="1761" w:type="dxa"/>
            <w:vAlign w:val="center"/>
          </w:tcPr>
          <w:p w14:paraId="4E7959E7" w14:textId="77777777" w:rsidR="00B67D9D" w:rsidRPr="007E3C47" w:rsidRDefault="00B67D9D" w:rsidP="00C93E8C">
            <w:pPr>
              <w:jc w:val="center"/>
              <w:rPr>
                <w:rFonts w:ascii="Arial" w:hAnsi="Arial" w:cs="Arial"/>
                <w:sz w:val="20"/>
              </w:rPr>
            </w:pPr>
            <w:r w:rsidRPr="007E3C47">
              <w:rPr>
                <w:rFonts w:ascii="Arial" w:hAnsi="Arial" w:cs="Arial"/>
                <w:sz w:val="20"/>
              </w:rPr>
              <w:t>ОПАСНОСТ</w:t>
            </w:r>
          </w:p>
        </w:tc>
        <w:tc>
          <w:tcPr>
            <w:tcW w:w="3272" w:type="dxa"/>
            <w:vAlign w:val="center"/>
          </w:tcPr>
          <w:p w14:paraId="207AC1D2" w14:textId="77777777" w:rsidR="00B67D9D" w:rsidRPr="007E3C47" w:rsidRDefault="00B67D9D" w:rsidP="00C93E8C">
            <w:pPr>
              <w:jc w:val="center"/>
              <w:rPr>
                <w:rFonts w:ascii="Arial" w:hAnsi="Arial" w:cs="Arial"/>
                <w:sz w:val="20"/>
              </w:rPr>
            </w:pPr>
            <w:r w:rsidRPr="007E3C47">
              <w:rPr>
                <w:rFonts w:ascii="Arial" w:hAnsi="Arial" w:cs="Arial"/>
                <w:sz w:val="20"/>
              </w:rPr>
              <w:t xml:space="preserve">ПРЕДУЗЕЋЕ ЗА </w:t>
            </w:r>
          </w:p>
          <w:p w14:paraId="206A5308" w14:textId="77777777" w:rsidR="00B67D9D" w:rsidRPr="007E3C47" w:rsidRDefault="00B67D9D" w:rsidP="00C93E8C">
            <w:pPr>
              <w:jc w:val="center"/>
              <w:rPr>
                <w:rFonts w:ascii="Arial" w:hAnsi="Arial" w:cs="Arial"/>
                <w:sz w:val="20"/>
              </w:rPr>
            </w:pPr>
            <w:r w:rsidRPr="007E3C47">
              <w:rPr>
                <w:rFonts w:ascii="Arial" w:hAnsi="Arial" w:cs="Arial"/>
                <w:sz w:val="20"/>
              </w:rPr>
              <w:t>САКУП</w:t>
            </w:r>
            <w:r w:rsidRPr="007E3C47">
              <w:rPr>
                <w:rFonts w:ascii="Arial" w:hAnsi="Arial" w:cs="Arial"/>
                <w:sz w:val="20"/>
                <w:lang w:val="sr-Cyrl-RS"/>
              </w:rPr>
              <w:t>Љ</w:t>
            </w:r>
            <w:r w:rsidRPr="007E3C47">
              <w:rPr>
                <w:rFonts w:ascii="Arial" w:hAnsi="Arial" w:cs="Arial"/>
                <w:sz w:val="20"/>
              </w:rPr>
              <w:t>А</w:t>
            </w:r>
            <w:r w:rsidRPr="007E3C47">
              <w:rPr>
                <w:rFonts w:ascii="Arial" w:hAnsi="Arial" w:cs="Arial"/>
                <w:sz w:val="20"/>
                <w:lang w:val="sr-Cyrl-RS"/>
              </w:rPr>
              <w:t>Њ</w:t>
            </w:r>
            <w:r w:rsidRPr="007E3C47">
              <w:rPr>
                <w:rFonts w:ascii="Arial" w:hAnsi="Arial" w:cs="Arial"/>
                <w:sz w:val="20"/>
              </w:rPr>
              <w:t xml:space="preserve">Е ОТПАДА </w:t>
            </w:r>
          </w:p>
        </w:tc>
        <w:tc>
          <w:tcPr>
            <w:tcW w:w="2158" w:type="dxa"/>
            <w:gridSpan w:val="2"/>
            <w:vAlign w:val="center"/>
          </w:tcPr>
          <w:p w14:paraId="2A002729" w14:textId="77777777" w:rsidR="00B67D9D" w:rsidRPr="007E3C47" w:rsidRDefault="00B67D9D" w:rsidP="00C93E8C">
            <w:pPr>
              <w:jc w:val="center"/>
              <w:rPr>
                <w:rFonts w:ascii="Arial" w:hAnsi="Arial" w:cs="Arial"/>
                <w:sz w:val="20"/>
              </w:rPr>
            </w:pPr>
            <w:r w:rsidRPr="007E3C47">
              <w:rPr>
                <w:rFonts w:ascii="Arial" w:hAnsi="Arial" w:cs="Arial"/>
                <w:sz w:val="20"/>
              </w:rPr>
              <w:t>ГОДИШ</w:t>
            </w:r>
            <w:r w:rsidRPr="007E3C47">
              <w:rPr>
                <w:rFonts w:ascii="Arial" w:hAnsi="Arial" w:cs="Arial"/>
                <w:sz w:val="20"/>
                <w:lang w:val="sr-Cyrl-RS"/>
              </w:rPr>
              <w:t>Њ</w:t>
            </w:r>
            <w:r w:rsidRPr="007E3C47">
              <w:rPr>
                <w:rFonts w:ascii="Arial" w:hAnsi="Arial" w:cs="Arial"/>
                <w:sz w:val="20"/>
              </w:rPr>
              <w:t>А КОЛИЧИНА</w:t>
            </w:r>
          </w:p>
        </w:tc>
        <w:tc>
          <w:tcPr>
            <w:tcW w:w="2236" w:type="dxa"/>
            <w:gridSpan w:val="2"/>
            <w:vAlign w:val="center"/>
          </w:tcPr>
          <w:p w14:paraId="62EB0DC9" w14:textId="77777777" w:rsidR="00B67D9D" w:rsidRPr="007E3C47" w:rsidRDefault="00B67D9D" w:rsidP="00C93E8C">
            <w:pPr>
              <w:jc w:val="center"/>
              <w:rPr>
                <w:rFonts w:ascii="Arial" w:hAnsi="Arial" w:cs="Arial"/>
                <w:sz w:val="20"/>
              </w:rPr>
            </w:pPr>
            <w:r w:rsidRPr="007E3C47">
              <w:rPr>
                <w:rFonts w:ascii="Arial" w:hAnsi="Arial" w:cs="Arial"/>
                <w:sz w:val="20"/>
              </w:rPr>
              <w:t>ФРЕКВЕНЦИЈА САКУП</w:t>
            </w:r>
            <w:r w:rsidRPr="007E3C47">
              <w:rPr>
                <w:rFonts w:ascii="Arial" w:hAnsi="Arial" w:cs="Arial"/>
                <w:sz w:val="20"/>
                <w:lang w:val="sr-Cyrl-RS"/>
              </w:rPr>
              <w:t>Љ</w:t>
            </w:r>
            <w:r w:rsidRPr="007E3C47">
              <w:rPr>
                <w:rFonts w:ascii="Arial" w:hAnsi="Arial" w:cs="Arial"/>
                <w:sz w:val="20"/>
              </w:rPr>
              <w:t>А</w:t>
            </w:r>
            <w:r w:rsidRPr="007E3C47">
              <w:rPr>
                <w:rFonts w:ascii="Arial" w:hAnsi="Arial" w:cs="Arial"/>
                <w:sz w:val="20"/>
                <w:lang w:val="sr-Cyrl-RS"/>
              </w:rPr>
              <w:t>Њ</w:t>
            </w:r>
            <w:r w:rsidRPr="007E3C47">
              <w:rPr>
                <w:rFonts w:ascii="Arial" w:hAnsi="Arial" w:cs="Arial"/>
                <w:sz w:val="20"/>
              </w:rPr>
              <w:t>А</w:t>
            </w:r>
          </w:p>
        </w:tc>
      </w:tr>
      <w:tr w:rsidR="00B67D9D" w:rsidRPr="007E3C47" w14:paraId="5627D111" w14:textId="77777777" w:rsidTr="00C93E8C">
        <w:trPr>
          <w:jc w:val="center"/>
        </w:trPr>
        <w:tc>
          <w:tcPr>
            <w:tcW w:w="2698" w:type="dxa"/>
            <w:vAlign w:val="center"/>
          </w:tcPr>
          <w:p w14:paraId="40F3D444" w14:textId="77777777" w:rsidR="00B67D9D" w:rsidRPr="007E3C47" w:rsidRDefault="00B67D9D" w:rsidP="00C93E8C">
            <w:pPr>
              <w:jc w:val="center"/>
              <w:rPr>
                <w:rFonts w:ascii="Arial" w:hAnsi="Arial" w:cs="Arial"/>
                <w:sz w:val="20"/>
              </w:rPr>
            </w:pPr>
          </w:p>
        </w:tc>
        <w:tc>
          <w:tcPr>
            <w:tcW w:w="1552" w:type="dxa"/>
            <w:gridSpan w:val="2"/>
            <w:vAlign w:val="center"/>
          </w:tcPr>
          <w:p w14:paraId="652310A3" w14:textId="77777777" w:rsidR="00B67D9D" w:rsidRPr="007E3C47" w:rsidRDefault="00B67D9D" w:rsidP="00C93E8C">
            <w:pPr>
              <w:jc w:val="center"/>
              <w:rPr>
                <w:rFonts w:ascii="Arial" w:hAnsi="Arial" w:cs="Arial"/>
                <w:sz w:val="20"/>
              </w:rPr>
            </w:pPr>
          </w:p>
        </w:tc>
        <w:tc>
          <w:tcPr>
            <w:tcW w:w="1761" w:type="dxa"/>
            <w:vAlign w:val="center"/>
          </w:tcPr>
          <w:p w14:paraId="0D42388D" w14:textId="77777777" w:rsidR="00B67D9D" w:rsidRPr="007E3C47" w:rsidRDefault="00B67D9D" w:rsidP="00C93E8C">
            <w:pPr>
              <w:jc w:val="center"/>
              <w:rPr>
                <w:rFonts w:ascii="Arial" w:hAnsi="Arial" w:cs="Arial"/>
                <w:sz w:val="20"/>
              </w:rPr>
            </w:pPr>
          </w:p>
        </w:tc>
        <w:tc>
          <w:tcPr>
            <w:tcW w:w="3272" w:type="dxa"/>
            <w:vAlign w:val="center"/>
          </w:tcPr>
          <w:p w14:paraId="40802BF3" w14:textId="77777777" w:rsidR="00B67D9D" w:rsidRPr="007E3C47" w:rsidRDefault="00B67D9D" w:rsidP="00C93E8C">
            <w:pPr>
              <w:jc w:val="center"/>
              <w:rPr>
                <w:rFonts w:ascii="Arial" w:hAnsi="Arial" w:cs="Arial"/>
                <w:sz w:val="20"/>
              </w:rPr>
            </w:pPr>
          </w:p>
        </w:tc>
        <w:tc>
          <w:tcPr>
            <w:tcW w:w="2158" w:type="dxa"/>
            <w:gridSpan w:val="2"/>
            <w:vAlign w:val="center"/>
          </w:tcPr>
          <w:p w14:paraId="1022E1FF" w14:textId="77777777" w:rsidR="00B67D9D" w:rsidRPr="007E3C47" w:rsidRDefault="00B67D9D" w:rsidP="00C93E8C">
            <w:pPr>
              <w:jc w:val="center"/>
              <w:rPr>
                <w:rFonts w:ascii="Arial" w:hAnsi="Arial" w:cs="Arial"/>
                <w:sz w:val="20"/>
              </w:rPr>
            </w:pPr>
          </w:p>
        </w:tc>
        <w:tc>
          <w:tcPr>
            <w:tcW w:w="2236" w:type="dxa"/>
            <w:gridSpan w:val="2"/>
            <w:vAlign w:val="center"/>
          </w:tcPr>
          <w:p w14:paraId="2544A983" w14:textId="77777777" w:rsidR="00B67D9D" w:rsidRPr="007E3C47" w:rsidRDefault="00B67D9D" w:rsidP="00C93E8C">
            <w:pPr>
              <w:jc w:val="center"/>
              <w:rPr>
                <w:rFonts w:ascii="Arial" w:hAnsi="Arial" w:cs="Arial"/>
                <w:sz w:val="20"/>
              </w:rPr>
            </w:pPr>
          </w:p>
        </w:tc>
      </w:tr>
      <w:tr w:rsidR="00B67D9D" w:rsidRPr="007E3C47" w14:paraId="72EA0F31" w14:textId="77777777" w:rsidTr="00C93E8C">
        <w:trPr>
          <w:jc w:val="center"/>
        </w:trPr>
        <w:tc>
          <w:tcPr>
            <w:tcW w:w="2698" w:type="dxa"/>
            <w:vAlign w:val="center"/>
          </w:tcPr>
          <w:p w14:paraId="508C6825" w14:textId="77777777" w:rsidR="00B67D9D" w:rsidRPr="007E3C47" w:rsidRDefault="00B67D9D" w:rsidP="00C93E8C">
            <w:pPr>
              <w:jc w:val="center"/>
              <w:rPr>
                <w:rFonts w:ascii="Arial" w:hAnsi="Arial" w:cs="Arial"/>
                <w:sz w:val="20"/>
              </w:rPr>
            </w:pPr>
          </w:p>
        </w:tc>
        <w:tc>
          <w:tcPr>
            <w:tcW w:w="1552" w:type="dxa"/>
            <w:gridSpan w:val="2"/>
            <w:vAlign w:val="center"/>
          </w:tcPr>
          <w:p w14:paraId="35842DA8" w14:textId="77777777" w:rsidR="00B67D9D" w:rsidRPr="007E3C47" w:rsidRDefault="00B67D9D" w:rsidP="00C93E8C">
            <w:pPr>
              <w:jc w:val="center"/>
              <w:rPr>
                <w:rFonts w:ascii="Arial" w:hAnsi="Arial" w:cs="Arial"/>
                <w:sz w:val="20"/>
              </w:rPr>
            </w:pPr>
          </w:p>
        </w:tc>
        <w:tc>
          <w:tcPr>
            <w:tcW w:w="1761" w:type="dxa"/>
            <w:vAlign w:val="center"/>
          </w:tcPr>
          <w:p w14:paraId="2AD8542F" w14:textId="77777777" w:rsidR="00B67D9D" w:rsidRPr="007E3C47" w:rsidRDefault="00B67D9D" w:rsidP="00C93E8C">
            <w:pPr>
              <w:jc w:val="center"/>
              <w:rPr>
                <w:rFonts w:ascii="Arial" w:hAnsi="Arial" w:cs="Arial"/>
                <w:sz w:val="20"/>
              </w:rPr>
            </w:pPr>
          </w:p>
        </w:tc>
        <w:tc>
          <w:tcPr>
            <w:tcW w:w="3272" w:type="dxa"/>
            <w:vAlign w:val="center"/>
          </w:tcPr>
          <w:p w14:paraId="482253DC" w14:textId="77777777" w:rsidR="00B67D9D" w:rsidRPr="007E3C47" w:rsidRDefault="00B67D9D" w:rsidP="00C93E8C">
            <w:pPr>
              <w:jc w:val="center"/>
              <w:rPr>
                <w:rFonts w:ascii="Arial" w:hAnsi="Arial" w:cs="Arial"/>
                <w:sz w:val="20"/>
              </w:rPr>
            </w:pPr>
          </w:p>
        </w:tc>
        <w:tc>
          <w:tcPr>
            <w:tcW w:w="2158" w:type="dxa"/>
            <w:gridSpan w:val="2"/>
            <w:vAlign w:val="center"/>
          </w:tcPr>
          <w:p w14:paraId="67F7EF05" w14:textId="77777777" w:rsidR="00B67D9D" w:rsidRPr="007E3C47" w:rsidRDefault="00B67D9D" w:rsidP="00C93E8C">
            <w:pPr>
              <w:jc w:val="center"/>
              <w:rPr>
                <w:rFonts w:ascii="Arial" w:hAnsi="Arial" w:cs="Arial"/>
                <w:sz w:val="20"/>
              </w:rPr>
            </w:pPr>
          </w:p>
        </w:tc>
        <w:tc>
          <w:tcPr>
            <w:tcW w:w="2236" w:type="dxa"/>
            <w:gridSpan w:val="2"/>
            <w:vAlign w:val="center"/>
          </w:tcPr>
          <w:p w14:paraId="2D997353" w14:textId="77777777" w:rsidR="00B67D9D" w:rsidRPr="007E3C47" w:rsidRDefault="00B67D9D" w:rsidP="00C93E8C">
            <w:pPr>
              <w:jc w:val="center"/>
              <w:rPr>
                <w:rFonts w:ascii="Arial" w:hAnsi="Arial" w:cs="Arial"/>
                <w:sz w:val="20"/>
              </w:rPr>
            </w:pPr>
          </w:p>
        </w:tc>
      </w:tr>
      <w:tr w:rsidR="00B67D9D" w:rsidRPr="007E3C47" w14:paraId="36B643FA" w14:textId="77777777" w:rsidTr="00C93E8C">
        <w:trPr>
          <w:jc w:val="center"/>
        </w:trPr>
        <w:tc>
          <w:tcPr>
            <w:tcW w:w="2698" w:type="dxa"/>
            <w:vAlign w:val="center"/>
          </w:tcPr>
          <w:p w14:paraId="1855B50D" w14:textId="77777777" w:rsidR="00B67D9D" w:rsidRPr="007E3C47" w:rsidRDefault="00B67D9D" w:rsidP="00C93E8C">
            <w:pPr>
              <w:jc w:val="center"/>
              <w:rPr>
                <w:rFonts w:ascii="Arial" w:hAnsi="Arial" w:cs="Arial"/>
                <w:sz w:val="20"/>
              </w:rPr>
            </w:pPr>
          </w:p>
        </w:tc>
        <w:tc>
          <w:tcPr>
            <w:tcW w:w="1552" w:type="dxa"/>
            <w:gridSpan w:val="2"/>
            <w:vAlign w:val="center"/>
          </w:tcPr>
          <w:p w14:paraId="2B0F7D14" w14:textId="77777777" w:rsidR="00B67D9D" w:rsidRPr="007E3C47" w:rsidRDefault="00B67D9D" w:rsidP="00C93E8C">
            <w:pPr>
              <w:jc w:val="center"/>
              <w:rPr>
                <w:rFonts w:ascii="Arial" w:hAnsi="Arial" w:cs="Arial"/>
                <w:sz w:val="20"/>
              </w:rPr>
            </w:pPr>
          </w:p>
        </w:tc>
        <w:tc>
          <w:tcPr>
            <w:tcW w:w="1761" w:type="dxa"/>
            <w:vAlign w:val="center"/>
          </w:tcPr>
          <w:p w14:paraId="0C3E3B71" w14:textId="77777777" w:rsidR="00B67D9D" w:rsidRPr="007E3C47" w:rsidRDefault="00B67D9D" w:rsidP="00C93E8C">
            <w:pPr>
              <w:jc w:val="center"/>
              <w:rPr>
                <w:rFonts w:ascii="Arial" w:hAnsi="Arial" w:cs="Arial"/>
                <w:sz w:val="20"/>
              </w:rPr>
            </w:pPr>
          </w:p>
        </w:tc>
        <w:tc>
          <w:tcPr>
            <w:tcW w:w="3272" w:type="dxa"/>
            <w:vAlign w:val="center"/>
          </w:tcPr>
          <w:p w14:paraId="4A7B02FD" w14:textId="77777777" w:rsidR="00B67D9D" w:rsidRPr="007E3C47" w:rsidRDefault="00B67D9D" w:rsidP="00C93E8C">
            <w:pPr>
              <w:jc w:val="center"/>
              <w:rPr>
                <w:rFonts w:ascii="Arial" w:hAnsi="Arial" w:cs="Arial"/>
                <w:sz w:val="20"/>
              </w:rPr>
            </w:pPr>
          </w:p>
        </w:tc>
        <w:tc>
          <w:tcPr>
            <w:tcW w:w="2158" w:type="dxa"/>
            <w:gridSpan w:val="2"/>
            <w:vAlign w:val="center"/>
          </w:tcPr>
          <w:p w14:paraId="6C2E92CD" w14:textId="77777777" w:rsidR="00B67D9D" w:rsidRPr="007E3C47" w:rsidRDefault="00B67D9D" w:rsidP="00C93E8C">
            <w:pPr>
              <w:jc w:val="center"/>
              <w:rPr>
                <w:rFonts w:ascii="Arial" w:hAnsi="Arial" w:cs="Arial"/>
                <w:sz w:val="20"/>
              </w:rPr>
            </w:pPr>
          </w:p>
        </w:tc>
        <w:tc>
          <w:tcPr>
            <w:tcW w:w="2236" w:type="dxa"/>
            <w:gridSpan w:val="2"/>
            <w:vAlign w:val="center"/>
          </w:tcPr>
          <w:p w14:paraId="51C2BC15" w14:textId="77777777" w:rsidR="00B67D9D" w:rsidRPr="007E3C47" w:rsidRDefault="00B67D9D" w:rsidP="00C93E8C">
            <w:pPr>
              <w:jc w:val="center"/>
              <w:rPr>
                <w:rFonts w:ascii="Arial" w:hAnsi="Arial" w:cs="Arial"/>
                <w:sz w:val="20"/>
              </w:rPr>
            </w:pPr>
          </w:p>
        </w:tc>
      </w:tr>
      <w:tr w:rsidR="00B67D9D" w:rsidRPr="007E3C47" w14:paraId="3A1499AE" w14:textId="77777777" w:rsidTr="00C93E8C">
        <w:trPr>
          <w:jc w:val="center"/>
        </w:trPr>
        <w:tc>
          <w:tcPr>
            <w:tcW w:w="2698" w:type="dxa"/>
            <w:vAlign w:val="center"/>
          </w:tcPr>
          <w:p w14:paraId="095A9934" w14:textId="77777777" w:rsidR="00B67D9D" w:rsidRPr="007E3C47" w:rsidRDefault="00B67D9D" w:rsidP="00C93E8C">
            <w:pPr>
              <w:jc w:val="center"/>
              <w:rPr>
                <w:rFonts w:ascii="Arial" w:hAnsi="Arial" w:cs="Arial"/>
                <w:sz w:val="20"/>
              </w:rPr>
            </w:pPr>
          </w:p>
        </w:tc>
        <w:tc>
          <w:tcPr>
            <w:tcW w:w="1552" w:type="dxa"/>
            <w:gridSpan w:val="2"/>
            <w:vAlign w:val="center"/>
          </w:tcPr>
          <w:p w14:paraId="73B40906" w14:textId="77777777" w:rsidR="00B67D9D" w:rsidRPr="007E3C47" w:rsidRDefault="00B67D9D" w:rsidP="00C93E8C">
            <w:pPr>
              <w:jc w:val="center"/>
              <w:rPr>
                <w:rFonts w:ascii="Arial" w:hAnsi="Arial" w:cs="Arial"/>
                <w:sz w:val="20"/>
              </w:rPr>
            </w:pPr>
          </w:p>
        </w:tc>
        <w:tc>
          <w:tcPr>
            <w:tcW w:w="1761" w:type="dxa"/>
            <w:vAlign w:val="center"/>
          </w:tcPr>
          <w:p w14:paraId="5CCB20AA" w14:textId="77777777" w:rsidR="00B67D9D" w:rsidRPr="007E3C47" w:rsidRDefault="00B67D9D" w:rsidP="00C93E8C">
            <w:pPr>
              <w:jc w:val="center"/>
              <w:rPr>
                <w:rFonts w:ascii="Arial" w:hAnsi="Arial" w:cs="Arial"/>
                <w:sz w:val="20"/>
              </w:rPr>
            </w:pPr>
          </w:p>
        </w:tc>
        <w:tc>
          <w:tcPr>
            <w:tcW w:w="3272" w:type="dxa"/>
            <w:vAlign w:val="center"/>
          </w:tcPr>
          <w:p w14:paraId="77B112C4" w14:textId="77777777" w:rsidR="00B67D9D" w:rsidRPr="007E3C47" w:rsidRDefault="00B67D9D" w:rsidP="00C93E8C">
            <w:pPr>
              <w:jc w:val="center"/>
              <w:rPr>
                <w:rFonts w:ascii="Arial" w:hAnsi="Arial" w:cs="Arial"/>
                <w:sz w:val="20"/>
              </w:rPr>
            </w:pPr>
          </w:p>
        </w:tc>
        <w:tc>
          <w:tcPr>
            <w:tcW w:w="2158" w:type="dxa"/>
            <w:gridSpan w:val="2"/>
            <w:vAlign w:val="center"/>
          </w:tcPr>
          <w:p w14:paraId="5F29D074" w14:textId="77777777" w:rsidR="00B67D9D" w:rsidRPr="007E3C47" w:rsidRDefault="00B67D9D" w:rsidP="00C93E8C">
            <w:pPr>
              <w:jc w:val="center"/>
              <w:rPr>
                <w:rFonts w:ascii="Arial" w:hAnsi="Arial" w:cs="Arial"/>
                <w:sz w:val="20"/>
              </w:rPr>
            </w:pPr>
          </w:p>
        </w:tc>
        <w:tc>
          <w:tcPr>
            <w:tcW w:w="2236" w:type="dxa"/>
            <w:gridSpan w:val="2"/>
            <w:vAlign w:val="center"/>
          </w:tcPr>
          <w:p w14:paraId="622ED7AB" w14:textId="77777777" w:rsidR="00B67D9D" w:rsidRPr="007E3C47" w:rsidRDefault="00B67D9D" w:rsidP="00C93E8C">
            <w:pPr>
              <w:jc w:val="center"/>
              <w:rPr>
                <w:rFonts w:ascii="Arial" w:hAnsi="Arial" w:cs="Arial"/>
                <w:sz w:val="20"/>
              </w:rPr>
            </w:pPr>
          </w:p>
        </w:tc>
      </w:tr>
      <w:tr w:rsidR="00B67D9D" w:rsidRPr="007E3C47" w14:paraId="5173DDBE" w14:textId="77777777" w:rsidTr="00C93E8C">
        <w:trPr>
          <w:jc w:val="center"/>
        </w:trPr>
        <w:tc>
          <w:tcPr>
            <w:tcW w:w="2698" w:type="dxa"/>
            <w:vAlign w:val="center"/>
          </w:tcPr>
          <w:p w14:paraId="43588AE4" w14:textId="77777777" w:rsidR="00B67D9D" w:rsidRPr="007E3C47" w:rsidRDefault="00B67D9D" w:rsidP="00C93E8C">
            <w:pPr>
              <w:jc w:val="center"/>
              <w:rPr>
                <w:rFonts w:ascii="Arial" w:hAnsi="Arial" w:cs="Arial"/>
                <w:sz w:val="20"/>
              </w:rPr>
            </w:pPr>
          </w:p>
        </w:tc>
        <w:tc>
          <w:tcPr>
            <w:tcW w:w="1552" w:type="dxa"/>
            <w:gridSpan w:val="2"/>
            <w:vAlign w:val="center"/>
          </w:tcPr>
          <w:p w14:paraId="36D52F23" w14:textId="77777777" w:rsidR="00B67D9D" w:rsidRPr="007E3C47" w:rsidRDefault="00B67D9D" w:rsidP="00C93E8C">
            <w:pPr>
              <w:jc w:val="center"/>
              <w:rPr>
                <w:rFonts w:ascii="Arial" w:hAnsi="Arial" w:cs="Arial"/>
                <w:sz w:val="20"/>
              </w:rPr>
            </w:pPr>
          </w:p>
        </w:tc>
        <w:tc>
          <w:tcPr>
            <w:tcW w:w="1761" w:type="dxa"/>
            <w:vAlign w:val="center"/>
          </w:tcPr>
          <w:p w14:paraId="2B7E112E" w14:textId="77777777" w:rsidR="00B67D9D" w:rsidRPr="007E3C47" w:rsidRDefault="00B67D9D" w:rsidP="00C93E8C">
            <w:pPr>
              <w:jc w:val="center"/>
              <w:rPr>
                <w:rFonts w:ascii="Arial" w:hAnsi="Arial" w:cs="Arial"/>
                <w:sz w:val="20"/>
              </w:rPr>
            </w:pPr>
          </w:p>
        </w:tc>
        <w:tc>
          <w:tcPr>
            <w:tcW w:w="3272" w:type="dxa"/>
            <w:vAlign w:val="center"/>
          </w:tcPr>
          <w:p w14:paraId="1E65E5C8" w14:textId="77777777" w:rsidR="00B67D9D" w:rsidRPr="007E3C47" w:rsidRDefault="00B67D9D" w:rsidP="00C93E8C">
            <w:pPr>
              <w:jc w:val="center"/>
              <w:rPr>
                <w:rFonts w:ascii="Arial" w:hAnsi="Arial" w:cs="Arial"/>
                <w:sz w:val="20"/>
              </w:rPr>
            </w:pPr>
          </w:p>
        </w:tc>
        <w:tc>
          <w:tcPr>
            <w:tcW w:w="2158" w:type="dxa"/>
            <w:gridSpan w:val="2"/>
            <w:vAlign w:val="center"/>
          </w:tcPr>
          <w:p w14:paraId="462CFBDA" w14:textId="77777777" w:rsidR="00B67D9D" w:rsidRPr="007E3C47" w:rsidRDefault="00B67D9D" w:rsidP="00C93E8C">
            <w:pPr>
              <w:jc w:val="center"/>
              <w:rPr>
                <w:rFonts w:ascii="Arial" w:hAnsi="Arial" w:cs="Arial"/>
                <w:sz w:val="20"/>
              </w:rPr>
            </w:pPr>
          </w:p>
        </w:tc>
        <w:tc>
          <w:tcPr>
            <w:tcW w:w="2236" w:type="dxa"/>
            <w:gridSpan w:val="2"/>
            <w:vAlign w:val="center"/>
          </w:tcPr>
          <w:p w14:paraId="46C6BE00" w14:textId="77777777" w:rsidR="00B67D9D" w:rsidRPr="007E3C47" w:rsidRDefault="00B67D9D" w:rsidP="00C93E8C">
            <w:pPr>
              <w:jc w:val="center"/>
              <w:rPr>
                <w:rFonts w:ascii="Arial" w:hAnsi="Arial" w:cs="Arial"/>
                <w:sz w:val="20"/>
              </w:rPr>
            </w:pPr>
          </w:p>
        </w:tc>
      </w:tr>
      <w:tr w:rsidR="00B67D9D" w:rsidRPr="007E3C47" w14:paraId="13C5FFE5" w14:textId="77777777" w:rsidTr="00C93E8C">
        <w:trPr>
          <w:jc w:val="center"/>
        </w:trPr>
        <w:tc>
          <w:tcPr>
            <w:tcW w:w="13677" w:type="dxa"/>
            <w:gridSpan w:val="9"/>
            <w:vAlign w:val="center"/>
          </w:tcPr>
          <w:p w14:paraId="650E9066" w14:textId="77777777" w:rsidR="00B67D9D" w:rsidRPr="007E3C47" w:rsidRDefault="00B67D9D" w:rsidP="00C93E8C">
            <w:pPr>
              <w:rPr>
                <w:rFonts w:ascii="Arial" w:hAnsi="Arial" w:cs="Arial"/>
                <w:szCs w:val="24"/>
              </w:rPr>
            </w:pPr>
          </w:p>
          <w:p w14:paraId="7AC672BE" w14:textId="77777777" w:rsidR="00B67D9D" w:rsidRPr="007E3C47" w:rsidRDefault="00B67D9D" w:rsidP="00C93E8C">
            <w:pPr>
              <w:rPr>
                <w:rFonts w:ascii="Arial" w:hAnsi="Arial" w:cs="Arial"/>
                <w:szCs w:val="24"/>
              </w:rPr>
            </w:pPr>
            <w:proofErr w:type="spellStart"/>
            <w:r w:rsidRPr="007E3C47">
              <w:rPr>
                <w:rFonts w:ascii="Arial" w:hAnsi="Arial" w:cs="Arial"/>
                <w:szCs w:val="24"/>
              </w:rPr>
              <w:t>Отпад</w:t>
            </w:r>
            <w:proofErr w:type="spellEnd"/>
            <w:r w:rsidRPr="007E3C47">
              <w:rPr>
                <w:rFonts w:ascii="Arial" w:hAnsi="Arial" w:cs="Arial"/>
                <w:szCs w:val="24"/>
              </w:rPr>
              <w:t xml:space="preserve"> </w:t>
            </w:r>
            <w:proofErr w:type="spellStart"/>
            <w:r w:rsidRPr="007E3C47">
              <w:rPr>
                <w:rFonts w:ascii="Arial" w:hAnsi="Arial" w:cs="Arial"/>
                <w:szCs w:val="24"/>
              </w:rPr>
              <w:t>обрађен</w:t>
            </w:r>
            <w:proofErr w:type="spellEnd"/>
            <w:r w:rsidRPr="007E3C47">
              <w:rPr>
                <w:rFonts w:ascii="Arial" w:hAnsi="Arial" w:cs="Arial"/>
                <w:szCs w:val="24"/>
              </w:rPr>
              <w:t xml:space="preserve"> НА </w:t>
            </w:r>
            <w:proofErr w:type="spellStart"/>
            <w:r w:rsidRPr="007E3C47">
              <w:rPr>
                <w:rFonts w:ascii="Arial" w:hAnsi="Arial" w:cs="Arial"/>
                <w:szCs w:val="24"/>
              </w:rPr>
              <w:t>локацији</w:t>
            </w:r>
            <w:proofErr w:type="spellEnd"/>
            <w:r w:rsidRPr="007E3C47">
              <w:rPr>
                <w:rFonts w:ascii="Arial" w:hAnsi="Arial" w:cs="Arial"/>
                <w:szCs w:val="24"/>
              </w:rPr>
              <w:t xml:space="preserve"> </w:t>
            </w:r>
          </w:p>
          <w:p w14:paraId="2A2CCD20" w14:textId="77777777" w:rsidR="00B67D9D" w:rsidRPr="007E3C47" w:rsidRDefault="00B67D9D" w:rsidP="00C93E8C">
            <w:pPr>
              <w:rPr>
                <w:rFonts w:ascii="Arial" w:hAnsi="Arial" w:cs="Arial"/>
                <w:szCs w:val="24"/>
              </w:rPr>
            </w:pPr>
          </w:p>
        </w:tc>
      </w:tr>
      <w:tr w:rsidR="00B67D9D" w:rsidRPr="007E3C47" w14:paraId="11B052B9" w14:textId="77777777" w:rsidTr="00C93E8C">
        <w:trPr>
          <w:jc w:val="center"/>
        </w:trPr>
        <w:tc>
          <w:tcPr>
            <w:tcW w:w="2698" w:type="dxa"/>
            <w:vAlign w:val="center"/>
          </w:tcPr>
          <w:p w14:paraId="2DF6C1AB" w14:textId="77777777" w:rsidR="00B67D9D" w:rsidRPr="007E3C47" w:rsidRDefault="00B67D9D" w:rsidP="00C93E8C">
            <w:pPr>
              <w:jc w:val="center"/>
              <w:rPr>
                <w:rFonts w:ascii="Arial" w:hAnsi="Arial" w:cs="Arial"/>
                <w:sz w:val="20"/>
              </w:rPr>
            </w:pPr>
            <w:r w:rsidRPr="007E3C47">
              <w:rPr>
                <w:rFonts w:ascii="Arial" w:hAnsi="Arial" w:cs="Arial"/>
                <w:sz w:val="20"/>
              </w:rPr>
              <w:t>ВРСТА ОТПАДА</w:t>
            </w:r>
          </w:p>
        </w:tc>
        <w:tc>
          <w:tcPr>
            <w:tcW w:w="1552" w:type="dxa"/>
            <w:gridSpan w:val="2"/>
            <w:vAlign w:val="center"/>
          </w:tcPr>
          <w:p w14:paraId="6E708FEA" w14:textId="77777777" w:rsidR="00B67D9D" w:rsidRPr="007E3C47" w:rsidRDefault="00B67D9D" w:rsidP="00C93E8C">
            <w:pPr>
              <w:jc w:val="center"/>
              <w:rPr>
                <w:rFonts w:ascii="Arial" w:hAnsi="Arial" w:cs="Arial"/>
                <w:sz w:val="20"/>
              </w:rPr>
            </w:pPr>
            <w:r w:rsidRPr="007E3C47">
              <w:rPr>
                <w:rFonts w:ascii="Arial" w:hAnsi="Arial" w:cs="Arial"/>
                <w:sz w:val="20"/>
              </w:rPr>
              <w:t>КОД ОТПАДА</w:t>
            </w:r>
          </w:p>
        </w:tc>
        <w:tc>
          <w:tcPr>
            <w:tcW w:w="1761" w:type="dxa"/>
            <w:vAlign w:val="center"/>
          </w:tcPr>
          <w:p w14:paraId="6F4DF931" w14:textId="77777777" w:rsidR="00B67D9D" w:rsidRPr="007E3C47" w:rsidRDefault="00B67D9D" w:rsidP="00C93E8C">
            <w:pPr>
              <w:jc w:val="center"/>
              <w:rPr>
                <w:rFonts w:ascii="Arial" w:hAnsi="Arial" w:cs="Arial"/>
                <w:sz w:val="20"/>
              </w:rPr>
            </w:pPr>
            <w:r w:rsidRPr="007E3C47">
              <w:rPr>
                <w:rFonts w:ascii="Arial" w:hAnsi="Arial" w:cs="Arial"/>
                <w:sz w:val="20"/>
              </w:rPr>
              <w:t>ОПАСНОСТ</w:t>
            </w:r>
          </w:p>
        </w:tc>
        <w:tc>
          <w:tcPr>
            <w:tcW w:w="6142" w:type="dxa"/>
            <w:gridSpan w:val="4"/>
            <w:vAlign w:val="center"/>
          </w:tcPr>
          <w:p w14:paraId="1D5DD04D" w14:textId="77777777" w:rsidR="00B67D9D" w:rsidRPr="007E3C47" w:rsidRDefault="00B67D9D" w:rsidP="00C93E8C">
            <w:pPr>
              <w:jc w:val="center"/>
              <w:rPr>
                <w:rFonts w:ascii="Arial" w:hAnsi="Arial" w:cs="Arial"/>
                <w:sz w:val="20"/>
              </w:rPr>
            </w:pPr>
            <w:r w:rsidRPr="007E3C47">
              <w:rPr>
                <w:rFonts w:ascii="Arial" w:hAnsi="Arial" w:cs="Arial"/>
                <w:sz w:val="20"/>
              </w:rPr>
              <w:t>НАЧИН ОБРАДЕ</w:t>
            </w:r>
          </w:p>
        </w:tc>
        <w:tc>
          <w:tcPr>
            <w:tcW w:w="1524" w:type="dxa"/>
            <w:vAlign w:val="center"/>
          </w:tcPr>
          <w:p w14:paraId="330CEB6C" w14:textId="77777777" w:rsidR="00B67D9D" w:rsidRPr="007E3C47" w:rsidRDefault="00B67D9D" w:rsidP="00C93E8C">
            <w:pPr>
              <w:jc w:val="center"/>
              <w:rPr>
                <w:rFonts w:ascii="Arial" w:hAnsi="Arial" w:cs="Arial"/>
                <w:sz w:val="20"/>
              </w:rPr>
            </w:pPr>
            <w:r w:rsidRPr="007E3C47">
              <w:rPr>
                <w:rFonts w:ascii="Arial" w:hAnsi="Arial" w:cs="Arial"/>
                <w:sz w:val="20"/>
              </w:rPr>
              <w:t>ГОДИШ</w:t>
            </w:r>
            <w:r w:rsidRPr="007E3C47">
              <w:rPr>
                <w:rFonts w:ascii="Arial" w:hAnsi="Arial" w:cs="Arial"/>
                <w:sz w:val="20"/>
                <w:lang w:val="sr-Cyrl-RS"/>
              </w:rPr>
              <w:t>Њ</w:t>
            </w:r>
            <w:r w:rsidRPr="007E3C47">
              <w:rPr>
                <w:rFonts w:ascii="Arial" w:hAnsi="Arial" w:cs="Arial"/>
                <w:sz w:val="20"/>
              </w:rPr>
              <w:t>А КОЛИЧИНА</w:t>
            </w:r>
          </w:p>
        </w:tc>
      </w:tr>
      <w:tr w:rsidR="00B67D9D" w:rsidRPr="007E3C47" w14:paraId="6A6775E5" w14:textId="77777777" w:rsidTr="00C93E8C">
        <w:trPr>
          <w:jc w:val="center"/>
        </w:trPr>
        <w:tc>
          <w:tcPr>
            <w:tcW w:w="2698" w:type="dxa"/>
            <w:vAlign w:val="center"/>
          </w:tcPr>
          <w:p w14:paraId="3462376F" w14:textId="77777777" w:rsidR="00B67D9D" w:rsidRPr="007E3C47" w:rsidRDefault="00B67D9D" w:rsidP="00C93E8C">
            <w:pPr>
              <w:jc w:val="center"/>
              <w:rPr>
                <w:rFonts w:ascii="Arial" w:hAnsi="Arial" w:cs="Arial"/>
                <w:sz w:val="20"/>
              </w:rPr>
            </w:pPr>
          </w:p>
        </w:tc>
        <w:tc>
          <w:tcPr>
            <w:tcW w:w="1552" w:type="dxa"/>
            <w:gridSpan w:val="2"/>
            <w:vAlign w:val="center"/>
          </w:tcPr>
          <w:p w14:paraId="36F567F4" w14:textId="77777777" w:rsidR="00B67D9D" w:rsidRPr="007E3C47" w:rsidRDefault="00B67D9D" w:rsidP="00C93E8C">
            <w:pPr>
              <w:jc w:val="center"/>
              <w:rPr>
                <w:rFonts w:ascii="Arial" w:hAnsi="Arial" w:cs="Arial"/>
                <w:sz w:val="20"/>
              </w:rPr>
            </w:pPr>
          </w:p>
        </w:tc>
        <w:tc>
          <w:tcPr>
            <w:tcW w:w="1761" w:type="dxa"/>
            <w:vAlign w:val="center"/>
          </w:tcPr>
          <w:p w14:paraId="7FA1D22E" w14:textId="77777777" w:rsidR="00B67D9D" w:rsidRPr="007E3C47" w:rsidRDefault="00B67D9D" w:rsidP="00C93E8C">
            <w:pPr>
              <w:jc w:val="center"/>
              <w:rPr>
                <w:rFonts w:ascii="Arial" w:hAnsi="Arial" w:cs="Arial"/>
                <w:sz w:val="20"/>
              </w:rPr>
            </w:pPr>
          </w:p>
        </w:tc>
        <w:tc>
          <w:tcPr>
            <w:tcW w:w="6142" w:type="dxa"/>
            <w:gridSpan w:val="4"/>
            <w:vAlign w:val="center"/>
          </w:tcPr>
          <w:p w14:paraId="7E09270B" w14:textId="77777777" w:rsidR="00B67D9D" w:rsidRPr="007E3C47" w:rsidRDefault="00B67D9D" w:rsidP="00C93E8C">
            <w:pPr>
              <w:jc w:val="center"/>
              <w:rPr>
                <w:rFonts w:ascii="Arial" w:hAnsi="Arial" w:cs="Arial"/>
                <w:sz w:val="20"/>
              </w:rPr>
            </w:pPr>
          </w:p>
        </w:tc>
        <w:tc>
          <w:tcPr>
            <w:tcW w:w="1524" w:type="dxa"/>
            <w:vAlign w:val="center"/>
          </w:tcPr>
          <w:p w14:paraId="402BC669" w14:textId="77777777" w:rsidR="00B67D9D" w:rsidRPr="007E3C47" w:rsidRDefault="00B67D9D" w:rsidP="00C93E8C">
            <w:pPr>
              <w:jc w:val="center"/>
              <w:rPr>
                <w:rFonts w:ascii="Arial" w:hAnsi="Arial" w:cs="Arial"/>
                <w:sz w:val="20"/>
              </w:rPr>
            </w:pPr>
          </w:p>
        </w:tc>
      </w:tr>
      <w:tr w:rsidR="007E3C47" w:rsidRPr="007E3C47" w14:paraId="5B2A23EB" w14:textId="77777777" w:rsidTr="00C93E8C">
        <w:trPr>
          <w:jc w:val="center"/>
        </w:trPr>
        <w:tc>
          <w:tcPr>
            <w:tcW w:w="2698" w:type="dxa"/>
            <w:vAlign w:val="center"/>
          </w:tcPr>
          <w:p w14:paraId="347D78DA" w14:textId="77777777" w:rsidR="007E3C47" w:rsidRPr="007E3C47" w:rsidRDefault="007E3C47" w:rsidP="00C93E8C">
            <w:pPr>
              <w:jc w:val="center"/>
              <w:rPr>
                <w:rFonts w:ascii="Arial" w:hAnsi="Arial" w:cs="Arial"/>
                <w:sz w:val="20"/>
              </w:rPr>
            </w:pPr>
          </w:p>
        </w:tc>
        <w:tc>
          <w:tcPr>
            <w:tcW w:w="1552" w:type="dxa"/>
            <w:gridSpan w:val="2"/>
            <w:vAlign w:val="center"/>
          </w:tcPr>
          <w:p w14:paraId="4C9219F6" w14:textId="77777777" w:rsidR="007E3C47" w:rsidRPr="007E3C47" w:rsidRDefault="007E3C47" w:rsidP="00C93E8C">
            <w:pPr>
              <w:jc w:val="center"/>
              <w:rPr>
                <w:rFonts w:ascii="Arial" w:hAnsi="Arial" w:cs="Arial"/>
                <w:sz w:val="20"/>
              </w:rPr>
            </w:pPr>
          </w:p>
        </w:tc>
        <w:tc>
          <w:tcPr>
            <w:tcW w:w="1761" w:type="dxa"/>
            <w:vAlign w:val="center"/>
          </w:tcPr>
          <w:p w14:paraId="1BFAD93F" w14:textId="77777777" w:rsidR="007E3C47" w:rsidRPr="007E3C47" w:rsidRDefault="007E3C47" w:rsidP="00C93E8C">
            <w:pPr>
              <w:jc w:val="center"/>
              <w:rPr>
                <w:rFonts w:ascii="Arial" w:hAnsi="Arial" w:cs="Arial"/>
                <w:sz w:val="20"/>
              </w:rPr>
            </w:pPr>
          </w:p>
        </w:tc>
        <w:tc>
          <w:tcPr>
            <w:tcW w:w="6142" w:type="dxa"/>
            <w:gridSpan w:val="4"/>
            <w:vAlign w:val="center"/>
          </w:tcPr>
          <w:p w14:paraId="016D086D" w14:textId="77777777" w:rsidR="007E3C47" w:rsidRPr="007E3C47" w:rsidRDefault="007E3C47" w:rsidP="00C93E8C">
            <w:pPr>
              <w:jc w:val="center"/>
              <w:rPr>
                <w:rFonts w:ascii="Arial" w:hAnsi="Arial" w:cs="Arial"/>
                <w:sz w:val="20"/>
              </w:rPr>
            </w:pPr>
          </w:p>
        </w:tc>
        <w:tc>
          <w:tcPr>
            <w:tcW w:w="1524" w:type="dxa"/>
            <w:vAlign w:val="center"/>
          </w:tcPr>
          <w:p w14:paraId="4EE8FC76" w14:textId="77777777" w:rsidR="007E3C47" w:rsidRPr="007E3C47" w:rsidRDefault="007E3C47" w:rsidP="00C93E8C">
            <w:pPr>
              <w:jc w:val="center"/>
              <w:rPr>
                <w:rFonts w:ascii="Arial" w:hAnsi="Arial" w:cs="Arial"/>
                <w:sz w:val="20"/>
              </w:rPr>
            </w:pPr>
          </w:p>
        </w:tc>
      </w:tr>
      <w:tr w:rsidR="007E3C47" w:rsidRPr="007E3C47" w14:paraId="30A8488F" w14:textId="77777777" w:rsidTr="00C93E8C">
        <w:trPr>
          <w:jc w:val="center"/>
        </w:trPr>
        <w:tc>
          <w:tcPr>
            <w:tcW w:w="2698" w:type="dxa"/>
            <w:vAlign w:val="center"/>
          </w:tcPr>
          <w:p w14:paraId="23A9CA2B" w14:textId="77777777" w:rsidR="007E3C47" w:rsidRPr="007E3C47" w:rsidRDefault="007E3C47" w:rsidP="00C93E8C">
            <w:pPr>
              <w:jc w:val="center"/>
              <w:rPr>
                <w:rFonts w:ascii="Arial" w:hAnsi="Arial" w:cs="Arial"/>
                <w:sz w:val="20"/>
              </w:rPr>
            </w:pPr>
          </w:p>
        </w:tc>
        <w:tc>
          <w:tcPr>
            <w:tcW w:w="1552" w:type="dxa"/>
            <w:gridSpan w:val="2"/>
            <w:vAlign w:val="center"/>
          </w:tcPr>
          <w:p w14:paraId="43BD89A5" w14:textId="77777777" w:rsidR="007E3C47" w:rsidRPr="007E3C47" w:rsidRDefault="007E3C47" w:rsidP="00C93E8C">
            <w:pPr>
              <w:jc w:val="center"/>
              <w:rPr>
                <w:rFonts w:ascii="Arial" w:hAnsi="Arial" w:cs="Arial"/>
                <w:sz w:val="20"/>
              </w:rPr>
            </w:pPr>
          </w:p>
        </w:tc>
        <w:tc>
          <w:tcPr>
            <w:tcW w:w="1761" w:type="dxa"/>
            <w:vAlign w:val="center"/>
          </w:tcPr>
          <w:p w14:paraId="595664FE" w14:textId="77777777" w:rsidR="007E3C47" w:rsidRPr="007E3C47" w:rsidRDefault="007E3C47" w:rsidP="00C93E8C">
            <w:pPr>
              <w:jc w:val="center"/>
              <w:rPr>
                <w:rFonts w:ascii="Arial" w:hAnsi="Arial" w:cs="Arial"/>
                <w:sz w:val="20"/>
              </w:rPr>
            </w:pPr>
          </w:p>
        </w:tc>
        <w:tc>
          <w:tcPr>
            <w:tcW w:w="6142" w:type="dxa"/>
            <w:gridSpan w:val="4"/>
            <w:vAlign w:val="center"/>
          </w:tcPr>
          <w:p w14:paraId="626D4D3F" w14:textId="77777777" w:rsidR="007E3C47" w:rsidRPr="007E3C47" w:rsidRDefault="007E3C47" w:rsidP="00C93E8C">
            <w:pPr>
              <w:jc w:val="center"/>
              <w:rPr>
                <w:rFonts w:ascii="Arial" w:hAnsi="Arial" w:cs="Arial"/>
                <w:sz w:val="20"/>
              </w:rPr>
            </w:pPr>
          </w:p>
        </w:tc>
        <w:tc>
          <w:tcPr>
            <w:tcW w:w="1524" w:type="dxa"/>
            <w:vAlign w:val="center"/>
          </w:tcPr>
          <w:p w14:paraId="16395616" w14:textId="77777777" w:rsidR="007E3C47" w:rsidRPr="007E3C47" w:rsidRDefault="007E3C47" w:rsidP="00C93E8C">
            <w:pPr>
              <w:jc w:val="center"/>
              <w:rPr>
                <w:rFonts w:ascii="Arial" w:hAnsi="Arial" w:cs="Arial"/>
                <w:sz w:val="20"/>
              </w:rPr>
            </w:pPr>
          </w:p>
        </w:tc>
      </w:tr>
      <w:tr w:rsidR="007E3C47" w:rsidRPr="007E3C47" w14:paraId="3923C0AD" w14:textId="77777777" w:rsidTr="00C93E8C">
        <w:trPr>
          <w:jc w:val="center"/>
        </w:trPr>
        <w:tc>
          <w:tcPr>
            <w:tcW w:w="2698" w:type="dxa"/>
            <w:vAlign w:val="center"/>
          </w:tcPr>
          <w:p w14:paraId="558C7FB2" w14:textId="77777777" w:rsidR="007E3C47" w:rsidRPr="007E3C47" w:rsidRDefault="007E3C47" w:rsidP="00C93E8C">
            <w:pPr>
              <w:jc w:val="center"/>
              <w:rPr>
                <w:rFonts w:ascii="Arial" w:hAnsi="Arial" w:cs="Arial"/>
                <w:sz w:val="20"/>
              </w:rPr>
            </w:pPr>
          </w:p>
        </w:tc>
        <w:tc>
          <w:tcPr>
            <w:tcW w:w="1552" w:type="dxa"/>
            <w:gridSpan w:val="2"/>
            <w:vAlign w:val="center"/>
          </w:tcPr>
          <w:p w14:paraId="0A0BA2C3" w14:textId="77777777" w:rsidR="007E3C47" w:rsidRPr="007E3C47" w:rsidRDefault="007E3C47" w:rsidP="00C93E8C">
            <w:pPr>
              <w:jc w:val="center"/>
              <w:rPr>
                <w:rFonts w:ascii="Arial" w:hAnsi="Arial" w:cs="Arial"/>
                <w:sz w:val="20"/>
              </w:rPr>
            </w:pPr>
          </w:p>
        </w:tc>
        <w:tc>
          <w:tcPr>
            <w:tcW w:w="1761" w:type="dxa"/>
            <w:vAlign w:val="center"/>
          </w:tcPr>
          <w:p w14:paraId="7B6FD72C" w14:textId="77777777" w:rsidR="007E3C47" w:rsidRPr="007E3C47" w:rsidRDefault="007E3C47" w:rsidP="00C93E8C">
            <w:pPr>
              <w:jc w:val="center"/>
              <w:rPr>
                <w:rFonts w:ascii="Arial" w:hAnsi="Arial" w:cs="Arial"/>
                <w:sz w:val="20"/>
              </w:rPr>
            </w:pPr>
          </w:p>
        </w:tc>
        <w:tc>
          <w:tcPr>
            <w:tcW w:w="6142" w:type="dxa"/>
            <w:gridSpan w:val="4"/>
            <w:vAlign w:val="center"/>
          </w:tcPr>
          <w:p w14:paraId="0C9EA601" w14:textId="77777777" w:rsidR="007E3C47" w:rsidRPr="007E3C47" w:rsidRDefault="007E3C47" w:rsidP="00C93E8C">
            <w:pPr>
              <w:jc w:val="center"/>
              <w:rPr>
                <w:rFonts w:ascii="Arial" w:hAnsi="Arial" w:cs="Arial"/>
                <w:sz w:val="20"/>
              </w:rPr>
            </w:pPr>
          </w:p>
        </w:tc>
        <w:tc>
          <w:tcPr>
            <w:tcW w:w="1524" w:type="dxa"/>
            <w:vAlign w:val="center"/>
          </w:tcPr>
          <w:p w14:paraId="3D5320F2" w14:textId="77777777" w:rsidR="007E3C47" w:rsidRPr="007E3C47" w:rsidRDefault="007E3C47" w:rsidP="00C93E8C">
            <w:pPr>
              <w:jc w:val="center"/>
              <w:rPr>
                <w:rFonts w:ascii="Arial" w:hAnsi="Arial" w:cs="Arial"/>
                <w:sz w:val="20"/>
              </w:rPr>
            </w:pPr>
          </w:p>
        </w:tc>
      </w:tr>
      <w:tr w:rsidR="007E3C47" w:rsidRPr="007E3C47" w14:paraId="2C1DF6D3" w14:textId="77777777" w:rsidTr="00C93E8C">
        <w:trPr>
          <w:jc w:val="center"/>
        </w:trPr>
        <w:tc>
          <w:tcPr>
            <w:tcW w:w="2698" w:type="dxa"/>
            <w:vAlign w:val="center"/>
          </w:tcPr>
          <w:p w14:paraId="6BEBA61D" w14:textId="77777777" w:rsidR="007E3C47" w:rsidRPr="007E3C47" w:rsidRDefault="007E3C47" w:rsidP="00C93E8C">
            <w:pPr>
              <w:jc w:val="center"/>
              <w:rPr>
                <w:rFonts w:ascii="Arial" w:hAnsi="Arial" w:cs="Arial"/>
                <w:sz w:val="20"/>
              </w:rPr>
            </w:pPr>
          </w:p>
        </w:tc>
        <w:tc>
          <w:tcPr>
            <w:tcW w:w="1552" w:type="dxa"/>
            <w:gridSpan w:val="2"/>
            <w:vAlign w:val="center"/>
          </w:tcPr>
          <w:p w14:paraId="4A50A53D" w14:textId="77777777" w:rsidR="007E3C47" w:rsidRPr="007E3C47" w:rsidRDefault="007E3C47" w:rsidP="00C93E8C">
            <w:pPr>
              <w:jc w:val="center"/>
              <w:rPr>
                <w:rFonts w:ascii="Arial" w:hAnsi="Arial" w:cs="Arial"/>
                <w:sz w:val="20"/>
              </w:rPr>
            </w:pPr>
          </w:p>
        </w:tc>
        <w:tc>
          <w:tcPr>
            <w:tcW w:w="1761" w:type="dxa"/>
            <w:vAlign w:val="center"/>
          </w:tcPr>
          <w:p w14:paraId="12DFF4FF" w14:textId="77777777" w:rsidR="007E3C47" w:rsidRPr="007E3C47" w:rsidRDefault="007E3C47" w:rsidP="00C93E8C">
            <w:pPr>
              <w:jc w:val="center"/>
              <w:rPr>
                <w:rFonts w:ascii="Arial" w:hAnsi="Arial" w:cs="Arial"/>
                <w:sz w:val="20"/>
              </w:rPr>
            </w:pPr>
          </w:p>
        </w:tc>
        <w:tc>
          <w:tcPr>
            <w:tcW w:w="6142" w:type="dxa"/>
            <w:gridSpan w:val="4"/>
            <w:vAlign w:val="center"/>
          </w:tcPr>
          <w:p w14:paraId="34C69A54" w14:textId="77777777" w:rsidR="007E3C47" w:rsidRPr="007E3C47" w:rsidRDefault="007E3C47" w:rsidP="00C93E8C">
            <w:pPr>
              <w:jc w:val="center"/>
              <w:rPr>
                <w:rFonts w:ascii="Arial" w:hAnsi="Arial" w:cs="Arial"/>
                <w:sz w:val="20"/>
              </w:rPr>
            </w:pPr>
          </w:p>
        </w:tc>
        <w:tc>
          <w:tcPr>
            <w:tcW w:w="1524" w:type="dxa"/>
            <w:vAlign w:val="center"/>
          </w:tcPr>
          <w:p w14:paraId="421B4B21" w14:textId="77777777" w:rsidR="007E3C47" w:rsidRPr="007E3C47" w:rsidRDefault="007E3C47" w:rsidP="00C93E8C">
            <w:pPr>
              <w:jc w:val="center"/>
              <w:rPr>
                <w:rFonts w:ascii="Arial" w:hAnsi="Arial" w:cs="Arial"/>
                <w:sz w:val="20"/>
              </w:rPr>
            </w:pPr>
          </w:p>
        </w:tc>
      </w:tr>
    </w:tbl>
    <w:p w14:paraId="1E22C489" w14:textId="77777777" w:rsidR="00B67D9D" w:rsidRDefault="00B67D9D" w:rsidP="00B67D9D">
      <w:pPr>
        <w:rPr>
          <w:rFonts w:ascii="Arial" w:hAnsi="Arial" w:cs="Arial"/>
          <w:color w:val="000000" w:themeColor="text1"/>
          <w:szCs w:val="24"/>
        </w:rPr>
      </w:pPr>
      <w:r>
        <w:rPr>
          <w:rFonts w:ascii="Arial" w:hAnsi="Arial" w:cs="Arial"/>
          <w:color w:val="000000" w:themeColor="text1"/>
          <w:szCs w:val="24"/>
        </w:rPr>
        <w:br w:type="page"/>
      </w:r>
    </w:p>
    <w:tbl>
      <w:tblPr>
        <w:tblW w:w="13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8"/>
        <w:gridCol w:w="682"/>
        <w:gridCol w:w="725"/>
        <w:gridCol w:w="1637"/>
        <w:gridCol w:w="1597"/>
        <w:gridCol w:w="138"/>
        <w:gridCol w:w="1306"/>
        <w:gridCol w:w="48"/>
        <w:gridCol w:w="1038"/>
        <w:gridCol w:w="658"/>
        <w:gridCol w:w="322"/>
        <w:gridCol w:w="1345"/>
        <w:gridCol w:w="1833"/>
      </w:tblGrid>
      <w:tr w:rsidR="00B67D9D" w:rsidRPr="00552CB6" w14:paraId="6A4D12F7" w14:textId="77777777" w:rsidTr="00C93E8C">
        <w:trPr>
          <w:jc w:val="center"/>
        </w:trPr>
        <w:tc>
          <w:tcPr>
            <w:tcW w:w="3030" w:type="dxa"/>
            <w:gridSpan w:val="2"/>
            <w:vAlign w:val="center"/>
          </w:tcPr>
          <w:p w14:paraId="16B774B4" w14:textId="77777777" w:rsidR="007E3C47" w:rsidRDefault="00B67D9D" w:rsidP="007E3C47">
            <w:pPr>
              <w:jc w:val="center"/>
              <w:rPr>
                <w:rFonts w:ascii="Arial" w:hAnsi="Arial" w:cs="Arial"/>
                <w:color w:val="000000" w:themeColor="text1"/>
                <w:szCs w:val="24"/>
                <w:lang w:val="sr-Latn-RS"/>
              </w:rPr>
            </w:pPr>
            <w:r w:rsidRPr="007E3C47">
              <w:rPr>
                <w:rFonts w:ascii="Arial" w:hAnsi="Arial" w:cs="Arial"/>
                <w:bCs/>
                <w:szCs w:val="24"/>
              </w:rPr>
              <w:lastRenderedPageBreak/>
              <w:br w:type="page"/>
            </w:r>
            <w:r w:rsidR="007E3C47" w:rsidRPr="007E3C47">
              <w:rPr>
                <w:rFonts w:ascii="Arial" w:hAnsi="Arial" w:cs="Arial"/>
                <w:color w:val="000000" w:themeColor="text1"/>
                <w:szCs w:val="24"/>
                <w:lang w:val="sr-Latn-RS"/>
              </w:rPr>
              <w:t>O</w:t>
            </w:r>
            <w:r w:rsidR="007E3C47" w:rsidRPr="007E3C47">
              <w:rPr>
                <w:rFonts w:ascii="Arial" w:hAnsi="Arial" w:cs="Arial" w:hint="eastAsia"/>
                <w:color w:val="000000" w:themeColor="text1"/>
                <w:szCs w:val="24"/>
                <w:lang w:val="sr-Cyrl-RS"/>
              </w:rPr>
              <w:t>БЈЕКАТ</w:t>
            </w:r>
            <w:r w:rsidR="007E3C47" w:rsidRPr="007E3C47">
              <w:rPr>
                <w:rFonts w:ascii="Arial" w:hAnsi="Arial" w:cs="Arial"/>
                <w:color w:val="000000" w:themeColor="text1"/>
                <w:szCs w:val="24"/>
                <w:lang w:val="sr-Cyrl-RS"/>
              </w:rPr>
              <w:t xml:space="preserve"> </w:t>
            </w:r>
            <w:r w:rsidR="007E3C47" w:rsidRPr="007E3C47">
              <w:rPr>
                <w:rFonts w:ascii="Arial" w:hAnsi="Arial" w:cs="Arial" w:hint="eastAsia"/>
                <w:color w:val="000000" w:themeColor="text1"/>
                <w:szCs w:val="24"/>
                <w:lang w:val="sr-Cyrl-RS"/>
              </w:rPr>
              <w:t>ФАРМЕ</w:t>
            </w:r>
            <w:r w:rsidR="007E3C47" w:rsidRPr="007E3C47">
              <w:rPr>
                <w:rFonts w:ascii="Arial" w:hAnsi="Arial" w:cs="Arial"/>
                <w:color w:val="000000" w:themeColor="text1"/>
                <w:szCs w:val="24"/>
                <w:lang w:val="sr-Cyrl-RS"/>
              </w:rPr>
              <w:t xml:space="preserve"> ЗА ТОВ ГОВЕДА </w:t>
            </w:r>
          </w:p>
          <w:p w14:paraId="75F8C966" w14:textId="1704C987" w:rsidR="00B67D9D" w:rsidRPr="007E3C47" w:rsidRDefault="007E3C47" w:rsidP="007E3C47">
            <w:pPr>
              <w:jc w:val="center"/>
              <w:rPr>
                <w:rFonts w:ascii="Arial" w:hAnsi="Arial" w:cs="Arial"/>
                <w:bCs/>
                <w:color w:val="000080"/>
                <w:sz w:val="20"/>
                <w:lang w:val="sr-Cyrl-RS"/>
              </w:rPr>
            </w:pPr>
            <w:r w:rsidRPr="007E3C47">
              <w:rPr>
                <w:rFonts w:ascii="Arial" w:hAnsi="Arial" w:cs="Arial"/>
                <w:color w:val="000000" w:themeColor="text1"/>
                <w:szCs w:val="24"/>
                <w:lang w:val="sr-Cyrl-RS"/>
              </w:rPr>
              <w:t>(КРАВЕ МУЗАРЕ)</w:t>
            </w:r>
          </w:p>
        </w:tc>
        <w:tc>
          <w:tcPr>
            <w:tcW w:w="10647" w:type="dxa"/>
            <w:gridSpan w:val="11"/>
            <w:vAlign w:val="center"/>
          </w:tcPr>
          <w:p w14:paraId="64534A0F" w14:textId="77777777" w:rsidR="00B67D9D" w:rsidRPr="007E3C47" w:rsidRDefault="00B67D9D" w:rsidP="00C93E8C">
            <w:pPr>
              <w:jc w:val="center"/>
              <w:rPr>
                <w:rFonts w:ascii="Arial" w:hAnsi="Arial" w:cs="Arial"/>
                <w:bCs/>
                <w:sz w:val="28"/>
                <w:szCs w:val="28"/>
              </w:rPr>
            </w:pPr>
            <w:r w:rsidRPr="007E3C47">
              <w:rPr>
                <w:rFonts w:ascii="Arial" w:hAnsi="Arial" w:cs="Arial"/>
                <w:bCs/>
                <w:sz w:val="28"/>
                <w:szCs w:val="28"/>
              </w:rPr>
              <w:t>ЧВРСТИ И ТЕЧНИ ОТПАД</w:t>
            </w:r>
          </w:p>
        </w:tc>
      </w:tr>
      <w:tr w:rsidR="00B67D9D" w:rsidRPr="00552CB6" w14:paraId="3630F41F" w14:textId="77777777" w:rsidTr="00C93E8C">
        <w:trPr>
          <w:jc w:val="center"/>
        </w:trPr>
        <w:tc>
          <w:tcPr>
            <w:tcW w:w="9519" w:type="dxa"/>
            <w:gridSpan w:val="9"/>
            <w:vAlign w:val="center"/>
          </w:tcPr>
          <w:p w14:paraId="29DD6EB0" w14:textId="77777777" w:rsidR="00B67D9D" w:rsidRPr="007E3C47" w:rsidRDefault="00B67D9D" w:rsidP="00C93E8C">
            <w:pPr>
              <w:rPr>
                <w:rFonts w:ascii="Arial" w:hAnsi="Arial" w:cs="Arial"/>
                <w:bCs/>
                <w:i/>
                <w:szCs w:val="24"/>
              </w:rPr>
            </w:pPr>
            <w:proofErr w:type="spellStart"/>
            <w:r w:rsidRPr="007E3C47">
              <w:rPr>
                <w:rFonts w:ascii="Arial" w:hAnsi="Arial" w:cs="Arial"/>
                <w:bCs/>
                <w:i/>
                <w:szCs w:val="24"/>
              </w:rPr>
              <w:t>Попунио</w:t>
            </w:r>
            <w:proofErr w:type="spellEnd"/>
            <w:r w:rsidRPr="007E3C47">
              <w:rPr>
                <w:rFonts w:ascii="Arial" w:hAnsi="Arial" w:cs="Arial"/>
                <w:bCs/>
                <w:i/>
                <w:szCs w:val="24"/>
              </w:rPr>
              <w:t>:</w:t>
            </w:r>
          </w:p>
        </w:tc>
        <w:tc>
          <w:tcPr>
            <w:tcW w:w="4158" w:type="dxa"/>
            <w:gridSpan w:val="4"/>
            <w:vAlign w:val="center"/>
          </w:tcPr>
          <w:p w14:paraId="2EEC316D" w14:textId="77777777" w:rsidR="00B67D9D" w:rsidRPr="007E3C47" w:rsidRDefault="00B67D9D" w:rsidP="00C93E8C">
            <w:pPr>
              <w:rPr>
                <w:rFonts w:ascii="Arial" w:hAnsi="Arial" w:cs="Arial"/>
                <w:bCs/>
                <w:i/>
                <w:szCs w:val="24"/>
              </w:rPr>
            </w:pPr>
            <w:proofErr w:type="spellStart"/>
            <w:r w:rsidRPr="007E3C47">
              <w:rPr>
                <w:rFonts w:ascii="Arial" w:hAnsi="Arial" w:cs="Arial"/>
                <w:bCs/>
                <w:i/>
                <w:szCs w:val="24"/>
              </w:rPr>
              <w:t>Датум</w:t>
            </w:r>
            <w:proofErr w:type="spellEnd"/>
            <w:r w:rsidRPr="007E3C47">
              <w:rPr>
                <w:rFonts w:ascii="Arial" w:hAnsi="Arial" w:cs="Arial"/>
                <w:bCs/>
                <w:i/>
                <w:szCs w:val="24"/>
              </w:rPr>
              <w:t>:</w:t>
            </w:r>
          </w:p>
        </w:tc>
      </w:tr>
      <w:tr w:rsidR="00B67D9D" w:rsidRPr="00552CB6" w14:paraId="7A26142C" w14:textId="77777777" w:rsidTr="00C93E8C">
        <w:trPr>
          <w:jc w:val="center"/>
        </w:trPr>
        <w:tc>
          <w:tcPr>
            <w:tcW w:w="13677" w:type="dxa"/>
            <w:gridSpan w:val="13"/>
            <w:vAlign w:val="center"/>
          </w:tcPr>
          <w:p w14:paraId="0F1214B8" w14:textId="77777777" w:rsidR="00B67D9D" w:rsidRPr="007E3C47" w:rsidRDefault="00B67D9D" w:rsidP="00C93E8C">
            <w:pPr>
              <w:rPr>
                <w:rFonts w:ascii="Arial" w:hAnsi="Arial" w:cs="Arial"/>
                <w:bCs/>
                <w:szCs w:val="24"/>
              </w:rPr>
            </w:pPr>
          </w:p>
          <w:p w14:paraId="43B186F3" w14:textId="77777777" w:rsidR="00B67D9D" w:rsidRPr="007E3C47" w:rsidRDefault="00B67D9D" w:rsidP="00C93E8C">
            <w:pPr>
              <w:rPr>
                <w:rFonts w:ascii="Arial" w:hAnsi="Arial" w:cs="Arial"/>
                <w:bCs/>
                <w:szCs w:val="24"/>
              </w:rPr>
            </w:pPr>
            <w:proofErr w:type="spellStart"/>
            <w:r w:rsidRPr="007E3C47">
              <w:rPr>
                <w:rFonts w:ascii="Arial" w:hAnsi="Arial" w:cs="Arial"/>
                <w:bCs/>
                <w:szCs w:val="24"/>
              </w:rPr>
              <w:t>Отпад</w:t>
            </w:r>
            <w:proofErr w:type="spellEnd"/>
            <w:r w:rsidRPr="007E3C47">
              <w:rPr>
                <w:rFonts w:ascii="Arial" w:hAnsi="Arial" w:cs="Arial"/>
                <w:bCs/>
                <w:szCs w:val="24"/>
              </w:rPr>
              <w:t xml:space="preserve"> </w:t>
            </w:r>
            <w:proofErr w:type="spellStart"/>
            <w:r w:rsidRPr="007E3C47">
              <w:rPr>
                <w:rFonts w:ascii="Arial" w:hAnsi="Arial" w:cs="Arial"/>
                <w:bCs/>
                <w:szCs w:val="24"/>
              </w:rPr>
              <w:t>обрађен</w:t>
            </w:r>
            <w:proofErr w:type="spellEnd"/>
            <w:r w:rsidRPr="007E3C47">
              <w:rPr>
                <w:rFonts w:ascii="Arial" w:hAnsi="Arial" w:cs="Arial"/>
                <w:bCs/>
                <w:szCs w:val="24"/>
              </w:rPr>
              <w:t xml:space="preserve"> ВАН </w:t>
            </w:r>
            <w:proofErr w:type="spellStart"/>
            <w:r w:rsidRPr="007E3C47">
              <w:rPr>
                <w:rFonts w:ascii="Arial" w:hAnsi="Arial" w:cs="Arial"/>
                <w:bCs/>
                <w:szCs w:val="24"/>
              </w:rPr>
              <w:t>локације</w:t>
            </w:r>
            <w:proofErr w:type="spellEnd"/>
          </w:p>
          <w:p w14:paraId="0C92E349" w14:textId="77777777" w:rsidR="00B67D9D" w:rsidRPr="007E3C47" w:rsidRDefault="00B67D9D" w:rsidP="00C93E8C">
            <w:pPr>
              <w:rPr>
                <w:rFonts w:ascii="Arial" w:hAnsi="Arial" w:cs="Arial"/>
                <w:bCs/>
                <w:szCs w:val="24"/>
              </w:rPr>
            </w:pPr>
          </w:p>
        </w:tc>
      </w:tr>
      <w:tr w:rsidR="00B67D9D" w:rsidRPr="00552CB6" w14:paraId="7C7EF758" w14:textId="77777777" w:rsidTr="00C93E8C">
        <w:trPr>
          <w:jc w:val="center"/>
        </w:trPr>
        <w:tc>
          <w:tcPr>
            <w:tcW w:w="2348" w:type="dxa"/>
            <w:vAlign w:val="center"/>
          </w:tcPr>
          <w:p w14:paraId="21E0E614" w14:textId="77777777" w:rsidR="00B67D9D" w:rsidRPr="007E3C47" w:rsidRDefault="00B67D9D" w:rsidP="00C93E8C">
            <w:pPr>
              <w:jc w:val="center"/>
              <w:rPr>
                <w:rFonts w:ascii="Arial" w:hAnsi="Arial" w:cs="Arial"/>
                <w:bCs/>
                <w:sz w:val="20"/>
              </w:rPr>
            </w:pPr>
            <w:r w:rsidRPr="007E3C47">
              <w:rPr>
                <w:rFonts w:ascii="Arial" w:hAnsi="Arial" w:cs="Arial"/>
                <w:bCs/>
                <w:sz w:val="20"/>
              </w:rPr>
              <w:t>ВРСТА ОТПАДА</w:t>
            </w:r>
          </w:p>
        </w:tc>
        <w:tc>
          <w:tcPr>
            <w:tcW w:w="1407" w:type="dxa"/>
            <w:gridSpan w:val="2"/>
            <w:vAlign w:val="center"/>
          </w:tcPr>
          <w:p w14:paraId="4BE75E1D" w14:textId="77777777" w:rsidR="00B67D9D" w:rsidRPr="007E3C47" w:rsidRDefault="00B67D9D" w:rsidP="00C93E8C">
            <w:pPr>
              <w:jc w:val="center"/>
              <w:rPr>
                <w:rFonts w:ascii="Arial" w:hAnsi="Arial" w:cs="Arial"/>
                <w:bCs/>
                <w:sz w:val="20"/>
              </w:rPr>
            </w:pPr>
            <w:r w:rsidRPr="007E3C47">
              <w:rPr>
                <w:rFonts w:ascii="Arial" w:hAnsi="Arial" w:cs="Arial"/>
                <w:bCs/>
                <w:sz w:val="20"/>
              </w:rPr>
              <w:t>КОД ОТПАДА</w:t>
            </w:r>
          </w:p>
        </w:tc>
        <w:tc>
          <w:tcPr>
            <w:tcW w:w="1637" w:type="dxa"/>
            <w:vAlign w:val="center"/>
          </w:tcPr>
          <w:p w14:paraId="06125801" w14:textId="77777777" w:rsidR="00B67D9D" w:rsidRPr="00552CB6" w:rsidRDefault="00B67D9D" w:rsidP="00C93E8C">
            <w:pPr>
              <w:jc w:val="center"/>
              <w:rPr>
                <w:rFonts w:ascii="Arial" w:hAnsi="Arial" w:cs="Arial"/>
                <w:b/>
                <w:sz w:val="20"/>
              </w:rPr>
            </w:pPr>
            <w:r>
              <w:rPr>
                <w:rFonts w:ascii="Arial" w:hAnsi="Arial" w:cs="Arial"/>
                <w:b/>
                <w:sz w:val="20"/>
              </w:rPr>
              <w:t>ОПАСНОСТ</w:t>
            </w:r>
          </w:p>
        </w:tc>
        <w:tc>
          <w:tcPr>
            <w:tcW w:w="1735" w:type="dxa"/>
            <w:gridSpan w:val="2"/>
            <w:vAlign w:val="center"/>
          </w:tcPr>
          <w:p w14:paraId="08C6CD32" w14:textId="77777777" w:rsidR="00B67D9D" w:rsidRPr="00552CB6" w:rsidRDefault="00B67D9D" w:rsidP="00C93E8C">
            <w:pPr>
              <w:jc w:val="center"/>
              <w:rPr>
                <w:rFonts w:ascii="Arial" w:hAnsi="Arial" w:cs="Arial"/>
                <w:b/>
                <w:sz w:val="20"/>
              </w:rPr>
            </w:pPr>
            <w:r>
              <w:rPr>
                <w:rFonts w:ascii="Arial" w:hAnsi="Arial" w:cs="Arial"/>
                <w:b/>
                <w:sz w:val="20"/>
              </w:rPr>
              <w:t>ПРЕДУЗЕЋЕ</w:t>
            </w:r>
            <w:r w:rsidRPr="00552CB6">
              <w:rPr>
                <w:rFonts w:ascii="Arial" w:hAnsi="Arial" w:cs="Arial"/>
                <w:b/>
                <w:sz w:val="20"/>
              </w:rPr>
              <w:t xml:space="preserve"> </w:t>
            </w:r>
            <w:r>
              <w:rPr>
                <w:rFonts w:ascii="Arial" w:hAnsi="Arial" w:cs="Arial"/>
                <w:b/>
                <w:sz w:val="20"/>
              </w:rPr>
              <w:t>КОЈЕ</w:t>
            </w:r>
            <w:r w:rsidRPr="00552CB6">
              <w:rPr>
                <w:rFonts w:ascii="Arial" w:hAnsi="Arial" w:cs="Arial"/>
                <w:b/>
                <w:sz w:val="20"/>
              </w:rPr>
              <w:t xml:space="preserve"> </w:t>
            </w:r>
            <w:r>
              <w:rPr>
                <w:rFonts w:ascii="Arial" w:hAnsi="Arial" w:cs="Arial"/>
                <w:b/>
                <w:sz w:val="20"/>
              </w:rPr>
              <w:t>САКУП</w:t>
            </w:r>
            <w:r>
              <w:rPr>
                <w:rFonts w:ascii="Arial" w:hAnsi="Arial" w:cs="Arial"/>
                <w:b/>
                <w:sz w:val="20"/>
                <w:lang w:val="sr-Cyrl-RS"/>
              </w:rPr>
              <w:t>Љ</w:t>
            </w:r>
            <w:r>
              <w:rPr>
                <w:rFonts w:ascii="Arial" w:hAnsi="Arial" w:cs="Arial"/>
                <w:b/>
                <w:sz w:val="20"/>
              </w:rPr>
              <w:t>А</w:t>
            </w:r>
            <w:r w:rsidRPr="00552CB6">
              <w:rPr>
                <w:rFonts w:ascii="Arial" w:hAnsi="Arial" w:cs="Arial"/>
                <w:b/>
                <w:sz w:val="20"/>
              </w:rPr>
              <w:t xml:space="preserve"> </w:t>
            </w:r>
            <w:r>
              <w:rPr>
                <w:rFonts w:ascii="Arial" w:hAnsi="Arial" w:cs="Arial"/>
                <w:b/>
                <w:sz w:val="20"/>
              </w:rPr>
              <w:t>ОТПАД</w:t>
            </w:r>
            <w:r w:rsidRPr="00552CB6">
              <w:rPr>
                <w:rFonts w:ascii="Arial" w:hAnsi="Arial" w:cs="Arial"/>
                <w:b/>
                <w:sz w:val="20"/>
              </w:rPr>
              <w:t xml:space="preserve"> </w:t>
            </w:r>
          </w:p>
        </w:tc>
        <w:tc>
          <w:tcPr>
            <w:tcW w:w="1354" w:type="dxa"/>
            <w:gridSpan w:val="2"/>
            <w:vAlign w:val="center"/>
          </w:tcPr>
          <w:p w14:paraId="4DBABECC" w14:textId="77777777" w:rsidR="00B67D9D" w:rsidRPr="00552CB6" w:rsidRDefault="00B67D9D" w:rsidP="00C93E8C">
            <w:pPr>
              <w:jc w:val="center"/>
              <w:rPr>
                <w:rFonts w:ascii="Arial" w:hAnsi="Arial" w:cs="Arial"/>
                <w:b/>
                <w:sz w:val="20"/>
              </w:rPr>
            </w:pPr>
            <w:r>
              <w:rPr>
                <w:rFonts w:ascii="Arial" w:hAnsi="Arial" w:cs="Arial"/>
                <w:b/>
                <w:sz w:val="20"/>
              </w:rPr>
              <w:t>ГОДИШ</w:t>
            </w:r>
            <w:r>
              <w:rPr>
                <w:rFonts w:ascii="Arial" w:hAnsi="Arial" w:cs="Arial"/>
                <w:b/>
                <w:sz w:val="20"/>
                <w:lang w:val="sr-Cyrl-RS"/>
              </w:rPr>
              <w:t>Њ</w:t>
            </w:r>
            <w:r>
              <w:rPr>
                <w:rFonts w:ascii="Arial" w:hAnsi="Arial" w:cs="Arial"/>
                <w:b/>
                <w:sz w:val="20"/>
              </w:rPr>
              <w:t>А</w:t>
            </w:r>
            <w:r w:rsidRPr="00552CB6">
              <w:rPr>
                <w:rFonts w:ascii="Arial" w:hAnsi="Arial" w:cs="Arial"/>
                <w:b/>
                <w:sz w:val="20"/>
              </w:rPr>
              <w:t xml:space="preserve"> </w:t>
            </w:r>
            <w:r>
              <w:rPr>
                <w:rFonts w:ascii="Arial" w:hAnsi="Arial" w:cs="Arial"/>
                <w:b/>
                <w:sz w:val="20"/>
              </w:rPr>
              <w:t>КОЛИЧИНА</w:t>
            </w:r>
          </w:p>
        </w:tc>
        <w:tc>
          <w:tcPr>
            <w:tcW w:w="2018" w:type="dxa"/>
            <w:gridSpan w:val="3"/>
            <w:vAlign w:val="center"/>
          </w:tcPr>
          <w:p w14:paraId="10366477" w14:textId="77777777" w:rsidR="00B67D9D" w:rsidRPr="00552CB6" w:rsidRDefault="00B67D9D" w:rsidP="00C93E8C">
            <w:pPr>
              <w:jc w:val="center"/>
              <w:rPr>
                <w:rFonts w:ascii="Arial" w:hAnsi="Arial" w:cs="Arial"/>
                <w:b/>
                <w:sz w:val="20"/>
              </w:rPr>
            </w:pPr>
            <w:r>
              <w:rPr>
                <w:rFonts w:ascii="Arial" w:hAnsi="Arial" w:cs="Arial"/>
                <w:b/>
                <w:sz w:val="20"/>
              </w:rPr>
              <w:t>ФРЕКВЕНЦИЈА</w:t>
            </w:r>
            <w:r w:rsidRPr="00552CB6">
              <w:rPr>
                <w:rFonts w:ascii="Arial" w:hAnsi="Arial" w:cs="Arial"/>
                <w:b/>
                <w:sz w:val="20"/>
              </w:rPr>
              <w:t xml:space="preserve"> </w:t>
            </w:r>
            <w:r>
              <w:rPr>
                <w:rFonts w:ascii="Arial" w:hAnsi="Arial" w:cs="Arial"/>
                <w:b/>
                <w:sz w:val="20"/>
              </w:rPr>
              <w:t>САКУП</w:t>
            </w:r>
            <w:r>
              <w:rPr>
                <w:rFonts w:ascii="Arial" w:hAnsi="Arial" w:cs="Arial"/>
                <w:b/>
                <w:sz w:val="20"/>
                <w:lang w:val="sr-Cyrl-RS"/>
              </w:rPr>
              <w:t>Љ</w:t>
            </w:r>
            <w:r>
              <w:rPr>
                <w:rFonts w:ascii="Arial" w:hAnsi="Arial" w:cs="Arial"/>
                <w:b/>
                <w:sz w:val="20"/>
              </w:rPr>
              <w:t>А</w:t>
            </w:r>
            <w:r>
              <w:rPr>
                <w:rFonts w:ascii="Arial" w:hAnsi="Arial" w:cs="Arial"/>
                <w:b/>
                <w:sz w:val="20"/>
                <w:lang w:val="sr-Cyrl-RS"/>
              </w:rPr>
              <w:t>Њ</w:t>
            </w:r>
            <w:r>
              <w:rPr>
                <w:rFonts w:ascii="Arial" w:hAnsi="Arial" w:cs="Arial"/>
                <w:b/>
                <w:sz w:val="20"/>
              </w:rPr>
              <w:t>А</w:t>
            </w:r>
          </w:p>
        </w:tc>
        <w:tc>
          <w:tcPr>
            <w:tcW w:w="3178" w:type="dxa"/>
            <w:gridSpan w:val="2"/>
            <w:vAlign w:val="center"/>
          </w:tcPr>
          <w:p w14:paraId="11B8E03B" w14:textId="77777777" w:rsidR="00B67D9D" w:rsidRPr="00552CB6" w:rsidRDefault="00B67D9D" w:rsidP="00C93E8C">
            <w:pPr>
              <w:jc w:val="center"/>
              <w:rPr>
                <w:rFonts w:ascii="Arial" w:hAnsi="Arial" w:cs="Arial"/>
                <w:b/>
                <w:sz w:val="20"/>
              </w:rPr>
            </w:pPr>
            <w:r>
              <w:rPr>
                <w:rFonts w:ascii="Arial" w:hAnsi="Arial" w:cs="Arial"/>
                <w:b/>
                <w:sz w:val="20"/>
              </w:rPr>
              <w:t>КОРИШТЕНА</w:t>
            </w:r>
            <w:r w:rsidRPr="00552CB6">
              <w:rPr>
                <w:rFonts w:ascii="Arial" w:hAnsi="Arial" w:cs="Arial"/>
                <w:b/>
                <w:sz w:val="20"/>
              </w:rPr>
              <w:t xml:space="preserve"> </w:t>
            </w:r>
            <w:r>
              <w:rPr>
                <w:rFonts w:ascii="Arial" w:hAnsi="Arial" w:cs="Arial"/>
                <w:b/>
                <w:sz w:val="20"/>
              </w:rPr>
              <w:t>МЕТОДА</w:t>
            </w:r>
          </w:p>
        </w:tc>
      </w:tr>
      <w:tr w:rsidR="00B67D9D" w:rsidRPr="00552CB6" w14:paraId="7E4F1B8C" w14:textId="77777777" w:rsidTr="00C93E8C">
        <w:trPr>
          <w:jc w:val="center"/>
        </w:trPr>
        <w:tc>
          <w:tcPr>
            <w:tcW w:w="2348" w:type="dxa"/>
            <w:vAlign w:val="center"/>
          </w:tcPr>
          <w:p w14:paraId="2DE3E8DA" w14:textId="77777777" w:rsidR="00B67D9D" w:rsidRPr="007E3C47" w:rsidRDefault="00B67D9D" w:rsidP="00C93E8C">
            <w:pPr>
              <w:jc w:val="center"/>
              <w:rPr>
                <w:rFonts w:ascii="Arial" w:hAnsi="Arial" w:cs="Arial"/>
                <w:bCs/>
                <w:sz w:val="20"/>
              </w:rPr>
            </w:pPr>
          </w:p>
        </w:tc>
        <w:tc>
          <w:tcPr>
            <w:tcW w:w="1407" w:type="dxa"/>
            <w:gridSpan w:val="2"/>
            <w:vAlign w:val="center"/>
          </w:tcPr>
          <w:p w14:paraId="1B68ACAB" w14:textId="77777777" w:rsidR="00B67D9D" w:rsidRPr="007E3C47" w:rsidRDefault="00B67D9D" w:rsidP="00C93E8C">
            <w:pPr>
              <w:jc w:val="center"/>
              <w:rPr>
                <w:rFonts w:ascii="Arial" w:hAnsi="Arial" w:cs="Arial"/>
                <w:bCs/>
                <w:sz w:val="20"/>
              </w:rPr>
            </w:pPr>
          </w:p>
        </w:tc>
        <w:tc>
          <w:tcPr>
            <w:tcW w:w="1637" w:type="dxa"/>
            <w:vAlign w:val="center"/>
          </w:tcPr>
          <w:p w14:paraId="19B4DBD0" w14:textId="77777777" w:rsidR="00B67D9D" w:rsidRPr="00552CB6" w:rsidRDefault="00B67D9D" w:rsidP="00C93E8C">
            <w:pPr>
              <w:jc w:val="center"/>
              <w:rPr>
                <w:rFonts w:ascii="Arial" w:hAnsi="Arial" w:cs="Arial"/>
                <w:b/>
                <w:sz w:val="20"/>
              </w:rPr>
            </w:pPr>
          </w:p>
        </w:tc>
        <w:tc>
          <w:tcPr>
            <w:tcW w:w="1735" w:type="dxa"/>
            <w:gridSpan w:val="2"/>
            <w:vAlign w:val="center"/>
          </w:tcPr>
          <w:p w14:paraId="4A617D2C" w14:textId="77777777" w:rsidR="00B67D9D" w:rsidRPr="00552CB6" w:rsidRDefault="00B67D9D" w:rsidP="00C93E8C">
            <w:pPr>
              <w:jc w:val="center"/>
              <w:rPr>
                <w:rFonts w:ascii="Arial" w:hAnsi="Arial" w:cs="Arial"/>
                <w:b/>
                <w:sz w:val="20"/>
              </w:rPr>
            </w:pPr>
          </w:p>
        </w:tc>
        <w:tc>
          <w:tcPr>
            <w:tcW w:w="1354" w:type="dxa"/>
            <w:gridSpan w:val="2"/>
            <w:vAlign w:val="center"/>
          </w:tcPr>
          <w:p w14:paraId="190BED2F" w14:textId="77777777" w:rsidR="00B67D9D" w:rsidRPr="00552CB6" w:rsidRDefault="00B67D9D" w:rsidP="00C93E8C">
            <w:pPr>
              <w:jc w:val="center"/>
              <w:rPr>
                <w:rFonts w:ascii="Arial" w:hAnsi="Arial" w:cs="Arial"/>
                <w:b/>
                <w:sz w:val="20"/>
              </w:rPr>
            </w:pPr>
          </w:p>
        </w:tc>
        <w:tc>
          <w:tcPr>
            <w:tcW w:w="2018" w:type="dxa"/>
            <w:gridSpan w:val="3"/>
            <w:vAlign w:val="center"/>
          </w:tcPr>
          <w:p w14:paraId="7996E2A3" w14:textId="77777777" w:rsidR="00B67D9D" w:rsidRPr="00552CB6" w:rsidRDefault="00B67D9D" w:rsidP="00C93E8C">
            <w:pPr>
              <w:jc w:val="center"/>
              <w:rPr>
                <w:rFonts w:ascii="Arial" w:hAnsi="Arial" w:cs="Arial"/>
                <w:b/>
                <w:sz w:val="20"/>
              </w:rPr>
            </w:pPr>
          </w:p>
        </w:tc>
        <w:tc>
          <w:tcPr>
            <w:tcW w:w="3178" w:type="dxa"/>
            <w:gridSpan w:val="2"/>
            <w:vAlign w:val="center"/>
          </w:tcPr>
          <w:p w14:paraId="2C817AC1" w14:textId="77777777" w:rsidR="00B67D9D" w:rsidRPr="00552CB6" w:rsidRDefault="00B67D9D" w:rsidP="00C93E8C">
            <w:pPr>
              <w:jc w:val="center"/>
              <w:rPr>
                <w:rFonts w:ascii="Arial" w:hAnsi="Arial" w:cs="Arial"/>
                <w:b/>
                <w:sz w:val="20"/>
              </w:rPr>
            </w:pPr>
          </w:p>
        </w:tc>
      </w:tr>
      <w:tr w:rsidR="00B67D9D" w:rsidRPr="00552CB6" w14:paraId="01674B7C" w14:textId="77777777" w:rsidTr="00C93E8C">
        <w:trPr>
          <w:jc w:val="center"/>
        </w:trPr>
        <w:tc>
          <w:tcPr>
            <w:tcW w:w="2348" w:type="dxa"/>
            <w:vAlign w:val="center"/>
          </w:tcPr>
          <w:p w14:paraId="3BE0B71B" w14:textId="77777777" w:rsidR="00B67D9D" w:rsidRPr="007E3C47" w:rsidRDefault="00B67D9D" w:rsidP="00C93E8C">
            <w:pPr>
              <w:jc w:val="center"/>
              <w:rPr>
                <w:rFonts w:ascii="Arial" w:hAnsi="Arial" w:cs="Arial"/>
                <w:bCs/>
                <w:sz w:val="20"/>
              </w:rPr>
            </w:pPr>
          </w:p>
        </w:tc>
        <w:tc>
          <w:tcPr>
            <w:tcW w:w="1407" w:type="dxa"/>
            <w:gridSpan w:val="2"/>
            <w:vAlign w:val="center"/>
          </w:tcPr>
          <w:p w14:paraId="36DD5A5B" w14:textId="77777777" w:rsidR="00B67D9D" w:rsidRPr="007E3C47" w:rsidRDefault="00B67D9D" w:rsidP="00C93E8C">
            <w:pPr>
              <w:jc w:val="center"/>
              <w:rPr>
                <w:rFonts w:ascii="Arial" w:hAnsi="Arial" w:cs="Arial"/>
                <w:bCs/>
                <w:sz w:val="20"/>
              </w:rPr>
            </w:pPr>
          </w:p>
        </w:tc>
        <w:tc>
          <w:tcPr>
            <w:tcW w:w="1637" w:type="dxa"/>
            <w:vAlign w:val="center"/>
          </w:tcPr>
          <w:p w14:paraId="64E01CD7" w14:textId="77777777" w:rsidR="00B67D9D" w:rsidRPr="00552CB6" w:rsidRDefault="00B67D9D" w:rsidP="00C93E8C">
            <w:pPr>
              <w:jc w:val="center"/>
              <w:rPr>
                <w:rFonts w:ascii="Arial" w:hAnsi="Arial" w:cs="Arial"/>
                <w:b/>
                <w:sz w:val="20"/>
              </w:rPr>
            </w:pPr>
          </w:p>
        </w:tc>
        <w:tc>
          <w:tcPr>
            <w:tcW w:w="1735" w:type="dxa"/>
            <w:gridSpan w:val="2"/>
            <w:vAlign w:val="center"/>
          </w:tcPr>
          <w:p w14:paraId="04BF3E66" w14:textId="77777777" w:rsidR="00B67D9D" w:rsidRPr="00552CB6" w:rsidRDefault="00B67D9D" w:rsidP="00C93E8C">
            <w:pPr>
              <w:jc w:val="center"/>
              <w:rPr>
                <w:rFonts w:ascii="Arial" w:hAnsi="Arial" w:cs="Arial"/>
                <w:b/>
                <w:sz w:val="20"/>
              </w:rPr>
            </w:pPr>
          </w:p>
        </w:tc>
        <w:tc>
          <w:tcPr>
            <w:tcW w:w="1354" w:type="dxa"/>
            <w:gridSpan w:val="2"/>
            <w:vAlign w:val="center"/>
          </w:tcPr>
          <w:p w14:paraId="37C97DD0" w14:textId="77777777" w:rsidR="00B67D9D" w:rsidRPr="00552CB6" w:rsidRDefault="00B67D9D" w:rsidP="00C93E8C">
            <w:pPr>
              <w:jc w:val="center"/>
              <w:rPr>
                <w:rFonts w:ascii="Arial" w:hAnsi="Arial" w:cs="Arial"/>
                <w:b/>
                <w:sz w:val="20"/>
              </w:rPr>
            </w:pPr>
          </w:p>
        </w:tc>
        <w:tc>
          <w:tcPr>
            <w:tcW w:w="2018" w:type="dxa"/>
            <w:gridSpan w:val="3"/>
            <w:vAlign w:val="center"/>
          </w:tcPr>
          <w:p w14:paraId="47EC553A" w14:textId="77777777" w:rsidR="00B67D9D" w:rsidRPr="00552CB6" w:rsidRDefault="00B67D9D" w:rsidP="00C93E8C">
            <w:pPr>
              <w:jc w:val="center"/>
              <w:rPr>
                <w:rFonts w:ascii="Arial" w:hAnsi="Arial" w:cs="Arial"/>
                <w:b/>
                <w:sz w:val="20"/>
              </w:rPr>
            </w:pPr>
          </w:p>
        </w:tc>
        <w:tc>
          <w:tcPr>
            <w:tcW w:w="3178" w:type="dxa"/>
            <w:gridSpan w:val="2"/>
            <w:vAlign w:val="center"/>
          </w:tcPr>
          <w:p w14:paraId="508E628B" w14:textId="77777777" w:rsidR="00B67D9D" w:rsidRPr="00552CB6" w:rsidRDefault="00B67D9D" w:rsidP="00C93E8C">
            <w:pPr>
              <w:jc w:val="center"/>
              <w:rPr>
                <w:rFonts w:ascii="Arial" w:hAnsi="Arial" w:cs="Arial"/>
                <w:b/>
                <w:sz w:val="20"/>
              </w:rPr>
            </w:pPr>
          </w:p>
        </w:tc>
      </w:tr>
      <w:tr w:rsidR="00B67D9D" w:rsidRPr="00552CB6" w14:paraId="60B6E009" w14:textId="77777777" w:rsidTr="00C93E8C">
        <w:trPr>
          <w:jc w:val="center"/>
        </w:trPr>
        <w:tc>
          <w:tcPr>
            <w:tcW w:w="2348" w:type="dxa"/>
            <w:vAlign w:val="center"/>
          </w:tcPr>
          <w:p w14:paraId="72C7977B" w14:textId="77777777" w:rsidR="00B67D9D" w:rsidRPr="007E3C47" w:rsidRDefault="00B67D9D" w:rsidP="00C93E8C">
            <w:pPr>
              <w:jc w:val="center"/>
              <w:rPr>
                <w:rFonts w:ascii="Arial" w:hAnsi="Arial" w:cs="Arial"/>
                <w:bCs/>
                <w:sz w:val="20"/>
              </w:rPr>
            </w:pPr>
          </w:p>
        </w:tc>
        <w:tc>
          <w:tcPr>
            <w:tcW w:w="1407" w:type="dxa"/>
            <w:gridSpan w:val="2"/>
            <w:vAlign w:val="center"/>
          </w:tcPr>
          <w:p w14:paraId="6E0B35CE" w14:textId="77777777" w:rsidR="00B67D9D" w:rsidRPr="007E3C47" w:rsidRDefault="00B67D9D" w:rsidP="00C93E8C">
            <w:pPr>
              <w:jc w:val="center"/>
              <w:rPr>
                <w:rFonts w:ascii="Arial" w:hAnsi="Arial" w:cs="Arial"/>
                <w:bCs/>
                <w:sz w:val="20"/>
              </w:rPr>
            </w:pPr>
          </w:p>
        </w:tc>
        <w:tc>
          <w:tcPr>
            <w:tcW w:w="1637" w:type="dxa"/>
            <w:vAlign w:val="center"/>
          </w:tcPr>
          <w:p w14:paraId="3F1C0969" w14:textId="77777777" w:rsidR="00B67D9D" w:rsidRPr="00552CB6" w:rsidRDefault="00B67D9D" w:rsidP="00C93E8C">
            <w:pPr>
              <w:jc w:val="center"/>
              <w:rPr>
                <w:rFonts w:ascii="Arial" w:hAnsi="Arial" w:cs="Arial"/>
                <w:b/>
                <w:sz w:val="20"/>
              </w:rPr>
            </w:pPr>
          </w:p>
        </w:tc>
        <w:tc>
          <w:tcPr>
            <w:tcW w:w="1735" w:type="dxa"/>
            <w:gridSpan w:val="2"/>
            <w:vAlign w:val="center"/>
          </w:tcPr>
          <w:p w14:paraId="31A1D870" w14:textId="77777777" w:rsidR="00B67D9D" w:rsidRPr="00552CB6" w:rsidRDefault="00B67D9D" w:rsidP="00C93E8C">
            <w:pPr>
              <w:jc w:val="center"/>
              <w:rPr>
                <w:rFonts w:ascii="Arial" w:hAnsi="Arial" w:cs="Arial"/>
                <w:b/>
                <w:sz w:val="20"/>
              </w:rPr>
            </w:pPr>
          </w:p>
        </w:tc>
        <w:tc>
          <w:tcPr>
            <w:tcW w:w="1354" w:type="dxa"/>
            <w:gridSpan w:val="2"/>
            <w:vAlign w:val="center"/>
          </w:tcPr>
          <w:p w14:paraId="28F90B9E" w14:textId="77777777" w:rsidR="00B67D9D" w:rsidRPr="00552CB6" w:rsidRDefault="00B67D9D" w:rsidP="00C93E8C">
            <w:pPr>
              <w:jc w:val="center"/>
              <w:rPr>
                <w:rFonts w:ascii="Arial" w:hAnsi="Arial" w:cs="Arial"/>
                <w:b/>
                <w:sz w:val="20"/>
              </w:rPr>
            </w:pPr>
          </w:p>
        </w:tc>
        <w:tc>
          <w:tcPr>
            <w:tcW w:w="2018" w:type="dxa"/>
            <w:gridSpan w:val="3"/>
            <w:vAlign w:val="center"/>
          </w:tcPr>
          <w:p w14:paraId="753F7873" w14:textId="77777777" w:rsidR="00B67D9D" w:rsidRPr="00552CB6" w:rsidRDefault="00B67D9D" w:rsidP="00C93E8C">
            <w:pPr>
              <w:jc w:val="center"/>
              <w:rPr>
                <w:rFonts w:ascii="Arial" w:hAnsi="Arial" w:cs="Arial"/>
                <w:b/>
                <w:sz w:val="20"/>
              </w:rPr>
            </w:pPr>
          </w:p>
        </w:tc>
        <w:tc>
          <w:tcPr>
            <w:tcW w:w="3178" w:type="dxa"/>
            <w:gridSpan w:val="2"/>
            <w:vAlign w:val="center"/>
          </w:tcPr>
          <w:p w14:paraId="1EFCBBA1" w14:textId="77777777" w:rsidR="00B67D9D" w:rsidRPr="00552CB6" w:rsidRDefault="00B67D9D" w:rsidP="00C93E8C">
            <w:pPr>
              <w:jc w:val="center"/>
              <w:rPr>
                <w:rFonts w:ascii="Arial" w:hAnsi="Arial" w:cs="Arial"/>
                <w:b/>
                <w:sz w:val="20"/>
              </w:rPr>
            </w:pPr>
          </w:p>
        </w:tc>
      </w:tr>
      <w:tr w:rsidR="00B67D9D" w:rsidRPr="00552CB6" w14:paraId="13271353" w14:textId="77777777" w:rsidTr="00C93E8C">
        <w:trPr>
          <w:jc w:val="center"/>
        </w:trPr>
        <w:tc>
          <w:tcPr>
            <w:tcW w:w="2348" w:type="dxa"/>
            <w:vAlign w:val="center"/>
          </w:tcPr>
          <w:p w14:paraId="62BD9D39" w14:textId="77777777" w:rsidR="00B67D9D" w:rsidRPr="007E3C47" w:rsidRDefault="00B67D9D" w:rsidP="00C93E8C">
            <w:pPr>
              <w:jc w:val="center"/>
              <w:rPr>
                <w:rFonts w:ascii="Arial" w:hAnsi="Arial" w:cs="Arial"/>
                <w:bCs/>
                <w:sz w:val="20"/>
              </w:rPr>
            </w:pPr>
          </w:p>
        </w:tc>
        <w:tc>
          <w:tcPr>
            <w:tcW w:w="1407" w:type="dxa"/>
            <w:gridSpan w:val="2"/>
            <w:vAlign w:val="center"/>
          </w:tcPr>
          <w:p w14:paraId="1F457963" w14:textId="77777777" w:rsidR="00B67D9D" w:rsidRPr="007E3C47" w:rsidRDefault="00B67D9D" w:rsidP="00C93E8C">
            <w:pPr>
              <w:jc w:val="center"/>
              <w:rPr>
                <w:rFonts w:ascii="Arial" w:hAnsi="Arial" w:cs="Arial"/>
                <w:bCs/>
                <w:sz w:val="20"/>
              </w:rPr>
            </w:pPr>
          </w:p>
        </w:tc>
        <w:tc>
          <w:tcPr>
            <w:tcW w:w="1637" w:type="dxa"/>
            <w:vAlign w:val="center"/>
          </w:tcPr>
          <w:p w14:paraId="474E9119" w14:textId="77777777" w:rsidR="00B67D9D" w:rsidRPr="00552CB6" w:rsidRDefault="00B67D9D" w:rsidP="00C93E8C">
            <w:pPr>
              <w:jc w:val="center"/>
              <w:rPr>
                <w:rFonts w:ascii="Arial" w:hAnsi="Arial" w:cs="Arial"/>
                <w:b/>
                <w:sz w:val="20"/>
              </w:rPr>
            </w:pPr>
          </w:p>
        </w:tc>
        <w:tc>
          <w:tcPr>
            <w:tcW w:w="1735" w:type="dxa"/>
            <w:gridSpan w:val="2"/>
            <w:vAlign w:val="center"/>
          </w:tcPr>
          <w:p w14:paraId="2C214686" w14:textId="77777777" w:rsidR="00B67D9D" w:rsidRPr="00552CB6" w:rsidRDefault="00B67D9D" w:rsidP="00C93E8C">
            <w:pPr>
              <w:jc w:val="center"/>
              <w:rPr>
                <w:rFonts w:ascii="Arial" w:hAnsi="Arial" w:cs="Arial"/>
                <w:b/>
                <w:sz w:val="20"/>
              </w:rPr>
            </w:pPr>
          </w:p>
        </w:tc>
        <w:tc>
          <w:tcPr>
            <w:tcW w:w="1354" w:type="dxa"/>
            <w:gridSpan w:val="2"/>
            <w:vAlign w:val="center"/>
          </w:tcPr>
          <w:p w14:paraId="139B3F60" w14:textId="77777777" w:rsidR="00B67D9D" w:rsidRPr="00552CB6" w:rsidRDefault="00B67D9D" w:rsidP="00C93E8C">
            <w:pPr>
              <w:jc w:val="center"/>
              <w:rPr>
                <w:rFonts w:ascii="Arial" w:hAnsi="Arial" w:cs="Arial"/>
                <w:b/>
                <w:sz w:val="20"/>
              </w:rPr>
            </w:pPr>
          </w:p>
        </w:tc>
        <w:tc>
          <w:tcPr>
            <w:tcW w:w="2018" w:type="dxa"/>
            <w:gridSpan w:val="3"/>
            <w:vAlign w:val="center"/>
          </w:tcPr>
          <w:p w14:paraId="45DAFE4C" w14:textId="77777777" w:rsidR="00B67D9D" w:rsidRPr="00552CB6" w:rsidRDefault="00B67D9D" w:rsidP="00C93E8C">
            <w:pPr>
              <w:jc w:val="center"/>
              <w:rPr>
                <w:rFonts w:ascii="Arial" w:hAnsi="Arial" w:cs="Arial"/>
                <w:b/>
                <w:sz w:val="20"/>
              </w:rPr>
            </w:pPr>
          </w:p>
        </w:tc>
        <w:tc>
          <w:tcPr>
            <w:tcW w:w="3178" w:type="dxa"/>
            <w:gridSpan w:val="2"/>
            <w:vAlign w:val="center"/>
          </w:tcPr>
          <w:p w14:paraId="7D5A7AD4" w14:textId="77777777" w:rsidR="00B67D9D" w:rsidRPr="00552CB6" w:rsidRDefault="00B67D9D" w:rsidP="00C93E8C">
            <w:pPr>
              <w:jc w:val="center"/>
              <w:rPr>
                <w:rFonts w:ascii="Arial" w:hAnsi="Arial" w:cs="Arial"/>
                <w:b/>
                <w:sz w:val="20"/>
              </w:rPr>
            </w:pPr>
          </w:p>
        </w:tc>
      </w:tr>
      <w:tr w:rsidR="00B67D9D" w:rsidRPr="00552CB6" w14:paraId="162707F9" w14:textId="77777777" w:rsidTr="00C93E8C">
        <w:trPr>
          <w:jc w:val="center"/>
        </w:trPr>
        <w:tc>
          <w:tcPr>
            <w:tcW w:w="2348" w:type="dxa"/>
            <w:vAlign w:val="center"/>
          </w:tcPr>
          <w:p w14:paraId="5D1D17D0" w14:textId="77777777" w:rsidR="00B67D9D" w:rsidRPr="007E3C47" w:rsidRDefault="00B67D9D" w:rsidP="00C93E8C">
            <w:pPr>
              <w:jc w:val="center"/>
              <w:rPr>
                <w:rFonts w:ascii="Arial" w:hAnsi="Arial" w:cs="Arial"/>
                <w:bCs/>
                <w:sz w:val="20"/>
              </w:rPr>
            </w:pPr>
          </w:p>
        </w:tc>
        <w:tc>
          <w:tcPr>
            <w:tcW w:w="1407" w:type="dxa"/>
            <w:gridSpan w:val="2"/>
            <w:vAlign w:val="center"/>
          </w:tcPr>
          <w:p w14:paraId="40277D66" w14:textId="77777777" w:rsidR="00B67D9D" w:rsidRPr="007E3C47" w:rsidRDefault="00B67D9D" w:rsidP="00C93E8C">
            <w:pPr>
              <w:jc w:val="center"/>
              <w:rPr>
                <w:rFonts w:ascii="Arial" w:hAnsi="Arial" w:cs="Arial"/>
                <w:bCs/>
                <w:sz w:val="20"/>
              </w:rPr>
            </w:pPr>
          </w:p>
        </w:tc>
        <w:tc>
          <w:tcPr>
            <w:tcW w:w="1637" w:type="dxa"/>
            <w:vAlign w:val="center"/>
          </w:tcPr>
          <w:p w14:paraId="46028F0A" w14:textId="77777777" w:rsidR="00B67D9D" w:rsidRPr="00552CB6" w:rsidRDefault="00B67D9D" w:rsidP="00C93E8C">
            <w:pPr>
              <w:jc w:val="center"/>
              <w:rPr>
                <w:rFonts w:ascii="Arial" w:hAnsi="Arial" w:cs="Arial"/>
                <w:b/>
                <w:sz w:val="20"/>
              </w:rPr>
            </w:pPr>
          </w:p>
        </w:tc>
        <w:tc>
          <w:tcPr>
            <w:tcW w:w="1735" w:type="dxa"/>
            <w:gridSpan w:val="2"/>
            <w:vAlign w:val="center"/>
          </w:tcPr>
          <w:p w14:paraId="6B365C6E" w14:textId="77777777" w:rsidR="00B67D9D" w:rsidRPr="00552CB6" w:rsidRDefault="00B67D9D" w:rsidP="00C93E8C">
            <w:pPr>
              <w:jc w:val="center"/>
              <w:rPr>
                <w:rFonts w:ascii="Arial" w:hAnsi="Arial" w:cs="Arial"/>
                <w:b/>
                <w:sz w:val="20"/>
              </w:rPr>
            </w:pPr>
          </w:p>
        </w:tc>
        <w:tc>
          <w:tcPr>
            <w:tcW w:w="1354" w:type="dxa"/>
            <w:gridSpan w:val="2"/>
            <w:vAlign w:val="center"/>
          </w:tcPr>
          <w:p w14:paraId="1F84D416" w14:textId="77777777" w:rsidR="00B67D9D" w:rsidRPr="00552CB6" w:rsidRDefault="00B67D9D" w:rsidP="00C93E8C">
            <w:pPr>
              <w:jc w:val="center"/>
              <w:rPr>
                <w:rFonts w:ascii="Arial" w:hAnsi="Arial" w:cs="Arial"/>
                <w:b/>
                <w:sz w:val="20"/>
              </w:rPr>
            </w:pPr>
          </w:p>
        </w:tc>
        <w:tc>
          <w:tcPr>
            <w:tcW w:w="2018" w:type="dxa"/>
            <w:gridSpan w:val="3"/>
            <w:vAlign w:val="center"/>
          </w:tcPr>
          <w:p w14:paraId="45C907AA" w14:textId="77777777" w:rsidR="00B67D9D" w:rsidRPr="00552CB6" w:rsidRDefault="00B67D9D" w:rsidP="00C93E8C">
            <w:pPr>
              <w:jc w:val="center"/>
              <w:rPr>
                <w:rFonts w:ascii="Arial" w:hAnsi="Arial" w:cs="Arial"/>
                <w:b/>
                <w:sz w:val="20"/>
              </w:rPr>
            </w:pPr>
          </w:p>
        </w:tc>
        <w:tc>
          <w:tcPr>
            <w:tcW w:w="3178" w:type="dxa"/>
            <w:gridSpan w:val="2"/>
            <w:vAlign w:val="center"/>
          </w:tcPr>
          <w:p w14:paraId="4C37DD06" w14:textId="77777777" w:rsidR="00B67D9D" w:rsidRPr="00552CB6" w:rsidRDefault="00B67D9D" w:rsidP="00C93E8C">
            <w:pPr>
              <w:jc w:val="center"/>
              <w:rPr>
                <w:rFonts w:ascii="Arial" w:hAnsi="Arial" w:cs="Arial"/>
                <w:b/>
                <w:sz w:val="20"/>
              </w:rPr>
            </w:pPr>
          </w:p>
        </w:tc>
      </w:tr>
      <w:tr w:rsidR="00B67D9D" w:rsidRPr="00552CB6" w14:paraId="292AC77C" w14:textId="77777777" w:rsidTr="00C93E8C">
        <w:trPr>
          <w:jc w:val="center"/>
        </w:trPr>
        <w:tc>
          <w:tcPr>
            <w:tcW w:w="13677" w:type="dxa"/>
            <w:gridSpan w:val="13"/>
            <w:vAlign w:val="center"/>
          </w:tcPr>
          <w:p w14:paraId="7269984C" w14:textId="77777777" w:rsidR="00B67D9D" w:rsidRPr="007E3C47" w:rsidRDefault="00B67D9D" w:rsidP="00C93E8C">
            <w:pPr>
              <w:rPr>
                <w:rFonts w:ascii="Arial" w:hAnsi="Arial" w:cs="Arial"/>
                <w:bCs/>
                <w:szCs w:val="24"/>
              </w:rPr>
            </w:pPr>
          </w:p>
          <w:p w14:paraId="58048854" w14:textId="77777777" w:rsidR="00B67D9D" w:rsidRPr="007E3C47" w:rsidRDefault="00B67D9D" w:rsidP="00C93E8C">
            <w:pPr>
              <w:rPr>
                <w:rFonts w:ascii="Arial" w:hAnsi="Arial" w:cs="Arial"/>
                <w:bCs/>
                <w:szCs w:val="24"/>
              </w:rPr>
            </w:pPr>
            <w:proofErr w:type="spellStart"/>
            <w:r w:rsidRPr="007E3C47">
              <w:rPr>
                <w:rFonts w:ascii="Arial" w:hAnsi="Arial" w:cs="Arial"/>
                <w:bCs/>
                <w:szCs w:val="24"/>
              </w:rPr>
              <w:t>Отпад</w:t>
            </w:r>
            <w:proofErr w:type="spellEnd"/>
            <w:r w:rsidRPr="007E3C47">
              <w:rPr>
                <w:rFonts w:ascii="Arial" w:hAnsi="Arial" w:cs="Arial"/>
                <w:bCs/>
                <w:szCs w:val="24"/>
              </w:rPr>
              <w:t xml:space="preserve"> </w:t>
            </w:r>
            <w:proofErr w:type="spellStart"/>
            <w:r w:rsidRPr="007E3C47">
              <w:rPr>
                <w:rFonts w:ascii="Arial" w:hAnsi="Arial" w:cs="Arial"/>
                <w:bCs/>
                <w:szCs w:val="24"/>
              </w:rPr>
              <w:t>одложен</w:t>
            </w:r>
            <w:proofErr w:type="spellEnd"/>
            <w:r w:rsidRPr="007E3C47">
              <w:rPr>
                <w:rFonts w:ascii="Arial" w:hAnsi="Arial" w:cs="Arial"/>
                <w:bCs/>
                <w:szCs w:val="24"/>
              </w:rPr>
              <w:t xml:space="preserve"> НА </w:t>
            </w:r>
            <w:proofErr w:type="spellStart"/>
            <w:r w:rsidRPr="007E3C47">
              <w:rPr>
                <w:rFonts w:ascii="Arial" w:hAnsi="Arial" w:cs="Arial"/>
                <w:bCs/>
                <w:szCs w:val="24"/>
              </w:rPr>
              <w:t>локацији</w:t>
            </w:r>
            <w:proofErr w:type="spellEnd"/>
            <w:r w:rsidRPr="007E3C47">
              <w:rPr>
                <w:rFonts w:ascii="Arial" w:hAnsi="Arial" w:cs="Arial"/>
                <w:bCs/>
                <w:szCs w:val="24"/>
              </w:rPr>
              <w:t xml:space="preserve"> </w:t>
            </w:r>
          </w:p>
          <w:p w14:paraId="40EEEDEF" w14:textId="77777777" w:rsidR="00B67D9D" w:rsidRPr="007E3C47" w:rsidRDefault="00B67D9D" w:rsidP="00C93E8C">
            <w:pPr>
              <w:rPr>
                <w:rFonts w:ascii="Arial" w:hAnsi="Arial" w:cs="Arial"/>
                <w:bCs/>
                <w:szCs w:val="24"/>
              </w:rPr>
            </w:pPr>
          </w:p>
        </w:tc>
      </w:tr>
      <w:tr w:rsidR="00B67D9D" w:rsidRPr="00552CB6" w14:paraId="4118D3D9" w14:textId="77777777" w:rsidTr="00C93E8C">
        <w:trPr>
          <w:jc w:val="center"/>
        </w:trPr>
        <w:tc>
          <w:tcPr>
            <w:tcW w:w="2348" w:type="dxa"/>
            <w:vAlign w:val="center"/>
          </w:tcPr>
          <w:p w14:paraId="6933BBD5" w14:textId="77777777" w:rsidR="00B67D9D" w:rsidRPr="007E3C47" w:rsidRDefault="00B67D9D" w:rsidP="00C93E8C">
            <w:pPr>
              <w:jc w:val="center"/>
              <w:rPr>
                <w:rFonts w:ascii="Arial" w:hAnsi="Arial" w:cs="Arial"/>
                <w:bCs/>
                <w:sz w:val="20"/>
              </w:rPr>
            </w:pPr>
            <w:r w:rsidRPr="007E3C47">
              <w:rPr>
                <w:rFonts w:ascii="Arial" w:hAnsi="Arial" w:cs="Arial"/>
                <w:bCs/>
                <w:sz w:val="20"/>
              </w:rPr>
              <w:t>ВРСТА ОТПАДА</w:t>
            </w:r>
          </w:p>
        </w:tc>
        <w:tc>
          <w:tcPr>
            <w:tcW w:w="1407" w:type="dxa"/>
            <w:gridSpan w:val="2"/>
            <w:vAlign w:val="center"/>
          </w:tcPr>
          <w:p w14:paraId="00B9C7C7" w14:textId="77777777" w:rsidR="00B67D9D" w:rsidRPr="007E3C47" w:rsidRDefault="00B67D9D" w:rsidP="00C93E8C">
            <w:pPr>
              <w:jc w:val="center"/>
              <w:rPr>
                <w:rFonts w:ascii="Arial" w:hAnsi="Arial" w:cs="Arial"/>
                <w:bCs/>
                <w:sz w:val="20"/>
              </w:rPr>
            </w:pPr>
            <w:r w:rsidRPr="007E3C47">
              <w:rPr>
                <w:rFonts w:ascii="Arial" w:hAnsi="Arial" w:cs="Arial"/>
                <w:bCs/>
                <w:sz w:val="20"/>
              </w:rPr>
              <w:t>КОД ОТПАДА</w:t>
            </w:r>
          </w:p>
        </w:tc>
        <w:tc>
          <w:tcPr>
            <w:tcW w:w="1637" w:type="dxa"/>
            <w:vAlign w:val="center"/>
          </w:tcPr>
          <w:p w14:paraId="7231D842" w14:textId="77777777" w:rsidR="00B67D9D" w:rsidRPr="00552CB6" w:rsidRDefault="00B67D9D" w:rsidP="00C93E8C">
            <w:pPr>
              <w:jc w:val="center"/>
              <w:rPr>
                <w:rFonts w:ascii="Arial" w:hAnsi="Arial" w:cs="Arial"/>
                <w:b/>
                <w:sz w:val="20"/>
              </w:rPr>
            </w:pPr>
            <w:r>
              <w:rPr>
                <w:rFonts w:ascii="Arial" w:hAnsi="Arial" w:cs="Arial"/>
                <w:b/>
                <w:sz w:val="20"/>
              </w:rPr>
              <w:t>ОПАСНОСТ</w:t>
            </w:r>
          </w:p>
        </w:tc>
        <w:tc>
          <w:tcPr>
            <w:tcW w:w="1597" w:type="dxa"/>
            <w:vAlign w:val="center"/>
          </w:tcPr>
          <w:p w14:paraId="7D425A4E" w14:textId="77777777" w:rsidR="00B67D9D" w:rsidRPr="00552CB6" w:rsidRDefault="00B67D9D" w:rsidP="00C93E8C">
            <w:pPr>
              <w:jc w:val="center"/>
              <w:rPr>
                <w:rFonts w:ascii="Arial" w:hAnsi="Arial" w:cs="Arial"/>
                <w:b/>
                <w:sz w:val="20"/>
              </w:rPr>
            </w:pPr>
            <w:r>
              <w:rPr>
                <w:rFonts w:ascii="Arial" w:hAnsi="Arial" w:cs="Arial"/>
                <w:b/>
                <w:sz w:val="20"/>
              </w:rPr>
              <w:t>ЛОКАЦИЈА</w:t>
            </w:r>
            <w:r w:rsidRPr="00552CB6">
              <w:rPr>
                <w:rFonts w:ascii="Arial" w:hAnsi="Arial" w:cs="Arial"/>
                <w:b/>
                <w:sz w:val="20"/>
              </w:rPr>
              <w:t xml:space="preserve"> </w:t>
            </w:r>
            <w:r>
              <w:rPr>
                <w:rFonts w:ascii="Arial" w:hAnsi="Arial" w:cs="Arial"/>
                <w:b/>
                <w:sz w:val="20"/>
              </w:rPr>
              <w:t>ОДЛАГА</w:t>
            </w:r>
            <w:r>
              <w:rPr>
                <w:rFonts w:ascii="Arial" w:hAnsi="Arial" w:cs="Arial"/>
                <w:b/>
                <w:sz w:val="20"/>
                <w:lang w:val="sr-Cyrl-RS"/>
              </w:rPr>
              <w:t>Њ</w:t>
            </w:r>
            <w:r>
              <w:rPr>
                <w:rFonts w:ascii="Arial" w:hAnsi="Arial" w:cs="Arial"/>
                <w:b/>
                <w:sz w:val="20"/>
              </w:rPr>
              <w:t>А</w:t>
            </w:r>
          </w:p>
        </w:tc>
        <w:tc>
          <w:tcPr>
            <w:tcW w:w="1444" w:type="dxa"/>
            <w:gridSpan w:val="2"/>
            <w:vAlign w:val="center"/>
          </w:tcPr>
          <w:p w14:paraId="758F5127" w14:textId="77777777" w:rsidR="00B67D9D" w:rsidRPr="00552CB6" w:rsidRDefault="00B67D9D" w:rsidP="00C93E8C">
            <w:pPr>
              <w:jc w:val="center"/>
              <w:rPr>
                <w:rFonts w:ascii="Arial" w:hAnsi="Arial" w:cs="Arial"/>
                <w:b/>
                <w:sz w:val="20"/>
              </w:rPr>
            </w:pPr>
            <w:r>
              <w:rPr>
                <w:rFonts w:ascii="Arial" w:hAnsi="Arial" w:cs="Arial"/>
                <w:b/>
                <w:sz w:val="20"/>
              </w:rPr>
              <w:t>ГОДИШ</w:t>
            </w:r>
            <w:r>
              <w:rPr>
                <w:rFonts w:ascii="Arial" w:hAnsi="Arial" w:cs="Arial"/>
                <w:b/>
                <w:sz w:val="20"/>
                <w:lang w:val="sr-Cyrl-RS"/>
              </w:rPr>
              <w:t>Њ</w:t>
            </w:r>
            <w:r>
              <w:rPr>
                <w:rFonts w:ascii="Arial" w:hAnsi="Arial" w:cs="Arial"/>
                <w:b/>
                <w:sz w:val="20"/>
              </w:rPr>
              <w:t>А</w:t>
            </w:r>
            <w:r w:rsidRPr="00552CB6">
              <w:rPr>
                <w:rFonts w:ascii="Arial" w:hAnsi="Arial" w:cs="Arial"/>
                <w:b/>
                <w:sz w:val="20"/>
              </w:rPr>
              <w:t xml:space="preserve"> </w:t>
            </w:r>
            <w:r>
              <w:rPr>
                <w:rFonts w:ascii="Arial" w:hAnsi="Arial" w:cs="Arial"/>
                <w:b/>
                <w:sz w:val="20"/>
              </w:rPr>
              <w:t>КОЛИЧИНА</w:t>
            </w:r>
          </w:p>
        </w:tc>
        <w:tc>
          <w:tcPr>
            <w:tcW w:w="1744" w:type="dxa"/>
            <w:gridSpan w:val="3"/>
            <w:vAlign w:val="center"/>
          </w:tcPr>
          <w:p w14:paraId="162937E3" w14:textId="77777777" w:rsidR="00B67D9D" w:rsidRPr="00552CB6" w:rsidRDefault="00B67D9D" w:rsidP="00C93E8C">
            <w:pPr>
              <w:jc w:val="center"/>
              <w:rPr>
                <w:rFonts w:ascii="Arial" w:hAnsi="Arial" w:cs="Arial"/>
                <w:b/>
                <w:sz w:val="20"/>
              </w:rPr>
            </w:pPr>
            <w:r>
              <w:rPr>
                <w:rFonts w:ascii="Arial" w:hAnsi="Arial" w:cs="Arial"/>
                <w:b/>
                <w:sz w:val="20"/>
              </w:rPr>
              <w:t>ФРЕКВЕНЦИЈА</w:t>
            </w:r>
            <w:r w:rsidRPr="00552CB6">
              <w:rPr>
                <w:rFonts w:ascii="Arial" w:hAnsi="Arial" w:cs="Arial"/>
                <w:b/>
                <w:sz w:val="20"/>
              </w:rPr>
              <w:t xml:space="preserve"> </w:t>
            </w:r>
            <w:r>
              <w:rPr>
                <w:rFonts w:ascii="Arial" w:hAnsi="Arial" w:cs="Arial"/>
                <w:b/>
                <w:sz w:val="20"/>
              </w:rPr>
              <w:t>ОДЛАГА</w:t>
            </w:r>
            <w:r>
              <w:rPr>
                <w:rFonts w:ascii="Arial" w:hAnsi="Arial" w:cs="Arial"/>
                <w:b/>
                <w:sz w:val="20"/>
                <w:lang w:val="sr-Cyrl-RS"/>
              </w:rPr>
              <w:t>Њ</w:t>
            </w:r>
            <w:r>
              <w:rPr>
                <w:rFonts w:ascii="Arial" w:hAnsi="Arial" w:cs="Arial"/>
                <w:b/>
                <w:sz w:val="20"/>
              </w:rPr>
              <w:t>А</w:t>
            </w:r>
          </w:p>
        </w:tc>
        <w:tc>
          <w:tcPr>
            <w:tcW w:w="1667" w:type="dxa"/>
            <w:gridSpan w:val="2"/>
            <w:vAlign w:val="center"/>
          </w:tcPr>
          <w:p w14:paraId="4651B689" w14:textId="77777777" w:rsidR="00B67D9D" w:rsidRPr="00552CB6" w:rsidRDefault="00B67D9D" w:rsidP="00C93E8C">
            <w:pPr>
              <w:jc w:val="center"/>
              <w:rPr>
                <w:rFonts w:ascii="Arial" w:hAnsi="Arial" w:cs="Arial"/>
                <w:b/>
                <w:sz w:val="20"/>
              </w:rPr>
            </w:pPr>
            <w:r>
              <w:rPr>
                <w:rFonts w:ascii="Arial" w:hAnsi="Arial" w:cs="Arial"/>
                <w:b/>
                <w:sz w:val="20"/>
              </w:rPr>
              <w:t>АКТИВНОСТИ</w:t>
            </w:r>
            <w:r w:rsidRPr="00552CB6">
              <w:rPr>
                <w:rFonts w:ascii="Arial" w:hAnsi="Arial" w:cs="Arial"/>
                <w:b/>
                <w:sz w:val="20"/>
              </w:rPr>
              <w:t xml:space="preserve"> </w:t>
            </w:r>
            <w:r>
              <w:rPr>
                <w:rFonts w:ascii="Arial" w:hAnsi="Arial" w:cs="Arial"/>
                <w:b/>
                <w:sz w:val="20"/>
              </w:rPr>
              <w:t>ОДЛАГА</w:t>
            </w:r>
            <w:r>
              <w:rPr>
                <w:rFonts w:ascii="Arial" w:hAnsi="Arial" w:cs="Arial"/>
                <w:b/>
                <w:sz w:val="20"/>
                <w:lang w:val="sr-Cyrl-RS"/>
              </w:rPr>
              <w:t>Њ</w:t>
            </w:r>
            <w:r>
              <w:rPr>
                <w:rFonts w:ascii="Arial" w:hAnsi="Arial" w:cs="Arial"/>
                <w:b/>
                <w:sz w:val="20"/>
              </w:rPr>
              <w:t>А</w:t>
            </w:r>
          </w:p>
        </w:tc>
        <w:tc>
          <w:tcPr>
            <w:tcW w:w="1833" w:type="dxa"/>
            <w:vAlign w:val="center"/>
          </w:tcPr>
          <w:p w14:paraId="47D49304" w14:textId="77777777" w:rsidR="00B67D9D" w:rsidRPr="00552CB6" w:rsidRDefault="00B67D9D" w:rsidP="00C93E8C">
            <w:pPr>
              <w:jc w:val="center"/>
              <w:rPr>
                <w:rFonts w:ascii="Arial" w:hAnsi="Arial" w:cs="Arial"/>
                <w:b/>
                <w:sz w:val="20"/>
              </w:rPr>
            </w:pPr>
            <w:r>
              <w:rPr>
                <w:rFonts w:ascii="Arial" w:hAnsi="Arial" w:cs="Arial"/>
                <w:b/>
                <w:sz w:val="20"/>
              </w:rPr>
              <w:t>АДЕКВАТНОСТ</w:t>
            </w:r>
            <w:r w:rsidRPr="00552CB6">
              <w:rPr>
                <w:rFonts w:ascii="Arial" w:hAnsi="Arial" w:cs="Arial"/>
                <w:b/>
                <w:sz w:val="20"/>
              </w:rPr>
              <w:t xml:space="preserve"> </w:t>
            </w:r>
            <w:r>
              <w:rPr>
                <w:rFonts w:ascii="Arial" w:hAnsi="Arial" w:cs="Arial"/>
                <w:b/>
                <w:sz w:val="20"/>
              </w:rPr>
              <w:t>ОДЛАГАЛИШТА</w:t>
            </w:r>
          </w:p>
        </w:tc>
      </w:tr>
      <w:tr w:rsidR="00B67D9D" w:rsidRPr="00552CB6" w14:paraId="33057F00" w14:textId="77777777" w:rsidTr="00C93E8C">
        <w:trPr>
          <w:jc w:val="center"/>
        </w:trPr>
        <w:tc>
          <w:tcPr>
            <w:tcW w:w="2348" w:type="dxa"/>
            <w:vAlign w:val="center"/>
          </w:tcPr>
          <w:p w14:paraId="70840C0A" w14:textId="77777777" w:rsidR="00B67D9D" w:rsidRPr="007E3C47" w:rsidRDefault="00B67D9D" w:rsidP="00C93E8C">
            <w:pPr>
              <w:jc w:val="center"/>
              <w:rPr>
                <w:rFonts w:ascii="Arial" w:hAnsi="Arial" w:cs="Arial"/>
                <w:bCs/>
                <w:sz w:val="20"/>
              </w:rPr>
            </w:pPr>
          </w:p>
        </w:tc>
        <w:tc>
          <w:tcPr>
            <w:tcW w:w="1407" w:type="dxa"/>
            <w:gridSpan w:val="2"/>
            <w:vAlign w:val="center"/>
          </w:tcPr>
          <w:p w14:paraId="14CEBE2B" w14:textId="77777777" w:rsidR="00B67D9D" w:rsidRPr="007E3C47" w:rsidRDefault="00B67D9D" w:rsidP="00C93E8C">
            <w:pPr>
              <w:jc w:val="center"/>
              <w:rPr>
                <w:rFonts w:ascii="Arial" w:hAnsi="Arial" w:cs="Arial"/>
                <w:bCs/>
                <w:sz w:val="20"/>
              </w:rPr>
            </w:pPr>
          </w:p>
        </w:tc>
        <w:tc>
          <w:tcPr>
            <w:tcW w:w="1637" w:type="dxa"/>
            <w:vAlign w:val="center"/>
          </w:tcPr>
          <w:p w14:paraId="5A6225B3" w14:textId="77777777" w:rsidR="00B67D9D" w:rsidRPr="00552CB6" w:rsidRDefault="00B67D9D" w:rsidP="00C93E8C">
            <w:pPr>
              <w:jc w:val="center"/>
              <w:rPr>
                <w:rFonts w:ascii="Arial" w:hAnsi="Arial" w:cs="Arial"/>
                <w:b/>
                <w:sz w:val="20"/>
              </w:rPr>
            </w:pPr>
          </w:p>
        </w:tc>
        <w:tc>
          <w:tcPr>
            <w:tcW w:w="1597" w:type="dxa"/>
            <w:vAlign w:val="center"/>
          </w:tcPr>
          <w:p w14:paraId="024D3912" w14:textId="77777777" w:rsidR="00B67D9D" w:rsidRPr="00552CB6" w:rsidRDefault="00B67D9D" w:rsidP="00C93E8C">
            <w:pPr>
              <w:jc w:val="center"/>
              <w:rPr>
                <w:rFonts w:ascii="Arial" w:hAnsi="Arial" w:cs="Arial"/>
                <w:b/>
                <w:sz w:val="20"/>
              </w:rPr>
            </w:pPr>
          </w:p>
        </w:tc>
        <w:tc>
          <w:tcPr>
            <w:tcW w:w="1444" w:type="dxa"/>
            <w:gridSpan w:val="2"/>
            <w:vAlign w:val="center"/>
          </w:tcPr>
          <w:p w14:paraId="6793105F" w14:textId="77777777" w:rsidR="00B67D9D" w:rsidRPr="00552CB6" w:rsidRDefault="00B67D9D" w:rsidP="00C93E8C">
            <w:pPr>
              <w:jc w:val="center"/>
              <w:rPr>
                <w:rFonts w:ascii="Arial" w:hAnsi="Arial" w:cs="Arial"/>
                <w:b/>
                <w:sz w:val="20"/>
              </w:rPr>
            </w:pPr>
          </w:p>
        </w:tc>
        <w:tc>
          <w:tcPr>
            <w:tcW w:w="1744" w:type="dxa"/>
            <w:gridSpan w:val="3"/>
            <w:vAlign w:val="center"/>
          </w:tcPr>
          <w:p w14:paraId="0FE80C7F" w14:textId="77777777" w:rsidR="00B67D9D" w:rsidRPr="00552CB6" w:rsidRDefault="00B67D9D" w:rsidP="00C93E8C">
            <w:pPr>
              <w:jc w:val="center"/>
              <w:rPr>
                <w:rFonts w:ascii="Arial" w:hAnsi="Arial" w:cs="Arial"/>
                <w:b/>
                <w:sz w:val="20"/>
              </w:rPr>
            </w:pPr>
          </w:p>
        </w:tc>
        <w:tc>
          <w:tcPr>
            <w:tcW w:w="1667" w:type="dxa"/>
            <w:gridSpan w:val="2"/>
            <w:vAlign w:val="center"/>
          </w:tcPr>
          <w:p w14:paraId="5434118B" w14:textId="77777777" w:rsidR="00B67D9D" w:rsidRPr="00552CB6" w:rsidRDefault="00B67D9D" w:rsidP="00C93E8C">
            <w:pPr>
              <w:jc w:val="center"/>
              <w:rPr>
                <w:rFonts w:ascii="Arial" w:hAnsi="Arial" w:cs="Arial"/>
                <w:b/>
                <w:sz w:val="20"/>
              </w:rPr>
            </w:pPr>
          </w:p>
        </w:tc>
        <w:tc>
          <w:tcPr>
            <w:tcW w:w="1833" w:type="dxa"/>
            <w:vAlign w:val="center"/>
          </w:tcPr>
          <w:p w14:paraId="6C91DE2E" w14:textId="77777777" w:rsidR="00B67D9D" w:rsidRPr="00552CB6" w:rsidRDefault="00B67D9D" w:rsidP="00C93E8C">
            <w:pPr>
              <w:jc w:val="center"/>
              <w:rPr>
                <w:rFonts w:ascii="Arial" w:hAnsi="Arial" w:cs="Arial"/>
                <w:b/>
                <w:sz w:val="20"/>
              </w:rPr>
            </w:pPr>
          </w:p>
        </w:tc>
      </w:tr>
      <w:tr w:rsidR="00B67D9D" w:rsidRPr="00552CB6" w14:paraId="548199A7" w14:textId="77777777" w:rsidTr="00C93E8C">
        <w:trPr>
          <w:jc w:val="center"/>
        </w:trPr>
        <w:tc>
          <w:tcPr>
            <w:tcW w:w="2348" w:type="dxa"/>
            <w:vAlign w:val="center"/>
          </w:tcPr>
          <w:p w14:paraId="74E5F93D" w14:textId="77777777" w:rsidR="00B67D9D" w:rsidRPr="007E3C47" w:rsidRDefault="00B67D9D" w:rsidP="00C93E8C">
            <w:pPr>
              <w:jc w:val="center"/>
              <w:rPr>
                <w:rFonts w:ascii="Arial" w:hAnsi="Arial" w:cs="Arial"/>
                <w:bCs/>
                <w:sz w:val="20"/>
              </w:rPr>
            </w:pPr>
          </w:p>
        </w:tc>
        <w:tc>
          <w:tcPr>
            <w:tcW w:w="1407" w:type="dxa"/>
            <w:gridSpan w:val="2"/>
            <w:vAlign w:val="center"/>
          </w:tcPr>
          <w:p w14:paraId="35979BFC" w14:textId="77777777" w:rsidR="00B67D9D" w:rsidRPr="007E3C47" w:rsidRDefault="00B67D9D" w:rsidP="00C93E8C">
            <w:pPr>
              <w:jc w:val="center"/>
              <w:rPr>
                <w:rFonts w:ascii="Arial" w:hAnsi="Arial" w:cs="Arial"/>
                <w:bCs/>
                <w:sz w:val="20"/>
              </w:rPr>
            </w:pPr>
          </w:p>
        </w:tc>
        <w:tc>
          <w:tcPr>
            <w:tcW w:w="1637" w:type="dxa"/>
            <w:vAlign w:val="center"/>
          </w:tcPr>
          <w:p w14:paraId="1447F215" w14:textId="77777777" w:rsidR="00B67D9D" w:rsidRPr="00552CB6" w:rsidRDefault="00B67D9D" w:rsidP="00C93E8C">
            <w:pPr>
              <w:jc w:val="center"/>
              <w:rPr>
                <w:rFonts w:ascii="Arial" w:hAnsi="Arial" w:cs="Arial"/>
                <w:b/>
                <w:sz w:val="20"/>
              </w:rPr>
            </w:pPr>
          </w:p>
        </w:tc>
        <w:tc>
          <w:tcPr>
            <w:tcW w:w="1597" w:type="dxa"/>
            <w:vAlign w:val="center"/>
          </w:tcPr>
          <w:p w14:paraId="271ED9CF" w14:textId="77777777" w:rsidR="00B67D9D" w:rsidRPr="00552CB6" w:rsidRDefault="00B67D9D" w:rsidP="00C93E8C">
            <w:pPr>
              <w:jc w:val="center"/>
              <w:rPr>
                <w:rFonts w:ascii="Arial" w:hAnsi="Arial" w:cs="Arial"/>
                <w:b/>
                <w:sz w:val="20"/>
              </w:rPr>
            </w:pPr>
          </w:p>
        </w:tc>
        <w:tc>
          <w:tcPr>
            <w:tcW w:w="1444" w:type="dxa"/>
            <w:gridSpan w:val="2"/>
            <w:vAlign w:val="center"/>
          </w:tcPr>
          <w:p w14:paraId="6596AD4B" w14:textId="77777777" w:rsidR="00B67D9D" w:rsidRPr="00552CB6" w:rsidRDefault="00B67D9D" w:rsidP="00C93E8C">
            <w:pPr>
              <w:jc w:val="center"/>
              <w:rPr>
                <w:rFonts w:ascii="Arial" w:hAnsi="Arial" w:cs="Arial"/>
                <w:b/>
                <w:sz w:val="20"/>
              </w:rPr>
            </w:pPr>
          </w:p>
        </w:tc>
        <w:tc>
          <w:tcPr>
            <w:tcW w:w="1744" w:type="dxa"/>
            <w:gridSpan w:val="3"/>
            <w:vAlign w:val="center"/>
          </w:tcPr>
          <w:p w14:paraId="608300F1" w14:textId="77777777" w:rsidR="00B67D9D" w:rsidRPr="00552CB6" w:rsidRDefault="00B67D9D" w:rsidP="00C93E8C">
            <w:pPr>
              <w:jc w:val="center"/>
              <w:rPr>
                <w:rFonts w:ascii="Arial" w:hAnsi="Arial" w:cs="Arial"/>
                <w:b/>
                <w:sz w:val="20"/>
              </w:rPr>
            </w:pPr>
          </w:p>
        </w:tc>
        <w:tc>
          <w:tcPr>
            <w:tcW w:w="1667" w:type="dxa"/>
            <w:gridSpan w:val="2"/>
            <w:vAlign w:val="center"/>
          </w:tcPr>
          <w:p w14:paraId="1CC81091" w14:textId="77777777" w:rsidR="00B67D9D" w:rsidRPr="00552CB6" w:rsidRDefault="00B67D9D" w:rsidP="00C93E8C">
            <w:pPr>
              <w:jc w:val="center"/>
              <w:rPr>
                <w:rFonts w:ascii="Arial" w:hAnsi="Arial" w:cs="Arial"/>
                <w:b/>
                <w:sz w:val="20"/>
              </w:rPr>
            </w:pPr>
          </w:p>
        </w:tc>
        <w:tc>
          <w:tcPr>
            <w:tcW w:w="1833" w:type="dxa"/>
            <w:vAlign w:val="center"/>
          </w:tcPr>
          <w:p w14:paraId="42305D8C" w14:textId="77777777" w:rsidR="00B67D9D" w:rsidRPr="00552CB6" w:rsidRDefault="00B67D9D" w:rsidP="00C93E8C">
            <w:pPr>
              <w:jc w:val="center"/>
              <w:rPr>
                <w:rFonts w:ascii="Arial" w:hAnsi="Arial" w:cs="Arial"/>
                <w:b/>
                <w:sz w:val="20"/>
              </w:rPr>
            </w:pPr>
          </w:p>
        </w:tc>
      </w:tr>
      <w:tr w:rsidR="00B67D9D" w:rsidRPr="00552CB6" w14:paraId="453F52C6" w14:textId="77777777" w:rsidTr="00C93E8C">
        <w:trPr>
          <w:jc w:val="center"/>
        </w:trPr>
        <w:tc>
          <w:tcPr>
            <w:tcW w:w="2348" w:type="dxa"/>
            <w:vAlign w:val="center"/>
          </w:tcPr>
          <w:p w14:paraId="0AF074B0" w14:textId="77777777" w:rsidR="00B67D9D" w:rsidRPr="007E3C47" w:rsidRDefault="00B67D9D" w:rsidP="00C93E8C">
            <w:pPr>
              <w:jc w:val="center"/>
              <w:rPr>
                <w:rFonts w:ascii="Arial" w:hAnsi="Arial" w:cs="Arial"/>
                <w:bCs/>
                <w:sz w:val="20"/>
              </w:rPr>
            </w:pPr>
          </w:p>
        </w:tc>
        <w:tc>
          <w:tcPr>
            <w:tcW w:w="1407" w:type="dxa"/>
            <w:gridSpan w:val="2"/>
            <w:vAlign w:val="center"/>
          </w:tcPr>
          <w:p w14:paraId="45B92F52" w14:textId="77777777" w:rsidR="00B67D9D" w:rsidRPr="007E3C47" w:rsidRDefault="00B67D9D" w:rsidP="00C93E8C">
            <w:pPr>
              <w:jc w:val="center"/>
              <w:rPr>
                <w:rFonts w:ascii="Arial" w:hAnsi="Arial" w:cs="Arial"/>
                <w:bCs/>
                <w:sz w:val="20"/>
              </w:rPr>
            </w:pPr>
          </w:p>
        </w:tc>
        <w:tc>
          <w:tcPr>
            <w:tcW w:w="1637" w:type="dxa"/>
            <w:vAlign w:val="center"/>
          </w:tcPr>
          <w:p w14:paraId="6C593D25" w14:textId="77777777" w:rsidR="00B67D9D" w:rsidRPr="00552CB6" w:rsidRDefault="00B67D9D" w:rsidP="00C93E8C">
            <w:pPr>
              <w:jc w:val="center"/>
              <w:rPr>
                <w:rFonts w:ascii="Arial" w:hAnsi="Arial" w:cs="Arial"/>
                <w:b/>
                <w:sz w:val="20"/>
              </w:rPr>
            </w:pPr>
          </w:p>
        </w:tc>
        <w:tc>
          <w:tcPr>
            <w:tcW w:w="1597" w:type="dxa"/>
            <w:vAlign w:val="center"/>
          </w:tcPr>
          <w:p w14:paraId="368BA4E9" w14:textId="77777777" w:rsidR="00B67D9D" w:rsidRPr="00552CB6" w:rsidRDefault="00B67D9D" w:rsidP="00C93E8C">
            <w:pPr>
              <w:jc w:val="center"/>
              <w:rPr>
                <w:rFonts w:ascii="Arial" w:hAnsi="Arial" w:cs="Arial"/>
                <w:b/>
                <w:sz w:val="20"/>
              </w:rPr>
            </w:pPr>
          </w:p>
        </w:tc>
        <w:tc>
          <w:tcPr>
            <w:tcW w:w="1444" w:type="dxa"/>
            <w:gridSpan w:val="2"/>
            <w:vAlign w:val="center"/>
          </w:tcPr>
          <w:p w14:paraId="26424AD9" w14:textId="77777777" w:rsidR="00B67D9D" w:rsidRPr="00552CB6" w:rsidRDefault="00B67D9D" w:rsidP="00C93E8C">
            <w:pPr>
              <w:jc w:val="center"/>
              <w:rPr>
                <w:rFonts w:ascii="Arial" w:hAnsi="Arial" w:cs="Arial"/>
                <w:b/>
                <w:sz w:val="20"/>
              </w:rPr>
            </w:pPr>
          </w:p>
        </w:tc>
        <w:tc>
          <w:tcPr>
            <w:tcW w:w="1744" w:type="dxa"/>
            <w:gridSpan w:val="3"/>
            <w:vAlign w:val="center"/>
          </w:tcPr>
          <w:p w14:paraId="583E3641" w14:textId="77777777" w:rsidR="00B67D9D" w:rsidRPr="00552CB6" w:rsidRDefault="00B67D9D" w:rsidP="00C93E8C">
            <w:pPr>
              <w:jc w:val="center"/>
              <w:rPr>
                <w:rFonts w:ascii="Arial" w:hAnsi="Arial" w:cs="Arial"/>
                <w:b/>
                <w:sz w:val="20"/>
              </w:rPr>
            </w:pPr>
          </w:p>
        </w:tc>
        <w:tc>
          <w:tcPr>
            <w:tcW w:w="1667" w:type="dxa"/>
            <w:gridSpan w:val="2"/>
            <w:vAlign w:val="center"/>
          </w:tcPr>
          <w:p w14:paraId="65B44A21" w14:textId="77777777" w:rsidR="00B67D9D" w:rsidRPr="00552CB6" w:rsidRDefault="00B67D9D" w:rsidP="00C93E8C">
            <w:pPr>
              <w:jc w:val="center"/>
              <w:rPr>
                <w:rFonts w:ascii="Arial" w:hAnsi="Arial" w:cs="Arial"/>
                <w:b/>
                <w:sz w:val="20"/>
              </w:rPr>
            </w:pPr>
          </w:p>
        </w:tc>
        <w:tc>
          <w:tcPr>
            <w:tcW w:w="1833" w:type="dxa"/>
            <w:vAlign w:val="center"/>
          </w:tcPr>
          <w:p w14:paraId="508CD11E" w14:textId="77777777" w:rsidR="00B67D9D" w:rsidRPr="00552CB6" w:rsidRDefault="00B67D9D" w:rsidP="00C93E8C">
            <w:pPr>
              <w:jc w:val="center"/>
              <w:rPr>
                <w:rFonts w:ascii="Arial" w:hAnsi="Arial" w:cs="Arial"/>
                <w:b/>
                <w:sz w:val="20"/>
              </w:rPr>
            </w:pPr>
          </w:p>
        </w:tc>
      </w:tr>
      <w:tr w:rsidR="00B67D9D" w:rsidRPr="00552CB6" w14:paraId="50AF94AF" w14:textId="77777777" w:rsidTr="00C93E8C">
        <w:trPr>
          <w:jc w:val="center"/>
        </w:trPr>
        <w:tc>
          <w:tcPr>
            <w:tcW w:w="2348" w:type="dxa"/>
            <w:vAlign w:val="center"/>
          </w:tcPr>
          <w:p w14:paraId="29575ED5" w14:textId="77777777" w:rsidR="00B67D9D" w:rsidRPr="007E3C47" w:rsidRDefault="00B67D9D" w:rsidP="00C93E8C">
            <w:pPr>
              <w:jc w:val="center"/>
              <w:rPr>
                <w:rFonts w:ascii="Arial" w:hAnsi="Arial" w:cs="Arial"/>
                <w:bCs/>
                <w:sz w:val="20"/>
              </w:rPr>
            </w:pPr>
          </w:p>
        </w:tc>
        <w:tc>
          <w:tcPr>
            <w:tcW w:w="1407" w:type="dxa"/>
            <w:gridSpan w:val="2"/>
            <w:vAlign w:val="center"/>
          </w:tcPr>
          <w:p w14:paraId="17DDD03F" w14:textId="77777777" w:rsidR="00B67D9D" w:rsidRPr="007E3C47" w:rsidRDefault="00B67D9D" w:rsidP="00C93E8C">
            <w:pPr>
              <w:jc w:val="center"/>
              <w:rPr>
                <w:rFonts w:ascii="Arial" w:hAnsi="Arial" w:cs="Arial"/>
                <w:bCs/>
                <w:sz w:val="20"/>
              </w:rPr>
            </w:pPr>
          </w:p>
        </w:tc>
        <w:tc>
          <w:tcPr>
            <w:tcW w:w="1637" w:type="dxa"/>
            <w:vAlign w:val="center"/>
          </w:tcPr>
          <w:p w14:paraId="338AC393" w14:textId="77777777" w:rsidR="00B67D9D" w:rsidRPr="00552CB6" w:rsidRDefault="00B67D9D" w:rsidP="00C93E8C">
            <w:pPr>
              <w:jc w:val="center"/>
              <w:rPr>
                <w:rFonts w:ascii="Arial" w:hAnsi="Arial" w:cs="Arial"/>
                <w:b/>
                <w:sz w:val="20"/>
              </w:rPr>
            </w:pPr>
          </w:p>
        </w:tc>
        <w:tc>
          <w:tcPr>
            <w:tcW w:w="1597" w:type="dxa"/>
            <w:vAlign w:val="center"/>
          </w:tcPr>
          <w:p w14:paraId="6D7DAB34" w14:textId="77777777" w:rsidR="00B67D9D" w:rsidRPr="00552CB6" w:rsidRDefault="00B67D9D" w:rsidP="00C93E8C">
            <w:pPr>
              <w:jc w:val="center"/>
              <w:rPr>
                <w:rFonts w:ascii="Arial" w:hAnsi="Arial" w:cs="Arial"/>
                <w:b/>
                <w:sz w:val="20"/>
              </w:rPr>
            </w:pPr>
          </w:p>
        </w:tc>
        <w:tc>
          <w:tcPr>
            <w:tcW w:w="1444" w:type="dxa"/>
            <w:gridSpan w:val="2"/>
            <w:vAlign w:val="center"/>
          </w:tcPr>
          <w:p w14:paraId="091DCAB4" w14:textId="77777777" w:rsidR="00B67D9D" w:rsidRPr="00552CB6" w:rsidRDefault="00B67D9D" w:rsidP="00C93E8C">
            <w:pPr>
              <w:jc w:val="center"/>
              <w:rPr>
                <w:rFonts w:ascii="Arial" w:hAnsi="Arial" w:cs="Arial"/>
                <w:b/>
                <w:sz w:val="20"/>
              </w:rPr>
            </w:pPr>
          </w:p>
        </w:tc>
        <w:tc>
          <w:tcPr>
            <w:tcW w:w="1744" w:type="dxa"/>
            <w:gridSpan w:val="3"/>
            <w:vAlign w:val="center"/>
          </w:tcPr>
          <w:p w14:paraId="56F60294" w14:textId="77777777" w:rsidR="00B67D9D" w:rsidRPr="00552CB6" w:rsidRDefault="00B67D9D" w:rsidP="00C93E8C">
            <w:pPr>
              <w:jc w:val="center"/>
              <w:rPr>
                <w:rFonts w:ascii="Arial" w:hAnsi="Arial" w:cs="Arial"/>
                <w:b/>
                <w:sz w:val="20"/>
              </w:rPr>
            </w:pPr>
          </w:p>
        </w:tc>
        <w:tc>
          <w:tcPr>
            <w:tcW w:w="1667" w:type="dxa"/>
            <w:gridSpan w:val="2"/>
            <w:vAlign w:val="center"/>
          </w:tcPr>
          <w:p w14:paraId="36CDC188" w14:textId="77777777" w:rsidR="00B67D9D" w:rsidRPr="00552CB6" w:rsidRDefault="00B67D9D" w:rsidP="00C93E8C">
            <w:pPr>
              <w:jc w:val="center"/>
              <w:rPr>
                <w:rFonts w:ascii="Arial" w:hAnsi="Arial" w:cs="Arial"/>
                <w:b/>
                <w:sz w:val="20"/>
              </w:rPr>
            </w:pPr>
          </w:p>
        </w:tc>
        <w:tc>
          <w:tcPr>
            <w:tcW w:w="1833" w:type="dxa"/>
            <w:vAlign w:val="center"/>
          </w:tcPr>
          <w:p w14:paraId="0E86491D" w14:textId="77777777" w:rsidR="00B67D9D" w:rsidRPr="00552CB6" w:rsidRDefault="00B67D9D" w:rsidP="00C93E8C">
            <w:pPr>
              <w:jc w:val="center"/>
              <w:rPr>
                <w:rFonts w:ascii="Arial" w:hAnsi="Arial" w:cs="Arial"/>
                <w:b/>
                <w:sz w:val="20"/>
              </w:rPr>
            </w:pPr>
          </w:p>
        </w:tc>
      </w:tr>
      <w:tr w:rsidR="00B67D9D" w:rsidRPr="00552CB6" w14:paraId="4D8EA5BF" w14:textId="77777777" w:rsidTr="00C93E8C">
        <w:trPr>
          <w:jc w:val="center"/>
        </w:trPr>
        <w:tc>
          <w:tcPr>
            <w:tcW w:w="2348" w:type="dxa"/>
            <w:vAlign w:val="center"/>
          </w:tcPr>
          <w:p w14:paraId="7AE7CB6C" w14:textId="77777777" w:rsidR="00B67D9D" w:rsidRPr="007E3C47" w:rsidRDefault="00B67D9D" w:rsidP="00C93E8C">
            <w:pPr>
              <w:jc w:val="center"/>
              <w:rPr>
                <w:rFonts w:ascii="Arial" w:hAnsi="Arial" w:cs="Arial"/>
                <w:bCs/>
                <w:sz w:val="20"/>
              </w:rPr>
            </w:pPr>
          </w:p>
        </w:tc>
        <w:tc>
          <w:tcPr>
            <w:tcW w:w="1407" w:type="dxa"/>
            <w:gridSpan w:val="2"/>
            <w:vAlign w:val="center"/>
          </w:tcPr>
          <w:p w14:paraId="2973E3E0" w14:textId="77777777" w:rsidR="00B67D9D" w:rsidRPr="007E3C47" w:rsidRDefault="00B67D9D" w:rsidP="00C93E8C">
            <w:pPr>
              <w:jc w:val="center"/>
              <w:rPr>
                <w:rFonts w:ascii="Arial" w:hAnsi="Arial" w:cs="Arial"/>
                <w:bCs/>
                <w:sz w:val="20"/>
              </w:rPr>
            </w:pPr>
          </w:p>
        </w:tc>
        <w:tc>
          <w:tcPr>
            <w:tcW w:w="1637" w:type="dxa"/>
            <w:vAlign w:val="center"/>
          </w:tcPr>
          <w:p w14:paraId="5DF9C2BE" w14:textId="77777777" w:rsidR="00B67D9D" w:rsidRPr="00552CB6" w:rsidRDefault="00B67D9D" w:rsidP="00C93E8C">
            <w:pPr>
              <w:jc w:val="center"/>
              <w:rPr>
                <w:rFonts w:ascii="Arial" w:hAnsi="Arial" w:cs="Arial"/>
                <w:b/>
                <w:sz w:val="20"/>
              </w:rPr>
            </w:pPr>
          </w:p>
        </w:tc>
        <w:tc>
          <w:tcPr>
            <w:tcW w:w="1597" w:type="dxa"/>
            <w:vAlign w:val="center"/>
          </w:tcPr>
          <w:p w14:paraId="51B0DFF8" w14:textId="77777777" w:rsidR="00B67D9D" w:rsidRPr="00552CB6" w:rsidRDefault="00B67D9D" w:rsidP="00C93E8C">
            <w:pPr>
              <w:jc w:val="center"/>
              <w:rPr>
                <w:rFonts w:ascii="Arial" w:hAnsi="Arial" w:cs="Arial"/>
                <w:b/>
                <w:sz w:val="20"/>
              </w:rPr>
            </w:pPr>
          </w:p>
        </w:tc>
        <w:tc>
          <w:tcPr>
            <w:tcW w:w="1444" w:type="dxa"/>
            <w:gridSpan w:val="2"/>
            <w:vAlign w:val="center"/>
          </w:tcPr>
          <w:p w14:paraId="098D0AFC" w14:textId="77777777" w:rsidR="00B67D9D" w:rsidRPr="00552CB6" w:rsidRDefault="00B67D9D" w:rsidP="00C93E8C">
            <w:pPr>
              <w:jc w:val="center"/>
              <w:rPr>
                <w:rFonts w:ascii="Arial" w:hAnsi="Arial" w:cs="Arial"/>
                <w:b/>
                <w:sz w:val="20"/>
              </w:rPr>
            </w:pPr>
          </w:p>
        </w:tc>
        <w:tc>
          <w:tcPr>
            <w:tcW w:w="1744" w:type="dxa"/>
            <w:gridSpan w:val="3"/>
            <w:vAlign w:val="center"/>
          </w:tcPr>
          <w:p w14:paraId="02EB0984" w14:textId="77777777" w:rsidR="00B67D9D" w:rsidRPr="00552CB6" w:rsidRDefault="00B67D9D" w:rsidP="00C93E8C">
            <w:pPr>
              <w:jc w:val="center"/>
              <w:rPr>
                <w:rFonts w:ascii="Arial" w:hAnsi="Arial" w:cs="Arial"/>
                <w:b/>
                <w:sz w:val="20"/>
              </w:rPr>
            </w:pPr>
          </w:p>
        </w:tc>
        <w:tc>
          <w:tcPr>
            <w:tcW w:w="1667" w:type="dxa"/>
            <w:gridSpan w:val="2"/>
            <w:vAlign w:val="center"/>
          </w:tcPr>
          <w:p w14:paraId="0DD8C7A0" w14:textId="77777777" w:rsidR="00B67D9D" w:rsidRPr="00552CB6" w:rsidRDefault="00B67D9D" w:rsidP="00C93E8C">
            <w:pPr>
              <w:jc w:val="center"/>
              <w:rPr>
                <w:rFonts w:ascii="Arial" w:hAnsi="Arial" w:cs="Arial"/>
                <w:b/>
                <w:sz w:val="20"/>
              </w:rPr>
            </w:pPr>
          </w:p>
        </w:tc>
        <w:tc>
          <w:tcPr>
            <w:tcW w:w="1833" w:type="dxa"/>
            <w:vAlign w:val="center"/>
          </w:tcPr>
          <w:p w14:paraId="506F0138" w14:textId="77777777" w:rsidR="00B67D9D" w:rsidRPr="00552CB6" w:rsidRDefault="00B67D9D" w:rsidP="00C93E8C">
            <w:pPr>
              <w:jc w:val="center"/>
              <w:rPr>
                <w:rFonts w:ascii="Arial" w:hAnsi="Arial" w:cs="Arial"/>
                <w:b/>
                <w:sz w:val="20"/>
              </w:rPr>
            </w:pPr>
          </w:p>
        </w:tc>
      </w:tr>
    </w:tbl>
    <w:p w14:paraId="74797982" w14:textId="77777777" w:rsidR="00B67D9D" w:rsidRDefault="00B67D9D" w:rsidP="00B67D9D">
      <w:pPr>
        <w:rPr>
          <w:rFonts w:ascii="Arial" w:hAnsi="Arial" w:cs="Arial"/>
          <w:color w:val="000000" w:themeColor="text1"/>
          <w:szCs w:val="24"/>
        </w:rPr>
      </w:pPr>
      <w:r>
        <w:rPr>
          <w:rFonts w:ascii="Arial" w:hAnsi="Arial" w:cs="Arial"/>
          <w:color w:val="000000" w:themeColor="text1"/>
          <w:szCs w:val="24"/>
        </w:rPr>
        <w:br w:type="page"/>
      </w:r>
    </w:p>
    <w:tbl>
      <w:tblPr>
        <w:tblW w:w="13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9"/>
        <w:gridCol w:w="1040"/>
        <w:gridCol w:w="1672"/>
        <w:gridCol w:w="739"/>
        <w:gridCol w:w="517"/>
        <w:gridCol w:w="846"/>
        <w:gridCol w:w="1474"/>
        <w:gridCol w:w="1031"/>
        <w:gridCol w:w="833"/>
        <w:gridCol w:w="2367"/>
      </w:tblGrid>
      <w:tr w:rsidR="00B67D9D" w:rsidRPr="007E3C47" w14:paraId="0A2CB0FB" w14:textId="77777777" w:rsidTr="00C93E8C">
        <w:trPr>
          <w:jc w:val="center"/>
        </w:trPr>
        <w:tc>
          <w:tcPr>
            <w:tcW w:w="3465" w:type="dxa"/>
            <w:vAlign w:val="center"/>
          </w:tcPr>
          <w:p w14:paraId="312D2698" w14:textId="77777777" w:rsidR="007E3C47" w:rsidRDefault="00B67D9D" w:rsidP="007E3C47">
            <w:pPr>
              <w:jc w:val="center"/>
              <w:rPr>
                <w:rFonts w:ascii="Arial" w:hAnsi="Arial" w:cs="Arial"/>
                <w:color w:val="000000" w:themeColor="text1"/>
                <w:szCs w:val="24"/>
                <w:lang w:val="sr-Latn-RS"/>
              </w:rPr>
            </w:pPr>
            <w:r w:rsidRPr="007E3C47">
              <w:rPr>
                <w:rFonts w:ascii="Arial" w:hAnsi="Arial" w:cs="Arial"/>
                <w:szCs w:val="24"/>
              </w:rPr>
              <w:lastRenderedPageBreak/>
              <w:br w:type="page"/>
            </w:r>
            <w:r w:rsidR="007E3C47" w:rsidRPr="007E3C47">
              <w:rPr>
                <w:rFonts w:ascii="Arial" w:hAnsi="Arial" w:cs="Arial"/>
                <w:color w:val="000000" w:themeColor="text1"/>
                <w:szCs w:val="24"/>
                <w:lang w:val="sr-Latn-RS"/>
              </w:rPr>
              <w:t>O</w:t>
            </w:r>
            <w:r w:rsidR="007E3C47" w:rsidRPr="007E3C47">
              <w:rPr>
                <w:rFonts w:ascii="Arial" w:hAnsi="Arial" w:cs="Arial" w:hint="eastAsia"/>
                <w:color w:val="000000" w:themeColor="text1"/>
                <w:szCs w:val="24"/>
                <w:lang w:val="sr-Cyrl-RS"/>
              </w:rPr>
              <w:t>БЈЕКАТ</w:t>
            </w:r>
            <w:r w:rsidR="007E3C47" w:rsidRPr="007E3C47">
              <w:rPr>
                <w:rFonts w:ascii="Arial" w:hAnsi="Arial" w:cs="Arial"/>
                <w:color w:val="000000" w:themeColor="text1"/>
                <w:szCs w:val="24"/>
                <w:lang w:val="sr-Cyrl-RS"/>
              </w:rPr>
              <w:t xml:space="preserve"> </w:t>
            </w:r>
            <w:r w:rsidR="007E3C47" w:rsidRPr="007E3C47">
              <w:rPr>
                <w:rFonts w:ascii="Arial" w:hAnsi="Arial" w:cs="Arial" w:hint="eastAsia"/>
                <w:color w:val="000000" w:themeColor="text1"/>
                <w:szCs w:val="24"/>
                <w:lang w:val="sr-Cyrl-RS"/>
              </w:rPr>
              <w:t>ФАРМЕ</w:t>
            </w:r>
            <w:r w:rsidR="007E3C47" w:rsidRPr="007E3C47">
              <w:rPr>
                <w:rFonts w:ascii="Arial" w:hAnsi="Arial" w:cs="Arial"/>
                <w:color w:val="000000" w:themeColor="text1"/>
                <w:szCs w:val="24"/>
                <w:lang w:val="sr-Cyrl-RS"/>
              </w:rPr>
              <w:t xml:space="preserve"> ЗА </w:t>
            </w:r>
          </w:p>
          <w:p w14:paraId="6B7DE7E4" w14:textId="01623F90" w:rsidR="007E3C47" w:rsidRDefault="007E3C47" w:rsidP="007E3C47">
            <w:pPr>
              <w:jc w:val="center"/>
              <w:rPr>
                <w:rFonts w:ascii="Arial" w:hAnsi="Arial" w:cs="Arial"/>
                <w:color w:val="000000" w:themeColor="text1"/>
                <w:szCs w:val="24"/>
                <w:lang w:val="sr-Latn-RS"/>
              </w:rPr>
            </w:pPr>
            <w:r w:rsidRPr="007E3C47">
              <w:rPr>
                <w:rFonts w:ascii="Arial" w:hAnsi="Arial" w:cs="Arial"/>
                <w:color w:val="000000" w:themeColor="text1"/>
                <w:szCs w:val="24"/>
                <w:lang w:val="sr-Cyrl-RS"/>
              </w:rPr>
              <w:t xml:space="preserve">ТОВ ГОВЕДА </w:t>
            </w:r>
          </w:p>
          <w:p w14:paraId="2FF82842" w14:textId="58360C10" w:rsidR="00B67D9D" w:rsidRPr="007E3C47" w:rsidRDefault="007E3C47" w:rsidP="007E3C47">
            <w:pPr>
              <w:jc w:val="center"/>
              <w:rPr>
                <w:rFonts w:ascii="Arial" w:hAnsi="Arial" w:cs="Arial"/>
                <w:color w:val="000000"/>
                <w:szCs w:val="24"/>
                <w:lang w:val="sr-Cyrl-RS"/>
              </w:rPr>
            </w:pPr>
            <w:r w:rsidRPr="007E3C47">
              <w:rPr>
                <w:rFonts w:ascii="Arial" w:hAnsi="Arial" w:cs="Arial"/>
                <w:color w:val="000000" w:themeColor="text1"/>
                <w:szCs w:val="24"/>
                <w:lang w:val="sr-Cyrl-RS"/>
              </w:rPr>
              <w:t>(КРАВЕ МУЗАРЕ)</w:t>
            </w:r>
          </w:p>
        </w:tc>
        <w:tc>
          <w:tcPr>
            <w:tcW w:w="10233" w:type="dxa"/>
            <w:gridSpan w:val="9"/>
            <w:vAlign w:val="center"/>
          </w:tcPr>
          <w:p w14:paraId="5E2D47E9" w14:textId="77777777" w:rsidR="00B67D9D" w:rsidRPr="007E3C47" w:rsidRDefault="00B67D9D" w:rsidP="00C93E8C">
            <w:pPr>
              <w:jc w:val="center"/>
              <w:rPr>
                <w:rFonts w:ascii="Arial" w:hAnsi="Arial" w:cs="Arial"/>
                <w:sz w:val="28"/>
                <w:szCs w:val="28"/>
              </w:rPr>
            </w:pPr>
            <w:r w:rsidRPr="007E3C47">
              <w:rPr>
                <w:rFonts w:ascii="Arial" w:hAnsi="Arial" w:cs="Arial"/>
                <w:sz w:val="28"/>
                <w:szCs w:val="28"/>
              </w:rPr>
              <w:t>ЧВРСТИ И ТЕЧНИ ОТПАД</w:t>
            </w:r>
          </w:p>
        </w:tc>
      </w:tr>
      <w:tr w:rsidR="00B67D9D" w:rsidRPr="007E3C47" w14:paraId="2E98F3A9" w14:textId="77777777" w:rsidTr="00C93E8C">
        <w:trPr>
          <w:jc w:val="center"/>
        </w:trPr>
        <w:tc>
          <w:tcPr>
            <w:tcW w:w="6345" w:type="dxa"/>
            <w:gridSpan w:val="4"/>
            <w:vAlign w:val="center"/>
          </w:tcPr>
          <w:p w14:paraId="6F8E3FE8" w14:textId="77777777" w:rsidR="00B67D9D" w:rsidRPr="007E3C47" w:rsidRDefault="00B67D9D" w:rsidP="00C93E8C">
            <w:pPr>
              <w:rPr>
                <w:rFonts w:ascii="Arial" w:hAnsi="Arial" w:cs="Arial"/>
                <w:i/>
                <w:szCs w:val="24"/>
              </w:rPr>
            </w:pPr>
            <w:proofErr w:type="spellStart"/>
            <w:r w:rsidRPr="007E3C47">
              <w:rPr>
                <w:rFonts w:ascii="Arial" w:hAnsi="Arial" w:cs="Arial"/>
                <w:i/>
                <w:szCs w:val="24"/>
              </w:rPr>
              <w:t>Попунио</w:t>
            </w:r>
            <w:proofErr w:type="spellEnd"/>
            <w:r w:rsidRPr="007E3C47">
              <w:rPr>
                <w:rFonts w:ascii="Arial" w:hAnsi="Arial" w:cs="Arial"/>
                <w:i/>
                <w:szCs w:val="24"/>
              </w:rPr>
              <w:t>:</w:t>
            </w:r>
          </w:p>
        </w:tc>
        <w:tc>
          <w:tcPr>
            <w:tcW w:w="7353" w:type="dxa"/>
            <w:gridSpan w:val="6"/>
            <w:vAlign w:val="center"/>
          </w:tcPr>
          <w:p w14:paraId="3F36A65C" w14:textId="77777777" w:rsidR="00B67D9D" w:rsidRPr="007E3C47" w:rsidRDefault="00B67D9D" w:rsidP="00C93E8C">
            <w:pPr>
              <w:rPr>
                <w:rFonts w:ascii="Arial" w:hAnsi="Arial" w:cs="Arial"/>
                <w:i/>
                <w:szCs w:val="24"/>
              </w:rPr>
            </w:pPr>
            <w:proofErr w:type="spellStart"/>
            <w:r w:rsidRPr="007E3C47">
              <w:rPr>
                <w:rFonts w:ascii="Arial" w:hAnsi="Arial" w:cs="Arial"/>
                <w:i/>
                <w:szCs w:val="24"/>
              </w:rPr>
              <w:t>Датум</w:t>
            </w:r>
            <w:proofErr w:type="spellEnd"/>
            <w:r w:rsidRPr="007E3C47">
              <w:rPr>
                <w:rFonts w:ascii="Arial" w:hAnsi="Arial" w:cs="Arial"/>
                <w:i/>
                <w:szCs w:val="24"/>
              </w:rPr>
              <w:t>:</w:t>
            </w:r>
          </w:p>
        </w:tc>
      </w:tr>
      <w:tr w:rsidR="00B67D9D" w:rsidRPr="007E3C47" w14:paraId="1A3E2735" w14:textId="77777777" w:rsidTr="00C93E8C">
        <w:trPr>
          <w:jc w:val="center"/>
        </w:trPr>
        <w:tc>
          <w:tcPr>
            <w:tcW w:w="13698" w:type="dxa"/>
            <w:gridSpan w:val="10"/>
            <w:vAlign w:val="center"/>
          </w:tcPr>
          <w:p w14:paraId="3CC864E0" w14:textId="77777777" w:rsidR="00B67D9D" w:rsidRPr="007E3C47" w:rsidRDefault="00B67D9D" w:rsidP="00C93E8C">
            <w:pPr>
              <w:rPr>
                <w:rFonts w:ascii="Arial" w:hAnsi="Arial" w:cs="Arial"/>
                <w:szCs w:val="24"/>
              </w:rPr>
            </w:pPr>
          </w:p>
          <w:p w14:paraId="6ED2ADFA" w14:textId="77777777" w:rsidR="00B67D9D" w:rsidRPr="007E3C47" w:rsidRDefault="00B67D9D" w:rsidP="00C93E8C">
            <w:pPr>
              <w:rPr>
                <w:rFonts w:ascii="Arial" w:hAnsi="Arial" w:cs="Arial"/>
                <w:szCs w:val="24"/>
              </w:rPr>
            </w:pPr>
            <w:proofErr w:type="spellStart"/>
            <w:r w:rsidRPr="007E3C47">
              <w:rPr>
                <w:rFonts w:ascii="Arial" w:hAnsi="Arial" w:cs="Arial"/>
                <w:szCs w:val="24"/>
              </w:rPr>
              <w:t>Отпад</w:t>
            </w:r>
            <w:proofErr w:type="spellEnd"/>
            <w:r w:rsidRPr="007E3C47">
              <w:rPr>
                <w:rFonts w:ascii="Arial" w:hAnsi="Arial" w:cs="Arial"/>
                <w:szCs w:val="24"/>
              </w:rPr>
              <w:t xml:space="preserve"> </w:t>
            </w:r>
            <w:proofErr w:type="spellStart"/>
            <w:r w:rsidRPr="007E3C47">
              <w:rPr>
                <w:rFonts w:ascii="Arial" w:hAnsi="Arial" w:cs="Arial"/>
                <w:szCs w:val="24"/>
              </w:rPr>
              <w:t>одложен</w:t>
            </w:r>
            <w:proofErr w:type="spellEnd"/>
            <w:r w:rsidRPr="007E3C47">
              <w:rPr>
                <w:rFonts w:ascii="Arial" w:hAnsi="Arial" w:cs="Arial"/>
                <w:szCs w:val="24"/>
              </w:rPr>
              <w:t xml:space="preserve"> ВАН </w:t>
            </w:r>
            <w:proofErr w:type="spellStart"/>
            <w:r w:rsidRPr="007E3C47">
              <w:rPr>
                <w:rFonts w:ascii="Arial" w:hAnsi="Arial" w:cs="Arial"/>
                <w:szCs w:val="24"/>
              </w:rPr>
              <w:t>локације</w:t>
            </w:r>
            <w:proofErr w:type="spellEnd"/>
            <w:r w:rsidRPr="007E3C47">
              <w:rPr>
                <w:rFonts w:ascii="Arial" w:hAnsi="Arial" w:cs="Arial"/>
                <w:szCs w:val="24"/>
              </w:rPr>
              <w:t xml:space="preserve"> </w:t>
            </w:r>
          </w:p>
          <w:p w14:paraId="23695066" w14:textId="77777777" w:rsidR="00B67D9D" w:rsidRPr="007E3C47" w:rsidRDefault="00B67D9D" w:rsidP="00C93E8C">
            <w:pPr>
              <w:rPr>
                <w:rFonts w:ascii="Arial" w:hAnsi="Arial" w:cs="Arial"/>
                <w:szCs w:val="24"/>
              </w:rPr>
            </w:pPr>
          </w:p>
        </w:tc>
      </w:tr>
      <w:tr w:rsidR="00B67D9D" w:rsidRPr="007E3C47" w14:paraId="7E1DD5DA" w14:textId="77777777" w:rsidTr="00C93E8C">
        <w:trPr>
          <w:jc w:val="center"/>
        </w:trPr>
        <w:tc>
          <w:tcPr>
            <w:tcW w:w="3465" w:type="dxa"/>
            <w:vAlign w:val="center"/>
          </w:tcPr>
          <w:p w14:paraId="5D72E109" w14:textId="77777777" w:rsidR="00B67D9D" w:rsidRPr="007E3C47" w:rsidRDefault="00B67D9D" w:rsidP="00C93E8C">
            <w:pPr>
              <w:jc w:val="center"/>
              <w:rPr>
                <w:rFonts w:ascii="Arial" w:hAnsi="Arial" w:cs="Arial"/>
                <w:sz w:val="20"/>
              </w:rPr>
            </w:pPr>
            <w:r w:rsidRPr="007E3C47">
              <w:rPr>
                <w:rFonts w:ascii="Arial" w:hAnsi="Arial" w:cs="Arial"/>
                <w:sz w:val="20"/>
              </w:rPr>
              <w:t>ВРСТА ОТПАДА</w:t>
            </w:r>
          </w:p>
        </w:tc>
        <w:tc>
          <w:tcPr>
            <w:tcW w:w="406" w:type="dxa"/>
            <w:vAlign w:val="center"/>
          </w:tcPr>
          <w:p w14:paraId="1B300CBC" w14:textId="77777777" w:rsidR="00B67D9D" w:rsidRPr="007E3C47" w:rsidRDefault="00B67D9D" w:rsidP="00C93E8C">
            <w:pPr>
              <w:jc w:val="center"/>
              <w:rPr>
                <w:rFonts w:ascii="Arial" w:hAnsi="Arial" w:cs="Arial"/>
                <w:sz w:val="20"/>
              </w:rPr>
            </w:pPr>
            <w:r w:rsidRPr="007E3C47">
              <w:rPr>
                <w:rFonts w:ascii="Arial" w:hAnsi="Arial" w:cs="Arial"/>
                <w:sz w:val="20"/>
              </w:rPr>
              <w:t>КОД ОТПАДА</w:t>
            </w:r>
          </w:p>
        </w:tc>
        <w:tc>
          <w:tcPr>
            <w:tcW w:w="1720" w:type="dxa"/>
            <w:vAlign w:val="center"/>
          </w:tcPr>
          <w:p w14:paraId="1D654272" w14:textId="77777777" w:rsidR="00B67D9D" w:rsidRPr="007E3C47" w:rsidRDefault="00B67D9D" w:rsidP="00C93E8C">
            <w:pPr>
              <w:jc w:val="center"/>
              <w:rPr>
                <w:rFonts w:ascii="Arial" w:hAnsi="Arial" w:cs="Arial"/>
                <w:sz w:val="20"/>
              </w:rPr>
            </w:pPr>
            <w:r w:rsidRPr="007E3C47">
              <w:rPr>
                <w:rFonts w:ascii="Arial" w:hAnsi="Arial" w:cs="Arial"/>
                <w:sz w:val="20"/>
              </w:rPr>
              <w:t>ОПАСНОСТ</w:t>
            </w:r>
          </w:p>
        </w:tc>
        <w:tc>
          <w:tcPr>
            <w:tcW w:w="2200" w:type="dxa"/>
            <w:gridSpan w:val="3"/>
            <w:vAlign w:val="center"/>
          </w:tcPr>
          <w:p w14:paraId="50B2C117" w14:textId="77777777" w:rsidR="00B67D9D" w:rsidRPr="007E3C47" w:rsidRDefault="00B67D9D" w:rsidP="00C93E8C">
            <w:pPr>
              <w:jc w:val="center"/>
              <w:rPr>
                <w:rFonts w:ascii="Arial" w:hAnsi="Arial" w:cs="Arial"/>
                <w:sz w:val="20"/>
              </w:rPr>
            </w:pPr>
            <w:r w:rsidRPr="007E3C47">
              <w:rPr>
                <w:rFonts w:ascii="Arial" w:hAnsi="Arial" w:cs="Arial"/>
                <w:sz w:val="20"/>
              </w:rPr>
              <w:t>ПРЕДУЗЕЋЕ КОЈЕ САКУП</w:t>
            </w:r>
            <w:r w:rsidRPr="007E3C47">
              <w:rPr>
                <w:rFonts w:ascii="Arial" w:hAnsi="Arial" w:cs="Arial"/>
                <w:sz w:val="20"/>
                <w:lang w:val="sr-Cyrl-RS"/>
              </w:rPr>
              <w:t>Љ</w:t>
            </w:r>
            <w:r w:rsidRPr="007E3C47">
              <w:rPr>
                <w:rFonts w:ascii="Arial" w:hAnsi="Arial" w:cs="Arial"/>
                <w:sz w:val="20"/>
              </w:rPr>
              <w:t>А ОТПАД</w:t>
            </w:r>
          </w:p>
        </w:tc>
        <w:tc>
          <w:tcPr>
            <w:tcW w:w="1497" w:type="dxa"/>
            <w:vAlign w:val="center"/>
          </w:tcPr>
          <w:p w14:paraId="74A6799A" w14:textId="77777777" w:rsidR="00B67D9D" w:rsidRPr="007E3C47" w:rsidRDefault="00B67D9D" w:rsidP="00C93E8C">
            <w:pPr>
              <w:jc w:val="center"/>
              <w:rPr>
                <w:rFonts w:ascii="Arial" w:hAnsi="Arial" w:cs="Arial"/>
                <w:sz w:val="20"/>
              </w:rPr>
            </w:pPr>
            <w:r w:rsidRPr="007E3C47">
              <w:rPr>
                <w:rFonts w:ascii="Arial" w:hAnsi="Arial" w:cs="Arial"/>
                <w:sz w:val="20"/>
              </w:rPr>
              <w:t>ГОДИШ</w:t>
            </w:r>
            <w:r w:rsidRPr="007E3C47">
              <w:rPr>
                <w:rFonts w:ascii="Arial" w:hAnsi="Arial" w:cs="Arial"/>
                <w:sz w:val="20"/>
                <w:lang w:val="sr-Cyrl-RS"/>
              </w:rPr>
              <w:t>Њ</w:t>
            </w:r>
            <w:r w:rsidRPr="007E3C47">
              <w:rPr>
                <w:rFonts w:ascii="Arial" w:hAnsi="Arial" w:cs="Arial"/>
                <w:sz w:val="20"/>
              </w:rPr>
              <w:t>А КОЛИЧИНА</w:t>
            </w:r>
          </w:p>
        </w:tc>
        <w:tc>
          <w:tcPr>
            <w:tcW w:w="1890" w:type="dxa"/>
            <w:gridSpan w:val="2"/>
            <w:vAlign w:val="center"/>
          </w:tcPr>
          <w:p w14:paraId="3193F884" w14:textId="77777777" w:rsidR="00B67D9D" w:rsidRPr="007E3C47" w:rsidRDefault="00B67D9D" w:rsidP="00C93E8C">
            <w:pPr>
              <w:jc w:val="center"/>
              <w:rPr>
                <w:rFonts w:ascii="Arial" w:hAnsi="Arial" w:cs="Arial"/>
                <w:sz w:val="20"/>
              </w:rPr>
            </w:pPr>
            <w:r w:rsidRPr="007E3C47">
              <w:rPr>
                <w:rFonts w:ascii="Arial" w:hAnsi="Arial" w:cs="Arial"/>
                <w:sz w:val="20"/>
              </w:rPr>
              <w:t>ФРЕКВЕНЦИЈА САКУП</w:t>
            </w:r>
            <w:r w:rsidRPr="007E3C47">
              <w:rPr>
                <w:rFonts w:ascii="Arial" w:hAnsi="Arial" w:cs="Arial"/>
                <w:sz w:val="20"/>
                <w:lang w:val="sr-Cyrl-RS"/>
              </w:rPr>
              <w:t>Љ</w:t>
            </w:r>
            <w:r w:rsidRPr="007E3C47">
              <w:rPr>
                <w:rFonts w:ascii="Arial" w:hAnsi="Arial" w:cs="Arial"/>
                <w:sz w:val="20"/>
              </w:rPr>
              <w:t>А</w:t>
            </w:r>
            <w:r w:rsidRPr="007E3C47">
              <w:rPr>
                <w:rFonts w:ascii="Arial" w:hAnsi="Arial" w:cs="Arial"/>
                <w:sz w:val="20"/>
                <w:lang w:val="sr-Cyrl-RS"/>
              </w:rPr>
              <w:t>Њ</w:t>
            </w:r>
            <w:r w:rsidRPr="007E3C47">
              <w:rPr>
                <w:rFonts w:ascii="Arial" w:hAnsi="Arial" w:cs="Arial"/>
                <w:sz w:val="20"/>
              </w:rPr>
              <w:t>А</w:t>
            </w:r>
          </w:p>
        </w:tc>
        <w:tc>
          <w:tcPr>
            <w:tcW w:w="2520" w:type="dxa"/>
            <w:vAlign w:val="center"/>
          </w:tcPr>
          <w:p w14:paraId="14B1A544" w14:textId="77777777" w:rsidR="00B67D9D" w:rsidRPr="007E3C47" w:rsidRDefault="00B67D9D" w:rsidP="00C93E8C">
            <w:pPr>
              <w:jc w:val="center"/>
              <w:rPr>
                <w:rFonts w:ascii="Arial" w:hAnsi="Arial" w:cs="Arial"/>
                <w:sz w:val="20"/>
              </w:rPr>
            </w:pPr>
            <w:r w:rsidRPr="007E3C47">
              <w:rPr>
                <w:rFonts w:ascii="Arial" w:hAnsi="Arial" w:cs="Arial"/>
                <w:sz w:val="20"/>
              </w:rPr>
              <w:t>ЛОКАЦИЈА КРАЈ</w:t>
            </w:r>
            <w:r w:rsidRPr="007E3C47">
              <w:rPr>
                <w:rFonts w:ascii="Arial" w:hAnsi="Arial" w:cs="Arial"/>
                <w:sz w:val="20"/>
                <w:lang w:val="sr-Cyrl-RS"/>
              </w:rPr>
              <w:t>Њ</w:t>
            </w:r>
            <w:r w:rsidRPr="007E3C47">
              <w:rPr>
                <w:rFonts w:ascii="Arial" w:hAnsi="Arial" w:cs="Arial"/>
                <w:sz w:val="20"/>
              </w:rPr>
              <w:t>ЕГ ОДЛАГА</w:t>
            </w:r>
            <w:r w:rsidRPr="007E3C47">
              <w:rPr>
                <w:rFonts w:ascii="Arial" w:hAnsi="Arial" w:cs="Arial"/>
                <w:sz w:val="20"/>
                <w:lang w:val="sr-Cyrl-RS"/>
              </w:rPr>
              <w:t>Њ</w:t>
            </w:r>
            <w:r w:rsidRPr="007E3C47">
              <w:rPr>
                <w:rFonts w:ascii="Arial" w:hAnsi="Arial" w:cs="Arial"/>
                <w:sz w:val="20"/>
              </w:rPr>
              <w:t>А</w:t>
            </w:r>
          </w:p>
        </w:tc>
      </w:tr>
      <w:tr w:rsidR="00B67D9D" w:rsidRPr="007E3C47" w14:paraId="70037AD6" w14:textId="77777777" w:rsidTr="00C93E8C">
        <w:trPr>
          <w:jc w:val="center"/>
        </w:trPr>
        <w:tc>
          <w:tcPr>
            <w:tcW w:w="3465" w:type="dxa"/>
            <w:vAlign w:val="center"/>
          </w:tcPr>
          <w:p w14:paraId="59A1F638" w14:textId="77777777" w:rsidR="00B67D9D" w:rsidRPr="007E3C47" w:rsidRDefault="00B67D9D" w:rsidP="00C93E8C">
            <w:pPr>
              <w:jc w:val="center"/>
              <w:rPr>
                <w:rFonts w:ascii="Arial" w:hAnsi="Arial" w:cs="Arial"/>
                <w:sz w:val="20"/>
              </w:rPr>
            </w:pPr>
          </w:p>
        </w:tc>
        <w:tc>
          <w:tcPr>
            <w:tcW w:w="406" w:type="dxa"/>
            <w:vAlign w:val="center"/>
          </w:tcPr>
          <w:p w14:paraId="356F9D15" w14:textId="77777777" w:rsidR="00B67D9D" w:rsidRPr="007E3C47" w:rsidRDefault="00B67D9D" w:rsidP="00C93E8C">
            <w:pPr>
              <w:jc w:val="center"/>
              <w:rPr>
                <w:rFonts w:ascii="Arial" w:hAnsi="Arial" w:cs="Arial"/>
                <w:sz w:val="20"/>
              </w:rPr>
            </w:pPr>
          </w:p>
        </w:tc>
        <w:tc>
          <w:tcPr>
            <w:tcW w:w="1720" w:type="dxa"/>
            <w:vAlign w:val="center"/>
          </w:tcPr>
          <w:p w14:paraId="15EA0732" w14:textId="77777777" w:rsidR="00B67D9D" w:rsidRPr="007E3C47" w:rsidRDefault="00B67D9D" w:rsidP="00C93E8C">
            <w:pPr>
              <w:jc w:val="center"/>
              <w:rPr>
                <w:rFonts w:ascii="Arial" w:hAnsi="Arial" w:cs="Arial"/>
                <w:sz w:val="20"/>
              </w:rPr>
            </w:pPr>
          </w:p>
        </w:tc>
        <w:tc>
          <w:tcPr>
            <w:tcW w:w="2200" w:type="dxa"/>
            <w:gridSpan w:val="3"/>
            <w:vAlign w:val="center"/>
          </w:tcPr>
          <w:p w14:paraId="4E22D777" w14:textId="77777777" w:rsidR="00B67D9D" w:rsidRPr="007E3C47" w:rsidRDefault="00B67D9D" w:rsidP="00C93E8C">
            <w:pPr>
              <w:jc w:val="center"/>
              <w:rPr>
                <w:rFonts w:ascii="Arial" w:hAnsi="Arial" w:cs="Arial"/>
                <w:sz w:val="20"/>
              </w:rPr>
            </w:pPr>
          </w:p>
        </w:tc>
        <w:tc>
          <w:tcPr>
            <w:tcW w:w="1497" w:type="dxa"/>
            <w:vAlign w:val="center"/>
          </w:tcPr>
          <w:p w14:paraId="29B0C2F4" w14:textId="77777777" w:rsidR="00B67D9D" w:rsidRPr="007E3C47" w:rsidRDefault="00B67D9D" w:rsidP="00C93E8C">
            <w:pPr>
              <w:jc w:val="center"/>
              <w:rPr>
                <w:rFonts w:ascii="Arial" w:hAnsi="Arial" w:cs="Arial"/>
                <w:sz w:val="20"/>
              </w:rPr>
            </w:pPr>
          </w:p>
        </w:tc>
        <w:tc>
          <w:tcPr>
            <w:tcW w:w="1890" w:type="dxa"/>
            <w:gridSpan w:val="2"/>
            <w:vAlign w:val="center"/>
          </w:tcPr>
          <w:p w14:paraId="7D33D27E" w14:textId="77777777" w:rsidR="00B67D9D" w:rsidRPr="007E3C47" w:rsidRDefault="00B67D9D" w:rsidP="00C93E8C">
            <w:pPr>
              <w:jc w:val="center"/>
              <w:rPr>
                <w:rFonts w:ascii="Arial" w:hAnsi="Arial" w:cs="Arial"/>
                <w:sz w:val="20"/>
              </w:rPr>
            </w:pPr>
          </w:p>
        </w:tc>
        <w:tc>
          <w:tcPr>
            <w:tcW w:w="2520" w:type="dxa"/>
            <w:vAlign w:val="center"/>
          </w:tcPr>
          <w:p w14:paraId="481F3365" w14:textId="77777777" w:rsidR="00B67D9D" w:rsidRPr="007E3C47" w:rsidRDefault="00B67D9D" w:rsidP="00C93E8C">
            <w:pPr>
              <w:jc w:val="center"/>
              <w:rPr>
                <w:rFonts w:ascii="Arial" w:hAnsi="Arial" w:cs="Arial"/>
                <w:sz w:val="20"/>
              </w:rPr>
            </w:pPr>
          </w:p>
        </w:tc>
      </w:tr>
      <w:tr w:rsidR="00B67D9D" w:rsidRPr="007E3C47" w14:paraId="75949CDD" w14:textId="77777777" w:rsidTr="00C93E8C">
        <w:trPr>
          <w:jc w:val="center"/>
        </w:trPr>
        <w:tc>
          <w:tcPr>
            <w:tcW w:w="3465" w:type="dxa"/>
            <w:vAlign w:val="center"/>
          </w:tcPr>
          <w:p w14:paraId="508C5914" w14:textId="77777777" w:rsidR="00B67D9D" w:rsidRPr="007E3C47" w:rsidRDefault="00B67D9D" w:rsidP="00C93E8C">
            <w:pPr>
              <w:jc w:val="center"/>
              <w:rPr>
                <w:rFonts w:ascii="Arial" w:hAnsi="Arial" w:cs="Arial"/>
                <w:sz w:val="20"/>
              </w:rPr>
            </w:pPr>
          </w:p>
        </w:tc>
        <w:tc>
          <w:tcPr>
            <w:tcW w:w="406" w:type="dxa"/>
            <w:vAlign w:val="center"/>
          </w:tcPr>
          <w:p w14:paraId="33423F7D" w14:textId="77777777" w:rsidR="00B67D9D" w:rsidRPr="007E3C47" w:rsidRDefault="00B67D9D" w:rsidP="00C93E8C">
            <w:pPr>
              <w:jc w:val="center"/>
              <w:rPr>
                <w:rFonts w:ascii="Arial" w:hAnsi="Arial" w:cs="Arial"/>
                <w:sz w:val="20"/>
              </w:rPr>
            </w:pPr>
          </w:p>
        </w:tc>
        <w:tc>
          <w:tcPr>
            <w:tcW w:w="1720" w:type="dxa"/>
            <w:vAlign w:val="center"/>
          </w:tcPr>
          <w:p w14:paraId="0F8A757B" w14:textId="77777777" w:rsidR="00B67D9D" w:rsidRPr="007E3C47" w:rsidRDefault="00B67D9D" w:rsidP="00C93E8C">
            <w:pPr>
              <w:jc w:val="center"/>
              <w:rPr>
                <w:rFonts w:ascii="Arial" w:hAnsi="Arial" w:cs="Arial"/>
                <w:sz w:val="20"/>
              </w:rPr>
            </w:pPr>
          </w:p>
        </w:tc>
        <w:tc>
          <w:tcPr>
            <w:tcW w:w="2200" w:type="dxa"/>
            <w:gridSpan w:val="3"/>
            <w:vAlign w:val="center"/>
          </w:tcPr>
          <w:p w14:paraId="4DC9A5B5" w14:textId="77777777" w:rsidR="00B67D9D" w:rsidRPr="007E3C47" w:rsidRDefault="00B67D9D" w:rsidP="00C93E8C">
            <w:pPr>
              <w:jc w:val="center"/>
              <w:rPr>
                <w:rFonts w:ascii="Arial" w:hAnsi="Arial" w:cs="Arial"/>
                <w:sz w:val="20"/>
              </w:rPr>
            </w:pPr>
          </w:p>
        </w:tc>
        <w:tc>
          <w:tcPr>
            <w:tcW w:w="1497" w:type="dxa"/>
            <w:vAlign w:val="center"/>
          </w:tcPr>
          <w:p w14:paraId="4BE6E92B" w14:textId="77777777" w:rsidR="00B67D9D" w:rsidRPr="007E3C47" w:rsidRDefault="00B67D9D" w:rsidP="00C93E8C">
            <w:pPr>
              <w:jc w:val="center"/>
              <w:rPr>
                <w:rFonts w:ascii="Arial" w:hAnsi="Arial" w:cs="Arial"/>
                <w:sz w:val="20"/>
              </w:rPr>
            </w:pPr>
          </w:p>
        </w:tc>
        <w:tc>
          <w:tcPr>
            <w:tcW w:w="1890" w:type="dxa"/>
            <w:gridSpan w:val="2"/>
            <w:vAlign w:val="center"/>
          </w:tcPr>
          <w:p w14:paraId="748BFD58" w14:textId="77777777" w:rsidR="00B67D9D" w:rsidRPr="007E3C47" w:rsidRDefault="00B67D9D" w:rsidP="00C93E8C">
            <w:pPr>
              <w:jc w:val="center"/>
              <w:rPr>
                <w:rFonts w:ascii="Arial" w:hAnsi="Arial" w:cs="Arial"/>
                <w:sz w:val="20"/>
              </w:rPr>
            </w:pPr>
          </w:p>
        </w:tc>
        <w:tc>
          <w:tcPr>
            <w:tcW w:w="2520" w:type="dxa"/>
            <w:vAlign w:val="center"/>
          </w:tcPr>
          <w:p w14:paraId="39831A4C" w14:textId="77777777" w:rsidR="00B67D9D" w:rsidRPr="007E3C47" w:rsidRDefault="00B67D9D" w:rsidP="00C93E8C">
            <w:pPr>
              <w:jc w:val="center"/>
              <w:rPr>
                <w:rFonts w:ascii="Arial" w:hAnsi="Arial" w:cs="Arial"/>
                <w:sz w:val="20"/>
              </w:rPr>
            </w:pPr>
          </w:p>
        </w:tc>
      </w:tr>
      <w:tr w:rsidR="00B67D9D" w:rsidRPr="007E3C47" w14:paraId="1CBC0633" w14:textId="77777777" w:rsidTr="00C93E8C">
        <w:trPr>
          <w:jc w:val="center"/>
        </w:trPr>
        <w:tc>
          <w:tcPr>
            <w:tcW w:w="3465" w:type="dxa"/>
            <w:vAlign w:val="center"/>
          </w:tcPr>
          <w:p w14:paraId="6152C085" w14:textId="77777777" w:rsidR="00B67D9D" w:rsidRPr="007E3C47" w:rsidRDefault="00B67D9D" w:rsidP="00C93E8C">
            <w:pPr>
              <w:jc w:val="center"/>
              <w:rPr>
                <w:rFonts w:ascii="Arial" w:hAnsi="Arial" w:cs="Arial"/>
                <w:sz w:val="20"/>
              </w:rPr>
            </w:pPr>
          </w:p>
        </w:tc>
        <w:tc>
          <w:tcPr>
            <w:tcW w:w="406" w:type="dxa"/>
            <w:vAlign w:val="center"/>
          </w:tcPr>
          <w:p w14:paraId="3EB0A06F" w14:textId="77777777" w:rsidR="00B67D9D" w:rsidRPr="007E3C47" w:rsidRDefault="00B67D9D" w:rsidP="00C93E8C">
            <w:pPr>
              <w:jc w:val="center"/>
              <w:rPr>
                <w:rFonts w:ascii="Arial" w:hAnsi="Arial" w:cs="Arial"/>
                <w:sz w:val="20"/>
              </w:rPr>
            </w:pPr>
          </w:p>
        </w:tc>
        <w:tc>
          <w:tcPr>
            <w:tcW w:w="1720" w:type="dxa"/>
            <w:vAlign w:val="center"/>
          </w:tcPr>
          <w:p w14:paraId="19078E4E" w14:textId="77777777" w:rsidR="00B67D9D" w:rsidRPr="007E3C47" w:rsidRDefault="00B67D9D" w:rsidP="00C93E8C">
            <w:pPr>
              <w:jc w:val="center"/>
              <w:rPr>
                <w:rFonts w:ascii="Arial" w:hAnsi="Arial" w:cs="Arial"/>
                <w:sz w:val="20"/>
              </w:rPr>
            </w:pPr>
          </w:p>
        </w:tc>
        <w:tc>
          <w:tcPr>
            <w:tcW w:w="2200" w:type="dxa"/>
            <w:gridSpan w:val="3"/>
            <w:vAlign w:val="center"/>
          </w:tcPr>
          <w:p w14:paraId="51EB00DB" w14:textId="77777777" w:rsidR="00B67D9D" w:rsidRPr="007E3C47" w:rsidRDefault="00B67D9D" w:rsidP="00C93E8C">
            <w:pPr>
              <w:jc w:val="center"/>
              <w:rPr>
                <w:rFonts w:ascii="Arial" w:hAnsi="Arial" w:cs="Arial"/>
                <w:sz w:val="20"/>
              </w:rPr>
            </w:pPr>
          </w:p>
        </w:tc>
        <w:tc>
          <w:tcPr>
            <w:tcW w:w="1497" w:type="dxa"/>
            <w:vAlign w:val="center"/>
          </w:tcPr>
          <w:p w14:paraId="3F8CA614" w14:textId="77777777" w:rsidR="00B67D9D" w:rsidRPr="007E3C47" w:rsidRDefault="00B67D9D" w:rsidP="00C93E8C">
            <w:pPr>
              <w:jc w:val="center"/>
              <w:rPr>
                <w:rFonts w:ascii="Arial" w:hAnsi="Arial" w:cs="Arial"/>
                <w:sz w:val="20"/>
              </w:rPr>
            </w:pPr>
          </w:p>
        </w:tc>
        <w:tc>
          <w:tcPr>
            <w:tcW w:w="1890" w:type="dxa"/>
            <w:gridSpan w:val="2"/>
            <w:vAlign w:val="center"/>
          </w:tcPr>
          <w:p w14:paraId="11CC22E9" w14:textId="77777777" w:rsidR="00B67D9D" w:rsidRPr="007E3C47" w:rsidRDefault="00B67D9D" w:rsidP="00C93E8C">
            <w:pPr>
              <w:jc w:val="center"/>
              <w:rPr>
                <w:rFonts w:ascii="Arial" w:hAnsi="Arial" w:cs="Arial"/>
                <w:sz w:val="20"/>
              </w:rPr>
            </w:pPr>
          </w:p>
        </w:tc>
        <w:tc>
          <w:tcPr>
            <w:tcW w:w="2520" w:type="dxa"/>
            <w:vAlign w:val="center"/>
          </w:tcPr>
          <w:p w14:paraId="5F640FB9" w14:textId="77777777" w:rsidR="00B67D9D" w:rsidRPr="007E3C47" w:rsidRDefault="00B67D9D" w:rsidP="00C93E8C">
            <w:pPr>
              <w:jc w:val="center"/>
              <w:rPr>
                <w:rFonts w:ascii="Arial" w:hAnsi="Arial" w:cs="Arial"/>
                <w:sz w:val="20"/>
              </w:rPr>
            </w:pPr>
          </w:p>
        </w:tc>
      </w:tr>
      <w:tr w:rsidR="00B67D9D" w:rsidRPr="007E3C47" w14:paraId="2CB0C08D" w14:textId="77777777" w:rsidTr="00C93E8C">
        <w:trPr>
          <w:jc w:val="center"/>
        </w:trPr>
        <w:tc>
          <w:tcPr>
            <w:tcW w:w="3465" w:type="dxa"/>
            <w:vAlign w:val="center"/>
          </w:tcPr>
          <w:p w14:paraId="74468BC5" w14:textId="77777777" w:rsidR="00B67D9D" w:rsidRPr="007E3C47" w:rsidRDefault="00B67D9D" w:rsidP="00C93E8C">
            <w:pPr>
              <w:jc w:val="center"/>
              <w:rPr>
                <w:rFonts w:ascii="Arial" w:hAnsi="Arial" w:cs="Arial"/>
                <w:sz w:val="20"/>
              </w:rPr>
            </w:pPr>
          </w:p>
        </w:tc>
        <w:tc>
          <w:tcPr>
            <w:tcW w:w="406" w:type="dxa"/>
            <w:vAlign w:val="center"/>
          </w:tcPr>
          <w:p w14:paraId="516CFC14" w14:textId="77777777" w:rsidR="00B67D9D" w:rsidRPr="007E3C47" w:rsidRDefault="00B67D9D" w:rsidP="00C93E8C">
            <w:pPr>
              <w:jc w:val="center"/>
              <w:rPr>
                <w:rFonts w:ascii="Arial" w:hAnsi="Arial" w:cs="Arial"/>
                <w:sz w:val="20"/>
              </w:rPr>
            </w:pPr>
          </w:p>
        </w:tc>
        <w:tc>
          <w:tcPr>
            <w:tcW w:w="1720" w:type="dxa"/>
            <w:vAlign w:val="center"/>
          </w:tcPr>
          <w:p w14:paraId="5D0F5A50" w14:textId="77777777" w:rsidR="00B67D9D" w:rsidRPr="007E3C47" w:rsidRDefault="00B67D9D" w:rsidP="00C93E8C">
            <w:pPr>
              <w:jc w:val="center"/>
              <w:rPr>
                <w:rFonts w:ascii="Arial" w:hAnsi="Arial" w:cs="Arial"/>
                <w:sz w:val="20"/>
              </w:rPr>
            </w:pPr>
          </w:p>
        </w:tc>
        <w:tc>
          <w:tcPr>
            <w:tcW w:w="2200" w:type="dxa"/>
            <w:gridSpan w:val="3"/>
            <w:vAlign w:val="center"/>
          </w:tcPr>
          <w:p w14:paraId="3108A11B" w14:textId="77777777" w:rsidR="00B67D9D" w:rsidRPr="007E3C47" w:rsidRDefault="00B67D9D" w:rsidP="00C93E8C">
            <w:pPr>
              <w:jc w:val="center"/>
              <w:rPr>
                <w:rFonts w:ascii="Arial" w:hAnsi="Arial" w:cs="Arial"/>
                <w:sz w:val="20"/>
              </w:rPr>
            </w:pPr>
          </w:p>
        </w:tc>
        <w:tc>
          <w:tcPr>
            <w:tcW w:w="1497" w:type="dxa"/>
            <w:vAlign w:val="center"/>
          </w:tcPr>
          <w:p w14:paraId="33194DD2" w14:textId="77777777" w:rsidR="00B67D9D" w:rsidRPr="007E3C47" w:rsidRDefault="00B67D9D" w:rsidP="00C93E8C">
            <w:pPr>
              <w:jc w:val="center"/>
              <w:rPr>
                <w:rFonts w:ascii="Arial" w:hAnsi="Arial" w:cs="Arial"/>
                <w:sz w:val="20"/>
              </w:rPr>
            </w:pPr>
          </w:p>
        </w:tc>
        <w:tc>
          <w:tcPr>
            <w:tcW w:w="1890" w:type="dxa"/>
            <w:gridSpan w:val="2"/>
            <w:vAlign w:val="center"/>
          </w:tcPr>
          <w:p w14:paraId="6CCB2FED" w14:textId="77777777" w:rsidR="00B67D9D" w:rsidRPr="007E3C47" w:rsidRDefault="00B67D9D" w:rsidP="00C93E8C">
            <w:pPr>
              <w:jc w:val="center"/>
              <w:rPr>
                <w:rFonts w:ascii="Arial" w:hAnsi="Arial" w:cs="Arial"/>
                <w:sz w:val="20"/>
              </w:rPr>
            </w:pPr>
          </w:p>
        </w:tc>
        <w:tc>
          <w:tcPr>
            <w:tcW w:w="2520" w:type="dxa"/>
            <w:vAlign w:val="center"/>
          </w:tcPr>
          <w:p w14:paraId="49FA919B" w14:textId="77777777" w:rsidR="00B67D9D" w:rsidRPr="007E3C47" w:rsidRDefault="00B67D9D" w:rsidP="00C93E8C">
            <w:pPr>
              <w:jc w:val="center"/>
              <w:rPr>
                <w:rFonts w:ascii="Arial" w:hAnsi="Arial" w:cs="Arial"/>
                <w:sz w:val="20"/>
              </w:rPr>
            </w:pPr>
          </w:p>
        </w:tc>
      </w:tr>
      <w:tr w:rsidR="00B67D9D" w:rsidRPr="007E3C47" w14:paraId="297B1EF1" w14:textId="77777777" w:rsidTr="00C93E8C">
        <w:trPr>
          <w:jc w:val="center"/>
        </w:trPr>
        <w:tc>
          <w:tcPr>
            <w:tcW w:w="3465" w:type="dxa"/>
            <w:vAlign w:val="center"/>
          </w:tcPr>
          <w:p w14:paraId="13D7A184" w14:textId="77777777" w:rsidR="00B67D9D" w:rsidRPr="007E3C47" w:rsidRDefault="00B67D9D" w:rsidP="00C93E8C">
            <w:pPr>
              <w:jc w:val="center"/>
              <w:rPr>
                <w:rFonts w:ascii="Arial" w:hAnsi="Arial" w:cs="Arial"/>
                <w:sz w:val="20"/>
              </w:rPr>
            </w:pPr>
          </w:p>
        </w:tc>
        <w:tc>
          <w:tcPr>
            <w:tcW w:w="406" w:type="dxa"/>
            <w:vAlign w:val="center"/>
          </w:tcPr>
          <w:p w14:paraId="525BF295" w14:textId="77777777" w:rsidR="00B67D9D" w:rsidRPr="007E3C47" w:rsidRDefault="00B67D9D" w:rsidP="00C93E8C">
            <w:pPr>
              <w:jc w:val="center"/>
              <w:rPr>
                <w:rFonts w:ascii="Arial" w:hAnsi="Arial" w:cs="Arial"/>
                <w:sz w:val="20"/>
              </w:rPr>
            </w:pPr>
          </w:p>
        </w:tc>
        <w:tc>
          <w:tcPr>
            <w:tcW w:w="1720" w:type="dxa"/>
            <w:vAlign w:val="center"/>
          </w:tcPr>
          <w:p w14:paraId="2C762FB9" w14:textId="77777777" w:rsidR="00B67D9D" w:rsidRPr="007E3C47" w:rsidRDefault="00B67D9D" w:rsidP="00C93E8C">
            <w:pPr>
              <w:jc w:val="center"/>
              <w:rPr>
                <w:rFonts w:ascii="Arial" w:hAnsi="Arial" w:cs="Arial"/>
                <w:sz w:val="20"/>
              </w:rPr>
            </w:pPr>
          </w:p>
        </w:tc>
        <w:tc>
          <w:tcPr>
            <w:tcW w:w="2200" w:type="dxa"/>
            <w:gridSpan w:val="3"/>
            <w:vAlign w:val="center"/>
          </w:tcPr>
          <w:p w14:paraId="4D118DC5" w14:textId="77777777" w:rsidR="00B67D9D" w:rsidRPr="007E3C47" w:rsidRDefault="00B67D9D" w:rsidP="00C93E8C">
            <w:pPr>
              <w:jc w:val="center"/>
              <w:rPr>
                <w:rFonts w:ascii="Arial" w:hAnsi="Arial" w:cs="Arial"/>
                <w:sz w:val="20"/>
              </w:rPr>
            </w:pPr>
          </w:p>
        </w:tc>
        <w:tc>
          <w:tcPr>
            <w:tcW w:w="1497" w:type="dxa"/>
            <w:vAlign w:val="center"/>
          </w:tcPr>
          <w:p w14:paraId="357895EF" w14:textId="77777777" w:rsidR="00B67D9D" w:rsidRPr="007E3C47" w:rsidRDefault="00B67D9D" w:rsidP="00C93E8C">
            <w:pPr>
              <w:jc w:val="center"/>
              <w:rPr>
                <w:rFonts w:ascii="Arial" w:hAnsi="Arial" w:cs="Arial"/>
                <w:sz w:val="20"/>
              </w:rPr>
            </w:pPr>
          </w:p>
        </w:tc>
        <w:tc>
          <w:tcPr>
            <w:tcW w:w="1890" w:type="dxa"/>
            <w:gridSpan w:val="2"/>
            <w:vAlign w:val="center"/>
          </w:tcPr>
          <w:p w14:paraId="6E1CC3B8" w14:textId="77777777" w:rsidR="00B67D9D" w:rsidRPr="007E3C47" w:rsidRDefault="00B67D9D" w:rsidP="00C93E8C">
            <w:pPr>
              <w:jc w:val="center"/>
              <w:rPr>
                <w:rFonts w:ascii="Arial" w:hAnsi="Arial" w:cs="Arial"/>
                <w:sz w:val="20"/>
              </w:rPr>
            </w:pPr>
          </w:p>
        </w:tc>
        <w:tc>
          <w:tcPr>
            <w:tcW w:w="2520" w:type="dxa"/>
            <w:vAlign w:val="center"/>
          </w:tcPr>
          <w:p w14:paraId="608D5823" w14:textId="77777777" w:rsidR="00B67D9D" w:rsidRPr="007E3C47" w:rsidRDefault="00B67D9D" w:rsidP="00C93E8C">
            <w:pPr>
              <w:jc w:val="center"/>
              <w:rPr>
                <w:rFonts w:ascii="Arial" w:hAnsi="Arial" w:cs="Arial"/>
                <w:sz w:val="20"/>
              </w:rPr>
            </w:pPr>
          </w:p>
        </w:tc>
      </w:tr>
      <w:tr w:rsidR="00B67D9D" w:rsidRPr="007E3C47" w14:paraId="10C9A562" w14:textId="77777777" w:rsidTr="00C93E8C">
        <w:trPr>
          <w:trHeight w:val="640"/>
          <w:jc w:val="center"/>
        </w:trPr>
        <w:tc>
          <w:tcPr>
            <w:tcW w:w="13698" w:type="dxa"/>
            <w:gridSpan w:val="10"/>
            <w:vAlign w:val="center"/>
          </w:tcPr>
          <w:p w14:paraId="735ED06D" w14:textId="77777777" w:rsidR="00B67D9D" w:rsidRPr="007E3C47" w:rsidRDefault="00B67D9D" w:rsidP="00C93E8C">
            <w:pPr>
              <w:rPr>
                <w:rFonts w:ascii="Arial" w:hAnsi="Arial" w:cs="Arial"/>
                <w:szCs w:val="24"/>
              </w:rPr>
            </w:pPr>
          </w:p>
          <w:p w14:paraId="176ECD60" w14:textId="77777777" w:rsidR="00B67D9D" w:rsidRPr="007E3C47" w:rsidRDefault="00B67D9D" w:rsidP="00C93E8C">
            <w:pPr>
              <w:rPr>
                <w:rFonts w:ascii="Arial" w:hAnsi="Arial" w:cs="Arial"/>
                <w:szCs w:val="24"/>
              </w:rPr>
            </w:pPr>
            <w:proofErr w:type="spellStart"/>
            <w:r w:rsidRPr="007E3C47">
              <w:rPr>
                <w:rFonts w:ascii="Arial" w:hAnsi="Arial" w:cs="Arial"/>
                <w:szCs w:val="24"/>
              </w:rPr>
              <w:t>Годишњи</w:t>
            </w:r>
            <w:proofErr w:type="spellEnd"/>
            <w:r w:rsidRPr="007E3C47">
              <w:rPr>
                <w:rFonts w:ascii="Arial" w:hAnsi="Arial" w:cs="Arial"/>
                <w:szCs w:val="24"/>
              </w:rPr>
              <w:t xml:space="preserve"> </w:t>
            </w:r>
            <w:proofErr w:type="spellStart"/>
            <w:r w:rsidRPr="007E3C47">
              <w:rPr>
                <w:rFonts w:ascii="Arial" w:hAnsi="Arial" w:cs="Arial"/>
                <w:szCs w:val="24"/>
              </w:rPr>
              <w:t>утрошак</w:t>
            </w:r>
            <w:proofErr w:type="spellEnd"/>
            <w:r w:rsidRPr="007E3C47">
              <w:rPr>
                <w:rFonts w:ascii="Arial" w:hAnsi="Arial" w:cs="Arial"/>
                <w:szCs w:val="24"/>
              </w:rPr>
              <w:t xml:space="preserve"> </w:t>
            </w:r>
            <w:proofErr w:type="spellStart"/>
            <w:r w:rsidRPr="007E3C47">
              <w:rPr>
                <w:rFonts w:ascii="Arial" w:hAnsi="Arial" w:cs="Arial"/>
                <w:szCs w:val="24"/>
              </w:rPr>
              <w:t>за</w:t>
            </w:r>
            <w:proofErr w:type="spellEnd"/>
            <w:r w:rsidRPr="007E3C47">
              <w:rPr>
                <w:rFonts w:ascii="Arial" w:hAnsi="Arial" w:cs="Arial"/>
                <w:szCs w:val="24"/>
              </w:rPr>
              <w:t xml:space="preserve"> </w:t>
            </w:r>
            <w:proofErr w:type="spellStart"/>
            <w:r w:rsidRPr="007E3C47">
              <w:rPr>
                <w:rFonts w:ascii="Arial" w:hAnsi="Arial" w:cs="Arial"/>
                <w:szCs w:val="24"/>
              </w:rPr>
              <w:t>одлагање</w:t>
            </w:r>
            <w:proofErr w:type="spellEnd"/>
            <w:r w:rsidRPr="007E3C47">
              <w:rPr>
                <w:rFonts w:ascii="Arial" w:hAnsi="Arial" w:cs="Arial"/>
                <w:szCs w:val="24"/>
              </w:rPr>
              <w:t xml:space="preserve"> </w:t>
            </w:r>
            <w:proofErr w:type="spellStart"/>
            <w:r w:rsidRPr="007E3C47">
              <w:rPr>
                <w:rFonts w:ascii="Arial" w:hAnsi="Arial" w:cs="Arial"/>
                <w:szCs w:val="24"/>
              </w:rPr>
              <w:t>отпада</w:t>
            </w:r>
            <w:proofErr w:type="spellEnd"/>
            <w:r w:rsidRPr="007E3C47">
              <w:rPr>
                <w:rFonts w:ascii="Arial" w:hAnsi="Arial" w:cs="Arial"/>
                <w:szCs w:val="24"/>
              </w:rPr>
              <w:t xml:space="preserve"> </w:t>
            </w:r>
            <w:proofErr w:type="spellStart"/>
            <w:r w:rsidRPr="007E3C47">
              <w:rPr>
                <w:rFonts w:ascii="Arial" w:hAnsi="Arial" w:cs="Arial"/>
                <w:szCs w:val="24"/>
              </w:rPr>
              <w:t>укључује</w:t>
            </w:r>
            <w:proofErr w:type="spellEnd"/>
            <w:r w:rsidRPr="007E3C47">
              <w:rPr>
                <w:rFonts w:ascii="Arial" w:hAnsi="Arial" w:cs="Arial"/>
                <w:szCs w:val="24"/>
              </w:rPr>
              <w:t xml:space="preserve"> </w:t>
            </w:r>
            <w:proofErr w:type="spellStart"/>
            <w:r w:rsidRPr="007E3C47">
              <w:rPr>
                <w:rFonts w:ascii="Arial" w:hAnsi="Arial" w:cs="Arial"/>
                <w:szCs w:val="24"/>
              </w:rPr>
              <w:t>било</w:t>
            </w:r>
            <w:proofErr w:type="spellEnd"/>
            <w:r w:rsidRPr="007E3C47">
              <w:rPr>
                <w:rFonts w:ascii="Arial" w:hAnsi="Arial" w:cs="Arial"/>
                <w:szCs w:val="24"/>
              </w:rPr>
              <w:t xml:space="preserve"> </w:t>
            </w:r>
            <w:proofErr w:type="spellStart"/>
            <w:r w:rsidRPr="007E3C47">
              <w:rPr>
                <w:rFonts w:ascii="Arial" w:hAnsi="Arial" w:cs="Arial"/>
                <w:szCs w:val="24"/>
              </w:rPr>
              <w:t>који</w:t>
            </w:r>
            <w:proofErr w:type="spellEnd"/>
            <w:r w:rsidRPr="007E3C47">
              <w:rPr>
                <w:rFonts w:ascii="Arial" w:hAnsi="Arial" w:cs="Arial"/>
                <w:szCs w:val="24"/>
              </w:rPr>
              <w:t xml:space="preserve"> </w:t>
            </w:r>
            <w:proofErr w:type="spellStart"/>
            <w:r w:rsidRPr="007E3C47">
              <w:rPr>
                <w:rFonts w:ascii="Arial" w:hAnsi="Arial" w:cs="Arial"/>
                <w:szCs w:val="24"/>
              </w:rPr>
              <w:t>приход</w:t>
            </w:r>
            <w:proofErr w:type="spellEnd"/>
            <w:r w:rsidRPr="007E3C47">
              <w:rPr>
                <w:rFonts w:ascii="Arial" w:hAnsi="Arial" w:cs="Arial"/>
                <w:szCs w:val="24"/>
              </w:rPr>
              <w:t xml:space="preserve"> </w:t>
            </w:r>
            <w:proofErr w:type="spellStart"/>
            <w:r w:rsidRPr="007E3C47">
              <w:rPr>
                <w:rFonts w:ascii="Arial" w:hAnsi="Arial" w:cs="Arial"/>
                <w:szCs w:val="24"/>
              </w:rPr>
              <w:t>од</w:t>
            </w:r>
            <w:proofErr w:type="spellEnd"/>
            <w:r w:rsidRPr="007E3C47">
              <w:rPr>
                <w:rFonts w:ascii="Arial" w:hAnsi="Arial" w:cs="Arial"/>
                <w:szCs w:val="24"/>
              </w:rPr>
              <w:t xml:space="preserve"> </w:t>
            </w:r>
            <w:proofErr w:type="spellStart"/>
            <w:r w:rsidRPr="007E3C47">
              <w:rPr>
                <w:rFonts w:ascii="Arial" w:hAnsi="Arial" w:cs="Arial"/>
                <w:szCs w:val="24"/>
              </w:rPr>
              <w:t>продаје</w:t>
            </w:r>
            <w:proofErr w:type="spellEnd"/>
            <w:r w:rsidRPr="007E3C47">
              <w:rPr>
                <w:rFonts w:ascii="Arial" w:hAnsi="Arial" w:cs="Arial"/>
                <w:szCs w:val="24"/>
              </w:rPr>
              <w:t xml:space="preserve"> </w:t>
            </w:r>
            <w:proofErr w:type="spellStart"/>
            <w:r w:rsidRPr="007E3C47">
              <w:rPr>
                <w:rFonts w:ascii="Arial" w:hAnsi="Arial" w:cs="Arial"/>
                <w:szCs w:val="24"/>
              </w:rPr>
              <w:t>отпада</w:t>
            </w:r>
            <w:proofErr w:type="spellEnd"/>
            <w:r w:rsidRPr="007E3C47">
              <w:rPr>
                <w:rFonts w:ascii="Arial" w:hAnsi="Arial" w:cs="Arial"/>
                <w:szCs w:val="24"/>
              </w:rPr>
              <w:t xml:space="preserve">, </w:t>
            </w:r>
            <w:proofErr w:type="spellStart"/>
            <w:r w:rsidRPr="007E3C47">
              <w:rPr>
                <w:rFonts w:ascii="Arial" w:hAnsi="Arial" w:cs="Arial"/>
                <w:szCs w:val="24"/>
              </w:rPr>
              <w:t>као</w:t>
            </w:r>
            <w:proofErr w:type="spellEnd"/>
            <w:r w:rsidRPr="007E3C47">
              <w:rPr>
                <w:rFonts w:ascii="Arial" w:hAnsi="Arial" w:cs="Arial"/>
                <w:szCs w:val="24"/>
              </w:rPr>
              <w:t xml:space="preserve"> и </w:t>
            </w:r>
            <w:proofErr w:type="spellStart"/>
            <w:r w:rsidRPr="007E3C47">
              <w:rPr>
                <w:rFonts w:ascii="Arial" w:hAnsi="Arial" w:cs="Arial"/>
                <w:szCs w:val="24"/>
              </w:rPr>
              <w:t>трошак</w:t>
            </w:r>
            <w:proofErr w:type="spellEnd"/>
            <w:r w:rsidRPr="007E3C47">
              <w:rPr>
                <w:rFonts w:ascii="Arial" w:hAnsi="Arial" w:cs="Arial"/>
                <w:szCs w:val="24"/>
              </w:rPr>
              <w:t xml:space="preserve"> </w:t>
            </w:r>
            <w:proofErr w:type="spellStart"/>
            <w:r w:rsidRPr="007E3C47">
              <w:rPr>
                <w:rFonts w:ascii="Arial" w:hAnsi="Arial" w:cs="Arial"/>
                <w:szCs w:val="24"/>
              </w:rPr>
              <w:t>одлагања</w:t>
            </w:r>
            <w:proofErr w:type="spellEnd"/>
            <w:r w:rsidRPr="007E3C47">
              <w:rPr>
                <w:rFonts w:ascii="Arial" w:hAnsi="Arial" w:cs="Arial"/>
                <w:szCs w:val="24"/>
              </w:rPr>
              <w:t xml:space="preserve"> </w:t>
            </w:r>
            <w:proofErr w:type="spellStart"/>
            <w:r w:rsidRPr="007E3C47">
              <w:rPr>
                <w:rFonts w:ascii="Arial" w:hAnsi="Arial" w:cs="Arial"/>
                <w:szCs w:val="24"/>
              </w:rPr>
              <w:t>отпада</w:t>
            </w:r>
            <w:proofErr w:type="spellEnd"/>
            <w:r w:rsidRPr="007E3C47">
              <w:rPr>
                <w:rFonts w:ascii="Arial" w:hAnsi="Arial" w:cs="Arial"/>
                <w:szCs w:val="24"/>
              </w:rPr>
              <w:t xml:space="preserve">  </w:t>
            </w:r>
          </w:p>
        </w:tc>
      </w:tr>
      <w:tr w:rsidR="00B67D9D" w:rsidRPr="007E3C47" w14:paraId="5BD899D1" w14:textId="77777777" w:rsidTr="00C93E8C">
        <w:trPr>
          <w:jc w:val="center"/>
        </w:trPr>
        <w:tc>
          <w:tcPr>
            <w:tcW w:w="3465" w:type="dxa"/>
            <w:vAlign w:val="center"/>
          </w:tcPr>
          <w:p w14:paraId="22DA5B59" w14:textId="77777777" w:rsidR="00B67D9D" w:rsidRPr="007E3C47" w:rsidRDefault="00B67D9D" w:rsidP="00C93E8C">
            <w:pPr>
              <w:jc w:val="center"/>
              <w:rPr>
                <w:rFonts w:ascii="Arial" w:hAnsi="Arial" w:cs="Arial"/>
                <w:sz w:val="20"/>
              </w:rPr>
            </w:pPr>
            <w:r w:rsidRPr="007E3C47">
              <w:rPr>
                <w:rFonts w:ascii="Arial" w:hAnsi="Arial" w:cs="Arial"/>
                <w:sz w:val="20"/>
              </w:rPr>
              <w:t>ВРСТА ОТПАДА</w:t>
            </w:r>
          </w:p>
        </w:tc>
        <w:tc>
          <w:tcPr>
            <w:tcW w:w="3418" w:type="dxa"/>
            <w:gridSpan w:val="4"/>
            <w:vAlign w:val="center"/>
          </w:tcPr>
          <w:p w14:paraId="2DEF2865" w14:textId="77777777" w:rsidR="00B67D9D" w:rsidRPr="007E3C47" w:rsidRDefault="00B67D9D" w:rsidP="00C93E8C">
            <w:pPr>
              <w:jc w:val="center"/>
              <w:rPr>
                <w:rFonts w:ascii="Arial" w:hAnsi="Arial" w:cs="Arial"/>
                <w:sz w:val="20"/>
              </w:rPr>
            </w:pPr>
            <w:r w:rsidRPr="007E3C47">
              <w:rPr>
                <w:rFonts w:ascii="Arial" w:hAnsi="Arial" w:cs="Arial"/>
                <w:sz w:val="20"/>
              </w:rPr>
              <w:t>РУТА ОДЛАГА</w:t>
            </w:r>
            <w:r w:rsidRPr="007E3C47">
              <w:rPr>
                <w:rFonts w:ascii="Arial" w:hAnsi="Arial" w:cs="Arial"/>
                <w:sz w:val="20"/>
                <w:lang w:val="sr-Cyrl-RS"/>
              </w:rPr>
              <w:t>Њ</w:t>
            </w:r>
            <w:r w:rsidRPr="007E3C47">
              <w:rPr>
                <w:rFonts w:ascii="Arial" w:hAnsi="Arial" w:cs="Arial"/>
                <w:sz w:val="20"/>
              </w:rPr>
              <w:t>А</w:t>
            </w:r>
          </w:p>
        </w:tc>
        <w:tc>
          <w:tcPr>
            <w:tcW w:w="3436" w:type="dxa"/>
            <w:gridSpan w:val="3"/>
            <w:vAlign w:val="center"/>
          </w:tcPr>
          <w:p w14:paraId="4AED73F9" w14:textId="77777777" w:rsidR="00B67D9D" w:rsidRPr="007E3C47" w:rsidRDefault="00B67D9D" w:rsidP="00C93E8C">
            <w:pPr>
              <w:jc w:val="center"/>
              <w:rPr>
                <w:rFonts w:ascii="Arial" w:hAnsi="Arial" w:cs="Arial"/>
                <w:sz w:val="20"/>
              </w:rPr>
            </w:pPr>
            <w:r w:rsidRPr="007E3C47">
              <w:rPr>
                <w:rFonts w:ascii="Arial" w:hAnsi="Arial" w:cs="Arial"/>
                <w:sz w:val="20"/>
              </w:rPr>
              <w:t>ТРОШКОВИ</w:t>
            </w:r>
          </w:p>
        </w:tc>
        <w:tc>
          <w:tcPr>
            <w:tcW w:w="3379" w:type="dxa"/>
            <w:gridSpan w:val="2"/>
            <w:vAlign w:val="center"/>
          </w:tcPr>
          <w:p w14:paraId="1286E3AA" w14:textId="77777777" w:rsidR="00B67D9D" w:rsidRPr="007E3C47" w:rsidRDefault="00B67D9D" w:rsidP="00C93E8C">
            <w:pPr>
              <w:jc w:val="center"/>
              <w:rPr>
                <w:rFonts w:ascii="Arial" w:hAnsi="Arial" w:cs="Arial"/>
                <w:sz w:val="20"/>
              </w:rPr>
            </w:pPr>
            <w:r w:rsidRPr="007E3C47">
              <w:rPr>
                <w:rFonts w:ascii="Arial" w:hAnsi="Arial" w:cs="Arial"/>
                <w:sz w:val="20"/>
              </w:rPr>
              <w:t>ПРИХОД</w:t>
            </w:r>
          </w:p>
        </w:tc>
      </w:tr>
      <w:tr w:rsidR="00B67D9D" w:rsidRPr="007E3C47" w14:paraId="35E425E3" w14:textId="77777777" w:rsidTr="00C93E8C">
        <w:trPr>
          <w:jc w:val="center"/>
        </w:trPr>
        <w:tc>
          <w:tcPr>
            <w:tcW w:w="3465" w:type="dxa"/>
            <w:vAlign w:val="center"/>
          </w:tcPr>
          <w:p w14:paraId="1F91D573" w14:textId="77777777" w:rsidR="00B67D9D" w:rsidRPr="007E3C47" w:rsidRDefault="00B67D9D" w:rsidP="00C93E8C">
            <w:pPr>
              <w:jc w:val="center"/>
              <w:rPr>
                <w:rFonts w:ascii="Arial" w:hAnsi="Arial" w:cs="Arial"/>
                <w:sz w:val="20"/>
              </w:rPr>
            </w:pPr>
          </w:p>
          <w:p w14:paraId="38B64D2F" w14:textId="77777777" w:rsidR="00B67D9D" w:rsidRPr="007E3C47" w:rsidRDefault="00B67D9D" w:rsidP="00C93E8C">
            <w:pPr>
              <w:jc w:val="center"/>
              <w:rPr>
                <w:rFonts w:ascii="Arial" w:hAnsi="Arial" w:cs="Arial"/>
                <w:sz w:val="20"/>
              </w:rPr>
            </w:pPr>
          </w:p>
          <w:p w14:paraId="44BBC496" w14:textId="77777777" w:rsidR="00B67D9D" w:rsidRPr="007E3C47" w:rsidRDefault="00B67D9D" w:rsidP="00C93E8C">
            <w:pPr>
              <w:jc w:val="center"/>
              <w:rPr>
                <w:rFonts w:ascii="Arial" w:hAnsi="Arial" w:cs="Arial"/>
                <w:sz w:val="20"/>
              </w:rPr>
            </w:pPr>
          </w:p>
        </w:tc>
        <w:tc>
          <w:tcPr>
            <w:tcW w:w="3418" w:type="dxa"/>
            <w:gridSpan w:val="4"/>
            <w:vAlign w:val="center"/>
          </w:tcPr>
          <w:p w14:paraId="72719764" w14:textId="77777777" w:rsidR="00B67D9D" w:rsidRPr="007E3C47" w:rsidRDefault="00B67D9D" w:rsidP="00C93E8C">
            <w:pPr>
              <w:jc w:val="center"/>
              <w:rPr>
                <w:rFonts w:ascii="Arial" w:hAnsi="Arial" w:cs="Arial"/>
                <w:sz w:val="20"/>
              </w:rPr>
            </w:pPr>
          </w:p>
        </w:tc>
        <w:tc>
          <w:tcPr>
            <w:tcW w:w="3436" w:type="dxa"/>
            <w:gridSpan w:val="3"/>
            <w:vAlign w:val="center"/>
          </w:tcPr>
          <w:p w14:paraId="0AC9BC8F" w14:textId="77777777" w:rsidR="00B67D9D" w:rsidRPr="007E3C47" w:rsidRDefault="00B67D9D" w:rsidP="00C93E8C">
            <w:pPr>
              <w:jc w:val="center"/>
              <w:rPr>
                <w:rFonts w:ascii="Arial" w:hAnsi="Arial" w:cs="Arial"/>
                <w:sz w:val="20"/>
              </w:rPr>
            </w:pPr>
          </w:p>
        </w:tc>
        <w:tc>
          <w:tcPr>
            <w:tcW w:w="3379" w:type="dxa"/>
            <w:gridSpan w:val="2"/>
            <w:vAlign w:val="center"/>
          </w:tcPr>
          <w:p w14:paraId="78537CB5" w14:textId="77777777" w:rsidR="00B67D9D" w:rsidRPr="007E3C47" w:rsidRDefault="00B67D9D" w:rsidP="00C93E8C">
            <w:pPr>
              <w:jc w:val="center"/>
              <w:rPr>
                <w:rFonts w:ascii="Arial" w:hAnsi="Arial" w:cs="Arial"/>
                <w:sz w:val="20"/>
              </w:rPr>
            </w:pPr>
          </w:p>
        </w:tc>
      </w:tr>
      <w:tr w:rsidR="00B67D9D" w:rsidRPr="007E3C47" w14:paraId="1CEC2D0B" w14:textId="77777777" w:rsidTr="00C93E8C">
        <w:trPr>
          <w:jc w:val="center"/>
        </w:trPr>
        <w:tc>
          <w:tcPr>
            <w:tcW w:w="3465" w:type="dxa"/>
            <w:vAlign w:val="center"/>
          </w:tcPr>
          <w:p w14:paraId="0C8E524E" w14:textId="77777777" w:rsidR="00B67D9D" w:rsidRPr="007E3C47" w:rsidRDefault="00B67D9D" w:rsidP="00C93E8C">
            <w:pPr>
              <w:jc w:val="center"/>
              <w:rPr>
                <w:rFonts w:ascii="Arial" w:hAnsi="Arial" w:cs="Arial"/>
                <w:sz w:val="20"/>
              </w:rPr>
            </w:pPr>
          </w:p>
          <w:p w14:paraId="4AF82FD6" w14:textId="77777777" w:rsidR="00B67D9D" w:rsidRPr="007E3C47" w:rsidRDefault="00B67D9D" w:rsidP="00C93E8C">
            <w:pPr>
              <w:jc w:val="center"/>
              <w:rPr>
                <w:rFonts w:ascii="Arial" w:hAnsi="Arial" w:cs="Arial"/>
                <w:sz w:val="20"/>
              </w:rPr>
            </w:pPr>
          </w:p>
          <w:p w14:paraId="2E4FF2BE" w14:textId="77777777" w:rsidR="00B67D9D" w:rsidRPr="007E3C47" w:rsidRDefault="00B67D9D" w:rsidP="00C93E8C">
            <w:pPr>
              <w:jc w:val="center"/>
              <w:rPr>
                <w:rFonts w:ascii="Arial" w:hAnsi="Arial" w:cs="Arial"/>
                <w:sz w:val="20"/>
              </w:rPr>
            </w:pPr>
          </w:p>
        </w:tc>
        <w:tc>
          <w:tcPr>
            <w:tcW w:w="3418" w:type="dxa"/>
            <w:gridSpan w:val="4"/>
            <w:vAlign w:val="center"/>
          </w:tcPr>
          <w:p w14:paraId="4C20403C" w14:textId="77777777" w:rsidR="00B67D9D" w:rsidRPr="007E3C47" w:rsidRDefault="00B67D9D" w:rsidP="00C93E8C">
            <w:pPr>
              <w:jc w:val="center"/>
              <w:rPr>
                <w:rFonts w:ascii="Arial" w:hAnsi="Arial" w:cs="Arial"/>
                <w:sz w:val="20"/>
              </w:rPr>
            </w:pPr>
          </w:p>
        </w:tc>
        <w:tc>
          <w:tcPr>
            <w:tcW w:w="3436" w:type="dxa"/>
            <w:gridSpan w:val="3"/>
            <w:vAlign w:val="center"/>
          </w:tcPr>
          <w:p w14:paraId="0C4D1624" w14:textId="77777777" w:rsidR="00B67D9D" w:rsidRPr="007E3C47" w:rsidRDefault="00B67D9D" w:rsidP="00C93E8C">
            <w:pPr>
              <w:jc w:val="center"/>
              <w:rPr>
                <w:rFonts w:ascii="Arial" w:hAnsi="Arial" w:cs="Arial"/>
                <w:sz w:val="20"/>
              </w:rPr>
            </w:pPr>
          </w:p>
        </w:tc>
        <w:tc>
          <w:tcPr>
            <w:tcW w:w="3379" w:type="dxa"/>
            <w:gridSpan w:val="2"/>
            <w:vAlign w:val="center"/>
          </w:tcPr>
          <w:p w14:paraId="04571C7A" w14:textId="77777777" w:rsidR="00B67D9D" w:rsidRPr="007E3C47" w:rsidRDefault="00B67D9D" w:rsidP="00C93E8C">
            <w:pPr>
              <w:jc w:val="center"/>
              <w:rPr>
                <w:rFonts w:ascii="Arial" w:hAnsi="Arial" w:cs="Arial"/>
                <w:sz w:val="20"/>
              </w:rPr>
            </w:pPr>
          </w:p>
        </w:tc>
      </w:tr>
      <w:tr w:rsidR="00B67D9D" w:rsidRPr="007E3C47" w14:paraId="29E350C8" w14:textId="77777777" w:rsidTr="00C93E8C">
        <w:trPr>
          <w:trHeight w:val="563"/>
          <w:jc w:val="center"/>
        </w:trPr>
        <w:tc>
          <w:tcPr>
            <w:tcW w:w="13698" w:type="dxa"/>
            <w:gridSpan w:val="10"/>
            <w:vAlign w:val="center"/>
          </w:tcPr>
          <w:p w14:paraId="2B88C5BB" w14:textId="77777777" w:rsidR="00B67D9D" w:rsidRPr="007E3C47" w:rsidRDefault="00B67D9D" w:rsidP="00C93E8C">
            <w:pPr>
              <w:rPr>
                <w:rFonts w:ascii="Arial" w:hAnsi="Arial" w:cs="Arial"/>
                <w:szCs w:val="24"/>
              </w:rPr>
            </w:pPr>
          </w:p>
          <w:p w14:paraId="39165C65" w14:textId="77777777" w:rsidR="00B67D9D" w:rsidRPr="007E3C47" w:rsidRDefault="00B67D9D" w:rsidP="00C93E8C">
            <w:pPr>
              <w:rPr>
                <w:rFonts w:ascii="Arial" w:hAnsi="Arial" w:cs="Arial"/>
                <w:szCs w:val="24"/>
              </w:rPr>
            </w:pPr>
            <w:proofErr w:type="spellStart"/>
            <w:r w:rsidRPr="007E3C47">
              <w:rPr>
                <w:rFonts w:ascii="Arial" w:hAnsi="Arial" w:cs="Arial"/>
                <w:szCs w:val="24"/>
              </w:rPr>
              <w:t>Да</w:t>
            </w:r>
            <w:proofErr w:type="spellEnd"/>
            <w:r w:rsidRPr="007E3C47">
              <w:rPr>
                <w:rFonts w:ascii="Arial" w:hAnsi="Arial" w:cs="Arial"/>
                <w:szCs w:val="24"/>
              </w:rPr>
              <w:t xml:space="preserve"> </w:t>
            </w:r>
            <w:proofErr w:type="spellStart"/>
            <w:r w:rsidRPr="007E3C47">
              <w:rPr>
                <w:rFonts w:ascii="Arial" w:hAnsi="Arial" w:cs="Arial"/>
                <w:szCs w:val="24"/>
              </w:rPr>
              <w:t>ли</w:t>
            </w:r>
            <w:proofErr w:type="spellEnd"/>
            <w:r w:rsidRPr="007E3C47">
              <w:rPr>
                <w:rFonts w:ascii="Arial" w:hAnsi="Arial" w:cs="Arial"/>
                <w:szCs w:val="24"/>
              </w:rPr>
              <w:t xml:space="preserve"> </w:t>
            </w:r>
            <w:proofErr w:type="spellStart"/>
            <w:r w:rsidRPr="007E3C47">
              <w:rPr>
                <w:rFonts w:ascii="Arial" w:hAnsi="Arial" w:cs="Arial"/>
                <w:szCs w:val="24"/>
              </w:rPr>
              <w:t>су</w:t>
            </w:r>
            <w:proofErr w:type="spellEnd"/>
            <w:r w:rsidRPr="007E3C47">
              <w:rPr>
                <w:rFonts w:ascii="Arial" w:hAnsi="Arial" w:cs="Arial"/>
                <w:szCs w:val="24"/>
              </w:rPr>
              <w:t xml:space="preserve"> </w:t>
            </w:r>
            <w:proofErr w:type="spellStart"/>
            <w:r w:rsidRPr="007E3C47">
              <w:rPr>
                <w:rFonts w:ascii="Arial" w:hAnsi="Arial" w:cs="Arial"/>
                <w:szCs w:val="24"/>
              </w:rPr>
              <w:t>предузети</w:t>
            </w:r>
            <w:proofErr w:type="spellEnd"/>
            <w:r w:rsidRPr="007E3C47">
              <w:rPr>
                <w:rFonts w:ascii="Arial" w:hAnsi="Arial" w:cs="Arial"/>
                <w:szCs w:val="24"/>
              </w:rPr>
              <w:t xml:space="preserve"> </w:t>
            </w:r>
            <w:proofErr w:type="spellStart"/>
            <w:r w:rsidRPr="007E3C47">
              <w:rPr>
                <w:rFonts w:ascii="Arial" w:hAnsi="Arial" w:cs="Arial"/>
                <w:szCs w:val="24"/>
              </w:rPr>
              <w:t>кораци</w:t>
            </w:r>
            <w:proofErr w:type="spellEnd"/>
            <w:r w:rsidRPr="007E3C47">
              <w:rPr>
                <w:rFonts w:ascii="Arial" w:hAnsi="Arial" w:cs="Arial"/>
                <w:szCs w:val="24"/>
              </w:rPr>
              <w:t xml:space="preserve"> </w:t>
            </w:r>
            <w:proofErr w:type="spellStart"/>
            <w:r w:rsidRPr="007E3C47">
              <w:rPr>
                <w:rFonts w:ascii="Arial" w:hAnsi="Arial" w:cs="Arial"/>
                <w:szCs w:val="24"/>
              </w:rPr>
              <w:t>за</w:t>
            </w:r>
            <w:proofErr w:type="spellEnd"/>
            <w:r w:rsidRPr="007E3C47">
              <w:rPr>
                <w:rFonts w:ascii="Arial" w:hAnsi="Arial" w:cs="Arial"/>
                <w:szCs w:val="24"/>
              </w:rPr>
              <w:t xml:space="preserve"> </w:t>
            </w:r>
            <w:proofErr w:type="spellStart"/>
            <w:r w:rsidRPr="007E3C47">
              <w:rPr>
                <w:rFonts w:ascii="Arial" w:hAnsi="Arial" w:cs="Arial"/>
                <w:szCs w:val="24"/>
              </w:rPr>
              <w:t>смањивање</w:t>
            </w:r>
            <w:proofErr w:type="spellEnd"/>
            <w:r w:rsidRPr="007E3C47">
              <w:rPr>
                <w:rFonts w:ascii="Arial" w:hAnsi="Arial" w:cs="Arial"/>
                <w:szCs w:val="24"/>
              </w:rPr>
              <w:t xml:space="preserve"> </w:t>
            </w:r>
            <w:proofErr w:type="spellStart"/>
            <w:r w:rsidRPr="007E3C47">
              <w:rPr>
                <w:rFonts w:ascii="Arial" w:hAnsi="Arial" w:cs="Arial"/>
                <w:szCs w:val="24"/>
              </w:rPr>
              <w:t>количине</w:t>
            </w:r>
            <w:proofErr w:type="spellEnd"/>
            <w:r w:rsidRPr="007E3C47">
              <w:rPr>
                <w:rFonts w:ascii="Arial" w:hAnsi="Arial" w:cs="Arial"/>
                <w:szCs w:val="24"/>
              </w:rPr>
              <w:t xml:space="preserve"> </w:t>
            </w:r>
            <w:proofErr w:type="spellStart"/>
            <w:r w:rsidRPr="007E3C47">
              <w:rPr>
                <w:rFonts w:ascii="Arial" w:hAnsi="Arial" w:cs="Arial"/>
                <w:szCs w:val="24"/>
              </w:rPr>
              <w:t>отпада</w:t>
            </w:r>
            <w:proofErr w:type="spellEnd"/>
            <w:r w:rsidRPr="007E3C47">
              <w:rPr>
                <w:rFonts w:ascii="Arial" w:hAnsi="Arial" w:cs="Arial"/>
                <w:szCs w:val="24"/>
              </w:rPr>
              <w:t xml:space="preserve"> </w:t>
            </w:r>
            <w:proofErr w:type="spellStart"/>
            <w:r w:rsidRPr="007E3C47">
              <w:rPr>
                <w:rFonts w:ascii="Arial" w:hAnsi="Arial" w:cs="Arial"/>
                <w:szCs w:val="24"/>
              </w:rPr>
              <w:t>на</w:t>
            </w:r>
            <w:proofErr w:type="spellEnd"/>
            <w:r w:rsidRPr="007E3C47">
              <w:rPr>
                <w:rFonts w:ascii="Arial" w:hAnsi="Arial" w:cs="Arial"/>
                <w:szCs w:val="24"/>
              </w:rPr>
              <w:t xml:space="preserve"> </w:t>
            </w:r>
            <w:proofErr w:type="spellStart"/>
            <w:r w:rsidRPr="007E3C47">
              <w:rPr>
                <w:rFonts w:ascii="Arial" w:hAnsi="Arial" w:cs="Arial"/>
                <w:szCs w:val="24"/>
              </w:rPr>
              <w:t>извору</w:t>
            </w:r>
            <w:proofErr w:type="spellEnd"/>
            <w:r w:rsidRPr="007E3C47">
              <w:rPr>
                <w:rFonts w:ascii="Arial" w:hAnsi="Arial" w:cs="Arial"/>
                <w:szCs w:val="24"/>
              </w:rPr>
              <w:t>?</w:t>
            </w:r>
          </w:p>
        </w:tc>
      </w:tr>
      <w:tr w:rsidR="00B67D9D" w:rsidRPr="007E3C47" w14:paraId="1376C192" w14:textId="77777777" w:rsidTr="00C93E8C">
        <w:trPr>
          <w:jc w:val="center"/>
        </w:trPr>
        <w:tc>
          <w:tcPr>
            <w:tcW w:w="3465" w:type="dxa"/>
            <w:vAlign w:val="center"/>
          </w:tcPr>
          <w:p w14:paraId="109EC414" w14:textId="77777777" w:rsidR="00B67D9D" w:rsidRPr="007E3C47" w:rsidRDefault="00B67D9D" w:rsidP="00C93E8C">
            <w:pPr>
              <w:jc w:val="center"/>
              <w:rPr>
                <w:rFonts w:ascii="Arial" w:hAnsi="Arial" w:cs="Arial"/>
                <w:sz w:val="20"/>
              </w:rPr>
            </w:pPr>
            <w:r w:rsidRPr="007E3C47">
              <w:rPr>
                <w:rFonts w:ascii="Arial" w:hAnsi="Arial" w:cs="Arial"/>
                <w:sz w:val="20"/>
              </w:rPr>
              <w:t>ВРСТА ОТПАДА</w:t>
            </w:r>
          </w:p>
        </w:tc>
        <w:tc>
          <w:tcPr>
            <w:tcW w:w="3418" w:type="dxa"/>
            <w:gridSpan w:val="4"/>
            <w:vAlign w:val="center"/>
          </w:tcPr>
          <w:p w14:paraId="35D4E851" w14:textId="77777777" w:rsidR="00B67D9D" w:rsidRPr="007E3C47" w:rsidRDefault="00B67D9D" w:rsidP="00C93E8C">
            <w:pPr>
              <w:jc w:val="center"/>
              <w:rPr>
                <w:rFonts w:ascii="Arial" w:hAnsi="Arial" w:cs="Arial"/>
                <w:sz w:val="20"/>
              </w:rPr>
            </w:pPr>
            <w:r w:rsidRPr="007E3C47">
              <w:rPr>
                <w:rFonts w:ascii="Arial" w:hAnsi="Arial" w:cs="Arial"/>
                <w:sz w:val="20"/>
              </w:rPr>
              <w:t>ПРОЦЕСНО ПОДРУЧЈЕ</w:t>
            </w:r>
          </w:p>
        </w:tc>
        <w:tc>
          <w:tcPr>
            <w:tcW w:w="3436" w:type="dxa"/>
            <w:gridSpan w:val="3"/>
            <w:vAlign w:val="center"/>
          </w:tcPr>
          <w:p w14:paraId="43E135FB" w14:textId="77777777" w:rsidR="00B67D9D" w:rsidRPr="007E3C47" w:rsidRDefault="00B67D9D" w:rsidP="00C93E8C">
            <w:pPr>
              <w:jc w:val="center"/>
              <w:rPr>
                <w:rFonts w:ascii="Arial" w:hAnsi="Arial" w:cs="Arial"/>
                <w:sz w:val="20"/>
              </w:rPr>
            </w:pPr>
            <w:r w:rsidRPr="007E3C47">
              <w:rPr>
                <w:rFonts w:ascii="Arial" w:hAnsi="Arial" w:cs="Arial"/>
                <w:sz w:val="20"/>
              </w:rPr>
              <w:t>ПРЕДУЗЕТИ КОРАЦИ</w:t>
            </w:r>
          </w:p>
        </w:tc>
        <w:tc>
          <w:tcPr>
            <w:tcW w:w="3379" w:type="dxa"/>
            <w:gridSpan w:val="2"/>
            <w:vAlign w:val="center"/>
          </w:tcPr>
          <w:p w14:paraId="31E0ADC2" w14:textId="77777777" w:rsidR="00B67D9D" w:rsidRPr="007E3C47" w:rsidRDefault="00B67D9D" w:rsidP="00C93E8C">
            <w:pPr>
              <w:jc w:val="center"/>
              <w:rPr>
                <w:rFonts w:ascii="Arial" w:hAnsi="Arial" w:cs="Arial"/>
                <w:sz w:val="20"/>
              </w:rPr>
            </w:pPr>
            <w:r w:rsidRPr="007E3C47">
              <w:rPr>
                <w:rFonts w:ascii="Arial" w:hAnsi="Arial" w:cs="Arial"/>
                <w:sz w:val="20"/>
              </w:rPr>
              <w:t>УОЧЕНА ПОБО</w:t>
            </w:r>
            <w:r w:rsidRPr="007E3C47">
              <w:rPr>
                <w:rFonts w:ascii="Arial" w:hAnsi="Arial" w:cs="Arial"/>
                <w:sz w:val="20"/>
                <w:lang w:val="sr-Cyrl-RS"/>
              </w:rPr>
              <w:t>Љ</w:t>
            </w:r>
            <w:r w:rsidRPr="007E3C47">
              <w:rPr>
                <w:rFonts w:ascii="Arial" w:hAnsi="Arial" w:cs="Arial"/>
                <w:sz w:val="20"/>
              </w:rPr>
              <w:t>ША</w:t>
            </w:r>
            <w:r w:rsidRPr="007E3C47">
              <w:rPr>
                <w:rFonts w:ascii="Arial" w:hAnsi="Arial" w:cs="Arial"/>
                <w:sz w:val="20"/>
                <w:lang w:val="sr-Cyrl-RS"/>
              </w:rPr>
              <w:t>Њ</w:t>
            </w:r>
            <w:r w:rsidRPr="007E3C47">
              <w:rPr>
                <w:rFonts w:ascii="Arial" w:hAnsi="Arial" w:cs="Arial"/>
                <w:sz w:val="20"/>
              </w:rPr>
              <w:t>А</w:t>
            </w:r>
          </w:p>
        </w:tc>
      </w:tr>
      <w:tr w:rsidR="00B67D9D" w:rsidRPr="007E3C47" w14:paraId="120295E6" w14:textId="77777777" w:rsidTr="00C93E8C">
        <w:trPr>
          <w:jc w:val="center"/>
        </w:trPr>
        <w:tc>
          <w:tcPr>
            <w:tcW w:w="3465" w:type="dxa"/>
            <w:vAlign w:val="center"/>
          </w:tcPr>
          <w:p w14:paraId="4DECCC90" w14:textId="77777777" w:rsidR="00B67D9D" w:rsidRPr="007E3C47" w:rsidRDefault="00B67D9D" w:rsidP="00C93E8C">
            <w:pPr>
              <w:jc w:val="center"/>
              <w:rPr>
                <w:rFonts w:ascii="Arial" w:hAnsi="Arial" w:cs="Arial"/>
                <w:sz w:val="20"/>
              </w:rPr>
            </w:pPr>
          </w:p>
          <w:p w14:paraId="107097F1" w14:textId="77777777" w:rsidR="00B67D9D" w:rsidRPr="007E3C47" w:rsidRDefault="00B67D9D" w:rsidP="00C93E8C">
            <w:pPr>
              <w:jc w:val="center"/>
              <w:rPr>
                <w:rFonts w:ascii="Arial" w:hAnsi="Arial" w:cs="Arial"/>
                <w:sz w:val="20"/>
              </w:rPr>
            </w:pPr>
          </w:p>
          <w:p w14:paraId="4A81B40B" w14:textId="77777777" w:rsidR="00B67D9D" w:rsidRPr="007E3C47" w:rsidRDefault="00B67D9D" w:rsidP="00C93E8C">
            <w:pPr>
              <w:jc w:val="center"/>
              <w:rPr>
                <w:rFonts w:ascii="Arial" w:hAnsi="Arial" w:cs="Arial"/>
                <w:sz w:val="20"/>
              </w:rPr>
            </w:pPr>
          </w:p>
        </w:tc>
        <w:tc>
          <w:tcPr>
            <w:tcW w:w="3418" w:type="dxa"/>
            <w:gridSpan w:val="4"/>
            <w:vAlign w:val="center"/>
          </w:tcPr>
          <w:p w14:paraId="6CE4EC60" w14:textId="77777777" w:rsidR="00B67D9D" w:rsidRPr="007E3C47" w:rsidRDefault="00B67D9D" w:rsidP="00C93E8C">
            <w:pPr>
              <w:jc w:val="center"/>
              <w:rPr>
                <w:rFonts w:ascii="Arial" w:hAnsi="Arial" w:cs="Arial"/>
                <w:sz w:val="20"/>
              </w:rPr>
            </w:pPr>
          </w:p>
        </w:tc>
        <w:tc>
          <w:tcPr>
            <w:tcW w:w="3436" w:type="dxa"/>
            <w:gridSpan w:val="3"/>
            <w:vAlign w:val="center"/>
          </w:tcPr>
          <w:p w14:paraId="254D0BAC" w14:textId="77777777" w:rsidR="00B67D9D" w:rsidRPr="007E3C47" w:rsidRDefault="00B67D9D" w:rsidP="00C93E8C">
            <w:pPr>
              <w:jc w:val="center"/>
              <w:rPr>
                <w:rFonts w:ascii="Arial" w:hAnsi="Arial" w:cs="Arial"/>
                <w:sz w:val="20"/>
              </w:rPr>
            </w:pPr>
          </w:p>
        </w:tc>
        <w:tc>
          <w:tcPr>
            <w:tcW w:w="3379" w:type="dxa"/>
            <w:gridSpan w:val="2"/>
            <w:vAlign w:val="center"/>
          </w:tcPr>
          <w:p w14:paraId="17C59570" w14:textId="77777777" w:rsidR="00B67D9D" w:rsidRPr="007E3C47" w:rsidRDefault="00B67D9D" w:rsidP="00C93E8C">
            <w:pPr>
              <w:jc w:val="center"/>
              <w:rPr>
                <w:rFonts w:ascii="Arial" w:hAnsi="Arial" w:cs="Arial"/>
                <w:sz w:val="20"/>
              </w:rPr>
            </w:pPr>
          </w:p>
        </w:tc>
      </w:tr>
    </w:tbl>
    <w:p w14:paraId="083D527A" w14:textId="77777777" w:rsidR="00B67D9D" w:rsidRDefault="00B67D9D">
      <w:pPr>
        <w:rPr>
          <w:rFonts w:ascii="Arial" w:hAnsi="Arial" w:cs="Arial"/>
          <w:color w:val="000000" w:themeColor="text1"/>
          <w:szCs w:val="24"/>
        </w:rPr>
      </w:pPr>
      <w:r>
        <w:rPr>
          <w:rFonts w:ascii="Arial" w:hAnsi="Arial" w:cs="Arial"/>
          <w:color w:val="000000" w:themeColor="text1"/>
          <w:szCs w:val="24"/>
        </w:rPr>
        <w:br w:type="page"/>
      </w:r>
    </w:p>
    <w:tbl>
      <w:tblPr>
        <w:tblW w:w="13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
        <w:gridCol w:w="2411"/>
        <w:gridCol w:w="30"/>
        <w:gridCol w:w="1607"/>
        <w:gridCol w:w="1548"/>
        <w:gridCol w:w="1436"/>
        <w:gridCol w:w="1065"/>
        <w:gridCol w:w="416"/>
        <w:gridCol w:w="1359"/>
        <w:gridCol w:w="1357"/>
        <w:gridCol w:w="1260"/>
        <w:gridCol w:w="18"/>
      </w:tblGrid>
      <w:tr w:rsidR="00B67D9D" w:rsidRPr="00681F5C" w14:paraId="02FEF31E" w14:textId="77777777" w:rsidTr="00681F5C">
        <w:trPr>
          <w:cantSplit/>
          <w:trHeight w:val="930"/>
          <w:tblHeader/>
          <w:jc w:val="center"/>
        </w:trPr>
        <w:tc>
          <w:tcPr>
            <w:tcW w:w="3046" w:type="dxa"/>
            <w:gridSpan w:val="2"/>
            <w:tcBorders>
              <w:top w:val="single" w:sz="4" w:space="0" w:color="auto"/>
              <w:left w:val="single" w:sz="4" w:space="0" w:color="auto"/>
              <w:right w:val="double" w:sz="4" w:space="0" w:color="auto"/>
            </w:tcBorders>
            <w:shd w:val="clear" w:color="auto" w:fill="auto"/>
            <w:vAlign w:val="center"/>
          </w:tcPr>
          <w:p w14:paraId="53F87D70" w14:textId="77777777" w:rsidR="007E3C47" w:rsidRDefault="007E3C47" w:rsidP="007E3C47">
            <w:pPr>
              <w:jc w:val="center"/>
              <w:rPr>
                <w:rFonts w:ascii="Arial" w:hAnsi="Arial" w:cs="Arial"/>
                <w:color w:val="000000" w:themeColor="text1"/>
                <w:szCs w:val="24"/>
                <w:lang w:val="sr-Latn-RS"/>
              </w:rPr>
            </w:pPr>
            <w:r w:rsidRPr="007E3C47">
              <w:rPr>
                <w:rFonts w:ascii="Arial" w:hAnsi="Arial" w:cs="Arial"/>
                <w:color w:val="000000" w:themeColor="text1"/>
                <w:szCs w:val="24"/>
                <w:lang w:val="sr-Latn-RS"/>
              </w:rPr>
              <w:lastRenderedPageBreak/>
              <w:t>O</w:t>
            </w:r>
            <w:r w:rsidRPr="007E3C47">
              <w:rPr>
                <w:rFonts w:ascii="Arial" w:hAnsi="Arial" w:cs="Arial" w:hint="eastAsia"/>
                <w:color w:val="000000" w:themeColor="text1"/>
                <w:szCs w:val="24"/>
                <w:lang w:val="sr-Cyrl-RS"/>
              </w:rPr>
              <w:t>БЈЕКАТ</w:t>
            </w:r>
            <w:r w:rsidRPr="007E3C47">
              <w:rPr>
                <w:rFonts w:ascii="Arial" w:hAnsi="Arial" w:cs="Arial"/>
                <w:color w:val="000000" w:themeColor="text1"/>
                <w:szCs w:val="24"/>
                <w:lang w:val="sr-Cyrl-RS"/>
              </w:rPr>
              <w:t xml:space="preserve"> </w:t>
            </w:r>
            <w:r w:rsidRPr="007E3C47">
              <w:rPr>
                <w:rFonts w:ascii="Arial" w:hAnsi="Arial" w:cs="Arial" w:hint="eastAsia"/>
                <w:color w:val="000000" w:themeColor="text1"/>
                <w:szCs w:val="24"/>
                <w:lang w:val="sr-Cyrl-RS"/>
              </w:rPr>
              <w:t>ФАРМЕ</w:t>
            </w:r>
            <w:r w:rsidRPr="007E3C47">
              <w:rPr>
                <w:rFonts w:ascii="Arial" w:hAnsi="Arial" w:cs="Arial"/>
                <w:color w:val="000000" w:themeColor="text1"/>
                <w:szCs w:val="24"/>
                <w:lang w:val="sr-Cyrl-RS"/>
              </w:rPr>
              <w:t xml:space="preserve"> ЗА ТОВ ГОВЕДА </w:t>
            </w:r>
          </w:p>
          <w:p w14:paraId="7CB6B9C0" w14:textId="7EF11291" w:rsidR="00B67D9D" w:rsidRPr="00681F5C" w:rsidRDefault="007E3C47" w:rsidP="007E3C47">
            <w:pPr>
              <w:jc w:val="center"/>
              <w:rPr>
                <w:rFonts w:ascii="Arial" w:hAnsi="Arial" w:cs="Arial"/>
                <w:color w:val="000000"/>
                <w:szCs w:val="24"/>
                <w:lang w:val="sr-Cyrl-RS"/>
              </w:rPr>
            </w:pPr>
            <w:r w:rsidRPr="007E3C47">
              <w:rPr>
                <w:rFonts w:ascii="Arial" w:hAnsi="Arial" w:cs="Arial"/>
                <w:color w:val="000000" w:themeColor="text1"/>
                <w:szCs w:val="24"/>
                <w:lang w:val="sr-Cyrl-RS"/>
              </w:rPr>
              <w:t>(КРАВЕ МУЗАРЕ)</w:t>
            </w:r>
          </w:p>
        </w:tc>
        <w:tc>
          <w:tcPr>
            <w:tcW w:w="10096" w:type="dxa"/>
            <w:gridSpan w:val="10"/>
            <w:tcBorders>
              <w:top w:val="single" w:sz="4" w:space="0" w:color="auto"/>
              <w:left w:val="double" w:sz="4" w:space="0" w:color="auto"/>
              <w:right w:val="single" w:sz="4" w:space="0" w:color="auto"/>
            </w:tcBorders>
            <w:shd w:val="clear" w:color="auto" w:fill="auto"/>
            <w:vAlign w:val="center"/>
          </w:tcPr>
          <w:p w14:paraId="0900E933" w14:textId="77777777" w:rsidR="00B67D9D" w:rsidRPr="00681F5C" w:rsidRDefault="00B67D9D" w:rsidP="00C93E8C">
            <w:pPr>
              <w:ind w:left="321"/>
              <w:jc w:val="center"/>
              <w:rPr>
                <w:rFonts w:ascii="Arial" w:hAnsi="Arial" w:cs="Arial"/>
                <w:szCs w:val="24"/>
              </w:rPr>
            </w:pPr>
            <w:r w:rsidRPr="00681F5C">
              <w:rPr>
                <w:rFonts w:ascii="Arial" w:hAnsi="Arial" w:cs="Arial"/>
                <w:sz w:val="28"/>
                <w:szCs w:val="24"/>
              </w:rPr>
              <w:t>РЕГИСТАР ОПАСНИХ МАТЕРИЈА</w:t>
            </w:r>
          </w:p>
        </w:tc>
      </w:tr>
      <w:tr w:rsidR="00B67D9D" w:rsidRPr="00681F5C" w14:paraId="78D386AC" w14:textId="77777777" w:rsidTr="00681F5C">
        <w:trPr>
          <w:cantSplit/>
          <w:trHeight w:val="514"/>
          <w:tblHeader/>
          <w:jc w:val="center"/>
        </w:trPr>
        <w:tc>
          <w:tcPr>
            <w:tcW w:w="635" w:type="dxa"/>
            <w:vMerge w:val="restart"/>
            <w:tcBorders>
              <w:left w:val="single" w:sz="4" w:space="0" w:color="auto"/>
            </w:tcBorders>
            <w:vAlign w:val="center"/>
          </w:tcPr>
          <w:p w14:paraId="09C1721C" w14:textId="77777777" w:rsidR="00B67D9D" w:rsidRPr="007E3C47" w:rsidRDefault="00B67D9D" w:rsidP="00C93E8C">
            <w:pPr>
              <w:jc w:val="center"/>
              <w:rPr>
                <w:rFonts w:ascii="Arial" w:hAnsi="Arial" w:cs="Arial"/>
                <w:sz w:val="22"/>
                <w:szCs w:val="22"/>
              </w:rPr>
            </w:pPr>
            <w:proofErr w:type="spellStart"/>
            <w:r w:rsidRPr="007E3C47">
              <w:rPr>
                <w:rFonts w:ascii="Arial" w:hAnsi="Arial" w:cs="Arial"/>
                <w:sz w:val="22"/>
                <w:szCs w:val="22"/>
              </w:rPr>
              <w:t>Ред</w:t>
            </w:r>
            <w:proofErr w:type="spellEnd"/>
            <w:r w:rsidRPr="007E3C47">
              <w:rPr>
                <w:rFonts w:ascii="Arial" w:hAnsi="Arial" w:cs="Arial"/>
                <w:sz w:val="22"/>
                <w:szCs w:val="22"/>
              </w:rPr>
              <w:br/>
            </w:r>
            <w:proofErr w:type="spellStart"/>
            <w:r w:rsidRPr="007E3C47">
              <w:rPr>
                <w:rFonts w:ascii="Arial" w:hAnsi="Arial" w:cs="Arial"/>
                <w:sz w:val="22"/>
                <w:szCs w:val="22"/>
              </w:rPr>
              <w:t>бр</w:t>
            </w:r>
            <w:proofErr w:type="spellEnd"/>
            <w:r w:rsidRPr="007E3C47">
              <w:rPr>
                <w:rFonts w:ascii="Arial" w:hAnsi="Arial" w:cs="Arial"/>
                <w:sz w:val="22"/>
                <w:szCs w:val="22"/>
              </w:rPr>
              <w:t>.</w:t>
            </w:r>
          </w:p>
        </w:tc>
        <w:tc>
          <w:tcPr>
            <w:tcW w:w="2441" w:type="dxa"/>
            <w:gridSpan w:val="2"/>
            <w:vMerge w:val="restart"/>
            <w:vAlign w:val="center"/>
          </w:tcPr>
          <w:p w14:paraId="5D435618" w14:textId="77777777" w:rsidR="00B67D9D" w:rsidRPr="00681F5C" w:rsidRDefault="00B67D9D" w:rsidP="00C93E8C">
            <w:pPr>
              <w:jc w:val="center"/>
              <w:rPr>
                <w:rFonts w:ascii="Arial" w:hAnsi="Arial" w:cs="Arial"/>
                <w:szCs w:val="24"/>
              </w:rPr>
            </w:pPr>
            <w:r w:rsidRPr="00681F5C">
              <w:rPr>
                <w:rFonts w:ascii="Arial" w:hAnsi="Arial" w:cs="Arial"/>
                <w:szCs w:val="24"/>
              </w:rPr>
              <w:t>НАЗИВ</w:t>
            </w:r>
            <w:r w:rsidRPr="00681F5C">
              <w:rPr>
                <w:rFonts w:ascii="Arial" w:hAnsi="Arial" w:cs="Arial"/>
                <w:szCs w:val="24"/>
              </w:rPr>
              <w:br/>
            </w:r>
            <w:proofErr w:type="spellStart"/>
            <w:r w:rsidRPr="00681F5C">
              <w:rPr>
                <w:rFonts w:ascii="Arial" w:hAnsi="Arial" w:cs="Arial"/>
                <w:szCs w:val="24"/>
              </w:rPr>
              <w:t>Генерички</w:t>
            </w:r>
            <w:proofErr w:type="spellEnd"/>
            <w:r w:rsidRPr="00681F5C">
              <w:rPr>
                <w:rFonts w:ascii="Arial" w:hAnsi="Arial" w:cs="Arial"/>
                <w:szCs w:val="24"/>
              </w:rPr>
              <w:t xml:space="preserve">, </w:t>
            </w:r>
            <w:proofErr w:type="spellStart"/>
            <w:r w:rsidRPr="00681F5C">
              <w:rPr>
                <w:rFonts w:ascii="Arial" w:hAnsi="Arial" w:cs="Arial"/>
                <w:szCs w:val="24"/>
              </w:rPr>
              <w:t>хемијски</w:t>
            </w:r>
            <w:proofErr w:type="spellEnd"/>
            <w:r w:rsidRPr="00681F5C">
              <w:rPr>
                <w:rFonts w:ascii="Arial" w:hAnsi="Arial" w:cs="Arial"/>
                <w:szCs w:val="24"/>
              </w:rPr>
              <w:t xml:space="preserve"> и </w:t>
            </w:r>
            <w:proofErr w:type="spellStart"/>
            <w:r w:rsidRPr="00681F5C">
              <w:rPr>
                <w:rFonts w:ascii="Arial" w:hAnsi="Arial" w:cs="Arial"/>
                <w:szCs w:val="24"/>
              </w:rPr>
              <w:t>други</w:t>
            </w:r>
            <w:proofErr w:type="spellEnd"/>
            <w:r w:rsidRPr="00681F5C">
              <w:rPr>
                <w:rFonts w:ascii="Arial" w:hAnsi="Arial" w:cs="Arial"/>
                <w:szCs w:val="24"/>
              </w:rPr>
              <w:t xml:space="preserve"> и </w:t>
            </w:r>
            <w:proofErr w:type="spellStart"/>
            <w:r w:rsidRPr="00681F5C">
              <w:rPr>
                <w:rFonts w:ascii="Arial" w:hAnsi="Arial" w:cs="Arial"/>
                <w:szCs w:val="24"/>
              </w:rPr>
              <w:t>формула</w:t>
            </w:r>
            <w:proofErr w:type="spellEnd"/>
            <w:r w:rsidRPr="00681F5C">
              <w:rPr>
                <w:rFonts w:ascii="Arial" w:hAnsi="Arial" w:cs="Arial"/>
                <w:szCs w:val="24"/>
              </w:rPr>
              <w:t xml:space="preserve"> </w:t>
            </w:r>
            <w:proofErr w:type="spellStart"/>
            <w:r w:rsidRPr="00681F5C">
              <w:rPr>
                <w:rFonts w:ascii="Arial" w:hAnsi="Arial" w:cs="Arial"/>
                <w:szCs w:val="24"/>
              </w:rPr>
              <w:t>хемијске</w:t>
            </w:r>
            <w:proofErr w:type="spellEnd"/>
            <w:r w:rsidRPr="00681F5C">
              <w:rPr>
                <w:rFonts w:ascii="Arial" w:hAnsi="Arial" w:cs="Arial"/>
                <w:szCs w:val="24"/>
              </w:rPr>
              <w:t xml:space="preserve"> </w:t>
            </w:r>
            <w:proofErr w:type="spellStart"/>
            <w:r w:rsidRPr="00681F5C">
              <w:rPr>
                <w:rFonts w:ascii="Arial" w:hAnsi="Arial" w:cs="Arial"/>
                <w:szCs w:val="24"/>
              </w:rPr>
              <w:t>материје</w:t>
            </w:r>
            <w:proofErr w:type="spellEnd"/>
          </w:p>
        </w:tc>
        <w:tc>
          <w:tcPr>
            <w:tcW w:w="5656" w:type="dxa"/>
            <w:gridSpan w:val="4"/>
            <w:shd w:val="clear" w:color="auto" w:fill="auto"/>
            <w:vAlign w:val="center"/>
          </w:tcPr>
          <w:p w14:paraId="7B4AB0D8" w14:textId="77777777" w:rsidR="00B67D9D" w:rsidRPr="00681F5C" w:rsidRDefault="00B67D9D" w:rsidP="00C93E8C">
            <w:pPr>
              <w:jc w:val="center"/>
              <w:rPr>
                <w:rFonts w:ascii="Arial" w:hAnsi="Arial" w:cs="Arial"/>
                <w:szCs w:val="24"/>
              </w:rPr>
            </w:pPr>
            <w:r w:rsidRPr="00681F5C">
              <w:rPr>
                <w:rFonts w:ascii="Arial" w:hAnsi="Arial" w:cs="Arial"/>
                <w:szCs w:val="24"/>
              </w:rPr>
              <w:t>МЈЕСТО У ПРОЦЕСУ</w:t>
            </w:r>
          </w:p>
        </w:tc>
        <w:tc>
          <w:tcPr>
            <w:tcW w:w="4410" w:type="dxa"/>
            <w:gridSpan w:val="5"/>
            <w:tcBorders>
              <w:right w:val="single" w:sz="4" w:space="0" w:color="auto"/>
            </w:tcBorders>
            <w:vAlign w:val="center"/>
          </w:tcPr>
          <w:p w14:paraId="7B6F5317" w14:textId="0E1572E3" w:rsidR="00B67D9D" w:rsidRPr="00681F5C" w:rsidRDefault="00B67D9D" w:rsidP="00C93E8C">
            <w:pPr>
              <w:jc w:val="center"/>
              <w:rPr>
                <w:rFonts w:ascii="Arial" w:hAnsi="Arial" w:cs="Arial"/>
                <w:szCs w:val="24"/>
              </w:rPr>
            </w:pPr>
            <w:r w:rsidRPr="00681F5C">
              <w:rPr>
                <w:rFonts w:ascii="Arial" w:hAnsi="Arial" w:cs="Arial"/>
                <w:szCs w:val="24"/>
              </w:rPr>
              <w:t>МАСЕНИ (ЗАПРЕМИНСКИ) БИЛАНС (</w:t>
            </w:r>
            <w:r w:rsidR="00681F5C" w:rsidRPr="00681F5C">
              <w:rPr>
                <w:rFonts w:ascii="Arial" w:hAnsi="Arial" w:cs="Arial"/>
                <w:szCs w:val="24"/>
              </w:rPr>
              <w:t>kg</w:t>
            </w:r>
            <w:r w:rsidRPr="00681F5C">
              <w:rPr>
                <w:rFonts w:ascii="Arial" w:hAnsi="Arial" w:cs="Arial"/>
                <w:szCs w:val="24"/>
              </w:rPr>
              <w:t xml:space="preserve">, </w:t>
            </w:r>
            <w:r w:rsidR="00681F5C" w:rsidRPr="00681F5C">
              <w:rPr>
                <w:rFonts w:ascii="Arial" w:hAnsi="Arial" w:cs="Arial"/>
                <w:szCs w:val="24"/>
              </w:rPr>
              <w:t>t</w:t>
            </w:r>
            <w:r w:rsidRPr="00681F5C">
              <w:rPr>
                <w:rFonts w:ascii="Arial" w:hAnsi="Arial" w:cs="Arial"/>
                <w:szCs w:val="24"/>
              </w:rPr>
              <w:t xml:space="preserve">, </w:t>
            </w:r>
            <w:r w:rsidR="00681F5C" w:rsidRPr="00681F5C">
              <w:rPr>
                <w:rFonts w:ascii="Arial" w:hAnsi="Arial" w:cs="Arial"/>
                <w:szCs w:val="24"/>
              </w:rPr>
              <w:t>m</w:t>
            </w:r>
            <w:r w:rsidRPr="00681F5C">
              <w:rPr>
                <w:rFonts w:ascii="Arial" w:hAnsi="Arial" w:cs="Arial"/>
                <w:szCs w:val="24"/>
              </w:rPr>
              <w:t xml:space="preserve">³, </w:t>
            </w:r>
            <w:r w:rsidR="00681F5C" w:rsidRPr="00681F5C">
              <w:rPr>
                <w:rFonts w:ascii="Arial" w:hAnsi="Arial" w:cs="Arial"/>
                <w:szCs w:val="24"/>
              </w:rPr>
              <w:t>l</w:t>
            </w:r>
            <w:r w:rsidRPr="00681F5C">
              <w:rPr>
                <w:rFonts w:ascii="Arial" w:hAnsi="Arial" w:cs="Arial"/>
                <w:szCs w:val="24"/>
              </w:rPr>
              <w:t>,</w:t>
            </w:r>
            <w:r w:rsidR="00681F5C" w:rsidRPr="00681F5C">
              <w:rPr>
                <w:rFonts w:ascii="Arial" w:hAnsi="Arial" w:cs="Arial"/>
                <w:szCs w:val="24"/>
              </w:rPr>
              <w:t xml:space="preserve"> ml</w:t>
            </w:r>
            <w:r w:rsidRPr="00681F5C">
              <w:rPr>
                <w:rFonts w:ascii="Arial" w:hAnsi="Arial" w:cs="Arial"/>
                <w:szCs w:val="24"/>
              </w:rPr>
              <w:t>)</w:t>
            </w:r>
          </w:p>
        </w:tc>
      </w:tr>
      <w:tr w:rsidR="00B67D9D" w:rsidRPr="00681F5C" w14:paraId="1A2B5B33" w14:textId="77777777" w:rsidTr="007E3C47">
        <w:trPr>
          <w:gridAfter w:val="1"/>
          <w:wAfter w:w="18" w:type="dxa"/>
          <w:cantSplit/>
          <w:trHeight w:val="133"/>
          <w:tblHeader/>
          <w:jc w:val="center"/>
        </w:trPr>
        <w:tc>
          <w:tcPr>
            <w:tcW w:w="635" w:type="dxa"/>
            <w:vMerge/>
            <w:tcBorders>
              <w:left w:val="single" w:sz="4" w:space="0" w:color="auto"/>
            </w:tcBorders>
            <w:vAlign w:val="center"/>
          </w:tcPr>
          <w:p w14:paraId="65E27549" w14:textId="77777777" w:rsidR="00B67D9D" w:rsidRPr="00681F5C" w:rsidRDefault="00B67D9D" w:rsidP="00C93E8C">
            <w:pPr>
              <w:jc w:val="center"/>
              <w:rPr>
                <w:rFonts w:ascii="Arial" w:hAnsi="Arial" w:cs="Arial"/>
                <w:szCs w:val="24"/>
              </w:rPr>
            </w:pPr>
          </w:p>
        </w:tc>
        <w:tc>
          <w:tcPr>
            <w:tcW w:w="2441" w:type="dxa"/>
            <w:gridSpan w:val="2"/>
            <w:vMerge/>
            <w:vAlign w:val="center"/>
          </w:tcPr>
          <w:p w14:paraId="3BBA54A6" w14:textId="77777777" w:rsidR="00B67D9D" w:rsidRPr="00681F5C" w:rsidRDefault="00B67D9D" w:rsidP="00C93E8C">
            <w:pPr>
              <w:jc w:val="center"/>
              <w:rPr>
                <w:rFonts w:ascii="Arial" w:hAnsi="Arial" w:cs="Arial"/>
                <w:szCs w:val="24"/>
              </w:rPr>
            </w:pPr>
          </w:p>
        </w:tc>
        <w:tc>
          <w:tcPr>
            <w:tcW w:w="1607" w:type="dxa"/>
            <w:vAlign w:val="center"/>
          </w:tcPr>
          <w:p w14:paraId="764E4A0E" w14:textId="77777777" w:rsidR="00B67D9D" w:rsidRPr="00681F5C" w:rsidRDefault="00B67D9D" w:rsidP="00C93E8C">
            <w:pPr>
              <w:jc w:val="center"/>
              <w:rPr>
                <w:rFonts w:ascii="Arial" w:hAnsi="Arial" w:cs="Arial"/>
                <w:szCs w:val="24"/>
              </w:rPr>
            </w:pPr>
            <w:proofErr w:type="spellStart"/>
            <w:r w:rsidRPr="00681F5C">
              <w:rPr>
                <w:rFonts w:ascii="Arial" w:hAnsi="Arial" w:cs="Arial"/>
                <w:szCs w:val="24"/>
              </w:rPr>
              <w:t>Отпад</w:t>
            </w:r>
            <w:proofErr w:type="spellEnd"/>
          </w:p>
        </w:tc>
        <w:tc>
          <w:tcPr>
            <w:tcW w:w="1548" w:type="dxa"/>
            <w:vAlign w:val="center"/>
          </w:tcPr>
          <w:p w14:paraId="347BEE8D" w14:textId="77777777" w:rsidR="00B67D9D" w:rsidRPr="00681F5C" w:rsidRDefault="00B67D9D" w:rsidP="00C93E8C">
            <w:pPr>
              <w:jc w:val="center"/>
              <w:rPr>
                <w:rFonts w:ascii="Arial" w:hAnsi="Arial" w:cs="Arial"/>
                <w:szCs w:val="24"/>
              </w:rPr>
            </w:pPr>
            <w:proofErr w:type="spellStart"/>
            <w:r w:rsidRPr="00681F5C">
              <w:rPr>
                <w:rFonts w:ascii="Arial" w:hAnsi="Arial" w:cs="Arial"/>
                <w:szCs w:val="24"/>
              </w:rPr>
              <w:t>Транспорт</w:t>
            </w:r>
            <w:proofErr w:type="spellEnd"/>
          </w:p>
        </w:tc>
        <w:tc>
          <w:tcPr>
            <w:tcW w:w="1436" w:type="dxa"/>
            <w:vAlign w:val="center"/>
          </w:tcPr>
          <w:p w14:paraId="117B6D9E" w14:textId="77777777" w:rsidR="00B67D9D" w:rsidRPr="00681F5C" w:rsidRDefault="00B67D9D" w:rsidP="00C93E8C">
            <w:pPr>
              <w:jc w:val="center"/>
              <w:rPr>
                <w:rFonts w:ascii="Arial" w:hAnsi="Arial" w:cs="Arial"/>
                <w:szCs w:val="24"/>
              </w:rPr>
            </w:pPr>
            <w:proofErr w:type="spellStart"/>
            <w:r w:rsidRPr="00681F5C">
              <w:rPr>
                <w:rFonts w:ascii="Arial" w:hAnsi="Arial" w:cs="Arial"/>
                <w:szCs w:val="24"/>
              </w:rPr>
              <w:t>Промет</w:t>
            </w:r>
            <w:proofErr w:type="spellEnd"/>
          </w:p>
        </w:tc>
        <w:tc>
          <w:tcPr>
            <w:tcW w:w="1481" w:type="dxa"/>
            <w:gridSpan w:val="2"/>
            <w:vAlign w:val="center"/>
          </w:tcPr>
          <w:p w14:paraId="47290A6F" w14:textId="77777777" w:rsidR="00B67D9D" w:rsidRPr="00681F5C" w:rsidRDefault="00B67D9D" w:rsidP="00C93E8C">
            <w:pPr>
              <w:jc w:val="center"/>
              <w:rPr>
                <w:rFonts w:ascii="Arial" w:hAnsi="Arial" w:cs="Arial"/>
                <w:szCs w:val="24"/>
              </w:rPr>
            </w:pPr>
            <w:proofErr w:type="spellStart"/>
            <w:r w:rsidRPr="00681F5C">
              <w:rPr>
                <w:rFonts w:ascii="Arial" w:hAnsi="Arial" w:cs="Arial"/>
                <w:szCs w:val="24"/>
              </w:rPr>
              <w:t>Складиште</w:t>
            </w:r>
            <w:proofErr w:type="spellEnd"/>
          </w:p>
        </w:tc>
        <w:tc>
          <w:tcPr>
            <w:tcW w:w="1359" w:type="dxa"/>
            <w:vAlign w:val="center"/>
          </w:tcPr>
          <w:p w14:paraId="0C821B78" w14:textId="77777777" w:rsidR="00B67D9D" w:rsidRPr="00681F5C" w:rsidRDefault="00B67D9D" w:rsidP="00C93E8C">
            <w:pPr>
              <w:jc w:val="center"/>
              <w:rPr>
                <w:rFonts w:ascii="Arial" w:hAnsi="Arial" w:cs="Arial"/>
                <w:szCs w:val="24"/>
              </w:rPr>
            </w:pPr>
            <w:proofErr w:type="spellStart"/>
            <w:r w:rsidRPr="00681F5C">
              <w:rPr>
                <w:rFonts w:ascii="Arial" w:hAnsi="Arial" w:cs="Arial"/>
                <w:szCs w:val="24"/>
              </w:rPr>
              <w:t>Максим</w:t>
            </w:r>
            <w:proofErr w:type="spellEnd"/>
            <w:r w:rsidRPr="00681F5C">
              <w:rPr>
                <w:rFonts w:ascii="Arial" w:hAnsi="Arial" w:cs="Arial"/>
                <w:szCs w:val="24"/>
              </w:rPr>
              <w:t>.</w:t>
            </w:r>
            <w:r w:rsidRPr="00681F5C">
              <w:rPr>
                <w:rFonts w:ascii="Arial" w:hAnsi="Arial" w:cs="Arial"/>
                <w:szCs w:val="24"/>
              </w:rPr>
              <w:br/>
            </w:r>
            <w:proofErr w:type="spellStart"/>
            <w:r w:rsidRPr="00681F5C">
              <w:rPr>
                <w:rFonts w:ascii="Arial" w:hAnsi="Arial" w:cs="Arial"/>
                <w:szCs w:val="24"/>
              </w:rPr>
              <w:t>дневна</w:t>
            </w:r>
            <w:proofErr w:type="spellEnd"/>
          </w:p>
        </w:tc>
        <w:tc>
          <w:tcPr>
            <w:tcW w:w="1357" w:type="dxa"/>
            <w:vAlign w:val="center"/>
          </w:tcPr>
          <w:p w14:paraId="76648795" w14:textId="77777777" w:rsidR="00B67D9D" w:rsidRPr="00681F5C" w:rsidRDefault="00B67D9D" w:rsidP="00C93E8C">
            <w:pPr>
              <w:jc w:val="center"/>
              <w:rPr>
                <w:rFonts w:ascii="Arial" w:hAnsi="Arial" w:cs="Arial"/>
                <w:szCs w:val="24"/>
              </w:rPr>
            </w:pPr>
            <w:proofErr w:type="spellStart"/>
            <w:r w:rsidRPr="00681F5C">
              <w:rPr>
                <w:rFonts w:ascii="Arial" w:hAnsi="Arial" w:cs="Arial"/>
                <w:szCs w:val="24"/>
              </w:rPr>
              <w:t>Средња</w:t>
            </w:r>
            <w:proofErr w:type="spellEnd"/>
            <w:r w:rsidRPr="00681F5C">
              <w:rPr>
                <w:rFonts w:ascii="Arial" w:hAnsi="Arial" w:cs="Arial"/>
                <w:szCs w:val="24"/>
              </w:rPr>
              <w:br/>
            </w:r>
            <w:proofErr w:type="spellStart"/>
            <w:r w:rsidRPr="00681F5C">
              <w:rPr>
                <w:rFonts w:ascii="Arial" w:hAnsi="Arial" w:cs="Arial"/>
                <w:szCs w:val="24"/>
              </w:rPr>
              <w:t>мјесечна</w:t>
            </w:r>
            <w:proofErr w:type="spellEnd"/>
          </w:p>
        </w:tc>
        <w:tc>
          <w:tcPr>
            <w:tcW w:w="1260" w:type="dxa"/>
            <w:tcBorders>
              <w:right w:val="single" w:sz="4" w:space="0" w:color="auto"/>
            </w:tcBorders>
            <w:vAlign w:val="center"/>
          </w:tcPr>
          <w:p w14:paraId="09B259CA" w14:textId="77777777" w:rsidR="00B67D9D" w:rsidRPr="00681F5C" w:rsidRDefault="00B67D9D" w:rsidP="00C93E8C">
            <w:pPr>
              <w:jc w:val="center"/>
              <w:rPr>
                <w:rFonts w:ascii="Arial" w:hAnsi="Arial" w:cs="Arial"/>
                <w:szCs w:val="24"/>
              </w:rPr>
            </w:pPr>
            <w:proofErr w:type="spellStart"/>
            <w:r w:rsidRPr="00681F5C">
              <w:rPr>
                <w:rFonts w:ascii="Arial" w:hAnsi="Arial" w:cs="Arial"/>
                <w:szCs w:val="24"/>
              </w:rPr>
              <w:t>Средња</w:t>
            </w:r>
            <w:proofErr w:type="spellEnd"/>
            <w:r w:rsidRPr="00681F5C">
              <w:rPr>
                <w:rFonts w:ascii="Arial" w:hAnsi="Arial" w:cs="Arial"/>
                <w:szCs w:val="24"/>
              </w:rPr>
              <w:br/>
              <w:t>годишња</w:t>
            </w:r>
          </w:p>
        </w:tc>
      </w:tr>
      <w:tr w:rsidR="00B67D9D" w:rsidRPr="00681F5C" w14:paraId="7A793080" w14:textId="77777777" w:rsidTr="007E3C47">
        <w:trPr>
          <w:gridAfter w:val="1"/>
          <w:wAfter w:w="18" w:type="dxa"/>
          <w:trHeight w:val="236"/>
          <w:jc w:val="center"/>
        </w:trPr>
        <w:tc>
          <w:tcPr>
            <w:tcW w:w="635" w:type="dxa"/>
            <w:tcBorders>
              <w:top w:val="double" w:sz="4" w:space="0" w:color="auto"/>
              <w:bottom w:val="single" w:sz="4" w:space="0" w:color="auto"/>
            </w:tcBorders>
            <w:vAlign w:val="center"/>
          </w:tcPr>
          <w:p w14:paraId="0C566B94" w14:textId="77777777" w:rsidR="00B67D9D" w:rsidRPr="00681F5C" w:rsidRDefault="00B67D9D" w:rsidP="00C93E8C">
            <w:pPr>
              <w:jc w:val="center"/>
              <w:rPr>
                <w:rFonts w:ascii="Arial" w:hAnsi="Arial" w:cs="Arial"/>
                <w:szCs w:val="24"/>
              </w:rPr>
            </w:pPr>
            <w:r w:rsidRPr="00681F5C">
              <w:rPr>
                <w:rFonts w:ascii="Arial" w:hAnsi="Arial" w:cs="Arial"/>
                <w:szCs w:val="24"/>
              </w:rPr>
              <w:t>1.</w:t>
            </w:r>
          </w:p>
        </w:tc>
        <w:tc>
          <w:tcPr>
            <w:tcW w:w="2441" w:type="dxa"/>
            <w:gridSpan w:val="2"/>
            <w:tcBorders>
              <w:top w:val="double" w:sz="4" w:space="0" w:color="auto"/>
              <w:bottom w:val="single" w:sz="4" w:space="0" w:color="auto"/>
            </w:tcBorders>
            <w:vAlign w:val="center"/>
          </w:tcPr>
          <w:p w14:paraId="6A69BB25" w14:textId="77777777" w:rsidR="00B67D9D" w:rsidRPr="00681F5C" w:rsidRDefault="00B67D9D" w:rsidP="00C93E8C">
            <w:pPr>
              <w:rPr>
                <w:rFonts w:ascii="Arial" w:hAnsi="Arial" w:cs="Arial"/>
                <w:sz w:val="16"/>
                <w:szCs w:val="16"/>
              </w:rPr>
            </w:pPr>
          </w:p>
        </w:tc>
        <w:tc>
          <w:tcPr>
            <w:tcW w:w="1607" w:type="dxa"/>
            <w:tcBorders>
              <w:top w:val="double" w:sz="4" w:space="0" w:color="auto"/>
              <w:bottom w:val="single" w:sz="4" w:space="0" w:color="auto"/>
            </w:tcBorders>
          </w:tcPr>
          <w:p w14:paraId="753D64FD" w14:textId="77777777" w:rsidR="00B67D9D" w:rsidRPr="00681F5C" w:rsidRDefault="00B67D9D" w:rsidP="00C93E8C">
            <w:pPr>
              <w:jc w:val="center"/>
              <w:rPr>
                <w:rFonts w:ascii="Arial" w:hAnsi="Arial" w:cs="Arial"/>
                <w:szCs w:val="24"/>
              </w:rPr>
            </w:pPr>
          </w:p>
        </w:tc>
        <w:tc>
          <w:tcPr>
            <w:tcW w:w="1548" w:type="dxa"/>
            <w:tcBorders>
              <w:top w:val="double" w:sz="4" w:space="0" w:color="auto"/>
              <w:bottom w:val="single" w:sz="4" w:space="0" w:color="auto"/>
            </w:tcBorders>
          </w:tcPr>
          <w:p w14:paraId="4F5822FD" w14:textId="77777777" w:rsidR="00B67D9D" w:rsidRPr="00681F5C" w:rsidRDefault="00B67D9D" w:rsidP="00C93E8C">
            <w:pPr>
              <w:jc w:val="center"/>
              <w:rPr>
                <w:rFonts w:ascii="Arial" w:hAnsi="Arial" w:cs="Arial"/>
                <w:szCs w:val="24"/>
              </w:rPr>
            </w:pPr>
          </w:p>
        </w:tc>
        <w:tc>
          <w:tcPr>
            <w:tcW w:w="1436" w:type="dxa"/>
            <w:tcBorders>
              <w:top w:val="double" w:sz="4" w:space="0" w:color="auto"/>
              <w:bottom w:val="single" w:sz="4" w:space="0" w:color="auto"/>
            </w:tcBorders>
          </w:tcPr>
          <w:p w14:paraId="03431F1A" w14:textId="77777777" w:rsidR="00B67D9D" w:rsidRPr="00681F5C" w:rsidRDefault="00B67D9D" w:rsidP="00C93E8C">
            <w:pPr>
              <w:jc w:val="center"/>
              <w:rPr>
                <w:rFonts w:ascii="Arial" w:hAnsi="Arial" w:cs="Arial"/>
                <w:szCs w:val="24"/>
              </w:rPr>
            </w:pPr>
          </w:p>
        </w:tc>
        <w:tc>
          <w:tcPr>
            <w:tcW w:w="1481" w:type="dxa"/>
            <w:gridSpan w:val="2"/>
            <w:tcBorders>
              <w:top w:val="double" w:sz="4" w:space="0" w:color="auto"/>
              <w:bottom w:val="single" w:sz="4" w:space="0" w:color="auto"/>
            </w:tcBorders>
          </w:tcPr>
          <w:p w14:paraId="410CDE18" w14:textId="77777777" w:rsidR="00B67D9D" w:rsidRPr="00681F5C" w:rsidRDefault="00B67D9D" w:rsidP="00C93E8C">
            <w:pPr>
              <w:jc w:val="center"/>
              <w:rPr>
                <w:rFonts w:ascii="Arial" w:hAnsi="Arial" w:cs="Arial"/>
                <w:szCs w:val="24"/>
              </w:rPr>
            </w:pPr>
          </w:p>
        </w:tc>
        <w:tc>
          <w:tcPr>
            <w:tcW w:w="1359" w:type="dxa"/>
            <w:tcBorders>
              <w:top w:val="double" w:sz="4" w:space="0" w:color="auto"/>
              <w:bottom w:val="single" w:sz="4" w:space="0" w:color="auto"/>
            </w:tcBorders>
          </w:tcPr>
          <w:p w14:paraId="25B11AA9" w14:textId="77777777" w:rsidR="00B67D9D" w:rsidRPr="00681F5C" w:rsidRDefault="00B67D9D" w:rsidP="00C93E8C">
            <w:pPr>
              <w:jc w:val="center"/>
              <w:rPr>
                <w:rFonts w:ascii="Arial" w:hAnsi="Arial" w:cs="Arial"/>
                <w:szCs w:val="24"/>
              </w:rPr>
            </w:pPr>
          </w:p>
        </w:tc>
        <w:tc>
          <w:tcPr>
            <w:tcW w:w="1357" w:type="dxa"/>
            <w:tcBorders>
              <w:top w:val="double" w:sz="4" w:space="0" w:color="auto"/>
              <w:bottom w:val="single" w:sz="4" w:space="0" w:color="auto"/>
            </w:tcBorders>
          </w:tcPr>
          <w:p w14:paraId="16588B01" w14:textId="77777777" w:rsidR="00B67D9D" w:rsidRPr="00681F5C" w:rsidRDefault="00B67D9D" w:rsidP="00C93E8C">
            <w:pPr>
              <w:rPr>
                <w:rFonts w:ascii="Arial" w:hAnsi="Arial" w:cs="Arial"/>
                <w:szCs w:val="24"/>
              </w:rPr>
            </w:pPr>
          </w:p>
        </w:tc>
        <w:tc>
          <w:tcPr>
            <w:tcW w:w="1260" w:type="dxa"/>
            <w:tcBorders>
              <w:top w:val="double" w:sz="4" w:space="0" w:color="auto"/>
              <w:bottom w:val="single" w:sz="4" w:space="0" w:color="auto"/>
            </w:tcBorders>
          </w:tcPr>
          <w:p w14:paraId="5DD97563" w14:textId="77777777" w:rsidR="00B67D9D" w:rsidRPr="00681F5C" w:rsidRDefault="00B67D9D" w:rsidP="00C93E8C">
            <w:pPr>
              <w:rPr>
                <w:rFonts w:ascii="Arial" w:hAnsi="Arial" w:cs="Arial"/>
                <w:szCs w:val="24"/>
              </w:rPr>
            </w:pPr>
          </w:p>
        </w:tc>
      </w:tr>
      <w:tr w:rsidR="00B67D9D" w:rsidRPr="00681F5C" w14:paraId="71E840E6" w14:textId="77777777" w:rsidTr="007E3C47">
        <w:trPr>
          <w:gridAfter w:val="1"/>
          <w:wAfter w:w="18" w:type="dxa"/>
          <w:trHeight w:val="264"/>
          <w:jc w:val="center"/>
        </w:trPr>
        <w:tc>
          <w:tcPr>
            <w:tcW w:w="635" w:type="dxa"/>
            <w:tcBorders>
              <w:bottom w:val="single" w:sz="4" w:space="0" w:color="auto"/>
            </w:tcBorders>
            <w:vAlign w:val="center"/>
          </w:tcPr>
          <w:p w14:paraId="1646A107" w14:textId="77777777" w:rsidR="00B67D9D" w:rsidRPr="00681F5C" w:rsidRDefault="00B67D9D" w:rsidP="00C93E8C">
            <w:pPr>
              <w:jc w:val="center"/>
              <w:rPr>
                <w:rFonts w:ascii="Arial" w:hAnsi="Arial" w:cs="Arial"/>
                <w:szCs w:val="24"/>
              </w:rPr>
            </w:pPr>
            <w:r w:rsidRPr="00681F5C">
              <w:rPr>
                <w:rFonts w:ascii="Arial" w:hAnsi="Arial" w:cs="Arial"/>
                <w:szCs w:val="24"/>
              </w:rPr>
              <w:t>2.</w:t>
            </w:r>
          </w:p>
        </w:tc>
        <w:tc>
          <w:tcPr>
            <w:tcW w:w="2441" w:type="dxa"/>
            <w:gridSpan w:val="2"/>
            <w:tcBorders>
              <w:bottom w:val="single" w:sz="4" w:space="0" w:color="auto"/>
            </w:tcBorders>
            <w:vAlign w:val="center"/>
          </w:tcPr>
          <w:p w14:paraId="2E9C4D34" w14:textId="77777777" w:rsidR="00B67D9D" w:rsidRPr="00681F5C" w:rsidRDefault="00B67D9D" w:rsidP="00C93E8C">
            <w:pPr>
              <w:rPr>
                <w:rFonts w:ascii="Arial" w:hAnsi="Arial" w:cs="Arial"/>
                <w:sz w:val="16"/>
                <w:szCs w:val="16"/>
              </w:rPr>
            </w:pPr>
          </w:p>
        </w:tc>
        <w:tc>
          <w:tcPr>
            <w:tcW w:w="1607" w:type="dxa"/>
            <w:tcBorders>
              <w:bottom w:val="single" w:sz="4" w:space="0" w:color="auto"/>
            </w:tcBorders>
          </w:tcPr>
          <w:p w14:paraId="3D4A9E8E" w14:textId="77777777" w:rsidR="00B67D9D" w:rsidRPr="00681F5C" w:rsidRDefault="00B67D9D" w:rsidP="00C93E8C">
            <w:pPr>
              <w:jc w:val="center"/>
              <w:rPr>
                <w:rFonts w:ascii="Arial" w:hAnsi="Arial" w:cs="Arial"/>
                <w:szCs w:val="24"/>
              </w:rPr>
            </w:pPr>
          </w:p>
        </w:tc>
        <w:tc>
          <w:tcPr>
            <w:tcW w:w="1548" w:type="dxa"/>
            <w:tcBorders>
              <w:bottom w:val="single" w:sz="4" w:space="0" w:color="auto"/>
            </w:tcBorders>
          </w:tcPr>
          <w:p w14:paraId="72B17F2E" w14:textId="77777777" w:rsidR="00B67D9D" w:rsidRPr="00681F5C" w:rsidRDefault="00B67D9D" w:rsidP="00C93E8C">
            <w:pPr>
              <w:jc w:val="center"/>
              <w:rPr>
                <w:rFonts w:ascii="Arial" w:hAnsi="Arial" w:cs="Arial"/>
                <w:szCs w:val="24"/>
              </w:rPr>
            </w:pPr>
          </w:p>
        </w:tc>
        <w:tc>
          <w:tcPr>
            <w:tcW w:w="1436" w:type="dxa"/>
            <w:tcBorders>
              <w:bottom w:val="single" w:sz="4" w:space="0" w:color="auto"/>
            </w:tcBorders>
          </w:tcPr>
          <w:p w14:paraId="1E69007F" w14:textId="77777777" w:rsidR="00B67D9D" w:rsidRPr="00681F5C" w:rsidRDefault="00B67D9D" w:rsidP="00C93E8C">
            <w:pPr>
              <w:jc w:val="center"/>
              <w:rPr>
                <w:rFonts w:ascii="Arial" w:hAnsi="Arial" w:cs="Arial"/>
                <w:szCs w:val="24"/>
              </w:rPr>
            </w:pPr>
          </w:p>
        </w:tc>
        <w:tc>
          <w:tcPr>
            <w:tcW w:w="1481" w:type="dxa"/>
            <w:gridSpan w:val="2"/>
            <w:tcBorders>
              <w:bottom w:val="single" w:sz="4" w:space="0" w:color="auto"/>
            </w:tcBorders>
          </w:tcPr>
          <w:p w14:paraId="3D44DA7C" w14:textId="77777777" w:rsidR="00B67D9D" w:rsidRPr="00681F5C" w:rsidRDefault="00B67D9D" w:rsidP="00C93E8C">
            <w:pPr>
              <w:jc w:val="center"/>
              <w:rPr>
                <w:rFonts w:ascii="Arial" w:hAnsi="Arial" w:cs="Arial"/>
                <w:szCs w:val="24"/>
              </w:rPr>
            </w:pPr>
          </w:p>
        </w:tc>
        <w:tc>
          <w:tcPr>
            <w:tcW w:w="1359" w:type="dxa"/>
            <w:tcBorders>
              <w:bottom w:val="single" w:sz="4" w:space="0" w:color="auto"/>
            </w:tcBorders>
          </w:tcPr>
          <w:p w14:paraId="157E926D" w14:textId="77777777" w:rsidR="00B67D9D" w:rsidRPr="00681F5C" w:rsidRDefault="00B67D9D" w:rsidP="00C93E8C">
            <w:pPr>
              <w:rPr>
                <w:rFonts w:ascii="Arial" w:hAnsi="Arial" w:cs="Arial"/>
                <w:szCs w:val="24"/>
              </w:rPr>
            </w:pPr>
          </w:p>
        </w:tc>
        <w:tc>
          <w:tcPr>
            <w:tcW w:w="1357" w:type="dxa"/>
            <w:tcBorders>
              <w:bottom w:val="single" w:sz="4" w:space="0" w:color="auto"/>
            </w:tcBorders>
          </w:tcPr>
          <w:p w14:paraId="33C42F19" w14:textId="77777777" w:rsidR="00B67D9D" w:rsidRPr="00681F5C" w:rsidRDefault="00B67D9D" w:rsidP="00C93E8C">
            <w:pPr>
              <w:rPr>
                <w:rFonts w:ascii="Arial" w:hAnsi="Arial" w:cs="Arial"/>
                <w:szCs w:val="24"/>
              </w:rPr>
            </w:pPr>
          </w:p>
        </w:tc>
        <w:tc>
          <w:tcPr>
            <w:tcW w:w="1260" w:type="dxa"/>
            <w:tcBorders>
              <w:bottom w:val="single" w:sz="4" w:space="0" w:color="auto"/>
            </w:tcBorders>
          </w:tcPr>
          <w:p w14:paraId="084FA136" w14:textId="77777777" w:rsidR="00B67D9D" w:rsidRPr="00681F5C" w:rsidRDefault="00B67D9D" w:rsidP="00C93E8C">
            <w:pPr>
              <w:rPr>
                <w:rFonts w:ascii="Arial" w:hAnsi="Arial" w:cs="Arial"/>
                <w:szCs w:val="22"/>
              </w:rPr>
            </w:pPr>
          </w:p>
        </w:tc>
      </w:tr>
      <w:tr w:rsidR="00B67D9D" w:rsidRPr="00681F5C" w14:paraId="539234E8" w14:textId="77777777" w:rsidTr="007E3C47">
        <w:trPr>
          <w:gridAfter w:val="1"/>
          <w:wAfter w:w="18" w:type="dxa"/>
          <w:trHeight w:val="250"/>
          <w:jc w:val="center"/>
        </w:trPr>
        <w:tc>
          <w:tcPr>
            <w:tcW w:w="635" w:type="dxa"/>
            <w:tcBorders>
              <w:bottom w:val="single" w:sz="4" w:space="0" w:color="auto"/>
            </w:tcBorders>
            <w:vAlign w:val="center"/>
          </w:tcPr>
          <w:p w14:paraId="760E9ECE" w14:textId="77777777" w:rsidR="00B67D9D" w:rsidRPr="00681F5C" w:rsidRDefault="00B67D9D" w:rsidP="00C93E8C">
            <w:pPr>
              <w:jc w:val="center"/>
              <w:rPr>
                <w:rFonts w:ascii="Arial" w:hAnsi="Arial" w:cs="Arial"/>
                <w:szCs w:val="24"/>
              </w:rPr>
            </w:pPr>
            <w:r w:rsidRPr="00681F5C">
              <w:rPr>
                <w:rFonts w:ascii="Arial" w:hAnsi="Arial" w:cs="Arial"/>
                <w:szCs w:val="24"/>
              </w:rPr>
              <w:t>3.</w:t>
            </w:r>
          </w:p>
        </w:tc>
        <w:tc>
          <w:tcPr>
            <w:tcW w:w="2441" w:type="dxa"/>
            <w:gridSpan w:val="2"/>
            <w:tcBorders>
              <w:bottom w:val="single" w:sz="4" w:space="0" w:color="auto"/>
            </w:tcBorders>
            <w:vAlign w:val="center"/>
          </w:tcPr>
          <w:p w14:paraId="29EF2A5E" w14:textId="77777777" w:rsidR="00B67D9D" w:rsidRPr="00681F5C" w:rsidRDefault="00B67D9D" w:rsidP="00C93E8C">
            <w:pPr>
              <w:rPr>
                <w:rFonts w:ascii="Arial" w:hAnsi="Arial" w:cs="Arial"/>
                <w:sz w:val="16"/>
                <w:szCs w:val="16"/>
              </w:rPr>
            </w:pPr>
          </w:p>
        </w:tc>
        <w:tc>
          <w:tcPr>
            <w:tcW w:w="1607" w:type="dxa"/>
            <w:tcBorders>
              <w:bottom w:val="single" w:sz="4" w:space="0" w:color="auto"/>
            </w:tcBorders>
          </w:tcPr>
          <w:p w14:paraId="5739106B" w14:textId="77777777" w:rsidR="00B67D9D" w:rsidRPr="00681F5C" w:rsidRDefault="00B67D9D" w:rsidP="00C93E8C">
            <w:pPr>
              <w:jc w:val="center"/>
              <w:rPr>
                <w:rFonts w:ascii="Arial" w:hAnsi="Arial" w:cs="Arial"/>
                <w:szCs w:val="24"/>
              </w:rPr>
            </w:pPr>
          </w:p>
        </w:tc>
        <w:tc>
          <w:tcPr>
            <w:tcW w:w="1548" w:type="dxa"/>
            <w:tcBorders>
              <w:bottom w:val="single" w:sz="4" w:space="0" w:color="auto"/>
            </w:tcBorders>
          </w:tcPr>
          <w:p w14:paraId="4337C285" w14:textId="77777777" w:rsidR="00B67D9D" w:rsidRPr="00681F5C" w:rsidRDefault="00B67D9D" w:rsidP="00C93E8C">
            <w:pPr>
              <w:jc w:val="center"/>
              <w:rPr>
                <w:rFonts w:ascii="Arial" w:hAnsi="Arial" w:cs="Arial"/>
                <w:szCs w:val="24"/>
              </w:rPr>
            </w:pPr>
          </w:p>
        </w:tc>
        <w:tc>
          <w:tcPr>
            <w:tcW w:w="1436" w:type="dxa"/>
            <w:tcBorders>
              <w:bottom w:val="single" w:sz="4" w:space="0" w:color="auto"/>
            </w:tcBorders>
          </w:tcPr>
          <w:p w14:paraId="4D2E4680" w14:textId="77777777" w:rsidR="00B67D9D" w:rsidRPr="00681F5C" w:rsidRDefault="00B67D9D" w:rsidP="00C93E8C">
            <w:pPr>
              <w:jc w:val="center"/>
              <w:rPr>
                <w:rFonts w:ascii="Arial" w:hAnsi="Arial" w:cs="Arial"/>
                <w:szCs w:val="24"/>
              </w:rPr>
            </w:pPr>
          </w:p>
        </w:tc>
        <w:tc>
          <w:tcPr>
            <w:tcW w:w="1481" w:type="dxa"/>
            <w:gridSpan w:val="2"/>
            <w:tcBorders>
              <w:bottom w:val="single" w:sz="4" w:space="0" w:color="auto"/>
            </w:tcBorders>
          </w:tcPr>
          <w:p w14:paraId="035382B5" w14:textId="77777777" w:rsidR="00B67D9D" w:rsidRPr="00681F5C" w:rsidRDefault="00B67D9D" w:rsidP="00C93E8C">
            <w:pPr>
              <w:jc w:val="center"/>
              <w:rPr>
                <w:rFonts w:ascii="Arial" w:hAnsi="Arial" w:cs="Arial"/>
                <w:szCs w:val="24"/>
              </w:rPr>
            </w:pPr>
          </w:p>
        </w:tc>
        <w:tc>
          <w:tcPr>
            <w:tcW w:w="1359" w:type="dxa"/>
            <w:tcBorders>
              <w:bottom w:val="single" w:sz="4" w:space="0" w:color="auto"/>
            </w:tcBorders>
          </w:tcPr>
          <w:p w14:paraId="35CA03F1" w14:textId="77777777" w:rsidR="00B67D9D" w:rsidRPr="00681F5C" w:rsidRDefault="00B67D9D" w:rsidP="00C93E8C">
            <w:pPr>
              <w:rPr>
                <w:rFonts w:ascii="Arial" w:hAnsi="Arial" w:cs="Arial"/>
                <w:szCs w:val="24"/>
              </w:rPr>
            </w:pPr>
          </w:p>
        </w:tc>
        <w:tc>
          <w:tcPr>
            <w:tcW w:w="1357" w:type="dxa"/>
            <w:tcBorders>
              <w:bottom w:val="single" w:sz="4" w:space="0" w:color="auto"/>
            </w:tcBorders>
          </w:tcPr>
          <w:p w14:paraId="2205F225" w14:textId="77777777" w:rsidR="00B67D9D" w:rsidRPr="00681F5C" w:rsidRDefault="00B67D9D" w:rsidP="00C93E8C">
            <w:pPr>
              <w:rPr>
                <w:rFonts w:ascii="Arial" w:hAnsi="Arial" w:cs="Arial"/>
                <w:szCs w:val="24"/>
              </w:rPr>
            </w:pPr>
          </w:p>
        </w:tc>
        <w:tc>
          <w:tcPr>
            <w:tcW w:w="1260" w:type="dxa"/>
            <w:tcBorders>
              <w:bottom w:val="single" w:sz="4" w:space="0" w:color="auto"/>
            </w:tcBorders>
          </w:tcPr>
          <w:p w14:paraId="59274BC2" w14:textId="77777777" w:rsidR="00B67D9D" w:rsidRPr="00681F5C" w:rsidRDefault="00B67D9D" w:rsidP="00C93E8C">
            <w:pPr>
              <w:rPr>
                <w:rFonts w:ascii="Arial" w:hAnsi="Arial" w:cs="Arial"/>
                <w:szCs w:val="24"/>
              </w:rPr>
            </w:pPr>
          </w:p>
        </w:tc>
      </w:tr>
      <w:tr w:rsidR="00B67D9D" w:rsidRPr="00681F5C" w14:paraId="1B7C52B8" w14:textId="77777777" w:rsidTr="007E3C47">
        <w:trPr>
          <w:gridAfter w:val="1"/>
          <w:wAfter w:w="18" w:type="dxa"/>
          <w:trHeight w:val="250"/>
          <w:jc w:val="center"/>
        </w:trPr>
        <w:tc>
          <w:tcPr>
            <w:tcW w:w="635" w:type="dxa"/>
            <w:tcBorders>
              <w:top w:val="single" w:sz="4" w:space="0" w:color="auto"/>
              <w:left w:val="single" w:sz="4" w:space="0" w:color="auto"/>
              <w:bottom w:val="single" w:sz="4" w:space="0" w:color="auto"/>
              <w:right w:val="single" w:sz="4" w:space="0" w:color="auto"/>
            </w:tcBorders>
            <w:vAlign w:val="center"/>
          </w:tcPr>
          <w:p w14:paraId="2B04838C" w14:textId="77777777" w:rsidR="00B67D9D" w:rsidRPr="00681F5C" w:rsidRDefault="00B67D9D" w:rsidP="00C93E8C">
            <w:pPr>
              <w:jc w:val="center"/>
              <w:rPr>
                <w:rFonts w:ascii="Arial" w:hAnsi="Arial" w:cs="Arial"/>
                <w:szCs w:val="24"/>
              </w:rPr>
            </w:pPr>
            <w:r w:rsidRPr="00681F5C">
              <w:rPr>
                <w:rFonts w:ascii="Arial" w:hAnsi="Arial" w:cs="Arial"/>
                <w:szCs w:val="24"/>
              </w:rPr>
              <w:t>4.</w:t>
            </w:r>
          </w:p>
        </w:tc>
        <w:tc>
          <w:tcPr>
            <w:tcW w:w="2441" w:type="dxa"/>
            <w:gridSpan w:val="2"/>
            <w:tcBorders>
              <w:top w:val="single" w:sz="4" w:space="0" w:color="auto"/>
              <w:left w:val="single" w:sz="4" w:space="0" w:color="auto"/>
              <w:bottom w:val="single" w:sz="4" w:space="0" w:color="auto"/>
            </w:tcBorders>
            <w:vAlign w:val="center"/>
          </w:tcPr>
          <w:p w14:paraId="67374E79" w14:textId="77777777" w:rsidR="00B67D9D" w:rsidRPr="00681F5C" w:rsidRDefault="00B67D9D" w:rsidP="00C93E8C">
            <w:pPr>
              <w:rPr>
                <w:rFonts w:ascii="Arial" w:hAnsi="Arial" w:cs="Arial"/>
                <w:sz w:val="16"/>
                <w:szCs w:val="16"/>
              </w:rPr>
            </w:pPr>
          </w:p>
        </w:tc>
        <w:tc>
          <w:tcPr>
            <w:tcW w:w="1607" w:type="dxa"/>
            <w:tcBorders>
              <w:top w:val="single" w:sz="4" w:space="0" w:color="auto"/>
              <w:bottom w:val="single" w:sz="4" w:space="0" w:color="auto"/>
              <w:right w:val="single" w:sz="4" w:space="0" w:color="auto"/>
            </w:tcBorders>
          </w:tcPr>
          <w:p w14:paraId="4FCA7623" w14:textId="77777777" w:rsidR="00B67D9D" w:rsidRPr="00681F5C" w:rsidRDefault="00B67D9D" w:rsidP="00C93E8C">
            <w:pPr>
              <w:jc w:val="center"/>
              <w:rPr>
                <w:rFonts w:ascii="Arial" w:hAnsi="Arial" w:cs="Arial"/>
                <w:szCs w:val="24"/>
              </w:rPr>
            </w:pPr>
          </w:p>
        </w:tc>
        <w:tc>
          <w:tcPr>
            <w:tcW w:w="1548" w:type="dxa"/>
            <w:tcBorders>
              <w:top w:val="single" w:sz="4" w:space="0" w:color="auto"/>
              <w:left w:val="single" w:sz="4" w:space="0" w:color="auto"/>
              <w:bottom w:val="single" w:sz="4" w:space="0" w:color="auto"/>
              <w:right w:val="single" w:sz="4" w:space="0" w:color="auto"/>
            </w:tcBorders>
          </w:tcPr>
          <w:p w14:paraId="2522F20F" w14:textId="77777777" w:rsidR="00B67D9D" w:rsidRPr="00681F5C" w:rsidRDefault="00B67D9D" w:rsidP="00C93E8C">
            <w:pPr>
              <w:jc w:val="center"/>
              <w:rPr>
                <w:rFonts w:ascii="Arial" w:hAnsi="Arial" w:cs="Arial"/>
                <w:szCs w:val="24"/>
              </w:rPr>
            </w:pPr>
          </w:p>
        </w:tc>
        <w:tc>
          <w:tcPr>
            <w:tcW w:w="1436" w:type="dxa"/>
            <w:tcBorders>
              <w:top w:val="single" w:sz="4" w:space="0" w:color="auto"/>
              <w:left w:val="single" w:sz="4" w:space="0" w:color="auto"/>
              <w:bottom w:val="single" w:sz="4" w:space="0" w:color="auto"/>
              <w:right w:val="single" w:sz="4" w:space="0" w:color="auto"/>
            </w:tcBorders>
          </w:tcPr>
          <w:p w14:paraId="48ACFF04" w14:textId="77777777" w:rsidR="00B67D9D" w:rsidRPr="00681F5C" w:rsidRDefault="00B67D9D" w:rsidP="00C93E8C">
            <w:pPr>
              <w:jc w:val="center"/>
              <w:rPr>
                <w:rFonts w:ascii="Arial" w:hAnsi="Arial" w:cs="Arial"/>
                <w:szCs w:val="24"/>
              </w:rPr>
            </w:pPr>
          </w:p>
        </w:tc>
        <w:tc>
          <w:tcPr>
            <w:tcW w:w="1481" w:type="dxa"/>
            <w:gridSpan w:val="2"/>
            <w:tcBorders>
              <w:top w:val="single" w:sz="4" w:space="0" w:color="auto"/>
              <w:left w:val="single" w:sz="4" w:space="0" w:color="auto"/>
              <w:bottom w:val="single" w:sz="4" w:space="0" w:color="auto"/>
              <w:right w:val="single" w:sz="4" w:space="0" w:color="auto"/>
            </w:tcBorders>
          </w:tcPr>
          <w:p w14:paraId="2FC026ED" w14:textId="77777777" w:rsidR="00B67D9D" w:rsidRPr="00681F5C" w:rsidRDefault="00B67D9D" w:rsidP="00C93E8C">
            <w:pPr>
              <w:jc w:val="center"/>
              <w:rPr>
                <w:rFonts w:ascii="Arial" w:hAnsi="Arial" w:cs="Arial"/>
                <w:szCs w:val="24"/>
              </w:rPr>
            </w:pPr>
          </w:p>
        </w:tc>
        <w:tc>
          <w:tcPr>
            <w:tcW w:w="1359" w:type="dxa"/>
            <w:tcBorders>
              <w:top w:val="single" w:sz="4" w:space="0" w:color="auto"/>
              <w:left w:val="single" w:sz="4" w:space="0" w:color="auto"/>
              <w:bottom w:val="single" w:sz="4" w:space="0" w:color="auto"/>
              <w:right w:val="single" w:sz="4" w:space="0" w:color="auto"/>
            </w:tcBorders>
          </w:tcPr>
          <w:p w14:paraId="79A23034" w14:textId="77777777" w:rsidR="00B67D9D" w:rsidRPr="00681F5C" w:rsidRDefault="00B67D9D" w:rsidP="00C93E8C">
            <w:pPr>
              <w:rPr>
                <w:rFonts w:ascii="Arial" w:hAnsi="Arial" w:cs="Arial"/>
                <w:szCs w:val="24"/>
              </w:rPr>
            </w:pPr>
          </w:p>
        </w:tc>
        <w:tc>
          <w:tcPr>
            <w:tcW w:w="1357" w:type="dxa"/>
            <w:tcBorders>
              <w:top w:val="single" w:sz="4" w:space="0" w:color="auto"/>
              <w:left w:val="single" w:sz="4" w:space="0" w:color="auto"/>
              <w:bottom w:val="single" w:sz="4" w:space="0" w:color="auto"/>
              <w:right w:val="single" w:sz="4" w:space="0" w:color="auto"/>
            </w:tcBorders>
          </w:tcPr>
          <w:p w14:paraId="5E20407C" w14:textId="77777777" w:rsidR="00B67D9D" w:rsidRPr="00681F5C" w:rsidRDefault="00B67D9D" w:rsidP="00C93E8C">
            <w:pPr>
              <w:rPr>
                <w:rFonts w:ascii="Arial" w:hAnsi="Arial" w:cs="Arial"/>
                <w:szCs w:val="24"/>
              </w:rPr>
            </w:pPr>
          </w:p>
        </w:tc>
        <w:tc>
          <w:tcPr>
            <w:tcW w:w="1260" w:type="dxa"/>
            <w:tcBorders>
              <w:top w:val="single" w:sz="4" w:space="0" w:color="auto"/>
              <w:left w:val="single" w:sz="4" w:space="0" w:color="auto"/>
              <w:bottom w:val="single" w:sz="4" w:space="0" w:color="auto"/>
              <w:right w:val="single" w:sz="4" w:space="0" w:color="auto"/>
            </w:tcBorders>
          </w:tcPr>
          <w:p w14:paraId="1656D028" w14:textId="77777777" w:rsidR="00B67D9D" w:rsidRPr="00681F5C" w:rsidRDefault="00B67D9D" w:rsidP="00C93E8C">
            <w:pPr>
              <w:rPr>
                <w:rFonts w:ascii="Arial" w:hAnsi="Arial" w:cs="Arial"/>
                <w:szCs w:val="24"/>
              </w:rPr>
            </w:pPr>
          </w:p>
        </w:tc>
      </w:tr>
      <w:tr w:rsidR="00B67D9D" w:rsidRPr="00681F5C" w14:paraId="0A10F757" w14:textId="77777777" w:rsidTr="007E3C47">
        <w:trPr>
          <w:gridAfter w:val="1"/>
          <w:wAfter w:w="18" w:type="dxa"/>
          <w:trHeight w:val="250"/>
          <w:jc w:val="center"/>
        </w:trPr>
        <w:tc>
          <w:tcPr>
            <w:tcW w:w="635" w:type="dxa"/>
            <w:tcBorders>
              <w:top w:val="single" w:sz="4" w:space="0" w:color="auto"/>
              <w:left w:val="single" w:sz="4" w:space="0" w:color="auto"/>
              <w:bottom w:val="single" w:sz="4" w:space="0" w:color="auto"/>
              <w:right w:val="single" w:sz="4" w:space="0" w:color="auto"/>
            </w:tcBorders>
            <w:vAlign w:val="center"/>
          </w:tcPr>
          <w:p w14:paraId="0B7E1B90" w14:textId="77777777" w:rsidR="00B67D9D" w:rsidRPr="00681F5C" w:rsidRDefault="00B67D9D" w:rsidP="00C93E8C">
            <w:pPr>
              <w:jc w:val="center"/>
              <w:rPr>
                <w:rFonts w:ascii="Arial" w:hAnsi="Arial" w:cs="Arial"/>
                <w:szCs w:val="24"/>
              </w:rPr>
            </w:pPr>
            <w:r w:rsidRPr="00681F5C">
              <w:rPr>
                <w:rFonts w:ascii="Arial" w:hAnsi="Arial" w:cs="Arial"/>
                <w:szCs w:val="24"/>
              </w:rPr>
              <w:t>5.</w:t>
            </w:r>
          </w:p>
        </w:tc>
        <w:tc>
          <w:tcPr>
            <w:tcW w:w="2441" w:type="dxa"/>
            <w:gridSpan w:val="2"/>
            <w:tcBorders>
              <w:top w:val="single" w:sz="4" w:space="0" w:color="auto"/>
              <w:left w:val="single" w:sz="4" w:space="0" w:color="auto"/>
              <w:bottom w:val="single" w:sz="4" w:space="0" w:color="auto"/>
            </w:tcBorders>
            <w:vAlign w:val="center"/>
          </w:tcPr>
          <w:p w14:paraId="7FF4180F" w14:textId="77777777" w:rsidR="00B67D9D" w:rsidRPr="00681F5C" w:rsidRDefault="00B67D9D" w:rsidP="00C93E8C">
            <w:pPr>
              <w:rPr>
                <w:rFonts w:ascii="Arial" w:hAnsi="Arial" w:cs="Arial"/>
                <w:sz w:val="16"/>
                <w:szCs w:val="16"/>
              </w:rPr>
            </w:pPr>
          </w:p>
        </w:tc>
        <w:tc>
          <w:tcPr>
            <w:tcW w:w="1607" w:type="dxa"/>
            <w:tcBorders>
              <w:top w:val="single" w:sz="4" w:space="0" w:color="auto"/>
              <w:bottom w:val="single" w:sz="4" w:space="0" w:color="auto"/>
              <w:right w:val="single" w:sz="4" w:space="0" w:color="auto"/>
            </w:tcBorders>
          </w:tcPr>
          <w:p w14:paraId="524BF2DB" w14:textId="77777777" w:rsidR="00B67D9D" w:rsidRPr="00681F5C" w:rsidRDefault="00B67D9D" w:rsidP="00C93E8C">
            <w:pPr>
              <w:jc w:val="center"/>
              <w:rPr>
                <w:rFonts w:ascii="Arial" w:hAnsi="Arial" w:cs="Arial"/>
                <w:szCs w:val="24"/>
              </w:rPr>
            </w:pPr>
          </w:p>
        </w:tc>
        <w:tc>
          <w:tcPr>
            <w:tcW w:w="1548" w:type="dxa"/>
            <w:tcBorders>
              <w:top w:val="single" w:sz="4" w:space="0" w:color="auto"/>
              <w:left w:val="single" w:sz="4" w:space="0" w:color="auto"/>
              <w:bottom w:val="single" w:sz="4" w:space="0" w:color="auto"/>
              <w:right w:val="single" w:sz="4" w:space="0" w:color="auto"/>
            </w:tcBorders>
          </w:tcPr>
          <w:p w14:paraId="46B09BB1" w14:textId="77777777" w:rsidR="00B67D9D" w:rsidRPr="00681F5C" w:rsidRDefault="00B67D9D" w:rsidP="00C93E8C">
            <w:pPr>
              <w:jc w:val="center"/>
              <w:rPr>
                <w:rFonts w:ascii="Arial" w:hAnsi="Arial" w:cs="Arial"/>
                <w:szCs w:val="24"/>
              </w:rPr>
            </w:pPr>
          </w:p>
        </w:tc>
        <w:tc>
          <w:tcPr>
            <w:tcW w:w="1436" w:type="dxa"/>
            <w:tcBorders>
              <w:top w:val="single" w:sz="4" w:space="0" w:color="auto"/>
              <w:left w:val="single" w:sz="4" w:space="0" w:color="auto"/>
              <w:bottom w:val="single" w:sz="4" w:space="0" w:color="auto"/>
              <w:right w:val="single" w:sz="4" w:space="0" w:color="auto"/>
            </w:tcBorders>
          </w:tcPr>
          <w:p w14:paraId="0051B0DE" w14:textId="77777777" w:rsidR="00B67D9D" w:rsidRPr="00681F5C" w:rsidRDefault="00B67D9D" w:rsidP="00C93E8C">
            <w:pPr>
              <w:jc w:val="center"/>
              <w:rPr>
                <w:rFonts w:ascii="Arial" w:hAnsi="Arial" w:cs="Arial"/>
                <w:szCs w:val="24"/>
              </w:rPr>
            </w:pPr>
          </w:p>
        </w:tc>
        <w:tc>
          <w:tcPr>
            <w:tcW w:w="1481" w:type="dxa"/>
            <w:gridSpan w:val="2"/>
            <w:tcBorders>
              <w:top w:val="single" w:sz="4" w:space="0" w:color="auto"/>
              <w:left w:val="single" w:sz="4" w:space="0" w:color="auto"/>
              <w:bottom w:val="single" w:sz="4" w:space="0" w:color="auto"/>
              <w:right w:val="single" w:sz="4" w:space="0" w:color="auto"/>
            </w:tcBorders>
          </w:tcPr>
          <w:p w14:paraId="58FAE6C6" w14:textId="77777777" w:rsidR="00B67D9D" w:rsidRPr="00681F5C" w:rsidRDefault="00B67D9D" w:rsidP="00C93E8C">
            <w:pPr>
              <w:jc w:val="center"/>
              <w:rPr>
                <w:rFonts w:ascii="Arial" w:hAnsi="Arial" w:cs="Arial"/>
                <w:szCs w:val="24"/>
              </w:rPr>
            </w:pPr>
          </w:p>
        </w:tc>
        <w:tc>
          <w:tcPr>
            <w:tcW w:w="1359" w:type="dxa"/>
            <w:tcBorders>
              <w:top w:val="single" w:sz="4" w:space="0" w:color="auto"/>
              <w:left w:val="single" w:sz="4" w:space="0" w:color="auto"/>
              <w:bottom w:val="single" w:sz="4" w:space="0" w:color="auto"/>
              <w:right w:val="single" w:sz="4" w:space="0" w:color="auto"/>
            </w:tcBorders>
          </w:tcPr>
          <w:p w14:paraId="2C7427A1" w14:textId="77777777" w:rsidR="00B67D9D" w:rsidRPr="00681F5C" w:rsidRDefault="00B67D9D" w:rsidP="00C93E8C">
            <w:pPr>
              <w:rPr>
                <w:rFonts w:ascii="Arial" w:hAnsi="Arial" w:cs="Arial"/>
                <w:szCs w:val="24"/>
              </w:rPr>
            </w:pPr>
          </w:p>
        </w:tc>
        <w:tc>
          <w:tcPr>
            <w:tcW w:w="1357" w:type="dxa"/>
            <w:tcBorders>
              <w:top w:val="single" w:sz="4" w:space="0" w:color="auto"/>
              <w:left w:val="single" w:sz="4" w:space="0" w:color="auto"/>
              <w:bottom w:val="single" w:sz="4" w:space="0" w:color="auto"/>
              <w:right w:val="single" w:sz="4" w:space="0" w:color="auto"/>
            </w:tcBorders>
          </w:tcPr>
          <w:p w14:paraId="7F210A59" w14:textId="77777777" w:rsidR="00B67D9D" w:rsidRPr="00681F5C" w:rsidRDefault="00B67D9D" w:rsidP="00C93E8C">
            <w:pPr>
              <w:rPr>
                <w:rFonts w:ascii="Arial" w:hAnsi="Arial" w:cs="Arial"/>
                <w:szCs w:val="24"/>
              </w:rPr>
            </w:pPr>
          </w:p>
        </w:tc>
        <w:tc>
          <w:tcPr>
            <w:tcW w:w="1260" w:type="dxa"/>
            <w:tcBorders>
              <w:top w:val="single" w:sz="4" w:space="0" w:color="auto"/>
              <w:left w:val="single" w:sz="4" w:space="0" w:color="auto"/>
              <w:bottom w:val="single" w:sz="4" w:space="0" w:color="auto"/>
              <w:right w:val="single" w:sz="4" w:space="0" w:color="auto"/>
            </w:tcBorders>
          </w:tcPr>
          <w:p w14:paraId="319707BF" w14:textId="77777777" w:rsidR="00B67D9D" w:rsidRPr="00681F5C" w:rsidRDefault="00B67D9D" w:rsidP="00C93E8C">
            <w:pPr>
              <w:rPr>
                <w:rFonts w:ascii="Arial" w:hAnsi="Arial" w:cs="Arial"/>
                <w:szCs w:val="24"/>
              </w:rPr>
            </w:pPr>
          </w:p>
        </w:tc>
      </w:tr>
      <w:tr w:rsidR="00B67D9D" w:rsidRPr="00681F5C" w14:paraId="46914792" w14:textId="77777777" w:rsidTr="007E3C47">
        <w:trPr>
          <w:gridAfter w:val="1"/>
          <w:wAfter w:w="18" w:type="dxa"/>
          <w:trHeight w:val="264"/>
          <w:jc w:val="center"/>
        </w:trPr>
        <w:tc>
          <w:tcPr>
            <w:tcW w:w="635" w:type="dxa"/>
            <w:tcBorders>
              <w:top w:val="single" w:sz="4" w:space="0" w:color="auto"/>
              <w:left w:val="single" w:sz="4" w:space="0" w:color="auto"/>
              <w:bottom w:val="single" w:sz="4" w:space="0" w:color="auto"/>
              <w:right w:val="single" w:sz="4" w:space="0" w:color="auto"/>
            </w:tcBorders>
            <w:vAlign w:val="center"/>
          </w:tcPr>
          <w:p w14:paraId="47ED8CFC" w14:textId="77777777" w:rsidR="00B67D9D" w:rsidRPr="00681F5C" w:rsidRDefault="00B67D9D" w:rsidP="00C93E8C">
            <w:pPr>
              <w:jc w:val="center"/>
              <w:rPr>
                <w:rFonts w:ascii="Arial" w:hAnsi="Arial" w:cs="Arial"/>
                <w:szCs w:val="24"/>
              </w:rPr>
            </w:pPr>
            <w:r w:rsidRPr="00681F5C">
              <w:rPr>
                <w:rFonts w:ascii="Arial" w:hAnsi="Arial" w:cs="Arial"/>
                <w:szCs w:val="24"/>
              </w:rPr>
              <w:t>6.</w:t>
            </w:r>
          </w:p>
        </w:tc>
        <w:tc>
          <w:tcPr>
            <w:tcW w:w="2441" w:type="dxa"/>
            <w:gridSpan w:val="2"/>
            <w:tcBorders>
              <w:top w:val="single" w:sz="4" w:space="0" w:color="auto"/>
              <w:left w:val="single" w:sz="4" w:space="0" w:color="auto"/>
              <w:bottom w:val="single" w:sz="4" w:space="0" w:color="auto"/>
            </w:tcBorders>
            <w:vAlign w:val="center"/>
          </w:tcPr>
          <w:p w14:paraId="7F468B37" w14:textId="77777777" w:rsidR="00B67D9D" w:rsidRPr="00681F5C" w:rsidRDefault="00B67D9D" w:rsidP="00C93E8C">
            <w:pPr>
              <w:rPr>
                <w:rFonts w:ascii="Arial" w:hAnsi="Arial" w:cs="Arial"/>
                <w:sz w:val="16"/>
                <w:szCs w:val="16"/>
              </w:rPr>
            </w:pPr>
          </w:p>
        </w:tc>
        <w:tc>
          <w:tcPr>
            <w:tcW w:w="1607" w:type="dxa"/>
            <w:tcBorders>
              <w:top w:val="single" w:sz="4" w:space="0" w:color="auto"/>
              <w:bottom w:val="single" w:sz="4" w:space="0" w:color="auto"/>
              <w:right w:val="single" w:sz="4" w:space="0" w:color="auto"/>
            </w:tcBorders>
          </w:tcPr>
          <w:p w14:paraId="5057BDDB" w14:textId="77777777" w:rsidR="00B67D9D" w:rsidRPr="00681F5C" w:rsidRDefault="00B67D9D" w:rsidP="00C93E8C">
            <w:pPr>
              <w:jc w:val="center"/>
              <w:rPr>
                <w:rFonts w:ascii="Arial" w:hAnsi="Arial" w:cs="Arial"/>
                <w:szCs w:val="24"/>
              </w:rPr>
            </w:pPr>
          </w:p>
        </w:tc>
        <w:tc>
          <w:tcPr>
            <w:tcW w:w="1548" w:type="dxa"/>
            <w:tcBorders>
              <w:top w:val="single" w:sz="4" w:space="0" w:color="auto"/>
              <w:left w:val="single" w:sz="4" w:space="0" w:color="auto"/>
              <w:bottom w:val="single" w:sz="4" w:space="0" w:color="auto"/>
              <w:right w:val="single" w:sz="4" w:space="0" w:color="auto"/>
            </w:tcBorders>
          </w:tcPr>
          <w:p w14:paraId="511B6495" w14:textId="77777777" w:rsidR="00B67D9D" w:rsidRPr="00681F5C" w:rsidRDefault="00B67D9D" w:rsidP="00C93E8C">
            <w:pPr>
              <w:jc w:val="center"/>
              <w:rPr>
                <w:rFonts w:ascii="Arial" w:hAnsi="Arial" w:cs="Arial"/>
                <w:szCs w:val="24"/>
              </w:rPr>
            </w:pPr>
          </w:p>
        </w:tc>
        <w:tc>
          <w:tcPr>
            <w:tcW w:w="1436" w:type="dxa"/>
            <w:tcBorders>
              <w:top w:val="single" w:sz="4" w:space="0" w:color="auto"/>
              <w:left w:val="single" w:sz="4" w:space="0" w:color="auto"/>
              <w:bottom w:val="single" w:sz="4" w:space="0" w:color="auto"/>
              <w:right w:val="single" w:sz="4" w:space="0" w:color="auto"/>
            </w:tcBorders>
          </w:tcPr>
          <w:p w14:paraId="22EE82CB" w14:textId="77777777" w:rsidR="00B67D9D" w:rsidRPr="00681F5C" w:rsidRDefault="00B67D9D" w:rsidP="00C93E8C">
            <w:pPr>
              <w:jc w:val="center"/>
              <w:rPr>
                <w:rFonts w:ascii="Arial" w:hAnsi="Arial" w:cs="Arial"/>
                <w:szCs w:val="24"/>
              </w:rPr>
            </w:pPr>
          </w:p>
        </w:tc>
        <w:tc>
          <w:tcPr>
            <w:tcW w:w="1481" w:type="dxa"/>
            <w:gridSpan w:val="2"/>
            <w:tcBorders>
              <w:top w:val="single" w:sz="4" w:space="0" w:color="auto"/>
              <w:left w:val="single" w:sz="4" w:space="0" w:color="auto"/>
              <w:bottom w:val="single" w:sz="4" w:space="0" w:color="auto"/>
              <w:right w:val="single" w:sz="4" w:space="0" w:color="auto"/>
            </w:tcBorders>
          </w:tcPr>
          <w:p w14:paraId="331C7758" w14:textId="77777777" w:rsidR="00B67D9D" w:rsidRPr="00681F5C" w:rsidRDefault="00B67D9D" w:rsidP="00C93E8C">
            <w:pPr>
              <w:jc w:val="center"/>
              <w:rPr>
                <w:rFonts w:ascii="Arial" w:hAnsi="Arial" w:cs="Arial"/>
                <w:szCs w:val="24"/>
              </w:rPr>
            </w:pPr>
          </w:p>
        </w:tc>
        <w:tc>
          <w:tcPr>
            <w:tcW w:w="1359" w:type="dxa"/>
            <w:tcBorders>
              <w:top w:val="single" w:sz="4" w:space="0" w:color="auto"/>
              <w:left w:val="single" w:sz="4" w:space="0" w:color="auto"/>
              <w:bottom w:val="single" w:sz="4" w:space="0" w:color="auto"/>
              <w:right w:val="single" w:sz="4" w:space="0" w:color="auto"/>
            </w:tcBorders>
          </w:tcPr>
          <w:p w14:paraId="661B3D63" w14:textId="77777777" w:rsidR="00B67D9D" w:rsidRPr="00681F5C" w:rsidRDefault="00B67D9D" w:rsidP="00C93E8C">
            <w:pPr>
              <w:rPr>
                <w:rFonts w:ascii="Arial" w:hAnsi="Arial" w:cs="Arial"/>
                <w:szCs w:val="24"/>
              </w:rPr>
            </w:pPr>
          </w:p>
        </w:tc>
        <w:tc>
          <w:tcPr>
            <w:tcW w:w="1357" w:type="dxa"/>
            <w:tcBorders>
              <w:top w:val="single" w:sz="4" w:space="0" w:color="auto"/>
              <w:left w:val="single" w:sz="4" w:space="0" w:color="auto"/>
              <w:bottom w:val="single" w:sz="4" w:space="0" w:color="auto"/>
              <w:right w:val="single" w:sz="4" w:space="0" w:color="auto"/>
            </w:tcBorders>
          </w:tcPr>
          <w:p w14:paraId="3E0EF7AD" w14:textId="77777777" w:rsidR="00B67D9D" w:rsidRPr="00681F5C" w:rsidRDefault="00B67D9D" w:rsidP="00C93E8C">
            <w:pPr>
              <w:rPr>
                <w:rFonts w:ascii="Arial" w:hAnsi="Arial" w:cs="Arial"/>
                <w:szCs w:val="24"/>
              </w:rPr>
            </w:pPr>
          </w:p>
        </w:tc>
        <w:tc>
          <w:tcPr>
            <w:tcW w:w="1260" w:type="dxa"/>
            <w:tcBorders>
              <w:top w:val="single" w:sz="4" w:space="0" w:color="auto"/>
              <w:left w:val="single" w:sz="4" w:space="0" w:color="auto"/>
              <w:bottom w:val="single" w:sz="4" w:space="0" w:color="auto"/>
              <w:right w:val="single" w:sz="4" w:space="0" w:color="auto"/>
            </w:tcBorders>
          </w:tcPr>
          <w:p w14:paraId="5F407339" w14:textId="77777777" w:rsidR="00B67D9D" w:rsidRPr="00681F5C" w:rsidRDefault="00B67D9D" w:rsidP="00C93E8C">
            <w:pPr>
              <w:rPr>
                <w:rFonts w:ascii="Arial" w:hAnsi="Arial" w:cs="Arial"/>
                <w:szCs w:val="24"/>
              </w:rPr>
            </w:pPr>
          </w:p>
        </w:tc>
      </w:tr>
      <w:tr w:rsidR="00B67D9D" w:rsidRPr="00681F5C" w14:paraId="4EA8138E" w14:textId="77777777" w:rsidTr="007E3C47">
        <w:trPr>
          <w:gridAfter w:val="1"/>
          <w:wAfter w:w="18" w:type="dxa"/>
          <w:trHeight w:val="250"/>
          <w:jc w:val="center"/>
        </w:trPr>
        <w:tc>
          <w:tcPr>
            <w:tcW w:w="635" w:type="dxa"/>
            <w:vAlign w:val="center"/>
          </w:tcPr>
          <w:p w14:paraId="4E737B2A" w14:textId="77777777" w:rsidR="00B67D9D" w:rsidRPr="00681F5C" w:rsidRDefault="00B67D9D" w:rsidP="00C93E8C">
            <w:pPr>
              <w:jc w:val="center"/>
              <w:rPr>
                <w:rFonts w:ascii="Arial" w:hAnsi="Arial" w:cs="Arial"/>
                <w:szCs w:val="24"/>
              </w:rPr>
            </w:pPr>
            <w:r w:rsidRPr="00681F5C">
              <w:rPr>
                <w:rFonts w:ascii="Arial" w:hAnsi="Arial" w:cs="Arial"/>
                <w:szCs w:val="24"/>
              </w:rPr>
              <w:t>7.</w:t>
            </w:r>
          </w:p>
        </w:tc>
        <w:tc>
          <w:tcPr>
            <w:tcW w:w="2441" w:type="dxa"/>
            <w:gridSpan w:val="2"/>
            <w:vAlign w:val="center"/>
          </w:tcPr>
          <w:p w14:paraId="3F48CCE7" w14:textId="77777777" w:rsidR="00B67D9D" w:rsidRPr="00681F5C" w:rsidRDefault="00B67D9D" w:rsidP="00C93E8C">
            <w:pPr>
              <w:rPr>
                <w:rFonts w:ascii="Arial" w:hAnsi="Arial" w:cs="Arial"/>
                <w:sz w:val="16"/>
                <w:szCs w:val="16"/>
              </w:rPr>
            </w:pPr>
          </w:p>
        </w:tc>
        <w:tc>
          <w:tcPr>
            <w:tcW w:w="1607" w:type="dxa"/>
          </w:tcPr>
          <w:p w14:paraId="66E9A12B" w14:textId="77777777" w:rsidR="00B67D9D" w:rsidRPr="00681F5C" w:rsidRDefault="00B67D9D" w:rsidP="00C93E8C">
            <w:pPr>
              <w:jc w:val="center"/>
              <w:rPr>
                <w:rFonts w:ascii="Arial" w:hAnsi="Arial" w:cs="Arial"/>
                <w:szCs w:val="24"/>
              </w:rPr>
            </w:pPr>
          </w:p>
        </w:tc>
        <w:tc>
          <w:tcPr>
            <w:tcW w:w="1548" w:type="dxa"/>
          </w:tcPr>
          <w:p w14:paraId="2BD8D400" w14:textId="77777777" w:rsidR="00B67D9D" w:rsidRPr="00681F5C" w:rsidRDefault="00B67D9D" w:rsidP="00C93E8C">
            <w:pPr>
              <w:jc w:val="center"/>
              <w:rPr>
                <w:rFonts w:ascii="Arial" w:hAnsi="Arial" w:cs="Arial"/>
                <w:szCs w:val="24"/>
              </w:rPr>
            </w:pPr>
          </w:p>
        </w:tc>
        <w:tc>
          <w:tcPr>
            <w:tcW w:w="1436" w:type="dxa"/>
          </w:tcPr>
          <w:p w14:paraId="3849D4A0" w14:textId="77777777" w:rsidR="00B67D9D" w:rsidRPr="00681F5C" w:rsidRDefault="00B67D9D" w:rsidP="00C93E8C">
            <w:pPr>
              <w:jc w:val="center"/>
              <w:rPr>
                <w:rFonts w:ascii="Arial" w:hAnsi="Arial" w:cs="Arial"/>
                <w:szCs w:val="24"/>
              </w:rPr>
            </w:pPr>
          </w:p>
        </w:tc>
        <w:tc>
          <w:tcPr>
            <w:tcW w:w="1481" w:type="dxa"/>
            <w:gridSpan w:val="2"/>
          </w:tcPr>
          <w:p w14:paraId="036EC2B0" w14:textId="77777777" w:rsidR="00B67D9D" w:rsidRPr="00681F5C" w:rsidRDefault="00B67D9D" w:rsidP="00C93E8C">
            <w:pPr>
              <w:jc w:val="center"/>
              <w:rPr>
                <w:rFonts w:ascii="Arial" w:hAnsi="Arial" w:cs="Arial"/>
                <w:szCs w:val="24"/>
              </w:rPr>
            </w:pPr>
          </w:p>
        </w:tc>
        <w:tc>
          <w:tcPr>
            <w:tcW w:w="1359" w:type="dxa"/>
          </w:tcPr>
          <w:p w14:paraId="4B2F9521" w14:textId="77777777" w:rsidR="00B67D9D" w:rsidRPr="00681F5C" w:rsidRDefault="00B67D9D" w:rsidP="00C93E8C">
            <w:pPr>
              <w:rPr>
                <w:rFonts w:ascii="Arial" w:hAnsi="Arial" w:cs="Arial"/>
                <w:szCs w:val="24"/>
              </w:rPr>
            </w:pPr>
          </w:p>
        </w:tc>
        <w:tc>
          <w:tcPr>
            <w:tcW w:w="1357" w:type="dxa"/>
          </w:tcPr>
          <w:p w14:paraId="7B78FFDB" w14:textId="77777777" w:rsidR="00B67D9D" w:rsidRPr="00681F5C" w:rsidRDefault="00B67D9D" w:rsidP="00C93E8C">
            <w:pPr>
              <w:rPr>
                <w:rFonts w:ascii="Arial" w:hAnsi="Arial" w:cs="Arial"/>
                <w:szCs w:val="24"/>
              </w:rPr>
            </w:pPr>
          </w:p>
        </w:tc>
        <w:tc>
          <w:tcPr>
            <w:tcW w:w="1260" w:type="dxa"/>
          </w:tcPr>
          <w:p w14:paraId="6BFC71D6" w14:textId="77777777" w:rsidR="00B67D9D" w:rsidRPr="00681F5C" w:rsidRDefault="00B67D9D" w:rsidP="00C93E8C">
            <w:pPr>
              <w:rPr>
                <w:rFonts w:ascii="Arial" w:hAnsi="Arial" w:cs="Arial"/>
                <w:szCs w:val="24"/>
              </w:rPr>
            </w:pPr>
          </w:p>
        </w:tc>
      </w:tr>
      <w:tr w:rsidR="00B67D9D" w:rsidRPr="00681F5C" w14:paraId="7006A5A2" w14:textId="77777777" w:rsidTr="007E3C47">
        <w:trPr>
          <w:gridAfter w:val="1"/>
          <w:wAfter w:w="18" w:type="dxa"/>
          <w:trHeight w:val="250"/>
          <w:jc w:val="center"/>
        </w:trPr>
        <w:tc>
          <w:tcPr>
            <w:tcW w:w="635" w:type="dxa"/>
            <w:vAlign w:val="center"/>
          </w:tcPr>
          <w:p w14:paraId="21030F52" w14:textId="77777777" w:rsidR="00B67D9D" w:rsidRPr="00681F5C" w:rsidRDefault="00B67D9D" w:rsidP="00C93E8C">
            <w:pPr>
              <w:jc w:val="center"/>
              <w:rPr>
                <w:rFonts w:ascii="Arial" w:hAnsi="Arial" w:cs="Arial"/>
                <w:szCs w:val="24"/>
              </w:rPr>
            </w:pPr>
            <w:r w:rsidRPr="00681F5C">
              <w:rPr>
                <w:rFonts w:ascii="Arial" w:hAnsi="Arial" w:cs="Arial"/>
                <w:szCs w:val="24"/>
              </w:rPr>
              <w:t>8.</w:t>
            </w:r>
          </w:p>
        </w:tc>
        <w:tc>
          <w:tcPr>
            <w:tcW w:w="2441" w:type="dxa"/>
            <w:gridSpan w:val="2"/>
            <w:vAlign w:val="center"/>
          </w:tcPr>
          <w:p w14:paraId="0D6F8360" w14:textId="77777777" w:rsidR="00B67D9D" w:rsidRPr="00681F5C" w:rsidRDefault="00B67D9D" w:rsidP="00C93E8C">
            <w:pPr>
              <w:rPr>
                <w:rFonts w:ascii="Arial" w:hAnsi="Arial" w:cs="Arial"/>
                <w:sz w:val="16"/>
                <w:szCs w:val="16"/>
              </w:rPr>
            </w:pPr>
          </w:p>
        </w:tc>
        <w:tc>
          <w:tcPr>
            <w:tcW w:w="1607" w:type="dxa"/>
          </w:tcPr>
          <w:p w14:paraId="0A0FB167" w14:textId="77777777" w:rsidR="00B67D9D" w:rsidRPr="00681F5C" w:rsidRDefault="00B67D9D" w:rsidP="00C93E8C">
            <w:pPr>
              <w:jc w:val="center"/>
              <w:rPr>
                <w:rFonts w:ascii="Arial" w:hAnsi="Arial" w:cs="Arial"/>
                <w:szCs w:val="24"/>
              </w:rPr>
            </w:pPr>
          </w:p>
        </w:tc>
        <w:tc>
          <w:tcPr>
            <w:tcW w:w="1548" w:type="dxa"/>
          </w:tcPr>
          <w:p w14:paraId="17156063" w14:textId="77777777" w:rsidR="00B67D9D" w:rsidRPr="00681F5C" w:rsidRDefault="00B67D9D" w:rsidP="00C93E8C">
            <w:pPr>
              <w:jc w:val="center"/>
              <w:rPr>
                <w:rFonts w:ascii="Arial" w:hAnsi="Arial" w:cs="Arial"/>
                <w:szCs w:val="24"/>
              </w:rPr>
            </w:pPr>
          </w:p>
        </w:tc>
        <w:tc>
          <w:tcPr>
            <w:tcW w:w="1436" w:type="dxa"/>
          </w:tcPr>
          <w:p w14:paraId="2A1F70A3" w14:textId="77777777" w:rsidR="00B67D9D" w:rsidRPr="00681F5C" w:rsidRDefault="00B67D9D" w:rsidP="00C93E8C">
            <w:pPr>
              <w:jc w:val="center"/>
              <w:rPr>
                <w:rFonts w:ascii="Arial" w:hAnsi="Arial" w:cs="Arial"/>
                <w:szCs w:val="24"/>
              </w:rPr>
            </w:pPr>
          </w:p>
        </w:tc>
        <w:tc>
          <w:tcPr>
            <w:tcW w:w="1481" w:type="dxa"/>
            <w:gridSpan w:val="2"/>
          </w:tcPr>
          <w:p w14:paraId="1330D94F" w14:textId="77777777" w:rsidR="00B67D9D" w:rsidRPr="00681F5C" w:rsidRDefault="00B67D9D" w:rsidP="00C93E8C">
            <w:pPr>
              <w:jc w:val="center"/>
              <w:rPr>
                <w:rFonts w:ascii="Arial" w:hAnsi="Arial" w:cs="Arial"/>
                <w:szCs w:val="24"/>
              </w:rPr>
            </w:pPr>
          </w:p>
        </w:tc>
        <w:tc>
          <w:tcPr>
            <w:tcW w:w="1359" w:type="dxa"/>
          </w:tcPr>
          <w:p w14:paraId="540D7919" w14:textId="77777777" w:rsidR="00B67D9D" w:rsidRPr="00681F5C" w:rsidRDefault="00B67D9D" w:rsidP="00C93E8C">
            <w:pPr>
              <w:rPr>
                <w:rFonts w:ascii="Arial" w:hAnsi="Arial" w:cs="Arial"/>
                <w:szCs w:val="24"/>
              </w:rPr>
            </w:pPr>
          </w:p>
        </w:tc>
        <w:tc>
          <w:tcPr>
            <w:tcW w:w="1357" w:type="dxa"/>
          </w:tcPr>
          <w:p w14:paraId="23EBA646" w14:textId="77777777" w:rsidR="00B67D9D" w:rsidRPr="00681F5C" w:rsidRDefault="00B67D9D" w:rsidP="00C93E8C">
            <w:pPr>
              <w:rPr>
                <w:rFonts w:ascii="Arial" w:hAnsi="Arial" w:cs="Arial"/>
                <w:szCs w:val="24"/>
              </w:rPr>
            </w:pPr>
          </w:p>
        </w:tc>
        <w:tc>
          <w:tcPr>
            <w:tcW w:w="1260" w:type="dxa"/>
          </w:tcPr>
          <w:p w14:paraId="22569E61" w14:textId="77777777" w:rsidR="00B67D9D" w:rsidRPr="00681F5C" w:rsidRDefault="00B67D9D" w:rsidP="00C93E8C">
            <w:pPr>
              <w:rPr>
                <w:rFonts w:ascii="Arial" w:hAnsi="Arial" w:cs="Arial"/>
                <w:szCs w:val="24"/>
              </w:rPr>
            </w:pPr>
          </w:p>
        </w:tc>
      </w:tr>
      <w:tr w:rsidR="00B67D9D" w:rsidRPr="00681F5C" w14:paraId="1AAA11CE" w14:textId="77777777" w:rsidTr="007E3C47">
        <w:trPr>
          <w:gridAfter w:val="1"/>
          <w:wAfter w:w="18" w:type="dxa"/>
          <w:trHeight w:val="514"/>
          <w:jc w:val="center"/>
        </w:trPr>
        <w:tc>
          <w:tcPr>
            <w:tcW w:w="635" w:type="dxa"/>
            <w:tcBorders>
              <w:top w:val="single" w:sz="4" w:space="0" w:color="auto"/>
              <w:left w:val="single" w:sz="4" w:space="0" w:color="auto"/>
              <w:bottom w:val="single" w:sz="4" w:space="0" w:color="auto"/>
              <w:right w:val="single" w:sz="4" w:space="0" w:color="auto"/>
            </w:tcBorders>
            <w:vAlign w:val="center"/>
          </w:tcPr>
          <w:p w14:paraId="4A0D331C" w14:textId="77777777" w:rsidR="00B67D9D" w:rsidRPr="00681F5C" w:rsidRDefault="00B67D9D" w:rsidP="00C93E8C">
            <w:pPr>
              <w:jc w:val="center"/>
              <w:rPr>
                <w:rFonts w:ascii="Arial" w:hAnsi="Arial" w:cs="Arial"/>
                <w:szCs w:val="24"/>
              </w:rPr>
            </w:pPr>
            <w:r w:rsidRPr="00681F5C">
              <w:rPr>
                <w:rFonts w:ascii="Arial" w:hAnsi="Arial" w:cs="Arial"/>
                <w:szCs w:val="24"/>
              </w:rPr>
              <w:t>9.</w:t>
            </w:r>
          </w:p>
        </w:tc>
        <w:tc>
          <w:tcPr>
            <w:tcW w:w="2441" w:type="dxa"/>
            <w:gridSpan w:val="2"/>
            <w:tcBorders>
              <w:top w:val="single" w:sz="4" w:space="0" w:color="auto"/>
              <w:left w:val="single" w:sz="4" w:space="0" w:color="auto"/>
              <w:bottom w:val="single" w:sz="4" w:space="0" w:color="auto"/>
              <w:right w:val="single" w:sz="4" w:space="0" w:color="auto"/>
            </w:tcBorders>
            <w:vAlign w:val="center"/>
          </w:tcPr>
          <w:p w14:paraId="776E8B5D" w14:textId="77777777" w:rsidR="00B67D9D" w:rsidRPr="00681F5C" w:rsidRDefault="00B67D9D" w:rsidP="00C93E8C">
            <w:pPr>
              <w:rPr>
                <w:rFonts w:ascii="Arial" w:hAnsi="Arial" w:cs="Arial"/>
                <w:sz w:val="16"/>
                <w:szCs w:val="16"/>
              </w:rPr>
            </w:pPr>
          </w:p>
        </w:tc>
        <w:tc>
          <w:tcPr>
            <w:tcW w:w="1607" w:type="dxa"/>
            <w:tcBorders>
              <w:top w:val="single" w:sz="4" w:space="0" w:color="auto"/>
              <w:left w:val="single" w:sz="4" w:space="0" w:color="auto"/>
              <w:bottom w:val="single" w:sz="4" w:space="0" w:color="auto"/>
              <w:right w:val="single" w:sz="4" w:space="0" w:color="auto"/>
            </w:tcBorders>
          </w:tcPr>
          <w:p w14:paraId="66E578F3" w14:textId="77777777" w:rsidR="00B67D9D" w:rsidRPr="00681F5C" w:rsidRDefault="00B67D9D" w:rsidP="00C93E8C">
            <w:pPr>
              <w:jc w:val="center"/>
              <w:rPr>
                <w:rFonts w:ascii="Arial" w:hAnsi="Arial" w:cs="Arial"/>
                <w:szCs w:val="24"/>
              </w:rPr>
            </w:pPr>
          </w:p>
        </w:tc>
        <w:tc>
          <w:tcPr>
            <w:tcW w:w="1548" w:type="dxa"/>
            <w:tcBorders>
              <w:top w:val="single" w:sz="4" w:space="0" w:color="auto"/>
              <w:left w:val="single" w:sz="4" w:space="0" w:color="auto"/>
              <w:bottom w:val="single" w:sz="4" w:space="0" w:color="auto"/>
              <w:right w:val="single" w:sz="4" w:space="0" w:color="auto"/>
            </w:tcBorders>
          </w:tcPr>
          <w:p w14:paraId="0C5E0063" w14:textId="77777777" w:rsidR="00B67D9D" w:rsidRPr="00681F5C" w:rsidRDefault="00B67D9D" w:rsidP="00C93E8C">
            <w:pPr>
              <w:jc w:val="center"/>
              <w:rPr>
                <w:rFonts w:ascii="Arial" w:hAnsi="Arial" w:cs="Arial"/>
                <w:szCs w:val="24"/>
              </w:rPr>
            </w:pPr>
          </w:p>
        </w:tc>
        <w:tc>
          <w:tcPr>
            <w:tcW w:w="1436" w:type="dxa"/>
            <w:tcBorders>
              <w:top w:val="single" w:sz="4" w:space="0" w:color="auto"/>
              <w:left w:val="single" w:sz="4" w:space="0" w:color="auto"/>
              <w:bottom w:val="single" w:sz="4" w:space="0" w:color="auto"/>
              <w:right w:val="single" w:sz="4" w:space="0" w:color="auto"/>
            </w:tcBorders>
          </w:tcPr>
          <w:p w14:paraId="0D417DFB" w14:textId="77777777" w:rsidR="00B67D9D" w:rsidRPr="00681F5C" w:rsidRDefault="00B67D9D" w:rsidP="00C93E8C">
            <w:pPr>
              <w:jc w:val="center"/>
              <w:rPr>
                <w:rFonts w:ascii="Arial" w:hAnsi="Arial" w:cs="Arial"/>
                <w:szCs w:val="24"/>
              </w:rPr>
            </w:pPr>
          </w:p>
        </w:tc>
        <w:tc>
          <w:tcPr>
            <w:tcW w:w="1481" w:type="dxa"/>
            <w:gridSpan w:val="2"/>
            <w:tcBorders>
              <w:top w:val="single" w:sz="4" w:space="0" w:color="auto"/>
              <w:left w:val="single" w:sz="4" w:space="0" w:color="auto"/>
              <w:bottom w:val="single" w:sz="4" w:space="0" w:color="auto"/>
              <w:right w:val="single" w:sz="4" w:space="0" w:color="auto"/>
            </w:tcBorders>
          </w:tcPr>
          <w:p w14:paraId="248AB983" w14:textId="77777777" w:rsidR="00B67D9D" w:rsidRPr="00681F5C" w:rsidRDefault="00B67D9D" w:rsidP="00C93E8C">
            <w:pPr>
              <w:jc w:val="center"/>
              <w:rPr>
                <w:rFonts w:ascii="Arial" w:hAnsi="Arial" w:cs="Arial"/>
                <w:szCs w:val="24"/>
              </w:rPr>
            </w:pPr>
          </w:p>
        </w:tc>
        <w:tc>
          <w:tcPr>
            <w:tcW w:w="1359" w:type="dxa"/>
            <w:tcBorders>
              <w:top w:val="single" w:sz="4" w:space="0" w:color="auto"/>
              <w:left w:val="single" w:sz="4" w:space="0" w:color="auto"/>
              <w:bottom w:val="single" w:sz="4" w:space="0" w:color="auto"/>
              <w:right w:val="single" w:sz="4" w:space="0" w:color="auto"/>
            </w:tcBorders>
          </w:tcPr>
          <w:p w14:paraId="78FB9A52" w14:textId="77777777" w:rsidR="00B67D9D" w:rsidRPr="00681F5C" w:rsidRDefault="00B67D9D" w:rsidP="00C93E8C">
            <w:pPr>
              <w:jc w:val="center"/>
              <w:rPr>
                <w:rFonts w:ascii="Arial" w:hAnsi="Arial" w:cs="Arial"/>
                <w:szCs w:val="24"/>
              </w:rPr>
            </w:pPr>
          </w:p>
        </w:tc>
        <w:tc>
          <w:tcPr>
            <w:tcW w:w="1357" w:type="dxa"/>
            <w:tcBorders>
              <w:top w:val="single" w:sz="4" w:space="0" w:color="auto"/>
              <w:left w:val="single" w:sz="4" w:space="0" w:color="auto"/>
              <w:bottom w:val="single" w:sz="4" w:space="0" w:color="auto"/>
              <w:right w:val="single" w:sz="4" w:space="0" w:color="auto"/>
            </w:tcBorders>
          </w:tcPr>
          <w:p w14:paraId="675C43C8" w14:textId="77777777" w:rsidR="00B67D9D" w:rsidRPr="00681F5C" w:rsidRDefault="00B67D9D" w:rsidP="00C93E8C">
            <w:pPr>
              <w:tabs>
                <w:tab w:val="center" w:pos="471"/>
              </w:tabs>
              <w:rPr>
                <w:rFonts w:ascii="Arial" w:hAnsi="Arial" w:cs="Arial"/>
                <w:szCs w:val="24"/>
              </w:rPr>
            </w:pPr>
          </w:p>
        </w:tc>
        <w:tc>
          <w:tcPr>
            <w:tcW w:w="1260" w:type="dxa"/>
            <w:tcBorders>
              <w:top w:val="single" w:sz="4" w:space="0" w:color="auto"/>
              <w:left w:val="single" w:sz="4" w:space="0" w:color="auto"/>
              <w:bottom w:val="single" w:sz="4" w:space="0" w:color="auto"/>
              <w:right w:val="single" w:sz="4" w:space="0" w:color="auto"/>
            </w:tcBorders>
          </w:tcPr>
          <w:p w14:paraId="59A14392" w14:textId="77777777" w:rsidR="00B67D9D" w:rsidRPr="00681F5C" w:rsidRDefault="00B67D9D" w:rsidP="00C93E8C">
            <w:pPr>
              <w:rPr>
                <w:rFonts w:ascii="Arial" w:hAnsi="Arial" w:cs="Arial"/>
                <w:szCs w:val="24"/>
              </w:rPr>
            </w:pPr>
          </w:p>
        </w:tc>
      </w:tr>
    </w:tbl>
    <w:p w14:paraId="0979D68B" w14:textId="77777777" w:rsidR="00B67D9D" w:rsidRDefault="00B67D9D" w:rsidP="00B67D9D">
      <w:pPr>
        <w:rPr>
          <w:rFonts w:ascii="Arial" w:hAnsi="Arial" w:cs="Arial"/>
          <w:color w:val="000000" w:themeColor="text1"/>
          <w:szCs w:val="24"/>
        </w:rPr>
        <w:sectPr w:rsidR="00B67D9D" w:rsidSect="00B67D9D">
          <w:headerReference w:type="default" r:id="rId27"/>
          <w:footerReference w:type="even" r:id="rId28"/>
          <w:footerReference w:type="default" r:id="rId29"/>
          <w:pgSz w:w="15840" w:h="12240" w:orient="landscape"/>
          <w:pgMar w:top="1701" w:right="1021" w:bottom="1080" w:left="567" w:header="720" w:footer="720" w:gutter="0"/>
          <w:cols w:space="720"/>
          <w:titlePg/>
          <w:docGrid w:linePitch="326"/>
        </w:sectPr>
      </w:pPr>
      <w:r>
        <w:rPr>
          <w:rFonts w:ascii="Arial" w:hAnsi="Arial" w:cs="Arial"/>
          <w:color w:val="000000" w:themeColor="text1"/>
          <w:szCs w:val="24"/>
        </w:rPr>
        <w:br w:type="page"/>
      </w:r>
    </w:p>
    <w:p w14:paraId="222849A5" w14:textId="77777777" w:rsidR="00D67499" w:rsidRPr="00746DAC" w:rsidRDefault="00746DAC" w:rsidP="00746DAC">
      <w:pPr>
        <w:shd w:val="clear" w:color="auto" w:fill="BFBFBF" w:themeFill="background1" w:themeFillShade="BF"/>
        <w:tabs>
          <w:tab w:val="center" w:pos="4729"/>
          <w:tab w:val="right" w:pos="9459"/>
        </w:tabs>
        <w:jc w:val="center"/>
        <w:rPr>
          <w:rFonts w:ascii="Arial" w:hAnsi="Arial" w:cs="Arial"/>
          <w:b/>
          <w:sz w:val="28"/>
          <w:szCs w:val="28"/>
          <w:lang w:val="hr-HR"/>
        </w:rPr>
      </w:pPr>
      <w:r w:rsidRPr="00746DAC">
        <w:rPr>
          <w:rFonts w:ascii="Arial" w:hAnsi="Arial" w:cs="Arial"/>
          <w:b/>
          <w:szCs w:val="28"/>
          <w:lang w:val="hr-HR"/>
        </w:rPr>
        <w:lastRenderedPageBreak/>
        <w:t>И) ПРИЛОЗИ</w:t>
      </w:r>
    </w:p>
    <w:p w14:paraId="7E9E0CCA" w14:textId="77777777" w:rsidR="00746DAC" w:rsidRPr="00746DAC" w:rsidRDefault="00746DAC" w:rsidP="00746DAC">
      <w:pPr>
        <w:jc w:val="both"/>
        <w:rPr>
          <w:rFonts w:ascii="Times New Roman" w:hAnsi="Times New Roman"/>
          <w:b/>
          <w:i/>
          <w:szCs w:val="24"/>
          <w:lang w:val="hr-HR"/>
        </w:rPr>
      </w:pPr>
    </w:p>
    <w:p w14:paraId="105D9706" w14:textId="77777777" w:rsidR="003C558D" w:rsidRDefault="00746DAC" w:rsidP="00746DAC">
      <w:pPr>
        <w:jc w:val="both"/>
        <w:rPr>
          <w:rFonts w:ascii="Arial" w:hAnsi="Arial" w:cs="Arial"/>
          <w:szCs w:val="24"/>
          <w:lang w:val="hr-HR"/>
        </w:rPr>
      </w:pPr>
      <w:r w:rsidRPr="006C09D9">
        <w:rPr>
          <w:rFonts w:ascii="Arial" w:hAnsi="Arial" w:cs="Arial"/>
          <w:szCs w:val="24"/>
          <w:lang w:val="hr-HR"/>
        </w:rPr>
        <w:t>За предметни објекат, издата су сљедећа документа:</w:t>
      </w:r>
    </w:p>
    <w:p w14:paraId="63D22191" w14:textId="77777777" w:rsidR="003D791B" w:rsidRDefault="003D791B" w:rsidP="00746DAC">
      <w:pPr>
        <w:jc w:val="both"/>
        <w:rPr>
          <w:rFonts w:ascii="Arial" w:hAnsi="Arial" w:cs="Arial"/>
          <w:szCs w:val="24"/>
          <w:lang w:val="sr-Latn-RS"/>
        </w:rPr>
      </w:pPr>
    </w:p>
    <w:p w14:paraId="6C90CEC7" w14:textId="77777777" w:rsidR="006600FE" w:rsidRPr="006600FE" w:rsidRDefault="006600FE" w:rsidP="00746DAC">
      <w:pPr>
        <w:jc w:val="both"/>
        <w:rPr>
          <w:rFonts w:ascii="Arial" w:hAnsi="Arial" w:cs="Arial"/>
          <w:szCs w:val="24"/>
          <w:lang w:val="sr-Latn-RS"/>
        </w:rPr>
      </w:pPr>
    </w:p>
    <w:p w14:paraId="31E85AE3" w14:textId="77777777" w:rsidR="003D791B" w:rsidRDefault="003D791B" w:rsidP="003D791B">
      <w:pPr>
        <w:pStyle w:val="Pasussalistom"/>
        <w:numPr>
          <w:ilvl w:val="0"/>
          <w:numId w:val="71"/>
        </w:numPr>
        <w:jc w:val="both"/>
        <w:rPr>
          <w:rFonts w:ascii="Arial" w:hAnsi="Arial" w:cs="Arial"/>
          <w:szCs w:val="24"/>
          <w:lang w:val="sr-Cyrl-BA"/>
        </w:rPr>
      </w:pPr>
      <w:r>
        <w:rPr>
          <w:rFonts w:ascii="Arial" w:hAnsi="Arial" w:cs="Arial"/>
          <w:szCs w:val="24"/>
          <w:lang w:val="sr-Cyrl-BA"/>
        </w:rPr>
        <w:t>Копија катастарског плана, број 21.54-952.1-2-30/2024-1 од 08.05.2024. године, Републичка управа за геодетске и имовинско-правне послове Бања Лука, подручна јединица Шипово.</w:t>
      </w:r>
    </w:p>
    <w:p w14:paraId="39F38464" w14:textId="77777777" w:rsidR="003D791B" w:rsidRDefault="003D791B" w:rsidP="003D791B">
      <w:pPr>
        <w:pStyle w:val="Pasussalistom"/>
        <w:numPr>
          <w:ilvl w:val="0"/>
          <w:numId w:val="71"/>
        </w:numPr>
        <w:jc w:val="both"/>
        <w:rPr>
          <w:rFonts w:ascii="Arial" w:hAnsi="Arial" w:cs="Arial"/>
          <w:szCs w:val="24"/>
          <w:lang w:val="sr-Cyrl-BA"/>
        </w:rPr>
      </w:pPr>
      <w:r>
        <w:rPr>
          <w:rFonts w:ascii="Arial" w:hAnsi="Arial" w:cs="Arial"/>
          <w:szCs w:val="24"/>
          <w:lang w:val="sr-Cyrl-BA"/>
        </w:rPr>
        <w:t>Лист непокретности, број 21.54-952.1-1.-194/2024-1 од 08.05.2024. године, Републичка управа за геодетске и имовинско-правне послове Бања Лука, подручна јединица Шипово.</w:t>
      </w:r>
    </w:p>
    <w:p w14:paraId="6196CE18" w14:textId="77777777" w:rsidR="0074490F" w:rsidRPr="0074490F" w:rsidRDefault="0074490F" w:rsidP="003D791B">
      <w:pPr>
        <w:pStyle w:val="Pasussalistom"/>
        <w:jc w:val="both"/>
        <w:rPr>
          <w:rFonts w:ascii="Arial" w:hAnsi="Arial" w:cs="Arial"/>
          <w:szCs w:val="24"/>
          <w:lang w:val="sr-Cyrl-BA"/>
        </w:rPr>
      </w:pPr>
    </w:p>
    <w:p w14:paraId="3A245D95" w14:textId="0074898C" w:rsidR="006600FE" w:rsidRDefault="006600FE" w:rsidP="007D1838">
      <w:pPr>
        <w:ind w:firstLine="851"/>
        <w:rPr>
          <w:rFonts w:ascii="Arial" w:hAnsi="Arial" w:cs="Arial"/>
          <w:szCs w:val="24"/>
          <w:lang w:val="hr-HR"/>
        </w:rPr>
      </w:pPr>
      <w:r>
        <w:rPr>
          <w:rFonts w:ascii="Arial" w:hAnsi="Arial" w:cs="Arial"/>
          <w:szCs w:val="24"/>
          <w:lang w:val="hr-HR"/>
        </w:rPr>
        <w:br w:type="page"/>
      </w:r>
      <w:r>
        <w:rPr>
          <w:noProof/>
        </w:rPr>
        <w:lastRenderedPageBreak/>
        <w:drawing>
          <wp:inline distT="0" distB="0" distL="0" distR="0" wp14:anchorId="7E9B13D8" wp14:editId="1C768B58">
            <wp:extent cx="6006465" cy="8428990"/>
            <wp:effectExtent l="0" t="0" r="0" b="0"/>
            <wp:docPr id="1124731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31512" name=""/>
                    <pic:cNvPicPr/>
                  </pic:nvPicPr>
                  <pic:blipFill>
                    <a:blip r:embed="rId30"/>
                    <a:stretch>
                      <a:fillRect/>
                    </a:stretch>
                  </pic:blipFill>
                  <pic:spPr>
                    <a:xfrm>
                      <a:off x="0" y="0"/>
                      <a:ext cx="6006465" cy="8428990"/>
                    </a:xfrm>
                    <a:prstGeom prst="rect">
                      <a:avLst/>
                    </a:prstGeom>
                  </pic:spPr>
                </pic:pic>
              </a:graphicData>
            </a:graphic>
          </wp:inline>
        </w:drawing>
      </w:r>
    </w:p>
    <w:p w14:paraId="5E6F2B12" w14:textId="240C21AC" w:rsidR="006600FE" w:rsidRDefault="006600FE" w:rsidP="007D1838">
      <w:pPr>
        <w:ind w:firstLine="709"/>
        <w:rPr>
          <w:rFonts w:ascii="Arial" w:hAnsi="Arial" w:cs="Arial"/>
          <w:szCs w:val="24"/>
          <w:lang w:val="hr-HR"/>
        </w:rPr>
      </w:pPr>
      <w:r>
        <w:rPr>
          <w:rFonts w:ascii="Arial" w:hAnsi="Arial" w:cs="Arial"/>
          <w:szCs w:val="24"/>
          <w:lang w:val="hr-HR"/>
        </w:rPr>
        <w:br w:type="page"/>
      </w:r>
      <w:r>
        <w:rPr>
          <w:noProof/>
        </w:rPr>
        <w:lastRenderedPageBreak/>
        <w:drawing>
          <wp:inline distT="0" distB="0" distL="0" distR="0" wp14:anchorId="3DC710B8" wp14:editId="7A7DD01D">
            <wp:extent cx="6006465" cy="8178800"/>
            <wp:effectExtent l="0" t="0" r="0" b="0"/>
            <wp:docPr id="178406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6855" name=""/>
                    <pic:cNvPicPr/>
                  </pic:nvPicPr>
                  <pic:blipFill>
                    <a:blip r:embed="rId31"/>
                    <a:stretch>
                      <a:fillRect/>
                    </a:stretch>
                  </pic:blipFill>
                  <pic:spPr>
                    <a:xfrm>
                      <a:off x="0" y="0"/>
                      <a:ext cx="6006465" cy="8178800"/>
                    </a:xfrm>
                    <a:prstGeom prst="rect">
                      <a:avLst/>
                    </a:prstGeom>
                  </pic:spPr>
                </pic:pic>
              </a:graphicData>
            </a:graphic>
          </wp:inline>
        </w:drawing>
      </w:r>
    </w:p>
    <w:p w14:paraId="1B806370" w14:textId="77777777" w:rsidR="006600FE" w:rsidRDefault="006600FE" w:rsidP="006600FE">
      <w:pPr>
        <w:ind w:firstLine="709"/>
        <w:jc w:val="center"/>
        <w:rPr>
          <w:rFonts w:ascii="Arial" w:hAnsi="Arial" w:cs="Arial"/>
          <w:szCs w:val="24"/>
          <w:lang w:val="hr-HR"/>
        </w:rPr>
      </w:pPr>
    </w:p>
    <w:p w14:paraId="3FCAC2C0" w14:textId="77777777" w:rsidR="006600FE" w:rsidRDefault="006600FE" w:rsidP="006600FE">
      <w:pPr>
        <w:jc w:val="center"/>
        <w:rPr>
          <w:rFonts w:ascii="Arial" w:hAnsi="Arial" w:cs="Arial"/>
          <w:szCs w:val="24"/>
          <w:lang w:val="hr-HR"/>
        </w:rPr>
      </w:pPr>
    </w:p>
    <w:p w14:paraId="29B68383" w14:textId="77777777" w:rsidR="00B67D9D" w:rsidRDefault="00B67D9D">
      <w:pPr>
        <w:rPr>
          <w:rFonts w:ascii="Arial" w:hAnsi="Arial" w:cs="Arial"/>
          <w:szCs w:val="24"/>
          <w:lang w:val="hr-HR"/>
        </w:rPr>
      </w:pPr>
    </w:p>
    <w:p w14:paraId="20270056" w14:textId="77777777" w:rsidR="00D757DE" w:rsidRPr="00746DAC" w:rsidRDefault="00746DAC" w:rsidP="00846DF1">
      <w:pPr>
        <w:shd w:val="clear" w:color="auto" w:fill="D9D9D9"/>
        <w:tabs>
          <w:tab w:val="left" w:pos="1395"/>
        </w:tabs>
        <w:jc w:val="center"/>
        <w:rPr>
          <w:rFonts w:ascii="Arial" w:hAnsi="Arial" w:cs="Arial"/>
          <w:b/>
          <w:sz w:val="28"/>
          <w:szCs w:val="28"/>
          <w:lang w:val="sr-Cyrl-CS"/>
        </w:rPr>
      </w:pPr>
      <w:r>
        <w:rPr>
          <w:rFonts w:ascii="Arial" w:hAnsi="Arial" w:cs="Arial"/>
          <w:b/>
          <w:szCs w:val="28"/>
          <w:lang w:val="sr-Cyrl-CS"/>
        </w:rPr>
        <w:t>НЕТЕХНИЧКИ</w:t>
      </w:r>
      <w:r w:rsidR="00D757DE" w:rsidRPr="00746DAC">
        <w:rPr>
          <w:rFonts w:ascii="Arial" w:hAnsi="Arial" w:cs="Arial"/>
          <w:b/>
          <w:szCs w:val="28"/>
          <w:lang w:val="sr-Cyrl-CS"/>
        </w:rPr>
        <w:t xml:space="preserve"> </w:t>
      </w:r>
      <w:r>
        <w:rPr>
          <w:rFonts w:ascii="Arial" w:hAnsi="Arial" w:cs="Arial"/>
          <w:b/>
          <w:szCs w:val="28"/>
          <w:lang w:val="sr-Cyrl-CS"/>
        </w:rPr>
        <w:t>РЕЗИМЕ</w:t>
      </w:r>
    </w:p>
    <w:p w14:paraId="1344A99A" w14:textId="77777777" w:rsidR="00D757DE" w:rsidRDefault="00D757DE" w:rsidP="00CC63E0">
      <w:pPr>
        <w:jc w:val="both"/>
        <w:rPr>
          <w:rFonts w:ascii="Times New Roman" w:hAnsi="Times New Roman"/>
          <w:b/>
          <w:lang w:val="sr-Cyrl-CS"/>
        </w:rPr>
      </w:pPr>
    </w:p>
    <w:p w14:paraId="4C2B41ED" w14:textId="77777777" w:rsidR="00B67D9D" w:rsidRPr="00503BC2" w:rsidRDefault="00B67D9D" w:rsidP="00B67D9D">
      <w:pPr>
        <w:tabs>
          <w:tab w:val="left" w:pos="0"/>
        </w:tabs>
        <w:jc w:val="both"/>
        <w:rPr>
          <w:rStyle w:val="StyleBold"/>
          <w:rFonts w:ascii="Arial" w:hAnsi="Arial" w:cs="Arial"/>
          <w:szCs w:val="24"/>
          <w:lang w:val="sr-Latn-CS"/>
        </w:rPr>
      </w:pPr>
      <w:r w:rsidRPr="00A56CD4">
        <w:rPr>
          <w:rFonts w:ascii="Arial" w:hAnsi="Arial" w:cs="Arial"/>
          <w:bCs/>
          <w:szCs w:val="24"/>
          <w:lang w:val="sr-Cyrl-CS"/>
        </w:rPr>
        <w:t>У</w:t>
      </w:r>
      <w:r w:rsidRPr="00DB3907">
        <w:rPr>
          <w:rFonts w:ascii="Arial" w:hAnsi="Arial" w:cs="Arial"/>
          <w:bCs/>
          <w:szCs w:val="24"/>
          <w:lang w:val="hr-HR"/>
        </w:rPr>
        <w:t xml:space="preserve"> </w:t>
      </w:r>
      <w:r w:rsidRPr="00A56CD4">
        <w:rPr>
          <w:rFonts w:ascii="Arial" w:hAnsi="Arial" w:cs="Arial"/>
          <w:bCs/>
          <w:szCs w:val="24"/>
          <w:lang w:val="sr-Cyrl-CS"/>
        </w:rPr>
        <w:t>циљу</w:t>
      </w:r>
      <w:r w:rsidRPr="00DB3907">
        <w:rPr>
          <w:rFonts w:ascii="Arial" w:hAnsi="Arial" w:cs="Arial"/>
          <w:bCs/>
          <w:szCs w:val="24"/>
          <w:lang w:val="hr-HR"/>
        </w:rPr>
        <w:t xml:space="preserve"> </w:t>
      </w:r>
      <w:r w:rsidRPr="00A56CD4">
        <w:rPr>
          <w:rFonts w:ascii="Arial" w:hAnsi="Arial" w:cs="Arial"/>
          <w:bCs/>
          <w:szCs w:val="24"/>
          <w:lang w:val="sr-Cyrl-CS"/>
        </w:rPr>
        <w:t>подно</w:t>
      </w:r>
      <w:r>
        <w:rPr>
          <w:rFonts w:ascii="Arial" w:hAnsi="Arial" w:cs="Arial"/>
          <w:bCs/>
          <w:szCs w:val="24"/>
          <w:lang w:val="hr-HR"/>
        </w:rPr>
        <w:t>ш</w:t>
      </w:r>
      <w:proofErr w:type="spellStart"/>
      <w:r w:rsidRPr="00A56CD4">
        <w:rPr>
          <w:rFonts w:ascii="Arial" w:hAnsi="Arial" w:cs="Arial"/>
          <w:bCs/>
          <w:szCs w:val="24"/>
          <w:lang w:val="sr-Cyrl-CS"/>
        </w:rPr>
        <w:t>ења</w:t>
      </w:r>
      <w:proofErr w:type="spellEnd"/>
      <w:r w:rsidRPr="00DB3907">
        <w:rPr>
          <w:rFonts w:ascii="Arial" w:hAnsi="Arial" w:cs="Arial"/>
          <w:bCs/>
          <w:szCs w:val="24"/>
          <w:lang w:val="hr-HR"/>
        </w:rPr>
        <w:t xml:space="preserve"> </w:t>
      </w:r>
      <w:proofErr w:type="spellStart"/>
      <w:r w:rsidRPr="00A56CD4">
        <w:rPr>
          <w:rFonts w:ascii="Arial" w:hAnsi="Arial" w:cs="Arial"/>
          <w:bCs/>
          <w:szCs w:val="24"/>
          <w:lang w:val="sr-Cyrl-CS"/>
        </w:rPr>
        <w:t>захтјева</w:t>
      </w:r>
      <w:proofErr w:type="spellEnd"/>
      <w:r w:rsidRPr="00DB3907">
        <w:rPr>
          <w:rFonts w:ascii="Arial" w:hAnsi="Arial" w:cs="Arial"/>
          <w:bCs/>
          <w:szCs w:val="24"/>
          <w:lang w:val="hr-HR"/>
        </w:rPr>
        <w:t xml:space="preserve"> </w:t>
      </w:r>
      <w:r w:rsidRPr="00A56CD4">
        <w:rPr>
          <w:rFonts w:ascii="Arial" w:hAnsi="Arial" w:cs="Arial"/>
          <w:bCs/>
          <w:szCs w:val="24"/>
          <w:lang w:val="sr-Cyrl-CS"/>
        </w:rPr>
        <w:t>за</w:t>
      </w:r>
      <w:r w:rsidRPr="00DB3907">
        <w:rPr>
          <w:rFonts w:ascii="Arial" w:hAnsi="Arial" w:cs="Arial"/>
          <w:bCs/>
          <w:szCs w:val="24"/>
          <w:lang w:val="hr-HR"/>
        </w:rPr>
        <w:t xml:space="preserve"> </w:t>
      </w:r>
      <w:r w:rsidRPr="00A56CD4">
        <w:rPr>
          <w:rFonts w:ascii="Arial" w:hAnsi="Arial" w:cs="Arial"/>
          <w:bCs/>
          <w:szCs w:val="24"/>
          <w:lang w:val="sr-Cyrl-CS"/>
        </w:rPr>
        <w:t>издавање</w:t>
      </w:r>
      <w:r w:rsidRPr="00DB3907">
        <w:rPr>
          <w:rFonts w:ascii="Arial" w:hAnsi="Arial" w:cs="Arial"/>
          <w:bCs/>
          <w:szCs w:val="24"/>
          <w:lang w:val="hr-HR"/>
        </w:rPr>
        <w:t xml:space="preserve"> </w:t>
      </w:r>
      <w:proofErr w:type="spellStart"/>
      <w:r w:rsidRPr="00A56CD4">
        <w:rPr>
          <w:rFonts w:ascii="Arial" w:hAnsi="Arial" w:cs="Arial"/>
          <w:bCs/>
          <w:szCs w:val="24"/>
          <w:lang w:val="sr-Cyrl-CS"/>
        </w:rPr>
        <w:t>еколо</w:t>
      </w:r>
      <w:proofErr w:type="spellEnd"/>
      <w:r>
        <w:rPr>
          <w:rFonts w:ascii="Arial" w:hAnsi="Arial" w:cs="Arial"/>
          <w:bCs/>
          <w:szCs w:val="24"/>
          <w:lang w:val="hr-HR"/>
        </w:rPr>
        <w:t>ш</w:t>
      </w:r>
      <w:r w:rsidRPr="00A56CD4">
        <w:rPr>
          <w:rFonts w:ascii="Arial" w:hAnsi="Arial" w:cs="Arial"/>
          <w:bCs/>
          <w:szCs w:val="24"/>
          <w:lang w:val="sr-Cyrl-CS"/>
        </w:rPr>
        <w:t>ке</w:t>
      </w:r>
      <w:r w:rsidRPr="00DB3907">
        <w:rPr>
          <w:rFonts w:ascii="Arial" w:hAnsi="Arial" w:cs="Arial"/>
          <w:bCs/>
          <w:szCs w:val="24"/>
          <w:lang w:val="hr-HR"/>
        </w:rPr>
        <w:t xml:space="preserve"> </w:t>
      </w:r>
      <w:r w:rsidRPr="00A56CD4">
        <w:rPr>
          <w:rFonts w:ascii="Arial" w:hAnsi="Arial" w:cs="Arial"/>
          <w:bCs/>
          <w:szCs w:val="24"/>
          <w:lang w:val="sr-Cyrl-CS"/>
        </w:rPr>
        <w:t>дозволе</w:t>
      </w:r>
      <w:r w:rsidRPr="00503BC2">
        <w:rPr>
          <w:rFonts w:ascii="Arial" w:hAnsi="Arial" w:cs="Arial"/>
          <w:bCs/>
          <w:szCs w:val="24"/>
          <w:lang w:val="sr-Latn-CS"/>
        </w:rPr>
        <w:t xml:space="preserve"> </w:t>
      </w:r>
      <w:proofErr w:type="spellStart"/>
      <w:r>
        <w:rPr>
          <w:rFonts w:ascii="Arial" w:hAnsi="Arial" w:cs="Arial"/>
          <w:bCs/>
          <w:szCs w:val="24"/>
          <w:lang w:val="sr-Latn-CS"/>
        </w:rPr>
        <w:t>за</w:t>
      </w:r>
      <w:proofErr w:type="spellEnd"/>
      <w:r w:rsidRPr="00503BC2">
        <w:rPr>
          <w:rFonts w:ascii="Arial" w:hAnsi="Arial" w:cs="Arial"/>
          <w:bCs/>
          <w:szCs w:val="24"/>
          <w:lang w:val="sr-Latn-CS"/>
        </w:rPr>
        <w:t xml:space="preserve"> </w:t>
      </w:r>
      <w:proofErr w:type="spellStart"/>
      <w:r>
        <w:rPr>
          <w:rFonts w:ascii="Arial" w:hAnsi="Arial" w:cs="Arial"/>
          <w:bCs/>
          <w:szCs w:val="24"/>
          <w:lang w:val="sr-Latn-CS"/>
        </w:rPr>
        <w:t>предметни</w:t>
      </w:r>
      <w:proofErr w:type="spellEnd"/>
      <w:r w:rsidRPr="00503BC2">
        <w:rPr>
          <w:rFonts w:ascii="Arial" w:hAnsi="Arial" w:cs="Arial"/>
          <w:bCs/>
          <w:szCs w:val="24"/>
          <w:lang w:val="sr-Latn-CS"/>
        </w:rPr>
        <w:t xml:space="preserve"> </w:t>
      </w:r>
      <w:proofErr w:type="spellStart"/>
      <w:r>
        <w:rPr>
          <w:rFonts w:ascii="Arial" w:hAnsi="Arial" w:cs="Arial"/>
          <w:bCs/>
          <w:szCs w:val="24"/>
          <w:lang w:val="sr-Latn-CS"/>
        </w:rPr>
        <w:t>објекат</w:t>
      </w:r>
      <w:proofErr w:type="spellEnd"/>
      <w:r w:rsidRPr="00503BC2">
        <w:rPr>
          <w:rFonts w:ascii="Arial" w:hAnsi="Arial" w:cs="Arial"/>
          <w:bCs/>
          <w:szCs w:val="24"/>
          <w:lang w:val="hr-HR"/>
        </w:rPr>
        <w:t xml:space="preserve">, </w:t>
      </w:r>
      <w:r w:rsidRPr="00A56CD4">
        <w:rPr>
          <w:rFonts w:ascii="Arial" w:hAnsi="Arial" w:cs="Arial"/>
          <w:bCs/>
          <w:szCs w:val="24"/>
          <w:lang w:val="sr-Cyrl-CS"/>
        </w:rPr>
        <w:t>у</w:t>
      </w:r>
      <w:r w:rsidRPr="00DB3907">
        <w:rPr>
          <w:rFonts w:ascii="Arial" w:hAnsi="Arial" w:cs="Arial"/>
          <w:bCs/>
          <w:szCs w:val="24"/>
          <w:lang w:val="hr-HR"/>
        </w:rPr>
        <w:t xml:space="preserve"> </w:t>
      </w:r>
      <w:r w:rsidRPr="00A56CD4">
        <w:rPr>
          <w:rFonts w:ascii="Arial" w:hAnsi="Arial" w:cs="Arial"/>
          <w:bCs/>
          <w:szCs w:val="24"/>
          <w:lang w:val="sr-Cyrl-CS"/>
        </w:rPr>
        <w:t>складу</w:t>
      </w:r>
      <w:r w:rsidRPr="00DB3907">
        <w:rPr>
          <w:rFonts w:ascii="Arial" w:hAnsi="Arial" w:cs="Arial"/>
          <w:bCs/>
          <w:szCs w:val="24"/>
          <w:lang w:val="hr-HR"/>
        </w:rPr>
        <w:t xml:space="preserve"> </w:t>
      </w:r>
      <w:r w:rsidRPr="00A56CD4">
        <w:rPr>
          <w:rFonts w:ascii="Arial" w:hAnsi="Arial" w:cs="Arial"/>
          <w:bCs/>
          <w:szCs w:val="24"/>
          <w:lang w:val="sr-Cyrl-CS"/>
        </w:rPr>
        <w:t>са</w:t>
      </w:r>
      <w:r w:rsidRPr="00DB3907">
        <w:rPr>
          <w:rFonts w:ascii="Arial" w:hAnsi="Arial" w:cs="Arial"/>
          <w:bCs/>
          <w:szCs w:val="24"/>
          <w:lang w:val="hr-HR"/>
        </w:rPr>
        <w:t xml:space="preserve"> </w:t>
      </w:r>
      <w:r w:rsidRPr="00A56CD4">
        <w:rPr>
          <w:rFonts w:ascii="Arial" w:hAnsi="Arial" w:cs="Arial"/>
          <w:szCs w:val="24"/>
          <w:lang w:val="sr-Cyrl-CS"/>
        </w:rPr>
        <w:t>Законом</w:t>
      </w:r>
      <w:r w:rsidRPr="00DB3907">
        <w:rPr>
          <w:rFonts w:ascii="Arial" w:hAnsi="Arial" w:cs="Arial"/>
          <w:szCs w:val="24"/>
          <w:lang w:val="hr-HR"/>
        </w:rPr>
        <w:t xml:space="preserve"> </w:t>
      </w:r>
      <w:r w:rsidRPr="00A56CD4">
        <w:rPr>
          <w:rFonts w:ascii="Arial" w:hAnsi="Arial" w:cs="Arial"/>
          <w:szCs w:val="24"/>
          <w:lang w:val="sr-Cyrl-CS"/>
        </w:rPr>
        <w:t>о</w:t>
      </w:r>
      <w:r w:rsidRPr="00DB3907">
        <w:rPr>
          <w:rFonts w:ascii="Arial" w:hAnsi="Arial" w:cs="Arial"/>
          <w:szCs w:val="24"/>
          <w:lang w:val="hr-HR"/>
        </w:rPr>
        <w:t xml:space="preserve"> </w:t>
      </w:r>
      <w:r w:rsidRPr="00A56CD4">
        <w:rPr>
          <w:rFonts w:ascii="Arial" w:hAnsi="Arial" w:cs="Arial"/>
          <w:szCs w:val="24"/>
          <w:lang w:val="sr-Cyrl-CS"/>
        </w:rPr>
        <w:t>за</w:t>
      </w:r>
      <w:r>
        <w:rPr>
          <w:rFonts w:ascii="Arial" w:hAnsi="Arial" w:cs="Arial"/>
          <w:szCs w:val="24"/>
          <w:lang w:val="hr-HR"/>
        </w:rPr>
        <w:t>ш</w:t>
      </w:r>
      <w:proofErr w:type="spellStart"/>
      <w:r w:rsidRPr="00A56CD4">
        <w:rPr>
          <w:rFonts w:ascii="Arial" w:hAnsi="Arial" w:cs="Arial"/>
          <w:szCs w:val="24"/>
          <w:lang w:val="sr-Cyrl-CS"/>
        </w:rPr>
        <w:t>тити</w:t>
      </w:r>
      <w:proofErr w:type="spellEnd"/>
      <w:r w:rsidRPr="00503BC2">
        <w:rPr>
          <w:rFonts w:ascii="Arial" w:hAnsi="Arial" w:cs="Arial"/>
          <w:szCs w:val="24"/>
          <w:lang w:val="hr-HR"/>
        </w:rPr>
        <w:t xml:space="preserve"> </w:t>
      </w:r>
      <w:r>
        <w:rPr>
          <w:rFonts w:ascii="Arial" w:hAnsi="Arial" w:cs="Arial"/>
          <w:szCs w:val="24"/>
          <w:lang w:val="hr-HR"/>
        </w:rPr>
        <w:t>ж</w:t>
      </w:r>
      <w:proofErr w:type="spellStart"/>
      <w:r w:rsidRPr="00A56CD4">
        <w:rPr>
          <w:rFonts w:ascii="Arial" w:hAnsi="Arial" w:cs="Arial"/>
          <w:szCs w:val="24"/>
          <w:lang w:val="sr-Cyrl-CS"/>
        </w:rPr>
        <w:t>ивотне</w:t>
      </w:r>
      <w:proofErr w:type="spellEnd"/>
      <w:r w:rsidRPr="00DB3907">
        <w:rPr>
          <w:rFonts w:ascii="Arial" w:hAnsi="Arial" w:cs="Arial"/>
          <w:szCs w:val="24"/>
          <w:lang w:val="hr-HR"/>
        </w:rPr>
        <w:t xml:space="preserve"> </w:t>
      </w:r>
      <w:r w:rsidRPr="00A56CD4">
        <w:rPr>
          <w:rFonts w:ascii="Arial" w:hAnsi="Arial" w:cs="Arial"/>
          <w:szCs w:val="24"/>
          <w:lang w:val="sr-Cyrl-CS"/>
        </w:rPr>
        <w:t>средине</w:t>
      </w:r>
      <w:r w:rsidRPr="00DB3907">
        <w:rPr>
          <w:rFonts w:ascii="Arial" w:hAnsi="Arial" w:cs="Arial"/>
          <w:szCs w:val="24"/>
          <w:lang w:val="hr-HR"/>
        </w:rPr>
        <w:t xml:space="preserve"> </w:t>
      </w:r>
      <w:r w:rsidRPr="00503BC2">
        <w:rPr>
          <w:rStyle w:val="Brojstranice"/>
          <w:rFonts w:ascii="Arial" w:hAnsi="Arial" w:cs="Arial"/>
          <w:szCs w:val="24"/>
          <w:lang w:val="hr-HR"/>
        </w:rPr>
        <w:t>(„</w:t>
      </w:r>
      <w:r>
        <w:rPr>
          <w:rStyle w:val="StyleBold"/>
          <w:rFonts w:ascii="Arial" w:hAnsi="Arial" w:cs="Arial"/>
          <w:szCs w:val="24"/>
          <w:lang w:val="sr-Latn-CS"/>
        </w:rPr>
        <w:t>Службени</w:t>
      </w:r>
      <w:r w:rsidRPr="00503BC2">
        <w:rPr>
          <w:rStyle w:val="StyleBold"/>
          <w:rFonts w:ascii="Arial" w:hAnsi="Arial" w:cs="Arial"/>
          <w:szCs w:val="24"/>
          <w:lang w:val="sr-Latn-CS"/>
        </w:rPr>
        <w:t xml:space="preserve"> </w:t>
      </w:r>
      <w:r w:rsidRPr="00A56CD4">
        <w:rPr>
          <w:rStyle w:val="StyleBold"/>
          <w:rFonts w:ascii="Arial" w:hAnsi="Arial" w:cs="Arial"/>
          <w:szCs w:val="24"/>
          <w:lang w:val="sr-Cyrl-CS"/>
        </w:rPr>
        <w:t>г</w:t>
      </w:r>
      <w:proofErr w:type="spellStart"/>
      <w:r>
        <w:rPr>
          <w:rStyle w:val="StyleBold"/>
          <w:rFonts w:ascii="Arial" w:hAnsi="Arial" w:cs="Arial"/>
          <w:szCs w:val="24"/>
          <w:lang w:val="sr-Latn-CS"/>
        </w:rPr>
        <w:t>ласник</w:t>
      </w:r>
      <w:proofErr w:type="spellEnd"/>
      <w:r w:rsidRPr="00503BC2">
        <w:rPr>
          <w:rStyle w:val="StyleBold"/>
          <w:rFonts w:ascii="Arial" w:hAnsi="Arial" w:cs="Arial"/>
          <w:szCs w:val="24"/>
          <w:lang w:val="sr-Latn-CS"/>
        </w:rPr>
        <w:t xml:space="preserve"> </w:t>
      </w:r>
      <w:r>
        <w:rPr>
          <w:rStyle w:val="StyleBold"/>
          <w:rFonts w:ascii="Arial" w:hAnsi="Arial" w:cs="Arial"/>
          <w:szCs w:val="24"/>
          <w:lang w:val="sr-Latn-CS"/>
        </w:rPr>
        <w:t>Републике</w:t>
      </w:r>
      <w:r w:rsidRPr="00503BC2">
        <w:rPr>
          <w:rStyle w:val="StyleBold"/>
          <w:rFonts w:ascii="Arial" w:hAnsi="Arial" w:cs="Arial"/>
          <w:szCs w:val="24"/>
          <w:lang w:val="sr-Latn-CS"/>
        </w:rPr>
        <w:t xml:space="preserve"> </w:t>
      </w:r>
      <w:r>
        <w:rPr>
          <w:rStyle w:val="StyleBold"/>
          <w:rFonts w:ascii="Arial" w:hAnsi="Arial" w:cs="Arial"/>
          <w:szCs w:val="24"/>
          <w:lang w:val="sr-Latn-CS"/>
        </w:rPr>
        <w:t>Српске</w:t>
      </w:r>
      <w:r w:rsidRPr="00503BC2">
        <w:rPr>
          <w:rStyle w:val="StyleBold"/>
          <w:rFonts w:ascii="Arial" w:hAnsi="Arial" w:cs="Arial"/>
          <w:szCs w:val="24"/>
          <w:lang w:val="sr-Latn-CS"/>
        </w:rPr>
        <w:t xml:space="preserve">“, </w:t>
      </w:r>
      <w:r>
        <w:rPr>
          <w:rStyle w:val="StyleBold"/>
          <w:rFonts w:ascii="Arial" w:hAnsi="Arial" w:cs="Arial"/>
          <w:szCs w:val="24"/>
          <w:lang w:val="sr-Latn-CS"/>
        </w:rPr>
        <w:t xml:space="preserve">број </w:t>
      </w:r>
      <w:r w:rsidRPr="00503BC2">
        <w:rPr>
          <w:rFonts w:ascii="Arial" w:hAnsi="Arial" w:cs="Arial"/>
          <w:color w:val="000000"/>
          <w:szCs w:val="24"/>
          <w:lang w:val="pl-PL"/>
        </w:rPr>
        <w:t>71/12</w:t>
      </w:r>
      <w:r w:rsidR="00824D67">
        <w:rPr>
          <w:rStyle w:val="StyleBold"/>
          <w:rFonts w:ascii="Arial" w:hAnsi="Arial" w:cs="Arial"/>
          <w:szCs w:val="24"/>
          <w:lang w:val="sr-Cyrl-RS"/>
        </w:rPr>
        <w:t>, 79/15 и</w:t>
      </w:r>
      <w:r>
        <w:rPr>
          <w:rStyle w:val="StyleBold"/>
          <w:rFonts w:ascii="Arial" w:hAnsi="Arial" w:cs="Arial"/>
          <w:szCs w:val="24"/>
          <w:lang w:val="sr-Cyrl-RS"/>
        </w:rPr>
        <w:t xml:space="preserve"> 70/20)</w:t>
      </w:r>
      <w:r>
        <w:rPr>
          <w:rStyle w:val="StyleBold"/>
          <w:rFonts w:ascii="Arial" w:hAnsi="Arial" w:cs="Arial"/>
          <w:szCs w:val="24"/>
          <w:lang w:val="sr-Latn-CS"/>
        </w:rPr>
        <w:t xml:space="preserve"> </w:t>
      </w:r>
      <w:proofErr w:type="spellStart"/>
      <w:r>
        <w:rPr>
          <w:rStyle w:val="StyleBold"/>
          <w:rFonts w:ascii="Arial" w:hAnsi="Arial" w:cs="Arial"/>
          <w:szCs w:val="24"/>
          <w:lang w:val="sr-Latn-CS"/>
        </w:rPr>
        <w:t>обрађени</w:t>
      </w:r>
      <w:proofErr w:type="spellEnd"/>
      <w:r>
        <w:rPr>
          <w:rStyle w:val="StyleBold"/>
          <w:rFonts w:ascii="Arial" w:hAnsi="Arial" w:cs="Arial"/>
          <w:szCs w:val="24"/>
          <w:lang w:val="sr-Latn-CS"/>
        </w:rPr>
        <w:t xml:space="preserve"> </w:t>
      </w:r>
      <w:proofErr w:type="spellStart"/>
      <w:r>
        <w:rPr>
          <w:rStyle w:val="StyleBold"/>
          <w:rFonts w:ascii="Arial" w:hAnsi="Arial" w:cs="Arial"/>
          <w:szCs w:val="24"/>
          <w:lang w:val="sr-Latn-CS"/>
        </w:rPr>
        <w:t>су</w:t>
      </w:r>
      <w:proofErr w:type="spellEnd"/>
      <w:r>
        <w:rPr>
          <w:rStyle w:val="StyleBold"/>
          <w:rFonts w:ascii="Arial" w:hAnsi="Arial" w:cs="Arial"/>
          <w:szCs w:val="24"/>
          <w:lang w:val="sr-Latn-CS"/>
        </w:rPr>
        <w:t xml:space="preserve"> </w:t>
      </w:r>
      <w:proofErr w:type="spellStart"/>
      <w:r>
        <w:rPr>
          <w:rStyle w:val="StyleBold"/>
          <w:rFonts w:ascii="Arial" w:hAnsi="Arial" w:cs="Arial"/>
          <w:szCs w:val="24"/>
          <w:lang w:val="sr-Latn-CS"/>
        </w:rPr>
        <w:t>подаци</w:t>
      </w:r>
      <w:proofErr w:type="spellEnd"/>
      <w:r>
        <w:rPr>
          <w:rStyle w:val="StyleBold"/>
          <w:rFonts w:ascii="Arial" w:hAnsi="Arial" w:cs="Arial"/>
          <w:szCs w:val="24"/>
          <w:lang w:val="sr-Latn-CS"/>
        </w:rPr>
        <w:t xml:space="preserve"> о </w:t>
      </w:r>
      <w:proofErr w:type="spellStart"/>
      <w:r>
        <w:rPr>
          <w:rStyle w:val="StyleBold"/>
          <w:rFonts w:ascii="Arial" w:hAnsi="Arial" w:cs="Arial"/>
          <w:szCs w:val="24"/>
          <w:lang w:val="sr-Latn-CS"/>
        </w:rPr>
        <w:t>Инвеститору</w:t>
      </w:r>
      <w:proofErr w:type="spellEnd"/>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локацији</w:t>
      </w:r>
      <w:proofErr w:type="spellEnd"/>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планираним</w:t>
      </w:r>
      <w:proofErr w:type="spellEnd"/>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активностима</w:t>
      </w:r>
      <w:proofErr w:type="spellEnd"/>
      <w:r w:rsidRPr="00503BC2">
        <w:rPr>
          <w:rStyle w:val="StyleBold"/>
          <w:rFonts w:ascii="Arial" w:hAnsi="Arial" w:cs="Arial"/>
          <w:szCs w:val="24"/>
          <w:lang w:val="sr-Latn-CS"/>
        </w:rPr>
        <w:t xml:space="preserve"> </w:t>
      </w:r>
      <w:r>
        <w:rPr>
          <w:rStyle w:val="StyleBold"/>
          <w:rFonts w:ascii="Arial" w:hAnsi="Arial" w:cs="Arial"/>
          <w:szCs w:val="24"/>
          <w:lang w:val="sr-Latn-CS"/>
        </w:rPr>
        <w:t>у</w:t>
      </w:r>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вези</w:t>
      </w:r>
      <w:proofErr w:type="spellEnd"/>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рада</w:t>
      </w:r>
      <w:proofErr w:type="spellEnd"/>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објекта</w:t>
      </w:r>
      <w:proofErr w:type="spellEnd"/>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инфраструктури</w:t>
      </w:r>
      <w:proofErr w:type="spellEnd"/>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утицају</w:t>
      </w:r>
      <w:proofErr w:type="spellEnd"/>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на</w:t>
      </w:r>
      <w:proofErr w:type="spellEnd"/>
      <w:r w:rsidRPr="00503BC2">
        <w:rPr>
          <w:rStyle w:val="StyleBold"/>
          <w:rFonts w:ascii="Arial" w:hAnsi="Arial" w:cs="Arial"/>
          <w:szCs w:val="24"/>
          <w:lang w:val="sr-Latn-CS"/>
        </w:rPr>
        <w:t xml:space="preserve"> </w:t>
      </w:r>
      <w:r>
        <w:rPr>
          <w:rStyle w:val="StyleBold"/>
          <w:rFonts w:ascii="Arial" w:hAnsi="Arial" w:cs="Arial"/>
          <w:szCs w:val="24"/>
          <w:lang w:val="sr-Latn-CS"/>
        </w:rPr>
        <w:t>животну</w:t>
      </w:r>
      <w:r w:rsidRPr="00503BC2">
        <w:rPr>
          <w:rStyle w:val="StyleBold"/>
          <w:rFonts w:ascii="Arial" w:hAnsi="Arial" w:cs="Arial"/>
          <w:szCs w:val="24"/>
          <w:lang w:val="sr-Latn-CS"/>
        </w:rPr>
        <w:t xml:space="preserve"> </w:t>
      </w:r>
      <w:r>
        <w:rPr>
          <w:rStyle w:val="StyleBold"/>
          <w:rFonts w:ascii="Arial" w:hAnsi="Arial" w:cs="Arial"/>
          <w:szCs w:val="24"/>
          <w:lang w:val="sr-Latn-CS"/>
        </w:rPr>
        <w:t>средину</w:t>
      </w:r>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предложене</w:t>
      </w:r>
      <w:proofErr w:type="spellEnd"/>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мјере</w:t>
      </w:r>
      <w:proofErr w:type="spellEnd"/>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за</w:t>
      </w:r>
      <w:proofErr w:type="spellEnd"/>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смањење</w:t>
      </w:r>
      <w:proofErr w:type="spellEnd"/>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утицаја</w:t>
      </w:r>
      <w:proofErr w:type="spellEnd"/>
      <w:r w:rsidRPr="00503BC2">
        <w:rPr>
          <w:rStyle w:val="StyleBold"/>
          <w:rFonts w:ascii="Arial" w:hAnsi="Arial" w:cs="Arial"/>
          <w:szCs w:val="24"/>
          <w:lang w:val="sr-Latn-CS"/>
        </w:rPr>
        <w:t xml:space="preserve"> </w:t>
      </w:r>
      <w:r>
        <w:rPr>
          <w:rStyle w:val="StyleBold"/>
          <w:rFonts w:ascii="Arial" w:hAnsi="Arial" w:cs="Arial"/>
          <w:szCs w:val="24"/>
          <w:lang w:val="sr-Latn-CS"/>
        </w:rPr>
        <w:t>и</w:t>
      </w:r>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мониторинг</w:t>
      </w:r>
      <w:proofErr w:type="spellEnd"/>
      <w:r w:rsidRPr="00503BC2">
        <w:rPr>
          <w:rStyle w:val="StyleBold"/>
          <w:rFonts w:ascii="Arial" w:hAnsi="Arial" w:cs="Arial"/>
          <w:szCs w:val="24"/>
          <w:lang w:val="sr-Latn-CS"/>
        </w:rPr>
        <w:t xml:space="preserve"> </w:t>
      </w:r>
      <w:r>
        <w:rPr>
          <w:rStyle w:val="StyleBold"/>
          <w:rFonts w:ascii="Arial" w:hAnsi="Arial" w:cs="Arial"/>
          <w:szCs w:val="24"/>
          <w:lang w:val="sr-Latn-CS"/>
        </w:rPr>
        <w:t>и</w:t>
      </w:r>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мјере</w:t>
      </w:r>
      <w:proofErr w:type="spellEnd"/>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које</w:t>
      </w:r>
      <w:proofErr w:type="spellEnd"/>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се</w:t>
      </w:r>
      <w:proofErr w:type="spellEnd"/>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морају</w:t>
      </w:r>
      <w:proofErr w:type="spellEnd"/>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испунити</w:t>
      </w:r>
      <w:proofErr w:type="spellEnd"/>
      <w:r w:rsidRPr="00503BC2">
        <w:rPr>
          <w:rStyle w:val="StyleBold"/>
          <w:rFonts w:ascii="Arial" w:hAnsi="Arial" w:cs="Arial"/>
          <w:szCs w:val="24"/>
          <w:lang w:val="sr-Latn-CS"/>
        </w:rPr>
        <w:t xml:space="preserve"> </w:t>
      </w:r>
      <w:r>
        <w:rPr>
          <w:rStyle w:val="StyleBold"/>
          <w:rFonts w:ascii="Arial" w:hAnsi="Arial" w:cs="Arial"/>
          <w:szCs w:val="24"/>
          <w:lang w:val="sr-Latn-CS"/>
        </w:rPr>
        <w:t>у</w:t>
      </w:r>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фази</w:t>
      </w:r>
      <w:proofErr w:type="spellEnd"/>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експлоатације</w:t>
      </w:r>
      <w:proofErr w:type="spellEnd"/>
      <w:r w:rsidRPr="00503BC2">
        <w:rPr>
          <w:rStyle w:val="StyleBold"/>
          <w:rFonts w:ascii="Arial" w:hAnsi="Arial" w:cs="Arial"/>
          <w:szCs w:val="24"/>
          <w:lang w:val="sr-Latn-CS"/>
        </w:rPr>
        <w:t xml:space="preserve"> </w:t>
      </w:r>
      <w:r>
        <w:rPr>
          <w:rStyle w:val="StyleBold"/>
          <w:rFonts w:ascii="Arial" w:hAnsi="Arial" w:cs="Arial"/>
          <w:szCs w:val="24"/>
          <w:lang w:val="sr-Latn-CS"/>
        </w:rPr>
        <w:t>и</w:t>
      </w:r>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краја</w:t>
      </w:r>
      <w:proofErr w:type="spellEnd"/>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кориштења</w:t>
      </w:r>
      <w:proofErr w:type="spellEnd"/>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предметног</w:t>
      </w:r>
      <w:proofErr w:type="spellEnd"/>
      <w:r w:rsidRPr="00503BC2">
        <w:rPr>
          <w:rStyle w:val="StyleBold"/>
          <w:rFonts w:ascii="Arial" w:hAnsi="Arial" w:cs="Arial"/>
          <w:szCs w:val="24"/>
          <w:lang w:val="sr-Latn-CS"/>
        </w:rPr>
        <w:t xml:space="preserve"> </w:t>
      </w:r>
      <w:proofErr w:type="spellStart"/>
      <w:r>
        <w:rPr>
          <w:rStyle w:val="StyleBold"/>
          <w:rFonts w:ascii="Arial" w:hAnsi="Arial" w:cs="Arial"/>
          <w:szCs w:val="24"/>
          <w:lang w:val="sr-Latn-CS"/>
        </w:rPr>
        <w:t>објекта</w:t>
      </w:r>
      <w:proofErr w:type="spellEnd"/>
      <w:r w:rsidRPr="00503BC2">
        <w:rPr>
          <w:rStyle w:val="StyleBold"/>
          <w:rFonts w:ascii="Arial" w:hAnsi="Arial" w:cs="Arial"/>
          <w:szCs w:val="24"/>
          <w:lang w:val="sr-Latn-CS"/>
        </w:rPr>
        <w:t xml:space="preserve">. </w:t>
      </w:r>
      <w:r>
        <w:rPr>
          <w:rStyle w:val="StyleBold"/>
          <w:rFonts w:ascii="Arial" w:hAnsi="Arial" w:cs="Arial"/>
          <w:szCs w:val="24"/>
          <w:lang w:val="sr-Latn-CS"/>
        </w:rPr>
        <w:t>Овај</w:t>
      </w:r>
      <w:r w:rsidRPr="00503BC2">
        <w:rPr>
          <w:rStyle w:val="StyleBold"/>
          <w:rFonts w:ascii="Arial" w:hAnsi="Arial" w:cs="Arial"/>
          <w:szCs w:val="24"/>
          <w:lang w:val="sr-Latn-CS"/>
        </w:rPr>
        <w:t xml:space="preserve"> </w:t>
      </w:r>
      <w:r>
        <w:rPr>
          <w:rStyle w:val="StyleBold"/>
          <w:rFonts w:ascii="Arial" w:hAnsi="Arial" w:cs="Arial"/>
          <w:szCs w:val="24"/>
          <w:lang w:val="sr-Latn-CS"/>
        </w:rPr>
        <w:t>захтјев</w:t>
      </w:r>
      <w:r w:rsidRPr="00503BC2">
        <w:rPr>
          <w:rStyle w:val="StyleBold"/>
          <w:rFonts w:ascii="Arial" w:hAnsi="Arial" w:cs="Arial"/>
          <w:szCs w:val="24"/>
          <w:lang w:val="sr-Latn-CS"/>
        </w:rPr>
        <w:t xml:space="preserve"> </w:t>
      </w:r>
      <w:r>
        <w:rPr>
          <w:rStyle w:val="StyleBold"/>
          <w:rFonts w:ascii="Arial" w:hAnsi="Arial" w:cs="Arial"/>
          <w:szCs w:val="24"/>
          <w:lang w:val="sr-Latn-CS"/>
        </w:rPr>
        <w:t>није</w:t>
      </w:r>
      <w:r w:rsidRPr="00503BC2">
        <w:rPr>
          <w:rStyle w:val="StyleBold"/>
          <w:rFonts w:ascii="Arial" w:hAnsi="Arial" w:cs="Arial"/>
          <w:szCs w:val="24"/>
          <w:lang w:val="sr-Latn-CS"/>
        </w:rPr>
        <w:t xml:space="preserve"> </w:t>
      </w:r>
      <w:r>
        <w:rPr>
          <w:rStyle w:val="StyleBold"/>
          <w:rFonts w:ascii="Arial" w:hAnsi="Arial" w:cs="Arial"/>
          <w:szCs w:val="24"/>
          <w:lang w:val="sr-Latn-CS"/>
        </w:rPr>
        <w:t>обрађивао</w:t>
      </w:r>
      <w:r w:rsidRPr="00503BC2">
        <w:rPr>
          <w:rStyle w:val="StyleBold"/>
          <w:rFonts w:ascii="Arial" w:hAnsi="Arial" w:cs="Arial"/>
          <w:szCs w:val="24"/>
          <w:lang w:val="sr-Latn-CS"/>
        </w:rPr>
        <w:t xml:space="preserve"> </w:t>
      </w:r>
      <w:r>
        <w:rPr>
          <w:rStyle w:val="StyleBold"/>
          <w:rFonts w:ascii="Arial" w:hAnsi="Arial" w:cs="Arial"/>
          <w:szCs w:val="24"/>
          <w:lang w:val="sr-Latn-CS"/>
        </w:rPr>
        <w:t>услове</w:t>
      </w:r>
      <w:r w:rsidRPr="00503BC2">
        <w:rPr>
          <w:rStyle w:val="StyleBold"/>
          <w:rFonts w:ascii="Arial" w:hAnsi="Arial" w:cs="Arial"/>
          <w:szCs w:val="24"/>
          <w:lang w:val="sr-Latn-CS"/>
        </w:rPr>
        <w:t xml:space="preserve"> </w:t>
      </w:r>
      <w:r>
        <w:rPr>
          <w:rStyle w:val="StyleBold"/>
          <w:rFonts w:ascii="Arial" w:hAnsi="Arial" w:cs="Arial"/>
          <w:szCs w:val="24"/>
          <w:lang w:val="sr-Latn-CS"/>
        </w:rPr>
        <w:t>Заштите</w:t>
      </w:r>
      <w:r w:rsidRPr="00503BC2">
        <w:rPr>
          <w:rStyle w:val="StyleBold"/>
          <w:rFonts w:ascii="Arial" w:hAnsi="Arial" w:cs="Arial"/>
          <w:szCs w:val="24"/>
          <w:lang w:val="sr-Latn-CS"/>
        </w:rPr>
        <w:t xml:space="preserve"> </w:t>
      </w:r>
      <w:r>
        <w:rPr>
          <w:rStyle w:val="StyleBold"/>
          <w:rFonts w:ascii="Arial" w:hAnsi="Arial" w:cs="Arial"/>
          <w:szCs w:val="24"/>
          <w:lang w:val="sr-Latn-CS"/>
        </w:rPr>
        <w:t>на</w:t>
      </w:r>
      <w:r w:rsidRPr="00503BC2">
        <w:rPr>
          <w:rStyle w:val="StyleBold"/>
          <w:rFonts w:ascii="Arial" w:hAnsi="Arial" w:cs="Arial"/>
          <w:szCs w:val="24"/>
          <w:lang w:val="sr-Latn-CS"/>
        </w:rPr>
        <w:t xml:space="preserve"> </w:t>
      </w:r>
      <w:r>
        <w:rPr>
          <w:rStyle w:val="StyleBold"/>
          <w:rFonts w:ascii="Arial" w:hAnsi="Arial" w:cs="Arial"/>
          <w:szCs w:val="24"/>
          <w:lang w:val="sr-Latn-CS"/>
        </w:rPr>
        <w:t>раду</w:t>
      </w:r>
      <w:r w:rsidRPr="00503BC2">
        <w:rPr>
          <w:rStyle w:val="StyleBold"/>
          <w:rFonts w:ascii="Arial" w:hAnsi="Arial" w:cs="Arial"/>
          <w:szCs w:val="24"/>
          <w:lang w:val="sr-Latn-CS"/>
        </w:rPr>
        <w:t xml:space="preserve"> </w:t>
      </w:r>
      <w:r>
        <w:rPr>
          <w:rStyle w:val="StyleBold"/>
          <w:rFonts w:ascii="Arial" w:hAnsi="Arial" w:cs="Arial"/>
          <w:szCs w:val="24"/>
          <w:lang w:val="sr-Latn-CS"/>
        </w:rPr>
        <w:t>и</w:t>
      </w:r>
      <w:r w:rsidRPr="00503BC2">
        <w:rPr>
          <w:rStyle w:val="StyleBold"/>
          <w:rFonts w:ascii="Arial" w:hAnsi="Arial" w:cs="Arial"/>
          <w:szCs w:val="24"/>
          <w:lang w:val="sr-Latn-CS"/>
        </w:rPr>
        <w:t xml:space="preserve"> </w:t>
      </w:r>
      <w:r>
        <w:rPr>
          <w:rStyle w:val="StyleBold"/>
          <w:rFonts w:ascii="Arial" w:hAnsi="Arial" w:cs="Arial"/>
          <w:szCs w:val="24"/>
          <w:lang w:val="sr-Latn-CS"/>
        </w:rPr>
        <w:t>Заштите</w:t>
      </w:r>
      <w:r w:rsidRPr="00503BC2">
        <w:rPr>
          <w:rStyle w:val="StyleBold"/>
          <w:rFonts w:ascii="Arial" w:hAnsi="Arial" w:cs="Arial"/>
          <w:szCs w:val="24"/>
          <w:lang w:val="sr-Latn-CS"/>
        </w:rPr>
        <w:t xml:space="preserve"> </w:t>
      </w:r>
      <w:r>
        <w:rPr>
          <w:rStyle w:val="StyleBold"/>
          <w:rFonts w:ascii="Arial" w:hAnsi="Arial" w:cs="Arial"/>
          <w:szCs w:val="24"/>
          <w:lang w:val="sr-Latn-CS"/>
        </w:rPr>
        <w:t>од</w:t>
      </w:r>
      <w:r w:rsidRPr="00503BC2">
        <w:rPr>
          <w:rStyle w:val="StyleBold"/>
          <w:rFonts w:ascii="Arial" w:hAnsi="Arial" w:cs="Arial"/>
          <w:szCs w:val="24"/>
          <w:lang w:val="sr-Latn-CS"/>
        </w:rPr>
        <w:t xml:space="preserve"> </w:t>
      </w:r>
      <w:r>
        <w:rPr>
          <w:rStyle w:val="StyleBold"/>
          <w:rFonts w:ascii="Arial" w:hAnsi="Arial" w:cs="Arial"/>
          <w:szCs w:val="24"/>
          <w:lang w:val="sr-Latn-CS"/>
        </w:rPr>
        <w:t>пожара</w:t>
      </w:r>
      <w:r w:rsidRPr="00503BC2">
        <w:rPr>
          <w:rStyle w:val="StyleBold"/>
          <w:rFonts w:ascii="Arial" w:hAnsi="Arial" w:cs="Arial"/>
          <w:szCs w:val="24"/>
          <w:lang w:val="sr-Latn-CS"/>
        </w:rPr>
        <w:t>.</w:t>
      </w:r>
    </w:p>
    <w:p w14:paraId="328CF7CA" w14:textId="77777777" w:rsidR="00B67D9D" w:rsidRPr="00503BC2" w:rsidRDefault="00B67D9D" w:rsidP="00B67D9D">
      <w:pPr>
        <w:jc w:val="both"/>
        <w:rPr>
          <w:rFonts w:ascii="Arial" w:hAnsi="Arial" w:cs="Arial"/>
          <w:bCs/>
          <w:szCs w:val="24"/>
          <w:lang w:val="hr-HR"/>
        </w:rPr>
      </w:pPr>
      <w:r>
        <w:rPr>
          <w:rFonts w:ascii="Arial" w:hAnsi="Arial" w:cs="Arial"/>
          <w:bCs/>
          <w:szCs w:val="24"/>
          <w:lang w:val="hr-HR"/>
        </w:rPr>
        <w:t>Реализацијом</w:t>
      </w:r>
      <w:r w:rsidRPr="00503BC2">
        <w:rPr>
          <w:rFonts w:ascii="Arial" w:hAnsi="Arial" w:cs="Arial"/>
          <w:bCs/>
          <w:szCs w:val="24"/>
          <w:lang w:val="hr-HR"/>
        </w:rPr>
        <w:t xml:space="preserve"> </w:t>
      </w:r>
      <w:r>
        <w:rPr>
          <w:rFonts w:ascii="Arial" w:hAnsi="Arial" w:cs="Arial"/>
          <w:bCs/>
          <w:szCs w:val="24"/>
          <w:lang w:val="hr-HR"/>
        </w:rPr>
        <w:t>предвиђених</w:t>
      </w:r>
      <w:r w:rsidRPr="00503BC2">
        <w:rPr>
          <w:rFonts w:ascii="Arial" w:hAnsi="Arial" w:cs="Arial"/>
          <w:bCs/>
          <w:szCs w:val="24"/>
          <w:lang w:val="hr-HR"/>
        </w:rPr>
        <w:t xml:space="preserve"> </w:t>
      </w:r>
      <w:r>
        <w:rPr>
          <w:rFonts w:ascii="Arial" w:hAnsi="Arial" w:cs="Arial"/>
          <w:bCs/>
          <w:szCs w:val="24"/>
          <w:lang w:val="hr-HR"/>
        </w:rPr>
        <w:t>мјера</w:t>
      </w:r>
      <w:r w:rsidRPr="00503BC2">
        <w:rPr>
          <w:rFonts w:ascii="Arial" w:hAnsi="Arial" w:cs="Arial"/>
          <w:bCs/>
          <w:szCs w:val="24"/>
          <w:lang w:val="hr-HR"/>
        </w:rPr>
        <w:t xml:space="preserve"> </w:t>
      </w:r>
      <w:r>
        <w:rPr>
          <w:rFonts w:ascii="Arial" w:hAnsi="Arial" w:cs="Arial"/>
          <w:bCs/>
          <w:szCs w:val="24"/>
          <w:lang w:val="hr-HR"/>
        </w:rPr>
        <w:t>заштите</w:t>
      </w:r>
      <w:r w:rsidRPr="00503BC2">
        <w:rPr>
          <w:rFonts w:ascii="Arial" w:hAnsi="Arial" w:cs="Arial"/>
          <w:bCs/>
          <w:szCs w:val="24"/>
          <w:lang w:val="hr-HR"/>
        </w:rPr>
        <w:t xml:space="preserve"> </w:t>
      </w:r>
      <w:r>
        <w:rPr>
          <w:rFonts w:ascii="Arial" w:hAnsi="Arial" w:cs="Arial"/>
          <w:bCs/>
          <w:szCs w:val="24"/>
          <w:lang w:val="hr-HR"/>
        </w:rPr>
        <w:t>животне</w:t>
      </w:r>
      <w:r w:rsidRPr="00503BC2">
        <w:rPr>
          <w:rFonts w:ascii="Arial" w:hAnsi="Arial" w:cs="Arial"/>
          <w:bCs/>
          <w:szCs w:val="24"/>
          <w:lang w:val="hr-HR"/>
        </w:rPr>
        <w:t xml:space="preserve"> </w:t>
      </w:r>
      <w:r>
        <w:rPr>
          <w:rFonts w:ascii="Arial" w:hAnsi="Arial" w:cs="Arial"/>
          <w:bCs/>
          <w:szCs w:val="24"/>
          <w:lang w:val="hr-HR"/>
        </w:rPr>
        <w:t>средине</w:t>
      </w:r>
      <w:r w:rsidRPr="00503BC2">
        <w:rPr>
          <w:rFonts w:ascii="Arial" w:hAnsi="Arial" w:cs="Arial"/>
          <w:bCs/>
          <w:szCs w:val="24"/>
          <w:lang w:val="hr-HR"/>
        </w:rPr>
        <w:t xml:space="preserve">, </w:t>
      </w:r>
      <w:r>
        <w:rPr>
          <w:rFonts w:ascii="Arial" w:hAnsi="Arial" w:cs="Arial"/>
          <w:bCs/>
          <w:szCs w:val="24"/>
          <w:lang w:val="hr-HR"/>
        </w:rPr>
        <w:t>које</w:t>
      </w:r>
      <w:r w:rsidRPr="00503BC2">
        <w:rPr>
          <w:rFonts w:ascii="Arial" w:hAnsi="Arial" w:cs="Arial"/>
          <w:bCs/>
          <w:szCs w:val="24"/>
          <w:lang w:val="hr-HR"/>
        </w:rPr>
        <w:t xml:space="preserve"> </w:t>
      </w:r>
      <w:r>
        <w:rPr>
          <w:rFonts w:ascii="Arial" w:hAnsi="Arial" w:cs="Arial"/>
          <w:bCs/>
          <w:szCs w:val="24"/>
          <w:lang w:val="hr-HR"/>
        </w:rPr>
        <w:t>су</w:t>
      </w:r>
      <w:r w:rsidRPr="00503BC2">
        <w:rPr>
          <w:rFonts w:ascii="Arial" w:hAnsi="Arial" w:cs="Arial"/>
          <w:bCs/>
          <w:szCs w:val="24"/>
          <w:lang w:val="hr-HR"/>
        </w:rPr>
        <w:t xml:space="preserve"> </w:t>
      </w:r>
      <w:r>
        <w:rPr>
          <w:rFonts w:ascii="Arial" w:hAnsi="Arial" w:cs="Arial"/>
          <w:bCs/>
          <w:szCs w:val="24"/>
          <w:lang w:val="hr-HR"/>
        </w:rPr>
        <w:t>предложене</w:t>
      </w:r>
      <w:r w:rsidRPr="00503BC2">
        <w:rPr>
          <w:rFonts w:ascii="Arial" w:hAnsi="Arial" w:cs="Arial"/>
          <w:bCs/>
          <w:szCs w:val="24"/>
          <w:lang w:val="hr-HR"/>
        </w:rPr>
        <w:t xml:space="preserve"> </w:t>
      </w:r>
      <w:r>
        <w:rPr>
          <w:rFonts w:ascii="Arial" w:hAnsi="Arial" w:cs="Arial"/>
          <w:bCs/>
          <w:szCs w:val="24"/>
          <w:lang w:val="hr-HR"/>
        </w:rPr>
        <w:t>у</w:t>
      </w:r>
      <w:r w:rsidRPr="00503BC2">
        <w:rPr>
          <w:rFonts w:ascii="Arial" w:hAnsi="Arial" w:cs="Arial"/>
          <w:bCs/>
          <w:szCs w:val="24"/>
          <w:lang w:val="hr-HR"/>
        </w:rPr>
        <w:t xml:space="preserve"> </w:t>
      </w:r>
      <w:r>
        <w:rPr>
          <w:rFonts w:ascii="Arial" w:hAnsi="Arial" w:cs="Arial"/>
          <w:bCs/>
          <w:szCs w:val="24"/>
          <w:lang w:val="hr-HR"/>
        </w:rPr>
        <w:t>овим</w:t>
      </w:r>
      <w:r w:rsidRPr="00503BC2">
        <w:rPr>
          <w:rFonts w:ascii="Arial" w:hAnsi="Arial" w:cs="Arial"/>
          <w:bCs/>
          <w:szCs w:val="24"/>
          <w:lang w:val="hr-HR"/>
        </w:rPr>
        <w:t xml:space="preserve"> </w:t>
      </w:r>
      <w:r>
        <w:rPr>
          <w:rFonts w:ascii="Arial" w:hAnsi="Arial" w:cs="Arial"/>
          <w:bCs/>
          <w:szCs w:val="24"/>
          <w:lang w:val="hr-HR"/>
        </w:rPr>
        <w:t>Доказима</w:t>
      </w:r>
      <w:r w:rsidRPr="00503BC2">
        <w:rPr>
          <w:rFonts w:ascii="Arial" w:hAnsi="Arial" w:cs="Arial"/>
          <w:bCs/>
          <w:szCs w:val="24"/>
          <w:lang w:val="hr-HR"/>
        </w:rPr>
        <w:t xml:space="preserve">, </w:t>
      </w:r>
      <w:r>
        <w:rPr>
          <w:rFonts w:ascii="Arial" w:hAnsi="Arial" w:cs="Arial"/>
          <w:bCs/>
          <w:szCs w:val="24"/>
          <w:lang w:val="hr-HR"/>
        </w:rPr>
        <w:t>омогућава</w:t>
      </w:r>
      <w:r w:rsidRPr="00503BC2">
        <w:rPr>
          <w:rFonts w:ascii="Arial" w:hAnsi="Arial" w:cs="Arial"/>
          <w:bCs/>
          <w:szCs w:val="24"/>
          <w:lang w:val="hr-HR"/>
        </w:rPr>
        <w:t xml:space="preserve"> </w:t>
      </w:r>
      <w:r>
        <w:rPr>
          <w:rFonts w:ascii="Arial" w:hAnsi="Arial" w:cs="Arial"/>
          <w:bCs/>
          <w:szCs w:val="24"/>
          <w:lang w:val="hr-HR"/>
        </w:rPr>
        <w:t>се</w:t>
      </w:r>
      <w:r w:rsidRPr="00503BC2">
        <w:rPr>
          <w:rFonts w:ascii="Arial" w:hAnsi="Arial" w:cs="Arial"/>
          <w:bCs/>
          <w:szCs w:val="24"/>
          <w:lang w:val="hr-HR"/>
        </w:rPr>
        <w:t xml:space="preserve"> </w:t>
      </w:r>
      <w:r>
        <w:rPr>
          <w:rFonts w:ascii="Arial" w:hAnsi="Arial" w:cs="Arial"/>
          <w:bCs/>
          <w:szCs w:val="24"/>
          <w:lang w:val="hr-HR"/>
        </w:rPr>
        <w:t>заштита</w:t>
      </w:r>
      <w:r w:rsidRPr="00503BC2">
        <w:rPr>
          <w:rFonts w:ascii="Arial" w:hAnsi="Arial" w:cs="Arial"/>
          <w:bCs/>
          <w:szCs w:val="24"/>
          <w:lang w:val="hr-HR"/>
        </w:rPr>
        <w:t xml:space="preserve"> </w:t>
      </w:r>
      <w:r>
        <w:rPr>
          <w:rFonts w:ascii="Arial" w:hAnsi="Arial" w:cs="Arial"/>
          <w:bCs/>
          <w:szCs w:val="24"/>
          <w:lang w:val="hr-HR"/>
        </w:rPr>
        <w:t>животне</w:t>
      </w:r>
      <w:r w:rsidRPr="00503BC2">
        <w:rPr>
          <w:rFonts w:ascii="Arial" w:hAnsi="Arial" w:cs="Arial"/>
          <w:bCs/>
          <w:szCs w:val="24"/>
          <w:lang w:val="hr-HR"/>
        </w:rPr>
        <w:t xml:space="preserve"> </w:t>
      </w:r>
      <w:r>
        <w:rPr>
          <w:rFonts w:ascii="Arial" w:hAnsi="Arial" w:cs="Arial"/>
          <w:bCs/>
          <w:szCs w:val="24"/>
          <w:lang w:val="hr-HR"/>
        </w:rPr>
        <w:t>средине</w:t>
      </w:r>
      <w:r w:rsidRPr="00503BC2">
        <w:rPr>
          <w:rFonts w:ascii="Arial" w:hAnsi="Arial" w:cs="Arial"/>
          <w:bCs/>
          <w:szCs w:val="24"/>
          <w:lang w:val="hr-HR"/>
        </w:rPr>
        <w:t xml:space="preserve"> </w:t>
      </w:r>
      <w:r>
        <w:rPr>
          <w:rFonts w:ascii="Arial" w:hAnsi="Arial" w:cs="Arial"/>
          <w:bCs/>
          <w:szCs w:val="24"/>
          <w:lang w:val="hr-HR"/>
        </w:rPr>
        <w:t>на</w:t>
      </w:r>
      <w:r w:rsidRPr="00503BC2">
        <w:rPr>
          <w:rFonts w:ascii="Arial" w:hAnsi="Arial" w:cs="Arial"/>
          <w:bCs/>
          <w:szCs w:val="24"/>
          <w:lang w:val="hr-HR"/>
        </w:rPr>
        <w:t xml:space="preserve"> </w:t>
      </w:r>
      <w:r>
        <w:rPr>
          <w:rFonts w:ascii="Arial" w:hAnsi="Arial" w:cs="Arial"/>
          <w:bCs/>
          <w:szCs w:val="24"/>
          <w:lang w:val="hr-HR"/>
        </w:rPr>
        <w:t>нивоу</w:t>
      </w:r>
      <w:r w:rsidRPr="00503BC2">
        <w:rPr>
          <w:rFonts w:ascii="Arial" w:hAnsi="Arial" w:cs="Arial"/>
          <w:bCs/>
          <w:szCs w:val="24"/>
          <w:lang w:val="hr-HR"/>
        </w:rPr>
        <w:t xml:space="preserve"> </w:t>
      </w:r>
      <w:r>
        <w:rPr>
          <w:rFonts w:ascii="Arial" w:hAnsi="Arial" w:cs="Arial"/>
          <w:bCs/>
          <w:szCs w:val="24"/>
          <w:lang w:val="hr-HR"/>
        </w:rPr>
        <w:t>који</w:t>
      </w:r>
      <w:r w:rsidRPr="00503BC2">
        <w:rPr>
          <w:rFonts w:ascii="Arial" w:hAnsi="Arial" w:cs="Arial"/>
          <w:bCs/>
          <w:szCs w:val="24"/>
          <w:lang w:val="hr-HR"/>
        </w:rPr>
        <w:t xml:space="preserve"> </w:t>
      </w:r>
      <w:r>
        <w:rPr>
          <w:rFonts w:ascii="Arial" w:hAnsi="Arial" w:cs="Arial"/>
          <w:bCs/>
          <w:szCs w:val="24"/>
          <w:lang w:val="hr-HR"/>
        </w:rPr>
        <w:t>задовољава</w:t>
      </w:r>
      <w:r w:rsidRPr="00503BC2">
        <w:rPr>
          <w:rFonts w:ascii="Arial" w:hAnsi="Arial" w:cs="Arial"/>
          <w:bCs/>
          <w:szCs w:val="24"/>
          <w:lang w:val="hr-HR"/>
        </w:rPr>
        <w:t xml:space="preserve"> </w:t>
      </w:r>
      <w:r>
        <w:rPr>
          <w:rFonts w:ascii="Arial" w:hAnsi="Arial" w:cs="Arial"/>
          <w:bCs/>
          <w:szCs w:val="24"/>
          <w:lang w:val="hr-HR"/>
        </w:rPr>
        <w:t>тражене</w:t>
      </w:r>
      <w:r w:rsidRPr="00503BC2">
        <w:rPr>
          <w:rFonts w:ascii="Arial" w:hAnsi="Arial" w:cs="Arial"/>
          <w:bCs/>
          <w:szCs w:val="24"/>
          <w:lang w:val="hr-HR"/>
        </w:rPr>
        <w:t xml:space="preserve"> </w:t>
      </w:r>
      <w:r>
        <w:rPr>
          <w:rFonts w:ascii="Arial" w:hAnsi="Arial" w:cs="Arial"/>
          <w:bCs/>
          <w:szCs w:val="24"/>
          <w:lang w:val="hr-HR"/>
        </w:rPr>
        <w:t>стандарде</w:t>
      </w:r>
      <w:r w:rsidRPr="00503BC2">
        <w:rPr>
          <w:rFonts w:ascii="Arial" w:hAnsi="Arial" w:cs="Arial"/>
          <w:bCs/>
          <w:szCs w:val="24"/>
          <w:lang w:val="hr-HR"/>
        </w:rPr>
        <w:t xml:space="preserve">, </w:t>
      </w:r>
      <w:r>
        <w:rPr>
          <w:rFonts w:ascii="Arial" w:hAnsi="Arial" w:cs="Arial"/>
          <w:bCs/>
          <w:szCs w:val="24"/>
          <w:lang w:val="hr-HR"/>
        </w:rPr>
        <w:t>тако</w:t>
      </w:r>
      <w:r w:rsidRPr="00503BC2">
        <w:rPr>
          <w:rFonts w:ascii="Arial" w:hAnsi="Arial" w:cs="Arial"/>
          <w:bCs/>
          <w:szCs w:val="24"/>
          <w:lang w:val="hr-HR"/>
        </w:rPr>
        <w:t xml:space="preserve"> </w:t>
      </w:r>
      <w:r>
        <w:rPr>
          <w:rFonts w:ascii="Arial" w:hAnsi="Arial" w:cs="Arial"/>
          <w:bCs/>
          <w:szCs w:val="24"/>
          <w:lang w:val="hr-HR"/>
        </w:rPr>
        <w:t>да</w:t>
      </w:r>
      <w:r w:rsidRPr="00503BC2">
        <w:rPr>
          <w:rFonts w:ascii="Arial" w:hAnsi="Arial" w:cs="Arial"/>
          <w:bCs/>
          <w:szCs w:val="24"/>
          <w:lang w:val="hr-HR"/>
        </w:rPr>
        <w:t xml:space="preserve"> </w:t>
      </w:r>
      <w:r>
        <w:rPr>
          <w:rFonts w:ascii="Arial" w:hAnsi="Arial" w:cs="Arial"/>
          <w:bCs/>
          <w:szCs w:val="24"/>
          <w:lang w:val="hr-HR"/>
        </w:rPr>
        <w:t>се</w:t>
      </w:r>
      <w:r w:rsidRPr="00503BC2">
        <w:rPr>
          <w:rFonts w:ascii="Arial" w:hAnsi="Arial" w:cs="Arial"/>
          <w:bCs/>
          <w:szCs w:val="24"/>
          <w:lang w:val="hr-HR"/>
        </w:rPr>
        <w:t xml:space="preserve">, </w:t>
      </w:r>
      <w:r>
        <w:rPr>
          <w:rFonts w:ascii="Arial" w:hAnsi="Arial" w:cs="Arial"/>
          <w:bCs/>
          <w:szCs w:val="24"/>
          <w:lang w:val="hr-HR"/>
        </w:rPr>
        <w:t>експлоатацијом предметног објекта</w:t>
      </w:r>
      <w:r w:rsidRPr="00503BC2">
        <w:rPr>
          <w:rFonts w:ascii="Arial" w:hAnsi="Arial" w:cs="Arial"/>
          <w:bCs/>
          <w:szCs w:val="24"/>
          <w:lang w:val="hr-HR"/>
        </w:rPr>
        <w:t xml:space="preserve">, </w:t>
      </w:r>
      <w:r>
        <w:rPr>
          <w:rFonts w:ascii="Arial" w:hAnsi="Arial" w:cs="Arial"/>
          <w:bCs/>
          <w:szCs w:val="24"/>
          <w:lang w:val="hr-HR"/>
        </w:rPr>
        <w:t>не</w:t>
      </w:r>
      <w:r w:rsidRPr="00503BC2">
        <w:rPr>
          <w:rFonts w:ascii="Arial" w:hAnsi="Arial" w:cs="Arial"/>
          <w:bCs/>
          <w:szCs w:val="24"/>
          <w:lang w:val="hr-HR"/>
        </w:rPr>
        <w:t xml:space="preserve"> </w:t>
      </w:r>
      <w:r>
        <w:rPr>
          <w:rFonts w:ascii="Arial" w:hAnsi="Arial" w:cs="Arial"/>
          <w:bCs/>
          <w:szCs w:val="24"/>
          <w:lang w:val="hr-HR"/>
        </w:rPr>
        <w:t>очекују</w:t>
      </w:r>
      <w:r w:rsidRPr="00503BC2">
        <w:rPr>
          <w:rFonts w:ascii="Arial" w:hAnsi="Arial" w:cs="Arial"/>
          <w:bCs/>
          <w:szCs w:val="24"/>
          <w:lang w:val="hr-HR"/>
        </w:rPr>
        <w:t xml:space="preserve"> </w:t>
      </w:r>
      <w:r>
        <w:rPr>
          <w:rFonts w:ascii="Arial" w:hAnsi="Arial" w:cs="Arial"/>
          <w:bCs/>
          <w:szCs w:val="24"/>
          <w:lang w:val="hr-HR"/>
        </w:rPr>
        <w:t>прекогранични</w:t>
      </w:r>
      <w:r w:rsidRPr="00503BC2">
        <w:rPr>
          <w:rFonts w:ascii="Arial" w:hAnsi="Arial" w:cs="Arial"/>
          <w:bCs/>
          <w:szCs w:val="24"/>
          <w:lang w:val="hr-HR"/>
        </w:rPr>
        <w:t xml:space="preserve"> </w:t>
      </w:r>
      <w:r>
        <w:rPr>
          <w:rFonts w:ascii="Arial" w:hAnsi="Arial" w:cs="Arial"/>
          <w:bCs/>
          <w:szCs w:val="24"/>
          <w:lang w:val="hr-HR"/>
        </w:rPr>
        <w:t>утицаји</w:t>
      </w:r>
      <w:r w:rsidRPr="00503BC2">
        <w:rPr>
          <w:rFonts w:ascii="Arial" w:hAnsi="Arial" w:cs="Arial"/>
          <w:bCs/>
          <w:szCs w:val="24"/>
          <w:lang w:val="hr-HR"/>
        </w:rPr>
        <w:t xml:space="preserve"> </w:t>
      </w:r>
      <w:r>
        <w:rPr>
          <w:rFonts w:ascii="Arial" w:hAnsi="Arial" w:cs="Arial"/>
          <w:bCs/>
          <w:szCs w:val="24"/>
          <w:lang w:val="hr-HR"/>
        </w:rPr>
        <w:t>на</w:t>
      </w:r>
      <w:r w:rsidRPr="00503BC2">
        <w:rPr>
          <w:rFonts w:ascii="Arial" w:hAnsi="Arial" w:cs="Arial"/>
          <w:bCs/>
          <w:szCs w:val="24"/>
          <w:lang w:val="hr-HR"/>
        </w:rPr>
        <w:t xml:space="preserve"> </w:t>
      </w:r>
      <w:r>
        <w:rPr>
          <w:rFonts w:ascii="Arial" w:hAnsi="Arial" w:cs="Arial"/>
          <w:bCs/>
          <w:szCs w:val="24"/>
          <w:lang w:val="hr-HR"/>
        </w:rPr>
        <w:t>животну</w:t>
      </w:r>
      <w:r w:rsidRPr="00503BC2">
        <w:rPr>
          <w:rFonts w:ascii="Arial" w:hAnsi="Arial" w:cs="Arial"/>
          <w:bCs/>
          <w:szCs w:val="24"/>
          <w:lang w:val="hr-HR"/>
        </w:rPr>
        <w:t xml:space="preserve"> </w:t>
      </w:r>
      <w:r>
        <w:rPr>
          <w:rFonts w:ascii="Arial" w:hAnsi="Arial" w:cs="Arial"/>
          <w:bCs/>
          <w:szCs w:val="24"/>
          <w:lang w:val="hr-HR"/>
        </w:rPr>
        <w:t>средину</w:t>
      </w:r>
      <w:r w:rsidRPr="00503BC2">
        <w:rPr>
          <w:rFonts w:ascii="Arial" w:hAnsi="Arial" w:cs="Arial"/>
          <w:bCs/>
          <w:szCs w:val="24"/>
          <w:lang w:val="hr-HR"/>
        </w:rPr>
        <w:t>.</w:t>
      </w:r>
    </w:p>
    <w:p w14:paraId="650AE04A" w14:textId="77777777" w:rsidR="00B67D9D" w:rsidRPr="00CA02E0" w:rsidRDefault="00B67D9D" w:rsidP="00B67D9D">
      <w:pPr>
        <w:jc w:val="both"/>
        <w:rPr>
          <w:rFonts w:ascii="Arial" w:hAnsi="Arial" w:cs="Arial"/>
          <w:szCs w:val="24"/>
          <w:lang w:val="sr-Latn-CS"/>
        </w:rPr>
      </w:pPr>
    </w:p>
    <w:p w14:paraId="6D4B63E7" w14:textId="77777777" w:rsidR="00B67D9D" w:rsidRPr="00503BC2" w:rsidRDefault="00B67D9D" w:rsidP="00B67D9D">
      <w:pPr>
        <w:jc w:val="both"/>
        <w:rPr>
          <w:rFonts w:ascii="Arial" w:hAnsi="Arial" w:cs="Arial"/>
          <w:szCs w:val="24"/>
          <w:lang w:val="hr-HR"/>
        </w:rPr>
      </w:pPr>
      <w:r w:rsidRPr="00DB3907">
        <w:rPr>
          <w:rFonts w:ascii="Arial" w:hAnsi="Arial" w:cs="Arial"/>
          <w:szCs w:val="24"/>
          <w:lang w:val="sr-Latn-CS"/>
        </w:rPr>
        <w:t>На</w:t>
      </w:r>
      <w:r w:rsidRPr="004F5B3C">
        <w:rPr>
          <w:rFonts w:ascii="Arial" w:hAnsi="Arial" w:cs="Arial"/>
          <w:szCs w:val="24"/>
          <w:lang w:val="sr-Latn-CS"/>
        </w:rPr>
        <w:t xml:space="preserve"> </w:t>
      </w:r>
      <w:r w:rsidRPr="00DB3907">
        <w:rPr>
          <w:rFonts w:ascii="Arial" w:hAnsi="Arial" w:cs="Arial"/>
          <w:szCs w:val="24"/>
          <w:lang w:val="sr-Latn-CS"/>
        </w:rPr>
        <w:t>основу</w:t>
      </w:r>
      <w:r w:rsidRPr="004F5B3C">
        <w:rPr>
          <w:rFonts w:ascii="Arial" w:hAnsi="Arial" w:cs="Arial"/>
          <w:szCs w:val="24"/>
          <w:lang w:val="sr-Latn-CS"/>
        </w:rPr>
        <w:t xml:space="preserve"> </w:t>
      </w:r>
      <w:r w:rsidRPr="00DB3907">
        <w:rPr>
          <w:rFonts w:ascii="Arial" w:hAnsi="Arial" w:cs="Arial"/>
          <w:szCs w:val="24"/>
          <w:lang w:val="sr-Latn-CS"/>
        </w:rPr>
        <w:t>увида</w:t>
      </w:r>
      <w:r w:rsidRPr="004F5B3C">
        <w:rPr>
          <w:rFonts w:ascii="Arial" w:hAnsi="Arial" w:cs="Arial"/>
          <w:szCs w:val="24"/>
          <w:lang w:val="sr-Latn-CS"/>
        </w:rPr>
        <w:t xml:space="preserve"> </w:t>
      </w:r>
      <w:r w:rsidRPr="00DB3907">
        <w:rPr>
          <w:rFonts w:ascii="Arial" w:hAnsi="Arial" w:cs="Arial"/>
          <w:szCs w:val="24"/>
          <w:lang w:val="sr-Latn-CS"/>
        </w:rPr>
        <w:t>у</w:t>
      </w:r>
      <w:r w:rsidRPr="004F5B3C">
        <w:rPr>
          <w:rFonts w:ascii="Arial" w:hAnsi="Arial" w:cs="Arial"/>
          <w:szCs w:val="24"/>
          <w:lang w:val="sr-Latn-CS"/>
        </w:rPr>
        <w:t xml:space="preserve"> </w:t>
      </w:r>
      <w:r w:rsidRPr="00DB3907">
        <w:rPr>
          <w:rFonts w:ascii="Arial" w:hAnsi="Arial" w:cs="Arial"/>
          <w:szCs w:val="24"/>
          <w:lang w:val="sr-Latn-CS"/>
        </w:rPr>
        <w:t>стање</w:t>
      </w:r>
      <w:r w:rsidRPr="004F5B3C">
        <w:rPr>
          <w:rFonts w:ascii="Arial" w:hAnsi="Arial" w:cs="Arial"/>
          <w:szCs w:val="24"/>
          <w:lang w:val="sr-Latn-CS"/>
        </w:rPr>
        <w:t xml:space="preserve"> </w:t>
      </w:r>
      <w:r w:rsidRPr="00DB3907">
        <w:rPr>
          <w:rFonts w:ascii="Arial" w:hAnsi="Arial" w:cs="Arial"/>
          <w:szCs w:val="24"/>
          <w:lang w:val="sr-Latn-CS"/>
        </w:rPr>
        <w:t>на</w:t>
      </w:r>
      <w:r w:rsidRPr="004F5B3C">
        <w:rPr>
          <w:rFonts w:ascii="Arial" w:hAnsi="Arial" w:cs="Arial"/>
          <w:szCs w:val="24"/>
          <w:lang w:val="sr-Latn-CS"/>
        </w:rPr>
        <w:t xml:space="preserve"> </w:t>
      </w:r>
      <w:r w:rsidRPr="00DB3907">
        <w:rPr>
          <w:rFonts w:ascii="Arial" w:hAnsi="Arial" w:cs="Arial"/>
          <w:szCs w:val="24"/>
          <w:lang w:val="sr-Latn-CS"/>
        </w:rPr>
        <w:t>терену</w:t>
      </w:r>
      <w:r w:rsidRPr="00503BC2">
        <w:rPr>
          <w:rFonts w:ascii="Arial" w:hAnsi="Arial" w:cs="Arial"/>
          <w:szCs w:val="24"/>
          <w:lang w:val="hr-HR"/>
        </w:rPr>
        <w:t xml:space="preserve">, </w:t>
      </w:r>
      <w:r>
        <w:rPr>
          <w:rFonts w:ascii="Arial" w:hAnsi="Arial" w:cs="Arial"/>
          <w:szCs w:val="24"/>
          <w:lang w:val="sr-Cyrl-CS"/>
        </w:rPr>
        <w:t>те</w:t>
      </w:r>
      <w:r w:rsidRPr="00503BC2">
        <w:rPr>
          <w:rFonts w:ascii="Arial" w:hAnsi="Arial" w:cs="Arial"/>
          <w:szCs w:val="24"/>
          <w:lang w:val="sr-Cyrl-CS"/>
        </w:rPr>
        <w:t xml:space="preserve"> </w:t>
      </w:r>
      <w:r>
        <w:rPr>
          <w:rFonts w:ascii="Arial" w:hAnsi="Arial" w:cs="Arial"/>
          <w:szCs w:val="24"/>
          <w:lang w:val="sr-Cyrl-CS"/>
        </w:rPr>
        <w:t>прил</w:t>
      </w:r>
      <w:r w:rsidRPr="00DB3907">
        <w:rPr>
          <w:rFonts w:ascii="Arial" w:hAnsi="Arial" w:cs="Arial"/>
          <w:szCs w:val="24"/>
          <w:lang w:val="sr-Latn-CS"/>
        </w:rPr>
        <w:t>о</w:t>
      </w:r>
      <w:r>
        <w:rPr>
          <w:rFonts w:ascii="Arial" w:hAnsi="Arial" w:cs="Arial"/>
          <w:szCs w:val="24"/>
          <w:lang w:val="sr-Cyrl-CS"/>
        </w:rPr>
        <w:t>жен</w:t>
      </w:r>
      <w:r w:rsidRPr="00DB3907">
        <w:rPr>
          <w:rFonts w:ascii="Arial" w:hAnsi="Arial" w:cs="Arial"/>
          <w:szCs w:val="24"/>
          <w:lang w:val="sr-Latn-CS"/>
        </w:rPr>
        <w:t>е</w:t>
      </w:r>
      <w:r w:rsidRPr="004F5B3C">
        <w:rPr>
          <w:rFonts w:ascii="Arial" w:hAnsi="Arial" w:cs="Arial"/>
          <w:szCs w:val="24"/>
          <w:lang w:val="sr-Latn-CS"/>
        </w:rPr>
        <w:t xml:space="preserve"> </w:t>
      </w:r>
      <w:r w:rsidRPr="00DB3907">
        <w:rPr>
          <w:rFonts w:ascii="Arial" w:hAnsi="Arial" w:cs="Arial"/>
          <w:szCs w:val="24"/>
          <w:lang w:val="sr-Latn-CS"/>
        </w:rPr>
        <w:t>информације</w:t>
      </w:r>
      <w:r w:rsidRPr="004F5B3C">
        <w:rPr>
          <w:rFonts w:ascii="Arial" w:hAnsi="Arial" w:cs="Arial"/>
          <w:szCs w:val="24"/>
          <w:lang w:val="sr-Latn-CS"/>
        </w:rPr>
        <w:t xml:space="preserve"> </w:t>
      </w:r>
      <w:r w:rsidRPr="00DB3907">
        <w:rPr>
          <w:rFonts w:ascii="Arial" w:hAnsi="Arial" w:cs="Arial"/>
          <w:szCs w:val="24"/>
          <w:lang w:val="sr-Latn-CS"/>
        </w:rPr>
        <w:t>и</w:t>
      </w:r>
      <w:r w:rsidRPr="004F5B3C">
        <w:rPr>
          <w:rFonts w:ascii="Arial" w:hAnsi="Arial" w:cs="Arial"/>
          <w:szCs w:val="24"/>
          <w:lang w:val="sr-Latn-CS"/>
        </w:rPr>
        <w:t xml:space="preserve"> </w:t>
      </w:r>
      <w:r w:rsidRPr="00DB3907">
        <w:rPr>
          <w:rFonts w:ascii="Arial" w:hAnsi="Arial" w:cs="Arial"/>
          <w:szCs w:val="24"/>
          <w:lang w:val="sr-Latn-CS"/>
        </w:rPr>
        <w:t>услове</w:t>
      </w:r>
      <w:r w:rsidRPr="004F5B3C">
        <w:rPr>
          <w:rFonts w:ascii="Arial" w:hAnsi="Arial" w:cs="Arial"/>
          <w:szCs w:val="24"/>
          <w:lang w:val="sr-Latn-CS"/>
        </w:rPr>
        <w:t xml:space="preserve"> </w:t>
      </w:r>
      <w:r w:rsidRPr="00DB3907">
        <w:rPr>
          <w:rFonts w:ascii="Arial" w:hAnsi="Arial" w:cs="Arial"/>
          <w:szCs w:val="24"/>
          <w:lang w:val="sr-Latn-CS"/>
        </w:rPr>
        <w:t>за</w:t>
      </w:r>
      <w:r w:rsidRPr="004F5B3C">
        <w:rPr>
          <w:rFonts w:ascii="Arial" w:hAnsi="Arial" w:cs="Arial"/>
          <w:szCs w:val="24"/>
          <w:lang w:val="sr-Latn-CS"/>
        </w:rPr>
        <w:t xml:space="preserve"> </w:t>
      </w:r>
      <w:r w:rsidRPr="00DB3907">
        <w:rPr>
          <w:rFonts w:ascii="Arial" w:hAnsi="Arial" w:cs="Arial"/>
          <w:szCs w:val="24"/>
          <w:lang w:val="sr-Latn-CS"/>
        </w:rPr>
        <w:t>рад</w:t>
      </w:r>
      <w:r w:rsidRPr="004F5B3C">
        <w:rPr>
          <w:rFonts w:ascii="Arial" w:hAnsi="Arial" w:cs="Arial"/>
          <w:szCs w:val="24"/>
          <w:lang w:val="sr-Latn-CS"/>
        </w:rPr>
        <w:t xml:space="preserve"> </w:t>
      </w:r>
      <w:r w:rsidRPr="00DB3907">
        <w:rPr>
          <w:rFonts w:ascii="Arial" w:hAnsi="Arial" w:cs="Arial"/>
          <w:szCs w:val="24"/>
          <w:lang w:val="sr-Latn-CS"/>
        </w:rPr>
        <w:t>објеката</w:t>
      </w:r>
      <w:r w:rsidRPr="00503BC2">
        <w:rPr>
          <w:rFonts w:ascii="Arial" w:hAnsi="Arial" w:cs="Arial"/>
          <w:szCs w:val="24"/>
          <w:lang w:val="hr-HR"/>
        </w:rPr>
        <w:t xml:space="preserve">, </w:t>
      </w:r>
      <w:r w:rsidRPr="00DB3907">
        <w:rPr>
          <w:rFonts w:ascii="Arial" w:hAnsi="Arial" w:cs="Arial"/>
          <w:szCs w:val="24"/>
          <w:lang w:val="sr-Latn-CS"/>
        </w:rPr>
        <w:t>констатујемо</w:t>
      </w:r>
      <w:r w:rsidRPr="004F5B3C">
        <w:rPr>
          <w:rFonts w:ascii="Arial" w:hAnsi="Arial" w:cs="Arial"/>
          <w:szCs w:val="24"/>
          <w:lang w:val="sr-Latn-CS"/>
        </w:rPr>
        <w:t xml:space="preserve"> </w:t>
      </w:r>
      <w:r w:rsidRPr="00DB3907">
        <w:rPr>
          <w:rFonts w:ascii="Arial" w:hAnsi="Arial" w:cs="Arial"/>
          <w:szCs w:val="24"/>
          <w:lang w:val="sr-Latn-CS"/>
        </w:rPr>
        <w:t>да</w:t>
      </w:r>
      <w:r w:rsidRPr="004F5B3C">
        <w:rPr>
          <w:rFonts w:ascii="Arial" w:hAnsi="Arial" w:cs="Arial"/>
          <w:szCs w:val="24"/>
          <w:lang w:val="sr-Latn-CS"/>
        </w:rPr>
        <w:t xml:space="preserve"> </w:t>
      </w:r>
      <w:r w:rsidRPr="00DB3907">
        <w:rPr>
          <w:rFonts w:ascii="Arial" w:hAnsi="Arial" w:cs="Arial"/>
          <w:szCs w:val="24"/>
          <w:lang w:val="sr-Latn-CS"/>
        </w:rPr>
        <w:t>се</w:t>
      </w:r>
      <w:r w:rsidRPr="004F5B3C">
        <w:rPr>
          <w:rFonts w:ascii="Arial" w:hAnsi="Arial" w:cs="Arial"/>
          <w:szCs w:val="24"/>
          <w:lang w:val="sr-Latn-CS"/>
        </w:rPr>
        <w:t xml:space="preserve"> </w:t>
      </w:r>
      <w:r w:rsidRPr="00DB3907">
        <w:rPr>
          <w:rFonts w:ascii="Arial" w:hAnsi="Arial" w:cs="Arial"/>
          <w:szCs w:val="24"/>
          <w:lang w:val="sr-Latn-CS"/>
        </w:rPr>
        <w:t>на</w:t>
      </w:r>
      <w:r w:rsidRPr="004F5B3C">
        <w:rPr>
          <w:rFonts w:ascii="Arial" w:hAnsi="Arial" w:cs="Arial"/>
          <w:szCs w:val="24"/>
          <w:lang w:val="sr-Latn-CS"/>
        </w:rPr>
        <w:t xml:space="preserve"> </w:t>
      </w:r>
      <w:r w:rsidRPr="00DB3907">
        <w:rPr>
          <w:rFonts w:ascii="Arial" w:hAnsi="Arial" w:cs="Arial"/>
          <w:szCs w:val="24"/>
          <w:lang w:val="sr-Latn-CS"/>
        </w:rPr>
        <w:t>описаној</w:t>
      </w:r>
      <w:r w:rsidRPr="004F5B3C">
        <w:rPr>
          <w:rFonts w:ascii="Arial" w:hAnsi="Arial" w:cs="Arial"/>
          <w:szCs w:val="24"/>
          <w:lang w:val="sr-Latn-CS"/>
        </w:rPr>
        <w:t xml:space="preserve"> </w:t>
      </w:r>
      <w:r w:rsidRPr="00DB3907">
        <w:rPr>
          <w:rFonts w:ascii="Arial" w:hAnsi="Arial" w:cs="Arial"/>
          <w:szCs w:val="24"/>
          <w:lang w:val="sr-Latn-CS"/>
        </w:rPr>
        <w:t>локацији</w:t>
      </w:r>
      <w:r w:rsidRPr="00503BC2">
        <w:rPr>
          <w:rFonts w:ascii="Arial" w:hAnsi="Arial" w:cs="Arial"/>
          <w:szCs w:val="24"/>
          <w:lang w:val="hr-HR"/>
        </w:rPr>
        <w:t xml:space="preserve">, </w:t>
      </w:r>
      <w:r w:rsidRPr="00DB3907">
        <w:rPr>
          <w:rFonts w:ascii="Arial" w:hAnsi="Arial" w:cs="Arial"/>
          <w:szCs w:val="24"/>
          <w:lang w:val="sr-Latn-CS"/>
        </w:rPr>
        <w:t>уз</w:t>
      </w:r>
      <w:r w:rsidRPr="004F5B3C">
        <w:rPr>
          <w:rFonts w:ascii="Arial" w:hAnsi="Arial" w:cs="Arial"/>
          <w:szCs w:val="24"/>
          <w:lang w:val="sr-Latn-CS"/>
        </w:rPr>
        <w:t xml:space="preserve"> </w:t>
      </w:r>
      <w:r w:rsidRPr="00DB3907">
        <w:rPr>
          <w:rFonts w:ascii="Arial" w:hAnsi="Arial" w:cs="Arial"/>
          <w:szCs w:val="24"/>
          <w:lang w:val="sr-Latn-CS"/>
        </w:rPr>
        <w:t>по</w:t>
      </w:r>
      <w:r>
        <w:rPr>
          <w:rFonts w:ascii="Arial" w:hAnsi="Arial" w:cs="Arial"/>
          <w:szCs w:val="24"/>
          <w:lang w:val="hr-HR"/>
        </w:rPr>
        <w:t>ш</w:t>
      </w:r>
      <w:r w:rsidRPr="00DB3907">
        <w:rPr>
          <w:rFonts w:ascii="Arial" w:hAnsi="Arial" w:cs="Arial"/>
          <w:szCs w:val="24"/>
          <w:lang w:val="sr-Latn-CS"/>
        </w:rPr>
        <w:t>товање</w:t>
      </w:r>
      <w:r w:rsidRPr="004F5B3C">
        <w:rPr>
          <w:rFonts w:ascii="Arial" w:hAnsi="Arial" w:cs="Arial"/>
          <w:szCs w:val="24"/>
          <w:lang w:val="sr-Latn-CS"/>
        </w:rPr>
        <w:t xml:space="preserve"> </w:t>
      </w:r>
      <w:r w:rsidRPr="00DB3907">
        <w:rPr>
          <w:rFonts w:ascii="Arial" w:hAnsi="Arial" w:cs="Arial"/>
          <w:szCs w:val="24"/>
          <w:lang w:val="sr-Latn-CS"/>
        </w:rPr>
        <w:t>предви</w:t>
      </w:r>
      <w:r>
        <w:rPr>
          <w:rFonts w:ascii="Arial" w:hAnsi="Arial" w:cs="Arial"/>
          <w:szCs w:val="24"/>
          <w:lang w:val="hr-HR"/>
        </w:rPr>
        <w:t>ђ</w:t>
      </w:r>
      <w:r w:rsidRPr="00DB3907">
        <w:rPr>
          <w:rFonts w:ascii="Arial" w:hAnsi="Arial" w:cs="Arial"/>
          <w:szCs w:val="24"/>
          <w:lang w:val="sr-Latn-CS"/>
        </w:rPr>
        <w:t>ених</w:t>
      </w:r>
      <w:r w:rsidRPr="004F5B3C">
        <w:rPr>
          <w:rFonts w:ascii="Arial" w:hAnsi="Arial" w:cs="Arial"/>
          <w:szCs w:val="24"/>
          <w:lang w:val="sr-Latn-CS"/>
        </w:rPr>
        <w:t xml:space="preserve"> </w:t>
      </w:r>
      <w:r w:rsidRPr="00DB3907">
        <w:rPr>
          <w:rFonts w:ascii="Arial" w:hAnsi="Arial" w:cs="Arial"/>
          <w:szCs w:val="24"/>
          <w:lang w:val="sr-Latn-CS"/>
        </w:rPr>
        <w:t>мјера</w:t>
      </w:r>
      <w:r w:rsidRPr="004F5B3C">
        <w:rPr>
          <w:rFonts w:ascii="Arial" w:hAnsi="Arial" w:cs="Arial"/>
          <w:szCs w:val="24"/>
          <w:lang w:val="sr-Latn-CS"/>
        </w:rPr>
        <w:t xml:space="preserve"> </w:t>
      </w:r>
      <w:r w:rsidRPr="00DB3907">
        <w:rPr>
          <w:rFonts w:ascii="Arial" w:hAnsi="Arial" w:cs="Arial"/>
          <w:szCs w:val="24"/>
          <w:lang w:val="sr-Latn-CS"/>
        </w:rPr>
        <w:t>за</w:t>
      </w:r>
      <w:r>
        <w:rPr>
          <w:rFonts w:ascii="Arial" w:hAnsi="Arial" w:cs="Arial"/>
          <w:szCs w:val="24"/>
          <w:lang w:val="hr-HR"/>
        </w:rPr>
        <w:t>ш</w:t>
      </w:r>
      <w:r w:rsidRPr="00DB3907">
        <w:rPr>
          <w:rFonts w:ascii="Arial" w:hAnsi="Arial" w:cs="Arial"/>
          <w:szCs w:val="24"/>
          <w:lang w:val="sr-Latn-CS"/>
        </w:rPr>
        <w:t>тите</w:t>
      </w:r>
      <w:r w:rsidRPr="004F5B3C">
        <w:rPr>
          <w:rFonts w:ascii="Arial" w:hAnsi="Arial" w:cs="Arial"/>
          <w:lang w:val="sr-Latn-CS"/>
        </w:rPr>
        <w:t xml:space="preserve">, </w:t>
      </w:r>
      <w:r w:rsidRPr="00DB3907">
        <w:rPr>
          <w:rFonts w:ascii="Arial" w:hAnsi="Arial" w:cs="Arial"/>
          <w:szCs w:val="24"/>
          <w:lang w:val="sr-Latn-CS"/>
        </w:rPr>
        <w:t>угро</w:t>
      </w:r>
      <w:r>
        <w:rPr>
          <w:rFonts w:ascii="Arial" w:hAnsi="Arial" w:cs="Arial"/>
          <w:szCs w:val="24"/>
          <w:lang w:val="hr-HR"/>
        </w:rPr>
        <w:t>ж</w:t>
      </w:r>
      <w:r w:rsidRPr="00DB3907">
        <w:rPr>
          <w:rFonts w:ascii="Arial" w:hAnsi="Arial" w:cs="Arial"/>
          <w:szCs w:val="24"/>
          <w:lang w:val="sr-Latn-CS"/>
        </w:rPr>
        <w:t>авање</w:t>
      </w:r>
      <w:r w:rsidRPr="00503BC2">
        <w:rPr>
          <w:rFonts w:ascii="Arial" w:hAnsi="Arial" w:cs="Arial"/>
          <w:szCs w:val="24"/>
          <w:lang w:val="hr-HR"/>
        </w:rPr>
        <w:t xml:space="preserve"> </w:t>
      </w:r>
      <w:r>
        <w:rPr>
          <w:rFonts w:ascii="Arial" w:hAnsi="Arial" w:cs="Arial"/>
          <w:szCs w:val="24"/>
          <w:lang w:val="hr-HR"/>
        </w:rPr>
        <w:t>ж</w:t>
      </w:r>
      <w:r w:rsidRPr="00DB3907">
        <w:rPr>
          <w:rFonts w:ascii="Arial" w:hAnsi="Arial" w:cs="Arial"/>
          <w:szCs w:val="24"/>
          <w:lang w:val="sr-Latn-CS"/>
        </w:rPr>
        <w:t>ивотне</w:t>
      </w:r>
      <w:r w:rsidRPr="004F5B3C">
        <w:rPr>
          <w:rFonts w:ascii="Arial" w:hAnsi="Arial" w:cs="Arial"/>
          <w:szCs w:val="24"/>
          <w:lang w:val="sr-Latn-CS"/>
        </w:rPr>
        <w:t xml:space="preserve"> </w:t>
      </w:r>
      <w:r w:rsidRPr="00DB3907">
        <w:rPr>
          <w:rFonts w:ascii="Arial" w:hAnsi="Arial" w:cs="Arial"/>
          <w:szCs w:val="24"/>
          <w:lang w:val="sr-Latn-CS"/>
        </w:rPr>
        <w:t>средине</w:t>
      </w:r>
      <w:r w:rsidRPr="004F5B3C">
        <w:rPr>
          <w:rFonts w:ascii="Arial" w:hAnsi="Arial" w:cs="Arial"/>
          <w:szCs w:val="24"/>
          <w:lang w:val="sr-Latn-CS"/>
        </w:rPr>
        <w:t xml:space="preserve"> </w:t>
      </w:r>
      <w:r w:rsidRPr="00DB3907">
        <w:rPr>
          <w:rFonts w:ascii="Arial" w:hAnsi="Arial" w:cs="Arial"/>
          <w:szCs w:val="24"/>
          <w:lang w:val="sr-Latn-CS"/>
        </w:rPr>
        <w:t>мо</w:t>
      </w:r>
      <w:r>
        <w:rPr>
          <w:rFonts w:ascii="Arial" w:hAnsi="Arial" w:cs="Arial"/>
          <w:szCs w:val="24"/>
          <w:lang w:val="hr-HR"/>
        </w:rPr>
        <w:t>ж</w:t>
      </w:r>
      <w:r w:rsidRPr="00DB3907">
        <w:rPr>
          <w:rFonts w:ascii="Arial" w:hAnsi="Arial" w:cs="Arial"/>
          <w:szCs w:val="24"/>
          <w:lang w:val="sr-Latn-CS"/>
        </w:rPr>
        <w:t>е</w:t>
      </w:r>
      <w:r w:rsidRPr="004F5B3C">
        <w:rPr>
          <w:rFonts w:ascii="Arial" w:hAnsi="Arial" w:cs="Arial"/>
          <w:szCs w:val="24"/>
          <w:lang w:val="sr-Latn-CS"/>
        </w:rPr>
        <w:t xml:space="preserve"> </w:t>
      </w:r>
      <w:r w:rsidRPr="00DB3907">
        <w:rPr>
          <w:rFonts w:ascii="Arial" w:hAnsi="Arial" w:cs="Arial"/>
          <w:szCs w:val="24"/>
          <w:lang w:val="sr-Latn-CS"/>
        </w:rPr>
        <w:t>свести</w:t>
      </w:r>
      <w:r w:rsidRPr="004F5B3C">
        <w:rPr>
          <w:rFonts w:ascii="Arial" w:hAnsi="Arial" w:cs="Arial"/>
          <w:szCs w:val="24"/>
          <w:lang w:val="sr-Latn-CS"/>
        </w:rPr>
        <w:t xml:space="preserve"> </w:t>
      </w:r>
      <w:r w:rsidRPr="00DB3907">
        <w:rPr>
          <w:rFonts w:ascii="Arial" w:hAnsi="Arial" w:cs="Arial"/>
          <w:szCs w:val="24"/>
          <w:lang w:val="sr-Latn-CS"/>
        </w:rPr>
        <w:t>на</w:t>
      </w:r>
      <w:r w:rsidRPr="004F5B3C">
        <w:rPr>
          <w:rFonts w:ascii="Arial" w:hAnsi="Arial" w:cs="Arial"/>
          <w:szCs w:val="24"/>
          <w:lang w:val="sr-Latn-CS"/>
        </w:rPr>
        <w:t xml:space="preserve"> </w:t>
      </w:r>
      <w:r w:rsidRPr="00DB3907">
        <w:rPr>
          <w:rFonts w:ascii="Arial" w:hAnsi="Arial" w:cs="Arial"/>
          <w:szCs w:val="24"/>
          <w:lang w:val="sr-Latn-CS"/>
        </w:rPr>
        <w:t>дозвољену</w:t>
      </w:r>
      <w:r w:rsidRPr="004F5B3C">
        <w:rPr>
          <w:rFonts w:ascii="Arial" w:hAnsi="Arial" w:cs="Arial"/>
          <w:szCs w:val="24"/>
          <w:lang w:val="sr-Latn-CS"/>
        </w:rPr>
        <w:t xml:space="preserve"> </w:t>
      </w:r>
      <w:r w:rsidRPr="00DB3907">
        <w:rPr>
          <w:rFonts w:ascii="Arial" w:hAnsi="Arial" w:cs="Arial"/>
          <w:szCs w:val="24"/>
          <w:lang w:val="sr-Latn-CS"/>
        </w:rPr>
        <w:t>мјеру</w:t>
      </w:r>
      <w:r w:rsidRPr="00503BC2">
        <w:rPr>
          <w:rFonts w:ascii="Arial" w:hAnsi="Arial" w:cs="Arial"/>
          <w:szCs w:val="24"/>
          <w:lang w:val="hr-HR"/>
        </w:rPr>
        <w:t xml:space="preserve">, </w:t>
      </w:r>
      <w:r w:rsidRPr="00DB3907">
        <w:rPr>
          <w:rFonts w:ascii="Arial" w:hAnsi="Arial" w:cs="Arial"/>
          <w:szCs w:val="24"/>
          <w:lang w:val="sr-Latn-CS"/>
        </w:rPr>
        <w:t>односно</w:t>
      </w:r>
      <w:r w:rsidRPr="004F5B3C">
        <w:rPr>
          <w:rFonts w:ascii="Arial" w:hAnsi="Arial" w:cs="Arial"/>
          <w:szCs w:val="24"/>
          <w:lang w:val="sr-Latn-CS"/>
        </w:rPr>
        <w:t xml:space="preserve"> </w:t>
      </w:r>
      <w:r w:rsidRPr="00DB3907">
        <w:rPr>
          <w:rFonts w:ascii="Arial" w:hAnsi="Arial" w:cs="Arial"/>
          <w:szCs w:val="24"/>
          <w:lang w:val="sr-Latn-CS"/>
        </w:rPr>
        <w:t>техноло</w:t>
      </w:r>
      <w:r>
        <w:rPr>
          <w:rFonts w:ascii="Arial" w:hAnsi="Arial" w:cs="Arial"/>
          <w:szCs w:val="24"/>
          <w:lang w:val="sr-Latn-CS"/>
        </w:rPr>
        <w:t>ш</w:t>
      </w:r>
      <w:r w:rsidRPr="00DB3907">
        <w:rPr>
          <w:rFonts w:ascii="Arial" w:hAnsi="Arial" w:cs="Arial"/>
          <w:szCs w:val="24"/>
          <w:lang w:val="sr-Latn-CS"/>
        </w:rPr>
        <w:t>ким</w:t>
      </w:r>
      <w:r w:rsidRPr="004F5B3C">
        <w:rPr>
          <w:rFonts w:ascii="Arial" w:hAnsi="Arial" w:cs="Arial"/>
          <w:szCs w:val="24"/>
          <w:lang w:val="sr-Latn-CS"/>
        </w:rPr>
        <w:t xml:space="preserve"> </w:t>
      </w:r>
      <w:r w:rsidRPr="00DB3907">
        <w:rPr>
          <w:rFonts w:ascii="Arial" w:hAnsi="Arial" w:cs="Arial"/>
          <w:szCs w:val="24"/>
          <w:lang w:val="sr-Latn-CS"/>
        </w:rPr>
        <w:t>процесом</w:t>
      </w:r>
      <w:r w:rsidRPr="004F5B3C">
        <w:rPr>
          <w:rFonts w:ascii="Arial" w:hAnsi="Arial" w:cs="Arial"/>
          <w:szCs w:val="24"/>
          <w:lang w:val="sr-Latn-CS"/>
        </w:rPr>
        <w:t xml:space="preserve"> </w:t>
      </w:r>
      <w:r w:rsidRPr="00DB3907">
        <w:rPr>
          <w:rFonts w:ascii="Arial" w:hAnsi="Arial" w:cs="Arial"/>
          <w:szCs w:val="24"/>
          <w:lang w:val="sr-Latn-CS"/>
        </w:rPr>
        <w:t>обрада</w:t>
      </w:r>
      <w:r w:rsidRPr="004F5B3C">
        <w:rPr>
          <w:rFonts w:ascii="Arial" w:hAnsi="Arial" w:cs="Arial"/>
          <w:szCs w:val="24"/>
          <w:lang w:val="sr-Latn-CS"/>
        </w:rPr>
        <w:t xml:space="preserve"> </w:t>
      </w:r>
      <w:r>
        <w:rPr>
          <w:rFonts w:ascii="Arial" w:hAnsi="Arial" w:cs="Arial"/>
          <w:szCs w:val="24"/>
          <w:lang w:val="hr-HR"/>
        </w:rPr>
        <w:t>производни</w:t>
      </w:r>
      <w:r w:rsidRPr="00503BC2">
        <w:rPr>
          <w:rFonts w:ascii="Arial" w:hAnsi="Arial" w:cs="Arial"/>
          <w:szCs w:val="24"/>
          <w:lang w:val="hr-HR"/>
        </w:rPr>
        <w:t xml:space="preserve"> </w:t>
      </w:r>
      <w:r w:rsidRPr="00DB3907">
        <w:rPr>
          <w:rFonts w:ascii="Arial" w:hAnsi="Arial" w:cs="Arial"/>
          <w:szCs w:val="24"/>
          <w:lang w:val="sr-Latn-CS"/>
        </w:rPr>
        <w:t>објекат</w:t>
      </w:r>
      <w:r w:rsidRPr="004F5B3C">
        <w:rPr>
          <w:rFonts w:ascii="Arial" w:hAnsi="Arial" w:cs="Arial"/>
          <w:szCs w:val="24"/>
          <w:lang w:val="sr-Latn-CS"/>
        </w:rPr>
        <w:t xml:space="preserve"> </w:t>
      </w:r>
      <w:r w:rsidRPr="00DB3907">
        <w:rPr>
          <w:rFonts w:ascii="Arial" w:hAnsi="Arial" w:cs="Arial"/>
          <w:szCs w:val="24"/>
          <w:lang w:val="sr-Latn-CS"/>
        </w:rPr>
        <w:t>не</w:t>
      </w:r>
      <w:r>
        <w:rPr>
          <w:rFonts w:ascii="Arial" w:hAnsi="Arial" w:cs="Arial"/>
          <w:szCs w:val="24"/>
          <w:lang w:val="hr-HR"/>
        </w:rPr>
        <w:t>ћ</w:t>
      </w:r>
      <w:r w:rsidRPr="00DB3907">
        <w:rPr>
          <w:rFonts w:ascii="Arial" w:hAnsi="Arial" w:cs="Arial"/>
          <w:szCs w:val="24"/>
          <w:lang w:val="sr-Latn-CS"/>
        </w:rPr>
        <w:t>е</w:t>
      </w:r>
      <w:r w:rsidRPr="004F5B3C">
        <w:rPr>
          <w:rFonts w:ascii="Arial" w:hAnsi="Arial" w:cs="Arial"/>
          <w:szCs w:val="24"/>
          <w:lang w:val="sr-Latn-CS"/>
        </w:rPr>
        <w:t xml:space="preserve"> </w:t>
      </w:r>
      <w:r w:rsidRPr="00DB3907">
        <w:rPr>
          <w:rFonts w:ascii="Arial" w:hAnsi="Arial" w:cs="Arial"/>
          <w:szCs w:val="24"/>
          <w:lang w:val="sr-Latn-CS"/>
        </w:rPr>
        <w:t>угрозити</w:t>
      </w:r>
      <w:r w:rsidRPr="004F5B3C">
        <w:rPr>
          <w:rFonts w:ascii="Arial" w:hAnsi="Arial" w:cs="Arial"/>
          <w:szCs w:val="24"/>
          <w:lang w:val="sr-Latn-CS"/>
        </w:rPr>
        <w:t xml:space="preserve"> </w:t>
      </w:r>
      <w:r w:rsidRPr="00DB3907">
        <w:rPr>
          <w:rFonts w:ascii="Arial" w:hAnsi="Arial" w:cs="Arial"/>
          <w:szCs w:val="24"/>
          <w:lang w:val="sr-Latn-CS"/>
        </w:rPr>
        <w:t>квалитет</w:t>
      </w:r>
      <w:r w:rsidRPr="004F5B3C">
        <w:rPr>
          <w:rFonts w:ascii="Arial" w:hAnsi="Arial" w:cs="Arial"/>
          <w:szCs w:val="24"/>
          <w:lang w:val="sr-Latn-CS"/>
        </w:rPr>
        <w:t xml:space="preserve"> </w:t>
      </w:r>
      <w:r w:rsidRPr="00DB3907">
        <w:rPr>
          <w:rFonts w:ascii="Arial" w:hAnsi="Arial" w:cs="Arial"/>
          <w:szCs w:val="24"/>
          <w:lang w:val="sr-Latn-CS"/>
        </w:rPr>
        <w:t>локалне</w:t>
      </w:r>
      <w:r w:rsidRPr="00503BC2">
        <w:rPr>
          <w:rFonts w:ascii="Arial" w:hAnsi="Arial" w:cs="Arial"/>
          <w:szCs w:val="24"/>
          <w:lang w:val="hr-HR"/>
        </w:rPr>
        <w:t xml:space="preserve"> </w:t>
      </w:r>
      <w:r>
        <w:rPr>
          <w:rFonts w:ascii="Arial" w:hAnsi="Arial" w:cs="Arial"/>
          <w:szCs w:val="24"/>
          <w:lang w:val="hr-HR"/>
        </w:rPr>
        <w:t>ж</w:t>
      </w:r>
      <w:r w:rsidRPr="00DB3907">
        <w:rPr>
          <w:rFonts w:ascii="Arial" w:hAnsi="Arial" w:cs="Arial"/>
          <w:szCs w:val="24"/>
          <w:lang w:val="sr-Latn-CS"/>
        </w:rPr>
        <w:t>ивотне</w:t>
      </w:r>
      <w:r w:rsidRPr="004F5B3C">
        <w:rPr>
          <w:rFonts w:ascii="Arial" w:hAnsi="Arial" w:cs="Arial"/>
          <w:szCs w:val="24"/>
          <w:lang w:val="sr-Latn-CS"/>
        </w:rPr>
        <w:t xml:space="preserve"> </w:t>
      </w:r>
      <w:r w:rsidRPr="00DB3907">
        <w:rPr>
          <w:rFonts w:ascii="Arial" w:hAnsi="Arial" w:cs="Arial"/>
          <w:szCs w:val="24"/>
          <w:lang w:val="sr-Latn-CS"/>
        </w:rPr>
        <w:t>средине</w:t>
      </w:r>
      <w:r w:rsidRPr="00503BC2">
        <w:rPr>
          <w:rFonts w:ascii="Arial" w:hAnsi="Arial" w:cs="Arial"/>
          <w:szCs w:val="24"/>
          <w:lang w:val="hr-HR"/>
        </w:rPr>
        <w:t xml:space="preserve">, </w:t>
      </w:r>
      <w:r w:rsidRPr="00DB3907">
        <w:rPr>
          <w:rFonts w:ascii="Arial" w:hAnsi="Arial" w:cs="Arial"/>
          <w:bCs/>
          <w:szCs w:val="24"/>
          <w:lang w:val="sr-Latn-CS"/>
        </w:rPr>
        <w:t>нити</w:t>
      </w:r>
      <w:r w:rsidRPr="004F5B3C">
        <w:rPr>
          <w:rFonts w:ascii="Arial" w:hAnsi="Arial" w:cs="Arial"/>
          <w:bCs/>
          <w:szCs w:val="24"/>
          <w:lang w:val="sr-Latn-CS"/>
        </w:rPr>
        <w:t xml:space="preserve"> </w:t>
      </w:r>
      <w:r w:rsidRPr="00DB3907">
        <w:rPr>
          <w:rFonts w:ascii="Arial" w:hAnsi="Arial" w:cs="Arial"/>
          <w:bCs/>
          <w:szCs w:val="24"/>
          <w:lang w:val="sr-Latn-CS"/>
        </w:rPr>
        <w:t>становни</w:t>
      </w:r>
      <w:r>
        <w:rPr>
          <w:rFonts w:ascii="Arial" w:hAnsi="Arial" w:cs="Arial"/>
          <w:bCs/>
          <w:szCs w:val="24"/>
          <w:lang w:val="hr-HR"/>
        </w:rPr>
        <w:t>ш</w:t>
      </w:r>
      <w:r w:rsidRPr="00DB3907">
        <w:rPr>
          <w:rFonts w:ascii="Arial" w:hAnsi="Arial" w:cs="Arial"/>
          <w:bCs/>
          <w:szCs w:val="24"/>
          <w:lang w:val="sr-Latn-CS"/>
        </w:rPr>
        <w:t>тво</w:t>
      </w:r>
      <w:r w:rsidRPr="00503BC2">
        <w:rPr>
          <w:rFonts w:ascii="Arial" w:hAnsi="Arial" w:cs="Arial"/>
          <w:bCs/>
          <w:szCs w:val="24"/>
          <w:lang w:val="hr-HR"/>
        </w:rPr>
        <w:t xml:space="preserve">, </w:t>
      </w:r>
      <w:r w:rsidRPr="00DB3907">
        <w:rPr>
          <w:rFonts w:ascii="Arial" w:hAnsi="Arial" w:cs="Arial"/>
          <w:bCs/>
          <w:szCs w:val="24"/>
          <w:lang w:val="sr-Latn-CS"/>
        </w:rPr>
        <w:t>природна</w:t>
      </w:r>
      <w:r w:rsidRPr="004F5B3C">
        <w:rPr>
          <w:rFonts w:ascii="Arial" w:hAnsi="Arial" w:cs="Arial"/>
          <w:bCs/>
          <w:szCs w:val="24"/>
          <w:lang w:val="sr-Latn-CS"/>
        </w:rPr>
        <w:t xml:space="preserve"> </w:t>
      </w:r>
      <w:r w:rsidRPr="00DB3907">
        <w:rPr>
          <w:rFonts w:ascii="Arial" w:hAnsi="Arial" w:cs="Arial"/>
          <w:bCs/>
          <w:szCs w:val="24"/>
          <w:lang w:val="sr-Latn-CS"/>
        </w:rPr>
        <w:t>и</w:t>
      </w:r>
      <w:r w:rsidRPr="004F5B3C">
        <w:rPr>
          <w:rFonts w:ascii="Arial" w:hAnsi="Arial" w:cs="Arial"/>
          <w:bCs/>
          <w:szCs w:val="24"/>
          <w:lang w:val="sr-Latn-CS"/>
        </w:rPr>
        <w:t xml:space="preserve"> </w:t>
      </w:r>
      <w:r w:rsidRPr="00DB3907">
        <w:rPr>
          <w:rFonts w:ascii="Arial" w:hAnsi="Arial" w:cs="Arial"/>
          <w:bCs/>
          <w:szCs w:val="24"/>
          <w:lang w:val="sr-Latn-CS"/>
        </w:rPr>
        <w:t>културна</w:t>
      </w:r>
      <w:r w:rsidRPr="004F5B3C">
        <w:rPr>
          <w:rFonts w:ascii="Arial" w:hAnsi="Arial" w:cs="Arial"/>
          <w:bCs/>
          <w:szCs w:val="24"/>
          <w:lang w:val="sr-Latn-CS"/>
        </w:rPr>
        <w:t xml:space="preserve"> </w:t>
      </w:r>
      <w:r w:rsidRPr="00DB3907">
        <w:rPr>
          <w:rFonts w:ascii="Arial" w:hAnsi="Arial" w:cs="Arial"/>
          <w:bCs/>
          <w:szCs w:val="24"/>
          <w:lang w:val="sr-Latn-CS"/>
        </w:rPr>
        <w:t>добра</w:t>
      </w:r>
      <w:r w:rsidRPr="004F5B3C">
        <w:rPr>
          <w:rFonts w:ascii="Arial" w:hAnsi="Arial" w:cs="Arial"/>
          <w:bCs/>
          <w:szCs w:val="24"/>
          <w:lang w:val="sr-Latn-CS"/>
        </w:rPr>
        <w:t xml:space="preserve"> </w:t>
      </w:r>
      <w:r w:rsidRPr="00DB3907">
        <w:rPr>
          <w:rFonts w:ascii="Arial" w:hAnsi="Arial" w:cs="Arial"/>
          <w:bCs/>
          <w:szCs w:val="24"/>
          <w:lang w:val="sr-Latn-CS"/>
        </w:rPr>
        <w:t>у</w:t>
      </w:r>
      <w:r w:rsidRPr="004F5B3C">
        <w:rPr>
          <w:rFonts w:ascii="Arial" w:hAnsi="Arial" w:cs="Arial"/>
          <w:bCs/>
          <w:szCs w:val="24"/>
          <w:lang w:val="sr-Latn-CS"/>
        </w:rPr>
        <w:t xml:space="preserve"> </w:t>
      </w:r>
      <w:r w:rsidRPr="00DB3907">
        <w:rPr>
          <w:rFonts w:ascii="Arial" w:hAnsi="Arial" w:cs="Arial"/>
          <w:bCs/>
          <w:szCs w:val="24"/>
          <w:lang w:val="sr-Latn-CS"/>
        </w:rPr>
        <w:t>бли</w:t>
      </w:r>
      <w:r>
        <w:rPr>
          <w:rFonts w:ascii="Arial" w:hAnsi="Arial" w:cs="Arial"/>
          <w:bCs/>
          <w:szCs w:val="24"/>
          <w:lang w:val="hr-HR"/>
        </w:rPr>
        <w:t>ж</w:t>
      </w:r>
      <w:r w:rsidRPr="00DB3907">
        <w:rPr>
          <w:rFonts w:ascii="Arial" w:hAnsi="Arial" w:cs="Arial"/>
          <w:bCs/>
          <w:szCs w:val="24"/>
          <w:lang w:val="sr-Latn-CS"/>
        </w:rPr>
        <w:t>ој</w:t>
      </w:r>
      <w:r w:rsidRPr="004F5B3C">
        <w:rPr>
          <w:rFonts w:ascii="Arial" w:hAnsi="Arial" w:cs="Arial"/>
          <w:bCs/>
          <w:szCs w:val="24"/>
          <w:lang w:val="sr-Latn-CS"/>
        </w:rPr>
        <w:t xml:space="preserve"> </w:t>
      </w:r>
      <w:r w:rsidRPr="00DB3907">
        <w:rPr>
          <w:rFonts w:ascii="Arial" w:hAnsi="Arial" w:cs="Arial"/>
          <w:bCs/>
          <w:szCs w:val="24"/>
          <w:lang w:val="sr-Latn-CS"/>
        </w:rPr>
        <w:t>и</w:t>
      </w:r>
      <w:r w:rsidRPr="004F5B3C">
        <w:rPr>
          <w:rFonts w:ascii="Arial" w:hAnsi="Arial" w:cs="Arial"/>
          <w:bCs/>
          <w:szCs w:val="24"/>
          <w:lang w:val="sr-Latn-CS"/>
        </w:rPr>
        <w:t xml:space="preserve"> </w:t>
      </w:r>
      <w:r w:rsidRPr="00DB3907">
        <w:rPr>
          <w:rFonts w:ascii="Arial" w:hAnsi="Arial" w:cs="Arial"/>
          <w:bCs/>
          <w:szCs w:val="24"/>
          <w:lang w:val="sr-Latn-CS"/>
        </w:rPr>
        <w:t>даљој</w:t>
      </w:r>
      <w:r w:rsidRPr="004F5B3C">
        <w:rPr>
          <w:rFonts w:ascii="Arial" w:hAnsi="Arial" w:cs="Arial"/>
          <w:bCs/>
          <w:szCs w:val="24"/>
          <w:lang w:val="sr-Latn-CS"/>
        </w:rPr>
        <w:t xml:space="preserve"> </w:t>
      </w:r>
      <w:r w:rsidRPr="00DB3907">
        <w:rPr>
          <w:rFonts w:ascii="Arial" w:hAnsi="Arial" w:cs="Arial"/>
          <w:bCs/>
          <w:szCs w:val="24"/>
          <w:lang w:val="sr-Latn-CS"/>
        </w:rPr>
        <w:t>околини</w:t>
      </w:r>
      <w:r w:rsidRPr="004F5B3C">
        <w:rPr>
          <w:rFonts w:ascii="Arial" w:hAnsi="Arial" w:cs="Arial"/>
          <w:bCs/>
          <w:szCs w:val="24"/>
          <w:lang w:val="sr-Latn-CS"/>
        </w:rPr>
        <w:t xml:space="preserve"> </w:t>
      </w:r>
      <w:r w:rsidRPr="00DB3907">
        <w:rPr>
          <w:rFonts w:ascii="Arial" w:hAnsi="Arial" w:cs="Arial"/>
          <w:bCs/>
          <w:szCs w:val="24"/>
          <w:lang w:val="sr-Latn-CS"/>
        </w:rPr>
        <w:t>локације</w:t>
      </w:r>
      <w:r>
        <w:rPr>
          <w:rFonts w:ascii="Arial" w:hAnsi="Arial" w:cs="Arial"/>
          <w:bCs/>
          <w:szCs w:val="24"/>
          <w:lang w:val="hr-HR"/>
        </w:rPr>
        <w:t>.</w:t>
      </w:r>
    </w:p>
    <w:p w14:paraId="004479C7" w14:textId="77777777" w:rsidR="00B67D9D" w:rsidRPr="004F5B3C" w:rsidRDefault="00B67D9D" w:rsidP="00B67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zCs w:val="24"/>
          <w:lang w:val="sr-Latn-CS"/>
        </w:rPr>
      </w:pPr>
    </w:p>
    <w:p w14:paraId="5E006749" w14:textId="581A7789" w:rsidR="00B67D9D" w:rsidRPr="00824D67" w:rsidRDefault="00B67D9D" w:rsidP="00B67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iCs/>
          <w:noProof/>
          <w:sz w:val="26"/>
          <w:szCs w:val="26"/>
          <w:lang w:val="sr-Cyrl-RS"/>
        </w:rPr>
      </w:pPr>
      <w:r w:rsidRPr="00DB3907">
        <w:rPr>
          <w:rFonts w:ascii="Arial" w:hAnsi="Arial" w:cs="Arial"/>
          <w:b/>
          <w:bCs/>
          <w:szCs w:val="24"/>
          <w:lang w:val="sr-Latn-CS"/>
        </w:rPr>
        <w:t>На</w:t>
      </w:r>
      <w:r w:rsidRPr="004F5B3C">
        <w:rPr>
          <w:rFonts w:ascii="Arial" w:hAnsi="Arial" w:cs="Arial"/>
          <w:b/>
          <w:bCs/>
          <w:szCs w:val="24"/>
          <w:lang w:val="sr-Latn-CS"/>
        </w:rPr>
        <w:t xml:space="preserve"> </w:t>
      </w:r>
      <w:r w:rsidRPr="00DB3907">
        <w:rPr>
          <w:rFonts w:ascii="Arial" w:hAnsi="Arial" w:cs="Arial"/>
          <w:b/>
          <w:bCs/>
          <w:szCs w:val="24"/>
          <w:lang w:val="sr-Latn-CS"/>
        </w:rPr>
        <w:t>основу</w:t>
      </w:r>
      <w:r w:rsidRPr="004F5B3C">
        <w:rPr>
          <w:rFonts w:ascii="Arial" w:hAnsi="Arial" w:cs="Arial"/>
          <w:b/>
          <w:bCs/>
          <w:szCs w:val="24"/>
          <w:lang w:val="sr-Latn-CS"/>
        </w:rPr>
        <w:t xml:space="preserve"> </w:t>
      </w:r>
      <w:r w:rsidRPr="00DB3907">
        <w:rPr>
          <w:rFonts w:ascii="Arial" w:hAnsi="Arial" w:cs="Arial"/>
          <w:b/>
          <w:bCs/>
          <w:szCs w:val="24"/>
          <w:lang w:val="sr-Latn-CS"/>
        </w:rPr>
        <w:t>свега</w:t>
      </w:r>
      <w:r w:rsidRPr="004F5B3C">
        <w:rPr>
          <w:rFonts w:ascii="Arial" w:hAnsi="Arial" w:cs="Arial"/>
          <w:b/>
          <w:bCs/>
          <w:szCs w:val="24"/>
          <w:lang w:val="sr-Latn-CS"/>
        </w:rPr>
        <w:t xml:space="preserve"> </w:t>
      </w:r>
      <w:r w:rsidRPr="00DB3907">
        <w:rPr>
          <w:rFonts w:ascii="Arial" w:hAnsi="Arial" w:cs="Arial"/>
          <w:b/>
          <w:bCs/>
          <w:szCs w:val="24"/>
          <w:lang w:val="sr-Latn-CS"/>
        </w:rPr>
        <w:t>наведеног</w:t>
      </w:r>
      <w:r w:rsidRPr="00503BC2">
        <w:rPr>
          <w:rFonts w:ascii="Arial" w:hAnsi="Arial" w:cs="Arial"/>
          <w:b/>
          <w:bCs/>
          <w:szCs w:val="24"/>
          <w:lang w:val="hr-HR"/>
        </w:rPr>
        <w:t xml:space="preserve"> </w:t>
      </w:r>
      <w:r w:rsidRPr="00DB3907">
        <w:rPr>
          <w:rFonts w:ascii="Arial" w:hAnsi="Arial" w:cs="Arial"/>
          <w:b/>
          <w:bCs/>
          <w:szCs w:val="24"/>
          <w:lang w:val="sr-Latn-CS"/>
        </w:rPr>
        <w:t>смо</w:t>
      </w:r>
      <w:r w:rsidRPr="004F5B3C">
        <w:rPr>
          <w:rFonts w:ascii="Arial" w:hAnsi="Arial" w:cs="Arial"/>
          <w:b/>
          <w:bCs/>
          <w:szCs w:val="24"/>
          <w:lang w:val="sr-Latn-CS"/>
        </w:rPr>
        <w:t xml:space="preserve"> </w:t>
      </w:r>
      <w:r w:rsidRPr="00DB3907">
        <w:rPr>
          <w:rFonts w:ascii="Arial" w:hAnsi="Arial" w:cs="Arial"/>
          <w:b/>
          <w:bCs/>
          <w:szCs w:val="24"/>
          <w:lang w:val="sr-Latn-CS"/>
        </w:rPr>
        <w:t>ми</w:t>
      </w:r>
      <w:r>
        <w:rPr>
          <w:rFonts w:ascii="Arial" w:hAnsi="Arial" w:cs="Arial"/>
          <w:b/>
          <w:bCs/>
          <w:szCs w:val="24"/>
          <w:lang w:val="hr-HR"/>
        </w:rPr>
        <w:t>ш</w:t>
      </w:r>
      <w:r w:rsidRPr="00DB3907">
        <w:rPr>
          <w:rFonts w:ascii="Arial" w:hAnsi="Arial" w:cs="Arial"/>
          <w:b/>
          <w:bCs/>
          <w:szCs w:val="24"/>
          <w:lang w:val="sr-Latn-CS"/>
        </w:rPr>
        <w:t>љења</w:t>
      </w:r>
      <w:r w:rsidRPr="00503BC2">
        <w:rPr>
          <w:rFonts w:ascii="Arial" w:hAnsi="Arial" w:cs="Arial"/>
          <w:b/>
          <w:bCs/>
          <w:szCs w:val="24"/>
          <w:lang w:val="hr-HR"/>
        </w:rPr>
        <w:t xml:space="preserve"> </w:t>
      </w:r>
      <w:r w:rsidRPr="00DB3907">
        <w:rPr>
          <w:rFonts w:ascii="Arial" w:hAnsi="Arial" w:cs="Arial"/>
          <w:b/>
          <w:bCs/>
          <w:szCs w:val="24"/>
          <w:lang w:val="sr-Latn-CS"/>
        </w:rPr>
        <w:t>да</w:t>
      </w:r>
      <w:r w:rsidRPr="004F5B3C">
        <w:rPr>
          <w:rFonts w:ascii="Arial" w:hAnsi="Arial" w:cs="Arial"/>
          <w:b/>
          <w:bCs/>
          <w:szCs w:val="24"/>
          <w:lang w:val="sr-Latn-CS"/>
        </w:rPr>
        <w:t xml:space="preserve"> </w:t>
      </w:r>
      <w:r w:rsidRPr="00DB3907">
        <w:rPr>
          <w:rFonts w:ascii="Arial" w:hAnsi="Arial" w:cs="Arial"/>
          <w:b/>
          <w:bCs/>
          <w:szCs w:val="24"/>
          <w:lang w:val="sr-Latn-CS"/>
        </w:rPr>
        <w:t>се</w:t>
      </w:r>
      <w:r w:rsidRPr="004F5B3C">
        <w:rPr>
          <w:rFonts w:ascii="Arial" w:hAnsi="Arial" w:cs="Arial"/>
          <w:b/>
          <w:bCs/>
          <w:szCs w:val="24"/>
          <w:lang w:val="sr-Latn-CS"/>
        </w:rPr>
        <w:t xml:space="preserve">, </w:t>
      </w:r>
      <w:r w:rsidRPr="00DB3907">
        <w:rPr>
          <w:rFonts w:ascii="Arial" w:hAnsi="Arial" w:cs="Arial"/>
          <w:b/>
          <w:bCs/>
          <w:szCs w:val="24"/>
          <w:lang w:val="sr-Latn-CS"/>
        </w:rPr>
        <w:t>након</w:t>
      </w:r>
      <w:r w:rsidRPr="004F5B3C">
        <w:rPr>
          <w:rFonts w:ascii="Arial" w:hAnsi="Arial" w:cs="Arial"/>
          <w:b/>
          <w:bCs/>
          <w:szCs w:val="24"/>
          <w:lang w:val="sr-Latn-CS"/>
        </w:rPr>
        <w:t xml:space="preserve"> </w:t>
      </w:r>
      <w:r w:rsidRPr="00DB3907">
        <w:rPr>
          <w:rFonts w:ascii="Arial" w:hAnsi="Arial" w:cs="Arial"/>
          <w:b/>
          <w:bCs/>
          <w:szCs w:val="24"/>
          <w:lang w:val="sr-Latn-CS"/>
        </w:rPr>
        <w:t>испуњавања</w:t>
      </w:r>
      <w:r w:rsidRPr="004F5B3C">
        <w:rPr>
          <w:rFonts w:ascii="Arial" w:hAnsi="Arial" w:cs="Arial"/>
          <w:b/>
          <w:bCs/>
          <w:szCs w:val="24"/>
          <w:lang w:val="sr-Latn-CS"/>
        </w:rPr>
        <w:t xml:space="preserve"> </w:t>
      </w:r>
      <w:r w:rsidRPr="00DB3907">
        <w:rPr>
          <w:rFonts w:ascii="Arial" w:hAnsi="Arial" w:cs="Arial"/>
          <w:b/>
          <w:bCs/>
          <w:szCs w:val="24"/>
          <w:lang w:val="sr-Latn-CS"/>
        </w:rPr>
        <w:t>услова</w:t>
      </w:r>
      <w:r w:rsidRPr="004F5B3C">
        <w:rPr>
          <w:rFonts w:ascii="Arial" w:hAnsi="Arial" w:cs="Arial"/>
          <w:b/>
          <w:bCs/>
          <w:szCs w:val="24"/>
          <w:lang w:val="sr-Latn-CS"/>
        </w:rPr>
        <w:t xml:space="preserve"> </w:t>
      </w:r>
      <w:r w:rsidRPr="00DB3907">
        <w:rPr>
          <w:rFonts w:ascii="Arial" w:hAnsi="Arial" w:cs="Arial"/>
          <w:b/>
          <w:bCs/>
          <w:szCs w:val="24"/>
          <w:lang w:val="sr-Latn-CS"/>
        </w:rPr>
        <w:t>наведених</w:t>
      </w:r>
      <w:r w:rsidRPr="004F5B3C">
        <w:rPr>
          <w:rFonts w:ascii="Arial" w:hAnsi="Arial" w:cs="Arial"/>
          <w:b/>
          <w:bCs/>
          <w:szCs w:val="24"/>
          <w:lang w:val="sr-Latn-CS"/>
        </w:rPr>
        <w:t xml:space="preserve"> </w:t>
      </w:r>
      <w:r w:rsidRPr="00DB3907">
        <w:rPr>
          <w:rFonts w:ascii="Arial" w:hAnsi="Arial" w:cs="Arial"/>
          <w:b/>
          <w:bCs/>
          <w:szCs w:val="24"/>
          <w:lang w:val="sr-Latn-CS"/>
        </w:rPr>
        <w:t>у</w:t>
      </w:r>
      <w:r w:rsidRPr="004F5B3C">
        <w:rPr>
          <w:rFonts w:ascii="Arial" w:hAnsi="Arial" w:cs="Arial"/>
          <w:b/>
          <w:bCs/>
          <w:szCs w:val="24"/>
          <w:lang w:val="sr-Latn-CS"/>
        </w:rPr>
        <w:t xml:space="preserve"> </w:t>
      </w:r>
      <w:r w:rsidRPr="00DB3907">
        <w:rPr>
          <w:rFonts w:ascii="Arial" w:hAnsi="Arial" w:cs="Arial"/>
          <w:b/>
          <w:bCs/>
          <w:szCs w:val="24"/>
          <w:lang w:val="sr-Latn-CS"/>
        </w:rPr>
        <w:t>овим</w:t>
      </w:r>
      <w:r w:rsidRPr="004F5B3C">
        <w:rPr>
          <w:rFonts w:ascii="Arial" w:hAnsi="Arial" w:cs="Arial"/>
          <w:b/>
          <w:bCs/>
          <w:szCs w:val="24"/>
          <w:lang w:val="sr-Latn-CS"/>
        </w:rPr>
        <w:t xml:space="preserve"> </w:t>
      </w:r>
      <w:r w:rsidRPr="00DB3907">
        <w:rPr>
          <w:rFonts w:ascii="Arial" w:hAnsi="Arial" w:cs="Arial"/>
          <w:b/>
          <w:bCs/>
          <w:szCs w:val="24"/>
          <w:lang w:val="sr-Latn-CS"/>
        </w:rPr>
        <w:t>Доказима</w:t>
      </w:r>
      <w:r w:rsidRPr="004F5B3C">
        <w:rPr>
          <w:rFonts w:ascii="Arial" w:hAnsi="Arial" w:cs="Arial"/>
          <w:b/>
          <w:bCs/>
          <w:szCs w:val="24"/>
          <w:lang w:val="sr-Latn-CS"/>
        </w:rPr>
        <w:t xml:space="preserve">, </w:t>
      </w:r>
      <w:r w:rsidRPr="00DB3907">
        <w:rPr>
          <w:rFonts w:ascii="Arial" w:hAnsi="Arial" w:cs="Arial"/>
          <w:b/>
          <w:bCs/>
          <w:szCs w:val="24"/>
          <w:lang w:val="sr-Latn-CS"/>
        </w:rPr>
        <w:t>мо</w:t>
      </w:r>
      <w:r>
        <w:rPr>
          <w:rFonts w:ascii="Arial" w:hAnsi="Arial" w:cs="Arial"/>
          <w:b/>
          <w:bCs/>
          <w:szCs w:val="24"/>
          <w:lang w:val="sr-Latn-CS"/>
        </w:rPr>
        <w:t>ж</w:t>
      </w:r>
      <w:r w:rsidRPr="00DB3907">
        <w:rPr>
          <w:rFonts w:ascii="Arial" w:hAnsi="Arial" w:cs="Arial"/>
          <w:b/>
          <w:bCs/>
          <w:szCs w:val="24"/>
          <w:lang w:val="sr-Latn-CS"/>
        </w:rPr>
        <w:t>е</w:t>
      </w:r>
      <w:r w:rsidRPr="004F5B3C">
        <w:rPr>
          <w:rFonts w:ascii="Arial" w:hAnsi="Arial" w:cs="Arial"/>
          <w:b/>
          <w:bCs/>
          <w:szCs w:val="24"/>
          <w:lang w:val="sr-Latn-CS"/>
        </w:rPr>
        <w:t xml:space="preserve"> </w:t>
      </w:r>
      <w:r w:rsidRPr="00DB3907">
        <w:rPr>
          <w:rFonts w:ascii="Arial" w:hAnsi="Arial" w:cs="Arial"/>
          <w:b/>
          <w:bCs/>
          <w:szCs w:val="24"/>
          <w:lang w:val="sr-Latn-CS"/>
        </w:rPr>
        <w:t>издати</w:t>
      </w:r>
      <w:r w:rsidRPr="004F5B3C">
        <w:rPr>
          <w:rFonts w:ascii="Arial" w:hAnsi="Arial" w:cs="Arial"/>
          <w:b/>
          <w:bCs/>
          <w:szCs w:val="24"/>
          <w:lang w:val="sr-Latn-CS"/>
        </w:rPr>
        <w:t xml:space="preserve"> </w:t>
      </w:r>
      <w:r w:rsidRPr="00DB3907">
        <w:rPr>
          <w:rFonts w:ascii="Arial" w:hAnsi="Arial" w:cs="Arial"/>
          <w:b/>
          <w:bCs/>
          <w:szCs w:val="24"/>
          <w:lang w:val="sr-Latn-CS"/>
        </w:rPr>
        <w:t>еколо</w:t>
      </w:r>
      <w:r>
        <w:rPr>
          <w:rFonts w:ascii="Arial" w:hAnsi="Arial" w:cs="Arial"/>
          <w:b/>
          <w:bCs/>
          <w:szCs w:val="24"/>
          <w:lang w:val="sr-Latn-CS"/>
        </w:rPr>
        <w:t>ш</w:t>
      </w:r>
      <w:r w:rsidRPr="00DB3907">
        <w:rPr>
          <w:rFonts w:ascii="Arial" w:hAnsi="Arial" w:cs="Arial"/>
          <w:b/>
          <w:bCs/>
          <w:szCs w:val="24"/>
          <w:lang w:val="sr-Latn-CS"/>
        </w:rPr>
        <w:t>ка</w:t>
      </w:r>
      <w:r w:rsidRPr="004F5B3C">
        <w:rPr>
          <w:rFonts w:ascii="Arial" w:hAnsi="Arial" w:cs="Arial"/>
          <w:b/>
          <w:bCs/>
          <w:szCs w:val="24"/>
          <w:lang w:val="sr-Latn-CS"/>
        </w:rPr>
        <w:t xml:space="preserve"> </w:t>
      </w:r>
      <w:r w:rsidRPr="00DB3907">
        <w:rPr>
          <w:rFonts w:ascii="Arial" w:hAnsi="Arial" w:cs="Arial"/>
          <w:b/>
          <w:bCs/>
          <w:szCs w:val="24"/>
          <w:lang w:val="sr-Latn-CS"/>
        </w:rPr>
        <w:t>дозвола</w:t>
      </w:r>
      <w:r w:rsidRPr="004F5B3C">
        <w:rPr>
          <w:rFonts w:ascii="Arial" w:hAnsi="Arial" w:cs="Arial"/>
          <w:b/>
          <w:bCs/>
          <w:szCs w:val="24"/>
          <w:lang w:val="sr-Latn-CS"/>
        </w:rPr>
        <w:t xml:space="preserve"> </w:t>
      </w:r>
      <w:r w:rsidR="00824D67" w:rsidRPr="00824D67">
        <w:rPr>
          <w:rFonts w:ascii="Arial" w:hAnsi="Arial" w:cs="Arial" w:hint="eastAsia"/>
          <w:b/>
          <w:noProof/>
          <w:szCs w:val="24"/>
          <w:lang w:val="sr-Latn-CS"/>
        </w:rPr>
        <w:t>за</w:t>
      </w:r>
      <w:r w:rsidR="00824D67" w:rsidRPr="00824D67">
        <w:rPr>
          <w:rFonts w:ascii="Arial" w:hAnsi="Arial" w:cs="Arial"/>
          <w:b/>
          <w:noProof/>
          <w:szCs w:val="24"/>
          <w:lang w:val="sr-Latn-CS"/>
        </w:rPr>
        <w:t xml:space="preserve"> </w:t>
      </w:r>
      <w:r w:rsidR="004E6DB1" w:rsidRPr="004E6DB1">
        <w:rPr>
          <w:rFonts w:ascii="Arial" w:hAnsi="Arial" w:cs="Arial" w:hint="eastAsia"/>
          <w:b/>
          <w:noProof/>
          <w:szCs w:val="24"/>
          <w:lang w:val="sr-Latn-CS"/>
        </w:rPr>
        <w:t>објекат</w:t>
      </w:r>
      <w:r w:rsidR="004E6DB1" w:rsidRPr="004E6DB1">
        <w:rPr>
          <w:rFonts w:ascii="Arial" w:hAnsi="Arial" w:cs="Arial"/>
          <w:b/>
          <w:noProof/>
          <w:szCs w:val="24"/>
          <w:lang w:val="sr-Latn-CS"/>
        </w:rPr>
        <w:t xml:space="preserve"> </w:t>
      </w:r>
      <w:r w:rsidR="004E6DB1" w:rsidRPr="004E6DB1">
        <w:rPr>
          <w:rFonts w:ascii="Arial" w:hAnsi="Arial" w:cs="Arial" w:hint="eastAsia"/>
          <w:b/>
          <w:noProof/>
          <w:szCs w:val="24"/>
          <w:lang w:val="sr-Latn-CS"/>
        </w:rPr>
        <w:t>фарме</w:t>
      </w:r>
      <w:r w:rsidR="004E6DB1" w:rsidRPr="004E6DB1">
        <w:rPr>
          <w:rFonts w:ascii="Arial" w:hAnsi="Arial" w:cs="Arial"/>
          <w:b/>
          <w:noProof/>
          <w:szCs w:val="24"/>
          <w:lang w:val="sr-Latn-CS"/>
        </w:rPr>
        <w:t xml:space="preserve"> </w:t>
      </w:r>
      <w:r w:rsidR="004E6DB1" w:rsidRPr="004E6DB1">
        <w:rPr>
          <w:rFonts w:ascii="Arial" w:hAnsi="Arial" w:cs="Arial" w:hint="eastAsia"/>
          <w:b/>
          <w:noProof/>
          <w:szCs w:val="24"/>
          <w:lang w:val="sr-Latn-CS"/>
        </w:rPr>
        <w:t>за</w:t>
      </w:r>
      <w:r w:rsidR="004E6DB1" w:rsidRPr="004E6DB1">
        <w:rPr>
          <w:rFonts w:ascii="Arial" w:hAnsi="Arial" w:cs="Arial"/>
          <w:b/>
          <w:noProof/>
          <w:szCs w:val="24"/>
          <w:lang w:val="sr-Latn-CS"/>
        </w:rPr>
        <w:t xml:space="preserve"> </w:t>
      </w:r>
      <w:r w:rsidR="004E6DB1" w:rsidRPr="004E6DB1">
        <w:rPr>
          <w:rFonts w:ascii="Arial" w:hAnsi="Arial" w:cs="Arial" w:hint="eastAsia"/>
          <w:b/>
          <w:noProof/>
          <w:szCs w:val="24"/>
          <w:lang w:val="sr-Latn-CS"/>
        </w:rPr>
        <w:t>тов</w:t>
      </w:r>
      <w:r w:rsidR="004E6DB1" w:rsidRPr="004E6DB1">
        <w:rPr>
          <w:rFonts w:ascii="Arial" w:hAnsi="Arial" w:cs="Arial"/>
          <w:b/>
          <w:noProof/>
          <w:szCs w:val="24"/>
          <w:lang w:val="sr-Latn-CS"/>
        </w:rPr>
        <w:t xml:space="preserve"> </w:t>
      </w:r>
      <w:r w:rsidR="00AF35C0">
        <w:rPr>
          <w:rFonts w:ascii="Arial" w:hAnsi="Arial" w:cs="Arial" w:hint="eastAsia"/>
          <w:b/>
          <w:noProof/>
          <w:szCs w:val="24"/>
          <w:lang w:val="sr-Latn-CS"/>
        </w:rPr>
        <w:t>г</w:t>
      </w:r>
      <w:r w:rsidR="00AF35C0">
        <w:rPr>
          <w:rFonts w:ascii="Arial" w:hAnsi="Arial" w:cs="Arial"/>
          <w:b/>
          <w:noProof/>
          <w:szCs w:val="24"/>
          <w:lang w:val="sr-Cyrl-BA"/>
        </w:rPr>
        <w:t>оведа (краве музаре)</w:t>
      </w:r>
      <w:r w:rsidRPr="004F5B3C">
        <w:rPr>
          <w:rFonts w:ascii="Arial" w:hAnsi="Arial" w:cs="Arial"/>
          <w:b/>
          <w:bCs/>
          <w:szCs w:val="24"/>
          <w:lang w:val="sr-Latn-CS"/>
        </w:rPr>
        <w:t xml:space="preserve">, </w:t>
      </w:r>
      <w:r w:rsidRPr="00DB3907">
        <w:rPr>
          <w:rFonts w:ascii="Arial" w:hAnsi="Arial" w:cs="Arial"/>
          <w:b/>
          <w:bCs/>
          <w:szCs w:val="24"/>
          <w:lang w:val="sr-Latn-CS"/>
        </w:rPr>
        <w:t>Инвеститора</w:t>
      </w:r>
      <w:r w:rsidRPr="004F5B3C">
        <w:rPr>
          <w:rFonts w:ascii="Arial" w:hAnsi="Arial" w:cs="Arial"/>
          <w:b/>
          <w:bCs/>
          <w:szCs w:val="24"/>
          <w:lang w:val="sr-Latn-CS"/>
        </w:rPr>
        <w:t xml:space="preserve"> </w:t>
      </w:r>
      <w:r w:rsidR="00AF35C0">
        <w:rPr>
          <w:rFonts w:ascii="Arial" w:hAnsi="Arial" w:cs="Arial" w:hint="eastAsia"/>
          <w:b/>
          <w:bCs/>
          <w:szCs w:val="24"/>
          <w:lang w:val="sr-Latn-CS"/>
        </w:rPr>
        <w:t>О</w:t>
      </w:r>
      <w:r w:rsidR="00AF35C0">
        <w:rPr>
          <w:rFonts w:ascii="Arial" w:hAnsi="Arial" w:cs="Arial"/>
          <w:b/>
          <w:bCs/>
          <w:szCs w:val="24"/>
          <w:lang w:val="sr-Cyrl-BA"/>
        </w:rPr>
        <w:t>стоје Ковачића,</w:t>
      </w:r>
      <w:r w:rsidRPr="004F5B3C">
        <w:rPr>
          <w:rFonts w:ascii="Arial" w:hAnsi="Arial" w:cs="Arial"/>
          <w:b/>
          <w:bCs/>
          <w:szCs w:val="24"/>
          <w:lang w:val="sr-Latn-CS"/>
        </w:rPr>
        <w:t xml:space="preserve"> </w:t>
      </w:r>
      <w:r w:rsidRPr="00DB3907">
        <w:rPr>
          <w:rFonts w:ascii="Arial" w:hAnsi="Arial" w:cs="Arial"/>
          <w:b/>
          <w:bCs/>
          <w:szCs w:val="24"/>
          <w:lang w:val="sr-Latn-CS"/>
        </w:rPr>
        <w:t>на</w:t>
      </w:r>
      <w:r w:rsidRPr="004F5B3C">
        <w:rPr>
          <w:rFonts w:ascii="Arial" w:hAnsi="Arial" w:cs="Arial"/>
          <w:b/>
          <w:bCs/>
          <w:szCs w:val="24"/>
          <w:lang w:val="sr-Latn-CS"/>
        </w:rPr>
        <w:t xml:space="preserve"> </w:t>
      </w:r>
      <w:r w:rsidRPr="00DB3907">
        <w:rPr>
          <w:rFonts w:ascii="Arial" w:hAnsi="Arial" w:cs="Arial"/>
          <w:b/>
          <w:bCs/>
          <w:szCs w:val="24"/>
          <w:lang w:val="sr-Latn-CS"/>
        </w:rPr>
        <w:t>земљи</w:t>
      </w:r>
      <w:r>
        <w:rPr>
          <w:rFonts w:ascii="Arial" w:hAnsi="Arial" w:cs="Arial"/>
          <w:b/>
          <w:bCs/>
          <w:szCs w:val="24"/>
          <w:lang w:val="sr-Latn-CS"/>
        </w:rPr>
        <w:t>ш</w:t>
      </w:r>
      <w:r w:rsidRPr="00DB3907">
        <w:rPr>
          <w:rFonts w:ascii="Arial" w:hAnsi="Arial" w:cs="Arial"/>
          <w:b/>
          <w:bCs/>
          <w:szCs w:val="24"/>
          <w:lang w:val="sr-Latn-CS"/>
        </w:rPr>
        <w:t>ној</w:t>
      </w:r>
      <w:r w:rsidRPr="004F5B3C">
        <w:rPr>
          <w:rFonts w:ascii="Arial" w:hAnsi="Arial" w:cs="Arial"/>
          <w:b/>
          <w:bCs/>
          <w:szCs w:val="24"/>
          <w:lang w:val="sr-Latn-CS"/>
        </w:rPr>
        <w:t xml:space="preserve"> </w:t>
      </w:r>
      <w:r w:rsidRPr="00DB3907">
        <w:rPr>
          <w:rFonts w:ascii="Arial" w:hAnsi="Arial" w:cs="Arial"/>
          <w:b/>
          <w:bCs/>
          <w:szCs w:val="24"/>
          <w:lang w:val="sr-Latn-CS"/>
        </w:rPr>
        <w:t>парцели</w:t>
      </w:r>
      <w:r w:rsidRPr="004F5B3C">
        <w:rPr>
          <w:rFonts w:ascii="Arial" w:hAnsi="Arial" w:cs="Arial"/>
          <w:b/>
          <w:bCs/>
          <w:szCs w:val="24"/>
          <w:lang w:val="sr-Latn-CS"/>
        </w:rPr>
        <w:t xml:space="preserve"> </w:t>
      </w:r>
      <w:r w:rsidRPr="00DB3907">
        <w:rPr>
          <w:rFonts w:ascii="Arial" w:hAnsi="Arial" w:cs="Arial"/>
          <w:b/>
          <w:bCs/>
          <w:szCs w:val="24"/>
          <w:lang w:val="sr-Latn-CS"/>
        </w:rPr>
        <w:t>озна</w:t>
      </w:r>
      <w:r>
        <w:rPr>
          <w:rFonts w:ascii="Arial" w:hAnsi="Arial" w:cs="Arial"/>
          <w:b/>
          <w:bCs/>
          <w:szCs w:val="24"/>
          <w:lang w:val="sr-Latn-CS"/>
        </w:rPr>
        <w:t>ч</w:t>
      </w:r>
      <w:r w:rsidRPr="00DB3907">
        <w:rPr>
          <w:rFonts w:ascii="Arial" w:hAnsi="Arial" w:cs="Arial"/>
          <w:b/>
          <w:bCs/>
          <w:szCs w:val="24"/>
          <w:lang w:val="sr-Latn-CS"/>
        </w:rPr>
        <w:t>еној</w:t>
      </w:r>
      <w:r w:rsidRPr="004F5B3C">
        <w:rPr>
          <w:rFonts w:ascii="Arial" w:hAnsi="Arial" w:cs="Arial"/>
          <w:b/>
          <w:bCs/>
          <w:szCs w:val="24"/>
          <w:lang w:val="sr-Latn-CS"/>
        </w:rPr>
        <w:t xml:space="preserve"> </w:t>
      </w:r>
      <w:r w:rsidRPr="00DB3907">
        <w:rPr>
          <w:rFonts w:ascii="Arial" w:hAnsi="Arial" w:cs="Arial"/>
          <w:b/>
          <w:bCs/>
          <w:szCs w:val="24"/>
          <w:lang w:val="sr-Latn-CS"/>
        </w:rPr>
        <w:t>као</w:t>
      </w:r>
      <w:r w:rsidRPr="004F5B3C">
        <w:rPr>
          <w:rFonts w:ascii="Arial" w:hAnsi="Arial" w:cs="Arial"/>
          <w:b/>
          <w:bCs/>
          <w:szCs w:val="24"/>
          <w:lang w:val="sr-Latn-CS"/>
        </w:rPr>
        <w:t xml:space="preserve"> </w:t>
      </w:r>
      <w:r w:rsidR="004E6DB1" w:rsidRPr="004E6DB1">
        <w:rPr>
          <w:rFonts w:ascii="Arial" w:hAnsi="Arial" w:cs="Arial" w:hint="eastAsia"/>
          <w:b/>
          <w:szCs w:val="24"/>
          <w:lang w:val="sr-Latn-BA"/>
        </w:rPr>
        <w:t>к</w:t>
      </w:r>
      <w:r w:rsidR="004E6DB1" w:rsidRPr="004E6DB1">
        <w:rPr>
          <w:rFonts w:ascii="Arial" w:hAnsi="Arial" w:cs="Arial"/>
          <w:b/>
          <w:szCs w:val="24"/>
          <w:lang w:val="sr-Latn-BA"/>
        </w:rPr>
        <w:t>.</w:t>
      </w:r>
      <w:r w:rsidR="004E6DB1" w:rsidRPr="004E6DB1">
        <w:rPr>
          <w:rFonts w:ascii="Arial" w:hAnsi="Arial" w:cs="Arial" w:hint="eastAsia"/>
          <w:b/>
          <w:szCs w:val="24"/>
          <w:lang w:val="sr-Latn-BA"/>
        </w:rPr>
        <w:t>ч</w:t>
      </w:r>
      <w:r w:rsidR="004E6DB1" w:rsidRPr="004E6DB1">
        <w:rPr>
          <w:rFonts w:ascii="Arial" w:hAnsi="Arial" w:cs="Arial"/>
          <w:b/>
          <w:szCs w:val="24"/>
          <w:lang w:val="sr-Latn-BA"/>
        </w:rPr>
        <w:t xml:space="preserve">. </w:t>
      </w:r>
      <w:r w:rsidR="004E6DB1" w:rsidRPr="004E6DB1">
        <w:rPr>
          <w:rFonts w:ascii="Arial" w:hAnsi="Arial" w:cs="Arial" w:hint="eastAsia"/>
          <w:b/>
          <w:szCs w:val="24"/>
          <w:lang w:val="sr-Latn-BA"/>
        </w:rPr>
        <w:t>бр</w:t>
      </w:r>
      <w:r w:rsidR="004E6DB1" w:rsidRPr="004E6DB1">
        <w:rPr>
          <w:rFonts w:ascii="Arial" w:hAnsi="Arial" w:cs="Arial"/>
          <w:b/>
          <w:szCs w:val="24"/>
          <w:lang w:val="sr-Latn-BA"/>
        </w:rPr>
        <w:t xml:space="preserve">. </w:t>
      </w:r>
      <w:r w:rsidR="00AF35C0">
        <w:rPr>
          <w:rFonts w:ascii="Arial" w:hAnsi="Arial" w:cs="Arial"/>
          <w:b/>
          <w:szCs w:val="24"/>
          <w:lang w:val="sr-Cyrl-BA"/>
        </w:rPr>
        <w:t>3063 и 3064</w:t>
      </w:r>
      <w:r w:rsidR="004E6DB1" w:rsidRPr="004E6DB1">
        <w:rPr>
          <w:rFonts w:ascii="Arial" w:hAnsi="Arial" w:cs="Arial"/>
          <w:b/>
          <w:szCs w:val="24"/>
          <w:lang w:val="sr-Latn-BA"/>
        </w:rPr>
        <w:t xml:space="preserve"> </w:t>
      </w:r>
      <w:r w:rsidR="004E6DB1" w:rsidRPr="004E6DB1">
        <w:rPr>
          <w:rFonts w:ascii="Arial" w:hAnsi="Arial" w:cs="Arial" w:hint="eastAsia"/>
          <w:b/>
          <w:szCs w:val="24"/>
          <w:lang w:val="sr-Latn-BA"/>
        </w:rPr>
        <w:t>к</w:t>
      </w:r>
      <w:r w:rsidR="004E6DB1" w:rsidRPr="004E6DB1">
        <w:rPr>
          <w:rFonts w:ascii="Arial" w:hAnsi="Arial" w:cs="Arial"/>
          <w:b/>
          <w:szCs w:val="24"/>
          <w:lang w:val="sr-Latn-BA"/>
        </w:rPr>
        <w:t>.</w:t>
      </w:r>
      <w:r w:rsidR="004E6DB1" w:rsidRPr="004E6DB1">
        <w:rPr>
          <w:rFonts w:ascii="Arial" w:hAnsi="Arial" w:cs="Arial" w:hint="eastAsia"/>
          <w:b/>
          <w:szCs w:val="24"/>
          <w:lang w:val="sr-Latn-BA"/>
        </w:rPr>
        <w:t>о</w:t>
      </w:r>
      <w:r w:rsidR="004E6DB1" w:rsidRPr="004E6DB1">
        <w:rPr>
          <w:rFonts w:ascii="Arial" w:hAnsi="Arial" w:cs="Arial"/>
          <w:b/>
          <w:szCs w:val="24"/>
          <w:lang w:val="sr-Latn-BA"/>
        </w:rPr>
        <w:t xml:space="preserve">. </w:t>
      </w:r>
      <w:r w:rsidR="00AF35C0">
        <w:rPr>
          <w:rFonts w:ascii="Arial" w:hAnsi="Arial" w:cs="Arial" w:hint="eastAsia"/>
          <w:b/>
          <w:szCs w:val="24"/>
          <w:lang w:val="sr-Latn-BA"/>
        </w:rPr>
        <w:t>Б</w:t>
      </w:r>
      <w:r w:rsidR="00AF35C0">
        <w:rPr>
          <w:rFonts w:ascii="Arial" w:hAnsi="Arial" w:cs="Arial"/>
          <w:b/>
          <w:szCs w:val="24"/>
          <w:lang w:val="sr-Cyrl-BA"/>
        </w:rPr>
        <w:t>абићи</w:t>
      </w:r>
      <w:r w:rsidR="004E6DB1" w:rsidRPr="004E6DB1">
        <w:rPr>
          <w:rFonts w:ascii="Arial" w:hAnsi="Arial" w:cs="Arial"/>
          <w:b/>
          <w:szCs w:val="24"/>
          <w:lang w:val="sr-Latn-BA"/>
        </w:rPr>
        <w:t xml:space="preserve"> </w:t>
      </w:r>
      <w:r w:rsidR="004E6DB1" w:rsidRPr="004E6DB1">
        <w:rPr>
          <w:rFonts w:ascii="Arial" w:hAnsi="Arial" w:cs="Arial" w:hint="eastAsia"/>
          <w:b/>
          <w:szCs w:val="24"/>
          <w:lang w:val="sr-Latn-BA"/>
        </w:rPr>
        <w:t>у</w:t>
      </w:r>
      <w:r w:rsidR="004E6DB1" w:rsidRPr="004E6DB1">
        <w:rPr>
          <w:rFonts w:ascii="Arial" w:hAnsi="Arial" w:cs="Arial"/>
          <w:b/>
          <w:szCs w:val="24"/>
          <w:lang w:val="sr-Latn-BA"/>
        </w:rPr>
        <w:t xml:space="preserve"> </w:t>
      </w:r>
      <w:r w:rsidR="00AF35C0">
        <w:rPr>
          <w:rFonts w:ascii="Arial" w:hAnsi="Arial" w:cs="Arial" w:hint="eastAsia"/>
          <w:b/>
          <w:szCs w:val="24"/>
          <w:lang w:val="sr-Latn-BA"/>
        </w:rPr>
        <w:t>о</w:t>
      </w:r>
      <w:r w:rsidR="00AF35C0">
        <w:rPr>
          <w:rFonts w:ascii="Arial" w:hAnsi="Arial" w:cs="Arial"/>
          <w:b/>
          <w:szCs w:val="24"/>
          <w:lang w:val="sr-Cyrl-BA"/>
        </w:rPr>
        <w:t>пштини Шипово</w:t>
      </w:r>
      <w:r w:rsidR="00824D67">
        <w:rPr>
          <w:rFonts w:ascii="Arial" w:hAnsi="Arial" w:cs="Arial"/>
          <w:b/>
          <w:szCs w:val="24"/>
          <w:lang w:val="sr-Cyrl-RS"/>
        </w:rPr>
        <w:t>.</w:t>
      </w:r>
    </w:p>
    <w:p w14:paraId="50874ADD" w14:textId="77777777" w:rsidR="00B67D9D" w:rsidRPr="004F5B3C" w:rsidRDefault="00B67D9D" w:rsidP="00B67D9D">
      <w:pPr>
        <w:tabs>
          <w:tab w:val="center" w:pos="4320"/>
          <w:tab w:val="right" w:pos="8640"/>
        </w:tabs>
        <w:jc w:val="both"/>
        <w:rPr>
          <w:rFonts w:ascii="Arial" w:hAnsi="Arial" w:cs="Arial"/>
          <w:b/>
          <w:bCs/>
          <w:i/>
          <w:iCs/>
          <w:lang w:val="sr-Latn-CS"/>
        </w:rPr>
      </w:pPr>
    </w:p>
    <w:p w14:paraId="714FE55C" w14:textId="77777777" w:rsidR="00B67D9D" w:rsidRPr="004F5B3C" w:rsidRDefault="00B67D9D" w:rsidP="00B67D9D">
      <w:pPr>
        <w:tabs>
          <w:tab w:val="center" w:pos="4320"/>
          <w:tab w:val="right" w:pos="8640"/>
        </w:tabs>
        <w:jc w:val="both"/>
        <w:rPr>
          <w:rFonts w:ascii="Arial" w:hAnsi="Arial" w:cs="Arial"/>
          <w:b/>
          <w:bCs/>
          <w:i/>
          <w:iCs/>
          <w:lang w:val="sr-Latn-CS"/>
        </w:rPr>
      </w:pPr>
      <w:r w:rsidRPr="00DB3907">
        <w:rPr>
          <w:rFonts w:ascii="Arial" w:hAnsi="Arial" w:cs="Arial"/>
          <w:b/>
          <w:bCs/>
          <w:i/>
          <w:iCs/>
          <w:lang w:val="sr-Latn-CS"/>
        </w:rPr>
        <w:t>ОВЛА</w:t>
      </w:r>
      <w:r>
        <w:rPr>
          <w:rFonts w:ascii="Arial" w:hAnsi="Arial" w:cs="Arial"/>
          <w:b/>
          <w:bCs/>
          <w:i/>
          <w:iCs/>
          <w:lang w:val="sr-Latn-CS"/>
        </w:rPr>
        <w:t>Ш</w:t>
      </w:r>
      <w:r w:rsidRPr="00DB3907">
        <w:rPr>
          <w:rFonts w:ascii="Arial" w:hAnsi="Arial" w:cs="Arial"/>
          <w:b/>
          <w:bCs/>
          <w:i/>
          <w:iCs/>
          <w:lang w:val="sr-Latn-CS"/>
        </w:rPr>
        <w:t>ТЕНИ</w:t>
      </w:r>
      <w:r w:rsidRPr="004F5B3C">
        <w:rPr>
          <w:rFonts w:ascii="Arial" w:hAnsi="Arial" w:cs="Arial"/>
          <w:b/>
          <w:bCs/>
          <w:i/>
          <w:iCs/>
          <w:lang w:val="sr-Latn-CS"/>
        </w:rPr>
        <w:t xml:space="preserve"> </w:t>
      </w:r>
      <w:r w:rsidRPr="00DB3907">
        <w:rPr>
          <w:rFonts w:ascii="Arial" w:hAnsi="Arial" w:cs="Arial"/>
          <w:b/>
          <w:bCs/>
          <w:i/>
          <w:iCs/>
          <w:lang w:val="sr-Latn-CS"/>
        </w:rPr>
        <w:t>СТРУ</w:t>
      </w:r>
      <w:r>
        <w:rPr>
          <w:rFonts w:ascii="Arial" w:hAnsi="Arial" w:cs="Arial"/>
          <w:b/>
          <w:bCs/>
          <w:i/>
          <w:iCs/>
          <w:lang w:val="sr-Latn-CS"/>
        </w:rPr>
        <w:t>Ч</w:t>
      </w:r>
      <w:r w:rsidRPr="00DB3907">
        <w:rPr>
          <w:rFonts w:ascii="Arial" w:hAnsi="Arial" w:cs="Arial"/>
          <w:b/>
          <w:bCs/>
          <w:i/>
          <w:iCs/>
          <w:lang w:val="sr-Latn-CS"/>
        </w:rPr>
        <w:t>НИ</w:t>
      </w:r>
      <w:r w:rsidRPr="004F5B3C">
        <w:rPr>
          <w:rFonts w:ascii="Arial" w:hAnsi="Arial" w:cs="Arial"/>
          <w:b/>
          <w:bCs/>
          <w:i/>
          <w:iCs/>
          <w:lang w:val="sr-Latn-CS"/>
        </w:rPr>
        <w:t xml:space="preserve"> </w:t>
      </w:r>
      <w:r w:rsidRPr="00DB3907">
        <w:rPr>
          <w:rFonts w:ascii="Arial" w:hAnsi="Arial" w:cs="Arial"/>
          <w:b/>
          <w:bCs/>
          <w:i/>
          <w:iCs/>
          <w:lang w:val="sr-Latn-CS"/>
        </w:rPr>
        <w:t>САРАДНИЦИ</w:t>
      </w:r>
      <w:r w:rsidRPr="004F5B3C">
        <w:rPr>
          <w:rFonts w:ascii="Arial" w:hAnsi="Arial" w:cs="Arial"/>
          <w:b/>
          <w:bCs/>
          <w:i/>
          <w:iCs/>
          <w:lang w:val="sr-Latn-CS"/>
        </w:rPr>
        <w:t>:</w:t>
      </w:r>
    </w:p>
    <w:p w14:paraId="211EFBE6" w14:textId="77777777" w:rsidR="00B67D9D" w:rsidRPr="004F5B3C" w:rsidRDefault="00B67D9D" w:rsidP="00B67D9D">
      <w:pPr>
        <w:tabs>
          <w:tab w:val="center" w:pos="4320"/>
          <w:tab w:val="right" w:pos="8640"/>
        </w:tabs>
        <w:jc w:val="both"/>
        <w:rPr>
          <w:rFonts w:ascii="Arial" w:hAnsi="Arial" w:cs="Arial"/>
          <w:lang w:val="sr-Latn-CS"/>
        </w:rPr>
      </w:pPr>
    </w:p>
    <w:p w14:paraId="3CB27B99" w14:textId="77777777" w:rsidR="00B67D9D" w:rsidRPr="004F5B3C" w:rsidRDefault="00B67D9D" w:rsidP="00B67D9D">
      <w:pPr>
        <w:jc w:val="both"/>
        <w:rPr>
          <w:rFonts w:ascii="Arial" w:hAnsi="Arial" w:cs="Arial"/>
          <w:lang w:val="sr-Latn-CS"/>
        </w:rPr>
      </w:pPr>
      <w:r>
        <w:rPr>
          <w:rFonts w:ascii="Arial" w:hAnsi="Arial" w:cs="Arial"/>
          <w:lang w:val="sr-Cyrl-RS"/>
        </w:rPr>
        <w:t>Љ</w:t>
      </w:r>
      <w:r w:rsidRPr="00DB3907">
        <w:rPr>
          <w:rFonts w:ascii="Arial" w:hAnsi="Arial" w:cs="Arial"/>
          <w:lang w:val="sr-Latn-CS"/>
        </w:rPr>
        <w:t>убинко</w:t>
      </w:r>
      <w:r w:rsidRPr="004F5B3C">
        <w:rPr>
          <w:rFonts w:ascii="Arial" w:hAnsi="Arial" w:cs="Arial"/>
          <w:lang w:val="sr-Latn-CS"/>
        </w:rPr>
        <w:t xml:space="preserve"> </w:t>
      </w:r>
      <w:r w:rsidRPr="00DB3907">
        <w:rPr>
          <w:rFonts w:ascii="Arial" w:hAnsi="Arial" w:cs="Arial"/>
          <w:lang w:val="sr-Latn-CS"/>
        </w:rPr>
        <w:t>Кости</w:t>
      </w:r>
      <w:r>
        <w:rPr>
          <w:rFonts w:ascii="Arial" w:hAnsi="Arial" w:cs="Arial"/>
          <w:lang w:val="sr-Latn-CS"/>
        </w:rPr>
        <w:t>ћ</w:t>
      </w:r>
      <w:r w:rsidRPr="004F5B3C">
        <w:rPr>
          <w:rFonts w:ascii="Arial" w:hAnsi="Arial" w:cs="Arial"/>
          <w:lang w:val="sr-Latn-CS"/>
        </w:rPr>
        <w:t xml:space="preserve">, </w:t>
      </w:r>
      <w:r w:rsidRPr="00DB3907">
        <w:rPr>
          <w:rFonts w:ascii="Arial" w:hAnsi="Arial" w:cs="Arial"/>
          <w:lang w:val="sr-Latn-CS"/>
        </w:rPr>
        <w:t>дипл</w:t>
      </w:r>
      <w:r w:rsidRPr="004F5B3C">
        <w:rPr>
          <w:rFonts w:ascii="Arial" w:hAnsi="Arial" w:cs="Arial"/>
          <w:lang w:val="sr-Latn-CS"/>
        </w:rPr>
        <w:t>.</w:t>
      </w:r>
      <w:r w:rsidRPr="00DB3907">
        <w:rPr>
          <w:rFonts w:ascii="Arial" w:hAnsi="Arial" w:cs="Arial"/>
          <w:lang w:val="sr-Latn-CS"/>
        </w:rPr>
        <w:t>ин</w:t>
      </w:r>
      <w:r>
        <w:rPr>
          <w:rFonts w:ascii="Arial" w:hAnsi="Arial" w:cs="Arial"/>
          <w:lang w:val="sr-Latn-CS"/>
        </w:rPr>
        <w:t>ж</w:t>
      </w:r>
      <w:r w:rsidRPr="004F5B3C">
        <w:rPr>
          <w:rFonts w:ascii="Arial" w:hAnsi="Arial" w:cs="Arial"/>
          <w:lang w:val="sr-Latn-CS"/>
        </w:rPr>
        <w:t>.</w:t>
      </w:r>
      <w:r w:rsidRPr="00DB3907">
        <w:rPr>
          <w:rFonts w:ascii="Arial" w:hAnsi="Arial" w:cs="Arial"/>
          <w:lang w:val="sr-Latn-CS"/>
        </w:rPr>
        <w:t>ма</w:t>
      </w:r>
      <w:r>
        <w:rPr>
          <w:rFonts w:ascii="Arial" w:hAnsi="Arial" w:cs="Arial"/>
          <w:lang w:val="sr-Latn-CS"/>
        </w:rPr>
        <w:t>ш</w:t>
      </w:r>
      <w:r w:rsidRPr="004F5B3C">
        <w:rPr>
          <w:rFonts w:ascii="Arial" w:hAnsi="Arial" w:cs="Arial"/>
          <w:lang w:val="sr-Latn-CS"/>
        </w:rPr>
        <w:t>.</w:t>
      </w:r>
      <w:r w:rsidRPr="004F5B3C">
        <w:rPr>
          <w:rFonts w:ascii="Arial" w:hAnsi="Arial" w:cs="Arial"/>
          <w:lang w:val="sr-Latn-CS"/>
        </w:rPr>
        <w:tab/>
      </w:r>
      <w:r w:rsidRPr="004F5B3C">
        <w:rPr>
          <w:rFonts w:ascii="Arial" w:hAnsi="Arial" w:cs="Arial"/>
          <w:lang w:val="sr-Latn-CS"/>
        </w:rPr>
        <w:tab/>
      </w:r>
      <w:r w:rsidRPr="004F5B3C">
        <w:rPr>
          <w:rFonts w:ascii="Arial" w:hAnsi="Arial" w:cs="Arial"/>
          <w:lang w:val="sr-Latn-CS"/>
        </w:rPr>
        <w:tab/>
      </w:r>
      <w:r w:rsidRPr="004F5B3C">
        <w:rPr>
          <w:rFonts w:ascii="Arial" w:hAnsi="Arial" w:cs="Arial"/>
          <w:lang w:val="sr-Latn-CS"/>
        </w:rPr>
        <w:tab/>
        <w:t>_____________________</w:t>
      </w:r>
    </w:p>
    <w:p w14:paraId="263C7CA4" w14:textId="77777777" w:rsidR="00B67D9D" w:rsidRPr="004F5B3C" w:rsidRDefault="00B67D9D" w:rsidP="00B67D9D">
      <w:pPr>
        <w:jc w:val="both"/>
        <w:rPr>
          <w:rFonts w:ascii="Arial" w:hAnsi="Arial" w:cs="Arial"/>
          <w:lang w:val="sr-Latn-CS"/>
        </w:rPr>
      </w:pPr>
    </w:p>
    <w:p w14:paraId="7986742B" w14:textId="1A7FA104" w:rsidR="00B67D9D" w:rsidRPr="00DB3907" w:rsidRDefault="00AF35C0" w:rsidP="00B67D9D">
      <w:pPr>
        <w:jc w:val="both"/>
        <w:rPr>
          <w:rFonts w:ascii="Arial" w:hAnsi="Arial" w:cs="Arial"/>
          <w:lang w:val="sr-Latn-CS"/>
        </w:rPr>
      </w:pPr>
      <w:r>
        <w:rPr>
          <w:rFonts w:ascii="Arial" w:hAnsi="Arial" w:cs="Arial"/>
          <w:lang w:val="sr-Cyrl-BA"/>
        </w:rPr>
        <w:t>Лењинко Рибић</w:t>
      </w:r>
      <w:r w:rsidR="00B67D9D" w:rsidRPr="004F5B3C">
        <w:rPr>
          <w:rFonts w:ascii="Arial" w:hAnsi="Arial" w:cs="Arial"/>
          <w:lang w:val="sr-Latn-CS"/>
        </w:rPr>
        <w:t xml:space="preserve">, </w:t>
      </w:r>
      <w:r w:rsidR="00B67D9D" w:rsidRPr="00DB3907">
        <w:rPr>
          <w:rFonts w:ascii="Arial" w:hAnsi="Arial" w:cs="Arial"/>
          <w:lang w:val="sr-Latn-CS"/>
        </w:rPr>
        <w:t>дипл</w:t>
      </w:r>
      <w:r w:rsidR="00B67D9D" w:rsidRPr="004F5B3C">
        <w:rPr>
          <w:rFonts w:ascii="Arial" w:hAnsi="Arial" w:cs="Arial"/>
          <w:lang w:val="sr-Latn-CS"/>
        </w:rPr>
        <w:t>.</w:t>
      </w:r>
      <w:r w:rsidR="00B67D9D" w:rsidRPr="00DB3907">
        <w:rPr>
          <w:rFonts w:ascii="Arial" w:hAnsi="Arial" w:cs="Arial"/>
          <w:lang w:val="sr-Latn-CS"/>
        </w:rPr>
        <w:t>ин</w:t>
      </w:r>
      <w:r w:rsidR="00B67D9D">
        <w:rPr>
          <w:rFonts w:ascii="Arial" w:hAnsi="Arial" w:cs="Arial"/>
          <w:lang w:val="sr-Latn-CS"/>
        </w:rPr>
        <w:t>ж</w:t>
      </w:r>
      <w:r w:rsidR="00B67D9D" w:rsidRPr="004F5B3C">
        <w:rPr>
          <w:rFonts w:ascii="Arial" w:hAnsi="Arial" w:cs="Arial"/>
          <w:lang w:val="sr-Latn-CS"/>
        </w:rPr>
        <w:t>.</w:t>
      </w:r>
      <w:r w:rsidR="00B67D9D" w:rsidRPr="00DB3907">
        <w:rPr>
          <w:rFonts w:ascii="Arial" w:hAnsi="Arial" w:cs="Arial"/>
          <w:lang w:val="sr-Latn-CS"/>
        </w:rPr>
        <w:t>гра</w:t>
      </w:r>
      <w:r w:rsidR="00B67D9D">
        <w:rPr>
          <w:rFonts w:ascii="Arial" w:hAnsi="Arial" w:cs="Arial"/>
          <w:lang w:val="sr-Latn-CS"/>
        </w:rPr>
        <w:t>ђ</w:t>
      </w:r>
      <w:r w:rsidR="00B67D9D" w:rsidRPr="004F5B3C">
        <w:rPr>
          <w:rFonts w:ascii="Arial" w:hAnsi="Arial" w:cs="Arial"/>
          <w:lang w:val="sr-Latn-CS"/>
        </w:rPr>
        <w:t>.</w:t>
      </w:r>
      <w:r w:rsidR="00B67D9D" w:rsidRPr="004F5B3C">
        <w:rPr>
          <w:rFonts w:ascii="Arial" w:hAnsi="Arial" w:cs="Arial"/>
          <w:lang w:val="sr-Latn-CS"/>
        </w:rPr>
        <w:tab/>
      </w:r>
      <w:r w:rsidR="00B67D9D" w:rsidRPr="004F5B3C">
        <w:rPr>
          <w:rFonts w:ascii="Arial" w:hAnsi="Arial" w:cs="Arial"/>
          <w:lang w:val="sr-Latn-CS"/>
        </w:rPr>
        <w:tab/>
      </w:r>
      <w:r w:rsidR="00B67D9D" w:rsidRPr="004F5B3C">
        <w:rPr>
          <w:rFonts w:ascii="Arial" w:hAnsi="Arial" w:cs="Arial"/>
          <w:lang w:val="sr-Latn-CS"/>
        </w:rPr>
        <w:tab/>
      </w:r>
      <w:r>
        <w:rPr>
          <w:rFonts w:ascii="Arial" w:hAnsi="Arial" w:cs="Arial"/>
          <w:lang w:val="sr-Cyrl-BA"/>
        </w:rPr>
        <w:t xml:space="preserve">                      </w:t>
      </w:r>
      <w:r w:rsidR="00B67D9D" w:rsidRPr="00DB3907">
        <w:rPr>
          <w:rFonts w:ascii="Arial" w:hAnsi="Arial" w:cs="Arial"/>
          <w:lang w:val="sr-Latn-CS"/>
        </w:rPr>
        <w:t>_____________________</w:t>
      </w:r>
    </w:p>
    <w:p w14:paraId="36239899" w14:textId="77777777" w:rsidR="00B67D9D" w:rsidRPr="00DB3907" w:rsidRDefault="00B67D9D" w:rsidP="00B67D9D">
      <w:pPr>
        <w:jc w:val="both"/>
        <w:rPr>
          <w:rFonts w:ascii="Arial" w:hAnsi="Arial" w:cs="Arial"/>
          <w:lang w:val="sr-Latn-CS"/>
        </w:rPr>
      </w:pPr>
    </w:p>
    <w:p w14:paraId="0EA1EC8B" w14:textId="77777777" w:rsidR="00B67D9D" w:rsidRPr="00DB3907" w:rsidRDefault="00B67D9D" w:rsidP="00B67D9D">
      <w:pPr>
        <w:jc w:val="both"/>
        <w:rPr>
          <w:rFonts w:ascii="Arial" w:hAnsi="Arial" w:cs="Arial"/>
          <w:lang w:val="sr-Latn-CS"/>
        </w:rPr>
      </w:pPr>
      <w:r w:rsidRPr="00DB3907">
        <w:rPr>
          <w:rFonts w:ascii="Arial" w:hAnsi="Arial" w:cs="Arial"/>
          <w:lang w:val="sr-Latn-CS"/>
        </w:rPr>
        <w:t>Светлана Павичић, дипл.инж.технол.</w:t>
      </w:r>
      <w:r w:rsidRPr="00DB3907">
        <w:rPr>
          <w:rFonts w:ascii="Arial" w:hAnsi="Arial" w:cs="Arial"/>
          <w:lang w:val="sr-Latn-CS"/>
        </w:rPr>
        <w:tab/>
      </w:r>
      <w:r w:rsidRPr="00DB3907">
        <w:rPr>
          <w:rFonts w:ascii="Arial" w:hAnsi="Arial" w:cs="Arial"/>
          <w:lang w:val="sr-Latn-CS"/>
        </w:rPr>
        <w:tab/>
      </w:r>
      <w:r w:rsidRPr="00DB3907">
        <w:rPr>
          <w:rFonts w:ascii="Arial" w:hAnsi="Arial" w:cs="Arial"/>
          <w:lang w:val="sr-Latn-CS"/>
        </w:rPr>
        <w:tab/>
      </w:r>
      <w:r w:rsidRPr="00DB3907">
        <w:rPr>
          <w:rFonts w:ascii="Arial" w:hAnsi="Arial" w:cs="Arial"/>
          <w:lang w:val="sr-Latn-CS"/>
        </w:rPr>
        <w:tab/>
        <w:t>_____________________</w:t>
      </w:r>
    </w:p>
    <w:p w14:paraId="74FC447E" w14:textId="77777777" w:rsidR="00B67D9D" w:rsidRPr="00DB3907" w:rsidRDefault="00B67D9D" w:rsidP="00B67D9D">
      <w:pPr>
        <w:jc w:val="both"/>
        <w:rPr>
          <w:rFonts w:ascii="Arial" w:hAnsi="Arial" w:cs="Arial"/>
          <w:lang w:val="sr-Latn-CS"/>
        </w:rPr>
      </w:pPr>
    </w:p>
    <w:p w14:paraId="0CDC983A" w14:textId="77777777" w:rsidR="00B67D9D" w:rsidRPr="00DB3907" w:rsidRDefault="00B67D9D" w:rsidP="00B67D9D">
      <w:pPr>
        <w:jc w:val="both"/>
        <w:rPr>
          <w:rFonts w:ascii="Arial" w:hAnsi="Arial" w:cs="Arial"/>
          <w:lang w:val="sr-Latn-CS"/>
        </w:rPr>
      </w:pPr>
      <w:r w:rsidRPr="00DB3907">
        <w:rPr>
          <w:rFonts w:ascii="Arial" w:hAnsi="Arial" w:cs="Arial"/>
          <w:lang w:val="sr-Latn-CS"/>
        </w:rPr>
        <w:t>Далибор Кљајић, дипл.инж.пољопривреде</w:t>
      </w:r>
      <w:r w:rsidRPr="00DB3907">
        <w:rPr>
          <w:rFonts w:ascii="Arial" w:hAnsi="Arial" w:cs="Arial"/>
          <w:lang w:val="sr-Latn-CS"/>
        </w:rPr>
        <w:tab/>
      </w:r>
      <w:r w:rsidRPr="00DB3907">
        <w:rPr>
          <w:rFonts w:ascii="Arial" w:hAnsi="Arial" w:cs="Arial"/>
          <w:lang w:val="sr-Latn-CS"/>
        </w:rPr>
        <w:tab/>
      </w:r>
      <w:r w:rsidRPr="00DB3907">
        <w:rPr>
          <w:rFonts w:ascii="Arial" w:hAnsi="Arial" w:cs="Arial"/>
          <w:lang w:val="sr-Latn-CS"/>
        </w:rPr>
        <w:tab/>
        <w:t>_____________________</w:t>
      </w:r>
    </w:p>
    <w:p w14:paraId="05C8A5B1" w14:textId="77777777" w:rsidR="00B67D9D" w:rsidRPr="00DB3907" w:rsidRDefault="00B67D9D" w:rsidP="00B67D9D">
      <w:pPr>
        <w:jc w:val="both"/>
        <w:rPr>
          <w:rFonts w:ascii="Arial" w:hAnsi="Arial" w:cs="Arial"/>
          <w:lang w:val="sr-Latn-CS"/>
        </w:rPr>
      </w:pPr>
    </w:p>
    <w:p w14:paraId="7D8928C0" w14:textId="77777777" w:rsidR="00B67D9D" w:rsidRPr="00951B10" w:rsidRDefault="00B67D9D" w:rsidP="00B67D9D">
      <w:pPr>
        <w:jc w:val="both"/>
        <w:rPr>
          <w:rFonts w:ascii="Arial" w:hAnsi="Arial" w:cs="Arial"/>
          <w:lang w:val="sr-Latn-CS"/>
        </w:rPr>
      </w:pPr>
      <w:r w:rsidRPr="00951B10">
        <w:rPr>
          <w:rFonts w:ascii="Arial" w:hAnsi="Arial" w:cs="Arial"/>
          <w:szCs w:val="24"/>
          <w:lang w:val="sr-Latn-CS"/>
        </w:rPr>
        <w:t>Миланка Пејаковић, дипл. просторни планер</w:t>
      </w:r>
      <w:r w:rsidRPr="00951B10">
        <w:rPr>
          <w:rFonts w:ascii="Arial" w:hAnsi="Arial" w:cs="Arial"/>
          <w:szCs w:val="24"/>
          <w:lang w:val="sr-Latn-CS"/>
        </w:rPr>
        <w:tab/>
      </w:r>
      <w:r w:rsidRPr="00951B10">
        <w:rPr>
          <w:rFonts w:ascii="Arial" w:hAnsi="Arial" w:cs="Arial"/>
          <w:lang w:val="sr-Latn-CS"/>
        </w:rPr>
        <w:tab/>
      </w:r>
      <w:r w:rsidRPr="00951B10">
        <w:rPr>
          <w:rFonts w:ascii="Arial" w:hAnsi="Arial" w:cs="Arial"/>
          <w:lang w:val="sr-Latn-CS"/>
        </w:rPr>
        <w:tab/>
        <w:t>_____________________</w:t>
      </w:r>
    </w:p>
    <w:p w14:paraId="11ED4976" w14:textId="77777777" w:rsidR="00B9057E" w:rsidRPr="00951B10" w:rsidRDefault="00B9057E" w:rsidP="00B67D9D">
      <w:pPr>
        <w:jc w:val="both"/>
        <w:rPr>
          <w:rFonts w:ascii="Arial" w:hAnsi="Arial" w:cs="Arial"/>
          <w:lang w:val="sr-Latn-CS"/>
        </w:rPr>
      </w:pPr>
    </w:p>
    <w:p w14:paraId="657463E1" w14:textId="61B3C6A5" w:rsidR="00E1152C" w:rsidRDefault="00B9057E" w:rsidP="00B67D9D">
      <w:pPr>
        <w:rPr>
          <w:rFonts w:ascii="Arial" w:hAnsi="Arial" w:cs="Arial"/>
          <w:szCs w:val="24"/>
          <w:lang w:val="sr-Cyrl-RS"/>
        </w:rPr>
      </w:pPr>
      <w:r>
        <w:rPr>
          <w:rFonts w:ascii="Arial" w:hAnsi="Arial" w:cs="Arial"/>
          <w:szCs w:val="24"/>
          <w:lang w:val="sr-Cyrl-RS"/>
        </w:rPr>
        <w:t>Јована Валан, дипл. еколог</w:t>
      </w:r>
      <w:r>
        <w:rPr>
          <w:rFonts w:ascii="Arial" w:hAnsi="Arial" w:cs="Arial"/>
          <w:szCs w:val="24"/>
          <w:lang w:val="sr-Cyrl-RS"/>
        </w:rPr>
        <w:tab/>
      </w:r>
      <w:r w:rsidR="00E1152C">
        <w:rPr>
          <w:rFonts w:ascii="Arial" w:hAnsi="Arial" w:cs="Arial"/>
          <w:szCs w:val="24"/>
          <w:lang w:val="sr-Cyrl-RS"/>
        </w:rPr>
        <w:t xml:space="preserve">                                          _____________________</w:t>
      </w:r>
    </w:p>
    <w:p w14:paraId="75AC0A8F" w14:textId="77777777" w:rsidR="006D5BE3" w:rsidRDefault="00B9057E" w:rsidP="00B67D9D">
      <w:pPr>
        <w:rPr>
          <w:rFonts w:ascii="Arial" w:hAnsi="Arial" w:cs="Arial"/>
          <w:szCs w:val="24"/>
          <w:lang w:val="sr-Cyrl-RS"/>
        </w:rPr>
      </w:pPr>
      <w:r>
        <w:rPr>
          <w:rFonts w:ascii="Arial" w:hAnsi="Arial" w:cs="Arial"/>
          <w:szCs w:val="24"/>
          <w:lang w:val="sr-Cyrl-RS"/>
        </w:rPr>
        <w:tab/>
      </w:r>
      <w:r>
        <w:rPr>
          <w:rFonts w:ascii="Arial" w:hAnsi="Arial" w:cs="Arial"/>
          <w:szCs w:val="24"/>
          <w:lang w:val="sr-Cyrl-RS"/>
        </w:rPr>
        <w:tab/>
      </w:r>
      <w:r>
        <w:rPr>
          <w:rFonts w:ascii="Arial" w:hAnsi="Arial" w:cs="Arial"/>
          <w:szCs w:val="24"/>
          <w:lang w:val="sr-Cyrl-RS"/>
        </w:rPr>
        <w:tab/>
      </w:r>
    </w:p>
    <w:p w14:paraId="67E70961" w14:textId="7215FC55" w:rsidR="00AF35C0" w:rsidRPr="00B9057E" w:rsidRDefault="00AF35C0" w:rsidP="00B67D9D">
      <w:pPr>
        <w:rPr>
          <w:rFonts w:ascii="Arial" w:hAnsi="Arial" w:cs="Arial"/>
          <w:szCs w:val="24"/>
          <w:lang w:val="sr-Cyrl-RS"/>
        </w:rPr>
      </w:pPr>
      <w:r>
        <w:rPr>
          <w:rFonts w:ascii="Arial" w:hAnsi="Arial" w:cs="Arial"/>
          <w:szCs w:val="24"/>
          <w:lang w:val="sr-Cyrl-RS"/>
        </w:rPr>
        <w:t>Зорица Илибашић, дипл.инж</w:t>
      </w:r>
      <w:r w:rsidR="00F53346">
        <w:rPr>
          <w:rFonts w:ascii="Arial" w:hAnsi="Arial" w:cs="Arial"/>
          <w:szCs w:val="24"/>
          <w:lang w:val="sr-Cyrl-RS"/>
        </w:rPr>
        <w:t>.</w:t>
      </w:r>
      <w:r>
        <w:rPr>
          <w:rFonts w:ascii="Arial" w:hAnsi="Arial" w:cs="Arial"/>
          <w:szCs w:val="24"/>
          <w:lang w:val="sr-Cyrl-RS"/>
        </w:rPr>
        <w:t>заш.жив.сред.</w:t>
      </w:r>
      <w:r w:rsidR="00E1152C">
        <w:rPr>
          <w:rFonts w:ascii="Arial" w:hAnsi="Arial" w:cs="Arial"/>
          <w:szCs w:val="24"/>
          <w:lang w:val="sr-Cyrl-RS"/>
        </w:rPr>
        <w:t xml:space="preserve">                     </w:t>
      </w:r>
      <w:r w:rsidR="00976374">
        <w:rPr>
          <w:rFonts w:ascii="Arial" w:hAnsi="Arial" w:cs="Arial"/>
          <w:szCs w:val="24"/>
          <w:lang w:val="sr-Cyrl-RS"/>
        </w:rPr>
        <w:t xml:space="preserve"> </w:t>
      </w:r>
      <w:r w:rsidR="00E1152C">
        <w:rPr>
          <w:rFonts w:ascii="Arial" w:hAnsi="Arial" w:cs="Arial"/>
          <w:szCs w:val="24"/>
          <w:lang w:val="sr-Cyrl-RS"/>
        </w:rPr>
        <w:t xml:space="preserve"> _____________________</w:t>
      </w:r>
    </w:p>
    <w:p w14:paraId="3041F3E2" w14:textId="77777777" w:rsidR="00B9057E" w:rsidRPr="00951B10" w:rsidRDefault="00B9057E" w:rsidP="00B67D9D">
      <w:pPr>
        <w:rPr>
          <w:rFonts w:ascii="Arial" w:hAnsi="Arial" w:cs="Arial"/>
          <w:szCs w:val="24"/>
          <w:lang w:val="sr-Cyrl-RS"/>
        </w:rPr>
      </w:pPr>
    </w:p>
    <w:p w14:paraId="6D35FF17" w14:textId="77777777" w:rsidR="00B67D9D" w:rsidRPr="007E3E28" w:rsidRDefault="00B67D9D" w:rsidP="00B67D9D">
      <w:pPr>
        <w:rPr>
          <w:rFonts w:ascii="Arial" w:hAnsi="Arial" w:cs="Arial"/>
          <w:szCs w:val="24"/>
          <w:lang w:val="sr-Cyrl-BA"/>
        </w:rPr>
      </w:pPr>
    </w:p>
    <w:p w14:paraId="4B87F4F7" w14:textId="77777777" w:rsidR="00B67D9D" w:rsidRPr="00951B10" w:rsidRDefault="00B67D9D" w:rsidP="00B67D9D">
      <w:pPr>
        <w:rPr>
          <w:rFonts w:ascii="Arial" w:hAnsi="Arial" w:cs="Arial"/>
          <w:szCs w:val="24"/>
          <w:lang w:val="sr-Cyrl-RS"/>
        </w:rPr>
      </w:pPr>
    </w:p>
    <w:p w14:paraId="39CD78E1" w14:textId="77777777" w:rsidR="00B67D9D" w:rsidRPr="00951B10" w:rsidRDefault="00B67D9D" w:rsidP="00B67D9D">
      <w:pPr>
        <w:ind w:left="5103"/>
        <w:jc w:val="center"/>
        <w:rPr>
          <w:rFonts w:ascii="Arial" w:hAnsi="Arial" w:cs="Arial"/>
          <w:szCs w:val="24"/>
          <w:lang w:val="sr-Cyrl-RS"/>
        </w:rPr>
      </w:pPr>
      <w:r w:rsidRPr="00951B10">
        <w:rPr>
          <w:rFonts w:ascii="Arial" w:hAnsi="Arial" w:cs="Arial"/>
          <w:szCs w:val="24"/>
          <w:lang w:val="sr-Cyrl-RS"/>
        </w:rPr>
        <w:t>Директор:</w:t>
      </w:r>
    </w:p>
    <w:p w14:paraId="1AA31EB7" w14:textId="77777777" w:rsidR="00B67D9D" w:rsidRPr="00951B10" w:rsidRDefault="00B67D9D" w:rsidP="00B67D9D">
      <w:pPr>
        <w:ind w:left="5103"/>
        <w:jc w:val="center"/>
        <w:rPr>
          <w:rFonts w:ascii="Arial" w:hAnsi="Arial" w:cs="Arial"/>
          <w:b/>
          <w:sz w:val="20"/>
          <w:szCs w:val="28"/>
          <w:lang w:val="sr-Cyrl-RS"/>
        </w:rPr>
      </w:pPr>
    </w:p>
    <w:p w14:paraId="7EDE1730" w14:textId="77777777" w:rsidR="00B67D9D" w:rsidRPr="00951B10" w:rsidRDefault="00B67D9D" w:rsidP="00B67D9D">
      <w:pPr>
        <w:ind w:left="5103"/>
        <w:jc w:val="center"/>
        <w:rPr>
          <w:rFonts w:ascii="Arial" w:hAnsi="Arial" w:cs="Arial"/>
          <w:lang w:val="sr-Cyrl-RS"/>
        </w:rPr>
      </w:pPr>
      <w:r w:rsidRPr="00951B10">
        <w:rPr>
          <w:rFonts w:ascii="Arial" w:hAnsi="Arial" w:cs="Arial"/>
          <w:lang w:val="sr-Cyrl-RS"/>
        </w:rPr>
        <w:t>_____________________________</w:t>
      </w:r>
    </w:p>
    <w:p w14:paraId="292C7BEF" w14:textId="297A0F17" w:rsidR="00970D31" w:rsidRPr="00951B10" w:rsidRDefault="00B67D9D" w:rsidP="00B67D9D">
      <w:pPr>
        <w:ind w:left="5245"/>
        <w:jc w:val="center"/>
        <w:rPr>
          <w:rFonts w:ascii="Times New Roman" w:hAnsi="Times New Roman"/>
          <w:lang w:val="sr-Cyrl-RS"/>
        </w:rPr>
      </w:pPr>
      <w:r w:rsidRPr="00951B10">
        <w:rPr>
          <w:rFonts w:ascii="Arial" w:hAnsi="Arial" w:cs="Arial"/>
          <w:lang w:val="sr-Cyrl-RS"/>
        </w:rPr>
        <w:t>Љубинко Костић, дипл.инж. маш.</w:t>
      </w:r>
    </w:p>
    <w:sectPr w:rsidR="00970D31" w:rsidRPr="00951B10" w:rsidSect="00B67D9D">
      <w:pgSz w:w="12240" w:h="15840"/>
      <w:pgMar w:top="567" w:right="1701" w:bottom="1021"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6C3E91" w14:textId="77777777" w:rsidR="00470161" w:rsidRDefault="00470161">
      <w:r>
        <w:separator/>
      </w:r>
    </w:p>
  </w:endnote>
  <w:endnote w:type="continuationSeparator" w:id="0">
    <w:p w14:paraId="261AE645" w14:textId="77777777" w:rsidR="00470161" w:rsidRDefault="00470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Times">
    <w:altName w:val="Courier New"/>
    <w:charset w:val="00"/>
    <w:family w:val="swiss"/>
    <w:pitch w:val="variable"/>
    <w:sig w:usb0="00000007" w:usb1="00000000" w:usb2="00000000" w:usb3="00000000" w:csb0="00000003" w:csb1="00000000"/>
  </w:font>
  <w:font w:name="CYPeignot">
    <w:altName w:val="Courier New"/>
    <w:charset w:val="00"/>
    <w:family w:val="swiss"/>
    <w:pitch w:val="variable"/>
    <w:sig w:usb0="00000003" w:usb1="00000000" w:usb2="00000000" w:usb3="00000000" w:csb0="00000001" w:csb1="00000000"/>
  </w:font>
  <w:font w:name="CYBodoni">
    <w:altName w:val="Arial Narro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New Roman CYR">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729C1" w14:textId="77777777" w:rsidR="00C775A4" w:rsidRDefault="00C775A4">
    <w:pPr>
      <w:pStyle w:val="Podnojestranic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1</w:t>
    </w:r>
    <w:r>
      <w:rPr>
        <w:rStyle w:val="Brojstranice"/>
      </w:rPr>
      <w:fldChar w:fldCharType="end"/>
    </w:r>
  </w:p>
  <w:p w14:paraId="7DF9A734" w14:textId="77777777" w:rsidR="00C775A4" w:rsidRDefault="00C775A4">
    <w:pPr>
      <w:pStyle w:val="Podnojestranic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D3BEB" w14:textId="77777777" w:rsidR="00C775A4" w:rsidRDefault="00C775A4">
    <w:pPr>
      <w:pStyle w:val="Podnojestranic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sidR="009415D4">
      <w:rPr>
        <w:rStyle w:val="Brojstranice"/>
        <w:noProof/>
      </w:rPr>
      <w:t>4</w:t>
    </w:r>
    <w:r>
      <w:rPr>
        <w:rStyle w:val="Brojstranice"/>
      </w:rPr>
      <w:fldChar w:fldCharType="end"/>
    </w:r>
  </w:p>
  <w:p w14:paraId="0BD0884E" w14:textId="77777777" w:rsidR="00C775A4" w:rsidRPr="0098112D" w:rsidRDefault="00C775A4" w:rsidP="00C93E8C">
    <w:pPr>
      <w:pStyle w:val="Podnojestranice"/>
      <w:tabs>
        <w:tab w:val="clear" w:pos="4320"/>
        <w:tab w:val="center" w:pos="7655"/>
      </w:tabs>
      <w:ind w:right="49"/>
      <w:jc w:val="center"/>
      <w:rPr>
        <w:rFonts w:ascii="Arial" w:hAnsi="Arial" w:cs="Arial"/>
        <w:i/>
        <w:sz w:val="20"/>
        <w:lang w:val="sr-Latn-BA"/>
      </w:rPr>
    </w:pPr>
    <w:bookmarkStart w:id="11" w:name="_Hlk172805836"/>
    <w:bookmarkStart w:id="12" w:name="_Hlk172805837"/>
    <w:r w:rsidRPr="0098112D">
      <w:rPr>
        <w:rFonts w:ascii="Arial" w:hAnsi="Arial" w:cs="Arial"/>
        <w:i/>
        <w:sz w:val="20"/>
        <w:lang w:val="sr-Latn-BA"/>
      </w:rPr>
      <w:t>Докази за издавање еколошке дозволе</w:t>
    </w:r>
    <w:bookmarkEnd w:id="11"/>
    <w:bookmarkEnd w:id="1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587F4" w14:textId="02F1D79F" w:rsidR="00681F5C" w:rsidRDefault="00681F5C" w:rsidP="00681F5C">
    <w:pPr>
      <w:pStyle w:val="Podnojestranice"/>
      <w:jc w:val="center"/>
      <w:rPr>
        <w:rFonts w:ascii="Arial" w:hAnsi="Arial" w:cs="Arial"/>
        <w:i/>
        <w:iCs/>
        <w:sz w:val="20"/>
      </w:rPr>
    </w:pPr>
    <w:r w:rsidRPr="00681F5C">
      <w:rPr>
        <w:rFonts w:ascii="Arial" w:hAnsi="Arial" w:cs="Arial"/>
        <w:i/>
        <w:iCs/>
        <w:sz w:val="20"/>
      </w:rPr>
      <w:t>Докази за издавање еколошке дозволе</w:t>
    </w:r>
  </w:p>
  <w:p w14:paraId="2DACF03B" w14:textId="77777777" w:rsidR="00681F5C" w:rsidRDefault="00681F5C" w:rsidP="00681F5C">
    <w:pPr>
      <w:pStyle w:val="Podnojestranic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rPr>
      <w:t>53</w:t>
    </w:r>
    <w:r>
      <w:rPr>
        <w:rStyle w:val="Brojstranice"/>
      </w:rPr>
      <w:fldChar w:fldCharType="end"/>
    </w:r>
  </w:p>
  <w:p w14:paraId="49278B0A" w14:textId="77777777" w:rsidR="00681F5C" w:rsidRPr="00681F5C" w:rsidRDefault="00681F5C" w:rsidP="00681F5C">
    <w:pPr>
      <w:pStyle w:val="Podnojestranice"/>
      <w:jc w:val="right"/>
      <w:rPr>
        <w:rFonts w:ascii="Arial" w:hAnsi="Arial" w:cs="Arial"/>
        <w:i/>
        <w:iCs/>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D90A3" w14:textId="77777777" w:rsidR="00C775A4" w:rsidRDefault="00C775A4">
    <w:pPr>
      <w:pStyle w:val="Podnojestranic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1</w:t>
    </w:r>
    <w:r>
      <w:rPr>
        <w:rStyle w:val="Brojstranice"/>
      </w:rPr>
      <w:fldChar w:fldCharType="end"/>
    </w:r>
  </w:p>
  <w:p w14:paraId="516288E4" w14:textId="77777777" w:rsidR="00C775A4" w:rsidRDefault="00C775A4">
    <w:pPr>
      <w:pStyle w:val="Podnojestranic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84F89" w14:textId="77777777" w:rsidR="00C775A4" w:rsidRDefault="00C775A4">
    <w:pPr>
      <w:pStyle w:val="Podnojestranic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sidR="009415D4">
      <w:rPr>
        <w:rStyle w:val="Brojstranice"/>
        <w:noProof/>
      </w:rPr>
      <w:t>53</w:t>
    </w:r>
    <w:r>
      <w:rPr>
        <w:rStyle w:val="Brojstranice"/>
      </w:rPr>
      <w:fldChar w:fldCharType="end"/>
    </w:r>
  </w:p>
  <w:p w14:paraId="2C4FE88D" w14:textId="77777777" w:rsidR="00C775A4" w:rsidRPr="00681F5C" w:rsidRDefault="00C775A4">
    <w:pPr>
      <w:pStyle w:val="Podnojestranice"/>
      <w:ind w:right="360"/>
      <w:jc w:val="center"/>
      <w:rPr>
        <w:rFonts w:ascii="Arial" w:hAnsi="Arial" w:cs="Arial"/>
        <w:i/>
        <w:sz w:val="20"/>
        <w:lang w:val="sr-Latn-BA"/>
      </w:rPr>
    </w:pPr>
    <w:r w:rsidRPr="00681F5C">
      <w:rPr>
        <w:rFonts w:ascii="Arial" w:hAnsi="Arial" w:cs="Arial"/>
        <w:i/>
        <w:sz w:val="20"/>
        <w:lang w:val="sr-Latn-BA"/>
      </w:rPr>
      <w:t>Докази за издавање еколошке дозволе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146B6F" w14:textId="77777777" w:rsidR="00470161" w:rsidRDefault="00470161">
      <w:r>
        <w:separator/>
      </w:r>
    </w:p>
  </w:footnote>
  <w:footnote w:type="continuationSeparator" w:id="0">
    <w:p w14:paraId="1FA6FA1B" w14:textId="77777777" w:rsidR="00470161" w:rsidRDefault="00470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A97D8" w14:textId="77777777" w:rsidR="00C775A4" w:rsidRPr="004C1A37" w:rsidRDefault="00C775A4">
    <w:pPr>
      <w:pStyle w:val="Zaglavljestranice"/>
      <w:jc w:val="center"/>
      <w:rPr>
        <w:rFonts w:ascii="Arial" w:hAnsi="Arial" w:cs="Arial"/>
        <w:i/>
        <w:sz w:val="20"/>
        <w:lang w:val="sr-Latn-CS"/>
      </w:rPr>
    </w:pPr>
    <w:r w:rsidRPr="004C1A37">
      <w:rPr>
        <w:rFonts w:ascii="Arial" w:hAnsi="Arial" w:cs="Arial"/>
        <w:i/>
        <w:sz w:val="20"/>
        <w:lang w:val="sr-Cyrl-CS"/>
      </w:rPr>
      <w:t>"Е</w:t>
    </w:r>
    <w:r>
      <w:rPr>
        <w:rFonts w:ascii="Arial" w:hAnsi="Arial" w:cs="Arial"/>
        <w:i/>
        <w:sz w:val="20"/>
        <w:lang w:val="sr-Latn-BA"/>
      </w:rPr>
      <w:t>кодозвола</w:t>
    </w:r>
    <w:r w:rsidRPr="004C1A37">
      <w:rPr>
        <w:rFonts w:ascii="Arial" w:hAnsi="Arial" w:cs="Arial"/>
        <w:i/>
        <w:sz w:val="20"/>
        <w:lang w:val="sr-Cyrl-CS"/>
      </w:rPr>
      <w:t xml:space="preserve">" </w:t>
    </w:r>
    <w:r>
      <w:rPr>
        <w:rFonts w:ascii="Arial" w:hAnsi="Arial" w:cs="Arial"/>
        <w:i/>
        <w:sz w:val="20"/>
        <w:lang w:val="sr-Latn-BA"/>
      </w:rPr>
      <w:t>д</w:t>
    </w:r>
    <w:r w:rsidRPr="004C1A37">
      <w:rPr>
        <w:rFonts w:ascii="Arial" w:hAnsi="Arial" w:cs="Arial"/>
        <w:i/>
        <w:sz w:val="20"/>
        <w:lang w:val="sr-Cyrl-CS"/>
      </w:rPr>
      <w:t>.о.о.</w:t>
    </w:r>
    <w:r>
      <w:rPr>
        <w:rFonts w:ascii="Arial" w:hAnsi="Arial" w:cs="Arial"/>
        <w:i/>
        <w:sz w:val="20"/>
        <w:lang w:val="sr-Latn-CS"/>
      </w:rPr>
      <w:t xml:space="preserve"> Бања Лука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6B2C2" w14:textId="79B12449" w:rsidR="00681F5C" w:rsidRPr="004C1A37" w:rsidRDefault="00681F5C" w:rsidP="00681F5C">
    <w:pPr>
      <w:pStyle w:val="Zaglavljestranice"/>
      <w:jc w:val="center"/>
      <w:rPr>
        <w:rFonts w:ascii="Arial" w:hAnsi="Arial" w:cs="Arial"/>
        <w:i/>
        <w:sz w:val="20"/>
        <w:lang w:val="sr-Latn-CS"/>
      </w:rPr>
    </w:pPr>
    <w:r w:rsidRPr="004C1A37">
      <w:rPr>
        <w:rFonts w:ascii="Arial" w:hAnsi="Arial" w:cs="Arial"/>
        <w:i/>
        <w:sz w:val="20"/>
        <w:lang w:val="sr-Cyrl-CS"/>
      </w:rPr>
      <w:t>"Е</w:t>
    </w:r>
    <w:r>
      <w:rPr>
        <w:rFonts w:ascii="Arial" w:hAnsi="Arial" w:cs="Arial"/>
        <w:i/>
        <w:sz w:val="20"/>
        <w:lang w:val="sr-Latn-BA"/>
      </w:rPr>
      <w:t>кодозвола</w:t>
    </w:r>
    <w:r w:rsidRPr="004C1A37">
      <w:rPr>
        <w:rFonts w:ascii="Arial" w:hAnsi="Arial" w:cs="Arial"/>
        <w:i/>
        <w:sz w:val="20"/>
        <w:lang w:val="sr-Cyrl-CS"/>
      </w:rPr>
      <w:t xml:space="preserve">" </w:t>
    </w:r>
    <w:r>
      <w:rPr>
        <w:rFonts w:ascii="Arial" w:hAnsi="Arial" w:cs="Arial"/>
        <w:i/>
        <w:sz w:val="20"/>
        <w:lang w:val="sr-Latn-BA"/>
      </w:rPr>
      <w:t>д</w:t>
    </w:r>
    <w:r w:rsidRPr="004C1A37">
      <w:rPr>
        <w:rFonts w:ascii="Arial" w:hAnsi="Arial" w:cs="Arial"/>
        <w:i/>
        <w:sz w:val="20"/>
        <w:lang w:val="sr-Cyrl-CS"/>
      </w:rPr>
      <w:t>.о.о.</w:t>
    </w:r>
    <w:r>
      <w:rPr>
        <w:rFonts w:ascii="Arial" w:hAnsi="Arial" w:cs="Arial"/>
        <w:i/>
        <w:sz w:val="20"/>
        <w:lang w:val="sr-Latn-CS"/>
      </w:rPr>
      <w:t xml:space="preserve"> Бања Лука</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EF6CC" w14:textId="77777777" w:rsidR="00681F5C" w:rsidRPr="00681F5C" w:rsidRDefault="00681F5C" w:rsidP="00681F5C">
    <w:pPr>
      <w:pStyle w:val="Zaglavljestranice"/>
      <w:jc w:val="center"/>
      <w:rPr>
        <w:rFonts w:ascii="Arial" w:hAnsi="Arial" w:cs="Arial"/>
        <w:i/>
        <w:sz w:val="20"/>
        <w:lang w:val="sr-Latn-CS"/>
      </w:rPr>
    </w:pPr>
    <w:r w:rsidRPr="00681F5C">
      <w:rPr>
        <w:rFonts w:ascii="Arial" w:hAnsi="Arial" w:cs="Arial"/>
        <w:i/>
        <w:sz w:val="20"/>
        <w:lang w:val="sr-Cyrl-CS"/>
      </w:rPr>
      <w:t>"Е</w:t>
    </w:r>
    <w:r w:rsidRPr="00681F5C">
      <w:rPr>
        <w:rFonts w:ascii="Arial" w:hAnsi="Arial" w:cs="Arial"/>
        <w:i/>
        <w:sz w:val="20"/>
        <w:lang w:val="sr-Latn-BA"/>
      </w:rPr>
      <w:t>кодозвола</w:t>
    </w:r>
    <w:r w:rsidRPr="00681F5C">
      <w:rPr>
        <w:rFonts w:ascii="Arial" w:hAnsi="Arial" w:cs="Arial"/>
        <w:i/>
        <w:sz w:val="20"/>
        <w:lang w:val="sr-Cyrl-CS"/>
      </w:rPr>
      <w:t xml:space="preserve">" </w:t>
    </w:r>
    <w:r w:rsidRPr="00681F5C">
      <w:rPr>
        <w:rFonts w:ascii="Arial" w:hAnsi="Arial" w:cs="Arial"/>
        <w:i/>
        <w:sz w:val="20"/>
        <w:lang w:val="sr-Latn-BA"/>
      </w:rPr>
      <w:t>д</w:t>
    </w:r>
    <w:r w:rsidRPr="00681F5C">
      <w:rPr>
        <w:rFonts w:ascii="Arial" w:hAnsi="Arial" w:cs="Arial"/>
        <w:i/>
        <w:sz w:val="20"/>
        <w:lang w:val="sr-Cyrl-CS"/>
      </w:rPr>
      <w:t>.о.о.</w:t>
    </w:r>
    <w:r w:rsidRPr="00681F5C">
      <w:rPr>
        <w:rFonts w:ascii="Arial" w:hAnsi="Arial" w:cs="Arial"/>
        <w:i/>
        <w:sz w:val="20"/>
        <w:lang w:val="sr-Latn-CS"/>
      </w:rPr>
      <w:t xml:space="preserve"> Бања Лука</w:t>
    </w:r>
  </w:p>
  <w:p w14:paraId="472FC177" w14:textId="761B1CDB" w:rsidR="00C775A4" w:rsidRPr="00681F5C" w:rsidRDefault="00C775A4" w:rsidP="00681F5C">
    <w:pPr>
      <w:pStyle w:val="Zaglavljestranic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9.75pt" o:bullet="t">
        <v:imagedata r:id="rId1" o:title="BD21300_"/>
      </v:shape>
    </w:pict>
  </w:numPicBullet>
  <w:numPicBullet w:numPicBulletId="1">
    <w:pict>
      <v:shape id="_x0000_i1047" type="#_x0000_t75" style="width:11.25pt;height:9.75pt" o:bullet="t">
        <v:imagedata r:id="rId2" o:title="clip_image001"/>
      </v:shape>
    </w:pict>
  </w:numPicBullet>
  <w:abstractNum w:abstractNumId="0" w15:restartNumberingAfterBreak="0">
    <w:nsid w:val="FFFFFF80"/>
    <w:multiLevelType w:val="singleLevel"/>
    <w:tmpl w:val="86B08966"/>
    <w:lvl w:ilvl="0">
      <w:start w:val="1"/>
      <w:numFmt w:val="bullet"/>
      <w:pStyle w:val="Listasaznakovimazanabrajanje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E814DC60"/>
    <w:lvl w:ilvl="0">
      <w:start w:val="1"/>
      <w:numFmt w:val="bullet"/>
      <w:pStyle w:val="Listasaznakovimazanabrajanje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7AEC507A"/>
    <w:lvl w:ilvl="0">
      <w:start w:val="1"/>
      <w:numFmt w:val="bullet"/>
      <w:pStyle w:val="Listasaznakovimazanabrajanje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5D7249E4"/>
    <w:lvl w:ilvl="0">
      <w:start w:val="1"/>
      <w:numFmt w:val="bullet"/>
      <w:pStyle w:val="Znakzanabrajanjenalisti"/>
      <w:lvlText w:val=""/>
      <w:lvlJc w:val="left"/>
      <w:pPr>
        <w:tabs>
          <w:tab w:val="num" w:pos="360"/>
        </w:tabs>
        <w:ind w:left="360" w:hanging="360"/>
      </w:pPr>
      <w:rPr>
        <w:rFonts w:ascii="Symbol" w:hAnsi="Symbol" w:hint="default"/>
      </w:rPr>
    </w:lvl>
  </w:abstractNum>
  <w:abstractNum w:abstractNumId="4" w15:restartNumberingAfterBreak="0">
    <w:nsid w:val="0094525B"/>
    <w:multiLevelType w:val="hybridMultilevel"/>
    <w:tmpl w:val="0BEC989E"/>
    <w:lvl w:ilvl="0" w:tplc="081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2616FB"/>
    <w:multiLevelType w:val="hybridMultilevel"/>
    <w:tmpl w:val="BF34A4A8"/>
    <w:lvl w:ilvl="0" w:tplc="04090009">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04251D3C"/>
    <w:multiLevelType w:val="hybridMultilevel"/>
    <w:tmpl w:val="98883D42"/>
    <w:lvl w:ilvl="0" w:tplc="DD78D7F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15:restartNumberingAfterBreak="0">
    <w:nsid w:val="056930B2"/>
    <w:multiLevelType w:val="hybridMultilevel"/>
    <w:tmpl w:val="53A8E7A4"/>
    <w:lvl w:ilvl="0" w:tplc="241A0017">
      <w:start w:val="1"/>
      <w:numFmt w:val="lowerLetter"/>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8" w15:restartNumberingAfterBreak="0">
    <w:nsid w:val="08253163"/>
    <w:multiLevelType w:val="hybridMultilevel"/>
    <w:tmpl w:val="B6903D2E"/>
    <w:lvl w:ilvl="0" w:tplc="DD78D7F2">
      <w:start w:val="1"/>
      <w:numFmt w:val="bullet"/>
      <w:lvlText w:val=""/>
      <w:lvlJc w:val="left"/>
      <w:pPr>
        <w:ind w:left="720" w:hanging="360"/>
      </w:pPr>
      <w:rPr>
        <w:rFonts w:ascii="Symbol" w:hAnsi="Symbol" w:hint="default"/>
        <w:sz w:val="22"/>
        <w:szCs w:val="22"/>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9" w15:restartNumberingAfterBreak="0">
    <w:nsid w:val="087363F3"/>
    <w:multiLevelType w:val="hybridMultilevel"/>
    <w:tmpl w:val="6A4090BC"/>
    <w:lvl w:ilvl="0" w:tplc="DD78D7F2">
      <w:start w:val="1"/>
      <w:numFmt w:val="bullet"/>
      <w:lvlText w:val=""/>
      <w:lvlJc w:val="left"/>
      <w:pPr>
        <w:ind w:left="1174" w:hanging="360"/>
      </w:pPr>
      <w:rPr>
        <w:rFonts w:ascii="Symbol" w:hAnsi="Symbol" w:hint="default"/>
      </w:rPr>
    </w:lvl>
    <w:lvl w:ilvl="1" w:tplc="241A0003" w:tentative="1">
      <w:start w:val="1"/>
      <w:numFmt w:val="bullet"/>
      <w:lvlText w:val="o"/>
      <w:lvlJc w:val="left"/>
      <w:pPr>
        <w:ind w:left="1894" w:hanging="360"/>
      </w:pPr>
      <w:rPr>
        <w:rFonts w:ascii="Courier New" w:hAnsi="Courier New" w:cs="Courier New" w:hint="default"/>
      </w:rPr>
    </w:lvl>
    <w:lvl w:ilvl="2" w:tplc="241A0005" w:tentative="1">
      <w:start w:val="1"/>
      <w:numFmt w:val="bullet"/>
      <w:lvlText w:val=""/>
      <w:lvlJc w:val="left"/>
      <w:pPr>
        <w:ind w:left="2614" w:hanging="360"/>
      </w:pPr>
      <w:rPr>
        <w:rFonts w:ascii="Wingdings" w:hAnsi="Wingdings" w:hint="default"/>
      </w:rPr>
    </w:lvl>
    <w:lvl w:ilvl="3" w:tplc="241A0001" w:tentative="1">
      <w:start w:val="1"/>
      <w:numFmt w:val="bullet"/>
      <w:lvlText w:val=""/>
      <w:lvlJc w:val="left"/>
      <w:pPr>
        <w:ind w:left="3334" w:hanging="360"/>
      </w:pPr>
      <w:rPr>
        <w:rFonts w:ascii="Symbol" w:hAnsi="Symbol" w:hint="default"/>
      </w:rPr>
    </w:lvl>
    <w:lvl w:ilvl="4" w:tplc="241A0003" w:tentative="1">
      <w:start w:val="1"/>
      <w:numFmt w:val="bullet"/>
      <w:lvlText w:val="o"/>
      <w:lvlJc w:val="left"/>
      <w:pPr>
        <w:ind w:left="4054" w:hanging="360"/>
      </w:pPr>
      <w:rPr>
        <w:rFonts w:ascii="Courier New" w:hAnsi="Courier New" w:cs="Courier New" w:hint="default"/>
      </w:rPr>
    </w:lvl>
    <w:lvl w:ilvl="5" w:tplc="241A0005" w:tentative="1">
      <w:start w:val="1"/>
      <w:numFmt w:val="bullet"/>
      <w:lvlText w:val=""/>
      <w:lvlJc w:val="left"/>
      <w:pPr>
        <w:ind w:left="4774" w:hanging="360"/>
      </w:pPr>
      <w:rPr>
        <w:rFonts w:ascii="Wingdings" w:hAnsi="Wingdings" w:hint="default"/>
      </w:rPr>
    </w:lvl>
    <w:lvl w:ilvl="6" w:tplc="241A0001" w:tentative="1">
      <w:start w:val="1"/>
      <w:numFmt w:val="bullet"/>
      <w:lvlText w:val=""/>
      <w:lvlJc w:val="left"/>
      <w:pPr>
        <w:ind w:left="5494" w:hanging="360"/>
      </w:pPr>
      <w:rPr>
        <w:rFonts w:ascii="Symbol" w:hAnsi="Symbol" w:hint="default"/>
      </w:rPr>
    </w:lvl>
    <w:lvl w:ilvl="7" w:tplc="241A0003" w:tentative="1">
      <w:start w:val="1"/>
      <w:numFmt w:val="bullet"/>
      <w:lvlText w:val="o"/>
      <w:lvlJc w:val="left"/>
      <w:pPr>
        <w:ind w:left="6214" w:hanging="360"/>
      </w:pPr>
      <w:rPr>
        <w:rFonts w:ascii="Courier New" w:hAnsi="Courier New" w:cs="Courier New" w:hint="default"/>
      </w:rPr>
    </w:lvl>
    <w:lvl w:ilvl="8" w:tplc="241A0005" w:tentative="1">
      <w:start w:val="1"/>
      <w:numFmt w:val="bullet"/>
      <w:lvlText w:val=""/>
      <w:lvlJc w:val="left"/>
      <w:pPr>
        <w:ind w:left="6934" w:hanging="360"/>
      </w:pPr>
      <w:rPr>
        <w:rFonts w:ascii="Wingdings" w:hAnsi="Wingdings" w:hint="default"/>
      </w:rPr>
    </w:lvl>
  </w:abstractNum>
  <w:abstractNum w:abstractNumId="10" w15:restartNumberingAfterBreak="0">
    <w:nsid w:val="08A01CD6"/>
    <w:multiLevelType w:val="hybridMultilevel"/>
    <w:tmpl w:val="81E6FC52"/>
    <w:lvl w:ilvl="0" w:tplc="1E4C9D08">
      <w:start w:val="1"/>
      <w:numFmt w:val="low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15:restartNumberingAfterBreak="0">
    <w:nsid w:val="096D4767"/>
    <w:multiLevelType w:val="hybridMultilevel"/>
    <w:tmpl w:val="D9B0F03C"/>
    <w:lvl w:ilvl="0" w:tplc="80387368">
      <w:start w:val="1"/>
      <w:numFmt w:val="lowerLetter"/>
      <w:lvlText w:val="%1)"/>
      <w:lvlJc w:val="left"/>
      <w:pPr>
        <w:ind w:left="786" w:hanging="360"/>
      </w:pPr>
      <w:rPr>
        <w:rFonts w:hint="default"/>
      </w:rPr>
    </w:lvl>
    <w:lvl w:ilvl="1" w:tplc="241A0019" w:tentative="1">
      <w:start w:val="1"/>
      <w:numFmt w:val="lowerLetter"/>
      <w:lvlText w:val="%2."/>
      <w:lvlJc w:val="left"/>
      <w:pPr>
        <w:ind w:left="1506" w:hanging="360"/>
      </w:pPr>
    </w:lvl>
    <w:lvl w:ilvl="2" w:tplc="241A001B" w:tentative="1">
      <w:start w:val="1"/>
      <w:numFmt w:val="lowerRoman"/>
      <w:lvlText w:val="%3."/>
      <w:lvlJc w:val="right"/>
      <w:pPr>
        <w:ind w:left="2226" w:hanging="180"/>
      </w:pPr>
    </w:lvl>
    <w:lvl w:ilvl="3" w:tplc="241A000F" w:tentative="1">
      <w:start w:val="1"/>
      <w:numFmt w:val="decimal"/>
      <w:lvlText w:val="%4."/>
      <w:lvlJc w:val="left"/>
      <w:pPr>
        <w:ind w:left="2946" w:hanging="360"/>
      </w:pPr>
    </w:lvl>
    <w:lvl w:ilvl="4" w:tplc="241A0019" w:tentative="1">
      <w:start w:val="1"/>
      <w:numFmt w:val="lowerLetter"/>
      <w:lvlText w:val="%5."/>
      <w:lvlJc w:val="left"/>
      <w:pPr>
        <w:ind w:left="3666" w:hanging="360"/>
      </w:pPr>
    </w:lvl>
    <w:lvl w:ilvl="5" w:tplc="241A001B" w:tentative="1">
      <w:start w:val="1"/>
      <w:numFmt w:val="lowerRoman"/>
      <w:lvlText w:val="%6."/>
      <w:lvlJc w:val="right"/>
      <w:pPr>
        <w:ind w:left="4386" w:hanging="180"/>
      </w:pPr>
    </w:lvl>
    <w:lvl w:ilvl="6" w:tplc="241A000F" w:tentative="1">
      <w:start w:val="1"/>
      <w:numFmt w:val="decimal"/>
      <w:lvlText w:val="%7."/>
      <w:lvlJc w:val="left"/>
      <w:pPr>
        <w:ind w:left="5106" w:hanging="360"/>
      </w:pPr>
    </w:lvl>
    <w:lvl w:ilvl="7" w:tplc="241A0019" w:tentative="1">
      <w:start w:val="1"/>
      <w:numFmt w:val="lowerLetter"/>
      <w:lvlText w:val="%8."/>
      <w:lvlJc w:val="left"/>
      <w:pPr>
        <w:ind w:left="5826" w:hanging="360"/>
      </w:pPr>
    </w:lvl>
    <w:lvl w:ilvl="8" w:tplc="241A001B" w:tentative="1">
      <w:start w:val="1"/>
      <w:numFmt w:val="lowerRoman"/>
      <w:lvlText w:val="%9."/>
      <w:lvlJc w:val="right"/>
      <w:pPr>
        <w:ind w:left="6546" w:hanging="180"/>
      </w:pPr>
    </w:lvl>
  </w:abstractNum>
  <w:abstractNum w:abstractNumId="12" w15:restartNumberingAfterBreak="0">
    <w:nsid w:val="0BD05B2D"/>
    <w:multiLevelType w:val="hybridMultilevel"/>
    <w:tmpl w:val="30A8F698"/>
    <w:lvl w:ilvl="0" w:tplc="4AFC396E">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15:restartNumberingAfterBreak="0">
    <w:nsid w:val="0D2E587E"/>
    <w:multiLevelType w:val="hybridMultilevel"/>
    <w:tmpl w:val="38884BD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14" w15:restartNumberingAfterBreak="0">
    <w:nsid w:val="0E946734"/>
    <w:multiLevelType w:val="hybridMultilevel"/>
    <w:tmpl w:val="13AAA774"/>
    <w:lvl w:ilvl="0" w:tplc="DD78D7F2">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15:restartNumberingAfterBreak="0">
    <w:nsid w:val="11911C5D"/>
    <w:multiLevelType w:val="hybridMultilevel"/>
    <w:tmpl w:val="94309804"/>
    <w:lvl w:ilvl="0" w:tplc="DD78D7F2">
      <w:start w:val="1"/>
      <w:numFmt w:val="bullet"/>
      <w:lvlText w:val=""/>
      <w:lvlJc w:val="left"/>
      <w:pPr>
        <w:ind w:left="1174" w:hanging="360"/>
      </w:pPr>
      <w:rPr>
        <w:rFonts w:ascii="Symbol" w:hAnsi="Symbol" w:hint="default"/>
      </w:rPr>
    </w:lvl>
    <w:lvl w:ilvl="1" w:tplc="241A0003" w:tentative="1">
      <w:start w:val="1"/>
      <w:numFmt w:val="bullet"/>
      <w:lvlText w:val="o"/>
      <w:lvlJc w:val="left"/>
      <w:pPr>
        <w:ind w:left="1894" w:hanging="360"/>
      </w:pPr>
      <w:rPr>
        <w:rFonts w:ascii="Courier New" w:hAnsi="Courier New" w:cs="Courier New" w:hint="default"/>
      </w:rPr>
    </w:lvl>
    <w:lvl w:ilvl="2" w:tplc="241A0005" w:tentative="1">
      <w:start w:val="1"/>
      <w:numFmt w:val="bullet"/>
      <w:lvlText w:val=""/>
      <w:lvlJc w:val="left"/>
      <w:pPr>
        <w:ind w:left="2614" w:hanging="360"/>
      </w:pPr>
      <w:rPr>
        <w:rFonts w:ascii="Wingdings" w:hAnsi="Wingdings" w:hint="default"/>
      </w:rPr>
    </w:lvl>
    <w:lvl w:ilvl="3" w:tplc="241A0001" w:tentative="1">
      <w:start w:val="1"/>
      <w:numFmt w:val="bullet"/>
      <w:lvlText w:val=""/>
      <w:lvlJc w:val="left"/>
      <w:pPr>
        <w:ind w:left="3334" w:hanging="360"/>
      </w:pPr>
      <w:rPr>
        <w:rFonts w:ascii="Symbol" w:hAnsi="Symbol" w:hint="default"/>
      </w:rPr>
    </w:lvl>
    <w:lvl w:ilvl="4" w:tplc="241A0003" w:tentative="1">
      <w:start w:val="1"/>
      <w:numFmt w:val="bullet"/>
      <w:lvlText w:val="o"/>
      <w:lvlJc w:val="left"/>
      <w:pPr>
        <w:ind w:left="4054" w:hanging="360"/>
      </w:pPr>
      <w:rPr>
        <w:rFonts w:ascii="Courier New" w:hAnsi="Courier New" w:cs="Courier New" w:hint="default"/>
      </w:rPr>
    </w:lvl>
    <w:lvl w:ilvl="5" w:tplc="241A0005" w:tentative="1">
      <w:start w:val="1"/>
      <w:numFmt w:val="bullet"/>
      <w:lvlText w:val=""/>
      <w:lvlJc w:val="left"/>
      <w:pPr>
        <w:ind w:left="4774" w:hanging="360"/>
      </w:pPr>
      <w:rPr>
        <w:rFonts w:ascii="Wingdings" w:hAnsi="Wingdings" w:hint="default"/>
      </w:rPr>
    </w:lvl>
    <w:lvl w:ilvl="6" w:tplc="241A0001" w:tentative="1">
      <w:start w:val="1"/>
      <w:numFmt w:val="bullet"/>
      <w:lvlText w:val=""/>
      <w:lvlJc w:val="left"/>
      <w:pPr>
        <w:ind w:left="5494" w:hanging="360"/>
      </w:pPr>
      <w:rPr>
        <w:rFonts w:ascii="Symbol" w:hAnsi="Symbol" w:hint="default"/>
      </w:rPr>
    </w:lvl>
    <w:lvl w:ilvl="7" w:tplc="241A0003" w:tentative="1">
      <w:start w:val="1"/>
      <w:numFmt w:val="bullet"/>
      <w:lvlText w:val="o"/>
      <w:lvlJc w:val="left"/>
      <w:pPr>
        <w:ind w:left="6214" w:hanging="360"/>
      </w:pPr>
      <w:rPr>
        <w:rFonts w:ascii="Courier New" w:hAnsi="Courier New" w:cs="Courier New" w:hint="default"/>
      </w:rPr>
    </w:lvl>
    <w:lvl w:ilvl="8" w:tplc="241A0005" w:tentative="1">
      <w:start w:val="1"/>
      <w:numFmt w:val="bullet"/>
      <w:lvlText w:val=""/>
      <w:lvlJc w:val="left"/>
      <w:pPr>
        <w:ind w:left="6934" w:hanging="360"/>
      </w:pPr>
      <w:rPr>
        <w:rFonts w:ascii="Wingdings" w:hAnsi="Wingdings" w:hint="default"/>
      </w:rPr>
    </w:lvl>
  </w:abstractNum>
  <w:abstractNum w:abstractNumId="16" w15:restartNumberingAfterBreak="0">
    <w:nsid w:val="1193637E"/>
    <w:multiLevelType w:val="hybridMultilevel"/>
    <w:tmpl w:val="49DE3354"/>
    <w:lvl w:ilvl="0" w:tplc="DD78D7F2">
      <w:start w:val="1"/>
      <w:numFmt w:val="bullet"/>
      <w:lvlText w:val=""/>
      <w:lvlJc w:val="left"/>
      <w:pPr>
        <w:ind w:left="1174" w:hanging="360"/>
      </w:pPr>
      <w:rPr>
        <w:rFonts w:ascii="Symbol" w:hAnsi="Symbol" w:hint="default"/>
      </w:rPr>
    </w:lvl>
    <w:lvl w:ilvl="1" w:tplc="241A0003" w:tentative="1">
      <w:start w:val="1"/>
      <w:numFmt w:val="bullet"/>
      <w:lvlText w:val="o"/>
      <w:lvlJc w:val="left"/>
      <w:pPr>
        <w:ind w:left="1894" w:hanging="360"/>
      </w:pPr>
      <w:rPr>
        <w:rFonts w:ascii="Courier New" w:hAnsi="Courier New" w:cs="Courier New" w:hint="default"/>
      </w:rPr>
    </w:lvl>
    <w:lvl w:ilvl="2" w:tplc="241A0005" w:tentative="1">
      <w:start w:val="1"/>
      <w:numFmt w:val="bullet"/>
      <w:lvlText w:val=""/>
      <w:lvlJc w:val="left"/>
      <w:pPr>
        <w:ind w:left="2614" w:hanging="360"/>
      </w:pPr>
      <w:rPr>
        <w:rFonts w:ascii="Wingdings" w:hAnsi="Wingdings" w:hint="default"/>
      </w:rPr>
    </w:lvl>
    <w:lvl w:ilvl="3" w:tplc="241A0001" w:tentative="1">
      <w:start w:val="1"/>
      <w:numFmt w:val="bullet"/>
      <w:lvlText w:val=""/>
      <w:lvlJc w:val="left"/>
      <w:pPr>
        <w:ind w:left="3334" w:hanging="360"/>
      </w:pPr>
      <w:rPr>
        <w:rFonts w:ascii="Symbol" w:hAnsi="Symbol" w:hint="default"/>
      </w:rPr>
    </w:lvl>
    <w:lvl w:ilvl="4" w:tplc="241A0003" w:tentative="1">
      <w:start w:val="1"/>
      <w:numFmt w:val="bullet"/>
      <w:lvlText w:val="o"/>
      <w:lvlJc w:val="left"/>
      <w:pPr>
        <w:ind w:left="4054" w:hanging="360"/>
      </w:pPr>
      <w:rPr>
        <w:rFonts w:ascii="Courier New" w:hAnsi="Courier New" w:cs="Courier New" w:hint="default"/>
      </w:rPr>
    </w:lvl>
    <w:lvl w:ilvl="5" w:tplc="241A0005" w:tentative="1">
      <w:start w:val="1"/>
      <w:numFmt w:val="bullet"/>
      <w:lvlText w:val=""/>
      <w:lvlJc w:val="left"/>
      <w:pPr>
        <w:ind w:left="4774" w:hanging="360"/>
      </w:pPr>
      <w:rPr>
        <w:rFonts w:ascii="Wingdings" w:hAnsi="Wingdings" w:hint="default"/>
      </w:rPr>
    </w:lvl>
    <w:lvl w:ilvl="6" w:tplc="241A0001" w:tentative="1">
      <w:start w:val="1"/>
      <w:numFmt w:val="bullet"/>
      <w:lvlText w:val=""/>
      <w:lvlJc w:val="left"/>
      <w:pPr>
        <w:ind w:left="5494" w:hanging="360"/>
      </w:pPr>
      <w:rPr>
        <w:rFonts w:ascii="Symbol" w:hAnsi="Symbol" w:hint="default"/>
      </w:rPr>
    </w:lvl>
    <w:lvl w:ilvl="7" w:tplc="241A0003" w:tentative="1">
      <w:start w:val="1"/>
      <w:numFmt w:val="bullet"/>
      <w:lvlText w:val="o"/>
      <w:lvlJc w:val="left"/>
      <w:pPr>
        <w:ind w:left="6214" w:hanging="360"/>
      </w:pPr>
      <w:rPr>
        <w:rFonts w:ascii="Courier New" w:hAnsi="Courier New" w:cs="Courier New" w:hint="default"/>
      </w:rPr>
    </w:lvl>
    <w:lvl w:ilvl="8" w:tplc="241A0005" w:tentative="1">
      <w:start w:val="1"/>
      <w:numFmt w:val="bullet"/>
      <w:lvlText w:val=""/>
      <w:lvlJc w:val="left"/>
      <w:pPr>
        <w:ind w:left="6934" w:hanging="360"/>
      </w:pPr>
      <w:rPr>
        <w:rFonts w:ascii="Wingdings" w:hAnsi="Wingdings" w:hint="default"/>
      </w:rPr>
    </w:lvl>
  </w:abstractNum>
  <w:abstractNum w:abstractNumId="17" w15:restartNumberingAfterBreak="0">
    <w:nsid w:val="11FF2991"/>
    <w:multiLevelType w:val="hybridMultilevel"/>
    <w:tmpl w:val="A45A84B8"/>
    <w:lvl w:ilvl="0" w:tplc="DD78D7F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15:restartNumberingAfterBreak="0">
    <w:nsid w:val="12BC6B1C"/>
    <w:multiLevelType w:val="hybridMultilevel"/>
    <w:tmpl w:val="C1AEADC2"/>
    <w:lvl w:ilvl="0" w:tplc="1C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 w15:restartNumberingAfterBreak="0">
    <w:nsid w:val="13450221"/>
    <w:multiLevelType w:val="hybridMultilevel"/>
    <w:tmpl w:val="9D8EE9A2"/>
    <w:lvl w:ilvl="0" w:tplc="04090001">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15:restartNumberingAfterBreak="0">
    <w:nsid w:val="142F086E"/>
    <w:multiLevelType w:val="hybridMultilevel"/>
    <w:tmpl w:val="21C259DE"/>
    <w:lvl w:ilvl="0" w:tplc="FF6EABC6">
      <w:numFmt w:val="bullet"/>
      <w:lvlText w:val=""/>
      <w:lvlPicBulletId w:val="1"/>
      <w:lvlJc w:val="left"/>
      <w:pPr>
        <w:tabs>
          <w:tab w:val="num" w:pos="720"/>
        </w:tabs>
        <w:ind w:left="720" w:hanging="360"/>
      </w:pPr>
      <w:rPr>
        <w:rFonts w:ascii="Symbol" w:eastAsia="Calibri" w:hAnsi="Symbol" w:cs="Times New Roman" w:hint="default"/>
        <w:b/>
        <w:color w:val="auto"/>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156154B4"/>
    <w:multiLevelType w:val="hybridMultilevel"/>
    <w:tmpl w:val="A77CCFB2"/>
    <w:lvl w:ilvl="0" w:tplc="DD78D7F2">
      <w:start w:val="1"/>
      <w:numFmt w:val="bullet"/>
      <w:lvlText w:val=""/>
      <w:lvlJc w:val="left"/>
      <w:pPr>
        <w:ind w:left="1174" w:hanging="360"/>
      </w:pPr>
      <w:rPr>
        <w:rFonts w:ascii="Symbol" w:hAnsi="Symbol" w:hint="default"/>
      </w:rPr>
    </w:lvl>
    <w:lvl w:ilvl="1" w:tplc="241A0003" w:tentative="1">
      <w:start w:val="1"/>
      <w:numFmt w:val="bullet"/>
      <w:lvlText w:val="o"/>
      <w:lvlJc w:val="left"/>
      <w:pPr>
        <w:ind w:left="1894" w:hanging="360"/>
      </w:pPr>
      <w:rPr>
        <w:rFonts w:ascii="Courier New" w:hAnsi="Courier New" w:cs="Courier New" w:hint="default"/>
      </w:rPr>
    </w:lvl>
    <w:lvl w:ilvl="2" w:tplc="241A0005" w:tentative="1">
      <w:start w:val="1"/>
      <w:numFmt w:val="bullet"/>
      <w:lvlText w:val=""/>
      <w:lvlJc w:val="left"/>
      <w:pPr>
        <w:ind w:left="2614" w:hanging="360"/>
      </w:pPr>
      <w:rPr>
        <w:rFonts w:ascii="Wingdings" w:hAnsi="Wingdings" w:hint="default"/>
      </w:rPr>
    </w:lvl>
    <w:lvl w:ilvl="3" w:tplc="241A0001" w:tentative="1">
      <w:start w:val="1"/>
      <w:numFmt w:val="bullet"/>
      <w:lvlText w:val=""/>
      <w:lvlJc w:val="left"/>
      <w:pPr>
        <w:ind w:left="3334" w:hanging="360"/>
      </w:pPr>
      <w:rPr>
        <w:rFonts w:ascii="Symbol" w:hAnsi="Symbol" w:hint="default"/>
      </w:rPr>
    </w:lvl>
    <w:lvl w:ilvl="4" w:tplc="241A0003" w:tentative="1">
      <w:start w:val="1"/>
      <w:numFmt w:val="bullet"/>
      <w:lvlText w:val="o"/>
      <w:lvlJc w:val="left"/>
      <w:pPr>
        <w:ind w:left="4054" w:hanging="360"/>
      </w:pPr>
      <w:rPr>
        <w:rFonts w:ascii="Courier New" w:hAnsi="Courier New" w:cs="Courier New" w:hint="default"/>
      </w:rPr>
    </w:lvl>
    <w:lvl w:ilvl="5" w:tplc="241A0005" w:tentative="1">
      <w:start w:val="1"/>
      <w:numFmt w:val="bullet"/>
      <w:lvlText w:val=""/>
      <w:lvlJc w:val="left"/>
      <w:pPr>
        <w:ind w:left="4774" w:hanging="360"/>
      </w:pPr>
      <w:rPr>
        <w:rFonts w:ascii="Wingdings" w:hAnsi="Wingdings" w:hint="default"/>
      </w:rPr>
    </w:lvl>
    <w:lvl w:ilvl="6" w:tplc="241A0001" w:tentative="1">
      <w:start w:val="1"/>
      <w:numFmt w:val="bullet"/>
      <w:lvlText w:val=""/>
      <w:lvlJc w:val="left"/>
      <w:pPr>
        <w:ind w:left="5494" w:hanging="360"/>
      </w:pPr>
      <w:rPr>
        <w:rFonts w:ascii="Symbol" w:hAnsi="Symbol" w:hint="default"/>
      </w:rPr>
    </w:lvl>
    <w:lvl w:ilvl="7" w:tplc="241A0003" w:tentative="1">
      <w:start w:val="1"/>
      <w:numFmt w:val="bullet"/>
      <w:lvlText w:val="o"/>
      <w:lvlJc w:val="left"/>
      <w:pPr>
        <w:ind w:left="6214" w:hanging="360"/>
      </w:pPr>
      <w:rPr>
        <w:rFonts w:ascii="Courier New" w:hAnsi="Courier New" w:cs="Courier New" w:hint="default"/>
      </w:rPr>
    </w:lvl>
    <w:lvl w:ilvl="8" w:tplc="241A0005" w:tentative="1">
      <w:start w:val="1"/>
      <w:numFmt w:val="bullet"/>
      <w:lvlText w:val=""/>
      <w:lvlJc w:val="left"/>
      <w:pPr>
        <w:ind w:left="6934" w:hanging="360"/>
      </w:pPr>
      <w:rPr>
        <w:rFonts w:ascii="Wingdings" w:hAnsi="Wingdings" w:hint="default"/>
      </w:rPr>
    </w:lvl>
  </w:abstractNum>
  <w:abstractNum w:abstractNumId="22" w15:restartNumberingAfterBreak="0">
    <w:nsid w:val="17F95F01"/>
    <w:multiLevelType w:val="hybridMultilevel"/>
    <w:tmpl w:val="A44A4912"/>
    <w:lvl w:ilvl="0" w:tplc="CD586730">
      <w:start w:val="1"/>
      <w:numFmt w:val="lowerLetter"/>
      <w:lvlText w:val="%1)"/>
      <w:lvlJc w:val="left"/>
      <w:pPr>
        <w:ind w:left="927" w:hanging="360"/>
      </w:pPr>
      <w:rPr>
        <w:color w:val="auto"/>
      </w:rPr>
    </w:lvl>
    <w:lvl w:ilvl="1" w:tplc="241A0019" w:tentative="1">
      <w:start w:val="1"/>
      <w:numFmt w:val="lowerLetter"/>
      <w:lvlText w:val="%2."/>
      <w:lvlJc w:val="left"/>
      <w:pPr>
        <w:ind w:left="1647" w:hanging="360"/>
      </w:pPr>
    </w:lvl>
    <w:lvl w:ilvl="2" w:tplc="241A001B" w:tentative="1">
      <w:start w:val="1"/>
      <w:numFmt w:val="lowerRoman"/>
      <w:lvlText w:val="%3."/>
      <w:lvlJc w:val="right"/>
      <w:pPr>
        <w:ind w:left="2367" w:hanging="180"/>
      </w:pPr>
    </w:lvl>
    <w:lvl w:ilvl="3" w:tplc="241A000F" w:tentative="1">
      <w:start w:val="1"/>
      <w:numFmt w:val="decimal"/>
      <w:lvlText w:val="%4."/>
      <w:lvlJc w:val="left"/>
      <w:pPr>
        <w:ind w:left="3087" w:hanging="360"/>
      </w:pPr>
    </w:lvl>
    <w:lvl w:ilvl="4" w:tplc="241A0019" w:tentative="1">
      <w:start w:val="1"/>
      <w:numFmt w:val="lowerLetter"/>
      <w:lvlText w:val="%5."/>
      <w:lvlJc w:val="left"/>
      <w:pPr>
        <w:ind w:left="3807" w:hanging="360"/>
      </w:pPr>
    </w:lvl>
    <w:lvl w:ilvl="5" w:tplc="241A001B" w:tentative="1">
      <w:start w:val="1"/>
      <w:numFmt w:val="lowerRoman"/>
      <w:lvlText w:val="%6."/>
      <w:lvlJc w:val="right"/>
      <w:pPr>
        <w:ind w:left="4527" w:hanging="180"/>
      </w:pPr>
    </w:lvl>
    <w:lvl w:ilvl="6" w:tplc="241A000F" w:tentative="1">
      <w:start w:val="1"/>
      <w:numFmt w:val="decimal"/>
      <w:lvlText w:val="%7."/>
      <w:lvlJc w:val="left"/>
      <w:pPr>
        <w:ind w:left="5247" w:hanging="360"/>
      </w:pPr>
    </w:lvl>
    <w:lvl w:ilvl="7" w:tplc="241A0019" w:tentative="1">
      <w:start w:val="1"/>
      <w:numFmt w:val="lowerLetter"/>
      <w:lvlText w:val="%8."/>
      <w:lvlJc w:val="left"/>
      <w:pPr>
        <w:ind w:left="5967" w:hanging="360"/>
      </w:pPr>
    </w:lvl>
    <w:lvl w:ilvl="8" w:tplc="241A001B" w:tentative="1">
      <w:start w:val="1"/>
      <w:numFmt w:val="lowerRoman"/>
      <w:lvlText w:val="%9."/>
      <w:lvlJc w:val="right"/>
      <w:pPr>
        <w:ind w:left="6687" w:hanging="180"/>
      </w:pPr>
    </w:lvl>
  </w:abstractNum>
  <w:abstractNum w:abstractNumId="23" w15:restartNumberingAfterBreak="0">
    <w:nsid w:val="18911B4D"/>
    <w:multiLevelType w:val="hybridMultilevel"/>
    <w:tmpl w:val="BA70D9A6"/>
    <w:lvl w:ilvl="0" w:tplc="4CE2E30A">
      <w:start w:val="1"/>
      <w:numFmt w:val="bullet"/>
      <w:lvlText w:val=""/>
      <w:lvlJc w:val="left"/>
      <w:pPr>
        <w:ind w:left="1429" w:hanging="360"/>
      </w:pPr>
      <w:rPr>
        <w:rFonts w:ascii="Wingdings" w:hAnsi="Wingdings" w:hint="default"/>
        <w:sz w:val="24"/>
        <w:szCs w:val="24"/>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24" w15:restartNumberingAfterBreak="0">
    <w:nsid w:val="19CB448A"/>
    <w:multiLevelType w:val="hybridMultilevel"/>
    <w:tmpl w:val="6810B1B4"/>
    <w:lvl w:ilvl="0" w:tplc="DD78D7F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1A881390"/>
    <w:multiLevelType w:val="hybridMultilevel"/>
    <w:tmpl w:val="3FF85C2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1A9F7CFE"/>
    <w:multiLevelType w:val="hybridMultilevel"/>
    <w:tmpl w:val="BE9AB84C"/>
    <w:lvl w:ilvl="0" w:tplc="DD78D7F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15:restartNumberingAfterBreak="0">
    <w:nsid w:val="20E3575E"/>
    <w:multiLevelType w:val="hybridMultilevel"/>
    <w:tmpl w:val="F5FA2976"/>
    <w:lvl w:ilvl="0" w:tplc="DD78D7F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 w15:restartNumberingAfterBreak="0">
    <w:nsid w:val="228459B5"/>
    <w:multiLevelType w:val="hybridMultilevel"/>
    <w:tmpl w:val="8DD478C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9" w15:restartNumberingAfterBreak="0">
    <w:nsid w:val="25FC7590"/>
    <w:multiLevelType w:val="hybridMultilevel"/>
    <w:tmpl w:val="EB0CD892"/>
    <w:lvl w:ilvl="0" w:tplc="DD78D7F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15:restartNumberingAfterBreak="0">
    <w:nsid w:val="2DA9712F"/>
    <w:multiLevelType w:val="hybridMultilevel"/>
    <w:tmpl w:val="B8B4540E"/>
    <w:lvl w:ilvl="0" w:tplc="2D183E80">
      <w:start w:val="1"/>
      <w:numFmt w:val="bullet"/>
      <w:lvlText w:val=""/>
      <w:lvlPicBulletId w:val="0"/>
      <w:lvlJc w:val="left"/>
      <w:pPr>
        <w:tabs>
          <w:tab w:val="num" w:pos="720"/>
        </w:tabs>
        <w:ind w:left="720" w:hanging="360"/>
      </w:pPr>
      <w:rPr>
        <w:rFonts w:ascii="Symbol" w:hAnsi="Symbol" w:hint="default"/>
        <w:color w:val="auto"/>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FE81C68"/>
    <w:multiLevelType w:val="hybridMultilevel"/>
    <w:tmpl w:val="FB5EFCD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2" w15:restartNumberingAfterBreak="0">
    <w:nsid w:val="308D4C3A"/>
    <w:multiLevelType w:val="hybridMultilevel"/>
    <w:tmpl w:val="442817B4"/>
    <w:lvl w:ilvl="0" w:tplc="DD78D7F2">
      <w:start w:val="1"/>
      <w:numFmt w:val="bullet"/>
      <w:lvlText w:val=""/>
      <w:lvlJc w:val="left"/>
      <w:pPr>
        <w:ind w:left="1174" w:hanging="360"/>
      </w:pPr>
      <w:rPr>
        <w:rFonts w:ascii="Symbol" w:hAnsi="Symbol" w:hint="default"/>
      </w:rPr>
    </w:lvl>
    <w:lvl w:ilvl="1" w:tplc="241A0003" w:tentative="1">
      <w:start w:val="1"/>
      <w:numFmt w:val="bullet"/>
      <w:lvlText w:val="o"/>
      <w:lvlJc w:val="left"/>
      <w:pPr>
        <w:ind w:left="1894" w:hanging="360"/>
      </w:pPr>
      <w:rPr>
        <w:rFonts w:ascii="Courier New" w:hAnsi="Courier New" w:cs="Courier New" w:hint="default"/>
      </w:rPr>
    </w:lvl>
    <w:lvl w:ilvl="2" w:tplc="241A0005" w:tentative="1">
      <w:start w:val="1"/>
      <w:numFmt w:val="bullet"/>
      <w:lvlText w:val=""/>
      <w:lvlJc w:val="left"/>
      <w:pPr>
        <w:ind w:left="2614" w:hanging="360"/>
      </w:pPr>
      <w:rPr>
        <w:rFonts w:ascii="Wingdings" w:hAnsi="Wingdings" w:hint="default"/>
      </w:rPr>
    </w:lvl>
    <w:lvl w:ilvl="3" w:tplc="241A0001" w:tentative="1">
      <w:start w:val="1"/>
      <w:numFmt w:val="bullet"/>
      <w:lvlText w:val=""/>
      <w:lvlJc w:val="left"/>
      <w:pPr>
        <w:ind w:left="3334" w:hanging="360"/>
      </w:pPr>
      <w:rPr>
        <w:rFonts w:ascii="Symbol" w:hAnsi="Symbol" w:hint="default"/>
      </w:rPr>
    </w:lvl>
    <w:lvl w:ilvl="4" w:tplc="241A0003" w:tentative="1">
      <w:start w:val="1"/>
      <w:numFmt w:val="bullet"/>
      <w:lvlText w:val="o"/>
      <w:lvlJc w:val="left"/>
      <w:pPr>
        <w:ind w:left="4054" w:hanging="360"/>
      </w:pPr>
      <w:rPr>
        <w:rFonts w:ascii="Courier New" w:hAnsi="Courier New" w:cs="Courier New" w:hint="default"/>
      </w:rPr>
    </w:lvl>
    <w:lvl w:ilvl="5" w:tplc="241A0005" w:tentative="1">
      <w:start w:val="1"/>
      <w:numFmt w:val="bullet"/>
      <w:lvlText w:val=""/>
      <w:lvlJc w:val="left"/>
      <w:pPr>
        <w:ind w:left="4774" w:hanging="360"/>
      </w:pPr>
      <w:rPr>
        <w:rFonts w:ascii="Wingdings" w:hAnsi="Wingdings" w:hint="default"/>
      </w:rPr>
    </w:lvl>
    <w:lvl w:ilvl="6" w:tplc="241A0001" w:tentative="1">
      <w:start w:val="1"/>
      <w:numFmt w:val="bullet"/>
      <w:lvlText w:val=""/>
      <w:lvlJc w:val="left"/>
      <w:pPr>
        <w:ind w:left="5494" w:hanging="360"/>
      </w:pPr>
      <w:rPr>
        <w:rFonts w:ascii="Symbol" w:hAnsi="Symbol" w:hint="default"/>
      </w:rPr>
    </w:lvl>
    <w:lvl w:ilvl="7" w:tplc="241A0003" w:tentative="1">
      <w:start w:val="1"/>
      <w:numFmt w:val="bullet"/>
      <w:lvlText w:val="o"/>
      <w:lvlJc w:val="left"/>
      <w:pPr>
        <w:ind w:left="6214" w:hanging="360"/>
      </w:pPr>
      <w:rPr>
        <w:rFonts w:ascii="Courier New" w:hAnsi="Courier New" w:cs="Courier New" w:hint="default"/>
      </w:rPr>
    </w:lvl>
    <w:lvl w:ilvl="8" w:tplc="241A0005" w:tentative="1">
      <w:start w:val="1"/>
      <w:numFmt w:val="bullet"/>
      <w:lvlText w:val=""/>
      <w:lvlJc w:val="left"/>
      <w:pPr>
        <w:ind w:left="6934" w:hanging="360"/>
      </w:pPr>
      <w:rPr>
        <w:rFonts w:ascii="Wingdings" w:hAnsi="Wingdings" w:hint="default"/>
      </w:rPr>
    </w:lvl>
  </w:abstractNum>
  <w:abstractNum w:abstractNumId="33" w15:restartNumberingAfterBreak="0">
    <w:nsid w:val="33DE02C2"/>
    <w:multiLevelType w:val="hybridMultilevel"/>
    <w:tmpl w:val="E8EE9A10"/>
    <w:lvl w:ilvl="0" w:tplc="CA26D002">
      <w:start w:val="1"/>
      <w:numFmt w:val="bullet"/>
      <w:lvlText w:val=""/>
      <w:lvlJc w:val="left"/>
      <w:pPr>
        <w:ind w:left="720" w:hanging="360"/>
      </w:pPr>
      <w:rPr>
        <w:rFonts w:ascii="Symbol" w:hAnsi="Symbol" w:hint="default"/>
        <w:color w:val="000000" w:themeColor="text1"/>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15:restartNumberingAfterBreak="0">
    <w:nsid w:val="33EA4FD6"/>
    <w:multiLevelType w:val="hybridMultilevel"/>
    <w:tmpl w:val="2F1A50D2"/>
    <w:lvl w:ilvl="0" w:tplc="DD78D7F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341558C1"/>
    <w:multiLevelType w:val="hybridMultilevel"/>
    <w:tmpl w:val="57886B1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15:restartNumberingAfterBreak="0">
    <w:nsid w:val="34BB286E"/>
    <w:multiLevelType w:val="hybridMultilevel"/>
    <w:tmpl w:val="6AB04BF2"/>
    <w:lvl w:ilvl="0" w:tplc="DD78D7F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15:restartNumberingAfterBreak="0">
    <w:nsid w:val="358564BA"/>
    <w:multiLevelType w:val="hybridMultilevel"/>
    <w:tmpl w:val="11765D4E"/>
    <w:lvl w:ilvl="0" w:tplc="F8741A9C">
      <w:numFmt w:val="bullet"/>
      <w:lvlText w:val="-"/>
      <w:lvlJc w:val="left"/>
      <w:pPr>
        <w:ind w:left="720" w:hanging="360"/>
      </w:pPr>
      <w:rPr>
        <w:rFonts w:ascii="Book Antiqua" w:eastAsia="Times New Roman" w:hAnsi="Book Antiqua"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15:restartNumberingAfterBreak="0">
    <w:nsid w:val="36701D0B"/>
    <w:multiLevelType w:val="hybridMultilevel"/>
    <w:tmpl w:val="E8AE215C"/>
    <w:lvl w:ilvl="0" w:tplc="DD78D7F2">
      <w:start w:val="1"/>
      <w:numFmt w:val="bullet"/>
      <w:lvlText w:val=""/>
      <w:lvlJc w:val="left"/>
      <w:pPr>
        <w:ind w:left="786" w:hanging="360"/>
      </w:pPr>
      <w:rPr>
        <w:rFonts w:ascii="Symbol" w:hAnsi="Symbol" w:hint="default"/>
      </w:rPr>
    </w:lvl>
    <w:lvl w:ilvl="1" w:tplc="241A0003" w:tentative="1">
      <w:start w:val="1"/>
      <w:numFmt w:val="bullet"/>
      <w:lvlText w:val="o"/>
      <w:lvlJc w:val="left"/>
      <w:pPr>
        <w:ind w:left="1506" w:hanging="360"/>
      </w:pPr>
      <w:rPr>
        <w:rFonts w:ascii="Courier New" w:hAnsi="Courier New" w:cs="Courier New" w:hint="default"/>
      </w:rPr>
    </w:lvl>
    <w:lvl w:ilvl="2" w:tplc="241A0005" w:tentative="1">
      <w:start w:val="1"/>
      <w:numFmt w:val="bullet"/>
      <w:lvlText w:val=""/>
      <w:lvlJc w:val="left"/>
      <w:pPr>
        <w:ind w:left="2226" w:hanging="360"/>
      </w:pPr>
      <w:rPr>
        <w:rFonts w:ascii="Wingdings" w:hAnsi="Wingdings" w:hint="default"/>
      </w:rPr>
    </w:lvl>
    <w:lvl w:ilvl="3" w:tplc="241A0001" w:tentative="1">
      <w:start w:val="1"/>
      <w:numFmt w:val="bullet"/>
      <w:lvlText w:val=""/>
      <w:lvlJc w:val="left"/>
      <w:pPr>
        <w:ind w:left="2946" w:hanging="360"/>
      </w:pPr>
      <w:rPr>
        <w:rFonts w:ascii="Symbol" w:hAnsi="Symbol" w:hint="default"/>
      </w:rPr>
    </w:lvl>
    <w:lvl w:ilvl="4" w:tplc="241A0003" w:tentative="1">
      <w:start w:val="1"/>
      <w:numFmt w:val="bullet"/>
      <w:lvlText w:val="o"/>
      <w:lvlJc w:val="left"/>
      <w:pPr>
        <w:ind w:left="3666" w:hanging="360"/>
      </w:pPr>
      <w:rPr>
        <w:rFonts w:ascii="Courier New" w:hAnsi="Courier New" w:cs="Courier New" w:hint="default"/>
      </w:rPr>
    </w:lvl>
    <w:lvl w:ilvl="5" w:tplc="241A0005" w:tentative="1">
      <w:start w:val="1"/>
      <w:numFmt w:val="bullet"/>
      <w:lvlText w:val=""/>
      <w:lvlJc w:val="left"/>
      <w:pPr>
        <w:ind w:left="4386" w:hanging="360"/>
      </w:pPr>
      <w:rPr>
        <w:rFonts w:ascii="Wingdings" w:hAnsi="Wingdings" w:hint="default"/>
      </w:rPr>
    </w:lvl>
    <w:lvl w:ilvl="6" w:tplc="241A0001" w:tentative="1">
      <w:start w:val="1"/>
      <w:numFmt w:val="bullet"/>
      <w:lvlText w:val=""/>
      <w:lvlJc w:val="left"/>
      <w:pPr>
        <w:ind w:left="5106" w:hanging="360"/>
      </w:pPr>
      <w:rPr>
        <w:rFonts w:ascii="Symbol" w:hAnsi="Symbol" w:hint="default"/>
      </w:rPr>
    </w:lvl>
    <w:lvl w:ilvl="7" w:tplc="241A0003" w:tentative="1">
      <w:start w:val="1"/>
      <w:numFmt w:val="bullet"/>
      <w:lvlText w:val="o"/>
      <w:lvlJc w:val="left"/>
      <w:pPr>
        <w:ind w:left="5826" w:hanging="360"/>
      </w:pPr>
      <w:rPr>
        <w:rFonts w:ascii="Courier New" w:hAnsi="Courier New" w:cs="Courier New" w:hint="default"/>
      </w:rPr>
    </w:lvl>
    <w:lvl w:ilvl="8" w:tplc="241A0005" w:tentative="1">
      <w:start w:val="1"/>
      <w:numFmt w:val="bullet"/>
      <w:lvlText w:val=""/>
      <w:lvlJc w:val="left"/>
      <w:pPr>
        <w:ind w:left="6546" w:hanging="360"/>
      </w:pPr>
      <w:rPr>
        <w:rFonts w:ascii="Wingdings" w:hAnsi="Wingdings" w:hint="default"/>
      </w:rPr>
    </w:lvl>
  </w:abstractNum>
  <w:abstractNum w:abstractNumId="39" w15:restartNumberingAfterBreak="0">
    <w:nsid w:val="3AF7555E"/>
    <w:multiLevelType w:val="hybridMultilevel"/>
    <w:tmpl w:val="6F98A68E"/>
    <w:lvl w:ilvl="0" w:tplc="DD78D7F2">
      <w:start w:val="1"/>
      <w:numFmt w:val="bullet"/>
      <w:lvlText w:val=""/>
      <w:lvlJc w:val="left"/>
      <w:pPr>
        <w:ind w:left="1174" w:hanging="360"/>
      </w:pPr>
      <w:rPr>
        <w:rFonts w:ascii="Symbol" w:hAnsi="Symbol" w:hint="default"/>
      </w:rPr>
    </w:lvl>
    <w:lvl w:ilvl="1" w:tplc="241A0003" w:tentative="1">
      <w:start w:val="1"/>
      <w:numFmt w:val="bullet"/>
      <w:lvlText w:val="o"/>
      <w:lvlJc w:val="left"/>
      <w:pPr>
        <w:ind w:left="1894" w:hanging="360"/>
      </w:pPr>
      <w:rPr>
        <w:rFonts w:ascii="Courier New" w:hAnsi="Courier New" w:cs="Courier New" w:hint="default"/>
      </w:rPr>
    </w:lvl>
    <w:lvl w:ilvl="2" w:tplc="241A0005" w:tentative="1">
      <w:start w:val="1"/>
      <w:numFmt w:val="bullet"/>
      <w:lvlText w:val=""/>
      <w:lvlJc w:val="left"/>
      <w:pPr>
        <w:ind w:left="2614" w:hanging="360"/>
      </w:pPr>
      <w:rPr>
        <w:rFonts w:ascii="Wingdings" w:hAnsi="Wingdings" w:hint="default"/>
      </w:rPr>
    </w:lvl>
    <w:lvl w:ilvl="3" w:tplc="241A0001" w:tentative="1">
      <w:start w:val="1"/>
      <w:numFmt w:val="bullet"/>
      <w:lvlText w:val=""/>
      <w:lvlJc w:val="left"/>
      <w:pPr>
        <w:ind w:left="3334" w:hanging="360"/>
      </w:pPr>
      <w:rPr>
        <w:rFonts w:ascii="Symbol" w:hAnsi="Symbol" w:hint="default"/>
      </w:rPr>
    </w:lvl>
    <w:lvl w:ilvl="4" w:tplc="241A0003" w:tentative="1">
      <w:start w:val="1"/>
      <w:numFmt w:val="bullet"/>
      <w:lvlText w:val="o"/>
      <w:lvlJc w:val="left"/>
      <w:pPr>
        <w:ind w:left="4054" w:hanging="360"/>
      </w:pPr>
      <w:rPr>
        <w:rFonts w:ascii="Courier New" w:hAnsi="Courier New" w:cs="Courier New" w:hint="default"/>
      </w:rPr>
    </w:lvl>
    <w:lvl w:ilvl="5" w:tplc="241A0005" w:tentative="1">
      <w:start w:val="1"/>
      <w:numFmt w:val="bullet"/>
      <w:lvlText w:val=""/>
      <w:lvlJc w:val="left"/>
      <w:pPr>
        <w:ind w:left="4774" w:hanging="360"/>
      </w:pPr>
      <w:rPr>
        <w:rFonts w:ascii="Wingdings" w:hAnsi="Wingdings" w:hint="default"/>
      </w:rPr>
    </w:lvl>
    <w:lvl w:ilvl="6" w:tplc="241A0001" w:tentative="1">
      <w:start w:val="1"/>
      <w:numFmt w:val="bullet"/>
      <w:lvlText w:val=""/>
      <w:lvlJc w:val="left"/>
      <w:pPr>
        <w:ind w:left="5494" w:hanging="360"/>
      </w:pPr>
      <w:rPr>
        <w:rFonts w:ascii="Symbol" w:hAnsi="Symbol" w:hint="default"/>
      </w:rPr>
    </w:lvl>
    <w:lvl w:ilvl="7" w:tplc="241A0003" w:tentative="1">
      <w:start w:val="1"/>
      <w:numFmt w:val="bullet"/>
      <w:lvlText w:val="o"/>
      <w:lvlJc w:val="left"/>
      <w:pPr>
        <w:ind w:left="6214" w:hanging="360"/>
      </w:pPr>
      <w:rPr>
        <w:rFonts w:ascii="Courier New" w:hAnsi="Courier New" w:cs="Courier New" w:hint="default"/>
      </w:rPr>
    </w:lvl>
    <w:lvl w:ilvl="8" w:tplc="241A0005" w:tentative="1">
      <w:start w:val="1"/>
      <w:numFmt w:val="bullet"/>
      <w:lvlText w:val=""/>
      <w:lvlJc w:val="left"/>
      <w:pPr>
        <w:ind w:left="6934" w:hanging="360"/>
      </w:pPr>
      <w:rPr>
        <w:rFonts w:ascii="Wingdings" w:hAnsi="Wingdings" w:hint="default"/>
      </w:rPr>
    </w:lvl>
  </w:abstractNum>
  <w:abstractNum w:abstractNumId="40" w15:restartNumberingAfterBreak="0">
    <w:nsid w:val="3B056766"/>
    <w:multiLevelType w:val="hybridMultilevel"/>
    <w:tmpl w:val="098ECFFE"/>
    <w:lvl w:ilvl="0" w:tplc="C4965840">
      <w:start w:val="1"/>
      <w:numFmt w:val="bullet"/>
      <w:pStyle w:val="Normal1"/>
      <w:lvlText w:val=""/>
      <w:lvlJc w:val="left"/>
      <w:pPr>
        <w:tabs>
          <w:tab w:val="num" w:pos="987"/>
        </w:tabs>
        <w:ind w:left="987" w:hanging="360"/>
      </w:pPr>
      <w:rPr>
        <w:rFonts w:ascii="Wingdings" w:hAnsi="Wingdings"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41" w15:restartNumberingAfterBreak="0">
    <w:nsid w:val="3B1B36C2"/>
    <w:multiLevelType w:val="hybridMultilevel"/>
    <w:tmpl w:val="0A04A5BE"/>
    <w:lvl w:ilvl="0" w:tplc="241A0017">
      <w:start w:val="1"/>
      <w:numFmt w:val="lowerLetter"/>
      <w:lvlText w:val="%1)"/>
      <w:lvlJc w:val="left"/>
      <w:pPr>
        <w:ind w:left="1287" w:hanging="360"/>
      </w:pPr>
    </w:lvl>
    <w:lvl w:ilvl="1" w:tplc="AA78301C">
      <w:start w:val="1"/>
      <w:numFmt w:val="lowerLetter"/>
      <w:lvlText w:val="%2)"/>
      <w:lvlJc w:val="left"/>
      <w:pPr>
        <w:ind w:left="2007" w:hanging="360"/>
      </w:pPr>
      <w:rPr>
        <w:color w:val="auto"/>
      </w:rPr>
    </w:lvl>
    <w:lvl w:ilvl="2" w:tplc="E25EEA7E">
      <w:start w:val="1"/>
      <w:numFmt w:val="decimal"/>
      <w:lvlText w:val="%3."/>
      <w:lvlJc w:val="left"/>
      <w:pPr>
        <w:ind w:left="2907" w:hanging="360"/>
      </w:pPr>
      <w:rPr>
        <w:rFonts w:hint="default"/>
        <w:b w:val="0"/>
        <w:i w:val="0"/>
      </w:rPr>
    </w:lvl>
    <w:lvl w:ilvl="3" w:tplc="241A000F" w:tentative="1">
      <w:start w:val="1"/>
      <w:numFmt w:val="decimal"/>
      <w:lvlText w:val="%4."/>
      <w:lvlJc w:val="left"/>
      <w:pPr>
        <w:ind w:left="3447" w:hanging="360"/>
      </w:pPr>
    </w:lvl>
    <w:lvl w:ilvl="4" w:tplc="241A0019" w:tentative="1">
      <w:start w:val="1"/>
      <w:numFmt w:val="lowerLetter"/>
      <w:lvlText w:val="%5."/>
      <w:lvlJc w:val="left"/>
      <w:pPr>
        <w:ind w:left="4167" w:hanging="360"/>
      </w:pPr>
    </w:lvl>
    <w:lvl w:ilvl="5" w:tplc="241A001B" w:tentative="1">
      <w:start w:val="1"/>
      <w:numFmt w:val="lowerRoman"/>
      <w:lvlText w:val="%6."/>
      <w:lvlJc w:val="right"/>
      <w:pPr>
        <w:ind w:left="4887" w:hanging="180"/>
      </w:pPr>
    </w:lvl>
    <w:lvl w:ilvl="6" w:tplc="241A000F" w:tentative="1">
      <w:start w:val="1"/>
      <w:numFmt w:val="decimal"/>
      <w:lvlText w:val="%7."/>
      <w:lvlJc w:val="left"/>
      <w:pPr>
        <w:ind w:left="5607" w:hanging="360"/>
      </w:pPr>
    </w:lvl>
    <w:lvl w:ilvl="7" w:tplc="241A0019" w:tentative="1">
      <w:start w:val="1"/>
      <w:numFmt w:val="lowerLetter"/>
      <w:lvlText w:val="%8."/>
      <w:lvlJc w:val="left"/>
      <w:pPr>
        <w:ind w:left="6327" w:hanging="360"/>
      </w:pPr>
    </w:lvl>
    <w:lvl w:ilvl="8" w:tplc="241A001B" w:tentative="1">
      <w:start w:val="1"/>
      <w:numFmt w:val="lowerRoman"/>
      <w:lvlText w:val="%9."/>
      <w:lvlJc w:val="right"/>
      <w:pPr>
        <w:ind w:left="7047" w:hanging="180"/>
      </w:pPr>
    </w:lvl>
  </w:abstractNum>
  <w:abstractNum w:abstractNumId="42" w15:restartNumberingAfterBreak="0">
    <w:nsid w:val="3C8A4C5B"/>
    <w:multiLevelType w:val="hybridMultilevel"/>
    <w:tmpl w:val="F340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11506A5"/>
    <w:multiLevelType w:val="hybridMultilevel"/>
    <w:tmpl w:val="2B3CE6FE"/>
    <w:lvl w:ilvl="0" w:tplc="DD78D7F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15:restartNumberingAfterBreak="0">
    <w:nsid w:val="43E734FE"/>
    <w:multiLevelType w:val="hybridMultilevel"/>
    <w:tmpl w:val="2DD46E56"/>
    <w:lvl w:ilvl="0" w:tplc="DD78D7F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67B1F01"/>
    <w:multiLevelType w:val="hybridMultilevel"/>
    <w:tmpl w:val="406AA4E8"/>
    <w:lvl w:ilvl="0" w:tplc="F3A0CEAE">
      <w:start w:val="1"/>
      <w:numFmt w:val="bullet"/>
      <w:lvlText w:val="-"/>
      <w:lvlJc w:val="left"/>
      <w:pPr>
        <w:ind w:left="720" w:hanging="360"/>
      </w:pPr>
      <w:rPr>
        <w:rFonts w:ascii="Times New Roman" w:eastAsia="Calibri" w:hAnsi="Times New Roman" w:cs="Times New Roman" w:hint="default"/>
        <w:color w:val="000000" w:themeColor="text1"/>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15:restartNumberingAfterBreak="0">
    <w:nsid w:val="47F36905"/>
    <w:multiLevelType w:val="hybridMultilevel"/>
    <w:tmpl w:val="5D3C4916"/>
    <w:lvl w:ilvl="0" w:tplc="DD78D7F2">
      <w:start w:val="1"/>
      <w:numFmt w:val="bullet"/>
      <w:lvlText w:val=""/>
      <w:lvlJc w:val="left"/>
      <w:pPr>
        <w:ind w:left="1174" w:hanging="360"/>
      </w:pPr>
      <w:rPr>
        <w:rFonts w:ascii="Symbol" w:hAnsi="Symbol" w:hint="default"/>
      </w:rPr>
    </w:lvl>
    <w:lvl w:ilvl="1" w:tplc="241A0003" w:tentative="1">
      <w:start w:val="1"/>
      <w:numFmt w:val="bullet"/>
      <w:lvlText w:val="o"/>
      <w:lvlJc w:val="left"/>
      <w:pPr>
        <w:ind w:left="1894" w:hanging="360"/>
      </w:pPr>
      <w:rPr>
        <w:rFonts w:ascii="Courier New" w:hAnsi="Courier New" w:cs="Courier New" w:hint="default"/>
      </w:rPr>
    </w:lvl>
    <w:lvl w:ilvl="2" w:tplc="241A0005" w:tentative="1">
      <w:start w:val="1"/>
      <w:numFmt w:val="bullet"/>
      <w:lvlText w:val=""/>
      <w:lvlJc w:val="left"/>
      <w:pPr>
        <w:ind w:left="2614" w:hanging="360"/>
      </w:pPr>
      <w:rPr>
        <w:rFonts w:ascii="Wingdings" w:hAnsi="Wingdings" w:hint="default"/>
      </w:rPr>
    </w:lvl>
    <w:lvl w:ilvl="3" w:tplc="241A0001" w:tentative="1">
      <w:start w:val="1"/>
      <w:numFmt w:val="bullet"/>
      <w:lvlText w:val=""/>
      <w:lvlJc w:val="left"/>
      <w:pPr>
        <w:ind w:left="3334" w:hanging="360"/>
      </w:pPr>
      <w:rPr>
        <w:rFonts w:ascii="Symbol" w:hAnsi="Symbol" w:hint="default"/>
      </w:rPr>
    </w:lvl>
    <w:lvl w:ilvl="4" w:tplc="241A0003" w:tentative="1">
      <w:start w:val="1"/>
      <w:numFmt w:val="bullet"/>
      <w:lvlText w:val="o"/>
      <w:lvlJc w:val="left"/>
      <w:pPr>
        <w:ind w:left="4054" w:hanging="360"/>
      </w:pPr>
      <w:rPr>
        <w:rFonts w:ascii="Courier New" w:hAnsi="Courier New" w:cs="Courier New" w:hint="default"/>
      </w:rPr>
    </w:lvl>
    <w:lvl w:ilvl="5" w:tplc="241A0005" w:tentative="1">
      <w:start w:val="1"/>
      <w:numFmt w:val="bullet"/>
      <w:lvlText w:val=""/>
      <w:lvlJc w:val="left"/>
      <w:pPr>
        <w:ind w:left="4774" w:hanging="360"/>
      </w:pPr>
      <w:rPr>
        <w:rFonts w:ascii="Wingdings" w:hAnsi="Wingdings" w:hint="default"/>
      </w:rPr>
    </w:lvl>
    <w:lvl w:ilvl="6" w:tplc="241A0001" w:tentative="1">
      <w:start w:val="1"/>
      <w:numFmt w:val="bullet"/>
      <w:lvlText w:val=""/>
      <w:lvlJc w:val="left"/>
      <w:pPr>
        <w:ind w:left="5494" w:hanging="360"/>
      </w:pPr>
      <w:rPr>
        <w:rFonts w:ascii="Symbol" w:hAnsi="Symbol" w:hint="default"/>
      </w:rPr>
    </w:lvl>
    <w:lvl w:ilvl="7" w:tplc="241A0003" w:tentative="1">
      <w:start w:val="1"/>
      <w:numFmt w:val="bullet"/>
      <w:lvlText w:val="o"/>
      <w:lvlJc w:val="left"/>
      <w:pPr>
        <w:ind w:left="6214" w:hanging="360"/>
      </w:pPr>
      <w:rPr>
        <w:rFonts w:ascii="Courier New" w:hAnsi="Courier New" w:cs="Courier New" w:hint="default"/>
      </w:rPr>
    </w:lvl>
    <w:lvl w:ilvl="8" w:tplc="241A0005" w:tentative="1">
      <w:start w:val="1"/>
      <w:numFmt w:val="bullet"/>
      <w:lvlText w:val=""/>
      <w:lvlJc w:val="left"/>
      <w:pPr>
        <w:ind w:left="6934" w:hanging="360"/>
      </w:pPr>
      <w:rPr>
        <w:rFonts w:ascii="Wingdings" w:hAnsi="Wingdings" w:hint="default"/>
      </w:rPr>
    </w:lvl>
  </w:abstractNum>
  <w:abstractNum w:abstractNumId="47" w15:restartNumberingAfterBreak="0">
    <w:nsid w:val="4B507BFE"/>
    <w:multiLevelType w:val="hybridMultilevel"/>
    <w:tmpl w:val="6380C3A4"/>
    <w:lvl w:ilvl="0" w:tplc="DD78D7F2">
      <w:start w:val="1"/>
      <w:numFmt w:val="bullet"/>
      <w:lvlText w:val=""/>
      <w:lvlJc w:val="left"/>
      <w:pPr>
        <w:ind w:left="720" w:hanging="360"/>
      </w:pPr>
      <w:rPr>
        <w:rFonts w:ascii="Symbol" w:hAnsi="Symbol" w:hint="default"/>
        <w:sz w:val="22"/>
        <w:szCs w:val="22"/>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8" w15:restartNumberingAfterBreak="0">
    <w:nsid w:val="4B6E07E1"/>
    <w:multiLevelType w:val="hybridMultilevel"/>
    <w:tmpl w:val="00446B1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9" w15:restartNumberingAfterBreak="0">
    <w:nsid w:val="4FC17272"/>
    <w:multiLevelType w:val="hybridMultilevel"/>
    <w:tmpl w:val="A9C8046E"/>
    <w:lvl w:ilvl="0" w:tplc="DD78D7F2">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500D4FC8"/>
    <w:multiLevelType w:val="hybridMultilevel"/>
    <w:tmpl w:val="CC42BCDE"/>
    <w:lvl w:ilvl="0" w:tplc="DD78D7F2">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1" w15:restartNumberingAfterBreak="0">
    <w:nsid w:val="50DF4C55"/>
    <w:multiLevelType w:val="hybridMultilevel"/>
    <w:tmpl w:val="0A56C946"/>
    <w:lvl w:ilvl="0" w:tplc="1C1A0011">
      <w:start w:val="1"/>
      <w:numFmt w:val="decimal"/>
      <w:lvlText w:val="%1)"/>
      <w:lvlJc w:val="left"/>
      <w:pPr>
        <w:ind w:left="720" w:hanging="360"/>
      </w:pPr>
      <w:rPr>
        <w:rFonts w:hint="default"/>
      </w:rPr>
    </w:lvl>
    <w:lvl w:ilvl="1" w:tplc="3A38EF3E">
      <w:start w:val="1"/>
      <w:numFmt w:val="lowerLetter"/>
      <w:lvlText w:val="%2)"/>
      <w:lvlJc w:val="left"/>
      <w:pPr>
        <w:ind w:left="1440" w:hanging="360"/>
      </w:pPr>
      <w:rPr>
        <w:rFonts w:hint="default"/>
        <w:color w:val="auto"/>
      </w:rPr>
    </w:lvl>
    <w:lvl w:ilvl="2" w:tplc="1C1A001B" w:tentative="1">
      <w:start w:val="1"/>
      <w:numFmt w:val="lowerRoman"/>
      <w:lvlText w:val="%3."/>
      <w:lvlJc w:val="right"/>
      <w:pPr>
        <w:ind w:left="2160" w:hanging="180"/>
      </w:pPr>
    </w:lvl>
    <w:lvl w:ilvl="3" w:tplc="1C1A000F" w:tentative="1">
      <w:start w:val="1"/>
      <w:numFmt w:val="decimal"/>
      <w:lvlText w:val="%4."/>
      <w:lvlJc w:val="left"/>
      <w:pPr>
        <w:ind w:left="2880" w:hanging="360"/>
      </w:pPr>
    </w:lvl>
    <w:lvl w:ilvl="4" w:tplc="1C1A0019" w:tentative="1">
      <w:start w:val="1"/>
      <w:numFmt w:val="lowerLetter"/>
      <w:lvlText w:val="%5."/>
      <w:lvlJc w:val="left"/>
      <w:pPr>
        <w:ind w:left="3600" w:hanging="360"/>
      </w:pPr>
    </w:lvl>
    <w:lvl w:ilvl="5" w:tplc="1C1A001B" w:tentative="1">
      <w:start w:val="1"/>
      <w:numFmt w:val="lowerRoman"/>
      <w:lvlText w:val="%6."/>
      <w:lvlJc w:val="right"/>
      <w:pPr>
        <w:ind w:left="4320" w:hanging="180"/>
      </w:pPr>
    </w:lvl>
    <w:lvl w:ilvl="6" w:tplc="1C1A000F" w:tentative="1">
      <w:start w:val="1"/>
      <w:numFmt w:val="decimal"/>
      <w:lvlText w:val="%7."/>
      <w:lvlJc w:val="left"/>
      <w:pPr>
        <w:ind w:left="5040" w:hanging="360"/>
      </w:pPr>
    </w:lvl>
    <w:lvl w:ilvl="7" w:tplc="1C1A0019" w:tentative="1">
      <w:start w:val="1"/>
      <w:numFmt w:val="lowerLetter"/>
      <w:lvlText w:val="%8."/>
      <w:lvlJc w:val="left"/>
      <w:pPr>
        <w:ind w:left="5760" w:hanging="360"/>
      </w:pPr>
    </w:lvl>
    <w:lvl w:ilvl="8" w:tplc="1C1A001B" w:tentative="1">
      <w:start w:val="1"/>
      <w:numFmt w:val="lowerRoman"/>
      <w:lvlText w:val="%9."/>
      <w:lvlJc w:val="right"/>
      <w:pPr>
        <w:ind w:left="6480" w:hanging="180"/>
      </w:pPr>
    </w:lvl>
  </w:abstractNum>
  <w:abstractNum w:abstractNumId="52" w15:restartNumberingAfterBreak="0">
    <w:nsid w:val="53885A30"/>
    <w:multiLevelType w:val="hybridMultilevel"/>
    <w:tmpl w:val="3DC65E36"/>
    <w:lvl w:ilvl="0" w:tplc="6A28D836">
      <w:start w:val="1"/>
      <w:numFmt w:val="lowerLetter"/>
      <w:lvlText w:val="%1)"/>
      <w:lvlJc w:val="left"/>
      <w:pPr>
        <w:ind w:left="927" w:hanging="360"/>
      </w:pPr>
      <w:rPr>
        <w:rFonts w:hint="default"/>
      </w:rPr>
    </w:lvl>
    <w:lvl w:ilvl="1" w:tplc="241A0019" w:tentative="1">
      <w:start w:val="1"/>
      <w:numFmt w:val="lowerLetter"/>
      <w:lvlText w:val="%2."/>
      <w:lvlJc w:val="left"/>
      <w:pPr>
        <w:ind w:left="1647" w:hanging="360"/>
      </w:pPr>
    </w:lvl>
    <w:lvl w:ilvl="2" w:tplc="241A001B" w:tentative="1">
      <w:start w:val="1"/>
      <w:numFmt w:val="lowerRoman"/>
      <w:lvlText w:val="%3."/>
      <w:lvlJc w:val="right"/>
      <w:pPr>
        <w:ind w:left="2367" w:hanging="180"/>
      </w:pPr>
    </w:lvl>
    <w:lvl w:ilvl="3" w:tplc="241A000F" w:tentative="1">
      <w:start w:val="1"/>
      <w:numFmt w:val="decimal"/>
      <w:lvlText w:val="%4."/>
      <w:lvlJc w:val="left"/>
      <w:pPr>
        <w:ind w:left="3087" w:hanging="360"/>
      </w:pPr>
    </w:lvl>
    <w:lvl w:ilvl="4" w:tplc="241A0019" w:tentative="1">
      <w:start w:val="1"/>
      <w:numFmt w:val="lowerLetter"/>
      <w:lvlText w:val="%5."/>
      <w:lvlJc w:val="left"/>
      <w:pPr>
        <w:ind w:left="3807" w:hanging="360"/>
      </w:pPr>
    </w:lvl>
    <w:lvl w:ilvl="5" w:tplc="241A001B" w:tentative="1">
      <w:start w:val="1"/>
      <w:numFmt w:val="lowerRoman"/>
      <w:lvlText w:val="%6."/>
      <w:lvlJc w:val="right"/>
      <w:pPr>
        <w:ind w:left="4527" w:hanging="180"/>
      </w:pPr>
    </w:lvl>
    <w:lvl w:ilvl="6" w:tplc="241A000F" w:tentative="1">
      <w:start w:val="1"/>
      <w:numFmt w:val="decimal"/>
      <w:lvlText w:val="%7."/>
      <w:lvlJc w:val="left"/>
      <w:pPr>
        <w:ind w:left="5247" w:hanging="360"/>
      </w:pPr>
    </w:lvl>
    <w:lvl w:ilvl="7" w:tplc="241A0019" w:tentative="1">
      <w:start w:val="1"/>
      <w:numFmt w:val="lowerLetter"/>
      <w:lvlText w:val="%8."/>
      <w:lvlJc w:val="left"/>
      <w:pPr>
        <w:ind w:left="5967" w:hanging="360"/>
      </w:pPr>
    </w:lvl>
    <w:lvl w:ilvl="8" w:tplc="241A001B" w:tentative="1">
      <w:start w:val="1"/>
      <w:numFmt w:val="lowerRoman"/>
      <w:lvlText w:val="%9."/>
      <w:lvlJc w:val="right"/>
      <w:pPr>
        <w:ind w:left="6687" w:hanging="180"/>
      </w:pPr>
    </w:lvl>
  </w:abstractNum>
  <w:abstractNum w:abstractNumId="53" w15:restartNumberingAfterBreak="0">
    <w:nsid w:val="58DB180A"/>
    <w:multiLevelType w:val="hybridMultilevel"/>
    <w:tmpl w:val="835E20CC"/>
    <w:lvl w:ilvl="0" w:tplc="749ABFF8">
      <w:start w:val="1"/>
      <w:numFmt w:val="bullet"/>
      <w:lvlText w:val=""/>
      <w:lvlJc w:val="left"/>
      <w:pPr>
        <w:ind w:left="1174" w:hanging="360"/>
      </w:pPr>
      <w:rPr>
        <w:rFonts w:ascii="Wingdings" w:hAnsi="Wingdings" w:hint="default"/>
        <w:color w:val="auto"/>
      </w:rPr>
    </w:lvl>
    <w:lvl w:ilvl="1" w:tplc="241A0003" w:tentative="1">
      <w:start w:val="1"/>
      <w:numFmt w:val="bullet"/>
      <w:lvlText w:val="o"/>
      <w:lvlJc w:val="left"/>
      <w:pPr>
        <w:ind w:left="1894" w:hanging="360"/>
      </w:pPr>
      <w:rPr>
        <w:rFonts w:ascii="Courier New" w:hAnsi="Courier New" w:cs="Courier New" w:hint="default"/>
      </w:rPr>
    </w:lvl>
    <w:lvl w:ilvl="2" w:tplc="241A0005" w:tentative="1">
      <w:start w:val="1"/>
      <w:numFmt w:val="bullet"/>
      <w:lvlText w:val=""/>
      <w:lvlJc w:val="left"/>
      <w:pPr>
        <w:ind w:left="2614" w:hanging="360"/>
      </w:pPr>
      <w:rPr>
        <w:rFonts w:ascii="Wingdings" w:hAnsi="Wingdings" w:hint="default"/>
      </w:rPr>
    </w:lvl>
    <w:lvl w:ilvl="3" w:tplc="241A0001" w:tentative="1">
      <w:start w:val="1"/>
      <w:numFmt w:val="bullet"/>
      <w:lvlText w:val=""/>
      <w:lvlJc w:val="left"/>
      <w:pPr>
        <w:ind w:left="3334" w:hanging="360"/>
      </w:pPr>
      <w:rPr>
        <w:rFonts w:ascii="Symbol" w:hAnsi="Symbol" w:hint="default"/>
      </w:rPr>
    </w:lvl>
    <w:lvl w:ilvl="4" w:tplc="241A0003" w:tentative="1">
      <w:start w:val="1"/>
      <w:numFmt w:val="bullet"/>
      <w:lvlText w:val="o"/>
      <w:lvlJc w:val="left"/>
      <w:pPr>
        <w:ind w:left="4054" w:hanging="360"/>
      </w:pPr>
      <w:rPr>
        <w:rFonts w:ascii="Courier New" w:hAnsi="Courier New" w:cs="Courier New" w:hint="default"/>
      </w:rPr>
    </w:lvl>
    <w:lvl w:ilvl="5" w:tplc="241A0005" w:tentative="1">
      <w:start w:val="1"/>
      <w:numFmt w:val="bullet"/>
      <w:lvlText w:val=""/>
      <w:lvlJc w:val="left"/>
      <w:pPr>
        <w:ind w:left="4774" w:hanging="360"/>
      </w:pPr>
      <w:rPr>
        <w:rFonts w:ascii="Wingdings" w:hAnsi="Wingdings" w:hint="default"/>
      </w:rPr>
    </w:lvl>
    <w:lvl w:ilvl="6" w:tplc="241A0001" w:tentative="1">
      <w:start w:val="1"/>
      <w:numFmt w:val="bullet"/>
      <w:lvlText w:val=""/>
      <w:lvlJc w:val="left"/>
      <w:pPr>
        <w:ind w:left="5494" w:hanging="360"/>
      </w:pPr>
      <w:rPr>
        <w:rFonts w:ascii="Symbol" w:hAnsi="Symbol" w:hint="default"/>
      </w:rPr>
    </w:lvl>
    <w:lvl w:ilvl="7" w:tplc="241A0003" w:tentative="1">
      <w:start w:val="1"/>
      <w:numFmt w:val="bullet"/>
      <w:lvlText w:val="o"/>
      <w:lvlJc w:val="left"/>
      <w:pPr>
        <w:ind w:left="6214" w:hanging="360"/>
      </w:pPr>
      <w:rPr>
        <w:rFonts w:ascii="Courier New" w:hAnsi="Courier New" w:cs="Courier New" w:hint="default"/>
      </w:rPr>
    </w:lvl>
    <w:lvl w:ilvl="8" w:tplc="241A0005" w:tentative="1">
      <w:start w:val="1"/>
      <w:numFmt w:val="bullet"/>
      <w:lvlText w:val=""/>
      <w:lvlJc w:val="left"/>
      <w:pPr>
        <w:ind w:left="6934" w:hanging="360"/>
      </w:pPr>
      <w:rPr>
        <w:rFonts w:ascii="Wingdings" w:hAnsi="Wingdings" w:hint="default"/>
      </w:rPr>
    </w:lvl>
  </w:abstractNum>
  <w:abstractNum w:abstractNumId="54" w15:restartNumberingAfterBreak="0">
    <w:nsid w:val="5B6B5969"/>
    <w:multiLevelType w:val="hybridMultilevel"/>
    <w:tmpl w:val="CE06343C"/>
    <w:lvl w:ilvl="0" w:tplc="DD78D7F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5" w15:restartNumberingAfterBreak="0">
    <w:nsid w:val="5D2C3694"/>
    <w:multiLevelType w:val="hybridMultilevel"/>
    <w:tmpl w:val="FF26D82A"/>
    <w:lvl w:ilvl="0" w:tplc="FDD8DE62">
      <w:start w:val="1"/>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6" w15:restartNumberingAfterBreak="0">
    <w:nsid w:val="5F4D5F45"/>
    <w:multiLevelType w:val="hybridMultilevel"/>
    <w:tmpl w:val="0B5E8296"/>
    <w:lvl w:ilvl="0" w:tplc="DD78D7F2">
      <w:start w:val="1"/>
      <w:numFmt w:val="bullet"/>
      <w:lvlText w:val=""/>
      <w:lvlJc w:val="left"/>
      <w:pPr>
        <w:tabs>
          <w:tab w:val="num" w:pos="720"/>
        </w:tabs>
        <w:ind w:left="720" w:hanging="360"/>
      </w:pPr>
      <w:rPr>
        <w:rFonts w:ascii="Symbol" w:hAnsi="Symbol" w:hint="default"/>
        <w:color w:val="auto"/>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018424C"/>
    <w:multiLevelType w:val="hybridMultilevel"/>
    <w:tmpl w:val="46EC1D38"/>
    <w:lvl w:ilvl="0" w:tplc="DD78D7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6517F42"/>
    <w:multiLevelType w:val="hybridMultilevel"/>
    <w:tmpl w:val="DC7C29D0"/>
    <w:lvl w:ilvl="0" w:tplc="DD78D7F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15:restartNumberingAfterBreak="0">
    <w:nsid w:val="67422715"/>
    <w:multiLevelType w:val="hybridMultilevel"/>
    <w:tmpl w:val="051C3B56"/>
    <w:lvl w:ilvl="0" w:tplc="DD78D7F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0" w15:restartNumberingAfterBreak="0">
    <w:nsid w:val="677415B8"/>
    <w:multiLevelType w:val="hybridMultilevel"/>
    <w:tmpl w:val="C2A0F1DA"/>
    <w:lvl w:ilvl="0" w:tplc="DD78D7F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1" w15:restartNumberingAfterBreak="0">
    <w:nsid w:val="67C717A3"/>
    <w:multiLevelType w:val="hybridMultilevel"/>
    <w:tmpl w:val="DE1C53B8"/>
    <w:lvl w:ilvl="0" w:tplc="DD78D7F2">
      <w:start w:val="1"/>
      <w:numFmt w:val="bullet"/>
      <w:lvlText w:val=""/>
      <w:lvlJc w:val="left"/>
      <w:pPr>
        <w:ind w:left="1174" w:hanging="360"/>
      </w:pPr>
      <w:rPr>
        <w:rFonts w:ascii="Symbol" w:hAnsi="Symbol" w:hint="default"/>
      </w:rPr>
    </w:lvl>
    <w:lvl w:ilvl="1" w:tplc="241A0003" w:tentative="1">
      <w:start w:val="1"/>
      <w:numFmt w:val="bullet"/>
      <w:lvlText w:val="o"/>
      <w:lvlJc w:val="left"/>
      <w:pPr>
        <w:ind w:left="1894" w:hanging="360"/>
      </w:pPr>
      <w:rPr>
        <w:rFonts w:ascii="Courier New" w:hAnsi="Courier New" w:cs="Courier New" w:hint="default"/>
      </w:rPr>
    </w:lvl>
    <w:lvl w:ilvl="2" w:tplc="241A0005" w:tentative="1">
      <w:start w:val="1"/>
      <w:numFmt w:val="bullet"/>
      <w:lvlText w:val=""/>
      <w:lvlJc w:val="left"/>
      <w:pPr>
        <w:ind w:left="2614" w:hanging="360"/>
      </w:pPr>
      <w:rPr>
        <w:rFonts w:ascii="Wingdings" w:hAnsi="Wingdings" w:hint="default"/>
      </w:rPr>
    </w:lvl>
    <w:lvl w:ilvl="3" w:tplc="241A0001" w:tentative="1">
      <w:start w:val="1"/>
      <w:numFmt w:val="bullet"/>
      <w:lvlText w:val=""/>
      <w:lvlJc w:val="left"/>
      <w:pPr>
        <w:ind w:left="3334" w:hanging="360"/>
      </w:pPr>
      <w:rPr>
        <w:rFonts w:ascii="Symbol" w:hAnsi="Symbol" w:hint="default"/>
      </w:rPr>
    </w:lvl>
    <w:lvl w:ilvl="4" w:tplc="241A0003" w:tentative="1">
      <w:start w:val="1"/>
      <w:numFmt w:val="bullet"/>
      <w:lvlText w:val="o"/>
      <w:lvlJc w:val="left"/>
      <w:pPr>
        <w:ind w:left="4054" w:hanging="360"/>
      </w:pPr>
      <w:rPr>
        <w:rFonts w:ascii="Courier New" w:hAnsi="Courier New" w:cs="Courier New" w:hint="default"/>
      </w:rPr>
    </w:lvl>
    <w:lvl w:ilvl="5" w:tplc="241A0005" w:tentative="1">
      <w:start w:val="1"/>
      <w:numFmt w:val="bullet"/>
      <w:lvlText w:val=""/>
      <w:lvlJc w:val="left"/>
      <w:pPr>
        <w:ind w:left="4774" w:hanging="360"/>
      </w:pPr>
      <w:rPr>
        <w:rFonts w:ascii="Wingdings" w:hAnsi="Wingdings" w:hint="default"/>
      </w:rPr>
    </w:lvl>
    <w:lvl w:ilvl="6" w:tplc="241A0001" w:tentative="1">
      <w:start w:val="1"/>
      <w:numFmt w:val="bullet"/>
      <w:lvlText w:val=""/>
      <w:lvlJc w:val="left"/>
      <w:pPr>
        <w:ind w:left="5494" w:hanging="360"/>
      </w:pPr>
      <w:rPr>
        <w:rFonts w:ascii="Symbol" w:hAnsi="Symbol" w:hint="default"/>
      </w:rPr>
    </w:lvl>
    <w:lvl w:ilvl="7" w:tplc="241A0003" w:tentative="1">
      <w:start w:val="1"/>
      <w:numFmt w:val="bullet"/>
      <w:lvlText w:val="o"/>
      <w:lvlJc w:val="left"/>
      <w:pPr>
        <w:ind w:left="6214" w:hanging="360"/>
      </w:pPr>
      <w:rPr>
        <w:rFonts w:ascii="Courier New" w:hAnsi="Courier New" w:cs="Courier New" w:hint="default"/>
      </w:rPr>
    </w:lvl>
    <w:lvl w:ilvl="8" w:tplc="241A0005" w:tentative="1">
      <w:start w:val="1"/>
      <w:numFmt w:val="bullet"/>
      <w:lvlText w:val=""/>
      <w:lvlJc w:val="left"/>
      <w:pPr>
        <w:ind w:left="6934" w:hanging="360"/>
      </w:pPr>
      <w:rPr>
        <w:rFonts w:ascii="Wingdings" w:hAnsi="Wingdings" w:hint="default"/>
      </w:rPr>
    </w:lvl>
  </w:abstractNum>
  <w:abstractNum w:abstractNumId="62" w15:restartNumberingAfterBreak="0">
    <w:nsid w:val="6B9C1C48"/>
    <w:multiLevelType w:val="hybridMultilevel"/>
    <w:tmpl w:val="345AD67A"/>
    <w:lvl w:ilvl="0" w:tplc="DD78D7F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15:restartNumberingAfterBreak="0">
    <w:nsid w:val="6E8F22F0"/>
    <w:multiLevelType w:val="hybridMultilevel"/>
    <w:tmpl w:val="2A124714"/>
    <w:lvl w:ilvl="0" w:tplc="DD78D7F2">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4" w15:restartNumberingAfterBreak="0">
    <w:nsid w:val="6F8E5AB4"/>
    <w:multiLevelType w:val="hybridMultilevel"/>
    <w:tmpl w:val="0AAE29BC"/>
    <w:lvl w:ilvl="0" w:tplc="DD78D7F2">
      <w:start w:val="1"/>
      <w:numFmt w:val="bullet"/>
      <w:lvlText w:val=""/>
      <w:lvlJc w:val="left"/>
      <w:pPr>
        <w:tabs>
          <w:tab w:val="num" w:pos="6456"/>
        </w:tabs>
        <w:ind w:left="6456" w:hanging="360"/>
      </w:pPr>
      <w:rPr>
        <w:rFonts w:ascii="Symbol" w:hAnsi="Symbol" w:hint="default"/>
        <w:sz w:val="22"/>
        <w:szCs w:val="22"/>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65" w15:restartNumberingAfterBreak="0">
    <w:nsid w:val="703160A9"/>
    <w:multiLevelType w:val="hybridMultilevel"/>
    <w:tmpl w:val="0D4092C0"/>
    <w:lvl w:ilvl="0" w:tplc="DD78D7F2">
      <w:start w:val="1"/>
      <w:numFmt w:val="bullet"/>
      <w:lvlText w:val=""/>
      <w:lvlJc w:val="left"/>
      <w:pPr>
        <w:tabs>
          <w:tab w:val="num" w:pos="928"/>
        </w:tabs>
        <w:ind w:left="928"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15:restartNumberingAfterBreak="0">
    <w:nsid w:val="724C2E89"/>
    <w:multiLevelType w:val="hybridMultilevel"/>
    <w:tmpl w:val="D7B6EFA0"/>
    <w:lvl w:ilvl="0" w:tplc="DD78D7F2">
      <w:start w:val="1"/>
      <w:numFmt w:val="bullet"/>
      <w:lvlText w:val=""/>
      <w:lvlJc w:val="left"/>
      <w:pPr>
        <w:ind w:left="420" w:hanging="360"/>
      </w:pPr>
      <w:rPr>
        <w:rFonts w:ascii="Symbol" w:hAnsi="Symbol" w:hint="default"/>
        <w:b/>
        <w:color w:val="auto"/>
        <w:sz w:val="20"/>
        <w:szCs w:val="20"/>
      </w:rPr>
    </w:lvl>
    <w:lvl w:ilvl="1" w:tplc="2E7A6C96">
      <w:numFmt w:val="bullet"/>
      <w:lvlText w:val="•"/>
      <w:lvlJc w:val="left"/>
      <w:pPr>
        <w:ind w:left="1140" w:hanging="360"/>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7" w15:restartNumberingAfterBreak="0">
    <w:nsid w:val="73683FE7"/>
    <w:multiLevelType w:val="hybridMultilevel"/>
    <w:tmpl w:val="4D38F722"/>
    <w:lvl w:ilvl="0" w:tplc="1E4C9D08">
      <w:start w:val="1"/>
      <w:numFmt w:val="low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15:restartNumberingAfterBreak="0">
    <w:nsid w:val="73E01E44"/>
    <w:multiLevelType w:val="hybridMultilevel"/>
    <w:tmpl w:val="93D837CE"/>
    <w:lvl w:ilvl="0" w:tplc="22FC70A6">
      <w:start w:val="1"/>
      <w:numFmt w:val="decimal"/>
      <w:lvlText w:val="%1)"/>
      <w:lvlJc w:val="righ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15:restartNumberingAfterBreak="0">
    <w:nsid w:val="76520713"/>
    <w:multiLevelType w:val="hybridMultilevel"/>
    <w:tmpl w:val="32229EF8"/>
    <w:lvl w:ilvl="0" w:tplc="DD78D7F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15:restartNumberingAfterBreak="0">
    <w:nsid w:val="76A01711"/>
    <w:multiLevelType w:val="hybridMultilevel"/>
    <w:tmpl w:val="5002C9F2"/>
    <w:lvl w:ilvl="0" w:tplc="1C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15:restartNumberingAfterBreak="0">
    <w:nsid w:val="7778119F"/>
    <w:multiLevelType w:val="hybridMultilevel"/>
    <w:tmpl w:val="80EC560A"/>
    <w:lvl w:ilvl="0" w:tplc="DD78D7F2">
      <w:start w:val="1"/>
      <w:numFmt w:val="bullet"/>
      <w:lvlText w:val=""/>
      <w:lvlJc w:val="left"/>
      <w:pPr>
        <w:ind w:left="1174" w:hanging="360"/>
      </w:pPr>
      <w:rPr>
        <w:rFonts w:ascii="Symbol" w:hAnsi="Symbol" w:hint="default"/>
      </w:rPr>
    </w:lvl>
    <w:lvl w:ilvl="1" w:tplc="241A0003" w:tentative="1">
      <w:start w:val="1"/>
      <w:numFmt w:val="bullet"/>
      <w:lvlText w:val="o"/>
      <w:lvlJc w:val="left"/>
      <w:pPr>
        <w:ind w:left="1894" w:hanging="360"/>
      </w:pPr>
      <w:rPr>
        <w:rFonts w:ascii="Courier New" w:hAnsi="Courier New" w:cs="Courier New" w:hint="default"/>
      </w:rPr>
    </w:lvl>
    <w:lvl w:ilvl="2" w:tplc="241A0005" w:tentative="1">
      <w:start w:val="1"/>
      <w:numFmt w:val="bullet"/>
      <w:lvlText w:val=""/>
      <w:lvlJc w:val="left"/>
      <w:pPr>
        <w:ind w:left="2614" w:hanging="360"/>
      </w:pPr>
      <w:rPr>
        <w:rFonts w:ascii="Wingdings" w:hAnsi="Wingdings" w:hint="default"/>
      </w:rPr>
    </w:lvl>
    <w:lvl w:ilvl="3" w:tplc="241A0001" w:tentative="1">
      <w:start w:val="1"/>
      <w:numFmt w:val="bullet"/>
      <w:lvlText w:val=""/>
      <w:lvlJc w:val="left"/>
      <w:pPr>
        <w:ind w:left="3334" w:hanging="360"/>
      </w:pPr>
      <w:rPr>
        <w:rFonts w:ascii="Symbol" w:hAnsi="Symbol" w:hint="default"/>
      </w:rPr>
    </w:lvl>
    <w:lvl w:ilvl="4" w:tplc="241A0003" w:tentative="1">
      <w:start w:val="1"/>
      <w:numFmt w:val="bullet"/>
      <w:lvlText w:val="o"/>
      <w:lvlJc w:val="left"/>
      <w:pPr>
        <w:ind w:left="4054" w:hanging="360"/>
      </w:pPr>
      <w:rPr>
        <w:rFonts w:ascii="Courier New" w:hAnsi="Courier New" w:cs="Courier New" w:hint="default"/>
      </w:rPr>
    </w:lvl>
    <w:lvl w:ilvl="5" w:tplc="241A0005" w:tentative="1">
      <w:start w:val="1"/>
      <w:numFmt w:val="bullet"/>
      <w:lvlText w:val=""/>
      <w:lvlJc w:val="left"/>
      <w:pPr>
        <w:ind w:left="4774" w:hanging="360"/>
      </w:pPr>
      <w:rPr>
        <w:rFonts w:ascii="Wingdings" w:hAnsi="Wingdings" w:hint="default"/>
      </w:rPr>
    </w:lvl>
    <w:lvl w:ilvl="6" w:tplc="241A0001" w:tentative="1">
      <w:start w:val="1"/>
      <w:numFmt w:val="bullet"/>
      <w:lvlText w:val=""/>
      <w:lvlJc w:val="left"/>
      <w:pPr>
        <w:ind w:left="5494" w:hanging="360"/>
      </w:pPr>
      <w:rPr>
        <w:rFonts w:ascii="Symbol" w:hAnsi="Symbol" w:hint="default"/>
      </w:rPr>
    </w:lvl>
    <w:lvl w:ilvl="7" w:tplc="241A0003" w:tentative="1">
      <w:start w:val="1"/>
      <w:numFmt w:val="bullet"/>
      <w:lvlText w:val="o"/>
      <w:lvlJc w:val="left"/>
      <w:pPr>
        <w:ind w:left="6214" w:hanging="360"/>
      </w:pPr>
      <w:rPr>
        <w:rFonts w:ascii="Courier New" w:hAnsi="Courier New" w:cs="Courier New" w:hint="default"/>
      </w:rPr>
    </w:lvl>
    <w:lvl w:ilvl="8" w:tplc="241A0005" w:tentative="1">
      <w:start w:val="1"/>
      <w:numFmt w:val="bullet"/>
      <w:lvlText w:val=""/>
      <w:lvlJc w:val="left"/>
      <w:pPr>
        <w:ind w:left="6934" w:hanging="360"/>
      </w:pPr>
      <w:rPr>
        <w:rFonts w:ascii="Wingdings" w:hAnsi="Wingdings" w:hint="default"/>
      </w:rPr>
    </w:lvl>
  </w:abstractNum>
  <w:abstractNum w:abstractNumId="72" w15:restartNumberingAfterBreak="0">
    <w:nsid w:val="78942287"/>
    <w:multiLevelType w:val="hybridMultilevel"/>
    <w:tmpl w:val="C01C62BC"/>
    <w:lvl w:ilvl="0" w:tplc="DD78D7F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3" w15:restartNumberingAfterBreak="0">
    <w:nsid w:val="78A07438"/>
    <w:multiLevelType w:val="hybridMultilevel"/>
    <w:tmpl w:val="A6BE558A"/>
    <w:lvl w:ilvl="0" w:tplc="DD78D7F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4" w15:restartNumberingAfterBreak="0">
    <w:nsid w:val="78B34DFA"/>
    <w:multiLevelType w:val="hybridMultilevel"/>
    <w:tmpl w:val="89FC2804"/>
    <w:lvl w:ilvl="0" w:tplc="DD78D7F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15:restartNumberingAfterBreak="0">
    <w:nsid w:val="7AE905C0"/>
    <w:multiLevelType w:val="hybridMultilevel"/>
    <w:tmpl w:val="A40E50C4"/>
    <w:lvl w:ilvl="0" w:tplc="DD78D7F2">
      <w:start w:val="1"/>
      <w:numFmt w:val="bullet"/>
      <w:lvlText w:val=""/>
      <w:lvlJc w:val="left"/>
      <w:pPr>
        <w:ind w:left="1174" w:hanging="360"/>
      </w:pPr>
      <w:rPr>
        <w:rFonts w:ascii="Symbol" w:hAnsi="Symbol" w:hint="default"/>
      </w:rPr>
    </w:lvl>
    <w:lvl w:ilvl="1" w:tplc="241A0003" w:tentative="1">
      <w:start w:val="1"/>
      <w:numFmt w:val="bullet"/>
      <w:lvlText w:val="o"/>
      <w:lvlJc w:val="left"/>
      <w:pPr>
        <w:ind w:left="1894" w:hanging="360"/>
      </w:pPr>
      <w:rPr>
        <w:rFonts w:ascii="Courier New" w:hAnsi="Courier New" w:cs="Courier New" w:hint="default"/>
      </w:rPr>
    </w:lvl>
    <w:lvl w:ilvl="2" w:tplc="241A0005" w:tentative="1">
      <w:start w:val="1"/>
      <w:numFmt w:val="bullet"/>
      <w:lvlText w:val=""/>
      <w:lvlJc w:val="left"/>
      <w:pPr>
        <w:ind w:left="2614" w:hanging="360"/>
      </w:pPr>
      <w:rPr>
        <w:rFonts w:ascii="Wingdings" w:hAnsi="Wingdings" w:hint="default"/>
      </w:rPr>
    </w:lvl>
    <w:lvl w:ilvl="3" w:tplc="241A0001" w:tentative="1">
      <w:start w:val="1"/>
      <w:numFmt w:val="bullet"/>
      <w:lvlText w:val=""/>
      <w:lvlJc w:val="left"/>
      <w:pPr>
        <w:ind w:left="3334" w:hanging="360"/>
      </w:pPr>
      <w:rPr>
        <w:rFonts w:ascii="Symbol" w:hAnsi="Symbol" w:hint="default"/>
      </w:rPr>
    </w:lvl>
    <w:lvl w:ilvl="4" w:tplc="241A0003" w:tentative="1">
      <w:start w:val="1"/>
      <w:numFmt w:val="bullet"/>
      <w:lvlText w:val="o"/>
      <w:lvlJc w:val="left"/>
      <w:pPr>
        <w:ind w:left="4054" w:hanging="360"/>
      </w:pPr>
      <w:rPr>
        <w:rFonts w:ascii="Courier New" w:hAnsi="Courier New" w:cs="Courier New" w:hint="default"/>
      </w:rPr>
    </w:lvl>
    <w:lvl w:ilvl="5" w:tplc="241A0005" w:tentative="1">
      <w:start w:val="1"/>
      <w:numFmt w:val="bullet"/>
      <w:lvlText w:val=""/>
      <w:lvlJc w:val="left"/>
      <w:pPr>
        <w:ind w:left="4774" w:hanging="360"/>
      </w:pPr>
      <w:rPr>
        <w:rFonts w:ascii="Wingdings" w:hAnsi="Wingdings" w:hint="default"/>
      </w:rPr>
    </w:lvl>
    <w:lvl w:ilvl="6" w:tplc="241A0001" w:tentative="1">
      <w:start w:val="1"/>
      <w:numFmt w:val="bullet"/>
      <w:lvlText w:val=""/>
      <w:lvlJc w:val="left"/>
      <w:pPr>
        <w:ind w:left="5494" w:hanging="360"/>
      </w:pPr>
      <w:rPr>
        <w:rFonts w:ascii="Symbol" w:hAnsi="Symbol" w:hint="default"/>
      </w:rPr>
    </w:lvl>
    <w:lvl w:ilvl="7" w:tplc="241A0003" w:tentative="1">
      <w:start w:val="1"/>
      <w:numFmt w:val="bullet"/>
      <w:lvlText w:val="o"/>
      <w:lvlJc w:val="left"/>
      <w:pPr>
        <w:ind w:left="6214" w:hanging="360"/>
      </w:pPr>
      <w:rPr>
        <w:rFonts w:ascii="Courier New" w:hAnsi="Courier New" w:cs="Courier New" w:hint="default"/>
      </w:rPr>
    </w:lvl>
    <w:lvl w:ilvl="8" w:tplc="241A0005" w:tentative="1">
      <w:start w:val="1"/>
      <w:numFmt w:val="bullet"/>
      <w:lvlText w:val=""/>
      <w:lvlJc w:val="left"/>
      <w:pPr>
        <w:ind w:left="6934" w:hanging="360"/>
      </w:pPr>
      <w:rPr>
        <w:rFonts w:ascii="Wingdings" w:hAnsi="Wingdings" w:hint="default"/>
      </w:rPr>
    </w:lvl>
  </w:abstractNum>
  <w:abstractNum w:abstractNumId="76" w15:restartNumberingAfterBreak="0">
    <w:nsid w:val="7DEF1BB5"/>
    <w:multiLevelType w:val="hybridMultilevel"/>
    <w:tmpl w:val="51DE207C"/>
    <w:lvl w:ilvl="0" w:tplc="DD78D7F2">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7" w15:restartNumberingAfterBreak="0">
    <w:nsid w:val="7E1D02C1"/>
    <w:multiLevelType w:val="hybridMultilevel"/>
    <w:tmpl w:val="A28ECC48"/>
    <w:lvl w:ilvl="0" w:tplc="DD78D7F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15:restartNumberingAfterBreak="0">
    <w:nsid w:val="7E4F7401"/>
    <w:multiLevelType w:val="hybridMultilevel"/>
    <w:tmpl w:val="45703284"/>
    <w:lvl w:ilvl="0" w:tplc="DD58276E">
      <w:start w:val="1"/>
      <w:numFmt w:val="bullet"/>
      <w:lvlText w:val=""/>
      <w:lvlJc w:val="left"/>
      <w:pPr>
        <w:tabs>
          <w:tab w:val="num" w:pos="6456"/>
        </w:tabs>
        <w:ind w:left="6456" w:hanging="360"/>
      </w:pPr>
      <w:rPr>
        <w:rFonts w:ascii="Wingdings" w:hAnsi="Wingdings" w:hint="default"/>
        <w:sz w:val="22"/>
        <w:szCs w:val="22"/>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num w:numId="1" w16cid:durableId="663898142">
    <w:abstractNumId w:val="3"/>
  </w:num>
  <w:num w:numId="2" w16cid:durableId="1574970510">
    <w:abstractNumId w:val="2"/>
  </w:num>
  <w:num w:numId="3" w16cid:durableId="2028167499">
    <w:abstractNumId w:val="1"/>
  </w:num>
  <w:num w:numId="4" w16cid:durableId="1208954198">
    <w:abstractNumId w:val="40"/>
  </w:num>
  <w:num w:numId="5" w16cid:durableId="1549956732">
    <w:abstractNumId w:val="30"/>
  </w:num>
  <w:num w:numId="6" w16cid:durableId="184561422">
    <w:abstractNumId w:val="13"/>
  </w:num>
  <w:num w:numId="7" w16cid:durableId="1877230204">
    <w:abstractNumId w:val="0"/>
  </w:num>
  <w:num w:numId="8" w16cid:durableId="988048506">
    <w:abstractNumId w:val="28"/>
  </w:num>
  <w:num w:numId="9" w16cid:durableId="9527796">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6966675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7741123">
    <w:abstractNumId w:val="4"/>
  </w:num>
  <w:num w:numId="12" w16cid:durableId="395785890">
    <w:abstractNumId w:val="23"/>
  </w:num>
  <w:num w:numId="13" w16cid:durableId="1070881984">
    <w:abstractNumId w:val="51"/>
  </w:num>
  <w:num w:numId="14" w16cid:durableId="1650938669">
    <w:abstractNumId w:val="11"/>
  </w:num>
  <w:num w:numId="15" w16cid:durableId="1929774894">
    <w:abstractNumId w:val="53"/>
  </w:num>
  <w:num w:numId="16" w16cid:durableId="1295603025">
    <w:abstractNumId w:val="52"/>
  </w:num>
  <w:num w:numId="17" w16cid:durableId="1648121497">
    <w:abstractNumId w:val="56"/>
  </w:num>
  <w:num w:numId="18" w16cid:durableId="1327710129">
    <w:abstractNumId w:val="22"/>
  </w:num>
  <w:num w:numId="19" w16cid:durableId="912853710">
    <w:abstractNumId w:val="41"/>
  </w:num>
  <w:num w:numId="20" w16cid:durableId="1247303440">
    <w:abstractNumId w:val="31"/>
  </w:num>
  <w:num w:numId="21" w16cid:durableId="631982496">
    <w:abstractNumId w:val="67"/>
  </w:num>
  <w:num w:numId="22" w16cid:durableId="1665430823">
    <w:abstractNumId w:val="10"/>
  </w:num>
  <w:num w:numId="23" w16cid:durableId="1729066297">
    <w:abstractNumId w:val="18"/>
  </w:num>
  <w:num w:numId="24" w16cid:durableId="893732817">
    <w:abstractNumId w:val="70"/>
  </w:num>
  <w:num w:numId="25" w16cid:durableId="51276337">
    <w:abstractNumId w:val="68"/>
  </w:num>
  <w:num w:numId="26" w16cid:durableId="311569825">
    <w:abstractNumId w:val="5"/>
  </w:num>
  <w:num w:numId="27" w16cid:durableId="1968464800">
    <w:abstractNumId w:val="64"/>
  </w:num>
  <w:num w:numId="28" w16cid:durableId="1054620005">
    <w:abstractNumId w:val="69"/>
  </w:num>
  <w:num w:numId="29" w16cid:durableId="710114820">
    <w:abstractNumId w:val="59"/>
  </w:num>
  <w:num w:numId="30" w16cid:durableId="1271552805">
    <w:abstractNumId w:val="66"/>
  </w:num>
  <w:num w:numId="31" w16cid:durableId="619342357">
    <w:abstractNumId w:val="34"/>
  </w:num>
  <w:num w:numId="32" w16cid:durableId="992560681">
    <w:abstractNumId w:val="60"/>
  </w:num>
  <w:num w:numId="33" w16cid:durableId="925453613">
    <w:abstractNumId w:val="50"/>
  </w:num>
  <w:num w:numId="34" w16cid:durableId="360521895">
    <w:abstractNumId w:val="63"/>
  </w:num>
  <w:num w:numId="35" w16cid:durableId="1962298077">
    <w:abstractNumId w:val="77"/>
  </w:num>
  <w:num w:numId="36" w16cid:durableId="142432553">
    <w:abstractNumId w:val="76"/>
  </w:num>
  <w:num w:numId="37" w16cid:durableId="1512066959">
    <w:abstractNumId w:val="74"/>
  </w:num>
  <w:num w:numId="38" w16cid:durableId="8532455">
    <w:abstractNumId w:val="26"/>
  </w:num>
  <w:num w:numId="39" w16cid:durableId="1939215591">
    <w:abstractNumId w:val="54"/>
  </w:num>
  <w:num w:numId="40" w16cid:durableId="1115520196">
    <w:abstractNumId w:val="24"/>
  </w:num>
  <w:num w:numId="41" w16cid:durableId="479273076">
    <w:abstractNumId w:val="38"/>
  </w:num>
  <w:num w:numId="42" w16cid:durableId="583075074">
    <w:abstractNumId w:val="72"/>
  </w:num>
  <w:num w:numId="43" w16cid:durableId="163863644">
    <w:abstractNumId w:val="75"/>
  </w:num>
  <w:num w:numId="44" w16cid:durableId="350029354">
    <w:abstractNumId w:val="57"/>
  </w:num>
  <w:num w:numId="45" w16cid:durableId="973218697">
    <w:abstractNumId w:val="21"/>
  </w:num>
  <w:num w:numId="46" w16cid:durableId="1938171536">
    <w:abstractNumId w:val="15"/>
  </w:num>
  <w:num w:numId="47" w16cid:durableId="1806778854">
    <w:abstractNumId w:val="16"/>
  </w:num>
  <w:num w:numId="48" w16cid:durableId="1174882036">
    <w:abstractNumId w:val="32"/>
  </w:num>
  <w:num w:numId="49" w16cid:durableId="199975280">
    <w:abstractNumId w:val="39"/>
  </w:num>
  <w:num w:numId="50" w16cid:durableId="1465931544">
    <w:abstractNumId w:val="71"/>
  </w:num>
  <w:num w:numId="51" w16cid:durableId="732702881">
    <w:abstractNumId w:val="9"/>
  </w:num>
  <w:num w:numId="52" w16cid:durableId="480542378">
    <w:abstractNumId w:val="46"/>
  </w:num>
  <w:num w:numId="53" w16cid:durableId="1963539305">
    <w:abstractNumId w:val="61"/>
  </w:num>
  <w:num w:numId="54" w16cid:durableId="1990548168">
    <w:abstractNumId w:val="37"/>
  </w:num>
  <w:num w:numId="55" w16cid:durableId="992485927">
    <w:abstractNumId w:val="58"/>
  </w:num>
  <w:num w:numId="56" w16cid:durableId="47608303">
    <w:abstractNumId w:val="7"/>
  </w:num>
  <w:num w:numId="57" w16cid:durableId="1059667883">
    <w:abstractNumId w:val="29"/>
  </w:num>
  <w:num w:numId="58" w16cid:durableId="1259630850">
    <w:abstractNumId w:val="17"/>
  </w:num>
  <w:num w:numId="59" w16cid:durableId="223882199">
    <w:abstractNumId w:val="12"/>
  </w:num>
  <w:num w:numId="60" w16cid:durableId="845284941">
    <w:abstractNumId w:val="19"/>
  </w:num>
  <w:num w:numId="61" w16cid:durableId="1456945137">
    <w:abstractNumId w:val="27"/>
  </w:num>
  <w:num w:numId="62" w16cid:durableId="164714339">
    <w:abstractNumId w:val="36"/>
  </w:num>
  <w:num w:numId="63" w16cid:durableId="675152636">
    <w:abstractNumId w:val="6"/>
  </w:num>
  <w:num w:numId="64" w16cid:durableId="1027104084">
    <w:abstractNumId w:val="14"/>
  </w:num>
  <w:num w:numId="65" w16cid:durableId="1946309040">
    <w:abstractNumId w:val="47"/>
  </w:num>
  <w:num w:numId="66" w16cid:durableId="1691759691">
    <w:abstractNumId w:val="49"/>
  </w:num>
  <w:num w:numId="67" w16cid:durableId="54134170">
    <w:abstractNumId w:val="65"/>
  </w:num>
  <w:num w:numId="68" w16cid:durableId="812405783">
    <w:abstractNumId w:val="43"/>
  </w:num>
  <w:num w:numId="69" w16cid:durableId="2001304213">
    <w:abstractNumId w:val="73"/>
  </w:num>
  <w:num w:numId="70" w16cid:durableId="1668752961">
    <w:abstractNumId w:val="62"/>
  </w:num>
  <w:num w:numId="71" w16cid:durableId="1875343696">
    <w:abstractNumId w:val="42"/>
  </w:num>
  <w:num w:numId="72" w16cid:durableId="381057500">
    <w:abstractNumId w:val="45"/>
  </w:num>
  <w:num w:numId="73" w16cid:durableId="1968275094">
    <w:abstractNumId w:val="35"/>
  </w:num>
  <w:num w:numId="74" w16cid:durableId="1021972417">
    <w:abstractNumId w:val="55"/>
  </w:num>
  <w:num w:numId="75" w16cid:durableId="1629892083">
    <w:abstractNumId w:val="8"/>
  </w:num>
  <w:num w:numId="76" w16cid:durableId="401369922">
    <w:abstractNumId w:val="25"/>
  </w:num>
  <w:num w:numId="77" w16cid:durableId="330960157">
    <w:abstractNumId w:val="48"/>
  </w:num>
  <w:num w:numId="78" w16cid:durableId="1563371131">
    <w:abstractNumId w:val="33"/>
  </w:num>
  <w:num w:numId="79" w16cid:durableId="1104498146">
    <w:abstractNumId w:val="4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9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E2A94"/>
    <w:rsid w:val="0000035C"/>
    <w:rsid w:val="00000453"/>
    <w:rsid w:val="0000067A"/>
    <w:rsid w:val="00001FB1"/>
    <w:rsid w:val="00003779"/>
    <w:rsid w:val="00003B56"/>
    <w:rsid w:val="00004345"/>
    <w:rsid w:val="00004A09"/>
    <w:rsid w:val="00004CB1"/>
    <w:rsid w:val="00005E53"/>
    <w:rsid w:val="00005F1C"/>
    <w:rsid w:val="000063EC"/>
    <w:rsid w:val="0000713A"/>
    <w:rsid w:val="000076D5"/>
    <w:rsid w:val="00007920"/>
    <w:rsid w:val="000103AF"/>
    <w:rsid w:val="000104B5"/>
    <w:rsid w:val="000105E3"/>
    <w:rsid w:val="00010CE9"/>
    <w:rsid w:val="00010CF9"/>
    <w:rsid w:val="000110B1"/>
    <w:rsid w:val="00011380"/>
    <w:rsid w:val="000129C2"/>
    <w:rsid w:val="00014163"/>
    <w:rsid w:val="0001670D"/>
    <w:rsid w:val="000174CB"/>
    <w:rsid w:val="00017760"/>
    <w:rsid w:val="00022258"/>
    <w:rsid w:val="00022728"/>
    <w:rsid w:val="00023662"/>
    <w:rsid w:val="00023D1D"/>
    <w:rsid w:val="00024FA8"/>
    <w:rsid w:val="00025131"/>
    <w:rsid w:val="000252C8"/>
    <w:rsid w:val="00025DBA"/>
    <w:rsid w:val="000264F4"/>
    <w:rsid w:val="00026B4C"/>
    <w:rsid w:val="00026BFA"/>
    <w:rsid w:val="00026EC1"/>
    <w:rsid w:val="00027882"/>
    <w:rsid w:val="00031E69"/>
    <w:rsid w:val="00033D34"/>
    <w:rsid w:val="0003432D"/>
    <w:rsid w:val="00034442"/>
    <w:rsid w:val="00035B90"/>
    <w:rsid w:val="000375C8"/>
    <w:rsid w:val="00040299"/>
    <w:rsid w:val="000402A4"/>
    <w:rsid w:val="000412B2"/>
    <w:rsid w:val="00041C77"/>
    <w:rsid w:val="00042965"/>
    <w:rsid w:val="0004305E"/>
    <w:rsid w:val="000432F0"/>
    <w:rsid w:val="00043A44"/>
    <w:rsid w:val="00044152"/>
    <w:rsid w:val="00044558"/>
    <w:rsid w:val="00044641"/>
    <w:rsid w:val="000454B7"/>
    <w:rsid w:val="00045715"/>
    <w:rsid w:val="00045986"/>
    <w:rsid w:val="0004718E"/>
    <w:rsid w:val="000504BF"/>
    <w:rsid w:val="00051375"/>
    <w:rsid w:val="00052088"/>
    <w:rsid w:val="00055C22"/>
    <w:rsid w:val="000568AF"/>
    <w:rsid w:val="00056FE2"/>
    <w:rsid w:val="00057A0A"/>
    <w:rsid w:val="00057C90"/>
    <w:rsid w:val="00057CB0"/>
    <w:rsid w:val="0006026B"/>
    <w:rsid w:val="00060B0A"/>
    <w:rsid w:val="00060E70"/>
    <w:rsid w:val="00060F74"/>
    <w:rsid w:val="0006108E"/>
    <w:rsid w:val="000611CF"/>
    <w:rsid w:val="00062D0B"/>
    <w:rsid w:val="00063579"/>
    <w:rsid w:val="0006416C"/>
    <w:rsid w:val="00064334"/>
    <w:rsid w:val="0006455F"/>
    <w:rsid w:val="000646F3"/>
    <w:rsid w:val="000660E3"/>
    <w:rsid w:val="0006628A"/>
    <w:rsid w:val="000664C3"/>
    <w:rsid w:val="00066518"/>
    <w:rsid w:val="00066E0F"/>
    <w:rsid w:val="0007129F"/>
    <w:rsid w:val="00071AAF"/>
    <w:rsid w:val="00071D57"/>
    <w:rsid w:val="0007237A"/>
    <w:rsid w:val="00072F64"/>
    <w:rsid w:val="00073BE0"/>
    <w:rsid w:val="00073D0C"/>
    <w:rsid w:val="0007404F"/>
    <w:rsid w:val="00074231"/>
    <w:rsid w:val="000744FF"/>
    <w:rsid w:val="0007532C"/>
    <w:rsid w:val="00075A1F"/>
    <w:rsid w:val="00075A2C"/>
    <w:rsid w:val="00075D6D"/>
    <w:rsid w:val="000761DD"/>
    <w:rsid w:val="00077AC1"/>
    <w:rsid w:val="00077C61"/>
    <w:rsid w:val="00077DCA"/>
    <w:rsid w:val="00077EF5"/>
    <w:rsid w:val="0008019B"/>
    <w:rsid w:val="00080675"/>
    <w:rsid w:val="00082978"/>
    <w:rsid w:val="000829C7"/>
    <w:rsid w:val="00082ECD"/>
    <w:rsid w:val="0008382E"/>
    <w:rsid w:val="00084479"/>
    <w:rsid w:val="0008693D"/>
    <w:rsid w:val="00087035"/>
    <w:rsid w:val="0008730F"/>
    <w:rsid w:val="000877E4"/>
    <w:rsid w:val="00087BA5"/>
    <w:rsid w:val="00087D98"/>
    <w:rsid w:val="0009004F"/>
    <w:rsid w:val="000907A7"/>
    <w:rsid w:val="00090D3E"/>
    <w:rsid w:val="00091505"/>
    <w:rsid w:val="0009187D"/>
    <w:rsid w:val="0009190C"/>
    <w:rsid w:val="00092168"/>
    <w:rsid w:val="00092BB4"/>
    <w:rsid w:val="00093062"/>
    <w:rsid w:val="00093235"/>
    <w:rsid w:val="000939E6"/>
    <w:rsid w:val="00093DA6"/>
    <w:rsid w:val="0009590F"/>
    <w:rsid w:val="00095CED"/>
    <w:rsid w:val="00096F9A"/>
    <w:rsid w:val="00097C3E"/>
    <w:rsid w:val="000A082F"/>
    <w:rsid w:val="000A0BBB"/>
    <w:rsid w:val="000A100F"/>
    <w:rsid w:val="000A1820"/>
    <w:rsid w:val="000A3E2E"/>
    <w:rsid w:val="000A45BC"/>
    <w:rsid w:val="000A46E5"/>
    <w:rsid w:val="000A47FD"/>
    <w:rsid w:val="000A4A44"/>
    <w:rsid w:val="000A6291"/>
    <w:rsid w:val="000A6D37"/>
    <w:rsid w:val="000A6E9B"/>
    <w:rsid w:val="000A7CC5"/>
    <w:rsid w:val="000B0E46"/>
    <w:rsid w:val="000B19CE"/>
    <w:rsid w:val="000B21E8"/>
    <w:rsid w:val="000B228C"/>
    <w:rsid w:val="000B2340"/>
    <w:rsid w:val="000B2529"/>
    <w:rsid w:val="000B272E"/>
    <w:rsid w:val="000B2A4B"/>
    <w:rsid w:val="000B2D36"/>
    <w:rsid w:val="000B3591"/>
    <w:rsid w:val="000B3643"/>
    <w:rsid w:val="000B3751"/>
    <w:rsid w:val="000B3EDA"/>
    <w:rsid w:val="000B48ED"/>
    <w:rsid w:val="000B4F24"/>
    <w:rsid w:val="000B515E"/>
    <w:rsid w:val="000B63EA"/>
    <w:rsid w:val="000B6EC5"/>
    <w:rsid w:val="000B734B"/>
    <w:rsid w:val="000B74BC"/>
    <w:rsid w:val="000B7586"/>
    <w:rsid w:val="000B7F6D"/>
    <w:rsid w:val="000C00BB"/>
    <w:rsid w:val="000C0E7D"/>
    <w:rsid w:val="000C1B3A"/>
    <w:rsid w:val="000C2994"/>
    <w:rsid w:val="000C3DD4"/>
    <w:rsid w:val="000C42E2"/>
    <w:rsid w:val="000C4965"/>
    <w:rsid w:val="000C4D87"/>
    <w:rsid w:val="000C5248"/>
    <w:rsid w:val="000C5EC4"/>
    <w:rsid w:val="000C7C41"/>
    <w:rsid w:val="000C7DD1"/>
    <w:rsid w:val="000D02E4"/>
    <w:rsid w:val="000D0762"/>
    <w:rsid w:val="000D07BB"/>
    <w:rsid w:val="000D16B2"/>
    <w:rsid w:val="000D176A"/>
    <w:rsid w:val="000D312C"/>
    <w:rsid w:val="000D3EB7"/>
    <w:rsid w:val="000D5379"/>
    <w:rsid w:val="000D5B3D"/>
    <w:rsid w:val="000D651C"/>
    <w:rsid w:val="000D6F47"/>
    <w:rsid w:val="000D7B0F"/>
    <w:rsid w:val="000E025E"/>
    <w:rsid w:val="000E065C"/>
    <w:rsid w:val="000E08B5"/>
    <w:rsid w:val="000E0909"/>
    <w:rsid w:val="000E0F63"/>
    <w:rsid w:val="000E1B88"/>
    <w:rsid w:val="000E1D7D"/>
    <w:rsid w:val="000E1DC8"/>
    <w:rsid w:val="000E2655"/>
    <w:rsid w:val="000E3EF9"/>
    <w:rsid w:val="000E3FF2"/>
    <w:rsid w:val="000E4889"/>
    <w:rsid w:val="000E52EC"/>
    <w:rsid w:val="000E5CC7"/>
    <w:rsid w:val="000E5F6F"/>
    <w:rsid w:val="000E7089"/>
    <w:rsid w:val="000E7EB3"/>
    <w:rsid w:val="000E7ED3"/>
    <w:rsid w:val="000F1C55"/>
    <w:rsid w:val="000F3A84"/>
    <w:rsid w:val="000F3CC6"/>
    <w:rsid w:val="000F3D82"/>
    <w:rsid w:val="000F55FE"/>
    <w:rsid w:val="000F6622"/>
    <w:rsid w:val="000F699B"/>
    <w:rsid w:val="0010002A"/>
    <w:rsid w:val="00100462"/>
    <w:rsid w:val="00100738"/>
    <w:rsid w:val="00100F2E"/>
    <w:rsid w:val="001011FD"/>
    <w:rsid w:val="0010138A"/>
    <w:rsid w:val="00102CFF"/>
    <w:rsid w:val="0010339A"/>
    <w:rsid w:val="00103986"/>
    <w:rsid w:val="0010671C"/>
    <w:rsid w:val="001067DB"/>
    <w:rsid w:val="00107A1E"/>
    <w:rsid w:val="00107ACD"/>
    <w:rsid w:val="00107FB0"/>
    <w:rsid w:val="00110861"/>
    <w:rsid w:val="00111D73"/>
    <w:rsid w:val="00111EED"/>
    <w:rsid w:val="001127A8"/>
    <w:rsid w:val="001135BB"/>
    <w:rsid w:val="001139A9"/>
    <w:rsid w:val="00114BBC"/>
    <w:rsid w:val="00114FB0"/>
    <w:rsid w:val="001150EE"/>
    <w:rsid w:val="0011518B"/>
    <w:rsid w:val="001157EF"/>
    <w:rsid w:val="001161B1"/>
    <w:rsid w:val="00116480"/>
    <w:rsid w:val="00116F23"/>
    <w:rsid w:val="001170E4"/>
    <w:rsid w:val="0011748E"/>
    <w:rsid w:val="00117A56"/>
    <w:rsid w:val="0012223D"/>
    <w:rsid w:val="0012239B"/>
    <w:rsid w:val="00122C7C"/>
    <w:rsid w:val="00122CDF"/>
    <w:rsid w:val="00122D4A"/>
    <w:rsid w:val="00123730"/>
    <w:rsid w:val="0012507F"/>
    <w:rsid w:val="00125442"/>
    <w:rsid w:val="00126459"/>
    <w:rsid w:val="00126DE0"/>
    <w:rsid w:val="001275A0"/>
    <w:rsid w:val="00127E07"/>
    <w:rsid w:val="001308DD"/>
    <w:rsid w:val="001319DC"/>
    <w:rsid w:val="00131A80"/>
    <w:rsid w:val="00132973"/>
    <w:rsid w:val="00133AAB"/>
    <w:rsid w:val="00134FF8"/>
    <w:rsid w:val="00135022"/>
    <w:rsid w:val="00135488"/>
    <w:rsid w:val="00136231"/>
    <w:rsid w:val="00136E90"/>
    <w:rsid w:val="00136F04"/>
    <w:rsid w:val="0013703E"/>
    <w:rsid w:val="00137879"/>
    <w:rsid w:val="00137943"/>
    <w:rsid w:val="00137B6A"/>
    <w:rsid w:val="00140AF9"/>
    <w:rsid w:val="00141389"/>
    <w:rsid w:val="00141E41"/>
    <w:rsid w:val="0014434F"/>
    <w:rsid w:val="00144D84"/>
    <w:rsid w:val="00144F45"/>
    <w:rsid w:val="00145602"/>
    <w:rsid w:val="001474A6"/>
    <w:rsid w:val="001476E8"/>
    <w:rsid w:val="00150417"/>
    <w:rsid w:val="001508BC"/>
    <w:rsid w:val="0015137E"/>
    <w:rsid w:val="001517DD"/>
    <w:rsid w:val="00152FA1"/>
    <w:rsid w:val="0015391F"/>
    <w:rsid w:val="00154150"/>
    <w:rsid w:val="001541F3"/>
    <w:rsid w:val="0015427D"/>
    <w:rsid w:val="00155502"/>
    <w:rsid w:val="00155640"/>
    <w:rsid w:val="0015728B"/>
    <w:rsid w:val="00157D94"/>
    <w:rsid w:val="00160023"/>
    <w:rsid w:val="00161B86"/>
    <w:rsid w:val="00161E55"/>
    <w:rsid w:val="00162ACB"/>
    <w:rsid w:val="001637F4"/>
    <w:rsid w:val="001660BC"/>
    <w:rsid w:val="00166C15"/>
    <w:rsid w:val="00166CD3"/>
    <w:rsid w:val="00170DA8"/>
    <w:rsid w:val="00171FDF"/>
    <w:rsid w:val="0017212D"/>
    <w:rsid w:val="00172220"/>
    <w:rsid w:val="00172C62"/>
    <w:rsid w:val="001731B0"/>
    <w:rsid w:val="00174F13"/>
    <w:rsid w:val="00177CCC"/>
    <w:rsid w:val="00180348"/>
    <w:rsid w:val="00181135"/>
    <w:rsid w:val="00181771"/>
    <w:rsid w:val="00181C06"/>
    <w:rsid w:val="00182B93"/>
    <w:rsid w:val="00182CB6"/>
    <w:rsid w:val="00183026"/>
    <w:rsid w:val="001832FD"/>
    <w:rsid w:val="00183B8B"/>
    <w:rsid w:val="00183D62"/>
    <w:rsid w:val="00183F4D"/>
    <w:rsid w:val="00184518"/>
    <w:rsid w:val="00184888"/>
    <w:rsid w:val="00184E27"/>
    <w:rsid w:val="00185949"/>
    <w:rsid w:val="00186666"/>
    <w:rsid w:val="00186D6E"/>
    <w:rsid w:val="0018716C"/>
    <w:rsid w:val="00190618"/>
    <w:rsid w:val="001911EA"/>
    <w:rsid w:val="001914CF"/>
    <w:rsid w:val="0019165E"/>
    <w:rsid w:val="001919A1"/>
    <w:rsid w:val="001922EF"/>
    <w:rsid w:val="001938F2"/>
    <w:rsid w:val="00194A89"/>
    <w:rsid w:val="00194D90"/>
    <w:rsid w:val="00195022"/>
    <w:rsid w:val="0019549B"/>
    <w:rsid w:val="00195B29"/>
    <w:rsid w:val="00196CBF"/>
    <w:rsid w:val="001A012A"/>
    <w:rsid w:val="001A0AC0"/>
    <w:rsid w:val="001A1887"/>
    <w:rsid w:val="001A2640"/>
    <w:rsid w:val="001A4095"/>
    <w:rsid w:val="001A5525"/>
    <w:rsid w:val="001A5DD0"/>
    <w:rsid w:val="001A6F43"/>
    <w:rsid w:val="001A7239"/>
    <w:rsid w:val="001A7A02"/>
    <w:rsid w:val="001A7CB2"/>
    <w:rsid w:val="001A7CE2"/>
    <w:rsid w:val="001B0529"/>
    <w:rsid w:val="001B105E"/>
    <w:rsid w:val="001B12F5"/>
    <w:rsid w:val="001B1612"/>
    <w:rsid w:val="001B2893"/>
    <w:rsid w:val="001B35C7"/>
    <w:rsid w:val="001B3CE8"/>
    <w:rsid w:val="001B4809"/>
    <w:rsid w:val="001B5048"/>
    <w:rsid w:val="001B5B47"/>
    <w:rsid w:val="001B5F38"/>
    <w:rsid w:val="001B6BFE"/>
    <w:rsid w:val="001B6DFC"/>
    <w:rsid w:val="001B76B2"/>
    <w:rsid w:val="001C04B1"/>
    <w:rsid w:val="001C1DAE"/>
    <w:rsid w:val="001C209C"/>
    <w:rsid w:val="001C20C8"/>
    <w:rsid w:val="001C2BC2"/>
    <w:rsid w:val="001C2FD8"/>
    <w:rsid w:val="001C3382"/>
    <w:rsid w:val="001C4127"/>
    <w:rsid w:val="001C433B"/>
    <w:rsid w:val="001C4A0A"/>
    <w:rsid w:val="001C5063"/>
    <w:rsid w:val="001C575E"/>
    <w:rsid w:val="001C5A0F"/>
    <w:rsid w:val="001C6DE8"/>
    <w:rsid w:val="001C70E6"/>
    <w:rsid w:val="001C7AAA"/>
    <w:rsid w:val="001D0853"/>
    <w:rsid w:val="001D1936"/>
    <w:rsid w:val="001D1C78"/>
    <w:rsid w:val="001D28EE"/>
    <w:rsid w:val="001D2A22"/>
    <w:rsid w:val="001D33A2"/>
    <w:rsid w:val="001D445B"/>
    <w:rsid w:val="001D590C"/>
    <w:rsid w:val="001D60B7"/>
    <w:rsid w:val="001D6AC7"/>
    <w:rsid w:val="001D6E60"/>
    <w:rsid w:val="001D7A84"/>
    <w:rsid w:val="001E0C5A"/>
    <w:rsid w:val="001E10A5"/>
    <w:rsid w:val="001E10DD"/>
    <w:rsid w:val="001E189C"/>
    <w:rsid w:val="001E1BFD"/>
    <w:rsid w:val="001E1CFF"/>
    <w:rsid w:val="001E3555"/>
    <w:rsid w:val="001E422B"/>
    <w:rsid w:val="001E45B7"/>
    <w:rsid w:val="001E4DBF"/>
    <w:rsid w:val="001E6998"/>
    <w:rsid w:val="001E7AC4"/>
    <w:rsid w:val="001E7CA3"/>
    <w:rsid w:val="001F0508"/>
    <w:rsid w:val="001F108A"/>
    <w:rsid w:val="001F1302"/>
    <w:rsid w:val="001F2A21"/>
    <w:rsid w:val="001F30F4"/>
    <w:rsid w:val="001F3906"/>
    <w:rsid w:val="001F40EA"/>
    <w:rsid w:val="001F52F1"/>
    <w:rsid w:val="001F565C"/>
    <w:rsid w:val="001F58B1"/>
    <w:rsid w:val="001F7048"/>
    <w:rsid w:val="001F715E"/>
    <w:rsid w:val="001F7A6C"/>
    <w:rsid w:val="0020006E"/>
    <w:rsid w:val="002002D4"/>
    <w:rsid w:val="00201C5B"/>
    <w:rsid w:val="00201DFC"/>
    <w:rsid w:val="00202649"/>
    <w:rsid w:val="00203AE2"/>
    <w:rsid w:val="00203C12"/>
    <w:rsid w:val="00203DCE"/>
    <w:rsid w:val="0020473C"/>
    <w:rsid w:val="002050E3"/>
    <w:rsid w:val="0020522C"/>
    <w:rsid w:val="00205AEB"/>
    <w:rsid w:val="0020620D"/>
    <w:rsid w:val="00210006"/>
    <w:rsid w:val="00210A0C"/>
    <w:rsid w:val="00211551"/>
    <w:rsid w:val="002120AA"/>
    <w:rsid w:val="00212D05"/>
    <w:rsid w:val="00212FB0"/>
    <w:rsid w:val="00213270"/>
    <w:rsid w:val="0021464B"/>
    <w:rsid w:val="002150C2"/>
    <w:rsid w:val="0021526A"/>
    <w:rsid w:val="00217E5A"/>
    <w:rsid w:val="00217F99"/>
    <w:rsid w:val="00220086"/>
    <w:rsid w:val="00224328"/>
    <w:rsid w:val="0022441B"/>
    <w:rsid w:val="002249EC"/>
    <w:rsid w:val="002256A6"/>
    <w:rsid w:val="00227943"/>
    <w:rsid w:val="00227A89"/>
    <w:rsid w:val="00227F74"/>
    <w:rsid w:val="002301F5"/>
    <w:rsid w:val="002302FB"/>
    <w:rsid w:val="002304E0"/>
    <w:rsid w:val="00230895"/>
    <w:rsid w:val="00230CFC"/>
    <w:rsid w:val="00230ECD"/>
    <w:rsid w:val="0023198C"/>
    <w:rsid w:val="00231B74"/>
    <w:rsid w:val="002337E3"/>
    <w:rsid w:val="0023467A"/>
    <w:rsid w:val="00234C19"/>
    <w:rsid w:val="00234F4A"/>
    <w:rsid w:val="00235092"/>
    <w:rsid w:val="002351EB"/>
    <w:rsid w:val="0023546A"/>
    <w:rsid w:val="00235912"/>
    <w:rsid w:val="0023626A"/>
    <w:rsid w:val="0023726D"/>
    <w:rsid w:val="00237AAB"/>
    <w:rsid w:val="00240CA4"/>
    <w:rsid w:val="0024145C"/>
    <w:rsid w:val="00241A5D"/>
    <w:rsid w:val="00241D20"/>
    <w:rsid w:val="0024290B"/>
    <w:rsid w:val="00242C8F"/>
    <w:rsid w:val="00242CB0"/>
    <w:rsid w:val="00242D8E"/>
    <w:rsid w:val="00242E72"/>
    <w:rsid w:val="002431BE"/>
    <w:rsid w:val="00243E05"/>
    <w:rsid w:val="00243E33"/>
    <w:rsid w:val="002440D6"/>
    <w:rsid w:val="00244223"/>
    <w:rsid w:val="002456EB"/>
    <w:rsid w:val="002456F2"/>
    <w:rsid w:val="00245A63"/>
    <w:rsid w:val="00246283"/>
    <w:rsid w:val="00246B94"/>
    <w:rsid w:val="00246C3D"/>
    <w:rsid w:val="00247123"/>
    <w:rsid w:val="0025055F"/>
    <w:rsid w:val="0025061A"/>
    <w:rsid w:val="00250E92"/>
    <w:rsid w:val="00250F9E"/>
    <w:rsid w:val="00251824"/>
    <w:rsid w:val="00251E1C"/>
    <w:rsid w:val="00252092"/>
    <w:rsid w:val="0025248F"/>
    <w:rsid w:val="002528C2"/>
    <w:rsid w:val="002530DD"/>
    <w:rsid w:val="0025346B"/>
    <w:rsid w:val="00253526"/>
    <w:rsid w:val="00253CE2"/>
    <w:rsid w:val="00253D58"/>
    <w:rsid w:val="002554EB"/>
    <w:rsid w:val="0025700E"/>
    <w:rsid w:val="002570FF"/>
    <w:rsid w:val="00257172"/>
    <w:rsid w:val="00257CD8"/>
    <w:rsid w:val="00260181"/>
    <w:rsid w:val="00261513"/>
    <w:rsid w:val="002625CD"/>
    <w:rsid w:val="002640D4"/>
    <w:rsid w:val="00264313"/>
    <w:rsid w:val="002647B6"/>
    <w:rsid w:val="00264E77"/>
    <w:rsid w:val="00265CE6"/>
    <w:rsid w:val="00266D7A"/>
    <w:rsid w:val="002674AB"/>
    <w:rsid w:val="002678B9"/>
    <w:rsid w:val="002702F7"/>
    <w:rsid w:val="00270E05"/>
    <w:rsid w:val="0027114A"/>
    <w:rsid w:val="00271ECE"/>
    <w:rsid w:val="00273F65"/>
    <w:rsid w:val="002755B5"/>
    <w:rsid w:val="00275724"/>
    <w:rsid w:val="00275747"/>
    <w:rsid w:val="00275EF7"/>
    <w:rsid w:val="00277305"/>
    <w:rsid w:val="00277491"/>
    <w:rsid w:val="002777A7"/>
    <w:rsid w:val="00280119"/>
    <w:rsid w:val="00280129"/>
    <w:rsid w:val="0028042B"/>
    <w:rsid w:val="00280479"/>
    <w:rsid w:val="002808E9"/>
    <w:rsid w:val="00280AA2"/>
    <w:rsid w:val="00280BDB"/>
    <w:rsid w:val="00281604"/>
    <w:rsid w:val="00281A4F"/>
    <w:rsid w:val="00281C58"/>
    <w:rsid w:val="0028276C"/>
    <w:rsid w:val="0028289B"/>
    <w:rsid w:val="00282EFF"/>
    <w:rsid w:val="00283204"/>
    <w:rsid w:val="002846B6"/>
    <w:rsid w:val="0028496C"/>
    <w:rsid w:val="00284AED"/>
    <w:rsid w:val="00284E34"/>
    <w:rsid w:val="00286565"/>
    <w:rsid w:val="002868E4"/>
    <w:rsid w:val="00286CA2"/>
    <w:rsid w:val="00286DF7"/>
    <w:rsid w:val="002876C8"/>
    <w:rsid w:val="00290310"/>
    <w:rsid w:val="00291382"/>
    <w:rsid w:val="0029156D"/>
    <w:rsid w:val="002917A4"/>
    <w:rsid w:val="002923E2"/>
    <w:rsid w:val="002924CE"/>
    <w:rsid w:val="00292ABA"/>
    <w:rsid w:val="00293416"/>
    <w:rsid w:val="00293600"/>
    <w:rsid w:val="00293ADB"/>
    <w:rsid w:val="00293BC9"/>
    <w:rsid w:val="00293EE3"/>
    <w:rsid w:val="00294FE8"/>
    <w:rsid w:val="002957B1"/>
    <w:rsid w:val="00295D22"/>
    <w:rsid w:val="00295FC1"/>
    <w:rsid w:val="00296613"/>
    <w:rsid w:val="00296641"/>
    <w:rsid w:val="00296DF3"/>
    <w:rsid w:val="0029706F"/>
    <w:rsid w:val="002971C8"/>
    <w:rsid w:val="002A067C"/>
    <w:rsid w:val="002A4408"/>
    <w:rsid w:val="002A4538"/>
    <w:rsid w:val="002A45B0"/>
    <w:rsid w:val="002A4779"/>
    <w:rsid w:val="002A4DAE"/>
    <w:rsid w:val="002A4E81"/>
    <w:rsid w:val="002A5157"/>
    <w:rsid w:val="002A587D"/>
    <w:rsid w:val="002A5CF8"/>
    <w:rsid w:val="002A7363"/>
    <w:rsid w:val="002B0125"/>
    <w:rsid w:val="002B0C68"/>
    <w:rsid w:val="002B1086"/>
    <w:rsid w:val="002B10F2"/>
    <w:rsid w:val="002B25F7"/>
    <w:rsid w:val="002B3299"/>
    <w:rsid w:val="002B34FE"/>
    <w:rsid w:val="002B3D52"/>
    <w:rsid w:val="002B4C7F"/>
    <w:rsid w:val="002B52D4"/>
    <w:rsid w:val="002B5380"/>
    <w:rsid w:val="002B5975"/>
    <w:rsid w:val="002B665C"/>
    <w:rsid w:val="002B686A"/>
    <w:rsid w:val="002C154F"/>
    <w:rsid w:val="002C28A2"/>
    <w:rsid w:val="002C2B83"/>
    <w:rsid w:val="002C2FBF"/>
    <w:rsid w:val="002C3127"/>
    <w:rsid w:val="002C3775"/>
    <w:rsid w:val="002C427A"/>
    <w:rsid w:val="002C4594"/>
    <w:rsid w:val="002C4E44"/>
    <w:rsid w:val="002C56E2"/>
    <w:rsid w:val="002C5797"/>
    <w:rsid w:val="002C5A11"/>
    <w:rsid w:val="002C5B56"/>
    <w:rsid w:val="002C5E7A"/>
    <w:rsid w:val="002C652B"/>
    <w:rsid w:val="002C71DD"/>
    <w:rsid w:val="002C7629"/>
    <w:rsid w:val="002C7B90"/>
    <w:rsid w:val="002D0042"/>
    <w:rsid w:val="002D20FC"/>
    <w:rsid w:val="002D2249"/>
    <w:rsid w:val="002D23F5"/>
    <w:rsid w:val="002D2B64"/>
    <w:rsid w:val="002D2F91"/>
    <w:rsid w:val="002D36D5"/>
    <w:rsid w:val="002D3E31"/>
    <w:rsid w:val="002D48DB"/>
    <w:rsid w:val="002D49D0"/>
    <w:rsid w:val="002D52A8"/>
    <w:rsid w:val="002D6EB0"/>
    <w:rsid w:val="002D6EBB"/>
    <w:rsid w:val="002D74B2"/>
    <w:rsid w:val="002D78F0"/>
    <w:rsid w:val="002E0169"/>
    <w:rsid w:val="002E02B6"/>
    <w:rsid w:val="002E032C"/>
    <w:rsid w:val="002E063A"/>
    <w:rsid w:val="002E083D"/>
    <w:rsid w:val="002E2309"/>
    <w:rsid w:val="002E24BC"/>
    <w:rsid w:val="002E46FB"/>
    <w:rsid w:val="002E4C8B"/>
    <w:rsid w:val="002E4D12"/>
    <w:rsid w:val="002E5C04"/>
    <w:rsid w:val="002E5EAD"/>
    <w:rsid w:val="002E6FBE"/>
    <w:rsid w:val="002E77CC"/>
    <w:rsid w:val="002E788E"/>
    <w:rsid w:val="002E7CB6"/>
    <w:rsid w:val="002E7DBC"/>
    <w:rsid w:val="002F02C2"/>
    <w:rsid w:val="002F0325"/>
    <w:rsid w:val="002F237B"/>
    <w:rsid w:val="002F250B"/>
    <w:rsid w:val="002F26E2"/>
    <w:rsid w:val="002F34A6"/>
    <w:rsid w:val="002F394A"/>
    <w:rsid w:val="002F4347"/>
    <w:rsid w:val="002F524E"/>
    <w:rsid w:val="002F5FA3"/>
    <w:rsid w:val="002F656E"/>
    <w:rsid w:val="00300742"/>
    <w:rsid w:val="00301219"/>
    <w:rsid w:val="0030149F"/>
    <w:rsid w:val="003017EE"/>
    <w:rsid w:val="003022E9"/>
    <w:rsid w:val="00302EED"/>
    <w:rsid w:val="00304337"/>
    <w:rsid w:val="00305C9F"/>
    <w:rsid w:val="003100FF"/>
    <w:rsid w:val="003101FF"/>
    <w:rsid w:val="003105CD"/>
    <w:rsid w:val="0031088E"/>
    <w:rsid w:val="003112AB"/>
    <w:rsid w:val="00311970"/>
    <w:rsid w:val="0031265E"/>
    <w:rsid w:val="00312EC1"/>
    <w:rsid w:val="00313171"/>
    <w:rsid w:val="00313455"/>
    <w:rsid w:val="00313918"/>
    <w:rsid w:val="00313E66"/>
    <w:rsid w:val="0031556D"/>
    <w:rsid w:val="0031563F"/>
    <w:rsid w:val="0031796D"/>
    <w:rsid w:val="003202ED"/>
    <w:rsid w:val="00320427"/>
    <w:rsid w:val="0032050F"/>
    <w:rsid w:val="0032167D"/>
    <w:rsid w:val="00322291"/>
    <w:rsid w:val="003228A6"/>
    <w:rsid w:val="00322936"/>
    <w:rsid w:val="00323896"/>
    <w:rsid w:val="00324539"/>
    <w:rsid w:val="00325D0F"/>
    <w:rsid w:val="00326615"/>
    <w:rsid w:val="003266AC"/>
    <w:rsid w:val="00326717"/>
    <w:rsid w:val="00326BCD"/>
    <w:rsid w:val="00327012"/>
    <w:rsid w:val="00327086"/>
    <w:rsid w:val="003309C3"/>
    <w:rsid w:val="00331019"/>
    <w:rsid w:val="0033150E"/>
    <w:rsid w:val="0033187F"/>
    <w:rsid w:val="00331CF7"/>
    <w:rsid w:val="00331FAD"/>
    <w:rsid w:val="0033249E"/>
    <w:rsid w:val="0033288F"/>
    <w:rsid w:val="00332EF8"/>
    <w:rsid w:val="00332F18"/>
    <w:rsid w:val="003334CA"/>
    <w:rsid w:val="00333899"/>
    <w:rsid w:val="00333FFB"/>
    <w:rsid w:val="00334110"/>
    <w:rsid w:val="003361A4"/>
    <w:rsid w:val="00337D17"/>
    <w:rsid w:val="003411F8"/>
    <w:rsid w:val="00342B42"/>
    <w:rsid w:val="003433F1"/>
    <w:rsid w:val="0034357C"/>
    <w:rsid w:val="00344BA4"/>
    <w:rsid w:val="00345EA5"/>
    <w:rsid w:val="00346051"/>
    <w:rsid w:val="00346817"/>
    <w:rsid w:val="00347812"/>
    <w:rsid w:val="003479A6"/>
    <w:rsid w:val="00350400"/>
    <w:rsid w:val="0035067D"/>
    <w:rsid w:val="003529ED"/>
    <w:rsid w:val="00353FA2"/>
    <w:rsid w:val="003553D2"/>
    <w:rsid w:val="003557B7"/>
    <w:rsid w:val="003568A7"/>
    <w:rsid w:val="00356CD6"/>
    <w:rsid w:val="00357D10"/>
    <w:rsid w:val="0036075E"/>
    <w:rsid w:val="00360A95"/>
    <w:rsid w:val="003622D7"/>
    <w:rsid w:val="00363618"/>
    <w:rsid w:val="00363F8B"/>
    <w:rsid w:val="003643B9"/>
    <w:rsid w:val="00365500"/>
    <w:rsid w:val="003655B8"/>
    <w:rsid w:val="003657B2"/>
    <w:rsid w:val="00365A9B"/>
    <w:rsid w:val="00365C0B"/>
    <w:rsid w:val="003668E7"/>
    <w:rsid w:val="00366B8A"/>
    <w:rsid w:val="00366E44"/>
    <w:rsid w:val="0036718D"/>
    <w:rsid w:val="00367334"/>
    <w:rsid w:val="003676F7"/>
    <w:rsid w:val="00370540"/>
    <w:rsid w:val="0037063E"/>
    <w:rsid w:val="003717A9"/>
    <w:rsid w:val="0037295F"/>
    <w:rsid w:val="00372A98"/>
    <w:rsid w:val="00372B0B"/>
    <w:rsid w:val="00374AE4"/>
    <w:rsid w:val="00374C43"/>
    <w:rsid w:val="00374E38"/>
    <w:rsid w:val="00375073"/>
    <w:rsid w:val="0037513D"/>
    <w:rsid w:val="00375157"/>
    <w:rsid w:val="00375331"/>
    <w:rsid w:val="003758A7"/>
    <w:rsid w:val="00375D23"/>
    <w:rsid w:val="00376307"/>
    <w:rsid w:val="00376C59"/>
    <w:rsid w:val="00377B4D"/>
    <w:rsid w:val="00377E4D"/>
    <w:rsid w:val="0038004F"/>
    <w:rsid w:val="003809FE"/>
    <w:rsid w:val="00380CF7"/>
    <w:rsid w:val="00381095"/>
    <w:rsid w:val="00381D3A"/>
    <w:rsid w:val="003823EA"/>
    <w:rsid w:val="00382630"/>
    <w:rsid w:val="00384358"/>
    <w:rsid w:val="003843A4"/>
    <w:rsid w:val="00384F5B"/>
    <w:rsid w:val="00384FDF"/>
    <w:rsid w:val="00385ED9"/>
    <w:rsid w:val="003864E5"/>
    <w:rsid w:val="0038697E"/>
    <w:rsid w:val="0038728E"/>
    <w:rsid w:val="0038786C"/>
    <w:rsid w:val="00387A77"/>
    <w:rsid w:val="00390287"/>
    <w:rsid w:val="00390BC1"/>
    <w:rsid w:val="00391D73"/>
    <w:rsid w:val="00391DBE"/>
    <w:rsid w:val="0039200B"/>
    <w:rsid w:val="00392029"/>
    <w:rsid w:val="003920D7"/>
    <w:rsid w:val="003923CF"/>
    <w:rsid w:val="00392A4B"/>
    <w:rsid w:val="00393016"/>
    <w:rsid w:val="0039301C"/>
    <w:rsid w:val="003932F8"/>
    <w:rsid w:val="00393E91"/>
    <w:rsid w:val="00393ECB"/>
    <w:rsid w:val="003940C3"/>
    <w:rsid w:val="00395227"/>
    <w:rsid w:val="003953D6"/>
    <w:rsid w:val="00395714"/>
    <w:rsid w:val="0039714B"/>
    <w:rsid w:val="003977D1"/>
    <w:rsid w:val="00397D56"/>
    <w:rsid w:val="00397E21"/>
    <w:rsid w:val="003A070D"/>
    <w:rsid w:val="003A1696"/>
    <w:rsid w:val="003A1CC3"/>
    <w:rsid w:val="003A2CBE"/>
    <w:rsid w:val="003A2F02"/>
    <w:rsid w:val="003A339A"/>
    <w:rsid w:val="003A33E7"/>
    <w:rsid w:val="003A39C6"/>
    <w:rsid w:val="003A3C9E"/>
    <w:rsid w:val="003A3D2E"/>
    <w:rsid w:val="003A3FCD"/>
    <w:rsid w:val="003A40F9"/>
    <w:rsid w:val="003A496F"/>
    <w:rsid w:val="003A514C"/>
    <w:rsid w:val="003A5C76"/>
    <w:rsid w:val="003A645D"/>
    <w:rsid w:val="003A6533"/>
    <w:rsid w:val="003A6AB5"/>
    <w:rsid w:val="003A6BB2"/>
    <w:rsid w:val="003A6BCC"/>
    <w:rsid w:val="003A6C13"/>
    <w:rsid w:val="003A7461"/>
    <w:rsid w:val="003B0627"/>
    <w:rsid w:val="003B0B0A"/>
    <w:rsid w:val="003B115C"/>
    <w:rsid w:val="003B1793"/>
    <w:rsid w:val="003B318D"/>
    <w:rsid w:val="003B58C0"/>
    <w:rsid w:val="003B5E30"/>
    <w:rsid w:val="003B627C"/>
    <w:rsid w:val="003B6A85"/>
    <w:rsid w:val="003B7D9F"/>
    <w:rsid w:val="003C0206"/>
    <w:rsid w:val="003C06A4"/>
    <w:rsid w:val="003C0A78"/>
    <w:rsid w:val="003C1207"/>
    <w:rsid w:val="003C1406"/>
    <w:rsid w:val="003C3CC0"/>
    <w:rsid w:val="003C47C8"/>
    <w:rsid w:val="003C558D"/>
    <w:rsid w:val="003C5A7B"/>
    <w:rsid w:val="003C5BA6"/>
    <w:rsid w:val="003C655F"/>
    <w:rsid w:val="003C6932"/>
    <w:rsid w:val="003C693D"/>
    <w:rsid w:val="003D055D"/>
    <w:rsid w:val="003D098A"/>
    <w:rsid w:val="003D0CC7"/>
    <w:rsid w:val="003D188B"/>
    <w:rsid w:val="003D18A2"/>
    <w:rsid w:val="003D2294"/>
    <w:rsid w:val="003D240C"/>
    <w:rsid w:val="003D2AB2"/>
    <w:rsid w:val="003D2C4B"/>
    <w:rsid w:val="003D2E39"/>
    <w:rsid w:val="003D32D5"/>
    <w:rsid w:val="003D4CA7"/>
    <w:rsid w:val="003D53C4"/>
    <w:rsid w:val="003D791B"/>
    <w:rsid w:val="003E0311"/>
    <w:rsid w:val="003E065E"/>
    <w:rsid w:val="003E08A7"/>
    <w:rsid w:val="003E18C8"/>
    <w:rsid w:val="003E1F97"/>
    <w:rsid w:val="003E29CD"/>
    <w:rsid w:val="003E3471"/>
    <w:rsid w:val="003E353C"/>
    <w:rsid w:val="003E3702"/>
    <w:rsid w:val="003E4A50"/>
    <w:rsid w:val="003E4A70"/>
    <w:rsid w:val="003E4A9C"/>
    <w:rsid w:val="003E4C99"/>
    <w:rsid w:val="003E52DB"/>
    <w:rsid w:val="003E6165"/>
    <w:rsid w:val="003E64E5"/>
    <w:rsid w:val="003E6FB0"/>
    <w:rsid w:val="003E7448"/>
    <w:rsid w:val="003E74A3"/>
    <w:rsid w:val="003E790E"/>
    <w:rsid w:val="003F0240"/>
    <w:rsid w:val="003F052B"/>
    <w:rsid w:val="003F0EC6"/>
    <w:rsid w:val="003F2369"/>
    <w:rsid w:val="003F302A"/>
    <w:rsid w:val="003F31D7"/>
    <w:rsid w:val="003F4ACD"/>
    <w:rsid w:val="003F5352"/>
    <w:rsid w:val="003F5743"/>
    <w:rsid w:val="003F61B7"/>
    <w:rsid w:val="003F7132"/>
    <w:rsid w:val="003F748B"/>
    <w:rsid w:val="003F774C"/>
    <w:rsid w:val="003F77DD"/>
    <w:rsid w:val="00400C2C"/>
    <w:rsid w:val="00401FDA"/>
    <w:rsid w:val="004023B9"/>
    <w:rsid w:val="00402A77"/>
    <w:rsid w:val="00402B67"/>
    <w:rsid w:val="004036A5"/>
    <w:rsid w:val="0040393E"/>
    <w:rsid w:val="00403AAC"/>
    <w:rsid w:val="00403C46"/>
    <w:rsid w:val="00403FDF"/>
    <w:rsid w:val="0040456A"/>
    <w:rsid w:val="00404FA8"/>
    <w:rsid w:val="00405444"/>
    <w:rsid w:val="00406DCA"/>
    <w:rsid w:val="004074B8"/>
    <w:rsid w:val="004117DD"/>
    <w:rsid w:val="00411BCE"/>
    <w:rsid w:val="00411E88"/>
    <w:rsid w:val="00412FCC"/>
    <w:rsid w:val="00413798"/>
    <w:rsid w:val="004141C7"/>
    <w:rsid w:val="00414876"/>
    <w:rsid w:val="00414955"/>
    <w:rsid w:val="00414D94"/>
    <w:rsid w:val="0041629A"/>
    <w:rsid w:val="00416BDE"/>
    <w:rsid w:val="0041712B"/>
    <w:rsid w:val="00417BBB"/>
    <w:rsid w:val="00420A7F"/>
    <w:rsid w:val="0042126F"/>
    <w:rsid w:val="00423006"/>
    <w:rsid w:val="0042383A"/>
    <w:rsid w:val="00423ACA"/>
    <w:rsid w:val="0042471F"/>
    <w:rsid w:val="00424870"/>
    <w:rsid w:val="004250FF"/>
    <w:rsid w:val="004255CA"/>
    <w:rsid w:val="00425D35"/>
    <w:rsid w:val="00425E31"/>
    <w:rsid w:val="004274AA"/>
    <w:rsid w:val="00427713"/>
    <w:rsid w:val="00427A38"/>
    <w:rsid w:val="00427ECD"/>
    <w:rsid w:val="004317E6"/>
    <w:rsid w:val="00432108"/>
    <w:rsid w:val="00432AF1"/>
    <w:rsid w:val="00432B69"/>
    <w:rsid w:val="00432C54"/>
    <w:rsid w:val="00435924"/>
    <w:rsid w:val="00436061"/>
    <w:rsid w:val="00436492"/>
    <w:rsid w:val="004365C9"/>
    <w:rsid w:val="00436C79"/>
    <w:rsid w:val="0043719C"/>
    <w:rsid w:val="0043784F"/>
    <w:rsid w:val="004402BD"/>
    <w:rsid w:val="004402FF"/>
    <w:rsid w:val="004410BD"/>
    <w:rsid w:val="0044140E"/>
    <w:rsid w:val="00442734"/>
    <w:rsid w:val="00443632"/>
    <w:rsid w:val="00443C8D"/>
    <w:rsid w:val="00444033"/>
    <w:rsid w:val="0044427B"/>
    <w:rsid w:val="00444A89"/>
    <w:rsid w:val="00444C6D"/>
    <w:rsid w:val="004461F5"/>
    <w:rsid w:val="0044652C"/>
    <w:rsid w:val="004465F3"/>
    <w:rsid w:val="00446EA2"/>
    <w:rsid w:val="004472B7"/>
    <w:rsid w:val="00450647"/>
    <w:rsid w:val="004508C0"/>
    <w:rsid w:val="004511E7"/>
    <w:rsid w:val="00451790"/>
    <w:rsid w:val="00451795"/>
    <w:rsid w:val="004528C4"/>
    <w:rsid w:val="00453014"/>
    <w:rsid w:val="004541E1"/>
    <w:rsid w:val="00454587"/>
    <w:rsid w:val="00454EE5"/>
    <w:rsid w:val="00455D42"/>
    <w:rsid w:val="00455F1D"/>
    <w:rsid w:val="00457569"/>
    <w:rsid w:val="0045787F"/>
    <w:rsid w:val="00457E91"/>
    <w:rsid w:val="004604FB"/>
    <w:rsid w:val="00461255"/>
    <w:rsid w:val="00461514"/>
    <w:rsid w:val="00461C13"/>
    <w:rsid w:val="00462165"/>
    <w:rsid w:val="004624C2"/>
    <w:rsid w:val="004626D7"/>
    <w:rsid w:val="00464753"/>
    <w:rsid w:val="00465065"/>
    <w:rsid w:val="004652B8"/>
    <w:rsid w:val="00465455"/>
    <w:rsid w:val="0046557D"/>
    <w:rsid w:val="0046570A"/>
    <w:rsid w:val="00466098"/>
    <w:rsid w:val="00470161"/>
    <w:rsid w:val="0047041E"/>
    <w:rsid w:val="00470A2D"/>
    <w:rsid w:val="00471286"/>
    <w:rsid w:val="00471D94"/>
    <w:rsid w:val="004720AF"/>
    <w:rsid w:val="004728AF"/>
    <w:rsid w:val="004732DA"/>
    <w:rsid w:val="00474178"/>
    <w:rsid w:val="00474327"/>
    <w:rsid w:val="00474367"/>
    <w:rsid w:val="00475BEF"/>
    <w:rsid w:val="00475E48"/>
    <w:rsid w:val="004764E6"/>
    <w:rsid w:val="00477943"/>
    <w:rsid w:val="00477E37"/>
    <w:rsid w:val="00480331"/>
    <w:rsid w:val="00480C35"/>
    <w:rsid w:val="004824E7"/>
    <w:rsid w:val="00482693"/>
    <w:rsid w:val="004828B0"/>
    <w:rsid w:val="004836CD"/>
    <w:rsid w:val="004847D9"/>
    <w:rsid w:val="00484CA1"/>
    <w:rsid w:val="00486E57"/>
    <w:rsid w:val="00487A57"/>
    <w:rsid w:val="00490653"/>
    <w:rsid w:val="004907A9"/>
    <w:rsid w:val="00490A2B"/>
    <w:rsid w:val="0049115D"/>
    <w:rsid w:val="00491E2B"/>
    <w:rsid w:val="00492654"/>
    <w:rsid w:val="0049300A"/>
    <w:rsid w:val="004938F8"/>
    <w:rsid w:val="00494EC5"/>
    <w:rsid w:val="00495E07"/>
    <w:rsid w:val="004A0D48"/>
    <w:rsid w:val="004A0D5B"/>
    <w:rsid w:val="004A1591"/>
    <w:rsid w:val="004A218E"/>
    <w:rsid w:val="004A2F61"/>
    <w:rsid w:val="004A4011"/>
    <w:rsid w:val="004A4334"/>
    <w:rsid w:val="004A43AC"/>
    <w:rsid w:val="004A4598"/>
    <w:rsid w:val="004A480D"/>
    <w:rsid w:val="004A4C48"/>
    <w:rsid w:val="004A56F4"/>
    <w:rsid w:val="004A5F94"/>
    <w:rsid w:val="004A6178"/>
    <w:rsid w:val="004A6CDE"/>
    <w:rsid w:val="004B0398"/>
    <w:rsid w:val="004B06AF"/>
    <w:rsid w:val="004B0748"/>
    <w:rsid w:val="004B13FE"/>
    <w:rsid w:val="004B1A50"/>
    <w:rsid w:val="004B202B"/>
    <w:rsid w:val="004B2682"/>
    <w:rsid w:val="004B377B"/>
    <w:rsid w:val="004B37ED"/>
    <w:rsid w:val="004B38B9"/>
    <w:rsid w:val="004B4AF8"/>
    <w:rsid w:val="004B4F34"/>
    <w:rsid w:val="004B5718"/>
    <w:rsid w:val="004B5765"/>
    <w:rsid w:val="004B58EB"/>
    <w:rsid w:val="004B5CA0"/>
    <w:rsid w:val="004B6022"/>
    <w:rsid w:val="004B617B"/>
    <w:rsid w:val="004B718A"/>
    <w:rsid w:val="004B7DCB"/>
    <w:rsid w:val="004B7E0A"/>
    <w:rsid w:val="004C046F"/>
    <w:rsid w:val="004C1881"/>
    <w:rsid w:val="004C2981"/>
    <w:rsid w:val="004C3511"/>
    <w:rsid w:val="004C3EF3"/>
    <w:rsid w:val="004C491A"/>
    <w:rsid w:val="004C585F"/>
    <w:rsid w:val="004C5F26"/>
    <w:rsid w:val="004C68E9"/>
    <w:rsid w:val="004C6A6D"/>
    <w:rsid w:val="004C727F"/>
    <w:rsid w:val="004D100F"/>
    <w:rsid w:val="004D15E4"/>
    <w:rsid w:val="004D2758"/>
    <w:rsid w:val="004D34D4"/>
    <w:rsid w:val="004D3530"/>
    <w:rsid w:val="004E0438"/>
    <w:rsid w:val="004E0547"/>
    <w:rsid w:val="004E0618"/>
    <w:rsid w:val="004E0676"/>
    <w:rsid w:val="004E074A"/>
    <w:rsid w:val="004E0B77"/>
    <w:rsid w:val="004E1892"/>
    <w:rsid w:val="004E193E"/>
    <w:rsid w:val="004E1990"/>
    <w:rsid w:val="004E1D39"/>
    <w:rsid w:val="004E204C"/>
    <w:rsid w:val="004E298C"/>
    <w:rsid w:val="004E48F6"/>
    <w:rsid w:val="004E4C25"/>
    <w:rsid w:val="004E50E1"/>
    <w:rsid w:val="004E54CD"/>
    <w:rsid w:val="004E61BD"/>
    <w:rsid w:val="004E6DB1"/>
    <w:rsid w:val="004E7D2F"/>
    <w:rsid w:val="004F164B"/>
    <w:rsid w:val="004F1DB8"/>
    <w:rsid w:val="004F2563"/>
    <w:rsid w:val="004F31CD"/>
    <w:rsid w:val="004F3A4A"/>
    <w:rsid w:val="004F4421"/>
    <w:rsid w:val="004F450D"/>
    <w:rsid w:val="004F4C7C"/>
    <w:rsid w:val="004F539E"/>
    <w:rsid w:val="00500A68"/>
    <w:rsid w:val="00500AEB"/>
    <w:rsid w:val="0050171B"/>
    <w:rsid w:val="00503A74"/>
    <w:rsid w:val="005062FF"/>
    <w:rsid w:val="0050647D"/>
    <w:rsid w:val="00506518"/>
    <w:rsid w:val="00507091"/>
    <w:rsid w:val="005100A6"/>
    <w:rsid w:val="005103B1"/>
    <w:rsid w:val="005106AB"/>
    <w:rsid w:val="005107ED"/>
    <w:rsid w:val="00510969"/>
    <w:rsid w:val="00511A43"/>
    <w:rsid w:val="00511DC4"/>
    <w:rsid w:val="0051235D"/>
    <w:rsid w:val="005125E8"/>
    <w:rsid w:val="005128B6"/>
    <w:rsid w:val="00512A2D"/>
    <w:rsid w:val="00512DF7"/>
    <w:rsid w:val="005152A1"/>
    <w:rsid w:val="00515FF2"/>
    <w:rsid w:val="00516C78"/>
    <w:rsid w:val="00516EB3"/>
    <w:rsid w:val="00517D99"/>
    <w:rsid w:val="005203A5"/>
    <w:rsid w:val="00520BC0"/>
    <w:rsid w:val="00521FC4"/>
    <w:rsid w:val="00522D05"/>
    <w:rsid w:val="00522D8B"/>
    <w:rsid w:val="00522F05"/>
    <w:rsid w:val="005231BC"/>
    <w:rsid w:val="00523477"/>
    <w:rsid w:val="005238A3"/>
    <w:rsid w:val="005239B9"/>
    <w:rsid w:val="00523F22"/>
    <w:rsid w:val="00524414"/>
    <w:rsid w:val="00524441"/>
    <w:rsid w:val="0052458B"/>
    <w:rsid w:val="00525411"/>
    <w:rsid w:val="0052676A"/>
    <w:rsid w:val="0052745A"/>
    <w:rsid w:val="0053047D"/>
    <w:rsid w:val="00530DD7"/>
    <w:rsid w:val="00531191"/>
    <w:rsid w:val="0053205A"/>
    <w:rsid w:val="005321B1"/>
    <w:rsid w:val="00532464"/>
    <w:rsid w:val="005332CD"/>
    <w:rsid w:val="005335D3"/>
    <w:rsid w:val="00533C50"/>
    <w:rsid w:val="00533E04"/>
    <w:rsid w:val="00534860"/>
    <w:rsid w:val="00534E00"/>
    <w:rsid w:val="00536218"/>
    <w:rsid w:val="005368DA"/>
    <w:rsid w:val="00537478"/>
    <w:rsid w:val="0053787D"/>
    <w:rsid w:val="00540EEF"/>
    <w:rsid w:val="005421AC"/>
    <w:rsid w:val="0054243E"/>
    <w:rsid w:val="00542579"/>
    <w:rsid w:val="00542A87"/>
    <w:rsid w:val="00543688"/>
    <w:rsid w:val="0054405A"/>
    <w:rsid w:val="00544EBA"/>
    <w:rsid w:val="00545A28"/>
    <w:rsid w:val="00545CA3"/>
    <w:rsid w:val="00545D96"/>
    <w:rsid w:val="005462B6"/>
    <w:rsid w:val="00546CD6"/>
    <w:rsid w:val="00546D22"/>
    <w:rsid w:val="00547301"/>
    <w:rsid w:val="00550BBB"/>
    <w:rsid w:val="00550E5A"/>
    <w:rsid w:val="00551DC0"/>
    <w:rsid w:val="00552203"/>
    <w:rsid w:val="00552427"/>
    <w:rsid w:val="00552F95"/>
    <w:rsid w:val="00553CB6"/>
    <w:rsid w:val="00555307"/>
    <w:rsid w:val="005555E9"/>
    <w:rsid w:val="005560E5"/>
    <w:rsid w:val="005566D3"/>
    <w:rsid w:val="0055762C"/>
    <w:rsid w:val="0056017E"/>
    <w:rsid w:val="00560B4D"/>
    <w:rsid w:val="00560CBC"/>
    <w:rsid w:val="00560E26"/>
    <w:rsid w:val="0056181F"/>
    <w:rsid w:val="005618B1"/>
    <w:rsid w:val="00561F07"/>
    <w:rsid w:val="00561FB9"/>
    <w:rsid w:val="00562370"/>
    <w:rsid w:val="0056404A"/>
    <w:rsid w:val="005641E7"/>
    <w:rsid w:val="00564798"/>
    <w:rsid w:val="0056489B"/>
    <w:rsid w:val="005655C3"/>
    <w:rsid w:val="0056661E"/>
    <w:rsid w:val="00567B94"/>
    <w:rsid w:val="005700C3"/>
    <w:rsid w:val="00570ADB"/>
    <w:rsid w:val="00571361"/>
    <w:rsid w:val="00571389"/>
    <w:rsid w:val="0057186D"/>
    <w:rsid w:val="0057199D"/>
    <w:rsid w:val="00572663"/>
    <w:rsid w:val="00572FEC"/>
    <w:rsid w:val="00573928"/>
    <w:rsid w:val="00573A47"/>
    <w:rsid w:val="00573F19"/>
    <w:rsid w:val="00574067"/>
    <w:rsid w:val="00574090"/>
    <w:rsid w:val="00574BEE"/>
    <w:rsid w:val="00574D68"/>
    <w:rsid w:val="0057797F"/>
    <w:rsid w:val="00577DF4"/>
    <w:rsid w:val="00581BB5"/>
    <w:rsid w:val="005826BF"/>
    <w:rsid w:val="00582A81"/>
    <w:rsid w:val="00582CBA"/>
    <w:rsid w:val="00585DCB"/>
    <w:rsid w:val="00586B6C"/>
    <w:rsid w:val="00586D36"/>
    <w:rsid w:val="0058725D"/>
    <w:rsid w:val="00590546"/>
    <w:rsid w:val="00592720"/>
    <w:rsid w:val="00592EB3"/>
    <w:rsid w:val="005932F2"/>
    <w:rsid w:val="0059338D"/>
    <w:rsid w:val="00594E37"/>
    <w:rsid w:val="00595248"/>
    <w:rsid w:val="00595731"/>
    <w:rsid w:val="00595849"/>
    <w:rsid w:val="00595897"/>
    <w:rsid w:val="00596677"/>
    <w:rsid w:val="005976CF"/>
    <w:rsid w:val="00597B2F"/>
    <w:rsid w:val="005A02F3"/>
    <w:rsid w:val="005A14E0"/>
    <w:rsid w:val="005A1F74"/>
    <w:rsid w:val="005A212A"/>
    <w:rsid w:val="005A259E"/>
    <w:rsid w:val="005A4440"/>
    <w:rsid w:val="005A4D99"/>
    <w:rsid w:val="005A4EF8"/>
    <w:rsid w:val="005A5064"/>
    <w:rsid w:val="005A547F"/>
    <w:rsid w:val="005A54ED"/>
    <w:rsid w:val="005A7A32"/>
    <w:rsid w:val="005A7ABF"/>
    <w:rsid w:val="005A7B59"/>
    <w:rsid w:val="005B0709"/>
    <w:rsid w:val="005B0972"/>
    <w:rsid w:val="005B0A37"/>
    <w:rsid w:val="005B15C5"/>
    <w:rsid w:val="005B17E6"/>
    <w:rsid w:val="005B302E"/>
    <w:rsid w:val="005B3560"/>
    <w:rsid w:val="005B35EB"/>
    <w:rsid w:val="005B36A6"/>
    <w:rsid w:val="005B36B1"/>
    <w:rsid w:val="005B39CB"/>
    <w:rsid w:val="005B435E"/>
    <w:rsid w:val="005B6F82"/>
    <w:rsid w:val="005B7230"/>
    <w:rsid w:val="005B7A08"/>
    <w:rsid w:val="005B7BEC"/>
    <w:rsid w:val="005C0FA4"/>
    <w:rsid w:val="005C1032"/>
    <w:rsid w:val="005C1325"/>
    <w:rsid w:val="005C13F8"/>
    <w:rsid w:val="005C149A"/>
    <w:rsid w:val="005C1D5A"/>
    <w:rsid w:val="005C33AC"/>
    <w:rsid w:val="005C39CE"/>
    <w:rsid w:val="005C44FA"/>
    <w:rsid w:val="005C45B8"/>
    <w:rsid w:val="005C4BE9"/>
    <w:rsid w:val="005C4D5E"/>
    <w:rsid w:val="005C596C"/>
    <w:rsid w:val="005C5B6C"/>
    <w:rsid w:val="005C5DF2"/>
    <w:rsid w:val="005C66AA"/>
    <w:rsid w:val="005C6916"/>
    <w:rsid w:val="005C6D21"/>
    <w:rsid w:val="005C793D"/>
    <w:rsid w:val="005C7C48"/>
    <w:rsid w:val="005D03CD"/>
    <w:rsid w:val="005D0888"/>
    <w:rsid w:val="005D0BF2"/>
    <w:rsid w:val="005D1540"/>
    <w:rsid w:val="005D1F53"/>
    <w:rsid w:val="005D26CC"/>
    <w:rsid w:val="005D446B"/>
    <w:rsid w:val="005D4FE7"/>
    <w:rsid w:val="005D53C5"/>
    <w:rsid w:val="005D6895"/>
    <w:rsid w:val="005D69E3"/>
    <w:rsid w:val="005D6FAC"/>
    <w:rsid w:val="005D7212"/>
    <w:rsid w:val="005D7577"/>
    <w:rsid w:val="005E04D6"/>
    <w:rsid w:val="005E0E27"/>
    <w:rsid w:val="005E128F"/>
    <w:rsid w:val="005E1FCB"/>
    <w:rsid w:val="005E2060"/>
    <w:rsid w:val="005E2073"/>
    <w:rsid w:val="005E2098"/>
    <w:rsid w:val="005E2305"/>
    <w:rsid w:val="005E2581"/>
    <w:rsid w:val="005E27F3"/>
    <w:rsid w:val="005E3825"/>
    <w:rsid w:val="005E535A"/>
    <w:rsid w:val="005E679A"/>
    <w:rsid w:val="005E6876"/>
    <w:rsid w:val="005E6BDD"/>
    <w:rsid w:val="005F002B"/>
    <w:rsid w:val="005F031A"/>
    <w:rsid w:val="005F10B3"/>
    <w:rsid w:val="005F1491"/>
    <w:rsid w:val="005F1557"/>
    <w:rsid w:val="005F1A72"/>
    <w:rsid w:val="005F2384"/>
    <w:rsid w:val="005F2B6E"/>
    <w:rsid w:val="005F2C83"/>
    <w:rsid w:val="005F3551"/>
    <w:rsid w:val="005F3B88"/>
    <w:rsid w:val="005F3DA5"/>
    <w:rsid w:val="005F411B"/>
    <w:rsid w:val="005F462B"/>
    <w:rsid w:val="005F50B9"/>
    <w:rsid w:val="005F555F"/>
    <w:rsid w:val="005F5FCB"/>
    <w:rsid w:val="005F6E11"/>
    <w:rsid w:val="005F765C"/>
    <w:rsid w:val="005F7C64"/>
    <w:rsid w:val="0060061B"/>
    <w:rsid w:val="00601249"/>
    <w:rsid w:val="006017A0"/>
    <w:rsid w:val="00602E7F"/>
    <w:rsid w:val="00604087"/>
    <w:rsid w:val="006048F7"/>
    <w:rsid w:val="00604C7D"/>
    <w:rsid w:val="00604D56"/>
    <w:rsid w:val="00604F24"/>
    <w:rsid w:val="006059D4"/>
    <w:rsid w:val="00605A2B"/>
    <w:rsid w:val="006079D7"/>
    <w:rsid w:val="00607C8F"/>
    <w:rsid w:val="00607DA1"/>
    <w:rsid w:val="006108F6"/>
    <w:rsid w:val="006109E1"/>
    <w:rsid w:val="00613701"/>
    <w:rsid w:val="0061376F"/>
    <w:rsid w:val="006149A2"/>
    <w:rsid w:val="0061526E"/>
    <w:rsid w:val="00615FF1"/>
    <w:rsid w:val="006169D7"/>
    <w:rsid w:val="006169E2"/>
    <w:rsid w:val="00616B07"/>
    <w:rsid w:val="00616E29"/>
    <w:rsid w:val="00617012"/>
    <w:rsid w:val="0061740A"/>
    <w:rsid w:val="00617C6A"/>
    <w:rsid w:val="00617CB2"/>
    <w:rsid w:val="00621357"/>
    <w:rsid w:val="006215AF"/>
    <w:rsid w:val="0062179C"/>
    <w:rsid w:val="0062185B"/>
    <w:rsid w:val="006218EB"/>
    <w:rsid w:val="006218FC"/>
    <w:rsid w:val="00621C08"/>
    <w:rsid w:val="00622593"/>
    <w:rsid w:val="00622FCD"/>
    <w:rsid w:val="006237C9"/>
    <w:rsid w:val="00623C4E"/>
    <w:rsid w:val="0062433D"/>
    <w:rsid w:val="00624CE2"/>
    <w:rsid w:val="00624D8D"/>
    <w:rsid w:val="006266CF"/>
    <w:rsid w:val="00626798"/>
    <w:rsid w:val="0063011C"/>
    <w:rsid w:val="00630353"/>
    <w:rsid w:val="006304C6"/>
    <w:rsid w:val="00630C6B"/>
    <w:rsid w:val="0063192F"/>
    <w:rsid w:val="00631D01"/>
    <w:rsid w:val="00631FD9"/>
    <w:rsid w:val="00632352"/>
    <w:rsid w:val="006333E5"/>
    <w:rsid w:val="006338A1"/>
    <w:rsid w:val="00633C3B"/>
    <w:rsid w:val="00633EDD"/>
    <w:rsid w:val="006346A8"/>
    <w:rsid w:val="00634B3A"/>
    <w:rsid w:val="00634C51"/>
    <w:rsid w:val="00634F25"/>
    <w:rsid w:val="00635D04"/>
    <w:rsid w:val="00636A16"/>
    <w:rsid w:val="006371B2"/>
    <w:rsid w:val="00641229"/>
    <w:rsid w:val="00642A8A"/>
    <w:rsid w:val="006445B8"/>
    <w:rsid w:val="00645757"/>
    <w:rsid w:val="00645D93"/>
    <w:rsid w:val="006465F7"/>
    <w:rsid w:val="0064676F"/>
    <w:rsid w:val="00647020"/>
    <w:rsid w:val="00647476"/>
    <w:rsid w:val="0064766F"/>
    <w:rsid w:val="00647D4D"/>
    <w:rsid w:val="00650438"/>
    <w:rsid w:val="00651C71"/>
    <w:rsid w:val="00652F20"/>
    <w:rsid w:val="0065347C"/>
    <w:rsid w:val="00653EB8"/>
    <w:rsid w:val="00653F7E"/>
    <w:rsid w:val="006546B1"/>
    <w:rsid w:val="00657813"/>
    <w:rsid w:val="00657E5B"/>
    <w:rsid w:val="006600FE"/>
    <w:rsid w:val="0066027E"/>
    <w:rsid w:val="00660B69"/>
    <w:rsid w:val="00660EA6"/>
    <w:rsid w:val="00661088"/>
    <w:rsid w:val="0066177C"/>
    <w:rsid w:val="00661BAC"/>
    <w:rsid w:val="00661D8C"/>
    <w:rsid w:val="00661E8B"/>
    <w:rsid w:val="0066243D"/>
    <w:rsid w:val="00663CA8"/>
    <w:rsid w:val="0066458E"/>
    <w:rsid w:val="006656CE"/>
    <w:rsid w:val="006658A0"/>
    <w:rsid w:val="0066606E"/>
    <w:rsid w:val="006669AB"/>
    <w:rsid w:val="00666CF7"/>
    <w:rsid w:val="0067086F"/>
    <w:rsid w:val="00670D6E"/>
    <w:rsid w:val="00672147"/>
    <w:rsid w:val="00672DFE"/>
    <w:rsid w:val="0067334E"/>
    <w:rsid w:val="0067357C"/>
    <w:rsid w:val="00673712"/>
    <w:rsid w:val="0067387D"/>
    <w:rsid w:val="006749AC"/>
    <w:rsid w:val="006749C6"/>
    <w:rsid w:val="00674D04"/>
    <w:rsid w:val="006751F8"/>
    <w:rsid w:val="00675788"/>
    <w:rsid w:val="00676A4F"/>
    <w:rsid w:val="006779BD"/>
    <w:rsid w:val="006779BF"/>
    <w:rsid w:val="00677C69"/>
    <w:rsid w:val="00680C76"/>
    <w:rsid w:val="00681DD5"/>
    <w:rsid w:val="00681F5C"/>
    <w:rsid w:val="006833C9"/>
    <w:rsid w:val="00683B0D"/>
    <w:rsid w:val="00684043"/>
    <w:rsid w:val="00684220"/>
    <w:rsid w:val="00684B8D"/>
    <w:rsid w:val="00684E2D"/>
    <w:rsid w:val="006852EE"/>
    <w:rsid w:val="006854E6"/>
    <w:rsid w:val="00686115"/>
    <w:rsid w:val="0068638C"/>
    <w:rsid w:val="00686E4C"/>
    <w:rsid w:val="006870FB"/>
    <w:rsid w:val="0068751D"/>
    <w:rsid w:val="00687F86"/>
    <w:rsid w:val="006900CD"/>
    <w:rsid w:val="00690B8C"/>
    <w:rsid w:val="00690BD4"/>
    <w:rsid w:val="00690CC1"/>
    <w:rsid w:val="00690D11"/>
    <w:rsid w:val="006912E8"/>
    <w:rsid w:val="00691971"/>
    <w:rsid w:val="00691E28"/>
    <w:rsid w:val="00691E37"/>
    <w:rsid w:val="0069332E"/>
    <w:rsid w:val="006936D9"/>
    <w:rsid w:val="00693FFC"/>
    <w:rsid w:val="0069586E"/>
    <w:rsid w:val="00695F3B"/>
    <w:rsid w:val="006967A2"/>
    <w:rsid w:val="00697C06"/>
    <w:rsid w:val="006A02CA"/>
    <w:rsid w:val="006A0723"/>
    <w:rsid w:val="006A229D"/>
    <w:rsid w:val="006A30A9"/>
    <w:rsid w:val="006A4889"/>
    <w:rsid w:val="006A4D67"/>
    <w:rsid w:val="006A5C55"/>
    <w:rsid w:val="006A6336"/>
    <w:rsid w:val="006A6A97"/>
    <w:rsid w:val="006A7A5B"/>
    <w:rsid w:val="006B11FB"/>
    <w:rsid w:val="006B1806"/>
    <w:rsid w:val="006B2365"/>
    <w:rsid w:val="006B24CE"/>
    <w:rsid w:val="006B3987"/>
    <w:rsid w:val="006B3B3F"/>
    <w:rsid w:val="006B58B3"/>
    <w:rsid w:val="006B6260"/>
    <w:rsid w:val="006B63E6"/>
    <w:rsid w:val="006B6A40"/>
    <w:rsid w:val="006C0255"/>
    <w:rsid w:val="006C0429"/>
    <w:rsid w:val="006C09D9"/>
    <w:rsid w:val="006C0CB1"/>
    <w:rsid w:val="006C1D73"/>
    <w:rsid w:val="006C2377"/>
    <w:rsid w:val="006C342E"/>
    <w:rsid w:val="006C34BD"/>
    <w:rsid w:val="006C3B01"/>
    <w:rsid w:val="006C3F40"/>
    <w:rsid w:val="006C5A5A"/>
    <w:rsid w:val="006D12CB"/>
    <w:rsid w:val="006D12FB"/>
    <w:rsid w:val="006D1855"/>
    <w:rsid w:val="006D1E19"/>
    <w:rsid w:val="006D1F41"/>
    <w:rsid w:val="006D21C1"/>
    <w:rsid w:val="006D2584"/>
    <w:rsid w:val="006D29DD"/>
    <w:rsid w:val="006D2AB3"/>
    <w:rsid w:val="006D3616"/>
    <w:rsid w:val="006D3D79"/>
    <w:rsid w:val="006D4B22"/>
    <w:rsid w:val="006D55F0"/>
    <w:rsid w:val="006D58A6"/>
    <w:rsid w:val="006D5BE3"/>
    <w:rsid w:val="006D5BE5"/>
    <w:rsid w:val="006D6361"/>
    <w:rsid w:val="006D7562"/>
    <w:rsid w:val="006D7A78"/>
    <w:rsid w:val="006D7B7C"/>
    <w:rsid w:val="006D7B95"/>
    <w:rsid w:val="006E13EA"/>
    <w:rsid w:val="006E19EF"/>
    <w:rsid w:val="006E1B92"/>
    <w:rsid w:val="006E1FB2"/>
    <w:rsid w:val="006E2210"/>
    <w:rsid w:val="006E3C91"/>
    <w:rsid w:val="006E6174"/>
    <w:rsid w:val="006E7611"/>
    <w:rsid w:val="006E78FA"/>
    <w:rsid w:val="006F003D"/>
    <w:rsid w:val="006F10CB"/>
    <w:rsid w:val="006F11D8"/>
    <w:rsid w:val="006F1A7E"/>
    <w:rsid w:val="006F2684"/>
    <w:rsid w:val="006F3568"/>
    <w:rsid w:val="006F3691"/>
    <w:rsid w:val="006F4A2C"/>
    <w:rsid w:val="006F4A46"/>
    <w:rsid w:val="006F4BA2"/>
    <w:rsid w:val="006F580A"/>
    <w:rsid w:val="006F5892"/>
    <w:rsid w:val="006F6149"/>
    <w:rsid w:val="006F6714"/>
    <w:rsid w:val="006F76D2"/>
    <w:rsid w:val="006F7C5B"/>
    <w:rsid w:val="007005C7"/>
    <w:rsid w:val="0070091B"/>
    <w:rsid w:val="0070128A"/>
    <w:rsid w:val="00701EA1"/>
    <w:rsid w:val="007026B2"/>
    <w:rsid w:val="00702923"/>
    <w:rsid w:val="00702BF2"/>
    <w:rsid w:val="007030F4"/>
    <w:rsid w:val="00704903"/>
    <w:rsid w:val="00705108"/>
    <w:rsid w:val="007053AD"/>
    <w:rsid w:val="00705E5F"/>
    <w:rsid w:val="00705ED7"/>
    <w:rsid w:val="007062D5"/>
    <w:rsid w:val="00706CCF"/>
    <w:rsid w:val="0070797F"/>
    <w:rsid w:val="00710FF0"/>
    <w:rsid w:val="007113F5"/>
    <w:rsid w:val="00711AC6"/>
    <w:rsid w:val="00711BE0"/>
    <w:rsid w:val="00711E38"/>
    <w:rsid w:val="00712551"/>
    <w:rsid w:val="00713259"/>
    <w:rsid w:val="00713E38"/>
    <w:rsid w:val="007141BC"/>
    <w:rsid w:val="00714590"/>
    <w:rsid w:val="007159A7"/>
    <w:rsid w:val="00715DD4"/>
    <w:rsid w:val="0071641A"/>
    <w:rsid w:val="00716CDC"/>
    <w:rsid w:val="00716E98"/>
    <w:rsid w:val="007170E2"/>
    <w:rsid w:val="007174DF"/>
    <w:rsid w:val="007176FF"/>
    <w:rsid w:val="00717B4A"/>
    <w:rsid w:val="00717B85"/>
    <w:rsid w:val="00717EE5"/>
    <w:rsid w:val="007202CF"/>
    <w:rsid w:val="00720FF7"/>
    <w:rsid w:val="007214DE"/>
    <w:rsid w:val="007216B4"/>
    <w:rsid w:val="007216D6"/>
    <w:rsid w:val="00721936"/>
    <w:rsid w:val="00722795"/>
    <w:rsid w:val="00722999"/>
    <w:rsid w:val="00722F08"/>
    <w:rsid w:val="0072316A"/>
    <w:rsid w:val="00723EE2"/>
    <w:rsid w:val="00724026"/>
    <w:rsid w:val="00724404"/>
    <w:rsid w:val="00724ABA"/>
    <w:rsid w:val="00724C36"/>
    <w:rsid w:val="00724CA6"/>
    <w:rsid w:val="00724E02"/>
    <w:rsid w:val="00724EFA"/>
    <w:rsid w:val="007250E3"/>
    <w:rsid w:val="00725245"/>
    <w:rsid w:val="0072555D"/>
    <w:rsid w:val="00725980"/>
    <w:rsid w:val="00726407"/>
    <w:rsid w:val="0072661F"/>
    <w:rsid w:val="00726ACD"/>
    <w:rsid w:val="00726CF5"/>
    <w:rsid w:val="007301F9"/>
    <w:rsid w:val="007304F5"/>
    <w:rsid w:val="00730758"/>
    <w:rsid w:val="00731F8E"/>
    <w:rsid w:val="00732C93"/>
    <w:rsid w:val="00733C15"/>
    <w:rsid w:val="007348F1"/>
    <w:rsid w:val="00734B07"/>
    <w:rsid w:val="00734FBE"/>
    <w:rsid w:val="00735591"/>
    <w:rsid w:val="00735CA3"/>
    <w:rsid w:val="007360A6"/>
    <w:rsid w:val="007370D8"/>
    <w:rsid w:val="00737160"/>
    <w:rsid w:val="00737930"/>
    <w:rsid w:val="00737D40"/>
    <w:rsid w:val="00737F38"/>
    <w:rsid w:val="0074015C"/>
    <w:rsid w:val="00740FA3"/>
    <w:rsid w:val="00740FFE"/>
    <w:rsid w:val="00741289"/>
    <w:rsid w:val="0074146E"/>
    <w:rsid w:val="0074161F"/>
    <w:rsid w:val="00741FA8"/>
    <w:rsid w:val="00742450"/>
    <w:rsid w:val="00743887"/>
    <w:rsid w:val="00743898"/>
    <w:rsid w:val="0074490F"/>
    <w:rsid w:val="00744BD7"/>
    <w:rsid w:val="007450CF"/>
    <w:rsid w:val="007454E6"/>
    <w:rsid w:val="00745A0B"/>
    <w:rsid w:val="00745AFA"/>
    <w:rsid w:val="00745EC5"/>
    <w:rsid w:val="00746B61"/>
    <w:rsid w:val="00746C7E"/>
    <w:rsid w:val="00746DAC"/>
    <w:rsid w:val="00746FC5"/>
    <w:rsid w:val="007472DE"/>
    <w:rsid w:val="00747DD0"/>
    <w:rsid w:val="00750031"/>
    <w:rsid w:val="0075064A"/>
    <w:rsid w:val="007508A0"/>
    <w:rsid w:val="00750C1C"/>
    <w:rsid w:val="00751806"/>
    <w:rsid w:val="00751D18"/>
    <w:rsid w:val="007523A6"/>
    <w:rsid w:val="007538D1"/>
    <w:rsid w:val="00753974"/>
    <w:rsid w:val="00754F97"/>
    <w:rsid w:val="00755668"/>
    <w:rsid w:val="00756DD8"/>
    <w:rsid w:val="0075741E"/>
    <w:rsid w:val="007579B5"/>
    <w:rsid w:val="007614BF"/>
    <w:rsid w:val="00761F67"/>
    <w:rsid w:val="00762297"/>
    <w:rsid w:val="007623C9"/>
    <w:rsid w:val="00762CD4"/>
    <w:rsid w:val="00762CE9"/>
    <w:rsid w:val="007630E3"/>
    <w:rsid w:val="007635B4"/>
    <w:rsid w:val="00763C8C"/>
    <w:rsid w:val="00765109"/>
    <w:rsid w:val="007651A4"/>
    <w:rsid w:val="0076647D"/>
    <w:rsid w:val="007667BD"/>
    <w:rsid w:val="007673AC"/>
    <w:rsid w:val="0077015C"/>
    <w:rsid w:val="00770914"/>
    <w:rsid w:val="00771460"/>
    <w:rsid w:val="007717A4"/>
    <w:rsid w:val="00772CA7"/>
    <w:rsid w:val="00773435"/>
    <w:rsid w:val="00773C98"/>
    <w:rsid w:val="007740C4"/>
    <w:rsid w:val="00774385"/>
    <w:rsid w:val="00776E9B"/>
    <w:rsid w:val="00777622"/>
    <w:rsid w:val="00777641"/>
    <w:rsid w:val="00780397"/>
    <w:rsid w:val="00780672"/>
    <w:rsid w:val="0078112B"/>
    <w:rsid w:val="00782478"/>
    <w:rsid w:val="00783FA9"/>
    <w:rsid w:val="00784690"/>
    <w:rsid w:val="00784AE1"/>
    <w:rsid w:val="0078533E"/>
    <w:rsid w:val="00785E19"/>
    <w:rsid w:val="0078656D"/>
    <w:rsid w:val="0078709E"/>
    <w:rsid w:val="007878CF"/>
    <w:rsid w:val="00787BF4"/>
    <w:rsid w:val="00790001"/>
    <w:rsid w:val="00790416"/>
    <w:rsid w:val="00790826"/>
    <w:rsid w:val="0079085A"/>
    <w:rsid w:val="00791122"/>
    <w:rsid w:val="00792350"/>
    <w:rsid w:val="00792795"/>
    <w:rsid w:val="007929C8"/>
    <w:rsid w:val="00794C72"/>
    <w:rsid w:val="00794CC1"/>
    <w:rsid w:val="00795935"/>
    <w:rsid w:val="007964B0"/>
    <w:rsid w:val="00796634"/>
    <w:rsid w:val="00796B1E"/>
    <w:rsid w:val="00797B7C"/>
    <w:rsid w:val="00797FD1"/>
    <w:rsid w:val="007A0607"/>
    <w:rsid w:val="007A095A"/>
    <w:rsid w:val="007A1463"/>
    <w:rsid w:val="007A1A34"/>
    <w:rsid w:val="007A23A1"/>
    <w:rsid w:val="007A48B0"/>
    <w:rsid w:val="007A4ACA"/>
    <w:rsid w:val="007A4B6B"/>
    <w:rsid w:val="007A4E9E"/>
    <w:rsid w:val="007A53D9"/>
    <w:rsid w:val="007A5435"/>
    <w:rsid w:val="007A5C14"/>
    <w:rsid w:val="007A6BE7"/>
    <w:rsid w:val="007B00AF"/>
    <w:rsid w:val="007B04B8"/>
    <w:rsid w:val="007B0893"/>
    <w:rsid w:val="007B096F"/>
    <w:rsid w:val="007B097B"/>
    <w:rsid w:val="007B1128"/>
    <w:rsid w:val="007B1164"/>
    <w:rsid w:val="007B1225"/>
    <w:rsid w:val="007B23EF"/>
    <w:rsid w:val="007B28CC"/>
    <w:rsid w:val="007B4EBE"/>
    <w:rsid w:val="007B5BE3"/>
    <w:rsid w:val="007B5C5C"/>
    <w:rsid w:val="007B5D55"/>
    <w:rsid w:val="007B6F5C"/>
    <w:rsid w:val="007B6FFA"/>
    <w:rsid w:val="007B7187"/>
    <w:rsid w:val="007B75AA"/>
    <w:rsid w:val="007C117C"/>
    <w:rsid w:val="007C11D0"/>
    <w:rsid w:val="007C2050"/>
    <w:rsid w:val="007C2687"/>
    <w:rsid w:val="007C2FBC"/>
    <w:rsid w:val="007C37A1"/>
    <w:rsid w:val="007C38D4"/>
    <w:rsid w:val="007C3C69"/>
    <w:rsid w:val="007C50DF"/>
    <w:rsid w:val="007C5403"/>
    <w:rsid w:val="007C565E"/>
    <w:rsid w:val="007C6A9B"/>
    <w:rsid w:val="007C6E3D"/>
    <w:rsid w:val="007C73CD"/>
    <w:rsid w:val="007D0870"/>
    <w:rsid w:val="007D0E64"/>
    <w:rsid w:val="007D17D9"/>
    <w:rsid w:val="007D17FC"/>
    <w:rsid w:val="007D1838"/>
    <w:rsid w:val="007D2B6B"/>
    <w:rsid w:val="007D2F55"/>
    <w:rsid w:val="007D4159"/>
    <w:rsid w:val="007D4872"/>
    <w:rsid w:val="007D5D12"/>
    <w:rsid w:val="007D5E96"/>
    <w:rsid w:val="007D63B7"/>
    <w:rsid w:val="007D6DB7"/>
    <w:rsid w:val="007D6F8C"/>
    <w:rsid w:val="007D70A7"/>
    <w:rsid w:val="007D7DE7"/>
    <w:rsid w:val="007D7E67"/>
    <w:rsid w:val="007D7F74"/>
    <w:rsid w:val="007E09C1"/>
    <w:rsid w:val="007E158B"/>
    <w:rsid w:val="007E1BFD"/>
    <w:rsid w:val="007E3135"/>
    <w:rsid w:val="007E3C47"/>
    <w:rsid w:val="007E3E28"/>
    <w:rsid w:val="007E4870"/>
    <w:rsid w:val="007E516F"/>
    <w:rsid w:val="007E575B"/>
    <w:rsid w:val="007E60D4"/>
    <w:rsid w:val="007E6ED1"/>
    <w:rsid w:val="007E7197"/>
    <w:rsid w:val="007E76AB"/>
    <w:rsid w:val="007E7DE3"/>
    <w:rsid w:val="007F0BEB"/>
    <w:rsid w:val="007F15C9"/>
    <w:rsid w:val="007F1C99"/>
    <w:rsid w:val="007F1F7B"/>
    <w:rsid w:val="007F1FD4"/>
    <w:rsid w:val="007F2C6F"/>
    <w:rsid w:val="007F36A8"/>
    <w:rsid w:val="007F535E"/>
    <w:rsid w:val="007F6C3F"/>
    <w:rsid w:val="007F71D6"/>
    <w:rsid w:val="007F7608"/>
    <w:rsid w:val="00802336"/>
    <w:rsid w:val="00802CBE"/>
    <w:rsid w:val="00803D3F"/>
    <w:rsid w:val="00803F93"/>
    <w:rsid w:val="0080406C"/>
    <w:rsid w:val="008048D0"/>
    <w:rsid w:val="00806CCF"/>
    <w:rsid w:val="00806E48"/>
    <w:rsid w:val="00807A0C"/>
    <w:rsid w:val="00807AE9"/>
    <w:rsid w:val="00810544"/>
    <w:rsid w:val="0081064C"/>
    <w:rsid w:val="008106E0"/>
    <w:rsid w:val="00811217"/>
    <w:rsid w:val="00812936"/>
    <w:rsid w:val="00812CED"/>
    <w:rsid w:val="0081307A"/>
    <w:rsid w:val="008130E0"/>
    <w:rsid w:val="008145AE"/>
    <w:rsid w:val="00815282"/>
    <w:rsid w:val="008160D5"/>
    <w:rsid w:val="00816886"/>
    <w:rsid w:val="00816B87"/>
    <w:rsid w:val="00816C12"/>
    <w:rsid w:val="00816DAE"/>
    <w:rsid w:val="00821BD4"/>
    <w:rsid w:val="0082361D"/>
    <w:rsid w:val="008242BD"/>
    <w:rsid w:val="00824572"/>
    <w:rsid w:val="008246A3"/>
    <w:rsid w:val="00824706"/>
    <w:rsid w:val="00824D67"/>
    <w:rsid w:val="008253CC"/>
    <w:rsid w:val="008253EF"/>
    <w:rsid w:val="00825D8D"/>
    <w:rsid w:val="00825E1A"/>
    <w:rsid w:val="008274F1"/>
    <w:rsid w:val="00827775"/>
    <w:rsid w:val="008277AD"/>
    <w:rsid w:val="00827A65"/>
    <w:rsid w:val="00827D49"/>
    <w:rsid w:val="00827DAB"/>
    <w:rsid w:val="0083023B"/>
    <w:rsid w:val="00830820"/>
    <w:rsid w:val="00831069"/>
    <w:rsid w:val="008313A0"/>
    <w:rsid w:val="00832820"/>
    <w:rsid w:val="008337BE"/>
    <w:rsid w:val="00833ED4"/>
    <w:rsid w:val="00834566"/>
    <w:rsid w:val="00834AB9"/>
    <w:rsid w:val="00835EC4"/>
    <w:rsid w:val="00836234"/>
    <w:rsid w:val="008373DD"/>
    <w:rsid w:val="0083781F"/>
    <w:rsid w:val="008406A2"/>
    <w:rsid w:val="00840E86"/>
    <w:rsid w:val="00845269"/>
    <w:rsid w:val="00845A30"/>
    <w:rsid w:val="00846869"/>
    <w:rsid w:val="0084694F"/>
    <w:rsid w:val="00846DF1"/>
    <w:rsid w:val="00847AD3"/>
    <w:rsid w:val="0085025E"/>
    <w:rsid w:val="0085049F"/>
    <w:rsid w:val="00850B6C"/>
    <w:rsid w:val="008510EC"/>
    <w:rsid w:val="00851200"/>
    <w:rsid w:val="008513F6"/>
    <w:rsid w:val="0085189E"/>
    <w:rsid w:val="008518F3"/>
    <w:rsid w:val="00852424"/>
    <w:rsid w:val="00852ACF"/>
    <w:rsid w:val="0085472E"/>
    <w:rsid w:val="00855126"/>
    <w:rsid w:val="00855287"/>
    <w:rsid w:val="00855F7F"/>
    <w:rsid w:val="00856D39"/>
    <w:rsid w:val="00857355"/>
    <w:rsid w:val="0085784D"/>
    <w:rsid w:val="00857924"/>
    <w:rsid w:val="00857968"/>
    <w:rsid w:val="00860CBA"/>
    <w:rsid w:val="00861006"/>
    <w:rsid w:val="008614CD"/>
    <w:rsid w:val="0086151F"/>
    <w:rsid w:val="00861B44"/>
    <w:rsid w:val="00861CE0"/>
    <w:rsid w:val="008625F8"/>
    <w:rsid w:val="00863FDD"/>
    <w:rsid w:val="008641AE"/>
    <w:rsid w:val="00864882"/>
    <w:rsid w:val="0086554D"/>
    <w:rsid w:val="00865C04"/>
    <w:rsid w:val="008669DC"/>
    <w:rsid w:val="00867209"/>
    <w:rsid w:val="0086775D"/>
    <w:rsid w:val="00867768"/>
    <w:rsid w:val="008701A6"/>
    <w:rsid w:val="008706BA"/>
    <w:rsid w:val="00871191"/>
    <w:rsid w:val="0087182F"/>
    <w:rsid w:val="00871F2E"/>
    <w:rsid w:val="0087211F"/>
    <w:rsid w:val="00872229"/>
    <w:rsid w:val="008729D4"/>
    <w:rsid w:val="00873A3B"/>
    <w:rsid w:val="008740EA"/>
    <w:rsid w:val="00874584"/>
    <w:rsid w:val="008755D6"/>
    <w:rsid w:val="0087568B"/>
    <w:rsid w:val="00875733"/>
    <w:rsid w:val="00875BF7"/>
    <w:rsid w:val="00875D18"/>
    <w:rsid w:val="00875DE8"/>
    <w:rsid w:val="00876726"/>
    <w:rsid w:val="00877199"/>
    <w:rsid w:val="008805AE"/>
    <w:rsid w:val="00880899"/>
    <w:rsid w:val="0088171B"/>
    <w:rsid w:val="00882D6E"/>
    <w:rsid w:val="00883B97"/>
    <w:rsid w:val="00884723"/>
    <w:rsid w:val="00884B11"/>
    <w:rsid w:val="00885DFA"/>
    <w:rsid w:val="00886F0F"/>
    <w:rsid w:val="0088727D"/>
    <w:rsid w:val="00887DD5"/>
    <w:rsid w:val="00890215"/>
    <w:rsid w:val="008902EA"/>
    <w:rsid w:val="0089042A"/>
    <w:rsid w:val="00891CFB"/>
    <w:rsid w:val="00891D42"/>
    <w:rsid w:val="0089211B"/>
    <w:rsid w:val="00892BB5"/>
    <w:rsid w:val="00892C5F"/>
    <w:rsid w:val="00893474"/>
    <w:rsid w:val="0089348B"/>
    <w:rsid w:val="00893B96"/>
    <w:rsid w:val="00893C79"/>
    <w:rsid w:val="00894D0A"/>
    <w:rsid w:val="0089515B"/>
    <w:rsid w:val="00896938"/>
    <w:rsid w:val="00896E83"/>
    <w:rsid w:val="008A0179"/>
    <w:rsid w:val="008A07C1"/>
    <w:rsid w:val="008A0E2B"/>
    <w:rsid w:val="008A1ED0"/>
    <w:rsid w:val="008A2920"/>
    <w:rsid w:val="008A3956"/>
    <w:rsid w:val="008A3AC0"/>
    <w:rsid w:val="008A3F58"/>
    <w:rsid w:val="008A46AF"/>
    <w:rsid w:val="008A4D29"/>
    <w:rsid w:val="008A4F26"/>
    <w:rsid w:val="008A5461"/>
    <w:rsid w:val="008A5A09"/>
    <w:rsid w:val="008A5AC8"/>
    <w:rsid w:val="008A6363"/>
    <w:rsid w:val="008A6B5C"/>
    <w:rsid w:val="008A6C7F"/>
    <w:rsid w:val="008A6DD5"/>
    <w:rsid w:val="008A7710"/>
    <w:rsid w:val="008A7A2C"/>
    <w:rsid w:val="008A7E5E"/>
    <w:rsid w:val="008B0729"/>
    <w:rsid w:val="008B2769"/>
    <w:rsid w:val="008B2ABC"/>
    <w:rsid w:val="008B2D2B"/>
    <w:rsid w:val="008B2D56"/>
    <w:rsid w:val="008B3841"/>
    <w:rsid w:val="008B3B88"/>
    <w:rsid w:val="008B3FDE"/>
    <w:rsid w:val="008B4A62"/>
    <w:rsid w:val="008B525D"/>
    <w:rsid w:val="008B536E"/>
    <w:rsid w:val="008B54D0"/>
    <w:rsid w:val="008B61AA"/>
    <w:rsid w:val="008B7177"/>
    <w:rsid w:val="008B76F8"/>
    <w:rsid w:val="008B7AEA"/>
    <w:rsid w:val="008B7DAC"/>
    <w:rsid w:val="008C034E"/>
    <w:rsid w:val="008C18EF"/>
    <w:rsid w:val="008C399F"/>
    <w:rsid w:val="008C4034"/>
    <w:rsid w:val="008C455A"/>
    <w:rsid w:val="008C55FB"/>
    <w:rsid w:val="008C6270"/>
    <w:rsid w:val="008C76FA"/>
    <w:rsid w:val="008D068B"/>
    <w:rsid w:val="008D07E9"/>
    <w:rsid w:val="008D0DBE"/>
    <w:rsid w:val="008D0F8C"/>
    <w:rsid w:val="008D1BB5"/>
    <w:rsid w:val="008D1DB5"/>
    <w:rsid w:val="008D26DF"/>
    <w:rsid w:val="008D42D8"/>
    <w:rsid w:val="008D47F6"/>
    <w:rsid w:val="008D5667"/>
    <w:rsid w:val="008D6331"/>
    <w:rsid w:val="008D6621"/>
    <w:rsid w:val="008D6907"/>
    <w:rsid w:val="008D7BA7"/>
    <w:rsid w:val="008E178C"/>
    <w:rsid w:val="008E251E"/>
    <w:rsid w:val="008E305F"/>
    <w:rsid w:val="008E44C1"/>
    <w:rsid w:val="008E47F5"/>
    <w:rsid w:val="008E4BFD"/>
    <w:rsid w:val="008E527F"/>
    <w:rsid w:val="008E637A"/>
    <w:rsid w:val="008E72FD"/>
    <w:rsid w:val="008E754A"/>
    <w:rsid w:val="008F0FF0"/>
    <w:rsid w:val="008F20D7"/>
    <w:rsid w:val="008F2CB3"/>
    <w:rsid w:val="008F2E1F"/>
    <w:rsid w:val="008F3669"/>
    <w:rsid w:val="008F36A1"/>
    <w:rsid w:val="008F4E91"/>
    <w:rsid w:val="008F5085"/>
    <w:rsid w:val="008F533D"/>
    <w:rsid w:val="008F5B75"/>
    <w:rsid w:val="008F660D"/>
    <w:rsid w:val="008F7EBF"/>
    <w:rsid w:val="009014EA"/>
    <w:rsid w:val="009025EB"/>
    <w:rsid w:val="009028F8"/>
    <w:rsid w:val="0090298F"/>
    <w:rsid w:val="00902AAB"/>
    <w:rsid w:val="00902B5E"/>
    <w:rsid w:val="00903352"/>
    <w:rsid w:val="00904166"/>
    <w:rsid w:val="009042CF"/>
    <w:rsid w:val="00904D21"/>
    <w:rsid w:val="00904F2F"/>
    <w:rsid w:val="00905794"/>
    <w:rsid w:val="00905DD3"/>
    <w:rsid w:val="009068A8"/>
    <w:rsid w:val="00906C6B"/>
    <w:rsid w:val="00907F70"/>
    <w:rsid w:val="00912045"/>
    <w:rsid w:val="0091280F"/>
    <w:rsid w:val="00912D82"/>
    <w:rsid w:val="00913467"/>
    <w:rsid w:val="00913B56"/>
    <w:rsid w:val="00916086"/>
    <w:rsid w:val="00916391"/>
    <w:rsid w:val="0091639D"/>
    <w:rsid w:val="009167B1"/>
    <w:rsid w:val="00916EC2"/>
    <w:rsid w:val="0091708E"/>
    <w:rsid w:val="00917566"/>
    <w:rsid w:val="009179FF"/>
    <w:rsid w:val="00917F0F"/>
    <w:rsid w:val="009200F5"/>
    <w:rsid w:val="00920D2C"/>
    <w:rsid w:val="0092242D"/>
    <w:rsid w:val="00922633"/>
    <w:rsid w:val="00922CAE"/>
    <w:rsid w:val="009230CA"/>
    <w:rsid w:val="0092327E"/>
    <w:rsid w:val="00923685"/>
    <w:rsid w:val="00923719"/>
    <w:rsid w:val="009260B2"/>
    <w:rsid w:val="0092628A"/>
    <w:rsid w:val="0092764D"/>
    <w:rsid w:val="0093069E"/>
    <w:rsid w:val="009309E5"/>
    <w:rsid w:val="00930F2F"/>
    <w:rsid w:val="0093137D"/>
    <w:rsid w:val="0093399E"/>
    <w:rsid w:val="00933BEC"/>
    <w:rsid w:val="00934E4C"/>
    <w:rsid w:val="009362C0"/>
    <w:rsid w:val="009375E6"/>
    <w:rsid w:val="009377AE"/>
    <w:rsid w:val="009377D6"/>
    <w:rsid w:val="00937E06"/>
    <w:rsid w:val="009415D4"/>
    <w:rsid w:val="00942300"/>
    <w:rsid w:val="0094337F"/>
    <w:rsid w:val="00943A8D"/>
    <w:rsid w:val="00943BDC"/>
    <w:rsid w:val="00943F7C"/>
    <w:rsid w:val="00944361"/>
    <w:rsid w:val="009444E1"/>
    <w:rsid w:val="00944CBA"/>
    <w:rsid w:val="00945292"/>
    <w:rsid w:val="009452F0"/>
    <w:rsid w:val="0094542F"/>
    <w:rsid w:val="00945AAE"/>
    <w:rsid w:val="0094607F"/>
    <w:rsid w:val="00950470"/>
    <w:rsid w:val="00950FCC"/>
    <w:rsid w:val="00951B10"/>
    <w:rsid w:val="00951C5C"/>
    <w:rsid w:val="009534C7"/>
    <w:rsid w:val="00954554"/>
    <w:rsid w:val="009548DA"/>
    <w:rsid w:val="00956CF4"/>
    <w:rsid w:val="00957203"/>
    <w:rsid w:val="00960555"/>
    <w:rsid w:val="00961512"/>
    <w:rsid w:val="009625CC"/>
    <w:rsid w:val="009626C9"/>
    <w:rsid w:val="00963195"/>
    <w:rsid w:val="0096374F"/>
    <w:rsid w:val="009638FE"/>
    <w:rsid w:val="00963D69"/>
    <w:rsid w:val="009640AA"/>
    <w:rsid w:val="009652FD"/>
    <w:rsid w:val="009658FF"/>
    <w:rsid w:val="00965EAF"/>
    <w:rsid w:val="00970D31"/>
    <w:rsid w:val="009715F9"/>
    <w:rsid w:val="00971DD3"/>
    <w:rsid w:val="00971EBD"/>
    <w:rsid w:val="009722D4"/>
    <w:rsid w:val="00973D05"/>
    <w:rsid w:val="009743AA"/>
    <w:rsid w:val="00974D7E"/>
    <w:rsid w:val="00974DE9"/>
    <w:rsid w:val="00975398"/>
    <w:rsid w:val="00976374"/>
    <w:rsid w:val="0097731E"/>
    <w:rsid w:val="0098112D"/>
    <w:rsid w:val="00981781"/>
    <w:rsid w:val="0098205B"/>
    <w:rsid w:val="0098287B"/>
    <w:rsid w:val="00983E8C"/>
    <w:rsid w:val="00984183"/>
    <w:rsid w:val="009851C8"/>
    <w:rsid w:val="00985C9C"/>
    <w:rsid w:val="00986F99"/>
    <w:rsid w:val="00990BFA"/>
    <w:rsid w:val="00991EAF"/>
    <w:rsid w:val="00992A9E"/>
    <w:rsid w:val="0099308E"/>
    <w:rsid w:val="009930A2"/>
    <w:rsid w:val="009935BD"/>
    <w:rsid w:val="00993899"/>
    <w:rsid w:val="00993A11"/>
    <w:rsid w:val="00994457"/>
    <w:rsid w:val="0099490E"/>
    <w:rsid w:val="00994D8E"/>
    <w:rsid w:val="00995291"/>
    <w:rsid w:val="00995508"/>
    <w:rsid w:val="0099613D"/>
    <w:rsid w:val="009969E7"/>
    <w:rsid w:val="009A0FF6"/>
    <w:rsid w:val="009A14E8"/>
    <w:rsid w:val="009A1EDA"/>
    <w:rsid w:val="009A1FB4"/>
    <w:rsid w:val="009A28BF"/>
    <w:rsid w:val="009A2DF8"/>
    <w:rsid w:val="009A34BB"/>
    <w:rsid w:val="009A366C"/>
    <w:rsid w:val="009A3E9C"/>
    <w:rsid w:val="009A47AD"/>
    <w:rsid w:val="009A7540"/>
    <w:rsid w:val="009B0533"/>
    <w:rsid w:val="009B0692"/>
    <w:rsid w:val="009B1586"/>
    <w:rsid w:val="009B1D8C"/>
    <w:rsid w:val="009B2526"/>
    <w:rsid w:val="009B28BC"/>
    <w:rsid w:val="009B2F98"/>
    <w:rsid w:val="009B3187"/>
    <w:rsid w:val="009B44B1"/>
    <w:rsid w:val="009B4A10"/>
    <w:rsid w:val="009B4C3C"/>
    <w:rsid w:val="009B5BF2"/>
    <w:rsid w:val="009B5C9F"/>
    <w:rsid w:val="009B6633"/>
    <w:rsid w:val="009B6D3B"/>
    <w:rsid w:val="009B7779"/>
    <w:rsid w:val="009B77ED"/>
    <w:rsid w:val="009B7A2D"/>
    <w:rsid w:val="009C068A"/>
    <w:rsid w:val="009C069E"/>
    <w:rsid w:val="009C0863"/>
    <w:rsid w:val="009C1164"/>
    <w:rsid w:val="009C1DEB"/>
    <w:rsid w:val="009C2596"/>
    <w:rsid w:val="009C266B"/>
    <w:rsid w:val="009C2B0F"/>
    <w:rsid w:val="009C2B7F"/>
    <w:rsid w:val="009C3EFC"/>
    <w:rsid w:val="009C3FFF"/>
    <w:rsid w:val="009C4B60"/>
    <w:rsid w:val="009C5531"/>
    <w:rsid w:val="009C617E"/>
    <w:rsid w:val="009C6AA7"/>
    <w:rsid w:val="009C73E8"/>
    <w:rsid w:val="009C75B6"/>
    <w:rsid w:val="009C77D6"/>
    <w:rsid w:val="009C7D7E"/>
    <w:rsid w:val="009D0176"/>
    <w:rsid w:val="009D0543"/>
    <w:rsid w:val="009D0614"/>
    <w:rsid w:val="009D14D3"/>
    <w:rsid w:val="009D1980"/>
    <w:rsid w:val="009D3413"/>
    <w:rsid w:val="009D34C6"/>
    <w:rsid w:val="009D3B98"/>
    <w:rsid w:val="009D4B20"/>
    <w:rsid w:val="009D5130"/>
    <w:rsid w:val="009D51B3"/>
    <w:rsid w:val="009D581F"/>
    <w:rsid w:val="009D5A78"/>
    <w:rsid w:val="009D5BA7"/>
    <w:rsid w:val="009D5DE2"/>
    <w:rsid w:val="009D75BE"/>
    <w:rsid w:val="009D76BF"/>
    <w:rsid w:val="009D7866"/>
    <w:rsid w:val="009E095D"/>
    <w:rsid w:val="009E1C3F"/>
    <w:rsid w:val="009E219B"/>
    <w:rsid w:val="009E3321"/>
    <w:rsid w:val="009E57FC"/>
    <w:rsid w:val="009E5800"/>
    <w:rsid w:val="009E58CF"/>
    <w:rsid w:val="009F149C"/>
    <w:rsid w:val="009F16B3"/>
    <w:rsid w:val="009F2A2E"/>
    <w:rsid w:val="009F2F90"/>
    <w:rsid w:val="009F4002"/>
    <w:rsid w:val="009F4BF9"/>
    <w:rsid w:val="009F4C66"/>
    <w:rsid w:val="009F4D83"/>
    <w:rsid w:val="009F4F30"/>
    <w:rsid w:val="009F5108"/>
    <w:rsid w:val="009F52BC"/>
    <w:rsid w:val="009F6718"/>
    <w:rsid w:val="009F7A13"/>
    <w:rsid w:val="009F7E36"/>
    <w:rsid w:val="00A010F6"/>
    <w:rsid w:val="00A01480"/>
    <w:rsid w:val="00A01AF8"/>
    <w:rsid w:val="00A01EA9"/>
    <w:rsid w:val="00A02763"/>
    <w:rsid w:val="00A035A6"/>
    <w:rsid w:val="00A0384F"/>
    <w:rsid w:val="00A038B0"/>
    <w:rsid w:val="00A03B80"/>
    <w:rsid w:val="00A03DA6"/>
    <w:rsid w:val="00A04692"/>
    <w:rsid w:val="00A04F3A"/>
    <w:rsid w:val="00A05950"/>
    <w:rsid w:val="00A05D2C"/>
    <w:rsid w:val="00A067C4"/>
    <w:rsid w:val="00A0703F"/>
    <w:rsid w:val="00A0712B"/>
    <w:rsid w:val="00A07E52"/>
    <w:rsid w:val="00A105B8"/>
    <w:rsid w:val="00A10AD4"/>
    <w:rsid w:val="00A10C9B"/>
    <w:rsid w:val="00A11B3F"/>
    <w:rsid w:val="00A11F43"/>
    <w:rsid w:val="00A12959"/>
    <w:rsid w:val="00A13741"/>
    <w:rsid w:val="00A13877"/>
    <w:rsid w:val="00A13C7C"/>
    <w:rsid w:val="00A14659"/>
    <w:rsid w:val="00A206B6"/>
    <w:rsid w:val="00A20817"/>
    <w:rsid w:val="00A20F10"/>
    <w:rsid w:val="00A24490"/>
    <w:rsid w:val="00A25443"/>
    <w:rsid w:val="00A25FB4"/>
    <w:rsid w:val="00A26BAC"/>
    <w:rsid w:val="00A2755B"/>
    <w:rsid w:val="00A27CAA"/>
    <w:rsid w:val="00A30451"/>
    <w:rsid w:val="00A30A71"/>
    <w:rsid w:val="00A3196D"/>
    <w:rsid w:val="00A321EB"/>
    <w:rsid w:val="00A3240F"/>
    <w:rsid w:val="00A338D2"/>
    <w:rsid w:val="00A343EB"/>
    <w:rsid w:val="00A349F3"/>
    <w:rsid w:val="00A35D9D"/>
    <w:rsid w:val="00A35E70"/>
    <w:rsid w:val="00A36274"/>
    <w:rsid w:val="00A37C7F"/>
    <w:rsid w:val="00A37EA7"/>
    <w:rsid w:val="00A40541"/>
    <w:rsid w:val="00A40945"/>
    <w:rsid w:val="00A40C14"/>
    <w:rsid w:val="00A40E2E"/>
    <w:rsid w:val="00A41776"/>
    <w:rsid w:val="00A42506"/>
    <w:rsid w:val="00A42614"/>
    <w:rsid w:val="00A42C4C"/>
    <w:rsid w:val="00A43D58"/>
    <w:rsid w:val="00A449C7"/>
    <w:rsid w:val="00A44E96"/>
    <w:rsid w:val="00A44F63"/>
    <w:rsid w:val="00A46ADA"/>
    <w:rsid w:val="00A46F45"/>
    <w:rsid w:val="00A504CB"/>
    <w:rsid w:val="00A5120F"/>
    <w:rsid w:val="00A5165C"/>
    <w:rsid w:val="00A521C9"/>
    <w:rsid w:val="00A53374"/>
    <w:rsid w:val="00A5384E"/>
    <w:rsid w:val="00A539A4"/>
    <w:rsid w:val="00A53EE4"/>
    <w:rsid w:val="00A54BAD"/>
    <w:rsid w:val="00A55E37"/>
    <w:rsid w:val="00A56BAE"/>
    <w:rsid w:val="00A56CD4"/>
    <w:rsid w:val="00A5732C"/>
    <w:rsid w:val="00A60517"/>
    <w:rsid w:val="00A60936"/>
    <w:rsid w:val="00A60E7F"/>
    <w:rsid w:val="00A61B21"/>
    <w:rsid w:val="00A624FD"/>
    <w:rsid w:val="00A62F56"/>
    <w:rsid w:val="00A63BC1"/>
    <w:rsid w:val="00A63C60"/>
    <w:rsid w:val="00A64116"/>
    <w:rsid w:val="00A6496C"/>
    <w:rsid w:val="00A64B48"/>
    <w:rsid w:val="00A64F01"/>
    <w:rsid w:val="00A656A9"/>
    <w:rsid w:val="00A65977"/>
    <w:rsid w:val="00A6609A"/>
    <w:rsid w:val="00A67543"/>
    <w:rsid w:val="00A679C6"/>
    <w:rsid w:val="00A704A0"/>
    <w:rsid w:val="00A70966"/>
    <w:rsid w:val="00A71433"/>
    <w:rsid w:val="00A71DF5"/>
    <w:rsid w:val="00A73FB9"/>
    <w:rsid w:val="00A75123"/>
    <w:rsid w:val="00A758FF"/>
    <w:rsid w:val="00A7634B"/>
    <w:rsid w:val="00A76555"/>
    <w:rsid w:val="00A76921"/>
    <w:rsid w:val="00A76958"/>
    <w:rsid w:val="00A76C67"/>
    <w:rsid w:val="00A77248"/>
    <w:rsid w:val="00A809C6"/>
    <w:rsid w:val="00A81188"/>
    <w:rsid w:val="00A81832"/>
    <w:rsid w:val="00A82300"/>
    <w:rsid w:val="00A82AC8"/>
    <w:rsid w:val="00A82CBE"/>
    <w:rsid w:val="00A8344C"/>
    <w:rsid w:val="00A83E33"/>
    <w:rsid w:val="00A83F9C"/>
    <w:rsid w:val="00A8503F"/>
    <w:rsid w:val="00A853FA"/>
    <w:rsid w:val="00A85884"/>
    <w:rsid w:val="00A85A1F"/>
    <w:rsid w:val="00A86141"/>
    <w:rsid w:val="00A869FC"/>
    <w:rsid w:val="00A87020"/>
    <w:rsid w:val="00A872F7"/>
    <w:rsid w:val="00A87F38"/>
    <w:rsid w:val="00A90014"/>
    <w:rsid w:val="00A9018C"/>
    <w:rsid w:val="00A90796"/>
    <w:rsid w:val="00A90A97"/>
    <w:rsid w:val="00A9389A"/>
    <w:rsid w:val="00A938B9"/>
    <w:rsid w:val="00A94CDC"/>
    <w:rsid w:val="00A95577"/>
    <w:rsid w:val="00A9626E"/>
    <w:rsid w:val="00A96688"/>
    <w:rsid w:val="00A97108"/>
    <w:rsid w:val="00AA1178"/>
    <w:rsid w:val="00AA13B9"/>
    <w:rsid w:val="00AA1827"/>
    <w:rsid w:val="00AA268B"/>
    <w:rsid w:val="00AA2926"/>
    <w:rsid w:val="00AA2A20"/>
    <w:rsid w:val="00AA2EC8"/>
    <w:rsid w:val="00AA54FF"/>
    <w:rsid w:val="00AA69EC"/>
    <w:rsid w:val="00AA6C55"/>
    <w:rsid w:val="00AA6FC2"/>
    <w:rsid w:val="00AB0078"/>
    <w:rsid w:val="00AB0631"/>
    <w:rsid w:val="00AB07C6"/>
    <w:rsid w:val="00AB0FE6"/>
    <w:rsid w:val="00AB1258"/>
    <w:rsid w:val="00AB2019"/>
    <w:rsid w:val="00AB2142"/>
    <w:rsid w:val="00AB37D8"/>
    <w:rsid w:val="00AB460D"/>
    <w:rsid w:val="00AB4C9B"/>
    <w:rsid w:val="00AB5488"/>
    <w:rsid w:val="00AB6A0E"/>
    <w:rsid w:val="00AC0215"/>
    <w:rsid w:val="00AC088E"/>
    <w:rsid w:val="00AC0E89"/>
    <w:rsid w:val="00AC0F4E"/>
    <w:rsid w:val="00AC137A"/>
    <w:rsid w:val="00AC1E8A"/>
    <w:rsid w:val="00AC24F2"/>
    <w:rsid w:val="00AC2E4E"/>
    <w:rsid w:val="00AC3CC3"/>
    <w:rsid w:val="00AC3EB4"/>
    <w:rsid w:val="00AC3F2D"/>
    <w:rsid w:val="00AC4A82"/>
    <w:rsid w:val="00AC4FC4"/>
    <w:rsid w:val="00AC5149"/>
    <w:rsid w:val="00AC5333"/>
    <w:rsid w:val="00AC5745"/>
    <w:rsid w:val="00AC5A6E"/>
    <w:rsid w:val="00AC607E"/>
    <w:rsid w:val="00AC715F"/>
    <w:rsid w:val="00AC74C5"/>
    <w:rsid w:val="00AC7C9A"/>
    <w:rsid w:val="00AD0121"/>
    <w:rsid w:val="00AD0726"/>
    <w:rsid w:val="00AD0EF4"/>
    <w:rsid w:val="00AD0F4C"/>
    <w:rsid w:val="00AD1CC6"/>
    <w:rsid w:val="00AD1DBA"/>
    <w:rsid w:val="00AD1DBE"/>
    <w:rsid w:val="00AD2A69"/>
    <w:rsid w:val="00AD378B"/>
    <w:rsid w:val="00AD3D2A"/>
    <w:rsid w:val="00AD49D7"/>
    <w:rsid w:val="00AD4B78"/>
    <w:rsid w:val="00AD5B47"/>
    <w:rsid w:val="00AD5F21"/>
    <w:rsid w:val="00AD6113"/>
    <w:rsid w:val="00AD67E6"/>
    <w:rsid w:val="00AD7D8A"/>
    <w:rsid w:val="00AD7FB0"/>
    <w:rsid w:val="00AE0424"/>
    <w:rsid w:val="00AE3419"/>
    <w:rsid w:val="00AE3EDD"/>
    <w:rsid w:val="00AE4D46"/>
    <w:rsid w:val="00AE5C41"/>
    <w:rsid w:val="00AE622B"/>
    <w:rsid w:val="00AE65C0"/>
    <w:rsid w:val="00AE79A2"/>
    <w:rsid w:val="00AE7AFB"/>
    <w:rsid w:val="00AE7C82"/>
    <w:rsid w:val="00AF04FC"/>
    <w:rsid w:val="00AF0987"/>
    <w:rsid w:val="00AF1B51"/>
    <w:rsid w:val="00AF35C0"/>
    <w:rsid w:val="00AF36B1"/>
    <w:rsid w:val="00AF4D5D"/>
    <w:rsid w:val="00AF50C2"/>
    <w:rsid w:val="00AF5992"/>
    <w:rsid w:val="00AF735C"/>
    <w:rsid w:val="00AF7686"/>
    <w:rsid w:val="00B00B12"/>
    <w:rsid w:val="00B046FB"/>
    <w:rsid w:val="00B04A4F"/>
    <w:rsid w:val="00B050EC"/>
    <w:rsid w:val="00B061AE"/>
    <w:rsid w:val="00B071E0"/>
    <w:rsid w:val="00B07687"/>
    <w:rsid w:val="00B0769C"/>
    <w:rsid w:val="00B10F17"/>
    <w:rsid w:val="00B13108"/>
    <w:rsid w:val="00B13138"/>
    <w:rsid w:val="00B13DB3"/>
    <w:rsid w:val="00B14954"/>
    <w:rsid w:val="00B159BA"/>
    <w:rsid w:val="00B163BB"/>
    <w:rsid w:val="00B16F15"/>
    <w:rsid w:val="00B175C4"/>
    <w:rsid w:val="00B20C1E"/>
    <w:rsid w:val="00B21432"/>
    <w:rsid w:val="00B215CE"/>
    <w:rsid w:val="00B21BE2"/>
    <w:rsid w:val="00B225E7"/>
    <w:rsid w:val="00B227FE"/>
    <w:rsid w:val="00B23D49"/>
    <w:rsid w:val="00B24323"/>
    <w:rsid w:val="00B24593"/>
    <w:rsid w:val="00B248B6"/>
    <w:rsid w:val="00B25184"/>
    <w:rsid w:val="00B2528B"/>
    <w:rsid w:val="00B254CB"/>
    <w:rsid w:val="00B256D1"/>
    <w:rsid w:val="00B25FCB"/>
    <w:rsid w:val="00B26061"/>
    <w:rsid w:val="00B274E4"/>
    <w:rsid w:val="00B30354"/>
    <w:rsid w:val="00B30D3F"/>
    <w:rsid w:val="00B31266"/>
    <w:rsid w:val="00B31D7F"/>
    <w:rsid w:val="00B320FA"/>
    <w:rsid w:val="00B331BE"/>
    <w:rsid w:val="00B33B24"/>
    <w:rsid w:val="00B33DCD"/>
    <w:rsid w:val="00B34C49"/>
    <w:rsid w:val="00B34D3E"/>
    <w:rsid w:val="00B35B41"/>
    <w:rsid w:val="00B36A86"/>
    <w:rsid w:val="00B37AE9"/>
    <w:rsid w:val="00B40212"/>
    <w:rsid w:val="00B40A0C"/>
    <w:rsid w:val="00B420D4"/>
    <w:rsid w:val="00B427F0"/>
    <w:rsid w:val="00B43AEF"/>
    <w:rsid w:val="00B44035"/>
    <w:rsid w:val="00B45F7C"/>
    <w:rsid w:val="00B46058"/>
    <w:rsid w:val="00B46221"/>
    <w:rsid w:val="00B46E76"/>
    <w:rsid w:val="00B473E9"/>
    <w:rsid w:val="00B501C8"/>
    <w:rsid w:val="00B50289"/>
    <w:rsid w:val="00B50961"/>
    <w:rsid w:val="00B50ED9"/>
    <w:rsid w:val="00B50FBF"/>
    <w:rsid w:val="00B51D84"/>
    <w:rsid w:val="00B546CD"/>
    <w:rsid w:val="00B5499E"/>
    <w:rsid w:val="00B54F48"/>
    <w:rsid w:val="00B55092"/>
    <w:rsid w:val="00B56390"/>
    <w:rsid w:val="00B57140"/>
    <w:rsid w:val="00B577C7"/>
    <w:rsid w:val="00B60BA8"/>
    <w:rsid w:val="00B665AE"/>
    <w:rsid w:val="00B66B79"/>
    <w:rsid w:val="00B67D9D"/>
    <w:rsid w:val="00B7204B"/>
    <w:rsid w:val="00B72B25"/>
    <w:rsid w:val="00B72F85"/>
    <w:rsid w:val="00B73925"/>
    <w:rsid w:val="00B73AD0"/>
    <w:rsid w:val="00B73DFC"/>
    <w:rsid w:val="00B74CF3"/>
    <w:rsid w:val="00B75729"/>
    <w:rsid w:val="00B76746"/>
    <w:rsid w:val="00B770D1"/>
    <w:rsid w:val="00B77655"/>
    <w:rsid w:val="00B77A6E"/>
    <w:rsid w:val="00B80F5C"/>
    <w:rsid w:val="00B829C3"/>
    <w:rsid w:val="00B83669"/>
    <w:rsid w:val="00B86170"/>
    <w:rsid w:val="00B8659D"/>
    <w:rsid w:val="00B867A2"/>
    <w:rsid w:val="00B86BCE"/>
    <w:rsid w:val="00B86D21"/>
    <w:rsid w:val="00B86DB6"/>
    <w:rsid w:val="00B8710F"/>
    <w:rsid w:val="00B8729B"/>
    <w:rsid w:val="00B9057E"/>
    <w:rsid w:val="00B907FF"/>
    <w:rsid w:val="00B90896"/>
    <w:rsid w:val="00B90CD7"/>
    <w:rsid w:val="00B91E0F"/>
    <w:rsid w:val="00B92520"/>
    <w:rsid w:val="00B92727"/>
    <w:rsid w:val="00B92C75"/>
    <w:rsid w:val="00B93122"/>
    <w:rsid w:val="00B93F85"/>
    <w:rsid w:val="00B94F50"/>
    <w:rsid w:val="00B9515A"/>
    <w:rsid w:val="00B9570D"/>
    <w:rsid w:val="00B9571C"/>
    <w:rsid w:val="00B97A54"/>
    <w:rsid w:val="00BA0435"/>
    <w:rsid w:val="00BA094E"/>
    <w:rsid w:val="00BA0D6B"/>
    <w:rsid w:val="00BA0F22"/>
    <w:rsid w:val="00BA2535"/>
    <w:rsid w:val="00BA5C3D"/>
    <w:rsid w:val="00BA5CCA"/>
    <w:rsid w:val="00BA63AD"/>
    <w:rsid w:val="00BA75B9"/>
    <w:rsid w:val="00BA777E"/>
    <w:rsid w:val="00BB2974"/>
    <w:rsid w:val="00BB2E3A"/>
    <w:rsid w:val="00BB3980"/>
    <w:rsid w:val="00BB53E6"/>
    <w:rsid w:val="00BB579E"/>
    <w:rsid w:val="00BB623E"/>
    <w:rsid w:val="00BB6286"/>
    <w:rsid w:val="00BB629D"/>
    <w:rsid w:val="00BB6781"/>
    <w:rsid w:val="00BB67C0"/>
    <w:rsid w:val="00BB6BC1"/>
    <w:rsid w:val="00BB6C0A"/>
    <w:rsid w:val="00BB74FE"/>
    <w:rsid w:val="00BC01E6"/>
    <w:rsid w:val="00BC141E"/>
    <w:rsid w:val="00BC2847"/>
    <w:rsid w:val="00BC2E26"/>
    <w:rsid w:val="00BC2F7A"/>
    <w:rsid w:val="00BC3560"/>
    <w:rsid w:val="00BC39FF"/>
    <w:rsid w:val="00BC3BF2"/>
    <w:rsid w:val="00BC507F"/>
    <w:rsid w:val="00BC5B8E"/>
    <w:rsid w:val="00BC70D1"/>
    <w:rsid w:val="00BD032B"/>
    <w:rsid w:val="00BD0A6B"/>
    <w:rsid w:val="00BD2C63"/>
    <w:rsid w:val="00BD5AD9"/>
    <w:rsid w:val="00BD612C"/>
    <w:rsid w:val="00BD6FA4"/>
    <w:rsid w:val="00BD703F"/>
    <w:rsid w:val="00BD752D"/>
    <w:rsid w:val="00BE01B9"/>
    <w:rsid w:val="00BE0225"/>
    <w:rsid w:val="00BE10A7"/>
    <w:rsid w:val="00BE1ECB"/>
    <w:rsid w:val="00BE200D"/>
    <w:rsid w:val="00BE20CC"/>
    <w:rsid w:val="00BE299A"/>
    <w:rsid w:val="00BE3AB5"/>
    <w:rsid w:val="00BE3B9A"/>
    <w:rsid w:val="00BE3C85"/>
    <w:rsid w:val="00BE3FEB"/>
    <w:rsid w:val="00BE408B"/>
    <w:rsid w:val="00BE5263"/>
    <w:rsid w:val="00BE5560"/>
    <w:rsid w:val="00BE6380"/>
    <w:rsid w:val="00BE63E2"/>
    <w:rsid w:val="00BE70A4"/>
    <w:rsid w:val="00BE7EEE"/>
    <w:rsid w:val="00BF07AB"/>
    <w:rsid w:val="00BF0C8C"/>
    <w:rsid w:val="00BF0E74"/>
    <w:rsid w:val="00BF1B4B"/>
    <w:rsid w:val="00BF2438"/>
    <w:rsid w:val="00BF2511"/>
    <w:rsid w:val="00BF2A9D"/>
    <w:rsid w:val="00BF38F1"/>
    <w:rsid w:val="00BF39F4"/>
    <w:rsid w:val="00BF3B31"/>
    <w:rsid w:val="00BF484A"/>
    <w:rsid w:val="00BF4F1D"/>
    <w:rsid w:val="00BF4F90"/>
    <w:rsid w:val="00BF524B"/>
    <w:rsid w:val="00BF5FE0"/>
    <w:rsid w:val="00BF6AF8"/>
    <w:rsid w:val="00BF7F42"/>
    <w:rsid w:val="00C00F50"/>
    <w:rsid w:val="00C0121D"/>
    <w:rsid w:val="00C017C8"/>
    <w:rsid w:val="00C02E79"/>
    <w:rsid w:val="00C03D3D"/>
    <w:rsid w:val="00C04071"/>
    <w:rsid w:val="00C04861"/>
    <w:rsid w:val="00C0523C"/>
    <w:rsid w:val="00C06256"/>
    <w:rsid w:val="00C0672D"/>
    <w:rsid w:val="00C069E1"/>
    <w:rsid w:val="00C06AB3"/>
    <w:rsid w:val="00C06C73"/>
    <w:rsid w:val="00C10939"/>
    <w:rsid w:val="00C10A65"/>
    <w:rsid w:val="00C10BCE"/>
    <w:rsid w:val="00C10D07"/>
    <w:rsid w:val="00C12D21"/>
    <w:rsid w:val="00C13094"/>
    <w:rsid w:val="00C1325F"/>
    <w:rsid w:val="00C135F7"/>
    <w:rsid w:val="00C1498E"/>
    <w:rsid w:val="00C15100"/>
    <w:rsid w:val="00C1568C"/>
    <w:rsid w:val="00C15765"/>
    <w:rsid w:val="00C15928"/>
    <w:rsid w:val="00C17247"/>
    <w:rsid w:val="00C17834"/>
    <w:rsid w:val="00C1789A"/>
    <w:rsid w:val="00C17E7F"/>
    <w:rsid w:val="00C20588"/>
    <w:rsid w:val="00C20A4D"/>
    <w:rsid w:val="00C210D2"/>
    <w:rsid w:val="00C229E8"/>
    <w:rsid w:val="00C22AB7"/>
    <w:rsid w:val="00C22BF6"/>
    <w:rsid w:val="00C22DA4"/>
    <w:rsid w:val="00C27083"/>
    <w:rsid w:val="00C2743A"/>
    <w:rsid w:val="00C275BA"/>
    <w:rsid w:val="00C27E6B"/>
    <w:rsid w:val="00C30265"/>
    <w:rsid w:val="00C303DB"/>
    <w:rsid w:val="00C304D7"/>
    <w:rsid w:val="00C30D94"/>
    <w:rsid w:val="00C30EB0"/>
    <w:rsid w:val="00C30F3A"/>
    <w:rsid w:val="00C31C2F"/>
    <w:rsid w:val="00C33088"/>
    <w:rsid w:val="00C3403E"/>
    <w:rsid w:val="00C3458E"/>
    <w:rsid w:val="00C34DF5"/>
    <w:rsid w:val="00C34E45"/>
    <w:rsid w:val="00C3585E"/>
    <w:rsid w:val="00C3647D"/>
    <w:rsid w:val="00C3655C"/>
    <w:rsid w:val="00C365C5"/>
    <w:rsid w:val="00C36883"/>
    <w:rsid w:val="00C40F1F"/>
    <w:rsid w:val="00C41455"/>
    <w:rsid w:val="00C417A8"/>
    <w:rsid w:val="00C41AEB"/>
    <w:rsid w:val="00C41CE4"/>
    <w:rsid w:val="00C41D40"/>
    <w:rsid w:val="00C4208F"/>
    <w:rsid w:val="00C4262D"/>
    <w:rsid w:val="00C42C3B"/>
    <w:rsid w:val="00C42E04"/>
    <w:rsid w:val="00C4310C"/>
    <w:rsid w:val="00C43872"/>
    <w:rsid w:val="00C43A64"/>
    <w:rsid w:val="00C43B54"/>
    <w:rsid w:val="00C44BEB"/>
    <w:rsid w:val="00C44E6D"/>
    <w:rsid w:val="00C4653F"/>
    <w:rsid w:val="00C4678C"/>
    <w:rsid w:val="00C4711F"/>
    <w:rsid w:val="00C47B89"/>
    <w:rsid w:val="00C508E9"/>
    <w:rsid w:val="00C509D0"/>
    <w:rsid w:val="00C5112B"/>
    <w:rsid w:val="00C512D0"/>
    <w:rsid w:val="00C512DA"/>
    <w:rsid w:val="00C5136A"/>
    <w:rsid w:val="00C519EE"/>
    <w:rsid w:val="00C521CA"/>
    <w:rsid w:val="00C523A7"/>
    <w:rsid w:val="00C52FB8"/>
    <w:rsid w:val="00C53E45"/>
    <w:rsid w:val="00C540FD"/>
    <w:rsid w:val="00C5451F"/>
    <w:rsid w:val="00C5535E"/>
    <w:rsid w:val="00C56CDD"/>
    <w:rsid w:val="00C57189"/>
    <w:rsid w:val="00C57F1A"/>
    <w:rsid w:val="00C60108"/>
    <w:rsid w:val="00C6092C"/>
    <w:rsid w:val="00C60EDB"/>
    <w:rsid w:val="00C614DB"/>
    <w:rsid w:val="00C61896"/>
    <w:rsid w:val="00C61C2F"/>
    <w:rsid w:val="00C62553"/>
    <w:rsid w:val="00C62677"/>
    <w:rsid w:val="00C62CD9"/>
    <w:rsid w:val="00C6344E"/>
    <w:rsid w:val="00C63A0C"/>
    <w:rsid w:val="00C6574A"/>
    <w:rsid w:val="00C65E94"/>
    <w:rsid w:val="00C66D71"/>
    <w:rsid w:val="00C701C4"/>
    <w:rsid w:val="00C71A31"/>
    <w:rsid w:val="00C71B64"/>
    <w:rsid w:val="00C73E7E"/>
    <w:rsid w:val="00C73EF3"/>
    <w:rsid w:val="00C75882"/>
    <w:rsid w:val="00C765C8"/>
    <w:rsid w:val="00C775A4"/>
    <w:rsid w:val="00C77E45"/>
    <w:rsid w:val="00C80FC3"/>
    <w:rsid w:val="00C81E12"/>
    <w:rsid w:val="00C82D5C"/>
    <w:rsid w:val="00C82E96"/>
    <w:rsid w:val="00C83983"/>
    <w:rsid w:val="00C83F40"/>
    <w:rsid w:val="00C840EC"/>
    <w:rsid w:val="00C85F2E"/>
    <w:rsid w:val="00C86DB4"/>
    <w:rsid w:val="00C876DB"/>
    <w:rsid w:val="00C87909"/>
    <w:rsid w:val="00C91DC3"/>
    <w:rsid w:val="00C92EB4"/>
    <w:rsid w:val="00C92F7B"/>
    <w:rsid w:val="00C932AF"/>
    <w:rsid w:val="00C93922"/>
    <w:rsid w:val="00C93E8C"/>
    <w:rsid w:val="00C940E9"/>
    <w:rsid w:val="00C943B0"/>
    <w:rsid w:val="00C94726"/>
    <w:rsid w:val="00C94CB8"/>
    <w:rsid w:val="00C94DE0"/>
    <w:rsid w:val="00C9568C"/>
    <w:rsid w:val="00C965C8"/>
    <w:rsid w:val="00C96984"/>
    <w:rsid w:val="00C97235"/>
    <w:rsid w:val="00C97D19"/>
    <w:rsid w:val="00C97FB1"/>
    <w:rsid w:val="00CA48B8"/>
    <w:rsid w:val="00CA4A92"/>
    <w:rsid w:val="00CA5069"/>
    <w:rsid w:val="00CA5AAC"/>
    <w:rsid w:val="00CA5B59"/>
    <w:rsid w:val="00CA6E6A"/>
    <w:rsid w:val="00CA70B7"/>
    <w:rsid w:val="00CA7B18"/>
    <w:rsid w:val="00CA7FD6"/>
    <w:rsid w:val="00CB0A00"/>
    <w:rsid w:val="00CB0FB0"/>
    <w:rsid w:val="00CB12CD"/>
    <w:rsid w:val="00CB1600"/>
    <w:rsid w:val="00CB173E"/>
    <w:rsid w:val="00CB2339"/>
    <w:rsid w:val="00CB295A"/>
    <w:rsid w:val="00CB2F34"/>
    <w:rsid w:val="00CB478E"/>
    <w:rsid w:val="00CB4C8E"/>
    <w:rsid w:val="00CB52E6"/>
    <w:rsid w:val="00CB6455"/>
    <w:rsid w:val="00CB6725"/>
    <w:rsid w:val="00CB6A37"/>
    <w:rsid w:val="00CB788B"/>
    <w:rsid w:val="00CC04D3"/>
    <w:rsid w:val="00CC122B"/>
    <w:rsid w:val="00CC1481"/>
    <w:rsid w:val="00CC4E95"/>
    <w:rsid w:val="00CC5019"/>
    <w:rsid w:val="00CC51C6"/>
    <w:rsid w:val="00CC5359"/>
    <w:rsid w:val="00CC5B6D"/>
    <w:rsid w:val="00CC63E0"/>
    <w:rsid w:val="00CC6E82"/>
    <w:rsid w:val="00CC7E4F"/>
    <w:rsid w:val="00CD089B"/>
    <w:rsid w:val="00CD1D59"/>
    <w:rsid w:val="00CD2CBB"/>
    <w:rsid w:val="00CD2F34"/>
    <w:rsid w:val="00CD379A"/>
    <w:rsid w:val="00CD397D"/>
    <w:rsid w:val="00CD4226"/>
    <w:rsid w:val="00CD4304"/>
    <w:rsid w:val="00CD467B"/>
    <w:rsid w:val="00CD5138"/>
    <w:rsid w:val="00CD607F"/>
    <w:rsid w:val="00CD61A3"/>
    <w:rsid w:val="00CD63D2"/>
    <w:rsid w:val="00CD7389"/>
    <w:rsid w:val="00CE0C89"/>
    <w:rsid w:val="00CE15C1"/>
    <w:rsid w:val="00CE15DB"/>
    <w:rsid w:val="00CE1717"/>
    <w:rsid w:val="00CE1C3C"/>
    <w:rsid w:val="00CE1D4C"/>
    <w:rsid w:val="00CE3D75"/>
    <w:rsid w:val="00CE447E"/>
    <w:rsid w:val="00CE46C7"/>
    <w:rsid w:val="00CE4CD4"/>
    <w:rsid w:val="00CE56F0"/>
    <w:rsid w:val="00CE6416"/>
    <w:rsid w:val="00CF1275"/>
    <w:rsid w:val="00CF26A5"/>
    <w:rsid w:val="00CF2CB3"/>
    <w:rsid w:val="00CF4594"/>
    <w:rsid w:val="00CF6FBE"/>
    <w:rsid w:val="00CF7097"/>
    <w:rsid w:val="00D0072E"/>
    <w:rsid w:val="00D01578"/>
    <w:rsid w:val="00D015CA"/>
    <w:rsid w:val="00D01B86"/>
    <w:rsid w:val="00D01DFD"/>
    <w:rsid w:val="00D028E5"/>
    <w:rsid w:val="00D028FF"/>
    <w:rsid w:val="00D035F2"/>
    <w:rsid w:val="00D03E56"/>
    <w:rsid w:val="00D05497"/>
    <w:rsid w:val="00D0671C"/>
    <w:rsid w:val="00D06F73"/>
    <w:rsid w:val="00D10211"/>
    <w:rsid w:val="00D119CE"/>
    <w:rsid w:val="00D12503"/>
    <w:rsid w:val="00D1286F"/>
    <w:rsid w:val="00D12B56"/>
    <w:rsid w:val="00D137B0"/>
    <w:rsid w:val="00D1412D"/>
    <w:rsid w:val="00D143A2"/>
    <w:rsid w:val="00D14AC7"/>
    <w:rsid w:val="00D15EFE"/>
    <w:rsid w:val="00D15F04"/>
    <w:rsid w:val="00D16102"/>
    <w:rsid w:val="00D16773"/>
    <w:rsid w:val="00D17894"/>
    <w:rsid w:val="00D2060C"/>
    <w:rsid w:val="00D215D2"/>
    <w:rsid w:val="00D220B9"/>
    <w:rsid w:val="00D2353A"/>
    <w:rsid w:val="00D247BC"/>
    <w:rsid w:val="00D24984"/>
    <w:rsid w:val="00D24CCD"/>
    <w:rsid w:val="00D2518A"/>
    <w:rsid w:val="00D26204"/>
    <w:rsid w:val="00D3079B"/>
    <w:rsid w:val="00D310AE"/>
    <w:rsid w:val="00D313BC"/>
    <w:rsid w:val="00D31AF4"/>
    <w:rsid w:val="00D31FB9"/>
    <w:rsid w:val="00D33B36"/>
    <w:rsid w:val="00D34044"/>
    <w:rsid w:val="00D34450"/>
    <w:rsid w:val="00D34573"/>
    <w:rsid w:val="00D345DD"/>
    <w:rsid w:val="00D34818"/>
    <w:rsid w:val="00D35A84"/>
    <w:rsid w:val="00D36480"/>
    <w:rsid w:val="00D36E71"/>
    <w:rsid w:val="00D3747F"/>
    <w:rsid w:val="00D376EA"/>
    <w:rsid w:val="00D37715"/>
    <w:rsid w:val="00D37DD6"/>
    <w:rsid w:val="00D403B6"/>
    <w:rsid w:val="00D404BB"/>
    <w:rsid w:val="00D40695"/>
    <w:rsid w:val="00D40CF1"/>
    <w:rsid w:val="00D428AE"/>
    <w:rsid w:val="00D432F9"/>
    <w:rsid w:val="00D43E52"/>
    <w:rsid w:val="00D43F05"/>
    <w:rsid w:val="00D44451"/>
    <w:rsid w:val="00D44943"/>
    <w:rsid w:val="00D4512D"/>
    <w:rsid w:val="00D500EE"/>
    <w:rsid w:val="00D50EDA"/>
    <w:rsid w:val="00D524E9"/>
    <w:rsid w:val="00D52C0C"/>
    <w:rsid w:val="00D53297"/>
    <w:rsid w:val="00D533D3"/>
    <w:rsid w:val="00D54086"/>
    <w:rsid w:val="00D5532B"/>
    <w:rsid w:val="00D5533F"/>
    <w:rsid w:val="00D56731"/>
    <w:rsid w:val="00D56836"/>
    <w:rsid w:val="00D60FDD"/>
    <w:rsid w:val="00D614F9"/>
    <w:rsid w:val="00D63CA4"/>
    <w:rsid w:val="00D64A28"/>
    <w:rsid w:val="00D64E25"/>
    <w:rsid w:val="00D65B0E"/>
    <w:rsid w:val="00D66002"/>
    <w:rsid w:val="00D670D5"/>
    <w:rsid w:val="00D67499"/>
    <w:rsid w:val="00D67EC6"/>
    <w:rsid w:val="00D70537"/>
    <w:rsid w:val="00D70D80"/>
    <w:rsid w:val="00D70FE2"/>
    <w:rsid w:val="00D71070"/>
    <w:rsid w:val="00D716DE"/>
    <w:rsid w:val="00D71A6D"/>
    <w:rsid w:val="00D72DC6"/>
    <w:rsid w:val="00D732A8"/>
    <w:rsid w:val="00D74A9D"/>
    <w:rsid w:val="00D74E44"/>
    <w:rsid w:val="00D75446"/>
    <w:rsid w:val="00D757DE"/>
    <w:rsid w:val="00D75E16"/>
    <w:rsid w:val="00D7676A"/>
    <w:rsid w:val="00D77C6F"/>
    <w:rsid w:val="00D77DBE"/>
    <w:rsid w:val="00D80896"/>
    <w:rsid w:val="00D80CFC"/>
    <w:rsid w:val="00D813C6"/>
    <w:rsid w:val="00D8225A"/>
    <w:rsid w:val="00D823F5"/>
    <w:rsid w:val="00D838AE"/>
    <w:rsid w:val="00D849A4"/>
    <w:rsid w:val="00D8711F"/>
    <w:rsid w:val="00D91034"/>
    <w:rsid w:val="00D917B5"/>
    <w:rsid w:val="00D91BCD"/>
    <w:rsid w:val="00D91FB1"/>
    <w:rsid w:val="00D92233"/>
    <w:rsid w:val="00D923AF"/>
    <w:rsid w:val="00D93C63"/>
    <w:rsid w:val="00D95031"/>
    <w:rsid w:val="00D960E1"/>
    <w:rsid w:val="00D96640"/>
    <w:rsid w:val="00D96A8F"/>
    <w:rsid w:val="00D96F26"/>
    <w:rsid w:val="00D97321"/>
    <w:rsid w:val="00DA05B0"/>
    <w:rsid w:val="00DA0BF4"/>
    <w:rsid w:val="00DA1674"/>
    <w:rsid w:val="00DA18FE"/>
    <w:rsid w:val="00DA2752"/>
    <w:rsid w:val="00DA312C"/>
    <w:rsid w:val="00DA3D3F"/>
    <w:rsid w:val="00DA3F60"/>
    <w:rsid w:val="00DA4569"/>
    <w:rsid w:val="00DA46AA"/>
    <w:rsid w:val="00DA5746"/>
    <w:rsid w:val="00DA58AB"/>
    <w:rsid w:val="00DA59EC"/>
    <w:rsid w:val="00DA5AE2"/>
    <w:rsid w:val="00DA5D15"/>
    <w:rsid w:val="00DA5D55"/>
    <w:rsid w:val="00DA612E"/>
    <w:rsid w:val="00DA69CB"/>
    <w:rsid w:val="00DA7519"/>
    <w:rsid w:val="00DA7AD7"/>
    <w:rsid w:val="00DB0013"/>
    <w:rsid w:val="00DB0BDB"/>
    <w:rsid w:val="00DB0E8D"/>
    <w:rsid w:val="00DB1223"/>
    <w:rsid w:val="00DB1286"/>
    <w:rsid w:val="00DB1478"/>
    <w:rsid w:val="00DB2524"/>
    <w:rsid w:val="00DB27F1"/>
    <w:rsid w:val="00DB3907"/>
    <w:rsid w:val="00DB3D77"/>
    <w:rsid w:val="00DB547E"/>
    <w:rsid w:val="00DB6326"/>
    <w:rsid w:val="00DB634C"/>
    <w:rsid w:val="00DB6DC5"/>
    <w:rsid w:val="00DB7AD5"/>
    <w:rsid w:val="00DB7C1C"/>
    <w:rsid w:val="00DC063F"/>
    <w:rsid w:val="00DC0946"/>
    <w:rsid w:val="00DC1F9F"/>
    <w:rsid w:val="00DC27C6"/>
    <w:rsid w:val="00DC27F2"/>
    <w:rsid w:val="00DC2B1E"/>
    <w:rsid w:val="00DC383E"/>
    <w:rsid w:val="00DC427D"/>
    <w:rsid w:val="00DC4A8C"/>
    <w:rsid w:val="00DC4FCD"/>
    <w:rsid w:val="00DC5346"/>
    <w:rsid w:val="00DC592D"/>
    <w:rsid w:val="00DC63E1"/>
    <w:rsid w:val="00DC6627"/>
    <w:rsid w:val="00DC73DE"/>
    <w:rsid w:val="00DC74DC"/>
    <w:rsid w:val="00DC7CBC"/>
    <w:rsid w:val="00DD19F9"/>
    <w:rsid w:val="00DD1F97"/>
    <w:rsid w:val="00DD2503"/>
    <w:rsid w:val="00DD2B0E"/>
    <w:rsid w:val="00DD36F6"/>
    <w:rsid w:val="00DD51BD"/>
    <w:rsid w:val="00DD603E"/>
    <w:rsid w:val="00DD6ADD"/>
    <w:rsid w:val="00DD6E20"/>
    <w:rsid w:val="00DD7E33"/>
    <w:rsid w:val="00DD7E75"/>
    <w:rsid w:val="00DE0D85"/>
    <w:rsid w:val="00DE10A3"/>
    <w:rsid w:val="00DE1FCE"/>
    <w:rsid w:val="00DE45FA"/>
    <w:rsid w:val="00DE482E"/>
    <w:rsid w:val="00DE4D31"/>
    <w:rsid w:val="00DE4EBA"/>
    <w:rsid w:val="00DE507B"/>
    <w:rsid w:val="00DE58D9"/>
    <w:rsid w:val="00DE5AD7"/>
    <w:rsid w:val="00DE6129"/>
    <w:rsid w:val="00DE64EA"/>
    <w:rsid w:val="00DE6805"/>
    <w:rsid w:val="00DE6A9F"/>
    <w:rsid w:val="00DE7989"/>
    <w:rsid w:val="00DE7A03"/>
    <w:rsid w:val="00DE7D7A"/>
    <w:rsid w:val="00DF0772"/>
    <w:rsid w:val="00DF0837"/>
    <w:rsid w:val="00DF108E"/>
    <w:rsid w:val="00DF12C5"/>
    <w:rsid w:val="00DF1886"/>
    <w:rsid w:val="00DF1C39"/>
    <w:rsid w:val="00DF232F"/>
    <w:rsid w:val="00DF2792"/>
    <w:rsid w:val="00DF2B51"/>
    <w:rsid w:val="00DF2C5A"/>
    <w:rsid w:val="00DF2F07"/>
    <w:rsid w:val="00DF4CAA"/>
    <w:rsid w:val="00DF5042"/>
    <w:rsid w:val="00DF7608"/>
    <w:rsid w:val="00DF7666"/>
    <w:rsid w:val="00E00663"/>
    <w:rsid w:val="00E00F56"/>
    <w:rsid w:val="00E011B7"/>
    <w:rsid w:val="00E01462"/>
    <w:rsid w:val="00E02A59"/>
    <w:rsid w:val="00E02A75"/>
    <w:rsid w:val="00E036EE"/>
    <w:rsid w:val="00E03E1E"/>
    <w:rsid w:val="00E0402C"/>
    <w:rsid w:val="00E04278"/>
    <w:rsid w:val="00E046D3"/>
    <w:rsid w:val="00E04FB3"/>
    <w:rsid w:val="00E052CE"/>
    <w:rsid w:val="00E06700"/>
    <w:rsid w:val="00E072B5"/>
    <w:rsid w:val="00E07837"/>
    <w:rsid w:val="00E1152C"/>
    <w:rsid w:val="00E118D6"/>
    <w:rsid w:val="00E119D4"/>
    <w:rsid w:val="00E1290D"/>
    <w:rsid w:val="00E12C58"/>
    <w:rsid w:val="00E1428F"/>
    <w:rsid w:val="00E156A3"/>
    <w:rsid w:val="00E1624C"/>
    <w:rsid w:val="00E165CF"/>
    <w:rsid w:val="00E17AAD"/>
    <w:rsid w:val="00E206D6"/>
    <w:rsid w:val="00E21F11"/>
    <w:rsid w:val="00E22334"/>
    <w:rsid w:val="00E23275"/>
    <w:rsid w:val="00E23825"/>
    <w:rsid w:val="00E23956"/>
    <w:rsid w:val="00E24C13"/>
    <w:rsid w:val="00E2539A"/>
    <w:rsid w:val="00E25B25"/>
    <w:rsid w:val="00E25C42"/>
    <w:rsid w:val="00E26869"/>
    <w:rsid w:val="00E26AC6"/>
    <w:rsid w:val="00E26C66"/>
    <w:rsid w:val="00E27ED9"/>
    <w:rsid w:val="00E31709"/>
    <w:rsid w:val="00E31E55"/>
    <w:rsid w:val="00E3202F"/>
    <w:rsid w:val="00E33866"/>
    <w:rsid w:val="00E33A7F"/>
    <w:rsid w:val="00E34453"/>
    <w:rsid w:val="00E34558"/>
    <w:rsid w:val="00E35187"/>
    <w:rsid w:val="00E35CF1"/>
    <w:rsid w:val="00E36632"/>
    <w:rsid w:val="00E372A2"/>
    <w:rsid w:val="00E37537"/>
    <w:rsid w:val="00E3760E"/>
    <w:rsid w:val="00E37DB8"/>
    <w:rsid w:val="00E4025E"/>
    <w:rsid w:val="00E40282"/>
    <w:rsid w:val="00E4059F"/>
    <w:rsid w:val="00E41572"/>
    <w:rsid w:val="00E42F3D"/>
    <w:rsid w:val="00E43141"/>
    <w:rsid w:val="00E44203"/>
    <w:rsid w:val="00E45075"/>
    <w:rsid w:val="00E45491"/>
    <w:rsid w:val="00E45840"/>
    <w:rsid w:val="00E458BD"/>
    <w:rsid w:val="00E45A4D"/>
    <w:rsid w:val="00E468BA"/>
    <w:rsid w:val="00E51459"/>
    <w:rsid w:val="00E52B45"/>
    <w:rsid w:val="00E54249"/>
    <w:rsid w:val="00E555A5"/>
    <w:rsid w:val="00E556B5"/>
    <w:rsid w:val="00E55F55"/>
    <w:rsid w:val="00E565AB"/>
    <w:rsid w:val="00E576D4"/>
    <w:rsid w:val="00E578BA"/>
    <w:rsid w:val="00E617DA"/>
    <w:rsid w:val="00E61838"/>
    <w:rsid w:val="00E61EEB"/>
    <w:rsid w:val="00E62238"/>
    <w:rsid w:val="00E62498"/>
    <w:rsid w:val="00E62E7A"/>
    <w:rsid w:val="00E631AF"/>
    <w:rsid w:val="00E63D19"/>
    <w:rsid w:val="00E6431A"/>
    <w:rsid w:val="00E64789"/>
    <w:rsid w:val="00E64807"/>
    <w:rsid w:val="00E65439"/>
    <w:rsid w:val="00E66187"/>
    <w:rsid w:val="00E67AEC"/>
    <w:rsid w:val="00E70353"/>
    <w:rsid w:val="00E70571"/>
    <w:rsid w:val="00E71007"/>
    <w:rsid w:val="00E71D89"/>
    <w:rsid w:val="00E721A7"/>
    <w:rsid w:val="00E72545"/>
    <w:rsid w:val="00E72899"/>
    <w:rsid w:val="00E734A0"/>
    <w:rsid w:val="00E73AA1"/>
    <w:rsid w:val="00E74344"/>
    <w:rsid w:val="00E745A3"/>
    <w:rsid w:val="00E75BBA"/>
    <w:rsid w:val="00E76336"/>
    <w:rsid w:val="00E77428"/>
    <w:rsid w:val="00E776D9"/>
    <w:rsid w:val="00E8089F"/>
    <w:rsid w:val="00E80A49"/>
    <w:rsid w:val="00E8154D"/>
    <w:rsid w:val="00E848CA"/>
    <w:rsid w:val="00E84C63"/>
    <w:rsid w:val="00E85E04"/>
    <w:rsid w:val="00E86C1F"/>
    <w:rsid w:val="00E86DD4"/>
    <w:rsid w:val="00E87FC1"/>
    <w:rsid w:val="00E87FD8"/>
    <w:rsid w:val="00E9135C"/>
    <w:rsid w:val="00E918B2"/>
    <w:rsid w:val="00E918D1"/>
    <w:rsid w:val="00E91E4E"/>
    <w:rsid w:val="00E91ECC"/>
    <w:rsid w:val="00E92DD6"/>
    <w:rsid w:val="00E93AA8"/>
    <w:rsid w:val="00E943AA"/>
    <w:rsid w:val="00E9480B"/>
    <w:rsid w:val="00E94EF3"/>
    <w:rsid w:val="00E955A4"/>
    <w:rsid w:val="00E95EF6"/>
    <w:rsid w:val="00EA1E13"/>
    <w:rsid w:val="00EA3133"/>
    <w:rsid w:val="00EA43AE"/>
    <w:rsid w:val="00EA4560"/>
    <w:rsid w:val="00EA45BF"/>
    <w:rsid w:val="00EA4C7E"/>
    <w:rsid w:val="00EA60A9"/>
    <w:rsid w:val="00EA68FD"/>
    <w:rsid w:val="00EA6FA0"/>
    <w:rsid w:val="00EA744C"/>
    <w:rsid w:val="00EA7779"/>
    <w:rsid w:val="00EA7DA5"/>
    <w:rsid w:val="00EB0768"/>
    <w:rsid w:val="00EB0B62"/>
    <w:rsid w:val="00EB0E35"/>
    <w:rsid w:val="00EB123A"/>
    <w:rsid w:val="00EB12EB"/>
    <w:rsid w:val="00EB1538"/>
    <w:rsid w:val="00EB18F8"/>
    <w:rsid w:val="00EB1C82"/>
    <w:rsid w:val="00EB21B7"/>
    <w:rsid w:val="00EB2595"/>
    <w:rsid w:val="00EB3081"/>
    <w:rsid w:val="00EB35CB"/>
    <w:rsid w:val="00EB3DB2"/>
    <w:rsid w:val="00EB48EE"/>
    <w:rsid w:val="00EB4A7E"/>
    <w:rsid w:val="00EB6329"/>
    <w:rsid w:val="00EB7358"/>
    <w:rsid w:val="00EC11AA"/>
    <w:rsid w:val="00EC326E"/>
    <w:rsid w:val="00EC39E4"/>
    <w:rsid w:val="00EC3C80"/>
    <w:rsid w:val="00EC3DC8"/>
    <w:rsid w:val="00EC4762"/>
    <w:rsid w:val="00EC5FB8"/>
    <w:rsid w:val="00EC648E"/>
    <w:rsid w:val="00EC66C9"/>
    <w:rsid w:val="00EC6C6D"/>
    <w:rsid w:val="00ED0254"/>
    <w:rsid w:val="00ED083E"/>
    <w:rsid w:val="00ED195E"/>
    <w:rsid w:val="00ED22BF"/>
    <w:rsid w:val="00ED3F8B"/>
    <w:rsid w:val="00ED4BD0"/>
    <w:rsid w:val="00ED5D07"/>
    <w:rsid w:val="00ED6212"/>
    <w:rsid w:val="00ED6423"/>
    <w:rsid w:val="00ED7626"/>
    <w:rsid w:val="00EE012D"/>
    <w:rsid w:val="00EE0F0B"/>
    <w:rsid w:val="00EE1291"/>
    <w:rsid w:val="00EE178C"/>
    <w:rsid w:val="00EE1F10"/>
    <w:rsid w:val="00EE2A94"/>
    <w:rsid w:val="00EE2DFF"/>
    <w:rsid w:val="00EE34D5"/>
    <w:rsid w:val="00EE3BB5"/>
    <w:rsid w:val="00EE41F5"/>
    <w:rsid w:val="00EE59F7"/>
    <w:rsid w:val="00EE5D3D"/>
    <w:rsid w:val="00EE650E"/>
    <w:rsid w:val="00EE66C0"/>
    <w:rsid w:val="00EE6D58"/>
    <w:rsid w:val="00EF0CEA"/>
    <w:rsid w:val="00EF1C9C"/>
    <w:rsid w:val="00EF28B0"/>
    <w:rsid w:val="00EF4184"/>
    <w:rsid w:val="00EF4344"/>
    <w:rsid w:val="00EF4535"/>
    <w:rsid w:val="00EF499C"/>
    <w:rsid w:val="00EF49A6"/>
    <w:rsid w:val="00EF4F37"/>
    <w:rsid w:val="00EF50E6"/>
    <w:rsid w:val="00EF66A3"/>
    <w:rsid w:val="00EF6C32"/>
    <w:rsid w:val="00EF7C4C"/>
    <w:rsid w:val="00EF7FCC"/>
    <w:rsid w:val="00F004F3"/>
    <w:rsid w:val="00F00F08"/>
    <w:rsid w:val="00F01EA6"/>
    <w:rsid w:val="00F0213F"/>
    <w:rsid w:val="00F02C42"/>
    <w:rsid w:val="00F036AC"/>
    <w:rsid w:val="00F0384A"/>
    <w:rsid w:val="00F04256"/>
    <w:rsid w:val="00F0493D"/>
    <w:rsid w:val="00F04C0C"/>
    <w:rsid w:val="00F0750F"/>
    <w:rsid w:val="00F07C2D"/>
    <w:rsid w:val="00F1066A"/>
    <w:rsid w:val="00F11423"/>
    <w:rsid w:val="00F11E60"/>
    <w:rsid w:val="00F12056"/>
    <w:rsid w:val="00F12977"/>
    <w:rsid w:val="00F12E1A"/>
    <w:rsid w:val="00F1307C"/>
    <w:rsid w:val="00F14ADC"/>
    <w:rsid w:val="00F14FB0"/>
    <w:rsid w:val="00F155A4"/>
    <w:rsid w:val="00F15668"/>
    <w:rsid w:val="00F170D2"/>
    <w:rsid w:val="00F17C7C"/>
    <w:rsid w:val="00F17C9E"/>
    <w:rsid w:val="00F2064E"/>
    <w:rsid w:val="00F2090D"/>
    <w:rsid w:val="00F20B64"/>
    <w:rsid w:val="00F211FC"/>
    <w:rsid w:val="00F21783"/>
    <w:rsid w:val="00F2191F"/>
    <w:rsid w:val="00F22641"/>
    <w:rsid w:val="00F23A6A"/>
    <w:rsid w:val="00F240EB"/>
    <w:rsid w:val="00F24329"/>
    <w:rsid w:val="00F253A4"/>
    <w:rsid w:val="00F25D59"/>
    <w:rsid w:val="00F26436"/>
    <w:rsid w:val="00F2671D"/>
    <w:rsid w:val="00F26C52"/>
    <w:rsid w:val="00F2726A"/>
    <w:rsid w:val="00F30077"/>
    <w:rsid w:val="00F32055"/>
    <w:rsid w:val="00F32BE5"/>
    <w:rsid w:val="00F32C01"/>
    <w:rsid w:val="00F32F25"/>
    <w:rsid w:val="00F3363E"/>
    <w:rsid w:val="00F337E2"/>
    <w:rsid w:val="00F34378"/>
    <w:rsid w:val="00F35255"/>
    <w:rsid w:val="00F35276"/>
    <w:rsid w:val="00F36567"/>
    <w:rsid w:val="00F36D02"/>
    <w:rsid w:val="00F36D25"/>
    <w:rsid w:val="00F37315"/>
    <w:rsid w:val="00F3741C"/>
    <w:rsid w:val="00F37D70"/>
    <w:rsid w:val="00F37EED"/>
    <w:rsid w:val="00F401E7"/>
    <w:rsid w:val="00F40965"/>
    <w:rsid w:val="00F42A90"/>
    <w:rsid w:val="00F42B87"/>
    <w:rsid w:val="00F439BB"/>
    <w:rsid w:val="00F43D3E"/>
    <w:rsid w:val="00F43EB8"/>
    <w:rsid w:val="00F44131"/>
    <w:rsid w:val="00F44433"/>
    <w:rsid w:val="00F44CFA"/>
    <w:rsid w:val="00F455AA"/>
    <w:rsid w:val="00F45E4D"/>
    <w:rsid w:val="00F4698D"/>
    <w:rsid w:val="00F46A32"/>
    <w:rsid w:val="00F47507"/>
    <w:rsid w:val="00F50C29"/>
    <w:rsid w:val="00F5115E"/>
    <w:rsid w:val="00F51499"/>
    <w:rsid w:val="00F51DB3"/>
    <w:rsid w:val="00F52826"/>
    <w:rsid w:val="00F5282B"/>
    <w:rsid w:val="00F5291A"/>
    <w:rsid w:val="00F52D58"/>
    <w:rsid w:val="00F5329D"/>
    <w:rsid w:val="00F53346"/>
    <w:rsid w:val="00F54257"/>
    <w:rsid w:val="00F54A9D"/>
    <w:rsid w:val="00F558AD"/>
    <w:rsid w:val="00F55998"/>
    <w:rsid w:val="00F6099C"/>
    <w:rsid w:val="00F61AAA"/>
    <w:rsid w:val="00F62297"/>
    <w:rsid w:val="00F623B5"/>
    <w:rsid w:val="00F62DD7"/>
    <w:rsid w:val="00F63936"/>
    <w:rsid w:val="00F65380"/>
    <w:rsid w:val="00F659ED"/>
    <w:rsid w:val="00F6750A"/>
    <w:rsid w:val="00F675FF"/>
    <w:rsid w:val="00F709DF"/>
    <w:rsid w:val="00F712A3"/>
    <w:rsid w:val="00F720CC"/>
    <w:rsid w:val="00F7260C"/>
    <w:rsid w:val="00F72B63"/>
    <w:rsid w:val="00F72DA5"/>
    <w:rsid w:val="00F7344B"/>
    <w:rsid w:val="00F73E63"/>
    <w:rsid w:val="00F745EA"/>
    <w:rsid w:val="00F74907"/>
    <w:rsid w:val="00F75B86"/>
    <w:rsid w:val="00F75E48"/>
    <w:rsid w:val="00F76AF3"/>
    <w:rsid w:val="00F76D05"/>
    <w:rsid w:val="00F77321"/>
    <w:rsid w:val="00F774ED"/>
    <w:rsid w:val="00F80D23"/>
    <w:rsid w:val="00F80F9D"/>
    <w:rsid w:val="00F80FE9"/>
    <w:rsid w:val="00F814F6"/>
    <w:rsid w:val="00F81645"/>
    <w:rsid w:val="00F818A9"/>
    <w:rsid w:val="00F819EF"/>
    <w:rsid w:val="00F8331B"/>
    <w:rsid w:val="00F8353A"/>
    <w:rsid w:val="00F83CD2"/>
    <w:rsid w:val="00F8430E"/>
    <w:rsid w:val="00F84913"/>
    <w:rsid w:val="00F853C3"/>
    <w:rsid w:val="00F855B7"/>
    <w:rsid w:val="00F855EC"/>
    <w:rsid w:val="00F858D9"/>
    <w:rsid w:val="00F859BE"/>
    <w:rsid w:val="00F85FAE"/>
    <w:rsid w:val="00F864F2"/>
    <w:rsid w:val="00F872F8"/>
    <w:rsid w:val="00F8777D"/>
    <w:rsid w:val="00F87795"/>
    <w:rsid w:val="00F87CFD"/>
    <w:rsid w:val="00F87DCF"/>
    <w:rsid w:val="00F87DF9"/>
    <w:rsid w:val="00F91F86"/>
    <w:rsid w:val="00F92992"/>
    <w:rsid w:val="00F92AE2"/>
    <w:rsid w:val="00F92FD1"/>
    <w:rsid w:val="00F9429D"/>
    <w:rsid w:val="00F94314"/>
    <w:rsid w:val="00F94440"/>
    <w:rsid w:val="00F95EB3"/>
    <w:rsid w:val="00F966CA"/>
    <w:rsid w:val="00F969D2"/>
    <w:rsid w:val="00F96A48"/>
    <w:rsid w:val="00F96C3E"/>
    <w:rsid w:val="00F96CC6"/>
    <w:rsid w:val="00F9709B"/>
    <w:rsid w:val="00F97A35"/>
    <w:rsid w:val="00F97D57"/>
    <w:rsid w:val="00FA0CEB"/>
    <w:rsid w:val="00FA19C9"/>
    <w:rsid w:val="00FA2068"/>
    <w:rsid w:val="00FA311D"/>
    <w:rsid w:val="00FA4410"/>
    <w:rsid w:val="00FA445B"/>
    <w:rsid w:val="00FA584A"/>
    <w:rsid w:val="00FA5BC7"/>
    <w:rsid w:val="00FA5FC9"/>
    <w:rsid w:val="00FA745B"/>
    <w:rsid w:val="00FA75A1"/>
    <w:rsid w:val="00FA76FB"/>
    <w:rsid w:val="00FB0FCE"/>
    <w:rsid w:val="00FB18BC"/>
    <w:rsid w:val="00FB3888"/>
    <w:rsid w:val="00FB4221"/>
    <w:rsid w:val="00FB4634"/>
    <w:rsid w:val="00FB466A"/>
    <w:rsid w:val="00FB4732"/>
    <w:rsid w:val="00FB4787"/>
    <w:rsid w:val="00FB4C58"/>
    <w:rsid w:val="00FB5CF8"/>
    <w:rsid w:val="00FB611A"/>
    <w:rsid w:val="00FB6354"/>
    <w:rsid w:val="00FB63AA"/>
    <w:rsid w:val="00FB67B2"/>
    <w:rsid w:val="00FC1622"/>
    <w:rsid w:val="00FC33AA"/>
    <w:rsid w:val="00FC3E67"/>
    <w:rsid w:val="00FC449D"/>
    <w:rsid w:val="00FC4DFF"/>
    <w:rsid w:val="00FC55BE"/>
    <w:rsid w:val="00FC560C"/>
    <w:rsid w:val="00FC5B10"/>
    <w:rsid w:val="00FC618B"/>
    <w:rsid w:val="00FD0D09"/>
    <w:rsid w:val="00FD0E50"/>
    <w:rsid w:val="00FD1639"/>
    <w:rsid w:val="00FD3EA6"/>
    <w:rsid w:val="00FD40FA"/>
    <w:rsid w:val="00FD57DA"/>
    <w:rsid w:val="00FD587A"/>
    <w:rsid w:val="00FD67AF"/>
    <w:rsid w:val="00FD6AA9"/>
    <w:rsid w:val="00FD7319"/>
    <w:rsid w:val="00FD73CA"/>
    <w:rsid w:val="00FD7654"/>
    <w:rsid w:val="00FD783F"/>
    <w:rsid w:val="00FE0698"/>
    <w:rsid w:val="00FE09B8"/>
    <w:rsid w:val="00FE1D71"/>
    <w:rsid w:val="00FE210A"/>
    <w:rsid w:val="00FE28A8"/>
    <w:rsid w:val="00FE3C3E"/>
    <w:rsid w:val="00FE3DE9"/>
    <w:rsid w:val="00FE3E49"/>
    <w:rsid w:val="00FE41A4"/>
    <w:rsid w:val="00FE53A7"/>
    <w:rsid w:val="00FE681F"/>
    <w:rsid w:val="00FE69AC"/>
    <w:rsid w:val="00FE6FFE"/>
    <w:rsid w:val="00FE72AC"/>
    <w:rsid w:val="00FE7D30"/>
    <w:rsid w:val="00FE7DC0"/>
    <w:rsid w:val="00FF05F4"/>
    <w:rsid w:val="00FF13D7"/>
    <w:rsid w:val="00FF1830"/>
    <w:rsid w:val="00FF2350"/>
    <w:rsid w:val="00FF2D02"/>
    <w:rsid w:val="00FF2DEC"/>
    <w:rsid w:val="00FF2E3C"/>
    <w:rsid w:val="00FF2F59"/>
    <w:rsid w:val="00FF33A5"/>
    <w:rsid w:val="00FF36E3"/>
    <w:rsid w:val="00FF3789"/>
    <w:rsid w:val="00FF392A"/>
    <w:rsid w:val="00FF3B6A"/>
    <w:rsid w:val="00FF3D61"/>
    <w:rsid w:val="00FF50EB"/>
    <w:rsid w:val="00FF51E1"/>
    <w:rsid w:val="00FF5B05"/>
    <w:rsid w:val="00FF61DC"/>
    <w:rsid w:val="00FF68A7"/>
    <w:rsid w:val="00FF77ED"/>
    <w:rsid w:val="00FF7B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6"/>
    <o:shapelayout v:ext="edit">
      <o:idmap v:ext="edit" data="2"/>
      <o:rules v:ext="edit">
        <o:r id="V:Rule1" type="connector" idref="#_x0000_s2088"/>
      </o:rules>
    </o:shapelayout>
  </w:shapeDefaults>
  <w:decimalSymbol w:val=","/>
  <w:listSeparator w:val=";"/>
  <w14:docId w14:val="200C6D4F"/>
  <w15:docId w15:val="{DC331D63-1FB9-4FD2-9E0E-A516543E5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5B0"/>
    <w:rPr>
      <w:rFonts w:ascii="YUTimes" w:hAnsi="YUTimes"/>
      <w:sz w:val="24"/>
      <w:lang w:val="en-GB"/>
    </w:rPr>
  </w:style>
  <w:style w:type="paragraph" w:styleId="Naslov1">
    <w:name w:val="heading 1"/>
    <w:aliases w:val=" Char"/>
    <w:basedOn w:val="Normal"/>
    <w:next w:val="Normal"/>
    <w:link w:val="Naslov1Char"/>
    <w:qFormat/>
    <w:rsid w:val="00891CFB"/>
    <w:pPr>
      <w:keepNext/>
      <w:shd w:val="clear" w:color="auto" w:fill="008000"/>
      <w:jc w:val="center"/>
      <w:outlineLvl w:val="0"/>
    </w:pPr>
    <w:rPr>
      <w:rFonts w:ascii="Arial" w:hAnsi="Arial"/>
      <w:b/>
      <w:bCs/>
      <w:w w:val="120"/>
      <w:sz w:val="18"/>
      <w:lang w:val="sl-SI"/>
    </w:rPr>
  </w:style>
  <w:style w:type="paragraph" w:styleId="Naslov2">
    <w:name w:val="heading 2"/>
    <w:basedOn w:val="Normal"/>
    <w:next w:val="Normal"/>
    <w:link w:val="Naslov2Char"/>
    <w:qFormat/>
    <w:rsid w:val="00891CFB"/>
    <w:pPr>
      <w:keepNext/>
      <w:jc w:val="center"/>
      <w:outlineLvl w:val="1"/>
    </w:pPr>
    <w:rPr>
      <w:rFonts w:ascii="Arial" w:hAnsi="Arial" w:cs="Arial"/>
      <w:b/>
      <w:bCs/>
      <w:color w:val="006600"/>
      <w:sz w:val="18"/>
      <w:lang w:val="sl-SI"/>
    </w:rPr>
  </w:style>
  <w:style w:type="paragraph" w:styleId="Naslov3">
    <w:name w:val="heading 3"/>
    <w:basedOn w:val="Normal"/>
    <w:next w:val="Normal"/>
    <w:link w:val="Naslov3Char"/>
    <w:qFormat/>
    <w:rsid w:val="00891CFB"/>
    <w:pPr>
      <w:keepNext/>
      <w:outlineLvl w:val="2"/>
    </w:pPr>
    <w:rPr>
      <w:rFonts w:ascii="CYPeignot" w:hAnsi="CYPeignot"/>
      <w:b/>
      <w:lang w:val="sl-SI"/>
    </w:rPr>
  </w:style>
  <w:style w:type="paragraph" w:styleId="Naslov4">
    <w:name w:val="heading 4"/>
    <w:basedOn w:val="Normal"/>
    <w:next w:val="Normal"/>
    <w:link w:val="Naslov4Char"/>
    <w:qFormat/>
    <w:rsid w:val="00891CFB"/>
    <w:pPr>
      <w:keepNext/>
      <w:jc w:val="center"/>
      <w:outlineLvl w:val="3"/>
    </w:pPr>
    <w:rPr>
      <w:rFonts w:ascii="CYPeignot" w:hAnsi="CYPeignot"/>
      <w:b/>
      <w:sz w:val="26"/>
      <w:lang w:val="sr-Cyrl-CS"/>
    </w:rPr>
  </w:style>
  <w:style w:type="paragraph" w:styleId="Naslov5">
    <w:name w:val="heading 5"/>
    <w:basedOn w:val="Normal"/>
    <w:next w:val="Normal"/>
    <w:link w:val="Naslov5Char"/>
    <w:uiPriority w:val="9"/>
    <w:qFormat/>
    <w:rsid w:val="00F25D59"/>
    <w:pPr>
      <w:spacing w:before="240" w:after="60"/>
      <w:outlineLvl w:val="4"/>
    </w:pPr>
    <w:rPr>
      <w:b/>
      <w:bCs/>
      <w:i/>
      <w:iCs/>
      <w:sz w:val="26"/>
      <w:szCs w:val="26"/>
    </w:rPr>
  </w:style>
  <w:style w:type="paragraph" w:styleId="Naslov6">
    <w:name w:val="heading 6"/>
    <w:basedOn w:val="Normal"/>
    <w:next w:val="Normal"/>
    <w:link w:val="Naslov6Char"/>
    <w:qFormat/>
    <w:rsid w:val="00891CFB"/>
    <w:pPr>
      <w:spacing w:before="240" w:after="60"/>
      <w:outlineLvl w:val="5"/>
    </w:pPr>
    <w:rPr>
      <w:rFonts w:ascii="Times New Roman" w:hAnsi="Times New Roman"/>
      <w:b/>
      <w:bCs/>
      <w:sz w:val="22"/>
      <w:szCs w:val="22"/>
    </w:rPr>
  </w:style>
  <w:style w:type="paragraph" w:styleId="Naslov7">
    <w:name w:val="heading 7"/>
    <w:basedOn w:val="Normal"/>
    <w:next w:val="Normal"/>
    <w:link w:val="Naslov7Char"/>
    <w:uiPriority w:val="9"/>
    <w:qFormat/>
    <w:rsid w:val="00891CFB"/>
    <w:pPr>
      <w:keepNext/>
      <w:jc w:val="center"/>
      <w:outlineLvl w:val="6"/>
    </w:pPr>
    <w:rPr>
      <w:rFonts w:ascii="CYPeignot" w:hAnsi="CYPeignot"/>
      <w:b/>
      <w:sz w:val="40"/>
      <w:lang w:val="sl-SI"/>
    </w:rPr>
  </w:style>
  <w:style w:type="paragraph" w:styleId="Naslov8">
    <w:name w:val="heading 8"/>
    <w:basedOn w:val="Normal"/>
    <w:next w:val="Normal"/>
    <w:link w:val="Naslov8Char"/>
    <w:qFormat/>
    <w:rsid w:val="00891CFB"/>
    <w:pPr>
      <w:keepNext/>
      <w:jc w:val="center"/>
      <w:outlineLvl w:val="7"/>
    </w:pPr>
    <w:rPr>
      <w:rFonts w:ascii="Times New Roman" w:hAnsi="Times New Roman"/>
      <w:b/>
      <w:lang w:val="sr-Cyrl-CS"/>
    </w:rPr>
  </w:style>
  <w:style w:type="paragraph" w:styleId="Naslov9">
    <w:name w:val="heading 9"/>
    <w:basedOn w:val="Normal"/>
    <w:next w:val="Normal"/>
    <w:link w:val="Naslov9Char"/>
    <w:qFormat/>
    <w:rsid w:val="00891CFB"/>
    <w:pPr>
      <w:keepNext/>
      <w:jc w:val="center"/>
      <w:outlineLvl w:val="8"/>
    </w:pPr>
    <w:rPr>
      <w:rFonts w:ascii="CYBodoni" w:hAnsi="CYBodoni"/>
      <w:sz w:val="52"/>
      <w:lang w:val="sl-SI"/>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paragraph" w:styleId="Naslov">
    <w:name w:val="Title"/>
    <w:basedOn w:val="Normal"/>
    <w:link w:val="NaslovChar"/>
    <w:qFormat/>
    <w:rsid w:val="00891CFB"/>
    <w:pPr>
      <w:jc w:val="center"/>
    </w:pPr>
    <w:rPr>
      <w:b/>
      <w:bCs/>
      <w:color w:val="006600"/>
    </w:rPr>
  </w:style>
  <w:style w:type="paragraph" w:styleId="Teloteksta">
    <w:name w:val="Body Text"/>
    <w:aliases w:val="  uvlaka 2,uvlaka 3,uvlaka 2"/>
    <w:basedOn w:val="Normal"/>
    <w:link w:val="TelotekstaChar"/>
    <w:qFormat/>
    <w:rsid w:val="00891CFB"/>
    <w:pPr>
      <w:jc w:val="both"/>
    </w:pPr>
    <w:rPr>
      <w:rFonts w:ascii="CYBodoni" w:hAnsi="CYBodoni"/>
      <w:lang w:val="sl-SI"/>
    </w:rPr>
  </w:style>
  <w:style w:type="paragraph" w:styleId="Uvlaenjetelateksta2">
    <w:name w:val="Body Text Indent 2"/>
    <w:basedOn w:val="Normal"/>
    <w:link w:val="Uvlaenjetelateksta2Char"/>
    <w:rsid w:val="00891CFB"/>
    <w:pPr>
      <w:ind w:left="426" w:hanging="426"/>
      <w:jc w:val="both"/>
    </w:pPr>
    <w:rPr>
      <w:rFonts w:ascii="CYBodoni" w:hAnsi="CYBodoni"/>
      <w:lang w:val="sl-SI"/>
    </w:rPr>
  </w:style>
  <w:style w:type="paragraph" w:styleId="Podnojestranice">
    <w:name w:val="footer"/>
    <w:basedOn w:val="Normal"/>
    <w:link w:val="PodnojestraniceChar"/>
    <w:rsid w:val="00891CFB"/>
    <w:pPr>
      <w:tabs>
        <w:tab w:val="center" w:pos="4320"/>
        <w:tab w:val="right" w:pos="8640"/>
      </w:tabs>
    </w:pPr>
    <w:rPr>
      <w:rFonts w:ascii="CYBodoni" w:hAnsi="CYBodoni"/>
      <w:lang w:val="sl-SI"/>
    </w:rPr>
  </w:style>
  <w:style w:type="paragraph" w:styleId="Uvlaenjetelateksta3">
    <w:name w:val="Body Text Indent 3"/>
    <w:aliases w:val=" uvlaka 3"/>
    <w:basedOn w:val="Normal"/>
    <w:link w:val="Uvlaenjetelateksta3Char"/>
    <w:rsid w:val="00891CFB"/>
    <w:pPr>
      <w:ind w:left="360"/>
      <w:jc w:val="both"/>
    </w:pPr>
    <w:rPr>
      <w:rFonts w:ascii="CYBodoni" w:hAnsi="CYBodoni"/>
      <w:lang w:val="sl-SI"/>
    </w:rPr>
  </w:style>
  <w:style w:type="paragraph" w:styleId="Zaglavljestranice">
    <w:name w:val="header"/>
    <w:basedOn w:val="Normal"/>
    <w:link w:val="ZaglavljestraniceChar"/>
    <w:rsid w:val="00891CFB"/>
    <w:pPr>
      <w:tabs>
        <w:tab w:val="center" w:pos="4320"/>
        <w:tab w:val="right" w:pos="8640"/>
      </w:tabs>
    </w:pPr>
  </w:style>
  <w:style w:type="character" w:styleId="Brojstranice">
    <w:name w:val="page number"/>
    <w:basedOn w:val="Podrazumevanifontpasusa"/>
    <w:rsid w:val="00891CFB"/>
  </w:style>
  <w:style w:type="paragraph" w:styleId="Znakzanabrajanjenalisti">
    <w:name w:val="List Bullet"/>
    <w:basedOn w:val="Normal"/>
    <w:autoRedefine/>
    <w:rsid w:val="00891CFB"/>
    <w:pPr>
      <w:numPr>
        <w:numId w:val="1"/>
      </w:numPr>
    </w:pPr>
    <w:rPr>
      <w:rFonts w:ascii="CYPeignot" w:hAnsi="CYPeignot"/>
      <w:kern w:val="24"/>
      <w:lang w:val="sl-SI"/>
    </w:rPr>
  </w:style>
  <w:style w:type="paragraph" w:styleId="Listasaznakovimazanabrajanje2">
    <w:name w:val="List Bullet 2"/>
    <w:basedOn w:val="Normal"/>
    <w:autoRedefine/>
    <w:rsid w:val="00891CFB"/>
    <w:pPr>
      <w:numPr>
        <w:numId w:val="2"/>
      </w:numPr>
      <w:tabs>
        <w:tab w:val="clear" w:pos="720"/>
        <w:tab w:val="num" w:pos="643"/>
      </w:tabs>
      <w:ind w:left="643"/>
    </w:pPr>
    <w:rPr>
      <w:rFonts w:ascii="CYPeignot" w:hAnsi="CYPeignot"/>
      <w:kern w:val="24"/>
      <w:lang w:val="sl-SI"/>
    </w:rPr>
  </w:style>
  <w:style w:type="paragraph" w:styleId="Listasaznakovimazanabrajanje3">
    <w:name w:val="List Bullet 3"/>
    <w:basedOn w:val="Normal"/>
    <w:autoRedefine/>
    <w:rsid w:val="00891CFB"/>
    <w:pPr>
      <w:numPr>
        <w:numId w:val="3"/>
      </w:numPr>
      <w:tabs>
        <w:tab w:val="clear" w:pos="1080"/>
        <w:tab w:val="num" w:pos="926"/>
      </w:tabs>
      <w:ind w:left="926"/>
    </w:pPr>
    <w:rPr>
      <w:rFonts w:ascii="CYPeignot" w:hAnsi="CYPeignot"/>
      <w:kern w:val="24"/>
      <w:lang w:val="sl-SI"/>
    </w:rPr>
  </w:style>
  <w:style w:type="paragraph" w:styleId="Uvlaenjetelateksta">
    <w:name w:val="Body Text Indent"/>
    <w:basedOn w:val="Normal"/>
    <w:link w:val="UvlaenjetelatekstaChar"/>
    <w:rsid w:val="00891CFB"/>
    <w:pPr>
      <w:jc w:val="center"/>
    </w:pPr>
    <w:rPr>
      <w:rFonts w:ascii="CYBodoni" w:hAnsi="CYBodoni"/>
      <w:b/>
      <w:sz w:val="20"/>
      <w:lang w:val="sl-SI"/>
    </w:rPr>
  </w:style>
  <w:style w:type="paragraph" w:styleId="Teloteksta3">
    <w:name w:val="Body Text 3"/>
    <w:basedOn w:val="Normal"/>
    <w:link w:val="Teloteksta3Char"/>
    <w:rsid w:val="00891CFB"/>
    <w:pPr>
      <w:jc w:val="both"/>
    </w:pPr>
    <w:rPr>
      <w:rFonts w:ascii="CYBodoni" w:hAnsi="CYBodoni"/>
      <w:b/>
      <w:sz w:val="28"/>
      <w:lang w:val="sl-SI"/>
    </w:rPr>
  </w:style>
  <w:style w:type="paragraph" w:styleId="Teloteksta2">
    <w:name w:val="Body Text 2"/>
    <w:basedOn w:val="Normal"/>
    <w:link w:val="Teloteksta2Char"/>
    <w:rsid w:val="00891CFB"/>
    <w:pPr>
      <w:spacing w:after="120" w:line="480" w:lineRule="auto"/>
    </w:pPr>
  </w:style>
  <w:style w:type="paragraph" w:customStyle="1" w:styleId="xl24">
    <w:name w:val="xl24"/>
    <w:basedOn w:val="Normal"/>
    <w:rsid w:val="00891CFB"/>
    <w:pPr>
      <w:spacing w:before="100" w:beforeAutospacing="1" w:after="100" w:afterAutospacing="1"/>
      <w:jc w:val="both"/>
    </w:pPr>
    <w:rPr>
      <w:rFonts w:ascii="Times New Roman" w:eastAsia="Arial Unicode MS" w:hAnsi="Times New Roman"/>
      <w:szCs w:val="24"/>
    </w:rPr>
  </w:style>
  <w:style w:type="paragraph" w:styleId="istitekst">
    <w:name w:val="Plain Text"/>
    <w:basedOn w:val="Normal"/>
    <w:link w:val="istitekstChar"/>
    <w:rsid w:val="00891CFB"/>
    <w:rPr>
      <w:rFonts w:ascii="Courier New" w:hAnsi="Courier New"/>
      <w:sz w:val="20"/>
      <w:lang w:val="en-US"/>
    </w:rPr>
  </w:style>
  <w:style w:type="character" w:styleId="Ispraenahiperveza">
    <w:name w:val="FollowedHyperlink"/>
    <w:basedOn w:val="Podrazumevanifontpasusa"/>
    <w:uiPriority w:val="99"/>
    <w:rsid w:val="00891CFB"/>
    <w:rPr>
      <w:color w:val="800080"/>
      <w:u w:val="single"/>
    </w:rPr>
  </w:style>
  <w:style w:type="table" w:styleId="Koordinatnamreatabele">
    <w:name w:val="Table Grid"/>
    <w:basedOn w:val="Normalnatabela"/>
    <w:rsid w:val="00506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F25D59"/>
    <w:pPr>
      <w:widowControl w:val="0"/>
      <w:autoSpaceDE w:val="0"/>
      <w:autoSpaceDN w:val="0"/>
      <w:adjustRightInd w:val="0"/>
      <w:spacing w:before="40" w:line="360" w:lineRule="auto"/>
    </w:pPr>
    <w:rPr>
      <w:rFonts w:ascii="Arial" w:hAnsi="Arial"/>
      <w:sz w:val="16"/>
      <w:lang w:val="hr-HR"/>
    </w:rPr>
  </w:style>
  <w:style w:type="paragraph" w:customStyle="1" w:styleId="Normal1">
    <w:name w:val="Normal 1"/>
    <w:basedOn w:val="Normal"/>
    <w:link w:val="Normal1Char"/>
    <w:rsid w:val="003A645D"/>
    <w:pPr>
      <w:numPr>
        <w:numId w:val="4"/>
      </w:numPr>
      <w:tabs>
        <w:tab w:val="left" w:pos="567"/>
      </w:tabs>
      <w:spacing w:before="40" w:after="40"/>
      <w:jc w:val="both"/>
    </w:pPr>
    <w:rPr>
      <w:szCs w:val="24"/>
      <w:lang w:val="hr-HR"/>
    </w:rPr>
  </w:style>
  <w:style w:type="character" w:customStyle="1" w:styleId="Normal1Char">
    <w:name w:val="Normal 1 Char"/>
    <w:basedOn w:val="Podrazumevanifontpasusa"/>
    <w:link w:val="Normal1"/>
    <w:rsid w:val="003A645D"/>
    <w:rPr>
      <w:rFonts w:ascii="YUTimes" w:hAnsi="YUTimes"/>
      <w:sz w:val="24"/>
      <w:szCs w:val="24"/>
      <w:lang w:val="hr-HR"/>
    </w:rPr>
  </w:style>
  <w:style w:type="paragraph" w:styleId="Podnaslov">
    <w:name w:val="Subtitle"/>
    <w:basedOn w:val="Normal"/>
    <w:link w:val="PodnaslovChar"/>
    <w:qFormat/>
    <w:rsid w:val="003A645D"/>
    <w:pPr>
      <w:jc w:val="center"/>
    </w:pPr>
    <w:rPr>
      <w:rFonts w:ascii="Times New Roman" w:hAnsi="Times New Roman"/>
      <w:b/>
      <w:lang w:val="hr-HR"/>
    </w:rPr>
  </w:style>
  <w:style w:type="character" w:customStyle="1" w:styleId="StyleBold">
    <w:name w:val="Style Bold"/>
    <w:basedOn w:val="Podrazumevanifontpasusa"/>
    <w:rsid w:val="003A645D"/>
    <w:rPr>
      <w:rFonts w:ascii="Times New Roman" w:hAnsi="Times New Roman"/>
      <w:bCs/>
    </w:rPr>
  </w:style>
  <w:style w:type="paragraph" w:styleId="Tekstubaloniu">
    <w:name w:val="Balloon Text"/>
    <w:basedOn w:val="Normal"/>
    <w:link w:val="TekstubaloniuChar"/>
    <w:uiPriority w:val="99"/>
    <w:semiHidden/>
    <w:rsid w:val="00484CA1"/>
    <w:rPr>
      <w:rFonts w:ascii="Tahoma" w:hAnsi="Tahoma" w:cs="Tahoma"/>
      <w:sz w:val="16"/>
      <w:szCs w:val="16"/>
    </w:rPr>
  </w:style>
  <w:style w:type="paragraph" w:styleId="NormalWeb">
    <w:name w:val="Normal (Web)"/>
    <w:basedOn w:val="Normal"/>
    <w:uiPriority w:val="99"/>
    <w:unhideWhenUsed/>
    <w:rsid w:val="00657E5B"/>
    <w:pPr>
      <w:spacing w:before="100" w:beforeAutospacing="1" w:after="100" w:afterAutospacing="1"/>
    </w:pPr>
    <w:rPr>
      <w:rFonts w:ascii="Times New Roman" w:hAnsi="Times New Roman"/>
      <w:szCs w:val="24"/>
      <w:lang w:val="en-US"/>
    </w:rPr>
  </w:style>
  <w:style w:type="paragraph" w:styleId="VeoblikovaniHTML">
    <w:name w:val="HTML Preformatted"/>
    <w:basedOn w:val="Normal"/>
    <w:link w:val="VeoblikovaniHTMLChar"/>
    <w:uiPriority w:val="99"/>
    <w:unhideWhenUsed/>
    <w:rsid w:val="00F04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VeoblikovaniHTMLChar">
    <w:name w:val="Već oblikovani HTML Char"/>
    <w:basedOn w:val="Podrazumevanifontpasusa"/>
    <w:link w:val="VeoblikovaniHTML"/>
    <w:uiPriority w:val="99"/>
    <w:rsid w:val="00F04256"/>
    <w:rPr>
      <w:rFonts w:ascii="Courier New" w:hAnsi="Courier New" w:cs="Courier New"/>
    </w:rPr>
  </w:style>
  <w:style w:type="character" w:styleId="Naglaeno">
    <w:name w:val="Strong"/>
    <w:basedOn w:val="Podrazumevanifontpasusa"/>
    <w:uiPriority w:val="22"/>
    <w:qFormat/>
    <w:rsid w:val="00F04256"/>
    <w:rPr>
      <w:b/>
      <w:bCs/>
    </w:rPr>
  </w:style>
  <w:style w:type="character" w:styleId="Hiperveza">
    <w:name w:val="Hyperlink"/>
    <w:basedOn w:val="Podrazumevanifontpasusa"/>
    <w:uiPriority w:val="99"/>
    <w:unhideWhenUsed/>
    <w:rsid w:val="00F04256"/>
    <w:rPr>
      <w:color w:val="0000FF"/>
      <w:u w:val="single"/>
    </w:rPr>
  </w:style>
  <w:style w:type="character" w:customStyle="1" w:styleId="mw-headline">
    <w:name w:val="mw-headline"/>
    <w:basedOn w:val="Podrazumevanifontpasusa"/>
    <w:rsid w:val="00D75E16"/>
  </w:style>
  <w:style w:type="character" w:customStyle="1" w:styleId="editsection">
    <w:name w:val="editsection"/>
    <w:basedOn w:val="Podrazumevanifontpasusa"/>
    <w:rsid w:val="00D75E16"/>
  </w:style>
  <w:style w:type="paragraph" w:styleId="Pasussalistom">
    <w:name w:val="List Paragraph"/>
    <w:aliases w:val="List Paragraph 2.1"/>
    <w:basedOn w:val="Normal"/>
    <w:uiPriority w:val="34"/>
    <w:qFormat/>
    <w:rsid w:val="00EF7FCC"/>
    <w:pPr>
      <w:ind w:left="720"/>
    </w:pPr>
  </w:style>
  <w:style w:type="paragraph" w:styleId="Zaglavljeporuke">
    <w:name w:val="Message Header"/>
    <w:basedOn w:val="Normal"/>
    <w:link w:val="ZaglavljeporukeChar"/>
    <w:rsid w:val="007F1C9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lang w:val="en-US"/>
    </w:rPr>
  </w:style>
  <w:style w:type="character" w:customStyle="1" w:styleId="ZaglavljeporukeChar">
    <w:name w:val="Zaglavlje poruke Char"/>
    <w:basedOn w:val="Podrazumevanifontpasusa"/>
    <w:link w:val="Zaglavljeporuke"/>
    <w:rsid w:val="007F1C99"/>
    <w:rPr>
      <w:rFonts w:ascii="Arial" w:hAnsi="Arial" w:cs="Arial"/>
      <w:sz w:val="24"/>
      <w:szCs w:val="24"/>
      <w:shd w:val="pct20" w:color="auto" w:fill="auto"/>
    </w:rPr>
  </w:style>
  <w:style w:type="paragraph" w:customStyle="1" w:styleId="StyleLeft0">
    <w:name w:val="Style Left: 0"/>
    <w:aliases w:val="5"/>
    <w:basedOn w:val="Normal"/>
    <w:rsid w:val="00EA7DA5"/>
    <w:pPr>
      <w:ind w:left="720"/>
      <w:jc w:val="both"/>
    </w:pPr>
    <w:rPr>
      <w:rFonts w:ascii="Times New Roman" w:hAnsi="Times New Roman"/>
      <w:lang w:val="sr-Cyrl-CS"/>
    </w:rPr>
  </w:style>
  <w:style w:type="paragraph" w:customStyle="1" w:styleId="Default">
    <w:name w:val="Default"/>
    <w:rsid w:val="004E193E"/>
    <w:pPr>
      <w:autoSpaceDE w:val="0"/>
      <w:autoSpaceDN w:val="0"/>
      <w:adjustRightInd w:val="0"/>
    </w:pPr>
    <w:rPr>
      <w:color w:val="000000"/>
      <w:sz w:val="24"/>
      <w:szCs w:val="24"/>
    </w:rPr>
  </w:style>
  <w:style w:type="paragraph" w:customStyle="1" w:styleId="FR1">
    <w:name w:val="FR1"/>
    <w:rsid w:val="003C06A4"/>
    <w:pPr>
      <w:widowControl w:val="0"/>
      <w:autoSpaceDE w:val="0"/>
      <w:autoSpaceDN w:val="0"/>
      <w:adjustRightInd w:val="0"/>
      <w:spacing w:before="140"/>
      <w:ind w:left="1120"/>
    </w:pPr>
    <w:rPr>
      <w:rFonts w:ascii="Arial" w:hAnsi="Arial" w:cs="Arial"/>
      <w:b/>
      <w:bCs/>
      <w:sz w:val="12"/>
      <w:szCs w:val="12"/>
    </w:rPr>
  </w:style>
  <w:style w:type="paragraph" w:styleId="Tekstfusnote">
    <w:name w:val="footnote text"/>
    <w:basedOn w:val="Normal"/>
    <w:link w:val="TekstfusnoteChar"/>
    <w:rsid w:val="003C06A4"/>
    <w:rPr>
      <w:rFonts w:ascii="Times New Roman" w:hAnsi="Times New Roman"/>
      <w:sz w:val="20"/>
      <w:lang w:val="en-US"/>
    </w:rPr>
  </w:style>
  <w:style w:type="character" w:customStyle="1" w:styleId="TekstfusnoteChar">
    <w:name w:val="Tekst fusnote Char"/>
    <w:basedOn w:val="Podrazumevanifontpasusa"/>
    <w:link w:val="Tekstfusnote"/>
    <w:rsid w:val="003C06A4"/>
  </w:style>
  <w:style w:type="paragraph" w:customStyle="1" w:styleId="BodyText21">
    <w:name w:val="Body Text 21"/>
    <w:basedOn w:val="Normal"/>
    <w:rsid w:val="003C06A4"/>
    <w:pPr>
      <w:widowControl w:val="0"/>
      <w:jc w:val="both"/>
    </w:pPr>
    <w:rPr>
      <w:rFonts w:ascii="Times New Roman" w:hAnsi="Times New Roman"/>
      <w:snapToGrid w:val="0"/>
      <w:lang w:val="cs-CZ" w:eastAsia="de-DE"/>
    </w:rPr>
  </w:style>
  <w:style w:type="character" w:customStyle="1" w:styleId="Teloteksta2Char">
    <w:name w:val="Telo teksta 2 Char"/>
    <w:basedOn w:val="Podrazumevanifontpasusa"/>
    <w:link w:val="Teloteksta2"/>
    <w:rsid w:val="000D6F47"/>
    <w:rPr>
      <w:rFonts w:ascii="YUTimes" w:hAnsi="YUTimes"/>
      <w:sz w:val="24"/>
      <w:lang w:val="en-GB"/>
    </w:rPr>
  </w:style>
  <w:style w:type="character" w:customStyle="1" w:styleId="style111">
    <w:name w:val="style111"/>
    <w:basedOn w:val="Podrazumevanifontpasusa"/>
    <w:rsid w:val="0024290B"/>
    <w:rPr>
      <w:b/>
      <w:bCs/>
      <w:i/>
      <w:iCs/>
      <w:color w:val="CC0000"/>
      <w:sz w:val="18"/>
      <w:szCs w:val="18"/>
    </w:rPr>
  </w:style>
  <w:style w:type="character" w:styleId="Naglaavanje">
    <w:name w:val="Emphasis"/>
    <w:basedOn w:val="Podrazumevanifontpasusa"/>
    <w:uiPriority w:val="20"/>
    <w:qFormat/>
    <w:rsid w:val="002C2FBF"/>
    <w:rPr>
      <w:i/>
      <w:iCs/>
    </w:rPr>
  </w:style>
  <w:style w:type="character" w:customStyle="1" w:styleId="TelotekstaChar">
    <w:name w:val="Telo teksta Char"/>
    <w:aliases w:val="  uvlaka 2 Char,uvlaka 3 Char,uvlaka 2 Char"/>
    <w:basedOn w:val="Podrazumevanifontpasusa"/>
    <w:link w:val="Teloteksta"/>
    <w:rsid w:val="003B1793"/>
    <w:rPr>
      <w:rFonts w:ascii="CYBodoni" w:hAnsi="CYBodoni"/>
      <w:sz w:val="24"/>
      <w:lang w:val="sl-SI"/>
    </w:rPr>
  </w:style>
  <w:style w:type="paragraph" w:customStyle="1" w:styleId="body">
    <w:name w:val="body"/>
    <w:basedOn w:val="Normal"/>
    <w:rsid w:val="003B1793"/>
    <w:pPr>
      <w:shd w:val="clear" w:color="auto" w:fill="FFFFFF"/>
      <w:spacing w:before="100" w:beforeAutospacing="1" w:after="100" w:afterAutospacing="1"/>
    </w:pPr>
    <w:rPr>
      <w:rFonts w:ascii="Times New Roman" w:hAnsi="Times New Roman"/>
      <w:sz w:val="18"/>
      <w:szCs w:val="18"/>
      <w:lang w:val="en-US"/>
    </w:rPr>
  </w:style>
  <w:style w:type="character" w:customStyle="1" w:styleId="Naslov6Char">
    <w:name w:val="Naslov 6 Char"/>
    <w:basedOn w:val="Podrazumevanifontpasusa"/>
    <w:link w:val="Naslov6"/>
    <w:rsid w:val="008130E0"/>
    <w:rPr>
      <w:b/>
      <w:bCs/>
      <w:sz w:val="22"/>
      <w:szCs w:val="22"/>
      <w:lang w:val="en-GB"/>
    </w:rPr>
  </w:style>
  <w:style w:type="paragraph" w:customStyle="1" w:styleId="style14">
    <w:name w:val="style14"/>
    <w:basedOn w:val="Normal"/>
    <w:rsid w:val="00FC5B10"/>
    <w:pPr>
      <w:spacing w:before="100" w:beforeAutospacing="1" w:after="100" w:afterAutospacing="1"/>
    </w:pPr>
    <w:rPr>
      <w:rFonts w:ascii="Times New Roman" w:hAnsi="Times New Roman"/>
      <w:szCs w:val="24"/>
      <w:lang w:val="en-US"/>
    </w:rPr>
  </w:style>
  <w:style w:type="character" w:customStyle="1" w:styleId="apple-converted-space">
    <w:name w:val="apple-converted-space"/>
    <w:basedOn w:val="Podrazumevanifontpasusa"/>
    <w:rsid w:val="007450CF"/>
  </w:style>
  <w:style w:type="character" w:customStyle="1" w:styleId="normal10">
    <w:name w:val="normal1"/>
    <w:basedOn w:val="Podrazumevanifontpasusa"/>
    <w:rsid w:val="009A7540"/>
    <w:rPr>
      <w:rFonts w:ascii="Arial" w:hAnsi="Arial" w:cs="Arial" w:hint="default"/>
      <w:color w:val="000000"/>
    </w:rPr>
  </w:style>
  <w:style w:type="character" w:customStyle="1" w:styleId="PodnojestraniceChar">
    <w:name w:val="Podnožje stranice Char"/>
    <w:basedOn w:val="Podrazumevanifontpasusa"/>
    <w:link w:val="Podnojestranice"/>
    <w:rsid w:val="002777A7"/>
    <w:rPr>
      <w:rFonts w:ascii="CYBodoni" w:hAnsi="CYBodoni"/>
      <w:sz w:val="24"/>
      <w:lang w:val="sl-SI"/>
    </w:rPr>
  </w:style>
  <w:style w:type="paragraph" w:customStyle="1" w:styleId="CharCharCharCharCharCharChar">
    <w:name w:val="Char Char Char Char Char Char Char"/>
    <w:basedOn w:val="Normal"/>
    <w:rsid w:val="004508C0"/>
    <w:pPr>
      <w:spacing w:after="160" w:line="240" w:lineRule="exact"/>
    </w:pPr>
    <w:rPr>
      <w:rFonts w:ascii="Tahoma" w:hAnsi="Tahoma"/>
      <w:sz w:val="20"/>
      <w:lang w:val="en-US"/>
    </w:rPr>
  </w:style>
  <w:style w:type="character" w:customStyle="1" w:styleId="Bodytext4Exact">
    <w:name w:val="Body text (4) Exact"/>
    <w:basedOn w:val="Podrazumevanifontpasusa"/>
    <w:link w:val="Bodytext4"/>
    <w:rsid w:val="006F11D8"/>
    <w:rPr>
      <w:rFonts w:ascii="Arial" w:eastAsia="Arial" w:hAnsi="Arial" w:cs="Arial"/>
      <w:sz w:val="11"/>
      <w:szCs w:val="11"/>
      <w:shd w:val="clear" w:color="auto" w:fill="FFFFFF"/>
    </w:rPr>
  </w:style>
  <w:style w:type="paragraph" w:customStyle="1" w:styleId="Bodytext4">
    <w:name w:val="Body text (4)"/>
    <w:basedOn w:val="Normal"/>
    <w:link w:val="Bodytext4Exact"/>
    <w:rsid w:val="006F11D8"/>
    <w:pPr>
      <w:widowControl w:val="0"/>
      <w:shd w:val="clear" w:color="auto" w:fill="FFFFFF"/>
      <w:spacing w:line="0" w:lineRule="atLeast"/>
    </w:pPr>
    <w:rPr>
      <w:rFonts w:ascii="Arial" w:eastAsia="Arial" w:hAnsi="Arial" w:cs="Arial"/>
      <w:sz w:val="11"/>
      <w:szCs w:val="11"/>
      <w:lang w:val="en-US"/>
    </w:rPr>
  </w:style>
  <w:style w:type="character" w:customStyle="1" w:styleId="Bodytext">
    <w:name w:val="Body text_"/>
    <w:basedOn w:val="Podrazumevanifontpasusa"/>
    <w:link w:val="BodyText1"/>
    <w:rsid w:val="00EB48EE"/>
    <w:rPr>
      <w:rFonts w:ascii="Arial" w:eastAsia="Arial" w:hAnsi="Arial" w:cs="Arial"/>
      <w:shd w:val="clear" w:color="auto" w:fill="FFFFFF"/>
    </w:rPr>
  </w:style>
  <w:style w:type="paragraph" w:customStyle="1" w:styleId="BodyText1">
    <w:name w:val="Body Text1"/>
    <w:basedOn w:val="Normal"/>
    <w:link w:val="Bodytext"/>
    <w:rsid w:val="00EB48EE"/>
    <w:pPr>
      <w:widowControl w:val="0"/>
      <w:shd w:val="clear" w:color="auto" w:fill="FFFFFF"/>
      <w:spacing w:after="180" w:line="230" w:lineRule="exact"/>
      <w:jc w:val="both"/>
    </w:pPr>
    <w:rPr>
      <w:rFonts w:ascii="Arial" w:eastAsia="Arial" w:hAnsi="Arial" w:cs="Arial"/>
      <w:sz w:val="20"/>
      <w:lang w:val="en-US"/>
    </w:rPr>
  </w:style>
  <w:style w:type="numbering" w:customStyle="1" w:styleId="NoList1">
    <w:name w:val="No List1"/>
    <w:next w:val="Bezliste"/>
    <w:uiPriority w:val="99"/>
    <w:semiHidden/>
    <w:rsid w:val="00D432F9"/>
  </w:style>
  <w:style w:type="paragraph" w:customStyle="1" w:styleId="jupar">
    <w:name w:val="jupar"/>
    <w:basedOn w:val="Normal"/>
    <w:rsid w:val="00D432F9"/>
    <w:pPr>
      <w:jc w:val="both"/>
    </w:pPr>
    <w:rPr>
      <w:rFonts w:ascii="Times New Roman" w:hAnsi="Times New Roman"/>
      <w:color w:val="800000"/>
      <w:lang w:val="sl-SI"/>
    </w:rPr>
  </w:style>
  <w:style w:type="paragraph" w:styleId="Podebljanitekst">
    <w:name w:val="Block Text"/>
    <w:basedOn w:val="Normal"/>
    <w:rsid w:val="00D432F9"/>
    <w:pPr>
      <w:ind w:left="851" w:right="-1" w:hanging="851"/>
      <w:jc w:val="both"/>
    </w:pPr>
    <w:rPr>
      <w:rFonts w:ascii="Times New Roman" w:hAnsi="Times New Roman"/>
      <w:sz w:val="22"/>
      <w:szCs w:val="22"/>
      <w:lang w:val="sr-Latn-CS"/>
    </w:rPr>
  </w:style>
  <w:style w:type="paragraph" w:styleId="Listasaznakovimazanabrajanje5">
    <w:name w:val="List Bullet 5"/>
    <w:basedOn w:val="Normal"/>
    <w:autoRedefine/>
    <w:rsid w:val="00D432F9"/>
    <w:pPr>
      <w:numPr>
        <w:numId w:val="7"/>
      </w:numPr>
    </w:pPr>
    <w:rPr>
      <w:rFonts w:ascii="Times New Roman" w:hAnsi="Times New Roman"/>
      <w:szCs w:val="24"/>
      <w:lang w:val="sr-Cyrl-CS"/>
    </w:rPr>
  </w:style>
  <w:style w:type="character" w:customStyle="1" w:styleId="editsectionmoved">
    <w:name w:val="editsectionmoved"/>
    <w:basedOn w:val="Podrazumevanifontpasusa"/>
    <w:rsid w:val="00D432F9"/>
  </w:style>
  <w:style w:type="paragraph" w:customStyle="1" w:styleId="StyleBodyTextTimesNewRoman13ptNotBoldAutoJustifiedCharChar">
    <w:name w:val="Style Body Text + Times New Roman 13 pt Not Bold Auto Justified Char Char"/>
    <w:basedOn w:val="Teloteksta2"/>
    <w:link w:val="StyleBodyTextTimesNewRoman13ptNotBoldAutoJustifiedCharCharChar"/>
    <w:rsid w:val="00D432F9"/>
    <w:pPr>
      <w:spacing w:after="0" w:line="240" w:lineRule="auto"/>
      <w:jc w:val="both"/>
    </w:pPr>
    <w:rPr>
      <w:rFonts w:ascii="CYBodoni" w:hAnsi="CYBodoni"/>
      <w:b/>
      <w:sz w:val="26"/>
      <w:szCs w:val="24"/>
      <w:lang w:val="sl-SI"/>
    </w:rPr>
  </w:style>
  <w:style w:type="character" w:customStyle="1" w:styleId="StyleBodyTextTimesNewRoman13ptNotBoldAutoJustifiedCharCharChar">
    <w:name w:val="Style Body Text + Times New Roman 13 pt Not Bold Auto Justified Char Char Char"/>
    <w:link w:val="StyleBodyTextTimesNewRoman13ptNotBoldAutoJustifiedCharChar"/>
    <w:rsid w:val="00D432F9"/>
    <w:rPr>
      <w:rFonts w:ascii="CYBodoni" w:hAnsi="CYBodoni"/>
      <w:b/>
      <w:sz w:val="26"/>
      <w:szCs w:val="24"/>
      <w:lang w:val="sl-SI"/>
    </w:rPr>
  </w:style>
  <w:style w:type="paragraph" w:styleId="Potpiszae-potu">
    <w:name w:val="E-mail Signature"/>
    <w:basedOn w:val="Normal"/>
    <w:link w:val="Potpiszae-potuChar"/>
    <w:uiPriority w:val="99"/>
    <w:semiHidden/>
    <w:unhideWhenUsed/>
    <w:rsid w:val="00D432F9"/>
    <w:rPr>
      <w:rFonts w:ascii="Times New Roman" w:hAnsi="Times New Roman"/>
      <w:szCs w:val="24"/>
      <w:lang w:val="en-US"/>
    </w:rPr>
  </w:style>
  <w:style w:type="character" w:customStyle="1" w:styleId="Potpiszae-potuChar">
    <w:name w:val="Potpis za e-poštu Char"/>
    <w:basedOn w:val="Podrazumevanifontpasusa"/>
    <w:link w:val="Potpiszae-potu"/>
    <w:uiPriority w:val="99"/>
    <w:semiHidden/>
    <w:rsid w:val="00D432F9"/>
    <w:rPr>
      <w:sz w:val="24"/>
      <w:szCs w:val="24"/>
    </w:rPr>
  </w:style>
  <w:style w:type="paragraph" w:customStyle="1" w:styleId="tekst">
    <w:name w:val="tekst"/>
    <w:basedOn w:val="Normal"/>
    <w:rsid w:val="00D432F9"/>
    <w:pPr>
      <w:shd w:val="clear" w:color="auto" w:fill="FFFFFF"/>
      <w:spacing w:before="100" w:beforeAutospacing="1" w:after="100" w:afterAutospacing="1"/>
    </w:pPr>
    <w:rPr>
      <w:rFonts w:ascii="Trebuchet MS" w:hAnsi="Trebuchet MS"/>
      <w:color w:val="000000"/>
      <w:sz w:val="18"/>
      <w:szCs w:val="18"/>
      <w:lang w:val="en-US"/>
    </w:rPr>
  </w:style>
  <w:style w:type="character" w:customStyle="1" w:styleId="Naslov3Char">
    <w:name w:val="Naslov 3 Char"/>
    <w:link w:val="Naslov3"/>
    <w:rsid w:val="00D432F9"/>
    <w:rPr>
      <w:rFonts w:ascii="CYPeignot" w:hAnsi="CYPeignot"/>
      <w:b/>
      <w:sz w:val="24"/>
      <w:lang w:val="sl-SI"/>
    </w:rPr>
  </w:style>
  <w:style w:type="character" w:customStyle="1" w:styleId="istitekstChar">
    <w:name w:val="Čisti tekst Char"/>
    <w:link w:val="istitekst"/>
    <w:rsid w:val="00D432F9"/>
    <w:rPr>
      <w:rFonts w:ascii="Courier New" w:hAnsi="Courier New"/>
    </w:rPr>
  </w:style>
  <w:style w:type="character" w:customStyle="1" w:styleId="TekstubaloniuChar">
    <w:name w:val="Tekst u balončiću Char"/>
    <w:link w:val="Tekstubaloniu"/>
    <w:uiPriority w:val="99"/>
    <w:rsid w:val="00D432F9"/>
    <w:rPr>
      <w:rFonts w:ascii="Tahoma" w:hAnsi="Tahoma" w:cs="Tahoma"/>
      <w:sz w:val="16"/>
      <w:szCs w:val="16"/>
      <w:lang w:val="en-GB"/>
    </w:rPr>
  </w:style>
  <w:style w:type="paragraph" w:styleId="Bezrazmaka">
    <w:name w:val="No Spacing"/>
    <w:qFormat/>
    <w:rsid w:val="00D432F9"/>
    <w:pPr>
      <w:widowControl w:val="0"/>
      <w:autoSpaceDE w:val="0"/>
      <w:autoSpaceDN w:val="0"/>
      <w:adjustRightInd w:val="0"/>
    </w:pPr>
    <w:rPr>
      <w:rFonts w:ascii="Courier New" w:hAnsi="Courier New" w:cs="Courier New"/>
    </w:rPr>
  </w:style>
  <w:style w:type="character" w:customStyle="1" w:styleId="Naslov2Char">
    <w:name w:val="Naslov 2 Char"/>
    <w:link w:val="Naslov2"/>
    <w:rsid w:val="00D432F9"/>
    <w:rPr>
      <w:rFonts w:ascii="Arial" w:hAnsi="Arial" w:cs="Arial"/>
      <w:b/>
      <w:bCs/>
      <w:color w:val="006600"/>
      <w:sz w:val="18"/>
      <w:lang w:val="sl-SI"/>
    </w:rPr>
  </w:style>
  <w:style w:type="character" w:customStyle="1" w:styleId="Naslov5Char">
    <w:name w:val="Naslov 5 Char"/>
    <w:link w:val="Naslov5"/>
    <w:uiPriority w:val="9"/>
    <w:rsid w:val="00D432F9"/>
    <w:rPr>
      <w:rFonts w:ascii="YUTimes" w:hAnsi="YUTimes"/>
      <w:b/>
      <w:bCs/>
      <w:i/>
      <w:iCs/>
      <w:sz w:val="26"/>
      <w:szCs w:val="26"/>
      <w:lang w:val="en-GB"/>
    </w:rPr>
  </w:style>
  <w:style w:type="character" w:customStyle="1" w:styleId="style281">
    <w:name w:val="style281"/>
    <w:rsid w:val="00D432F9"/>
    <w:rPr>
      <w:sz w:val="17"/>
      <w:szCs w:val="17"/>
    </w:rPr>
  </w:style>
  <w:style w:type="character" w:customStyle="1" w:styleId="Naslov7Char">
    <w:name w:val="Naslov 7 Char"/>
    <w:link w:val="Naslov7"/>
    <w:uiPriority w:val="9"/>
    <w:rsid w:val="00D432F9"/>
    <w:rPr>
      <w:rFonts w:ascii="CYPeignot" w:hAnsi="CYPeignot"/>
      <w:b/>
      <w:sz w:val="40"/>
      <w:lang w:val="sl-SI"/>
    </w:rPr>
  </w:style>
  <w:style w:type="character" w:customStyle="1" w:styleId="postbody1">
    <w:name w:val="postbody1"/>
    <w:rsid w:val="00D432F9"/>
    <w:rPr>
      <w:sz w:val="18"/>
      <w:szCs w:val="18"/>
    </w:rPr>
  </w:style>
  <w:style w:type="character" w:customStyle="1" w:styleId="Bodytext40">
    <w:name w:val="Body text (4)_"/>
    <w:basedOn w:val="Podrazumevanifontpasusa"/>
    <w:rsid w:val="00923719"/>
    <w:rPr>
      <w:rFonts w:ascii="Arial" w:eastAsia="Arial" w:hAnsi="Arial" w:cs="Arial"/>
      <w:b w:val="0"/>
      <w:bCs w:val="0"/>
      <w:i w:val="0"/>
      <w:iCs w:val="0"/>
      <w:smallCaps w:val="0"/>
      <w:strike w:val="0"/>
      <w:sz w:val="22"/>
      <w:szCs w:val="22"/>
      <w:u w:val="none"/>
    </w:rPr>
  </w:style>
  <w:style w:type="paragraph" w:customStyle="1" w:styleId="text-intro">
    <w:name w:val="text-intro"/>
    <w:basedOn w:val="Normal"/>
    <w:rsid w:val="0009590F"/>
    <w:pPr>
      <w:spacing w:before="100" w:beforeAutospacing="1" w:after="240" w:line="336" w:lineRule="atLeast"/>
    </w:pPr>
    <w:rPr>
      <w:rFonts w:ascii="Times New Roman" w:hAnsi="Times New Roman"/>
      <w:b/>
      <w:bCs/>
      <w:color w:val="000000"/>
      <w:sz w:val="29"/>
      <w:szCs w:val="29"/>
      <w:lang w:val="sr-Latn-CS" w:eastAsia="sr-Latn-CS"/>
    </w:rPr>
  </w:style>
  <w:style w:type="character" w:customStyle="1" w:styleId="BodytextItalicSpacing0pt">
    <w:name w:val="Body text + Italic;Spacing 0 pt"/>
    <w:basedOn w:val="Podrazumevanifontpasusa"/>
    <w:rsid w:val="00E2539A"/>
    <w:rPr>
      <w:i/>
      <w:iCs/>
      <w:color w:val="000000"/>
      <w:spacing w:val="2"/>
      <w:w w:val="100"/>
      <w:position w:val="0"/>
      <w:sz w:val="21"/>
      <w:szCs w:val="21"/>
      <w:shd w:val="clear" w:color="auto" w:fill="FFFFFF"/>
    </w:rPr>
  </w:style>
  <w:style w:type="character" w:styleId="Referencakomentara">
    <w:name w:val="annotation reference"/>
    <w:basedOn w:val="Podrazumevanifontpasusa"/>
    <w:uiPriority w:val="99"/>
    <w:semiHidden/>
    <w:unhideWhenUsed/>
    <w:rsid w:val="00E24C13"/>
    <w:rPr>
      <w:sz w:val="16"/>
      <w:szCs w:val="16"/>
    </w:rPr>
  </w:style>
  <w:style w:type="paragraph" w:styleId="Tekstkomentara">
    <w:name w:val="annotation text"/>
    <w:basedOn w:val="Normal"/>
    <w:link w:val="TekstkomentaraChar"/>
    <w:uiPriority w:val="99"/>
    <w:semiHidden/>
    <w:unhideWhenUsed/>
    <w:rsid w:val="00E24C13"/>
    <w:rPr>
      <w:sz w:val="20"/>
    </w:rPr>
  </w:style>
  <w:style w:type="character" w:customStyle="1" w:styleId="TekstkomentaraChar">
    <w:name w:val="Tekst komentara Char"/>
    <w:basedOn w:val="Podrazumevanifontpasusa"/>
    <w:link w:val="Tekstkomentara"/>
    <w:uiPriority w:val="99"/>
    <w:semiHidden/>
    <w:rsid w:val="00E24C13"/>
    <w:rPr>
      <w:rFonts w:ascii="YUTimes" w:hAnsi="YUTimes"/>
      <w:lang w:val="en-GB"/>
    </w:rPr>
  </w:style>
  <w:style w:type="paragraph" w:styleId="Temakomentara">
    <w:name w:val="annotation subject"/>
    <w:basedOn w:val="Tekstkomentara"/>
    <w:next w:val="Tekstkomentara"/>
    <w:link w:val="TemakomentaraChar"/>
    <w:uiPriority w:val="99"/>
    <w:semiHidden/>
    <w:unhideWhenUsed/>
    <w:rsid w:val="00E24C13"/>
    <w:rPr>
      <w:b/>
      <w:bCs/>
    </w:rPr>
  </w:style>
  <w:style w:type="character" w:customStyle="1" w:styleId="TemakomentaraChar">
    <w:name w:val="Tema komentara Char"/>
    <w:basedOn w:val="TekstkomentaraChar"/>
    <w:link w:val="Temakomentara"/>
    <w:uiPriority w:val="99"/>
    <w:semiHidden/>
    <w:rsid w:val="00E24C13"/>
    <w:rPr>
      <w:rFonts w:ascii="YUTimes" w:hAnsi="YUTimes"/>
      <w:b/>
      <w:bCs/>
      <w:lang w:val="en-GB"/>
    </w:rPr>
  </w:style>
  <w:style w:type="character" w:customStyle="1" w:styleId="Naslov1Char">
    <w:name w:val="Naslov 1 Char"/>
    <w:aliases w:val=" Char Char"/>
    <w:basedOn w:val="Podrazumevanifontpasusa"/>
    <w:link w:val="Naslov1"/>
    <w:rsid w:val="0077015C"/>
    <w:rPr>
      <w:rFonts w:ascii="Arial" w:hAnsi="Arial"/>
      <w:b/>
      <w:bCs/>
      <w:w w:val="120"/>
      <w:sz w:val="18"/>
      <w:shd w:val="clear" w:color="auto" w:fill="008000"/>
      <w:lang w:val="sl-SI"/>
    </w:rPr>
  </w:style>
  <w:style w:type="character" w:customStyle="1" w:styleId="Naslov4Char">
    <w:name w:val="Naslov 4 Char"/>
    <w:basedOn w:val="Podrazumevanifontpasusa"/>
    <w:link w:val="Naslov4"/>
    <w:rsid w:val="0077015C"/>
    <w:rPr>
      <w:rFonts w:ascii="CYPeignot" w:hAnsi="CYPeignot"/>
      <w:b/>
      <w:sz w:val="26"/>
      <w:lang w:val="sr-Cyrl-CS"/>
    </w:rPr>
  </w:style>
  <w:style w:type="character" w:customStyle="1" w:styleId="Naslov8Char">
    <w:name w:val="Naslov 8 Char"/>
    <w:basedOn w:val="Podrazumevanifontpasusa"/>
    <w:link w:val="Naslov8"/>
    <w:rsid w:val="0077015C"/>
    <w:rPr>
      <w:b/>
      <w:sz w:val="24"/>
      <w:lang w:val="sr-Cyrl-CS"/>
    </w:rPr>
  </w:style>
  <w:style w:type="character" w:customStyle="1" w:styleId="Naslov9Char">
    <w:name w:val="Naslov 9 Char"/>
    <w:basedOn w:val="Podrazumevanifontpasusa"/>
    <w:link w:val="Naslov9"/>
    <w:rsid w:val="0077015C"/>
    <w:rPr>
      <w:rFonts w:ascii="CYBodoni" w:hAnsi="CYBodoni"/>
      <w:sz w:val="52"/>
      <w:lang w:val="sl-SI"/>
    </w:rPr>
  </w:style>
  <w:style w:type="character" w:customStyle="1" w:styleId="NaslovChar">
    <w:name w:val="Naslov Char"/>
    <w:basedOn w:val="Podrazumevanifontpasusa"/>
    <w:link w:val="Naslov"/>
    <w:rsid w:val="0077015C"/>
    <w:rPr>
      <w:rFonts w:ascii="YUTimes" w:hAnsi="YUTimes"/>
      <w:b/>
      <w:bCs/>
      <w:color w:val="006600"/>
      <w:sz w:val="24"/>
      <w:lang w:val="en-GB"/>
    </w:rPr>
  </w:style>
  <w:style w:type="character" w:customStyle="1" w:styleId="Uvlaenjetelateksta2Char">
    <w:name w:val="Uvlačenje tela teksta 2 Char"/>
    <w:basedOn w:val="Podrazumevanifontpasusa"/>
    <w:link w:val="Uvlaenjetelateksta2"/>
    <w:rsid w:val="0077015C"/>
    <w:rPr>
      <w:rFonts w:ascii="CYBodoni" w:hAnsi="CYBodoni"/>
      <w:sz w:val="24"/>
      <w:lang w:val="sl-SI"/>
    </w:rPr>
  </w:style>
  <w:style w:type="character" w:customStyle="1" w:styleId="Uvlaenjetelateksta3Char">
    <w:name w:val="Uvlačenje tela teksta 3 Char"/>
    <w:aliases w:val=" uvlaka 3 Char"/>
    <w:basedOn w:val="Podrazumevanifontpasusa"/>
    <w:link w:val="Uvlaenjetelateksta3"/>
    <w:rsid w:val="0077015C"/>
    <w:rPr>
      <w:rFonts w:ascii="CYBodoni" w:hAnsi="CYBodoni"/>
      <w:sz w:val="24"/>
      <w:lang w:val="sl-SI"/>
    </w:rPr>
  </w:style>
  <w:style w:type="character" w:customStyle="1" w:styleId="ZaglavljestraniceChar">
    <w:name w:val="Zaglavlje stranice Char"/>
    <w:basedOn w:val="Podrazumevanifontpasusa"/>
    <w:link w:val="Zaglavljestranice"/>
    <w:uiPriority w:val="99"/>
    <w:rsid w:val="0077015C"/>
    <w:rPr>
      <w:rFonts w:ascii="YUTimes" w:hAnsi="YUTimes"/>
      <w:sz w:val="24"/>
      <w:lang w:val="en-GB"/>
    </w:rPr>
  </w:style>
  <w:style w:type="character" w:customStyle="1" w:styleId="UvlaenjetelatekstaChar">
    <w:name w:val="Uvlačenje tela teksta Char"/>
    <w:basedOn w:val="Podrazumevanifontpasusa"/>
    <w:link w:val="Uvlaenjetelateksta"/>
    <w:rsid w:val="0077015C"/>
    <w:rPr>
      <w:rFonts w:ascii="CYBodoni" w:hAnsi="CYBodoni"/>
      <w:b/>
      <w:lang w:val="sl-SI"/>
    </w:rPr>
  </w:style>
  <w:style w:type="character" w:customStyle="1" w:styleId="Teloteksta3Char">
    <w:name w:val="Telo teksta 3 Char"/>
    <w:basedOn w:val="Podrazumevanifontpasusa"/>
    <w:link w:val="Teloteksta3"/>
    <w:rsid w:val="0077015C"/>
    <w:rPr>
      <w:rFonts w:ascii="CYBodoni" w:hAnsi="CYBodoni"/>
      <w:b/>
      <w:sz w:val="28"/>
      <w:lang w:val="sl-SI"/>
    </w:rPr>
  </w:style>
  <w:style w:type="table" w:styleId="Tabelaveb3">
    <w:name w:val="Table Web 3"/>
    <w:basedOn w:val="Normalnatabela"/>
    <w:rsid w:val="0077015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PodnaslovChar">
    <w:name w:val="Podnaslov Char"/>
    <w:basedOn w:val="Podrazumevanifontpasusa"/>
    <w:link w:val="Podnaslov"/>
    <w:rsid w:val="0077015C"/>
    <w:rPr>
      <w:b/>
      <w:sz w:val="24"/>
      <w:lang w:val="hr-HR"/>
    </w:rPr>
  </w:style>
  <w:style w:type="paragraph" w:customStyle="1" w:styleId="msolistparagraph0">
    <w:name w:val="msolistparagraph"/>
    <w:basedOn w:val="Normal"/>
    <w:rsid w:val="0077015C"/>
    <w:pPr>
      <w:ind w:left="720"/>
    </w:pPr>
  </w:style>
  <w:style w:type="character" w:customStyle="1" w:styleId="productprice1">
    <w:name w:val="productprice1"/>
    <w:basedOn w:val="Podrazumevanifontpasusa"/>
    <w:rsid w:val="0077015C"/>
    <w:rPr>
      <w:b/>
      <w:bCs/>
      <w:color w:val="09737C"/>
      <w:sz w:val="29"/>
      <w:szCs w:val="29"/>
    </w:rPr>
  </w:style>
  <w:style w:type="character" w:customStyle="1" w:styleId="apple-style-span">
    <w:name w:val="apple-style-span"/>
    <w:basedOn w:val="Podrazumevanifontpasusa"/>
    <w:rsid w:val="004732DA"/>
  </w:style>
  <w:style w:type="table" w:customStyle="1" w:styleId="TableGrid1">
    <w:name w:val="Table Grid1"/>
    <w:basedOn w:val="Normalnatabela"/>
    <w:next w:val="Koordinatnamreatabele"/>
    <w:uiPriority w:val="59"/>
    <w:rsid w:val="00B67D9D"/>
    <w:rPr>
      <w:rFonts w:ascii="Calibri" w:eastAsia="Calibri" w:hAnsi="Calibri"/>
      <w:sz w:val="22"/>
      <w:szCs w:val="22"/>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uvaramesta">
    <w:name w:val="Placeholder Text"/>
    <w:basedOn w:val="Podrazumevanifontpasusa"/>
    <w:uiPriority w:val="99"/>
    <w:semiHidden/>
    <w:rsid w:val="00B67D9D"/>
    <w:rPr>
      <w:color w:val="808080"/>
    </w:rPr>
  </w:style>
  <w:style w:type="character" w:customStyle="1" w:styleId="Bodytext2">
    <w:name w:val="Body text (2)_"/>
    <w:link w:val="Bodytext20"/>
    <w:rsid w:val="00B67D9D"/>
    <w:rPr>
      <w:rFonts w:ascii="Arial" w:eastAsia="Arial" w:hAnsi="Arial" w:cs="Arial"/>
      <w:b/>
      <w:bCs/>
      <w:sz w:val="40"/>
      <w:szCs w:val="40"/>
      <w:shd w:val="clear" w:color="auto" w:fill="FFFFFF"/>
    </w:rPr>
  </w:style>
  <w:style w:type="paragraph" w:customStyle="1" w:styleId="Bodytext20">
    <w:name w:val="Body text (2)"/>
    <w:basedOn w:val="Normal"/>
    <w:link w:val="Bodytext2"/>
    <w:rsid w:val="00B67D9D"/>
    <w:pPr>
      <w:widowControl w:val="0"/>
      <w:shd w:val="clear" w:color="auto" w:fill="FFFFFF"/>
      <w:spacing w:after="12000" w:line="0" w:lineRule="atLeast"/>
    </w:pPr>
    <w:rPr>
      <w:rFonts w:ascii="Arial" w:eastAsia="Arial" w:hAnsi="Arial" w:cs="Arial"/>
      <w:b/>
      <w:bCs/>
      <w:sz w:val="40"/>
      <w:szCs w:val="40"/>
      <w:lang w:val="en-US"/>
    </w:rPr>
  </w:style>
  <w:style w:type="character" w:customStyle="1" w:styleId="Heading4">
    <w:name w:val="Heading #4_"/>
    <w:link w:val="Heading40"/>
    <w:rsid w:val="00B67D9D"/>
    <w:rPr>
      <w:rFonts w:ascii="Arial" w:eastAsia="Arial" w:hAnsi="Arial" w:cs="Arial"/>
      <w:b/>
      <w:bCs/>
      <w:sz w:val="25"/>
      <w:szCs w:val="25"/>
      <w:shd w:val="clear" w:color="auto" w:fill="FFFFFF"/>
    </w:rPr>
  </w:style>
  <w:style w:type="paragraph" w:customStyle="1" w:styleId="Heading40">
    <w:name w:val="Heading #4"/>
    <w:basedOn w:val="Normal"/>
    <w:link w:val="Heading4"/>
    <w:rsid w:val="00B67D9D"/>
    <w:pPr>
      <w:widowControl w:val="0"/>
      <w:shd w:val="clear" w:color="auto" w:fill="FFFFFF"/>
      <w:spacing w:after="240" w:line="0" w:lineRule="atLeast"/>
      <w:jc w:val="both"/>
      <w:outlineLvl w:val="3"/>
    </w:pPr>
    <w:rPr>
      <w:rFonts w:ascii="Arial" w:eastAsia="Arial" w:hAnsi="Arial" w:cs="Arial"/>
      <w:b/>
      <w:bCs/>
      <w:sz w:val="25"/>
      <w:szCs w:val="25"/>
      <w:lang w:val="en-US"/>
    </w:rPr>
  </w:style>
  <w:style w:type="paragraph" w:customStyle="1" w:styleId="BodyText41">
    <w:name w:val="Body Text4"/>
    <w:basedOn w:val="Normal"/>
    <w:rsid w:val="00B67D9D"/>
    <w:pPr>
      <w:widowControl w:val="0"/>
      <w:shd w:val="clear" w:color="auto" w:fill="FFFFFF"/>
      <w:spacing w:before="240" w:after="240" w:line="231" w:lineRule="exact"/>
      <w:ind w:hanging="360"/>
    </w:pPr>
    <w:rPr>
      <w:rFonts w:ascii="Arial" w:eastAsia="Arial" w:hAnsi="Arial" w:cs="Arial"/>
      <w:sz w:val="19"/>
      <w:szCs w:val="19"/>
      <w:lang w:val="sr-Latn-RS"/>
    </w:rPr>
  </w:style>
  <w:style w:type="character" w:customStyle="1" w:styleId="Heading5">
    <w:name w:val="Heading #5_"/>
    <w:link w:val="Heading50"/>
    <w:rsid w:val="00B67D9D"/>
    <w:rPr>
      <w:rFonts w:ascii="Arial" w:eastAsia="Arial" w:hAnsi="Arial" w:cs="Arial"/>
      <w:b/>
      <w:bCs/>
      <w:sz w:val="25"/>
      <w:szCs w:val="25"/>
      <w:shd w:val="clear" w:color="auto" w:fill="FFFFFF"/>
    </w:rPr>
  </w:style>
  <w:style w:type="character" w:customStyle="1" w:styleId="Heading6">
    <w:name w:val="Heading #6_"/>
    <w:link w:val="Heading60"/>
    <w:rsid w:val="00B67D9D"/>
    <w:rPr>
      <w:rFonts w:ascii="Arial" w:eastAsia="Arial" w:hAnsi="Arial" w:cs="Arial"/>
      <w:b/>
      <w:bCs/>
      <w:sz w:val="19"/>
      <w:szCs w:val="19"/>
      <w:shd w:val="clear" w:color="auto" w:fill="FFFFFF"/>
    </w:rPr>
  </w:style>
  <w:style w:type="paragraph" w:customStyle="1" w:styleId="Heading50">
    <w:name w:val="Heading #5"/>
    <w:basedOn w:val="Normal"/>
    <w:link w:val="Heading5"/>
    <w:rsid w:val="00B67D9D"/>
    <w:pPr>
      <w:widowControl w:val="0"/>
      <w:shd w:val="clear" w:color="auto" w:fill="FFFFFF"/>
      <w:spacing w:before="300" w:after="300" w:line="0" w:lineRule="atLeast"/>
      <w:jc w:val="both"/>
      <w:outlineLvl w:val="4"/>
    </w:pPr>
    <w:rPr>
      <w:rFonts w:ascii="Arial" w:eastAsia="Arial" w:hAnsi="Arial" w:cs="Arial"/>
      <w:b/>
      <w:bCs/>
      <w:sz w:val="25"/>
      <w:szCs w:val="25"/>
      <w:lang w:val="en-US"/>
    </w:rPr>
  </w:style>
  <w:style w:type="paragraph" w:customStyle="1" w:styleId="Heading60">
    <w:name w:val="Heading #6"/>
    <w:basedOn w:val="Normal"/>
    <w:link w:val="Heading6"/>
    <w:rsid w:val="00B67D9D"/>
    <w:pPr>
      <w:widowControl w:val="0"/>
      <w:shd w:val="clear" w:color="auto" w:fill="FFFFFF"/>
      <w:spacing w:before="300" w:after="300" w:line="0" w:lineRule="atLeast"/>
      <w:jc w:val="both"/>
      <w:outlineLvl w:val="5"/>
    </w:pPr>
    <w:rPr>
      <w:rFonts w:ascii="Arial" w:eastAsia="Arial" w:hAnsi="Arial" w:cs="Arial"/>
      <w:b/>
      <w:bCs/>
      <w:sz w:val="19"/>
      <w:szCs w:val="19"/>
      <w:lang w:val="en-US"/>
    </w:rPr>
  </w:style>
  <w:style w:type="character" w:customStyle="1" w:styleId="BodytextItalic">
    <w:name w:val="Body text + Italic"/>
    <w:rsid w:val="00B67D9D"/>
    <w:rPr>
      <w:rFonts w:ascii="Arial" w:eastAsia="Arial" w:hAnsi="Arial" w:cs="Arial"/>
      <w:b w:val="0"/>
      <w:bCs w:val="0"/>
      <w:i/>
      <w:iCs/>
      <w:smallCaps w:val="0"/>
      <w:strike w:val="0"/>
      <w:color w:val="000000"/>
      <w:spacing w:val="0"/>
      <w:w w:val="100"/>
      <w:position w:val="0"/>
      <w:sz w:val="19"/>
      <w:szCs w:val="19"/>
      <w:u w:val="none"/>
      <w:shd w:val="clear" w:color="auto" w:fill="FFFFFF"/>
      <w:lang w:val="hr-HR"/>
    </w:rPr>
  </w:style>
  <w:style w:type="paragraph" w:customStyle="1" w:styleId="Heading3a">
    <w:name w:val="Heading 3a"/>
    <w:basedOn w:val="Naslov3"/>
    <w:link w:val="Heading3aChar"/>
    <w:qFormat/>
    <w:rsid w:val="00B67D9D"/>
    <w:pPr>
      <w:ind w:firstLine="567"/>
      <w:jc w:val="both"/>
    </w:pPr>
    <w:rPr>
      <w:rFonts w:ascii="Times New Roman" w:hAnsi="Times New Roman"/>
      <w:szCs w:val="26"/>
      <w:lang w:val="en-US"/>
    </w:rPr>
  </w:style>
  <w:style w:type="character" w:customStyle="1" w:styleId="Heading3aChar">
    <w:name w:val="Heading 3a Char"/>
    <w:link w:val="Heading3a"/>
    <w:rsid w:val="00B67D9D"/>
    <w:rPr>
      <w:b/>
      <w:sz w:val="24"/>
      <w:szCs w:val="26"/>
    </w:rPr>
  </w:style>
  <w:style w:type="paragraph" w:styleId="SADRAJ1">
    <w:name w:val="toc 1"/>
    <w:basedOn w:val="Normal"/>
    <w:next w:val="Normal"/>
    <w:autoRedefine/>
    <w:uiPriority w:val="39"/>
    <w:rsid w:val="00B67D9D"/>
    <w:pPr>
      <w:tabs>
        <w:tab w:val="right" w:leader="dot" w:pos="9061"/>
      </w:tabs>
      <w:spacing w:line="276" w:lineRule="auto"/>
      <w:ind w:left="284" w:hanging="284"/>
    </w:pPr>
    <w:rPr>
      <w:rFonts w:ascii="Times New Roman" w:hAnsi="Times New Roman"/>
      <w:b/>
      <w:noProof/>
      <w:szCs w:val="24"/>
      <w:lang w:val="en-US"/>
    </w:rPr>
  </w:style>
  <w:style w:type="numbering" w:customStyle="1" w:styleId="NoList2">
    <w:name w:val="No List2"/>
    <w:next w:val="Bezliste"/>
    <w:semiHidden/>
    <w:rsid w:val="00EA6FA0"/>
  </w:style>
  <w:style w:type="paragraph" w:customStyle="1" w:styleId="Pa0">
    <w:name w:val="Pa0"/>
    <w:basedOn w:val="Normal"/>
    <w:next w:val="Normal"/>
    <w:rsid w:val="00EA6FA0"/>
    <w:pPr>
      <w:autoSpaceDE w:val="0"/>
      <w:autoSpaceDN w:val="0"/>
      <w:adjustRightInd w:val="0"/>
      <w:spacing w:line="241" w:lineRule="atLeast"/>
    </w:pPr>
    <w:rPr>
      <w:rFonts w:ascii="Arial Black" w:hAnsi="Arial Black"/>
      <w:szCs w:val="24"/>
      <w:lang w:val="sr-Latn-CS" w:eastAsia="sr-Latn-CS"/>
    </w:rPr>
  </w:style>
  <w:style w:type="character" w:customStyle="1" w:styleId="A0">
    <w:name w:val="A0"/>
    <w:rsid w:val="00EA6FA0"/>
    <w:rPr>
      <w:rFonts w:cs="Arial Black"/>
      <w:b/>
      <w:bCs/>
      <w:color w:val="000000"/>
      <w:sz w:val="48"/>
      <w:szCs w:val="48"/>
    </w:rPr>
  </w:style>
  <w:style w:type="character" w:customStyle="1" w:styleId="WW8Num4z0">
    <w:name w:val="WW8Num4z0"/>
    <w:rsid w:val="00EA6FA0"/>
    <w:rPr>
      <w:rFonts w:ascii="Times New Roman" w:eastAsia="Times New Roman" w:hAnsi="Times New Roman" w:cs="Times New Roman"/>
    </w:rPr>
  </w:style>
  <w:style w:type="paragraph" w:customStyle="1" w:styleId="Normal11">
    <w:name w:val="Normal1"/>
    <w:basedOn w:val="Normal"/>
    <w:rsid w:val="00EA6FA0"/>
    <w:pPr>
      <w:spacing w:before="100" w:beforeAutospacing="1" w:after="100" w:afterAutospacing="1"/>
    </w:pPr>
    <w:rPr>
      <w:rFonts w:ascii="Arial" w:hAnsi="Arial" w:cs="Arial"/>
      <w:sz w:val="22"/>
      <w:szCs w:val="22"/>
      <w:lang w:val="en-US"/>
    </w:rPr>
  </w:style>
  <w:style w:type="character" w:customStyle="1" w:styleId="stepen1">
    <w:name w:val="stepen1"/>
    <w:basedOn w:val="Podrazumevanifontpasusa"/>
    <w:rsid w:val="00EA6FA0"/>
    <w:rPr>
      <w:sz w:val="15"/>
      <w:szCs w:val="15"/>
      <w:vertAlign w:val="superscript"/>
    </w:rPr>
  </w:style>
  <w:style w:type="character" w:customStyle="1" w:styleId="CharCharChar">
    <w:name w:val="Char Char Char"/>
    <w:basedOn w:val="Podrazumevanifontpasusa"/>
    <w:rsid w:val="00EA6FA0"/>
    <w:rPr>
      <w:b/>
      <w:bCs/>
      <w:sz w:val="24"/>
      <w:szCs w:val="24"/>
      <w:lang w:val="sr-Cyrl-C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888510">
      <w:bodyDiv w:val="1"/>
      <w:marLeft w:val="0"/>
      <w:marRight w:val="0"/>
      <w:marTop w:val="0"/>
      <w:marBottom w:val="0"/>
      <w:divBdr>
        <w:top w:val="none" w:sz="0" w:space="0" w:color="auto"/>
        <w:left w:val="none" w:sz="0" w:space="0" w:color="auto"/>
        <w:bottom w:val="none" w:sz="0" w:space="0" w:color="auto"/>
        <w:right w:val="none" w:sz="0" w:space="0" w:color="auto"/>
      </w:divBdr>
    </w:div>
    <w:div w:id="38092296">
      <w:bodyDiv w:val="1"/>
      <w:marLeft w:val="0"/>
      <w:marRight w:val="0"/>
      <w:marTop w:val="0"/>
      <w:marBottom w:val="0"/>
      <w:divBdr>
        <w:top w:val="none" w:sz="0" w:space="0" w:color="auto"/>
        <w:left w:val="none" w:sz="0" w:space="0" w:color="auto"/>
        <w:bottom w:val="none" w:sz="0" w:space="0" w:color="auto"/>
        <w:right w:val="none" w:sz="0" w:space="0" w:color="auto"/>
      </w:divBdr>
      <w:divsChild>
        <w:div w:id="1740126676">
          <w:marLeft w:val="0"/>
          <w:marRight w:val="0"/>
          <w:marTop w:val="0"/>
          <w:marBottom w:val="0"/>
          <w:divBdr>
            <w:top w:val="none" w:sz="0" w:space="0" w:color="auto"/>
            <w:left w:val="none" w:sz="0" w:space="0" w:color="auto"/>
            <w:bottom w:val="none" w:sz="0" w:space="0" w:color="auto"/>
            <w:right w:val="none" w:sz="0" w:space="0" w:color="auto"/>
          </w:divBdr>
          <w:divsChild>
            <w:div w:id="210403598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5388485">
      <w:bodyDiv w:val="1"/>
      <w:marLeft w:val="0"/>
      <w:marRight w:val="0"/>
      <w:marTop w:val="0"/>
      <w:marBottom w:val="0"/>
      <w:divBdr>
        <w:top w:val="none" w:sz="0" w:space="0" w:color="auto"/>
        <w:left w:val="none" w:sz="0" w:space="0" w:color="auto"/>
        <w:bottom w:val="none" w:sz="0" w:space="0" w:color="auto"/>
        <w:right w:val="none" w:sz="0" w:space="0" w:color="auto"/>
      </w:divBdr>
      <w:divsChild>
        <w:div w:id="244729951">
          <w:marLeft w:val="0"/>
          <w:marRight w:val="0"/>
          <w:marTop w:val="0"/>
          <w:marBottom w:val="0"/>
          <w:divBdr>
            <w:top w:val="none" w:sz="0" w:space="0" w:color="auto"/>
            <w:left w:val="none" w:sz="0" w:space="0" w:color="auto"/>
            <w:bottom w:val="none" w:sz="0" w:space="0" w:color="auto"/>
            <w:right w:val="none" w:sz="0" w:space="0" w:color="auto"/>
          </w:divBdr>
          <w:divsChild>
            <w:div w:id="1537497605">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 w:id="173542830">
      <w:bodyDiv w:val="1"/>
      <w:marLeft w:val="0"/>
      <w:marRight w:val="0"/>
      <w:marTop w:val="0"/>
      <w:marBottom w:val="0"/>
      <w:divBdr>
        <w:top w:val="none" w:sz="0" w:space="0" w:color="auto"/>
        <w:left w:val="none" w:sz="0" w:space="0" w:color="auto"/>
        <w:bottom w:val="none" w:sz="0" w:space="0" w:color="auto"/>
        <w:right w:val="none" w:sz="0" w:space="0" w:color="auto"/>
      </w:divBdr>
    </w:div>
    <w:div w:id="198012249">
      <w:bodyDiv w:val="1"/>
      <w:marLeft w:val="0"/>
      <w:marRight w:val="0"/>
      <w:marTop w:val="0"/>
      <w:marBottom w:val="0"/>
      <w:divBdr>
        <w:top w:val="none" w:sz="0" w:space="0" w:color="auto"/>
        <w:left w:val="none" w:sz="0" w:space="0" w:color="auto"/>
        <w:bottom w:val="none" w:sz="0" w:space="0" w:color="auto"/>
        <w:right w:val="none" w:sz="0" w:space="0" w:color="auto"/>
      </w:divBdr>
      <w:divsChild>
        <w:div w:id="1984040414">
          <w:marLeft w:val="0"/>
          <w:marRight w:val="0"/>
          <w:marTop w:val="0"/>
          <w:marBottom w:val="0"/>
          <w:divBdr>
            <w:top w:val="none" w:sz="0" w:space="0" w:color="auto"/>
            <w:left w:val="none" w:sz="0" w:space="0" w:color="auto"/>
            <w:bottom w:val="none" w:sz="0" w:space="0" w:color="auto"/>
            <w:right w:val="none" w:sz="0" w:space="0" w:color="auto"/>
          </w:divBdr>
          <w:divsChild>
            <w:div w:id="2512992">
              <w:marLeft w:val="0"/>
              <w:marRight w:val="0"/>
              <w:marTop w:val="0"/>
              <w:marBottom w:val="0"/>
              <w:divBdr>
                <w:top w:val="none" w:sz="0" w:space="0" w:color="auto"/>
                <w:left w:val="none" w:sz="0" w:space="0" w:color="auto"/>
                <w:bottom w:val="none" w:sz="0" w:space="0" w:color="auto"/>
                <w:right w:val="none" w:sz="0" w:space="0" w:color="auto"/>
              </w:divBdr>
            </w:div>
            <w:div w:id="13658398">
              <w:marLeft w:val="0"/>
              <w:marRight w:val="0"/>
              <w:marTop w:val="0"/>
              <w:marBottom w:val="0"/>
              <w:divBdr>
                <w:top w:val="none" w:sz="0" w:space="0" w:color="auto"/>
                <w:left w:val="none" w:sz="0" w:space="0" w:color="auto"/>
                <w:bottom w:val="none" w:sz="0" w:space="0" w:color="auto"/>
                <w:right w:val="none" w:sz="0" w:space="0" w:color="auto"/>
              </w:divBdr>
            </w:div>
            <w:div w:id="14969903">
              <w:marLeft w:val="0"/>
              <w:marRight w:val="0"/>
              <w:marTop w:val="0"/>
              <w:marBottom w:val="0"/>
              <w:divBdr>
                <w:top w:val="none" w:sz="0" w:space="0" w:color="auto"/>
                <w:left w:val="none" w:sz="0" w:space="0" w:color="auto"/>
                <w:bottom w:val="none" w:sz="0" w:space="0" w:color="auto"/>
                <w:right w:val="none" w:sz="0" w:space="0" w:color="auto"/>
              </w:divBdr>
            </w:div>
            <w:div w:id="19941940">
              <w:marLeft w:val="0"/>
              <w:marRight w:val="0"/>
              <w:marTop w:val="0"/>
              <w:marBottom w:val="0"/>
              <w:divBdr>
                <w:top w:val="none" w:sz="0" w:space="0" w:color="auto"/>
                <w:left w:val="none" w:sz="0" w:space="0" w:color="auto"/>
                <w:bottom w:val="none" w:sz="0" w:space="0" w:color="auto"/>
                <w:right w:val="none" w:sz="0" w:space="0" w:color="auto"/>
              </w:divBdr>
            </w:div>
            <w:div w:id="29844670">
              <w:marLeft w:val="0"/>
              <w:marRight w:val="0"/>
              <w:marTop w:val="0"/>
              <w:marBottom w:val="0"/>
              <w:divBdr>
                <w:top w:val="none" w:sz="0" w:space="0" w:color="auto"/>
                <w:left w:val="none" w:sz="0" w:space="0" w:color="auto"/>
                <w:bottom w:val="none" w:sz="0" w:space="0" w:color="auto"/>
                <w:right w:val="none" w:sz="0" w:space="0" w:color="auto"/>
              </w:divBdr>
            </w:div>
            <w:div w:id="31613703">
              <w:marLeft w:val="0"/>
              <w:marRight w:val="0"/>
              <w:marTop w:val="0"/>
              <w:marBottom w:val="0"/>
              <w:divBdr>
                <w:top w:val="none" w:sz="0" w:space="0" w:color="auto"/>
                <w:left w:val="none" w:sz="0" w:space="0" w:color="auto"/>
                <w:bottom w:val="none" w:sz="0" w:space="0" w:color="auto"/>
                <w:right w:val="none" w:sz="0" w:space="0" w:color="auto"/>
              </w:divBdr>
            </w:div>
            <w:div w:id="34164174">
              <w:marLeft w:val="0"/>
              <w:marRight w:val="0"/>
              <w:marTop w:val="0"/>
              <w:marBottom w:val="0"/>
              <w:divBdr>
                <w:top w:val="none" w:sz="0" w:space="0" w:color="auto"/>
                <w:left w:val="none" w:sz="0" w:space="0" w:color="auto"/>
                <w:bottom w:val="none" w:sz="0" w:space="0" w:color="auto"/>
                <w:right w:val="none" w:sz="0" w:space="0" w:color="auto"/>
              </w:divBdr>
            </w:div>
            <w:div w:id="46996957">
              <w:marLeft w:val="0"/>
              <w:marRight w:val="0"/>
              <w:marTop w:val="0"/>
              <w:marBottom w:val="0"/>
              <w:divBdr>
                <w:top w:val="none" w:sz="0" w:space="0" w:color="auto"/>
                <w:left w:val="none" w:sz="0" w:space="0" w:color="auto"/>
                <w:bottom w:val="none" w:sz="0" w:space="0" w:color="auto"/>
                <w:right w:val="none" w:sz="0" w:space="0" w:color="auto"/>
              </w:divBdr>
            </w:div>
            <w:div w:id="52192788">
              <w:marLeft w:val="0"/>
              <w:marRight w:val="0"/>
              <w:marTop w:val="0"/>
              <w:marBottom w:val="0"/>
              <w:divBdr>
                <w:top w:val="none" w:sz="0" w:space="0" w:color="auto"/>
                <w:left w:val="none" w:sz="0" w:space="0" w:color="auto"/>
                <w:bottom w:val="none" w:sz="0" w:space="0" w:color="auto"/>
                <w:right w:val="none" w:sz="0" w:space="0" w:color="auto"/>
              </w:divBdr>
            </w:div>
            <w:div w:id="60055897">
              <w:marLeft w:val="0"/>
              <w:marRight w:val="0"/>
              <w:marTop w:val="0"/>
              <w:marBottom w:val="0"/>
              <w:divBdr>
                <w:top w:val="none" w:sz="0" w:space="0" w:color="auto"/>
                <w:left w:val="none" w:sz="0" w:space="0" w:color="auto"/>
                <w:bottom w:val="none" w:sz="0" w:space="0" w:color="auto"/>
                <w:right w:val="none" w:sz="0" w:space="0" w:color="auto"/>
              </w:divBdr>
            </w:div>
            <w:div w:id="63572229">
              <w:marLeft w:val="0"/>
              <w:marRight w:val="0"/>
              <w:marTop w:val="0"/>
              <w:marBottom w:val="0"/>
              <w:divBdr>
                <w:top w:val="none" w:sz="0" w:space="0" w:color="auto"/>
                <w:left w:val="none" w:sz="0" w:space="0" w:color="auto"/>
                <w:bottom w:val="none" w:sz="0" w:space="0" w:color="auto"/>
                <w:right w:val="none" w:sz="0" w:space="0" w:color="auto"/>
              </w:divBdr>
            </w:div>
            <w:div w:id="68771888">
              <w:marLeft w:val="0"/>
              <w:marRight w:val="0"/>
              <w:marTop w:val="0"/>
              <w:marBottom w:val="0"/>
              <w:divBdr>
                <w:top w:val="none" w:sz="0" w:space="0" w:color="auto"/>
                <w:left w:val="none" w:sz="0" w:space="0" w:color="auto"/>
                <w:bottom w:val="none" w:sz="0" w:space="0" w:color="auto"/>
                <w:right w:val="none" w:sz="0" w:space="0" w:color="auto"/>
              </w:divBdr>
            </w:div>
            <w:div w:id="69235705">
              <w:marLeft w:val="0"/>
              <w:marRight w:val="0"/>
              <w:marTop w:val="0"/>
              <w:marBottom w:val="0"/>
              <w:divBdr>
                <w:top w:val="none" w:sz="0" w:space="0" w:color="auto"/>
                <w:left w:val="none" w:sz="0" w:space="0" w:color="auto"/>
                <w:bottom w:val="none" w:sz="0" w:space="0" w:color="auto"/>
                <w:right w:val="none" w:sz="0" w:space="0" w:color="auto"/>
              </w:divBdr>
            </w:div>
            <w:div w:id="80640204">
              <w:marLeft w:val="0"/>
              <w:marRight w:val="0"/>
              <w:marTop w:val="0"/>
              <w:marBottom w:val="0"/>
              <w:divBdr>
                <w:top w:val="none" w:sz="0" w:space="0" w:color="auto"/>
                <w:left w:val="none" w:sz="0" w:space="0" w:color="auto"/>
                <w:bottom w:val="none" w:sz="0" w:space="0" w:color="auto"/>
                <w:right w:val="none" w:sz="0" w:space="0" w:color="auto"/>
              </w:divBdr>
            </w:div>
            <w:div w:id="82117613">
              <w:marLeft w:val="0"/>
              <w:marRight w:val="0"/>
              <w:marTop w:val="0"/>
              <w:marBottom w:val="0"/>
              <w:divBdr>
                <w:top w:val="none" w:sz="0" w:space="0" w:color="auto"/>
                <w:left w:val="none" w:sz="0" w:space="0" w:color="auto"/>
                <w:bottom w:val="none" w:sz="0" w:space="0" w:color="auto"/>
                <w:right w:val="none" w:sz="0" w:space="0" w:color="auto"/>
              </w:divBdr>
            </w:div>
            <w:div w:id="84571673">
              <w:marLeft w:val="0"/>
              <w:marRight w:val="0"/>
              <w:marTop w:val="0"/>
              <w:marBottom w:val="0"/>
              <w:divBdr>
                <w:top w:val="none" w:sz="0" w:space="0" w:color="auto"/>
                <w:left w:val="none" w:sz="0" w:space="0" w:color="auto"/>
                <w:bottom w:val="none" w:sz="0" w:space="0" w:color="auto"/>
                <w:right w:val="none" w:sz="0" w:space="0" w:color="auto"/>
              </w:divBdr>
            </w:div>
            <w:div w:id="87695563">
              <w:marLeft w:val="0"/>
              <w:marRight w:val="0"/>
              <w:marTop w:val="0"/>
              <w:marBottom w:val="0"/>
              <w:divBdr>
                <w:top w:val="none" w:sz="0" w:space="0" w:color="auto"/>
                <w:left w:val="none" w:sz="0" w:space="0" w:color="auto"/>
                <w:bottom w:val="none" w:sz="0" w:space="0" w:color="auto"/>
                <w:right w:val="none" w:sz="0" w:space="0" w:color="auto"/>
              </w:divBdr>
            </w:div>
            <w:div w:id="92628812">
              <w:marLeft w:val="0"/>
              <w:marRight w:val="0"/>
              <w:marTop w:val="0"/>
              <w:marBottom w:val="0"/>
              <w:divBdr>
                <w:top w:val="none" w:sz="0" w:space="0" w:color="auto"/>
                <w:left w:val="none" w:sz="0" w:space="0" w:color="auto"/>
                <w:bottom w:val="none" w:sz="0" w:space="0" w:color="auto"/>
                <w:right w:val="none" w:sz="0" w:space="0" w:color="auto"/>
              </w:divBdr>
            </w:div>
            <w:div w:id="94600350">
              <w:marLeft w:val="0"/>
              <w:marRight w:val="0"/>
              <w:marTop w:val="0"/>
              <w:marBottom w:val="0"/>
              <w:divBdr>
                <w:top w:val="none" w:sz="0" w:space="0" w:color="auto"/>
                <w:left w:val="none" w:sz="0" w:space="0" w:color="auto"/>
                <w:bottom w:val="none" w:sz="0" w:space="0" w:color="auto"/>
                <w:right w:val="none" w:sz="0" w:space="0" w:color="auto"/>
              </w:divBdr>
            </w:div>
            <w:div w:id="96678882">
              <w:marLeft w:val="0"/>
              <w:marRight w:val="0"/>
              <w:marTop w:val="0"/>
              <w:marBottom w:val="0"/>
              <w:divBdr>
                <w:top w:val="none" w:sz="0" w:space="0" w:color="auto"/>
                <w:left w:val="none" w:sz="0" w:space="0" w:color="auto"/>
                <w:bottom w:val="none" w:sz="0" w:space="0" w:color="auto"/>
                <w:right w:val="none" w:sz="0" w:space="0" w:color="auto"/>
              </w:divBdr>
            </w:div>
            <w:div w:id="98721611">
              <w:marLeft w:val="0"/>
              <w:marRight w:val="0"/>
              <w:marTop w:val="0"/>
              <w:marBottom w:val="0"/>
              <w:divBdr>
                <w:top w:val="none" w:sz="0" w:space="0" w:color="auto"/>
                <w:left w:val="none" w:sz="0" w:space="0" w:color="auto"/>
                <w:bottom w:val="none" w:sz="0" w:space="0" w:color="auto"/>
                <w:right w:val="none" w:sz="0" w:space="0" w:color="auto"/>
              </w:divBdr>
            </w:div>
            <w:div w:id="100223057">
              <w:marLeft w:val="0"/>
              <w:marRight w:val="0"/>
              <w:marTop w:val="0"/>
              <w:marBottom w:val="0"/>
              <w:divBdr>
                <w:top w:val="none" w:sz="0" w:space="0" w:color="auto"/>
                <w:left w:val="none" w:sz="0" w:space="0" w:color="auto"/>
                <w:bottom w:val="none" w:sz="0" w:space="0" w:color="auto"/>
                <w:right w:val="none" w:sz="0" w:space="0" w:color="auto"/>
              </w:divBdr>
            </w:div>
            <w:div w:id="107892105">
              <w:marLeft w:val="0"/>
              <w:marRight w:val="0"/>
              <w:marTop w:val="0"/>
              <w:marBottom w:val="0"/>
              <w:divBdr>
                <w:top w:val="none" w:sz="0" w:space="0" w:color="auto"/>
                <w:left w:val="none" w:sz="0" w:space="0" w:color="auto"/>
                <w:bottom w:val="none" w:sz="0" w:space="0" w:color="auto"/>
                <w:right w:val="none" w:sz="0" w:space="0" w:color="auto"/>
              </w:divBdr>
            </w:div>
            <w:div w:id="108673215">
              <w:marLeft w:val="0"/>
              <w:marRight w:val="0"/>
              <w:marTop w:val="0"/>
              <w:marBottom w:val="0"/>
              <w:divBdr>
                <w:top w:val="none" w:sz="0" w:space="0" w:color="auto"/>
                <w:left w:val="none" w:sz="0" w:space="0" w:color="auto"/>
                <w:bottom w:val="none" w:sz="0" w:space="0" w:color="auto"/>
                <w:right w:val="none" w:sz="0" w:space="0" w:color="auto"/>
              </w:divBdr>
            </w:div>
            <w:div w:id="111093545">
              <w:marLeft w:val="0"/>
              <w:marRight w:val="0"/>
              <w:marTop w:val="0"/>
              <w:marBottom w:val="0"/>
              <w:divBdr>
                <w:top w:val="none" w:sz="0" w:space="0" w:color="auto"/>
                <w:left w:val="none" w:sz="0" w:space="0" w:color="auto"/>
                <w:bottom w:val="none" w:sz="0" w:space="0" w:color="auto"/>
                <w:right w:val="none" w:sz="0" w:space="0" w:color="auto"/>
              </w:divBdr>
            </w:div>
            <w:div w:id="119344211">
              <w:marLeft w:val="0"/>
              <w:marRight w:val="0"/>
              <w:marTop w:val="0"/>
              <w:marBottom w:val="0"/>
              <w:divBdr>
                <w:top w:val="none" w:sz="0" w:space="0" w:color="auto"/>
                <w:left w:val="none" w:sz="0" w:space="0" w:color="auto"/>
                <w:bottom w:val="none" w:sz="0" w:space="0" w:color="auto"/>
                <w:right w:val="none" w:sz="0" w:space="0" w:color="auto"/>
              </w:divBdr>
            </w:div>
            <w:div w:id="122163616">
              <w:marLeft w:val="0"/>
              <w:marRight w:val="0"/>
              <w:marTop w:val="0"/>
              <w:marBottom w:val="0"/>
              <w:divBdr>
                <w:top w:val="none" w:sz="0" w:space="0" w:color="auto"/>
                <w:left w:val="none" w:sz="0" w:space="0" w:color="auto"/>
                <w:bottom w:val="none" w:sz="0" w:space="0" w:color="auto"/>
                <w:right w:val="none" w:sz="0" w:space="0" w:color="auto"/>
              </w:divBdr>
            </w:div>
            <w:div w:id="124667449">
              <w:marLeft w:val="0"/>
              <w:marRight w:val="0"/>
              <w:marTop w:val="0"/>
              <w:marBottom w:val="0"/>
              <w:divBdr>
                <w:top w:val="none" w:sz="0" w:space="0" w:color="auto"/>
                <w:left w:val="none" w:sz="0" w:space="0" w:color="auto"/>
                <w:bottom w:val="none" w:sz="0" w:space="0" w:color="auto"/>
                <w:right w:val="none" w:sz="0" w:space="0" w:color="auto"/>
              </w:divBdr>
            </w:div>
            <w:div w:id="125586217">
              <w:marLeft w:val="0"/>
              <w:marRight w:val="0"/>
              <w:marTop w:val="0"/>
              <w:marBottom w:val="0"/>
              <w:divBdr>
                <w:top w:val="none" w:sz="0" w:space="0" w:color="auto"/>
                <w:left w:val="none" w:sz="0" w:space="0" w:color="auto"/>
                <w:bottom w:val="none" w:sz="0" w:space="0" w:color="auto"/>
                <w:right w:val="none" w:sz="0" w:space="0" w:color="auto"/>
              </w:divBdr>
            </w:div>
            <w:div w:id="134952248">
              <w:marLeft w:val="0"/>
              <w:marRight w:val="0"/>
              <w:marTop w:val="0"/>
              <w:marBottom w:val="0"/>
              <w:divBdr>
                <w:top w:val="none" w:sz="0" w:space="0" w:color="auto"/>
                <w:left w:val="none" w:sz="0" w:space="0" w:color="auto"/>
                <w:bottom w:val="none" w:sz="0" w:space="0" w:color="auto"/>
                <w:right w:val="none" w:sz="0" w:space="0" w:color="auto"/>
              </w:divBdr>
            </w:div>
            <w:div w:id="140536388">
              <w:marLeft w:val="0"/>
              <w:marRight w:val="0"/>
              <w:marTop w:val="0"/>
              <w:marBottom w:val="0"/>
              <w:divBdr>
                <w:top w:val="none" w:sz="0" w:space="0" w:color="auto"/>
                <w:left w:val="none" w:sz="0" w:space="0" w:color="auto"/>
                <w:bottom w:val="none" w:sz="0" w:space="0" w:color="auto"/>
                <w:right w:val="none" w:sz="0" w:space="0" w:color="auto"/>
              </w:divBdr>
            </w:div>
            <w:div w:id="141436436">
              <w:marLeft w:val="0"/>
              <w:marRight w:val="0"/>
              <w:marTop w:val="0"/>
              <w:marBottom w:val="0"/>
              <w:divBdr>
                <w:top w:val="none" w:sz="0" w:space="0" w:color="auto"/>
                <w:left w:val="none" w:sz="0" w:space="0" w:color="auto"/>
                <w:bottom w:val="none" w:sz="0" w:space="0" w:color="auto"/>
                <w:right w:val="none" w:sz="0" w:space="0" w:color="auto"/>
              </w:divBdr>
            </w:div>
            <w:div w:id="145245967">
              <w:marLeft w:val="0"/>
              <w:marRight w:val="0"/>
              <w:marTop w:val="0"/>
              <w:marBottom w:val="0"/>
              <w:divBdr>
                <w:top w:val="none" w:sz="0" w:space="0" w:color="auto"/>
                <w:left w:val="none" w:sz="0" w:space="0" w:color="auto"/>
                <w:bottom w:val="none" w:sz="0" w:space="0" w:color="auto"/>
                <w:right w:val="none" w:sz="0" w:space="0" w:color="auto"/>
              </w:divBdr>
            </w:div>
            <w:div w:id="146095297">
              <w:marLeft w:val="0"/>
              <w:marRight w:val="0"/>
              <w:marTop w:val="0"/>
              <w:marBottom w:val="0"/>
              <w:divBdr>
                <w:top w:val="none" w:sz="0" w:space="0" w:color="auto"/>
                <w:left w:val="none" w:sz="0" w:space="0" w:color="auto"/>
                <w:bottom w:val="none" w:sz="0" w:space="0" w:color="auto"/>
                <w:right w:val="none" w:sz="0" w:space="0" w:color="auto"/>
              </w:divBdr>
            </w:div>
            <w:div w:id="154299342">
              <w:marLeft w:val="0"/>
              <w:marRight w:val="0"/>
              <w:marTop w:val="0"/>
              <w:marBottom w:val="0"/>
              <w:divBdr>
                <w:top w:val="none" w:sz="0" w:space="0" w:color="auto"/>
                <w:left w:val="none" w:sz="0" w:space="0" w:color="auto"/>
                <w:bottom w:val="none" w:sz="0" w:space="0" w:color="auto"/>
                <w:right w:val="none" w:sz="0" w:space="0" w:color="auto"/>
              </w:divBdr>
            </w:div>
            <w:div w:id="154415632">
              <w:marLeft w:val="0"/>
              <w:marRight w:val="0"/>
              <w:marTop w:val="0"/>
              <w:marBottom w:val="0"/>
              <w:divBdr>
                <w:top w:val="none" w:sz="0" w:space="0" w:color="auto"/>
                <w:left w:val="none" w:sz="0" w:space="0" w:color="auto"/>
                <w:bottom w:val="none" w:sz="0" w:space="0" w:color="auto"/>
                <w:right w:val="none" w:sz="0" w:space="0" w:color="auto"/>
              </w:divBdr>
            </w:div>
            <w:div w:id="155390027">
              <w:marLeft w:val="0"/>
              <w:marRight w:val="0"/>
              <w:marTop w:val="0"/>
              <w:marBottom w:val="0"/>
              <w:divBdr>
                <w:top w:val="none" w:sz="0" w:space="0" w:color="auto"/>
                <w:left w:val="none" w:sz="0" w:space="0" w:color="auto"/>
                <w:bottom w:val="none" w:sz="0" w:space="0" w:color="auto"/>
                <w:right w:val="none" w:sz="0" w:space="0" w:color="auto"/>
              </w:divBdr>
            </w:div>
            <w:div w:id="157578624">
              <w:marLeft w:val="0"/>
              <w:marRight w:val="0"/>
              <w:marTop w:val="0"/>
              <w:marBottom w:val="0"/>
              <w:divBdr>
                <w:top w:val="none" w:sz="0" w:space="0" w:color="auto"/>
                <w:left w:val="none" w:sz="0" w:space="0" w:color="auto"/>
                <w:bottom w:val="none" w:sz="0" w:space="0" w:color="auto"/>
                <w:right w:val="none" w:sz="0" w:space="0" w:color="auto"/>
              </w:divBdr>
            </w:div>
            <w:div w:id="171377243">
              <w:marLeft w:val="0"/>
              <w:marRight w:val="0"/>
              <w:marTop w:val="0"/>
              <w:marBottom w:val="0"/>
              <w:divBdr>
                <w:top w:val="none" w:sz="0" w:space="0" w:color="auto"/>
                <w:left w:val="none" w:sz="0" w:space="0" w:color="auto"/>
                <w:bottom w:val="none" w:sz="0" w:space="0" w:color="auto"/>
                <w:right w:val="none" w:sz="0" w:space="0" w:color="auto"/>
              </w:divBdr>
            </w:div>
            <w:div w:id="172693536">
              <w:marLeft w:val="0"/>
              <w:marRight w:val="0"/>
              <w:marTop w:val="0"/>
              <w:marBottom w:val="0"/>
              <w:divBdr>
                <w:top w:val="none" w:sz="0" w:space="0" w:color="auto"/>
                <w:left w:val="none" w:sz="0" w:space="0" w:color="auto"/>
                <w:bottom w:val="none" w:sz="0" w:space="0" w:color="auto"/>
                <w:right w:val="none" w:sz="0" w:space="0" w:color="auto"/>
              </w:divBdr>
            </w:div>
            <w:div w:id="175851755">
              <w:marLeft w:val="0"/>
              <w:marRight w:val="0"/>
              <w:marTop w:val="0"/>
              <w:marBottom w:val="0"/>
              <w:divBdr>
                <w:top w:val="none" w:sz="0" w:space="0" w:color="auto"/>
                <w:left w:val="none" w:sz="0" w:space="0" w:color="auto"/>
                <w:bottom w:val="none" w:sz="0" w:space="0" w:color="auto"/>
                <w:right w:val="none" w:sz="0" w:space="0" w:color="auto"/>
              </w:divBdr>
            </w:div>
            <w:div w:id="177424671">
              <w:marLeft w:val="0"/>
              <w:marRight w:val="0"/>
              <w:marTop w:val="0"/>
              <w:marBottom w:val="0"/>
              <w:divBdr>
                <w:top w:val="none" w:sz="0" w:space="0" w:color="auto"/>
                <w:left w:val="none" w:sz="0" w:space="0" w:color="auto"/>
                <w:bottom w:val="none" w:sz="0" w:space="0" w:color="auto"/>
                <w:right w:val="none" w:sz="0" w:space="0" w:color="auto"/>
              </w:divBdr>
            </w:div>
            <w:div w:id="178588783">
              <w:marLeft w:val="0"/>
              <w:marRight w:val="0"/>
              <w:marTop w:val="0"/>
              <w:marBottom w:val="0"/>
              <w:divBdr>
                <w:top w:val="none" w:sz="0" w:space="0" w:color="auto"/>
                <w:left w:val="none" w:sz="0" w:space="0" w:color="auto"/>
                <w:bottom w:val="none" w:sz="0" w:space="0" w:color="auto"/>
                <w:right w:val="none" w:sz="0" w:space="0" w:color="auto"/>
              </w:divBdr>
            </w:div>
            <w:div w:id="181239264">
              <w:marLeft w:val="0"/>
              <w:marRight w:val="0"/>
              <w:marTop w:val="0"/>
              <w:marBottom w:val="0"/>
              <w:divBdr>
                <w:top w:val="none" w:sz="0" w:space="0" w:color="auto"/>
                <w:left w:val="none" w:sz="0" w:space="0" w:color="auto"/>
                <w:bottom w:val="none" w:sz="0" w:space="0" w:color="auto"/>
                <w:right w:val="none" w:sz="0" w:space="0" w:color="auto"/>
              </w:divBdr>
            </w:div>
            <w:div w:id="184290785">
              <w:marLeft w:val="0"/>
              <w:marRight w:val="0"/>
              <w:marTop w:val="0"/>
              <w:marBottom w:val="0"/>
              <w:divBdr>
                <w:top w:val="none" w:sz="0" w:space="0" w:color="auto"/>
                <w:left w:val="none" w:sz="0" w:space="0" w:color="auto"/>
                <w:bottom w:val="none" w:sz="0" w:space="0" w:color="auto"/>
                <w:right w:val="none" w:sz="0" w:space="0" w:color="auto"/>
              </w:divBdr>
            </w:div>
            <w:div w:id="190455293">
              <w:marLeft w:val="0"/>
              <w:marRight w:val="0"/>
              <w:marTop w:val="0"/>
              <w:marBottom w:val="0"/>
              <w:divBdr>
                <w:top w:val="none" w:sz="0" w:space="0" w:color="auto"/>
                <w:left w:val="none" w:sz="0" w:space="0" w:color="auto"/>
                <w:bottom w:val="none" w:sz="0" w:space="0" w:color="auto"/>
                <w:right w:val="none" w:sz="0" w:space="0" w:color="auto"/>
              </w:divBdr>
            </w:div>
            <w:div w:id="192502822">
              <w:marLeft w:val="0"/>
              <w:marRight w:val="0"/>
              <w:marTop w:val="0"/>
              <w:marBottom w:val="0"/>
              <w:divBdr>
                <w:top w:val="none" w:sz="0" w:space="0" w:color="auto"/>
                <w:left w:val="none" w:sz="0" w:space="0" w:color="auto"/>
                <w:bottom w:val="none" w:sz="0" w:space="0" w:color="auto"/>
                <w:right w:val="none" w:sz="0" w:space="0" w:color="auto"/>
              </w:divBdr>
            </w:div>
            <w:div w:id="203099153">
              <w:marLeft w:val="0"/>
              <w:marRight w:val="0"/>
              <w:marTop w:val="0"/>
              <w:marBottom w:val="0"/>
              <w:divBdr>
                <w:top w:val="none" w:sz="0" w:space="0" w:color="auto"/>
                <w:left w:val="none" w:sz="0" w:space="0" w:color="auto"/>
                <w:bottom w:val="none" w:sz="0" w:space="0" w:color="auto"/>
                <w:right w:val="none" w:sz="0" w:space="0" w:color="auto"/>
              </w:divBdr>
            </w:div>
            <w:div w:id="211385244">
              <w:marLeft w:val="0"/>
              <w:marRight w:val="0"/>
              <w:marTop w:val="0"/>
              <w:marBottom w:val="0"/>
              <w:divBdr>
                <w:top w:val="none" w:sz="0" w:space="0" w:color="auto"/>
                <w:left w:val="none" w:sz="0" w:space="0" w:color="auto"/>
                <w:bottom w:val="none" w:sz="0" w:space="0" w:color="auto"/>
                <w:right w:val="none" w:sz="0" w:space="0" w:color="auto"/>
              </w:divBdr>
            </w:div>
            <w:div w:id="213590154">
              <w:marLeft w:val="0"/>
              <w:marRight w:val="0"/>
              <w:marTop w:val="0"/>
              <w:marBottom w:val="0"/>
              <w:divBdr>
                <w:top w:val="none" w:sz="0" w:space="0" w:color="auto"/>
                <w:left w:val="none" w:sz="0" w:space="0" w:color="auto"/>
                <w:bottom w:val="none" w:sz="0" w:space="0" w:color="auto"/>
                <w:right w:val="none" w:sz="0" w:space="0" w:color="auto"/>
              </w:divBdr>
            </w:div>
            <w:div w:id="214633017">
              <w:marLeft w:val="0"/>
              <w:marRight w:val="0"/>
              <w:marTop w:val="0"/>
              <w:marBottom w:val="0"/>
              <w:divBdr>
                <w:top w:val="none" w:sz="0" w:space="0" w:color="auto"/>
                <w:left w:val="none" w:sz="0" w:space="0" w:color="auto"/>
                <w:bottom w:val="none" w:sz="0" w:space="0" w:color="auto"/>
                <w:right w:val="none" w:sz="0" w:space="0" w:color="auto"/>
              </w:divBdr>
            </w:div>
            <w:div w:id="215356816">
              <w:marLeft w:val="0"/>
              <w:marRight w:val="0"/>
              <w:marTop w:val="0"/>
              <w:marBottom w:val="0"/>
              <w:divBdr>
                <w:top w:val="none" w:sz="0" w:space="0" w:color="auto"/>
                <w:left w:val="none" w:sz="0" w:space="0" w:color="auto"/>
                <w:bottom w:val="none" w:sz="0" w:space="0" w:color="auto"/>
                <w:right w:val="none" w:sz="0" w:space="0" w:color="auto"/>
              </w:divBdr>
            </w:div>
            <w:div w:id="216403859">
              <w:marLeft w:val="0"/>
              <w:marRight w:val="0"/>
              <w:marTop w:val="0"/>
              <w:marBottom w:val="0"/>
              <w:divBdr>
                <w:top w:val="none" w:sz="0" w:space="0" w:color="auto"/>
                <w:left w:val="none" w:sz="0" w:space="0" w:color="auto"/>
                <w:bottom w:val="none" w:sz="0" w:space="0" w:color="auto"/>
                <w:right w:val="none" w:sz="0" w:space="0" w:color="auto"/>
              </w:divBdr>
            </w:div>
            <w:div w:id="227227634">
              <w:marLeft w:val="0"/>
              <w:marRight w:val="0"/>
              <w:marTop w:val="0"/>
              <w:marBottom w:val="0"/>
              <w:divBdr>
                <w:top w:val="none" w:sz="0" w:space="0" w:color="auto"/>
                <w:left w:val="none" w:sz="0" w:space="0" w:color="auto"/>
                <w:bottom w:val="none" w:sz="0" w:space="0" w:color="auto"/>
                <w:right w:val="none" w:sz="0" w:space="0" w:color="auto"/>
              </w:divBdr>
            </w:div>
            <w:div w:id="233395802">
              <w:marLeft w:val="0"/>
              <w:marRight w:val="0"/>
              <w:marTop w:val="0"/>
              <w:marBottom w:val="0"/>
              <w:divBdr>
                <w:top w:val="none" w:sz="0" w:space="0" w:color="auto"/>
                <w:left w:val="none" w:sz="0" w:space="0" w:color="auto"/>
                <w:bottom w:val="none" w:sz="0" w:space="0" w:color="auto"/>
                <w:right w:val="none" w:sz="0" w:space="0" w:color="auto"/>
              </w:divBdr>
            </w:div>
            <w:div w:id="235747459">
              <w:marLeft w:val="0"/>
              <w:marRight w:val="0"/>
              <w:marTop w:val="0"/>
              <w:marBottom w:val="0"/>
              <w:divBdr>
                <w:top w:val="none" w:sz="0" w:space="0" w:color="auto"/>
                <w:left w:val="none" w:sz="0" w:space="0" w:color="auto"/>
                <w:bottom w:val="none" w:sz="0" w:space="0" w:color="auto"/>
                <w:right w:val="none" w:sz="0" w:space="0" w:color="auto"/>
              </w:divBdr>
            </w:div>
            <w:div w:id="240455561">
              <w:marLeft w:val="0"/>
              <w:marRight w:val="0"/>
              <w:marTop w:val="0"/>
              <w:marBottom w:val="0"/>
              <w:divBdr>
                <w:top w:val="none" w:sz="0" w:space="0" w:color="auto"/>
                <w:left w:val="none" w:sz="0" w:space="0" w:color="auto"/>
                <w:bottom w:val="none" w:sz="0" w:space="0" w:color="auto"/>
                <w:right w:val="none" w:sz="0" w:space="0" w:color="auto"/>
              </w:divBdr>
            </w:div>
            <w:div w:id="241260147">
              <w:marLeft w:val="0"/>
              <w:marRight w:val="0"/>
              <w:marTop w:val="0"/>
              <w:marBottom w:val="0"/>
              <w:divBdr>
                <w:top w:val="none" w:sz="0" w:space="0" w:color="auto"/>
                <w:left w:val="none" w:sz="0" w:space="0" w:color="auto"/>
                <w:bottom w:val="none" w:sz="0" w:space="0" w:color="auto"/>
                <w:right w:val="none" w:sz="0" w:space="0" w:color="auto"/>
              </w:divBdr>
            </w:div>
            <w:div w:id="260383517">
              <w:marLeft w:val="0"/>
              <w:marRight w:val="0"/>
              <w:marTop w:val="0"/>
              <w:marBottom w:val="0"/>
              <w:divBdr>
                <w:top w:val="none" w:sz="0" w:space="0" w:color="auto"/>
                <w:left w:val="none" w:sz="0" w:space="0" w:color="auto"/>
                <w:bottom w:val="none" w:sz="0" w:space="0" w:color="auto"/>
                <w:right w:val="none" w:sz="0" w:space="0" w:color="auto"/>
              </w:divBdr>
            </w:div>
            <w:div w:id="263269187">
              <w:marLeft w:val="0"/>
              <w:marRight w:val="0"/>
              <w:marTop w:val="0"/>
              <w:marBottom w:val="0"/>
              <w:divBdr>
                <w:top w:val="none" w:sz="0" w:space="0" w:color="auto"/>
                <w:left w:val="none" w:sz="0" w:space="0" w:color="auto"/>
                <w:bottom w:val="none" w:sz="0" w:space="0" w:color="auto"/>
                <w:right w:val="none" w:sz="0" w:space="0" w:color="auto"/>
              </w:divBdr>
            </w:div>
            <w:div w:id="275672391">
              <w:marLeft w:val="0"/>
              <w:marRight w:val="0"/>
              <w:marTop w:val="0"/>
              <w:marBottom w:val="0"/>
              <w:divBdr>
                <w:top w:val="none" w:sz="0" w:space="0" w:color="auto"/>
                <w:left w:val="none" w:sz="0" w:space="0" w:color="auto"/>
                <w:bottom w:val="none" w:sz="0" w:space="0" w:color="auto"/>
                <w:right w:val="none" w:sz="0" w:space="0" w:color="auto"/>
              </w:divBdr>
            </w:div>
            <w:div w:id="287977502">
              <w:marLeft w:val="0"/>
              <w:marRight w:val="0"/>
              <w:marTop w:val="0"/>
              <w:marBottom w:val="0"/>
              <w:divBdr>
                <w:top w:val="none" w:sz="0" w:space="0" w:color="auto"/>
                <w:left w:val="none" w:sz="0" w:space="0" w:color="auto"/>
                <w:bottom w:val="none" w:sz="0" w:space="0" w:color="auto"/>
                <w:right w:val="none" w:sz="0" w:space="0" w:color="auto"/>
              </w:divBdr>
            </w:div>
            <w:div w:id="288054132">
              <w:marLeft w:val="0"/>
              <w:marRight w:val="0"/>
              <w:marTop w:val="0"/>
              <w:marBottom w:val="0"/>
              <w:divBdr>
                <w:top w:val="none" w:sz="0" w:space="0" w:color="auto"/>
                <w:left w:val="none" w:sz="0" w:space="0" w:color="auto"/>
                <w:bottom w:val="none" w:sz="0" w:space="0" w:color="auto"/>
                <w:right w:val="none" w:sz="0" w:space="0" w:color="auto"/>
              </w:divBdr>
            </w:div>
            <w:div w:id="288825138">
              <w:marLeft w:val="0"/>
              <w:marRight w:val="0"/>
              <w:marTop w:val="0"/>
              <w:marBottom w:val="0"/>
              <w:divBdr>
                <w:top w:val="none" w:sz="0" w:space="0" w:color="auto"/>
                <w:left w:val="none" w:sz="0" w:space="0" w:color="auto"/>
                <w:bottom w:val="none" w:sz="0" w:space="0" w:color="auto"/>
                <w:right w:val="none" w:sz="0" w:space="0" w:color="auto"/>
              </w:divBdr>
            </w:div>
            <w:div w:id="292175615">
              <w:marLeft w:val="0"/>
              <w:marRight w:val="0"/>
              <w:marTop w:val="0"/>
              <w:marBottom w:val="0"/>
              <w:divBdr>
                <w:top w:val="none" w:sz="0" w:space="0" w:color="auto"/>
                <w:left w:val="none" w:sz="0" w:space="0" w:color="auto"/>
                <w:bottom w:val="none" w:sz="0" w:space="0" w:color="auto"/>
                <w:right w:val="none" w:sz="0" w:space="0" w:color="auto"/>
              </w:divBdr>
            </w:div>
            <w:div w:id="293219936">
              <w:marLeft w:val="0"/>
              <w:marRight w:val="0"/>
              <w:marTop w:val="0"/>
              <w:marBottom w:val="0"/>
              <w:divBdr>
                <w:top w:val="none" w:sz="0" w:space="0" w:color="auto"/>
                <w:left w:val="none" w:sz="0" w:space="0" w:color="auto"/>
                <w:bottom w:val="none" w:sz="0" w:space="0" w:color="auto"/>
                <w:right w:val="none" w:sz="0" w:space="0" w:color="auto"/>
              </w:divBdr>
            </w:div>
            <w:div w:id="294454838">
              <w:marLeft w:val="0"/>
              <w:marRight w:val="0"/>
              <w:marTop w:val="0"/>
              <w:marBottom w:val="0"/>
              <w:divBdr>
                <w:top w:val="none" w:sz="0" w:space="0" w:color="auto"/>
                <w:left w:val="none" w:sz="0" w:space="0" w:color="auto"/>
                <w:bottom w:val="none" w:sz="0" w:space="0" w:color="auto"/>
                <w:right w:val="none" w:sz="0" w:space="0" w:color="auto"/>
              </w:divBdr>
            </w:div>
            <w:div w:id="309750733">
              <w:marLeft w:val="0"/>
              <w:marRight w:val="0"/>
              <w:marTop w:val="0"/>
              <w:marBottom w:val="0"/>
              <w:divBdr>
                <w:top w:val="none" w:sz="0" w:space="0" w:color="auto"/>
                <w:left w:val="none" w:sz="0" w:space="0" w:color="auto"/>
                <w:bottom w:val="none" w:sz="0" w:space="0" w:color="auto"/>
                <w:right w:val="none" w:sz="0" w:space="0" w:color="auto"/>
              </w:divBdr>
            </w:div>
            <w:div w:id="311762279">
              <w:marLeft w:val="0"/>
              <w:marRight w:val="0"/>
              <w:marTop w:val="0"/>
              <w:marBottom w:val="0"/>
              <w:divBdr>
                <w:top w:val="none" w:sz="0" w:space="0" w:color="auto"/>
                <w:left w:val="none" w:sz="0" w:space="0" w:color="auto"/>
                <w:bottom w:val="none" w:sz="0" w:space="0" w:color="auto"/>
                <w:right w:val="none" w:sz="0" w:space="0" w:color="auto"/>
              </w:divBdr>
            </w:div>
            <w:div w:id="315301844">
              <w:marLeft w:val="0"/>
              <w:marRight w:val="0"/>
              <w:marTop w:val="0"/>
              <w:marBottom w:val="0"/>
              <w:divBdr>
                <w:top w:val="none" w:sz="0" w:space="0" w:color="auto"/>
                <w:left w:val="none" w:sz="0" w:space="0" w:color="auto"/>
                <w:bottom w:val="none" w:sz="0" w:space="0" w:color="auto"/>
                <w:right w:val="none" w:sz="0" w:space="0" w:color="auto"/>
              </w:divBdr>
            </w:div>
            <w:div w:id="317078519">
              <w:marLeft w:val="0"/>
              <w:marRight w:val="0"/>
              <w:marTop w:val="0"/>
              <w:marBottom w:val="0"/>
              <w:divBdr>
                <w:top w:val="none" w:sz="0" w:space="0" w:color="auto"/>
                <w:left w:val="none" w:sz="0" w:space="0" w:color="auto"/>
                <w:bottom w:val="none" w:sz="0" w:space="0" w:color="auto"/>
                <w:right w:val="none" w:sz="0" w:space="0" w:color="auto"/>
              </w:divBdr>
            </w:div>
            <w:div w:id="320620788">
              <w:marLeft w:val="0"/>
              <w:marRight w:val="0"/>
              <w:marTop w:val="0"/>
              <w:marBottom w:val="0"/>
              <w:divBdr>
                <w:top w:val="none" w:sz="0" w:space="0" w:color="auto"/>
                <w:left w:val="none" w:sz="0" w:space="0" w:color="auto"/>
                <w:bottom w:val="none" w:sz="0" w:space="0" w:color="auto"/>
                <w:right w:val="none" w:sz="0" w:space="0" w:color="auto"/>
              </w:divBdr>
            </w:div>
            <w:div w:id="320739492">
              <w:marLeft w:val="0"/>
              <w:marRight w:val="0"/>
              <w:marTop w:val="0"/>
              <w:marBottom w:val="0"/>
              <w:divBdr>
                <w:top w:val="none" w:sz="0" w:space="0" w:color="auto"/>
                <w:left w:val="none" w:sz="0" w:space="0" w:color="auto"/>
                <w:bottom w:val="none" w:sz="0" w:space="0" w:color="auto"/>
                <w:right w:val="none" w:sz="0" w:space="0" w:color="auto"/>
              </w:divBdr>
            </w:div>
            <w:div w:id="326055740">
              <w:marLeft w:val="0"/>
              <w:marRight w:val="0"/>
              <w:marTop w:val="0"/>
              <w:marBottom w:val="0"/>
              <w:divBdr>
                <w:top w:val="none" w:sz="0" w:space="0" w:color="auto"/>
                <w:left w:val="none" w:sz="0" w:space="0" w:color="auto"/>
                <w:bottom w:val="none" w:sz="0" w:space="0" w:color="auto"/>
                <w:right w:val="none" w:sz="0" w:space="0" w:color="auto"/>
              </w:divBdr>
            </w:div>
            <w:div w:id="327174627">
              <w:marLeft w:val="0"/>
              <w:marRight w:val="0"/>
              <w:marTop w:val="0"/>
              <w:marBottom w:val="0"/>
              <w:divBdr>
                <w:top w:val="none" w:sz="0" w:space="0" w:color="auto"/>
                <w:left w:val="none" w:sz="0" w:space="0" w:color="auto"/>
                <w:bottom w:val="none" w:sz="0" w:space="0" w:color="auto"/>
                <w:right w:val="none" w:sz="0" w:space="0" w:color="auto"/>
              </w:divBdr>
            </w:div>
            <w:div w:id="327828253">
              <w:marLeft w:val="0"/>
              <w:marRight w:val="0"/>
              <w:marTop w:val="0"/>
              <w:marBottom w:val="0"/>
              <w:divBdr>
                <w:top w:val="none" w:sz="0" w:space="0" w:color="auto"/>
                <w:left w:val="none" w:sz="0" w:space="0" w:color="auto"/>
                <w:bottom w:val="none" w:sz="0" w:space="0" w:color="auto"/>
                <w:right w:val="none" w:sz="0" w:space="0" w:color="auto"/>
              </w:divBdr>
            </w:div>
            <w:div w:id="336660135">
              <w:marLeft w:val="0"/>
              <w:marRight w:val="0"/>
              <w:marTop w:val="0"/>
              <w:marBottom w:val="0"/>
              <w:divBdr>
                <w:top w:val="none" w:sz="0" w:space="0" w:color="auto"/>
                <w:left w:val="none" w:sz="0" w:space="0" w:color="auto"/>
                <w:bottom w:val="none" w:sz="0" w:space="0" w:color="auto"/>
                <w:right w:val="none" w:sz="0" w:space="0" w:color="auto"/>
              </w:divBdr>
            </w:div>
            <w:div w:id="340014082">
              <w:marLeft w:val="0"/>
              <w:marRight w:val="0"/>
              <w:marTop w:val="0"/>
              <w:marBottom w:val="0"/>
              <w:divBdr>
                <w:top w:val="none" w:sz="0" w:space="0" w:color="auto"/>
                <w:left w:val="none" w:sz="0" w:space="0" w:color="auto"/>
                <w:bottom w:val="none" w:sz="0" w:space="0" w:color="auto"/>
                <w:right w:val="none" w:sz="0" w:space="0" w:color="auto"/>
              </w:divBdr>
            </w:div>
            <w:div w:id="341052040">
              <w:marLeft w:val="0"/>
              <w:marRight w:val="0"/>
              <w:marTop w:val="0"/>
              <w:marBottom w:val="0"/>
              <w:divBdr>
                <w:top w:val="none" w:sz="0" w:space="0" w:color="auto"/>
                <w:left w:val="none" w:sz="0" w:space="0" w:color="auto"/>
                <w:bottom w:val="none" w:sz="0" w:space="0" w:color="auto"/>
                <w:right w:val="none" w:sz="0" w:space="0" w:color="auto"/>
              </w:divBdr>
            </w:div>
            <w:div w:id="346949297">
              <w:marLeft w:val="0"/>
              <w:marRight w:val="0"/>
              <w:marTop w:val="0"/>
              <w:marBottom w:val="0"/>
              <w:divBdr>
                <w:top w:val="none" w:sz="0" w:space="0" w:color="auto"/>
                <w:left w:val="none" w:sz="0" w:space="0" w:color="auto"/>
                <w:bottom w:val="none" w:sz="0" w:space="0" w:color="auto"/>
                <w:right w:val="none" w:sz="0" w:space="0" w:color="auto"/>
              </w:divBdr>
            </w:div>
            <w:div w:id="353313742">
              <w:marLeft w:val="0"/>
              <w:marRight w:val="0"/>
              <w:marTop w:val="0"/>
              <w:marBottom w:val="0"/>
              <w:divBdr>
                <w:top w:val="none" w:sz="0" w:space="0" w:color="auto"/>
                <w:left w:val="none" w:sz="0" w:space="0" w:color="auto"/>
                <w:bottom w:val="none" w:sz="0" w:space="0" w:color="auto"/>
                <w:right w:val="none" w:sz="0" w:space="0" w:color="auto"/>
              </w:divBdr>
            </w:div>
            <w:div w:id="367143657">
              <w:marLeft w:val="0"/>
              <w:marRight w:val="0"/>
              <w:marTop w:val="0"/>
              <w:marBottom w:val="0"/>
              <w:divBdr>
                <w:top w:val="none" w:sz="0" w:space="0" w:color="auto"/>
                <w:left w:val="none" w:sz="0" w:space="0" w:color="auto"/>
                <w:bottom w:val="none" w:sz="0" w:space="0" w:color="auto"/>
                <w:right w:val="none" w:sz="0" w:space="0" w:color="auto"/>
              </w:divBdr>
            </w:div>
            <w:div w:id="368262089">
              <w:marLeft w:val="0"/>
              <w:marRight w:val="0"/>
              <w:marTop w:val="0"/>
              <w:marBottom w:val="0"/>
              <w:divBdr>
                <w:top w:val="none" w:sz="0" w:space="0" w:color="auto"/>
                <w:left w:val="none" w:sz="0" w:space="0" w:color="auto"/>
                <w:bottom w:val="none" w:sz="0" w:space="0" w:color="auto"/>
                <w:right w:val="none" w:sz="0" w:space="0" w:color="auto"/>
              </w:divBdr>
            </w:div>
            <w:div w:id="368771341">
              <w:marLeft w:val="0"/>
              <w:marRight w:val="0"/>
              <w:marTop w:val="0"/>
              <w:marBottom w:val="0"/>
              <w:divBdr>
                <w:top w:val="none" w:sz="0" w:space="0" w:color="auto"/>
                <w:left w:val="none" w:sz="0" w:space="0" w:color="auto"/>
                <w:bottom w:val="none" w:sz="0" w:space="0" w:color="auto"/>
                <w:right w:val="none" w:sz="0" w:space="0" w:color="auto"/>
              </w:divBdr>
            </w:div>
            <w:div w:id="373652609">
              <w:marLeft w:val="0"/>
              <w:marRight w:val="0"/>
              <w:marTop w:val="0"/>
              <w:marBottom w:val="0"/>
              <w:divBdr>
                <w:top w:val="none" w:sz="0" w:space="0" w:color="auto"/>
                <w:left w:val="none" w:sz="0" w:space="0" w:color="auto"/>
                <w:bottom w:val="none" w:sz="0" w:space="0" w:color="auto"/>
                <w:right w:val="none" w:sz="0" w:space="0" w:color="auto"/>
              </w:divBdr>
            </w:div>
            <w:div w:id="374501363">
              <w:marLeft w:val="0"/>
              <w:marRight w:val="0"/>
              <w:marTop w:val="0"/>
              <w:marBottom w:val="0"/>
              <w:divBdr>
                <w:top w:val="none" w:sz="0" w:space="0" w:color="auto"/>
                <w:left w:val="none" w:sz="0" w:space="0" w:color="auto"/>
                <w:bottom w:val="none" w:sz="0" w:space="0" w:color="auto"/>
                <w:right w:val="none" w:sz="0" w:space="0" w:color="auto"/>
              </w:divBdr>
            </w:div>
            <w:div w:id="383138760">
              <w:marLeft w:val="0"/>
              <w:marRight w:val="0"/>
              <w:marTop w:val="0"/>
              <w:marBottom w:val="0"/>
              <w:divBdr>
                <w:top w:val="none" w:sz="0" w:space="0" w:color="auto"/>
                <w:left w:val="none" w:sz="0" w:space="0" w:color="auto"/>
                <w:bottom w:val="none" w:sz="0" w:space="0" w:color="auto"/>
                <w:right w:val="none" w:sz="0" w:space="0" w:color="auto"/>
              </w:divBdr>
            </w:div>
            <w:div w:id="388577856">
              <w:marLeft w:val="0"/>
              <w:marRight w:val="0"/>
              <w:marTop w:val="0"/>
              <w:marBottom w:val="0"/>
              <w:divBdr>
                <w:top w:val="none" w:sz="0" w:space="0" w:color="auto"/>
                <w:left w:val="none" w:sz="0" w:space="0" w:color="auto"/>
                <w:bottom w:val="none" w:sz="0" w:space="0" w:color="auto"/>
                <w:right w:val="none" w:sz="0" w:space="0" w:color="auto"/>
              </w:divBdr>
            </w:div>
            <w:div w:id="395056540">
              <w:marLeft w:val="0"/>
              <w:marRight w:val="0"/>
              <w:marTop w:val="0"/>
              <w:marBottom w:val="0"/>
              <w:divBdr>
                <w:top w:val="none" w:sz="0" w:space="0" w:color="auto"/>
                <w:left w:val="none" w:sz="0" w:space="0" w:color="auto"/>
                <w:bottom w:val="none" w:sz="0" w:space="0" w:color="auto"/>
                <w:right w:val="none" w:sz="0" w:space="0" w:color="auto"/>
              </w:divBdr>
            </w:div>
            <w:div w:id="406655678">
              <w:marLeft w:val="0"/>
              <w:marRight w:val="0"/>
              <w:marTop w:val="0"/>
              <w:marBottom w:val="0"/>
              <w:divBdr>
                <w:top w:val="none" w:sz="0" w:space="0" w:color="auto"/>
                <w:left w:val="none" w:sz="0" w:space="0" w:color="auto"/>
                <w:bottom w:val="none" w:sz="0" w:space="0" w:color="auto"/>
                <w:right w:val="none" w:sz="0" w:space="0" w:color="auto"/>
              </w:divBdr>
            </w:div>
            <w:div w:id="407852743">
              <w:marLeft w:val="0"/>
              <w:marRight w:val="0"/>
              <w:marTop w:val="0"/>
              <w:marBottom w:val="0"/>
              <w:divBdr>
                <w:top w:val="none" w:sz="0" w:space="0" w:color="auto"/>
                <w:left w:val="none" w:sz="0" w:space="0" w:color="auto"/>
                <w:bottom w:val="none" w:sz="0" w:space="0" w:color="auto"/>
                <w:right w:val="none" w:sz="0" w:space="0" w:color="auto"/>
              </w:divBdr>
            </w:div>
            <w:div w:id="409619047">
              <w:marLeft w:val="0"/>
              <w:marRight w:val="0"/>
              <w:marTop w:val="0"/>
              <w:marBottom w:val="0"/>
              <w:divBdr>
                <w:top w:val="none" w:sz="0" w:space="0" w:color="auto"/>
                <w:left w:val="none" w:sz="0" w:space="0" w:color="auto"/>
                <w:bottom w:val="none" w:sz="0" w:space="0" w:color="auto"/>
                <w:right w:val="none" w:sz="0" w:space="0" w:color="auto"/>
              </w:divBdr>
            </w:div>
            <w:div w:id="417022606">
              <w:marLeft w:val="0"/>
              <w:marRight w:val="0"/>
              <w:marTop w:val="0"/>
              <w:marBottom w:val="0"/>
              <w:divBdr>
                <w:top w:val="none" w:sz="0" w:space="0" w:color="auto"/>
                <w:left w:val="none" w:sz="0" w:space="0" w:color="auto"/>
                <w:bottom w:val="none" w:sz="0" w:space="0" w:color="auto"/>
                <w:right w:val="none" w:sz="0" w:space="0" w:color="auto"/>
              </w:divBdr>
            </w:div>
            <w:div w:id="417216847">
              <w:marLeft w:val="0"/>
              <w:marRight w:val="0"/>
              <w:marTop w:val="0"/>
              <w:marBottom w:val="0"/>
              <w:divBdr>
                <w:top w:val="none" w:sz="0" w:space="0" w:color="auto"/>
                <w:left w:val="none" w:sz="0" w:space="0" w:color="auto"/>
                <w:bottom w:val="none" w:sz="0" w:space="0" w:color="auto"/>
                <w:right w:val="none" w:sz="0" w:space="0" w:color="auto"/>
              </w:divBdr>
            </w:div>
            <w:div w:id="421149272">
              <w:marLeft w:val="0"/>
              <w:marRight w:val="0"/>
              <w:marTop w:val="0"/>
              <w:marBottom w:val="0"/>
              <w:divBdr>
                <w:top w:val="none" w:sz="0" w:space="0" w:color="auto"/>
                <w:left w:val="none" w:sz="0" w:space="0" w:color="auto"/>
                <w:bottom w:val="none" w:sz="0" w:space="0" w:color="auto"/>
                <w:right w:val="none" w:sz="0" w:space="0" w:color="auto"/>
              </w:divBdr>
            </w:div>
            <w:div w:id="425542497">
              <w:marLeft w:val="0"/>
              <w:marRight w:val="0"/>
              <w:marTop w:val="0"/>
              <w:marBottom w:val="0"/>
              <w:divBdr>
                <w:top w:val="none" w:sz="0" w:space="0" w:color="auto"/>
                <w:left w:val="none" w:sz="0" w:space="0" w:color="auto"/>
                <w:bottom w:val="none" w:sz="0" w:space="0" w:color="auto"/>
                <w:right w:val="none" w:sz="0" w:space="0" w:color="auto"/>
              </w:divBdr>
            </w:div>
            <w:div w:id="430856881">
              <w:marLeft w:val="0"/>
              <w:marRight w:val="0"/>
              <w:marTop w:val="0"/>
              <w:marBottom w:val="0"/>
              <w:divBdr>
                <w:top w:val="none" w:sz="0" w:space="0" w:color="auto"/>
                <w:left w:val="none" w:sz="0" w:space="0" w:color="auto"/>
                <w:bottom w:val="none" w:sz="0" w:space="0" w:color="auto"/>
                <w:right w:val="none" w:sz="0" w:space="0" w:color="auto"/>
              </w:divBdr>
            </w:div>
            <w:div w:id="431783352">
              <w:marLeft w:val="0"/>
              <w:marRight w:val="0"/>
              <w:marTop w:val="0"/>
              <w:marBottom w:val="0"/>
              <w:divBdr>
                <w:top w:val="none" w:sz="0" w:space="0" w:color="auto"/>
                <w:left w:val="none" w:sz="0" w:space="0" w:color="auto"/>
                <w:bottom w:val="none" w:sz="0" w:space="0" w:color="auto"/>
                <w:right w:val="none" w:sz="0" w:space="0" w:color="auto"/>
              </w:divBdr>
            </w:div>
            <w:div w:id="433674620">
              <w:marLeft w:val="0"/>
              <w:marRight w:val="0"/>
              <w:marTop w:val="0"/>
              <w:marBottom w:val="0"/>
              <w:divBdr>
                <w:top w:val="none" w:sz="0" w:space="0" w:color="auto"/>
                <w:left w:val="none" w:sz="0" w:space="0" w:color="auto"/>
                <w:bottom w:val="none" w:sz="0" w:space="0" w:color="auto"/>
                <w:right w:val="none" w:sz="0" w:space="0" w:color="auto"/>
              </w:divBdr>
            </w:div>
            <w:div w:id="434330213">
              <w:marLeft w:val="0"/>
              <w:marRight w:val="0"/>
              <w:marTop w:val="0"/>
              <w:marBottom w:val="0"/>
              <w:divBdr>
                <w:top w:val="none" w:sz="0" w:space="0" w:color="auto"/>
                <w:left w:val="none" w:sz="0" w:space="0" w:color="auto"/>
                <w:bottom w:val="none" w:sz="0" w:space="0" w:color="auto"/>
                <w:right w:val="none" w:sz="0" w:space="0" w:color="auto"/>
              </w:divBdr>
            </w:div>
            <w:div w:id="444347803">
              <w:marLeft w:val="0"/>
              <w:marRight w:val="0"/>
              <w:marTop w:val="0"/>
              <w:marBottom w:val="0"/>
              <w:divBdr>
                <w:top w:val="none" w:sz="0" w:space="0" w:color="auto"/>
                <w:left w:val="none" w:sz="0" w:space="0" w:color="auto"/>
                <w:bottom w:val="none" w:sz="0" w:space="0" w:color="auto"/>
                <w:right w:val="none" w:sz="0" w:space="0" w:color="auto"/>
              </w:divBdr>
            </w:div>
            <w:div w:id="455681290">
              <w:marLeft w:val="0"/>
              <w:marRight w:val="0"/>
              <w:marTop w:val="0"/>
              <w:marBottom w:val="0"/>
              <w:divBdr>
                <w:top w:val="none" w:sz="0" w:space="0" w:color="auto"/>
                <w:left w:val="none" w:sz="0" w:space="0" w:color="auto"/>
                <w:bottom w:val="none" w:sz="0" w:space="0" w:color="auto"/>
                <w:right w:val="none" w:sz="0" w:space="0" w:color="auto"/>
              </w:divBdr>
            </w:div>
            <w:div w:id="458767047">
              <w:marLeft w:val="0"/>
              <w:marRight w:val="0"/>
              <w:marTop w:val="0"/>
              <w:marBottom w:val="0"/>
              <w:divBdr>
                <w:top w:val="none" w:sz="0" w:space="0" w:color="auto"/>
                <w:left w:val="none" w:sz="0" w:space="0" w:color="auto"/>
                <w:bottom w:val="none" w:sz="0" w:space="0" w:color="auto"/>
                <w:right w:val="none" w:sz="0" w:space="0" w:color="auto"/>
              </w:divBdr>
            </w:div>
            <w:div w:id="460194157">
              <w:marLeft w:val="0"/>
              <w:marRight w:val="0"/>
              <w:marTop w:val="0"/>
              <w:marBottom w:val="0"/>
              <w:divBdr>
                <w:top w:val="none" w:sz="0" w:space="0" w:color="auto"/>
                <w:left w:val="none" w:sz="0" w:space="0" w:color="auto"/>
                <w:bottom w:val="none" w:sz="0" w:space="0" w:color="auto"/>
                <w:right w:val="none" w:sz="0" w:space="0" w:color="auto"/>
              </w:divBdr>
            </w:div>
            <w:div w:id="465704200">
              <w:marLeft w:val="0"/>
              <w:marRight w:val="0"/>
              <w:marTop w:val="0"/>
              <w:marBottom w:val="0"/>
              <w:divBdr>
                <w:top w:val="none" w:sz="0" w:space="0" w:color="auto"/>
                <w:left w:val="none" w:sz="0" w:space="0" w:color="auto"/>
                <w:bottom w:val="none" w:sz="0" w:space="0" w:color="auto"/>
                <w:right w:val="none" w:sz="0" w:space="0" w:color="auto"/>
              </w:divBdr>
            </w:div>
            <w:div w:id="470750356">
              <w:marLeft w:val="0"/>
              <w:marRight w:val="0"/>
              <w:marTop w:val="0"/>
              <w:marBottom w:val="0"/>
              <w:divBdr>
                <w:top w:val="none" w:sz="0" w:space="0" w:color="auto"/>
                <w:left w:val="none" w:sz="0" w:space="0" w:color="auto"/>
                <w:bottom w:val="none" w:sz="0" w:space="0" w:color="auto"/>
                <w:right w:val="none" w:sz="0" w:space="0" w:color="auto"/>
              </w:divBdr>
            </w:div>
            <w:div w:id="472914474">
              <w:marLeft w:val="0"/>
              <w:marRight w:val="0"/>
              <w:marTop w:val="0"/>
              <w:marBottom w:val="0"/>
              <w:divBdr>
                <w:top w:val="none" w:sz="0" w:space="0" w:color="auto"/>
                <w:left w:val="none" w:sz="0" w:space="0" w:color="auto"/>
                <w:bottom w:val="none" w:sz="0" w:space="0" w:color="auto"/>
                <w:right w:val="none" w:sz="0" w:space="0" w:color="auto"/>
              </w:divBdr>
            </w:div>
            <w:div w:id="480194792">
              <w:marLeft w:val="0"/>
              <w:marRight w:val="0"/>
              <w:marTop w:val="0"/>
              <w:marBottom w:val="0"/>
              <w:divBdr>
                <w:top w:val="none" w:sz="0" w:space="0" w:color="auto"/>
                <w:left w:val="none" w:sz="0" w:space="0" w:color="auto"/>
                <w:bottom w:val="none" w:sz="0" w:space="0" w:color="auto"/>
                <w:right w:val="none" w:sz="0" w:space="0" w:color="auto"/>
              </w:divBdr>
            </w:div>
            <w:div w:id="493182628">
              <w:marLeft w:val="0"/>
              <w:marRight w:val="0"/>
              <w:marTop w:val="0"/>
              <w:marBottom w:val="0"/>
              <w:divBdr>
                <w:top w:val="none" w:sz="0" w:space="0" w:color="auto"/>
                <w:left w:val="none" w:sz="0" w:space="0" w:color="auto"/>
                <w:bottom w:val="none" w:sz="0" w:space="0" w:color="auto"/>
                <w:right w:val="none" w:sz="0" w:space="0" w:color="auto"/>
              </w:divBdr>
            </w:div>
            <w:div w:id="494104158">
              <w:marLeft w:val="0"/>
              <w:marRight w:val="0"/>
              <w:marTop w:val="0"/>
              <w:marBottom w:val="0"/>
              <w:divBdr>
                <w:top w:val="none" w:sz="0" w:space="0" w:color="auto"/>
                <w:left w:val="none" w:sz="0" w:space="0" w:color="auto"/>
                <w:bottom w:val="none" w:sz="0" w:space="0" w:color="auto"/>
                <w:right w:val="none" w:sz="0" w:space="0" w:color="auto"/>
              </w:divBdr>
            </w:div>
            <w:div w:id="500395274">
              <w:marLeft w:val="0"/>
              <w:marRight w:val="0"/>
              <w:marTop w:val="0"/>
              <w:marBottom w:val="0"/>
              <w:divBdr>
                <w:top w:val="none" w:sz="0" w:space="0" w:color="auto"/>
                <w:left w:val="none" w:sz="0" w:space="0" w:color="auto"/>
                <w:bottom w:val="none" w:sz="0" w:space="0" w:color="auto"/>
                <w:right w:val="none" w:sz="0" w:space="0" w:color="auto"/>
              </w:divBdr>
            </w:div>
            <w:div w:id="501971316">
              <w:marLeft w:val="0"/>
              <w:marRight w:val="0"/>
              <w:marTop w:val="0"/>
              <w:marBottom w:val="0"/>
              <w:divBdr>
                <w:top w:val="none" w:sz="0" w:space="0" w:color="auto"/>
                <w:left w:val="none" w:sz="0" w:space="0" w:color="auto"/>
                <w:bottom w:val="none" w:sz="0" w:space="0" w:color="auto"/>
                <w:right w:val="none" w:sz="0" w:space="0" w:color="auto"/>
              </w:divBdr>
            </w:div>
            <w:div w:id="510604839">
              <w:marLeft w:val="0"/>
              <w:marRight w:val="0"/>
              <w:marTop w:val="0"/>
              <w:marBottom w:val="0"/>
              <w:divBdr>
                <w:top w:val="none" w:sz="0" w:space="0" w:color="auto"/>
                <w:left w:val="none" w:sz="0" w:space="0" w:color="auto"/>
                <w:bottom w:val="none" w:sz="0" w:space="0" w:color="auto"/>
                <w:right w:val="none" w:sz="0" w:space="0" w:color="auto"/>
              </w:divBdr>
            </w:div>
            <w:div w:id="510878390">
              <w:marLeft w:val="0"/>
              <w:marRight w:val="0"/>
              <w:marTop w:val="0"/>
              <w:marBottom w:val="0"/>
              <w:divBdr>
                <w:top w:val="none" w:sz="0" w:space="0" w:color="auto"/>
                <w:left w:val="none" w:sz="0" w:space="0" w:color="auto"/>
                <w:bottom w:val="none" w:sz="0" w:space="0" w:color="auto"/>
                <w:right w:val="none" w:sz="0" w:space="0" w:color="auto"/>
              </w:divBdr>
            </w:div>
            <w:div w:id="513692542">
              <w:marLeft w:val="0"/>
              <w:marRight w:val="0"/>
              <w:marTop w:val="0"/>
              <w:marBottom w:val="0"/>
              <w:divBdr>
                <w:top w:val="none" w:sz="0" w:space="0" w:color="auto"/>
                <w:left w:val="none" w:sz="0" w:space="0" w:color="auto"/>
                <w:bottom w:val="none" w:sz="0" w:space="0" w:color="auto"/>
                <w:right w:val="none" w:sz="0" w:space="0" w:color="auto"/>
              </w:divBdr>
            </w:div>
            <w:div w:id="522090597">
              <w:marLeft w:val="0"/>
              <w:marRight w:val="0"/>
              <w:marTop w:val="0"/>
              <w:marBottom w:val="0"/>
              <w:divBdr>
                <w:top w:val="none" w:sz="0" w:space="0" w:color="auto"/>
                <w:left w:val="none" w:sz="0" w:space="0" w:color="auto"/>
                <w:bottom w:val="none" w:sz="0" w:space="0" w:color="auto"/>
                <w:right w:val="none" w:sz="0" w:space="0" w:color="auto"/>
              </w:divBdr>
            </w:div>
            <w:div w:id="522402904">
              <w:marLeft w:val="0"/>
              <w:marRight w:val="0"/>
              <w:marTop w:val="0"/>
              <w:marBottom w:val="0"/>
              <w:divBdr>
                <w:top w:val="none" w:sz="0" w:space="0" w:color="auto"/>
                <w:left w:val="none" w:sz="0" w:space="0" w:color="auto"/>
                <w:bottom w:val="none" w:sz="0" w:space="0" w:color="auto"/>
                <w:right w:val="none" w:sz="0" w:space="0" w:color="auto"/>
              </w:divBdr>
            </w:div>
            <w:div w:id="529926228">
              <w:marLeft w:val="0"/>
              <w:marRight w:val="0"/>
              <w:marTop w:val="0"/>
              <w:marBottom w:val="0"/>
              <w:divBdr>
                <w:top w:val="none" w:sz="0" w:space="0" w:color="auto"/>
                <w:left w:val="none" w:sz="0" w:space="0" w:color="auto"/>
                <w:bottom w:val="none" w:sz="0" w:space="0" w:color="auto"/>
                <w:right w:val="none" w:sz="0" w:space="0" w:color="auto"/>
              </w:divBdr>
            </w:div>
            <w:div w:id="532351079">
              <w:marLeft w:val="0"/>
              <w:marRight w:val="0"/>
              <w:marTop w:val="0"/>
              <w:marBottom w:val="0"/>
              <w:divBdr>
                <w:top w:val="none" w:sz="0" w:space="0" w:color="auto"/>
                <w:left w:val="none" w:sz="0" w:space="0" w:color="auto"/>
                <w:bottom w:val="none" w:sz="0" w:space="0" w:color="auto"/>
                <w:right w:val="none" w:sz="0" w:space="0" w:color="auto"/>
              </w:divBdr>
            </w:div>
            <w:div w:id="536313223">
              <w:marLeft w:val="0"/>
              <w:marRight w:val="0"/>
              <w:marTop w:val="0"/>
              <w:marBottom w:val="0"/>
              <w:divBdr>
                <w:top w:val="none" w:sz="0" w:space="0" w:color="auto"/>
                <w:left w:val="none" w:sz="0" w:space="0" w:color="auto"/>
                <w:bottom w:val="none" w:sz="0" w:space="0" w:color="auto"/>
                <w:right w:val="none" w:sz="0" w:space="0" w:color="auto"/>
              </w:divBdr>
            </w:div>
            <w:div w:id="551577912">
              <w:marLeft w:val="0"/>
              <w:marRight w:val="0"/>
              <w:marTop w:val="0"/>
              <w:marBottom w:val="0"/>
              <w:divBdr>
                <w:top w:val="none" w:sz="0" w:space="0" w:color="auto"/>
                <w:left w:val="none" w:sz="0" w:space="0" w:color="auto"/>
                <w:bottom w:val="none" w:sz="0" w:space="0" w:color="auto"/>
                <w:right w:val="none" w:sz="0" w:space="0" w:color="auto"/>
              </w:divBdr>
            </w:div>
            <w:div w:id="551623957">
              <w:marLeft w:val="0"/>
              <w:marRight w:val="0"/>
              <w:marTop w:val="0"/>
              <w:marBottom w:val="0"/>
              <w:divBdr>
                <w:top w:val="none" w:sz="0" w:space="0" w:color="auto"/>
                <w:left w:val="none" w:sz="0" w:space="0" w:color="auto"/>
                <w:bottom w:val="none" w:sz="0" w:space="0" w:color="auto"/>
                <w:right w:val="none" w:sz="0" w:space="0" w:color="auto"/>
              </w:divBdr>
            </w:div>
            <w:div w:id="553783288">
              <w:marLeft w:val="0"/>
              <w:marRight w:val="0"/>
              <w:marTop w:val="0"/>
              <w:marBottom w:val="0"/>
              <w:divBdr>
                <w:top w:val="none" w:sz="0" w:space="0" w:color="auto"/>
                <w:left w:val="none" w:sz="0" w:space="0" w:color="auto"/>
                <w:bottom w:val="none" w:sz="0" w:space="0" w:color="auto"/>
                <w:right w:val="none" w:sz="0" w:space="0" w:color="auto"/>
              </w:divBdr>
            </w:div>
            <w:div w:id="566646362">
              <w:marLeft w:val="0"/>
              <w:marRight w:val="0"/>
              <w:marTop w:val="0"/>
              <w:marBottom w:val="0"/>
              <w:divBdr>
                <w:top w:val="none" w:sz="0" w:space="0" w:color="auto"/>
                <w:left w:val="none" w:sz="0" w:space="0" w:color="auto"/>
                <w:bottom w:val="none" w:sz="0" w:space="0" w:color="auto"/>
                <w:right w:val="none" w:sz="0" w:space="0" w:color="auto"/>
              </w:divBdr>
            </w:div>
            <w:div w:id="577326365">
              <w:marLeft w:val="0"/>
              <w:marRight w:val="0"/>
              <w:marTop w:val="0"/>
              <w:marBottom w:val="0"/>
              <w:divBdr>
                <w:top w:val="none" w:sz="0" w:space="0" w:color="auto"/>
                <w:left w:val="none" w:sz="0" w:space="0" w:color="auto"/>
                <w:bottom w:val="none" w:sz="0" w:space="0" w:color="auto"/>
                <w:right w:val="none" w:sz="0" w:space="0" w:color="auto"/>
              </w:divBdr>
            </w:div>
            <w:div w:id="581837511">
              <w:marLeft w:val="0"/>
              <w:marRight w:val="0"/>
              <w:marTop w:val="0"/>
              <w:marBottom w:val="0"/>
              <w:divBdr>
                <w:top w:val="none" w:sz="0" w:space="0" w:color="auto"/>
                <w:left w:val="none" w:sz="0" w:space="0" w:color="auto"/>
                <w:bottom w:val="none" w:sz="0" w:space="0" w:color="auto"/>
                <w:right w:val="none" w:sz="0" w:space="0" w:color="auto"/>
              </w:divBdr>
            </w:div>
            <w:div w:id="586696547">
              <w:marLeft w:val="0"/>
              <w:marRight w:val="0"/>
              <w:marTop w:val="0"/>
              <w:marBottom w:val="0"/>
              <w:divBdr>
                <w:top w:val="none" w:sz="0" w:space="0" w:color="auto"/>
                <w:left w:val="none" w:sz="0" w:space="0" w:color="auto"/>
                <w:bottom w:val="none" w:sz="0" w:space="0" w:color="auto"/>
                <w:right w:val="none" w:sz="0" w:space="0" w:color="auto"/>
              </w:divBdr>
            </w:div>
            <w:div w:id="587034938">
              <w:marLeft w:val="0"/>
              <w:marRight w:val="0"/>
              <w:marTop w:val="0"/>
              <w:marBottom w:val="0"/>
              <w:divBdr>
                <w:top w:val="none" w:sz="0" w:space="0" w:color="auto"/>
                <w:left w:val="none" w:sz="0" w:space="0" w:color="auto"/>
                <w:bottom w:val="none" w:sz="0" w:space="0" w:color="auto"/>
                <w:right w:val="none" w:sz="0" w:space="0" w:color="auto"/>
              </w:divBdr>
            </w:div>
            <w:div w:id="592205147">
              <w:marLeft w:val="0"/>
              <w:marRight w:val="0"/>
              <w:marTop w:val="0"/>
              <w:marBottom w:val="0"/>
              <w:divBdr>
                <w:top w:val="none" w:sz="0" w:space="0" w:color="auto"/>
                <w:left w:val="none" w:sz="0" w:space="0" w:color="auto"/>
                <w:bottom w:val="none" w:sz="0" w:space="0" w:color="auto"/>
                <w:right w:val="none" w:sz="0" w:space="0" w:color="auto"/>
              </w:divBdr>
            </w:div>
            <w:div w:id="594897005">
              <w:marLeft w:val="0"/>
              <w:marRight w:val="0"/>
              <w:marTop w:val="0"/>
              <w:marBottom w:val="0"/>
              <w:divBdr>
                <w:top w:val="none" w:sz="0" w:space="0" w:color="auto"/>
                <w:left w:val="none" w:sz="0" w:space="0" w:color="auto"/>
                <w:bottom w:val="none" w:sz="0" w:space="0" w:color="auto"/>
                <w:right w:val="none" w:sz="0" w:space="0" w:color="auto"/>
              </w:divBdr>
            </w:div>
            <w:div w:id="602809442">
              <w:marLeft w:val="0"/>
              <w:marRight w:val="0"/>
              <w:marTop w:val="0"/>
              <w:marBottom w:val="0"/>
              <w:divBdr>
                <w:top w:val="none" w:sz="0" w:space="0" w:color="auto"/>
                <w:left w:val="none" w:sz="0" w:space="0" w:color="auto"/>
                <w:bottom w:val="none" w:sz="0" w:space="0" w:color="auto"/>
                <w:right w:val="none" w:sz="0" w:space="0" w:color="auto"/>
              </w:divBdr>
            </w:div>
            <w:div w:id="603735606">
              <w:marLeft w:val="0"/>
              <w:marRight w:val="0"/>
              <w:marTop w:val="0"/>
              <w:marBottom w:val="0"/>
              <w:divBdr>
                <w:top w:val="none" w:sz="0" w:space="0" w:color="auto"/>
                <w:left w:val="none" w:sz="0" w:space="0" w:color="auto"/>
                <w:bottom w:val="none" w:sz="0" w:space="0" w:color="auto"/>
                <w:right w:val="none" w:sz="0" w:space="0" w:color="auto"/>
              </w:divBdr>
            </w:div>
            <w:div w:id="604848887">
              <w:marLeft w:val="0"/>
              <w:marRight w:val="0"/>
              <w:marTop w:val="0"/>
              <w:marBottom w:val="0"/>
              <w:divBdr>
                <w:top w:val="none" w:sz="0" w:space="0" w:color="auto"/>
                <w:left w:val="none" w:sz="0" w:space="0" w:color="auto"/>
                <w:bottom w:val="none" w:sz="0" w:space="0" w:color="auto"/>
                <w:right w:val="none" w:sz="0" w:space="0" w:color="auto"/>
              </w:divBdr>
            </w:div>
            <w:div w:id="613367298">
              <w:marLeft w:val="0"/>
              <w:marRight w:val="0"/>
              <w:marTop w:val="0"/>
              <w:marBottom w:val="0"/>
              <w:divBdr>
                <w:top w:val="none" w:sz="0" w:space="0" w:color="auto"/>
                <w:left w:val="none" w:sz="0" w:space="0" w:color="auto"/>
                <w:bottom w:val="none" w:sz="0" w:space="0" w:color="auto"/>
                <w:right w:val="none" w:sz="0" w:space="0" w:color="auto"/>
              </w:divBdr>
            </w:div>
            <w:div w:id="620843431">
              <w:marLeft w:val="0"/>
              <w:marRight w:val="0"/>
              <w:marTop w:val="0"/>
              <w:marBottom w:val="0"/>
              <w:divBdr>
                <w:top w:val="none" w:sz="0" w:space="0" w:color="auto"/>
                <w:left w:val="none" w:sz="0" w:space="0" w:color="auto"/>
                <w:bottom w:val="none" w:sz="0" w:space="0" w:color="auto"/>
                <w:right w:val="none" w:sz="0" w:space="0" w:color="auto"/>
              </w:divBdr>
            </w:div>
            <w:div w:id="630747751">
              <w:marLeft w:val="0"/>
              <w:marRight w:val="0"/>
              <w:marTop w:val="0"/>
              <w:marBottom w:val="0"/>
              <w:divBdr>
                <w:top w:val="none" w:sz="0" w:space="0" w:color="auto"/>
                <w:left w:val="none" w:sz="0" w:space="0" w:color="auto"/>
                <w:bottom w:val="none" w:sz="0" w:space="0" w:color="auto"/>
                <w:right w:val="none" w:sz="0" w:space="0" w:color="auto"/>
              </w:divBdr>
            </w:div>
            <w:div w:id="635184478">
              <w:marLeft w:val="0"/>
              <w:marRight w:val="0"/>
              <w:marTop w:val="0"/>
              <w:marBottom w:val="0"/>
              <w:divBdr>
                <w:top w:val="none" w:sz="0" w:space="0" w:color="auto"/>
                <w:left w:val="none" w:sz="0" w:space="0" w:color="auto"/>
                <w:bottom w:val="none" w:sz="0" w:space="0" w:color="auto"/>
                <w:right w:val="none" w:sz="0" w:space="0" w:color="auto"/>
              </w:divBdr>
            </w:div>
            <w:div w:id="637144823">
              <w:marLeft w:val="0"/>
              <w:marRight w:val="0"/>
              <w:marTop w:val="0"/>
              <w:marBottom w:val="0"/>
              <w:divBdr>
                <w:top w:val="none" w:sz="0" w:space="0" w:color="auto"/>
                <w:left w:val="none" w:sz="0" w:space="0" w:color="auto"/>
                <w:bottom w:val="none" w:sz="0" w:space="0" w:color="auto"/>
                <w:right w:val="none" w:sz="0" w:space="0" w:color="auto"/>
              </w:divBdr>
            </w:div>
            <w:div w:id="638264101">
              <w:marLeft w:val="0"/>
              <w:marRight w:val="0"/>
              <w:marTop w:val="0"/>
              <w:marBottom w:val="0"/>
              <w:divBdr>
                <w:top w:val="none" w:sz="0" w:space="0" w:color="auto"/>
                <w:left w:val="none" w:sz="0" w:space="0" w:color="auto"/>
                <w:bottom w:val="none" w:sz="0" w:space="0" w:color="auto"/>
                <w:right w:val="none" w:sz="0" w:space="0" w:color="auto"/>
              </w:divBdr>
            </w:div>
            <w:div w:id="648172641">
              <w:marLeft w:val="0"/>
              <w:marRight w:val="0"/>
              <w:marTop w:val="0"/>
              <w:marBottom w:val="0"/>
              <w:divBdr>
                <w:top w:val="none" w:sz="0" w:space="0" w:color="auto"/>
                <w:left w:val="none" w:sz="0" w:space="0" w:color="auto"/>
                <w:bottom w:val="none" w:sz="0" w:space="0" w:color="auto"/>
                <w:right w:val="none" w:sz="0" w:space="0" w:color="auto"/>
              </w:divBdr>
            </w:div>
            <w:div w:id="666440509">
              <w:marLeft w:val="0"/>
              <w:marRight w:val="0"/>
              <w:marTop w:val="0"/>
              <w:marBottom w:val="0"/>
              <w:divBdr>
                <w:top w:val="none" w:sz="0" w:space="0" w:color="auto"/>
                <w:left w:val="none" w:sz="0" w:space="0" w:color="auto"/>
                <w:bottom w:val="none" w:sz="0" w:space="0" w:color="auto"/>
                <w:right w:val="none" w:sz="0" w:space="0" w:color="auto"/>
              </w:divBdr>
            </w:div>
            <w:div w:id="667901741">
              <w:marLeft w:val="0"/>
              <w:marRight w:val="0"/>
              <w:marTop w:val="0"/>
              <w:marBottom w:val="0"/>
              <w:divBdr>
                <w:top w:val="none" w:sz="0" w:space="0" w:color="auto"/>
                <w:left w:val="none" w:sz="0" w:space="0" w:color="auto"/>
                <w:bottom w:val="none" w:sz="0" w:space="0" w:color="auto"/>
                <w:right w:val="none" w:sz="0" w:space="0" w:color="auto"/>
              </w:divBdr>
            </w:div>
            <w:div w:id="668676364">
              <w:marLeft w:val="0"/>
              <w:marRight w:val="0"/>
              <w:marTop w:val="0"/>
              <w:marBottom w:val="0"/>
              <w:divBdr>
                <w:top w:val="none" w:sz="0" w:space="0" w:color="auto"/>
                <w:left w:val="none" w:sz="0" w:space="0" w:color="auto"/>
                <w:bottom w:val="none" w:sz="0" w:space="0" w:color="auto"/>
                <w:right w:val="none" w:sz="0" w:space="0" w:color="auto"/>
              </w:divBdr>
            </w:div>
            <w:div w:id="682518032">
              <w:marLeft w:val="0"/>
              <w:marRight w:val="0"/>
              <w:marTop w:val="0"/>
              <w:marBottom w:val="0"/>
              <w:divBdr>
                <w:top w:val="none" w:sz="0" w:space="0" w:color="auto"/>
                <w:left w:val="none" w:sz="0" w:space="0" w:color="auto"/>
                <w:bottom w:val="none" w:sz="0" w:space="0" w:color="auto"/>
                <w:right w:val="none" w:sz="0" w:space="0" w:color="auto"/>
              </w:divBdr>
            </w:div>
            <w:div w:id="682584541">
              <w:marLeft w:val="0"/>
              <w:marRight w:val="0"/>
              <w:marTop w:val="0"/>
              <w:marBottom w:val="0"/>
              <w:divBdr>
                <w:top w:val="none" w:sz="0" w:space="0" w:color="auto"/>
                <w:left w:val="none" w:sz="0" w:space="0" w:color="auto"/>
                <w:bottom w:val="none" w:sz="0" w:space="0" w:color="auto"/>
                <w:right w:val="none" w:sz="0" w:space="0" w:color="auto"/>
              </w:divBdr>
            </w:div>
            <w:div w:id="688918167">
              <w:marLeft w:val="0"/>
              <w:marRight w:val="0"/>
              <w:marTop w:val="0"/>
              <w:marBottom w:val="0"/>
              <w:divBdr>
                <w:top w:val="none" w:sz="0" w:space="0" w:color="auto"/>
                <w:left w:val="none" w:sz="0" w:space="0" w:color="auto"/>
                <w:bottom w:val="none" w:sz="0" w:space="0" w:color="auto"/>
                <w:right w:val="none" w:sz="0" w:space="0" w:color="auto"/>
              </w:divBdr>
            </w:div>
            <w:div w:id="692417833">
              <w:marLeft w:val="0"/>
              <w:marRight w:val="0"/>
              <w:marTop w:val="0"/>
              <w:marBottom w:val="0"/>
              <w:divBdr>
                <w:top w:val="none" w:sz="0" w:space="0" w:color="auto"/>
                <w:left w:val="none" w:sz="0" w:space="0" w:color="auto"/>
                <w:bottom w:val="none" w:sz="0" w:space="0" w:color="auto"/>
                <w:right w:val="none" w:sz="0" w:space="0" w:color="auto"/>
              </w:divBdr>
            </w:div>
            <w:div w:id="694775106">
              <w:marLeft w:val="0"/>
              <w:marRight w:val="0"/>
              <w:marTop w:val="0"/>
              <w:marBottom w:val="0"/>
              <w:divBdr>
                <w:top w:val="none" w:sz="0" w:space="0" w:color="auto"/>
                <w:left w:val="none" w:sz="0" w:space="0" w:color="auto"/>
                <w:bottom w:val="none" w:sz="0" w:space="0" w:color="auto"/>
                <w:right w:val="none" w:sz="0" w:space="0" w:color="auto"/>
              </w:divBdr>
            </w:div>
            <w:div w:id="696546251">
              <w:marLeft w:val="0"/>
              <w:marRight w:val="0"/>
              <w:marTop w:val="0"/>
              <w:marBottom w:val="0"/>
              <w:divBdr>
                <w:top w:val="none" w:sz="0" w:space="0" w:color="auto"/>
                <w:left w:val="none" w:sz="0" w:space="0" w:color="auto"/>
                <w:bottom w:val="none" w:sz="0" w:space="0" w:color="auto"/>
                <w:right w:val="none" w:sz="0" w:space="0" w:color="auto"/>
              </w:divBdr>
            </w:div>
            <w:div w:id="705953992">
              <w:marLeft w:val="0"/>
              <w:marRight w:val="0"/>
              <w:marTop w:val="0"/>
              <w:marBottom w:val="0"/>
              <w:divBdr>
                <w:top w:val="none" w:sz="0" w:space="0" w:color="auto"/>
                <w:left w:val="none" w:sz="0" w:space="0" w:color="auto"/>
                <w:bottom w:val="none" w:sz="0" w:space="0" w:color="auto"/>
                <w:right w:val="none" w:sz="0" w:space="0" w:color="auto"/>
              </w:divBdr>
            </w:div>
            <w:div w:id="707492385">
              <w:marLeft w:val="0"/>
              <w:marRight w:val="0"/>
              <w:marTop w:val="0"/>
              <w:marBottom w:val="0"/>
              <w:divBdr>
                <w:top w:val="none" w:sz="0" w:space="0" w:color="auto"/>
                <w:left w:val="none" w:sz="0" w:space="0" w:color="auto"/>
                <w:bottom w:val="none" w:sz="0" w:space="0" w:color="auto"/>
                <w:right w:val="none" w:sz="0" w:space="0" w:color="auto"/>
              </w:divBdr>
            </w:div>
            <w:div w:id="708065754">
              <w:marLeft w:val="0"/>
              <w:marRight w:val="0"/>
              <w:marTop w:val="0"/>
              <w:marBottom w:val="0"/>
              <w:divBdr>
                <w:top w:val="none" w:sz="0" w:space="0" w:color="auto"/>
                <w:left w:val="none" w:sz="0" w:space="0" w:color="auto"/>
                <w:bottom w:val="none" w:sz="0" w:space="0" w:color="auto"/>
                <w:right w:val="none" w:sz="0" w:space="0" w:color="auto"/>
              </w:divBdr>
            </w:div>
            <w:div w:id="708576947">
              <w:marLeft w:val="0"/>
              <w:marRight w:val="0"/>
              <w:marTop w:val="0"/>
              <w:marBottom w:val="0"/>
              <w:divBdr>
                <w:top w:val="none" w:sz="0" w:space="0" w:color="auto"/>
                <w:left w:val="none" w:sz="0" w:space="0" w:color="auto"/>
                <w:bottom w:val="none" w:sz="0" w:space="0" w:color="auto"/>
                <w:right w:val="none" w:sz="0" w:space="0" w:color="auto"/>
              </w:divBdr>
            </w:div>
            <w:div w:id="710350023">
              <w:marLeft w:val="0"/>
              <w:marRight w:val="0"/>
              <w:marTop w:val="0"/>
              <w:marBottom w:val="0"/>
              <w:divBdr>
                <w:top w:val="none" w:sz="0" w:space="0" w:color="auto"/>
                <w:left w:val="none" w:sz="0" w:space="0" w:color="auto"/>
                <w:bottom w:val="none" w:sz="0" w:space="0" w:color="auto"/>
                <w:right w:val="none" w:sz="0" w:space="0" w:color="auto"/>
              </w:divBdr>
            </w:div>
            <w:div w:id="711803676">
              <w:marLeft w:val="0"/>
              <w:marRight w:val="0"/>
              <w:marTop w:val="0"/>
              <w:marBottom w:val="0"/>
              <w:divBdr>
                <w:top w:val="none" w:sz="0" w:space="0" w:color="auto"/>
                <w:left w:val="none" w:sz="0" w:space="0" w:color="auto"/>
                <w:bottom w:val="none" w:sz="0" w:space="0" w:color="auto"/>
                <w:right w:val="none" w:sz="0" w:space="0" w:color="auto"/>
              </w:divBdr>
            </w:div>
            <w:div w:id="718556634">
              <w:marLeft w:val="0"/>
              <w:marRight w:val="0"/>
              <w:marTop w:val="0"/>
              <w:marBottom w:val="0"/>
              <w:divBdr>
                <w:top w:val="none" w:sz="0" w:space="0" w:color="auto"/>
                <w:left w:val="none" w:sz="0" w:space="0" w:color="auto"/>
                <w:bottom w:val="none" w:sz="0" w:space="0" w:color="auto"/>
                <w:right w:val="none" w:sz="0" w:space="0" w:color="auto"/>
              </w:divBdr>
            </w:div>
            <w:div w:id="724330787">
              <w:marLeft w:val="0"/>
              <w:marRight w:val="0"/>
              <w:marTop w:val="0"/>
              <w:marBottom w:val="0"/>
              <w:divBdr>
                <w:top w:val="none" w:sz="0" w:space="0" w:color="auto"/>
                <w:left w:val="none" w:sz="0" w:space="0" w:color="auto"/>
                <w:bottom w:val="none" w:sz="0" w:space="0" w:color="auto"/>
                <w:right w:val="none" w:sz="0" w:space="0" w:color="auto"/>
              </w:divBdr>
            </w:div>
            <w:div w:id="726145996">
              <w:marLeft w:val="0"/>
              <w:marRight w:val="0"/>
              <w:marTop w:val="0"/>
              <w:marBottom w:val="0"/>
              <w:divBdr>
                <w:top w:val="none" w:sz="0" w:space="0" w:color="auto"/>
                <w:left w:val="none" w:sz="0" w:space="0" w:color="auto"/>
                <w:bottom w:val="none" w:sz="0" w:space="0" w:color="auto"/>
                <w:right w:val="none" w:sz="0" w:space="0" w:color="auto"/>
              </w:divBdr>
            </w:div>
            <w:div w:id="735326602">
              <w:marLeft w:val="0"/>
              <w:marRight w:val="0"/>
              <w:marTop w:val="0"/>
              <w:marBottom w:val="0"/>
              <w:divBdr>
                <w:top w:val="none" w:sz="0" w:space="0" w:color="auto"/>
                <w:left w:val="none" w:sz="0" w:space="0" w:color="auto"/>
                <w:bottom w:val="none" w:sz="0" w:space="0" w:color="auto"/>
                <w:right w:val="none" w:sz="0" w:space="0" w:color="auto"/>
              </w:divBdr>
            </w:div>
            <w:div w:id="735862372">
              <w:marLeft w:val="0"/>
              <w:marRight w:val="0"/>
              <w:marTop w:val="0"/>
              <w:marBottom w:val="0"/>
              <w:divBdr>
                <w:top w:val="none" w:sz="0" w:space="0" w:color="auto"/>
                <w:left w:val="none" w:sz="0" w:space="0" w:color="auto"/>
                <w:bottom w:val="none" w:sz="0" w:space="0" w:color="auto"/>
                <w:right w:val="none" w:sz="0" w:space="0" w:color="auto"/>
              </w:divBdr>
            </w:div>
            <w:div w:id="741029507">
              <w:marLeft w:val="0"/>
              <w:marRight w:val="0"/>
              <w:marTop w:val="0"/>
              <w:marBottom w:val="0"/>
              <w:divBdr>
                <w:top w:val="none" w:sz="0" w:space="0" w:color="auto"/>
                <w:left w:val="none" w:sz="0" w:space="0" w:color="auto"/>
                <w:bottom w:val="none" w:sz="0" w:space="0" w:color="auto"/>
                <w:right w:val="none" w:sz="0" w:space="0" w:color="auto"/>
              </w:divBdr>
            </w:div>
            <w:div w:id="741947260">
              <w:marLeft w:val="0"/>
              <w:marRight w:val="0"/>
              <w:marTop w:val="0"/>
              <w:marBottom w:val="0"/>
              <w:divBdr>
                <w:top w:val="none" w:sz="0" w:space="0" w:color="auto"/>
                <w:left w:val="none" w:sz="0" w:space="0" w:color="auto"/>
                <w:bottom w:val="none" w:sz="0" w:space="0" w:color="auto"/>
                <w:right w:val="none" w:sz="0" w:space="0" w:color="auto"/>
              </w:divBdr>
            </w:div>
            <w:div w:id="743792975">
              <w:marLeft w:val="0"/>
              <w:marRight w:val="0"/>
              <w:marTop w:val="0"/>
              <w:marBottom w:val="0"/>
              <w:divBdr>
                <w:top w:val="none" w:sz="0" w:space="0" w:color="auto"/>
                <w:left w:val="none" w:sz="0" w:space="0" w:color="auto"/>
                <w:bottom w:val="none" w:sz="0" w:space="0" w:color="auto"/>
                <w:right w:val="none" w:sz="0" w:space="0" w:color="auto"/>
              </w:divBdr>
            </w:div>
            <w:div w:id="745961489">
              <w:marLeft w:val="0"/>
              <w:marRight w:val="0"/>
              <w:marTop w:val="0"/>
              <w:marBottom w:val="0"/>
              <w:divBdr>
                <w:top w:val="none" w:sz="0" w:space="0" w:color="auto"/>
                <w:left w:val="none" w:sz="0" w:space="0" w:color="auto"/>
                <w:bottom w:val="none" w:sz="0" w:space="0" w:color="auto"/>
                <w:right w:val="none" w:sz="0" w:space="0" w:color="auto"/>
              </w:divBdr>
            </w:div>
            <w:div w:id="747771018">
              <w:marLeft w:val="0"/>
              <w:marRight w:val="0"/>
              <w:marTop w:val="0"/>
              <w:marBottom w:val="0"/>
              <w:divBdr>
                <w:top w:val="none" w:sz="0" w:space="0" w:color="auto"/>
                <w:left w:val="none" w:sz="0" w:space="0" w:color="auto"/>
                <w:bottom w:val="none" w:sz="0" w:space="0" w:color="auto"/>
                <w:right w:val="none" w:sz="0" w:space="0" w:color="auto"/>
              </w:divBdr>
            </w:div>
            <w:div w:id="750854559">
              <w:marLeft w:val="0"/>
              <w:marRight w:val="0"/>
              <w:marTop w:val="0"/>
              <w:marBottom w:val="0"/>
              <w:divBdr>
                <w:top w:val="none" w:sz="0" w:space="0" w:color="auto"/>
                <w:left w:val="none" w:sz="0" w:space="0" w:color="auto"/>
                <w:bottom w:val="none" w:sz="0" w:space="0" w:color="auto"/>
                <w:right w:val="none" w:sz="0" w:space="0" w:color="auto"/>
              </w:divBdr>
            </w:div>
            <w:div w:id="751660897">
              <w:marLeft w:val="0"/>
              <w:marRight w:val="0"/>
              <w:marTop w:val="0"/>
              <w:marBottom w:val="0"/>
              <w:divBdr>
                <w:top w:val="none" w:sz="0" w:space="0" w:color="auto"/>
                <w:left w:val="none" w:sz="0" w:space="0" w:color="auto"/>
                <w:bottom w:val="none" w:sz="0" w:space="0" w:color="auto"/>
                <w:right w:val="none" w:sz="0" w:space="0" w:color="auto"/>
              </w:divBdr>
            </w:div>
            <w:div w:id="754940772">
              <w:marLeft w:val="0"/>
              <w:marRight w:val="0"/>
              <w:marTop w:val="0"/>
              <w:marBottom w:val="0"/>
              <w:divBdr>
                <w:top w:val="none" w:sz="0" w:space="0" w:color="auto"/>
                <w:left w:val="none" w:sz="0" w:space="0" w:color="auto"/>
                <w:bottom w:val="none" w:sz="0" w:space="0" w:color="auto"/>
                <w:right w:val="none" w:sz="0" w:space="0" w:color="auto"/>
              </w:divBdr>
            </w:div>
            <w:div w:id="762340630">
              <w:marLeft w:val="0"/>
              <w:marRight w:val="0"/>
              <w:marTop w:val="0"/>
              <w:marBottom w:val="0"/>
              <w:divBdr>
                <w:top w:val="none" w:sz="0" w:space="0" w:color="auto"/>
                <w:left w:val="none" w:sz="0" w:space="0" w:color="auto"/>
                <w:bottom w:val="none" w:sz="0" w:space="0" w:color="auto"/>
                <w:right w:val="none" w:sz="0" w:space="0" w:color="auto"/>
              </w:divBdr>
            </w:div>
            <w:div w:id="772894687">
              <w:marLeft w:val="0"/>
              <w:marRight w:val="0"/>
              <w:marTop w:val="0"/>
              <w:marBottom w:val="0"/>
              <w:divBdr>
                <w:top w:val="none" w:sz="0" w:space="0" w:color="auto"/>
                <w:left w:val="none" w:sz="0" w:space="0" w:color="auto"/>
                <w:bottom w:val="none" w:sz="0" w:space="0" w:color="auto"/>
                <w:right w:val="none" w:sz="0" w:space="0" w:color="auto"/>
              </w:divBdr>
            </w:div>
            <w:div w:id="776364689">
              <w:marLeft w:val="0"/>
              <w:marRight w:val="0"/>
              <w:marTop w:val="0"/>
              <w:marBottom w:val="0"/>
              <w:divBdr>
                <w:top w:val="none" w:sz="0" w:space="0" w:color="auto"/>
                <w:left w:val="none" w:sz="0" w:space="0" w:color="auto"/>
                <w:bottom w:val="none" w:sz="0" w:space="0" w:color="auto"/>
                <w:right w:val="none" w:sz="0" w:space="0" w:color="auto"/>
              </w:divBdr>
            </w:div>
            <w:div w:id="783353385">
              <w:marLeft w:val="0"/>
              <w:marRight w:val="0"/>
              <w:marTop w:val="0"/>
              <w:marBottom w:val="0"/>
              <w:divBdr>
                <w:top w:val="none" w:sz="0" w:space="0" w:color="auto"/>
                <w:left w:val="none" w:sz="0" w:space="0" w:color="auto"/>
                <w:bottom w:val="none" w:sz="0" w:space="0" w:color="auto"/>
                <w:right w:val="none" w:sz="0" w:space="0" w:color="auto"/>
              </w:divBdr>
            </w:div>
            <w:div w:id="785393174">
              <w:marLeft w:val="0"/>
              <w:marRight w:val="0"/>
              <w:marTop w:val="0"/>
              <w:marBottom w:val="0"/>
              <w:divBdr>
                <w:top w:val="none" w:sz="0" w:space="0" w:color="auto"/>
                <w:left w:val="none" w:sz="0" w:space="0" w:color="auto"/>
                <w:bottom w:val="none" w:sz="0" w:space="0" w:color="auto"/>
                <w:right w:val="none" w:sz="0" w:space="0" w:color="auto"/>
              </w:divBdr>
            </w:div>
            <w:div w:id="785856479">
              <w:marLeft w:val="0"/>
              <w:marRight w:val="0"/>
              <w:marTop w:val="0"/>
              <w:marBottom w:val="0"/>
              <w:divBdr>
                <w:top w:val="none" w:sz="0" w:space="0" w:color="auto"/>
                <w:left w:val="none" w:sz="0" w:space="0" w:color="auto"/>
                <w:bottom w:val="none" w:sz="0" w:space="0" w:color="auto"/>
                <w:right w:val="none" w:sz="0" w:space="0" w:color="auto"/>
              </w:divBdr>
            </w:div>
            <w:div w:id="786198667">
              <w:marLeft w:val="0"/>
              <w:marRight w:val="0"/>
              <w:marTop w:val="0"/>
              <w:marBottom w:val="0"/>
              <w:divBdr>
                <w:top w:val="none" w:sz="0" w:space="0" w:color="auto"/>
                <w:left w:val="none" w:sz="0" w:space="0" w:color="auto"/>
                <w:bottom w:val="none" w:sz="0" w:space="0" w:color="auto"/>
                <w:right w:val="none" w:sz="0" w:space="0" w:color="auto"/>
              </w:divBdr>
            </w:div>
            <w:div w:id="789250894">
              <w:marLeft w:val="0"/>
              <w:marRight w:val="0"/>
              <w:marTop w:val="0"/>
              <w:marBottom w:val="0"/>
              <w:divBdr>
                <w:top w:val="none" w:sz="0" w:space="0" w:color="auto"/>
                <w:left w:val="none" w:sz="0" w:space="0" w:color="auto"/>
                <w:bottom w:val="none" w:sz="0" w:space="0" w:color="auto"/>
                <w:right w:val="none" w:sz="0" w:space="0" w:color="auto"/>
              </w:divBdr>
            </w:div>
            <w:div w:id="792286663">
              <w:marLeft w:val="0"/>
              <w:marRight w:val="0"/>
              <w:marTop w:val="0"/>
              <w:marBottom w:val="0"/>
              <w:divBdr>
                <w:top w:val="none" w:sz="0" w:space="0" w:color="auto"/>
                <w:left w:val="none" w:sz="0" w:space="0" w:color="auto"/>
                <w:bottom w:val="none" w:sz="0" w:space="0" w:color="auto"/>
                <w:right w:val="none" w:sz="0" w:space="0" w:color="auto"/>
              </w:divBdr>
            </w:div>
            <w:div w:id="798650325">
              <w:marLeft w:val="0"/>
              <w:marRight w:val="0"/>
              <w:marTop w:val="0"/>
              <w:marBottom w:val="0"/>
              <w:divBdr>
                <w:top w:val="none" w:sz="0" w:space="0" w:color="auto"/>
                <w:left w:val="none" w:sz="0" w:space="0" w:color="auto"/>
                <w:bottom w:val="none" w:sz="0" w:space="0" w:color="auto"/>
                <w:right w:val="none" w:sz="0" w:space="0" w:color="auto"/>
              </w:divBdr>
            </w:div>
            <w:div w:id="807628435">
              <w:marLeft w:val="0"/>
              <w:marRight w:val="0"/>
              <w:marTop w:val="0"/>
              <w:marBottom w:val="0"/>
              <w:divBdr>
                <w:top w:val="none" w:sz="0" w:space="0" w:color="auto"/>
                <w:left w:val="none" w:sz="0" w:space="0" w:color="auto"/>
                <w:bottom w:val="none" w:sz="0" w:space="0" w:color="auto"/>
                <w:right w:val="none" w:sz="0" w:space="0" w:color="auto"/>
              </w:divBdr>
            </w:div>
            <w:div w:id="809176271">
              <w:marLeft w:val="0"/>
              <w:marRight w:val="0"/>
              <w:marTop w:val="0"/>
              <w:marBottom w:val="0"/>
              <w:divBdr>
                <w:top w:val="none" w:sz="0" w:space="0" w:color="auto"/>
                <w:left w:val="none" w:sz="0" w:space="0" w:color="auto"/>
                <w:bottom w:val="none" w:sz="0" w:space="0" w:color="auto"/>
                <w:right w:val="none" w:sz="0" w:space="0" w:color="auto"/>
              </w:divBdr>
            </w:div>
            <w:div w:id="810246432">
              <w:marLeft w:val="0"/>
              <w:marRight w:val="0"/>
              <w:marTop w:val="0"/>
              <w:marBottom w:val="0"/>
              <w:divBdr>
                <w:top w:val="none" w:sz="0" w:space="0" w:color="auto"/>
                <w:left w:val="none" w:sz="0" w:space="0" w:color="auto"/>
                <w:bottom w:val="none" w:sz="0" w:space="0" w:color="auto"/>
                <w:right w:val="none" w:sz="0" w:space="0" w:color="auto"/>
              </w:divBdr>
            </w:div>
            <w:div w:id="818502818">
              <w:marLeft w:val="0"/>
              <w:marRight w:val="0"/>
              <w:marTop w:val="0"/>
              <w:marBottom w:val="0"/>
              <w:divBdr>
                <w:top w:val="none" w:sz="0" w:space="0" w:color="auto"/>
                <w:left w:val="none" w:sz="0" w:space="0" w:color="auto"/>
                <w:bottom w:val="none" w:sz="0" w:space="0" w:color="auto"/>
                <w:right w:val="none" w:sz="0" w:space="0" w:color="auto"/>
              </w:divBdr>
            </w:div>
            <w:div w:id="828987245">
              <w:marLeft w:val="0"/>
              <w:marRight w:val="0"/>
              <w:marTop w:val="0"/>
              <w:marBottom w:val="0"/>
              <w:divBdr>
                <w:top w:val="none" w:sz="0" w:space="0" w:color="auto"/>
                <w:left w:val="none" w:sz="0" w:space="0" w:color="auto"/>
                <w:bottom w:val="none" w:sz="0" w:space="0" w:color="auto"/>
                <w:right w:val="none" w:sz="0" w:space="0" w:color="auto"/>
              </w:divBdr>
            </w:div>
            <w:div w:id="829911218">
              <w:marLeft w:val="0"/>
              <w:marRight w:val="0"/>
              <w:marTop w:val="0"/>
              <w:marBottom w:val="0"/>
              <w:divBdr>
                <w:top w:val="none" w:sz="0" w:space="0" w:color="auto"/>
                <w:left w:val="none" w:sz="0" w:space="0" w:color="auto"/>
                <w:bottom w:val="none" w:sz="0" w:space="0" w:color="auto"/>
                <w:right w:val="none" w:sz="0" w:space="0" w:color="auto"/>
              </w:divBdr>
            </w:div>
            <w:div w:id="838741097">
              <w:marLeft w:val="0"/>
              <w:marRight w:val="0"/>
              <w:marTop w:val="0"/>
              <w:marBottom w:val="0"/>
              <w:divBdr>
                <w:top w:val="none" w:sz="0" w:space="0" w:color="auto"/>
                <w:left w:val="none" w:sz="0" w:space="0" w:color="auto"/>
                <w:bottom w:val="none" w:sz="0" w:space="0" w:color="auto"/>
                <w:right w:val="none" w:sz="0" w:space="0" w:color="auto"/>
              </w:divBdr>
            </w:div>
            <w:div w:id="848570141">
              <w:marLeft w:val="0"/>
              <w:marRight w:val="0"/>
              <w:marTop w:val="0"/>
              <w:marBottom w:val="0"/>
              <w:divBdr>
                <w:top w:val="none" w:sz="0" w:space="0" w:color="auto"/>
                <w:left w:val="none" w:sz="0" w:space="0" w:color="auto"/>
                <w:bottom w:val="none" w:sz="0" w:space="0" w:color="auto"/>
                <w:right w:val="none" w:sz="0" w:space="0" w:color="auto"/>
              </w:divBdr>
            </w:div>
            <w:div w:id="849562242">
              <w:marLeft w:val="0"/>
              <w:marRight w:val="0"/>
              <w:marTop w:val="0"/>
              <w:marBottom w:val="0"/>
              <w:divBdr>
                <w:top w:val="none" w:sz="0" w:space="0" w:color="auto"/>
                <w:left w:val="none" w:sz="0" w:space="0" w:color="auto"/>
                <w:bottom w:val="none" w:sz="0" w:space="0" w:color="auto"/>
                <w:right w:val="none" w:sz="0" w:space="0" w:color="auto"/>
              </w:divBdr>
            </w:div>
            <w:div w:id="858081314">
              <w:marLeft w:val="0"/>
              <w:marRight w:val="0"/>
              <w:marTop w:val="0"/>
              <w:marBottom w:val="0"/>
              <w:divBdr>
                <w:top w:val="none" w:sz="0" w:space="0" w:color="auto"/>
                <w:left w:val="none" w:sz="0" w:space="0" w:color="auto"/>
                <w:bottom w:val="none" w:sz="0" w:space="0" w:color="auto"/>
                <w:right w:val="none" w:sz="0" w:space="0" w:color="auto"/>
              </w:divBdr>
            </w:div>
            <w:div w:id="860360830">
              <w:marLeft w:val="0"/>
              <w:marRight w:val="0"/>
              <w:marTop w:val="0"/>
              <w:marBottom w:val="0"/>
              <w:divBdr>
                <w:top w:val="none" w:sz="0" w:space="0" w:color="auto"/>
                <w:left w:val="none" w:sz="0" w:space="0" w:color="auto"/>
                <w:bottom w:val="none" w:sz="0" w:space="0" w:color="auto"/>
                <w:right w:val="none" w:sz="0" w:space="0" w:color="auto"/>
              </w:divBdr>
            </w:div>
            <w:div w:id="861625460">
              <w:marLeft w:val="0"/>
              <w:marRight w:val="0"/>
              <w:marTop w:val="0"/>
              <w:marBottom w:val="0"/>
              <w:divBdr>
                <w:top w:val="none" w:sz="0" w:space="0" w:color="auto"/>
                <w:left w:val="none" w:sz="0" w:space="0" w:color="auto"/>
                <w:bottom w:val="none" w:sz="0" w:space="0" w:color="auto"/>
                <w:right w:val="none" w:sz="0" w:space="0" w:color="auto"/>
              </w:divBdr>
            </w:div>
            <w:div w:id="864489211">
              <w:marLeft w:val="0"/>
              <w:marRight w:val="0"/>
              <w:marTop w:val="0"/>
              <w:marBottom w:val="0"/>
              <w:divBdr>
                <w:top w:val="none" w:sz="0" w:space="0" w:color="auto"/>
                <w:left w:val="none" w:sz="0" w:space="0" w:color="auto"/>
                <w:bottom w:val="none" w:sz="0" w:space="0" w:color="auto"/>
                <w:right w:val="none" w:sz="0" w:space="0" w:color="auto"/>
              </w:divBdr>
            </w:div>
            <w:div w:id="866798308">
              <w:marLeft w:val="0"/>
              <w:marRight w:val="0"/>
              <w:marTop w:val="0"/>
              <w:marBottom w:val="0"/>
              <w:divBdr>
                <w:top w:val="none" w:sz="0" w:space="0" w:color="auto"/>
                <w:left w:val="none" w:sz="0" w:space="0" w:color="auto"/>
                <w:bottom w:val="none" w:sz="0" w:space="0" w:color="auto"/>
                <w:right w:val="none" w:sz="0" w:space="0" w:color="auto"/>
              </w:divBdr>
            </w:div>
            <w:div w:id="867060247">
              <w:marLeft w:val="0"/>
              <w:marRight w:val="0"/>
              <w:marTop w:val="0"/>
              <w:marBottom w:val="0"/>
              <w:divBdr>
                <w:top w:val="none" w:sz="0" w:space="0" w:color="auto"/>
                <w:left w:val="none" w:sz="0" w:space="0" w:color="auto"/>
                <w:bottom w:val="none" w:sz="0" w:space="0" w:color="auto"/>
                <w:right w:val="none" w:sz="0" w:space="0" w:color="auto"/>
              </w:divBdr>
            </w:div>
            <w:div w:id="870872904">
              <w:marLeft w:val="0"/>
              <w:marRight w:val="0"/>
              <w:marTop w:val="0"/>
              <w:marBottom w:val="0"/>
              <w:divBdr>
                <w:top w:val="none" w:sz="0" w:space="0" w:color="auto"/>
                <w:left w:val="none" w:sz="0" w:space="0" w:color="auto"/>
                <w:bottom w:val="none" w:sz="0" w:space="0" w:color="auto"/>
                <w:right w:val="none" w:sz="0" w:space="0" w:color="auto"/>
              </w:divBdr>
            </w:div>
            <w:div w:id="874149705">
              <w:marLeft w:val="0"/>
              <w:marRight w:val="0"/>
              <w:marTop w:val="0"/>
              <w:marBottom w:val="0"/>
              <w:divBdr>
                <w:top w:val="none" w:sz="0" w:space="0" w:color="auto"/>
                <w:left w:val="none" w:sz="0" w:space="0" w:color="auto"/>
                <w:bottom w:val="none" w:sz="0" w:space="0" w:color="auto"/>
                <w:right w:val="none" w:sz="0" w:space="0" w:color="auto"/>
              </w:divBdr>
            </w:div>
            <w:div w:id="877930455">
              <w:marLeft w:val="0"/>
              <w:marRight w:val="0"/>
              <w:marTop w:val="0"/>
              <w:marBottom w:val="0"/>
              <w:divBdr>
                <w:top w:val="none" w:sz="0" w:space="0" w:color="auto"/>
                <w:left w:val="none" w:sz="0" w:space="0" w:color="auto"/>
                <w:bottom w:val="none" w:sz="0" w:space="0" w:color="auto"/>
                <w:right w:val="none" w:sz="0" w:space="0" w:color="auto"/>
              </w:divBdr>
            </w:div>
            <w:div w:id="877933674">
              <w:marLeft w:val="0"/>
              <w:marRight w:val="0"/>
              <w:marTop w:val="0"/>
              <w:marBottom w:val="0"/>
              <w:divBdr>
                <w:top w:val="none" w:sz="0" w:space="0" w:color="auto"/>
                <w:left w:val="none" w:sz="0" w:space="0" w:color="auto"/>
                <w:bottom w:val="none" w:sz="0" w:space="0" w:color="auto"/>
                <w:right w:val="none" w:sz="0" w:space="0" w:color="auto"/>
              </w:divBdr>
            </w:div>
            <w:div w:id="882447227">
              <w:marLeft w:val="0"/>
              <w:marRight w:val="0"/>
              <w:marTop w:val="0"/>
              <w:marBottom w:val="0"/>
              <w:divBdr>
                <w:top w:val="none" w:sz="0" w:space="0" w:color="auto"/>
                <w:left w:val="none" w:sz="0" w:space="0" w:color="auto"/>
                <w:bottom w:val="none" w:sz="0" w:space="0" w:color="auto"/>
                <w:right w:val="none" w:sz="0" w:space="0" w:color="auto"/>
              </w:divBdr>
            </w:div>
            <w:div w:id="887717195">
              <w:marLeft w:val="0"/>
              <w:marRight w:val="0"/>
              <w:marTop w:val="0"/>
              <w:marBottom w:val="0"/>
              <w:divBdr>
                <w:top w:val="none" w:sz="0" w:space="0" w:color="auto"/>
                <w:left w:val="none" w:sz="0" w:space="0" w:color="auto"/>
                <w:bottom w:val="none" w:sz="0" w:space="0" w:color="auto"/>
                <w:right w:val="none" w:sz="0" w:space="0" w:color="auto"/>
              </w:divBdr>
            </w:div>
            <w:div w:id="891382967">
              <w:marLeft w:val="0"/>
              <w:marRight w:val="0"/>
              <w:marTop w:val="0"/>
              <w:marBottom w:val="0"/>
              <w:divBdr>
                <w:top w:val="none" w:sz="0" w:space="0" w:color="auto"/>
                <w:left w:val="none" w:sz="0" w:space="0" w:color="auto"/>
                <w:bottom w:val="none" w:sz="0" w:space="0" w:color="auto"/>
                <w:right w:val="none" w:sz="0" w:space="0" w:color="auto"/>
              </w:divBdr>
            </w:div>
            <w:div w:id="894004079">
              <w:marLeft w:val="0"/>
              <w:marRight w:val="0"/>
              <w:marTop w:val="0"/>
              <w:marBottom w:val="0"/>
              <w:divBdr>
                <w:top w:val="none" w:sz="0" w:space="0" w:color="auto"/>
                <w:left w:val="none" w:sz="0" w:space="0" w:color="auto"/>
                <w:bottom w:val="none" w:sz="0" w:space="0" w:color="auto"/>
                <w:right w:val="none" w:sz="0" w:space="0" w:color="auto"/>
              </w:divBdr>
            </w:div>
            <w:div w:id="897788863">
              <w:marLeft w:val="0"/>
              <w:marRight w:val="0"/>
              <w:marTop w:val="0"/>
              <w:marBottom w:val="0"/>
              <w:divBdr>
                <w:top w:val="none" w:sz="0" w:space="0" w:color="auto"/>
                <w:left w:val="none" w:sz="0" w:space="0" w:color="auto"/>
                <w:bottom w:val="none" w:sz="0" w:space="0" w:color="auto"/>
                <w:right w:val="none" w:sz="0" w:space="0" w:color="auto"/>
              </w:divBdr>
            </w:div>
            <w:div w:id="906457351">
              <w:marLeft w:val="0"/>
              <w:marRight w:val="0"/>
              <w:marTop w:val="0"/>
              <w:marBottom w:val="0"/>
              <w:divBdr>
                <w:top w:val="none" w:sz="0" w:space="0" w:color="auto"/>
                <w:left w:val="none" w:sz="0" w:space="0" w:color="auto"/>
                <w:bottom w:val="none" w:sz="0" w:space="0" w:color="auto"/>
                <w:right w:val="none" w:sz="0" w:space="0" w:color="auto"/>
              </w:divBdr>
            </w:div>
            <w:div w:id="908882080">
              <w:marLeft w:val="0"/>
              <w:marRight w:val="0"/>
              <w:marTop w:val="0"/>
              <w:marBottom w:val="0"/>
              <w:divBdr>
                <w:top w:val="none" w:sz="0" w:space="0" w:color="auto"/>
                <w:left w:val="none" w:sz="0" w:space="0" w:color="auto"/>
                <w:bottom w:val="none" w:sz="0" w:space="0" w:color="auto"/>
                <w:right w:val="none" w:sz="0" w:space="0" w:color="auto"/>
              </w:divBdr>
            </w:div>
            <w:div w:id="910240747">
              <w:marLeft w:val="0"/>
              <w:marRight w:val="0"/>
              <w:marTop w:val="0"/>
              <w:marBottom w:val="0"/>
              <w:divBdr>
                <w:top w:val="none" w:sz="0" w:space="0" w:color="auto"/>
                <w:left w:val="none" w:sz="0" w:space="0" w:color="auto"/>
                <w:bottom w:val="none" w:sz="0" w:space="0" w:color="auto"/>
                <w:right w:val="none" w:sz="0" w:space="0" w:color="auto"/>
              </w:divBdr>
            </w:div>
            <w:div w:id="914314330">
              <w:marLeft w:val="0"/>
              <w:marRight w:val="0"/>
              <w:marTop w:val="0"/>
              <w:marBottom w:val="0"/>
              <w:divBdr>
                <w:top w:val="none" w:sz="0" w:space="0" w:color="auto"/>
                <w:left w:val="none" w:sz="0" w:space="0" w:color="auto"/>
                <w:bottom w:val="none" w:sz="0" w:space="0" w:color="auto"/>
                <w:right w:val="none" w:sz="0" w:space="0" w:color="auto"/>
              </w:divBdr>
            </w:div>
            <w:div w:id="920026521">
              <w:marLeft w:val="0"/>
              <w:marRight w:val="0"/>
              <w:marTop w:val="0"/>
              <w:marBottom w:val="0"/>
              <w:divBdr>
                <w:top w:val="none" w:sz="0" w:space="0" w:color="auto"/>
                <w:left w:val="none" w:sz="0" w:space="0" w:color="auto"/>
                <w:bottom w:val="none" w:sz="0" w:space="0" w:color="auto"/>
                <w:right w:val="none" w:sz="0" w:space="0" w:color="auto"/>
              </w:divBdr>
            </w:div>
            <w:div w:id="936600556">
              <w:marLeft w:val="0"/>
              <w:marRight w:val="0"/>
              <w:marTop w:val="0"/>
              <w:marBottom w:val="0"/>
              <w:divBdr>
                <w:top w:val="none" w:sz="0" w:space="0" w:color="auto"/>
                <w:left w:val="none" w:sz="0" w:space="0" w:color="auto"/>
                <w:bottom w:val="none" w:sz="0" w:space="0" w:color="auto"/>
                <w:right w:val="none" w:sz="0" w:space="0" w:color="auto"/>
              </w:divBdr>
            </w:div>
            <w:div w:id="946549305">
              <w:marLeft w:val="0"/>
              <w:marRight w:val="0"/>
              <w:marTop w:val="0"/>
              <w:marBottom w:val="0"/>
              <w:divBdr>
                <w:top w:val="none" w:sz="0" w:space="0" w:color="auto"/>
                <w:left w:val="none" w:sz="0" w:space="0" w:color="auto"/>
                <w:bottom w:val="none" w:sz="0" w:space="0" w:color="auto"/>
                <w:right w:val="none" w:sz="0" w:space="0" w:color="auto"/>
              </w:divBdr>
            </w:div>
            <w:div w:id="952395666">
              <w:marLeft w:val="0"/>
              <w:marRight w:val="0"/>
              <w:marTop w:val="0"/>
              <w:marBottom w:val="0"/>
              <w:divBdr>
                <w:top w:val="none" w:sz="0" w:space="0" w:color="auto"/>
                <w:left w:val="none" w:sz="0" w:space="0" w:color="auto"/>
                <w:bottom w:val="none" w:sz="0" w:space="0" w:color="auto"/>
                <w:right w:val="none" w:sz="0" w:space="0" w:color="auto"/>
              </w:divBdr>
            </w:div>
            <w:div w:id="954602077">
              <w:marLeft w:val="0"/>
              <w:marRight w:val="0"/>
              <w:marTop w:val="0"/>
              <w:marBottom w:val="0"/>
              <w:divBdr>
                <w:top w:val="none" w:sz="0" w:space="0" w:color="auto"/>
                <w:left w:val="none" w:sz="0" w:space="0" w:color="auto"/>
                <w:bottom w:val="none" w:sz="0" w:space="0" w:color="auto"/>
                <w:right w:val="none" w:sz="0" w:space="0" w:color="auto"/>
              </w:divBdr>
            </w:div>
            <w:div w:id="967584615">
              <w:marLeft w:val="0"/>
              <w:marRight w:val="0"/>
              <w:marTop w:val="0"/>
              <w:marBottom w:val="0"/>
              <w:divBdr>
                <w:top w:val="none" w:sz="0" w:space="0" w:color="auto"/>
                <w:left w:val="none" w:sz="0" w:space="0" w:color="auto"/>
                <w:bottom w:val="none" w:sz="0" w:space="0" w:color="auto"/>
                <w:right w:val="none" w:sz="0" w:space="0" w:color="auto"/>
              </w:divBdr>
            </w:div>
            <w:div w:id="968820671">
              <w:marLeft w:val="0"/>
              <w:marRight w:val="0"/>
              <w:marTop w:val="0"/>
              <w:marBottom w:val="0"/>
              <w:divBdr>
                <w:top w:val="none" w:sz="0" w:space="0" w:color="auto"/>
                <w:left w:val="none" w:sz="0" w:space="0" w:color="auto"/>
                <w:bottom w:val="none" w:sz="0" w:space="0" w:color="auto"/>
                <w:right w:val="none" w:sz="0" w:space="0" w:color="auto"/>
              </w:divBdr>
            </w:div>
            <w:div w:id="971209147">
              <w:marLeft w:val="0"/>
              <w:marRight w:val="0"/>
              <w:marTop w:val="0"/>
              <w:marBottom w:val="0"/>
              <w:divBdr>
                <w:top w:val="none" w:sz="0" w:space="0" w:color="auto"/>
                <w:left w:val="none" w:sz="0" w:space="0" w:color="auto"/>
                <w:bottom w:val="none" w:sz="0" w:space="0" w:color="auto"/>
                <w:right w:val="none" w:sz="0" w:space="0" w:color="auto"/>
              </w:divBdr>
            </w:div>
            <w:div w:id="971402295">
              <w:marLeft w:val="0"/>
              <w:marRight w:val="0"/>
              <w:marTop w:val="0"/>
              <w:marBottom w:val="0"/>
              <w:divBdr>
                <w:top w:val="none" w:sz="0" w:space="0" w:color="auto"/>
                <w:left w:val="none" w:sz="0" w:space="0" w:color="auto"/>
                <w:bottom w:val="none" w:sz="0" w:space="0" w:color="auto"/>
                <w:right w:val="none" w:sz="0" w:space="0" w:color="auto"/>
              </w:divBdr>
            </w:div>
            <w:div w:id="973557939">
              <w:marLeft w:val="0"/>
              <w:marRight w:val="0"/>
              <w:marTop w:val="0"/>
              <w:marBottom w:val="0"/>
              <w:divBdr>
                <w:top w:val="none" w:sz="0" w:space="0" w:color="auto"/>
                <w:left w:val="none" w:sz="0" w:space="0" w:color="auto"/>
                <w:bottom w:val="none" w:sz="0" w:space="0" w:color="auto"/>
                <w:right w:val="none" w:sz="0" w:space="0" w:color="auto"/>
              </w:divBdr>
            </w:div>
            <w:div w:id="976297828">
              <w:marLeft w:val="0"/>
              <w:marRight w:val="0"/>
              <w:marTop w:val="0"/>
              <w:marBottom w:val="0"/>
              <w:divBdr>
                <w:top w:val="none" w:sz="0" w:space="0" w:color="auto"/>
                <w:left w:val="none" w:sz="0" w:space="0" w:color="auto"/>
                <w:bottom w:val="none" w:sz="0" w:space="0" w:color="auto"/>
                <w:right w:val="none" w:sz="0" w:space="0" w:color="auto"/>
              </w:divBdr>
            </w:div>
            <w:div w:id="979114526">
              <w:marLeft w:val="0"/>
              <w:marRight w:val="0"/>
              <w:marTop w:val="0"/>
              <w:marBottom w:val="0"/>
              <w:divBdr>
                <w:top w:val="none" w:sz="0" w:space="0" w:color="auto"/>
                <w:left w:val="none" w:sz="0" w:space="0" w:color="auto"/>
                <w:bottom w:val="none" w:sz="0" w:space="0" w:color="auto"/>
                <w:right w:val="none" w:sz="0" w:space="0" w:color="auto"/>
              </w:divBdr>
            </w:div>
            <w:div w:id="983585826">
              <w:marLeft w:val="0"/>
              <w:marRight w:val="0"/>
              <w:marTop w:val="0"/>
              <w:marBottom w:val="0"/>
              <w:divBdr>
                <w:top w:val="none" w:sz="0" w:space="0" w:color="auto"/>
                <w:left w:val="none" w:sz="0" w:space="0" w:color="auto"/>
                <w:bottom w:val="none" w:sz="0" w:space="0" w:color="auto"/>
                <w:right w:val="none" w:sz="0" w:space="0" w:color="auto"/>
              </w:divBdr>
            </w:div>
            <w:div w:id="988247867">
              <w:marLeft w:val="0"/>
              <w:marRight w:val="0"/>
              <w:marTop w:val="0"/>
              <w:marBottom w:val="0"/>
              <w:divBdr>
                <w:top w:val="none" w:sz="0" w:space="0" w:color="auto"/>
                <w:left w:val="none" w:sz="0" w:space="0" w:color="auto"/>
                <w:bottom w:val="none" w:sz="0" w:space="0" w:color="auto"/>
                <w:right w:val="none" w:sz="0" w:space="0" w:color="auto"/>
              </w:divBdr>
            </w:div>
            <w:div w:id="989089812">
              <w:marLeft w:val="0"/>
              <w:marRight w:val="0"/>
              <w:marTop w:val="0"/>
              <w:marBottom w:val="0"/>
              <w:divBdr>
                <w:top w:val="none" w:sz="0" w:space="0" w:color="auto"/>
                <w:left w:val="none" w:sz="0" w:space="0" w:color="auto"/>
                <w:bottom w:val="none" w:sz="0" w:space="0" w:color="auto"/>
                <w:right w:val="none" w:sz="0" w:space="0" w:color="auto"/>
              </w:divBdr>
            </w:div>
            <w:div w:id="992950763">
              <w:marLeft w:val="0"/>
              <w:marRight w:val="0"/>
              <w:marTop w:val="0"/>
              <w:marBottom w:val="0"/>
              <w:divBdr>
                <w:top w:val="none" w:sz="0" w:space="0" w:color="auto"/>
                <w:left w:val="none" w:sz="0" w:space="0" w:color="auto"/>
                <w:bottom w:val="none" w:sz="0" w:space="0" w:color="auto"/>
                <w:right w:val="none" w:sz="0" w:space="0" w:color="auto"/>
              </w:divBdr>
            </w:div>
            <w:div w:id="998580081">
              <w:marLeft w:val="0"/>
              <w:marRight w:val="0"/>
              <w:marTop w:val="0"/>
              <w:marBottom w:val="0"/>
              <w:divBdr>
                <w:top w:val="none" w:sz="0" w:space="0" w:color="auto"/>
                <w:left w:val="none" w:sz="0" w:space="0" w:color="auto"/>
                <w:bottom w:val="none" w:sz="0" w:space="0" w:color="auto"/>
                <w:right w:val="none" w:sz="0" w:space="0" w:color="auto"/>
              </w:divBdr>
            </w:div>
            <w:div w:id="1002586093">
              <w:marLeft w:val="0"/>
              <w:marRight w:val="0"/>
              <w:marTop w:val="0"/>
              <w:marBottom w:val="0"/>
              <w:divBdr>
                <w:top w:val="none" w:sz="0" w:space="0" w:color="auto"/>
                <w:left w:val="none" w:sz="0" w:space="0" w:color="auto"/>
                <w:bottom w:val="none" w:sz="0" w:space="0" w:color="auto"/>
                <w:right w:val="none" w:sz="0" w:space="0" w:color="auto"/>
              </w:divBdr>
            </w:div>
            <w:div w:id="1005859095">
              <w:marLeft w:val="0"/>
              <w:marRight w:val="0"/>
              <w:marTop w:val="0"/>
              <w:marBottom w:val="0"/>
              <w:divBdr>
                <w:top w:val="none" w:sz="0" w:space="0" w:color="auto"/>
                <w:left w:val="none" w:sz="0" w:space="0" w:color="auto"/>
                <w:bottom w:val="none" w:sz="0" w:space="0" w:color="auto"/>
                <w:right w:val="none" w:sz="0" w:space="0" w:color="auto"/>
              </w:divBdr>
            </w:div>
            <w:div w:id="1007630592">
              <w:marLeft w:val="0"/>
              <w:marRight w:val="0"/>
              <w:marTop w:val="0"/>
              <w:marBottom w:val="0"/>
              <w:divBdr>
                <w:top w:val="none" w:sz="0" w:space="0" w:color="auto"/>
                <w:left w:val="none" w:sz="0" w:space="0" w:color="auto"/>
                <w:bottom w:val="none" w:sz="0" w:space="0" w:color="auto"/>
                <w:right w:val="none" w:sz="0" w:space="0" w:color="auto"/>
              </w:divBdr>
            </w:div>
            <w:div w:id="1010256509">
              <w:marLeft w:val="0"/>
              <w:marRight w:val="0"/>
              <w:marTop w:val="0"/>
              <w:marBottom w:val="0"/>
              <w:divBdr>
                <w:top w:val="none" w:sz="0" w:space="0" w:color="auto"/>
                <w:left w:val="none" w:sz="0" w:space="0" w:color="auto"/>
                <w:bottom w:val="none" w:sz="0" w:space="0" w:color="auto"/>
                <w:right w:val="none" w:sz="0" w:space="0" w:color="auto"/>
              </w:divBdr>
            </w:div>
            <w:div w:id="1011877807">
              <w:marLeft w:val="0"/>
              <w:marRight w:val="0"/>
              <w:marTop w:val="0"/>
              <w:marBottom w:val="0"/>
              <w:divBdr>
                <w:top w:val="none" w:sz="0" w:space="0" w:color="auto"/>
                <w:left w:val="none" w:sz="0" w:space="0" w:color="auto"/>
                <w:bottom w:val="none" w:sz="0" w:space="0" w:color="auto"/>
                <w:right w:val="none" w:sz="0" w:space="0" w:color="auto"/>
              </w:divBdr>
            </w:div>
            <w:div w:id="1013606984">
              <w:marLeft w:val="0"/>
              <w:marRight w:val="0"/>
              <w:marTop w:val="0"/>
              <w:marBottom w:val="0"/>
              <w:divBdr>
                <w:top w:val="none" w:sz="0" w:space="0" w:color="auto"/>
                <w:left w:val="none" w:sz="0" w:space="0" w:color="auto"/>
                <w:bottom w:val="none" w:sz="0" w:space="0" w:color="auto"/>
                <w:right w:val="none" w:sz="0" w:space="0" w:color="auto"/>
              </w:divBdr>
            </w:div>
            <w:div w:id="1018627896">
              <w:marLeft w:val="0"/>
              <w:marRight w:val="0"/>
              <w:marTop w:val="0"/>
              <w:marBottom w:val="0"/>
              <w:divBdr>
                <w:top w:val="none" w:sz="0" w:space="0" w:color="auto"/>
                <w:left w:val="none" w:sz="0" w:space="0" w:color="auto"/>
                <w:bottom w:val="none" w:sz="0" w:space="0" w:color="auto"/>
                <w:right w:val="none" w:sz="0" w:space="0" w:color="auto"/>
              </w:divBdr>
            </w:div>
            <w:div w:id="1019963765">
              <w:marLeft w:val="0"/>
              <w:marRight w:val="0"/>
              <w:marTop w:val="0"/>
              <w:marBottom w:val="0"/>
              <w:divBdr>
                <w:top w:val="none" w:sz="0" w:space="0" w:color="auto"/>
                <w:left w:val="none" w:sz="0" w:space="0" w:color="auto"/>
                <w:bottom w:val="none" w:sz="0" w:space="0" w:color="auto"/>
                <w:right w:val="none" w:sz="0" w:space="0" w:color="auto"/>
              </w:divBdr>
            </w:div>
            <w:div w:id="1021205615">
              <w:marLeft w:val="0"/>
              <w:marRight w:val="0"/>
              <w:marTop w:val="0"/>
              <w:marBottom w:val="0"/>
              <w:divBdr>
                <w:top w:val="none" w:sz="0" w:space="0" w:color="auto"/>
                <w:left w:val="none" w:sz="0" w:space="0" w:color="auto"/>
                <w:bottom w:val="none" w:sz="0" w:space="0" w:color="auto"/>
                <w:right w:val="none" w:sz="0" w:space="0" w:color="auto"/>
              </w:divBdr>
            </w:div>
            <w:div w:id="1023291042">
              <w:marLeft w:val="0"/>
              <w:marRight w:val="0"/>
              <w:marTop w:val="0"/>
              <w:marBottom w:val="0"/>
              <w:divBdr>
                <w:top w:val="none" w:sz="0" w:space="0" w:color="auto"/>
                <w:left w:val="none" w:sz="0" w:space="0" w:color="auto"/>
                <w:bottom w:val="none" w:sz="0" w:space="0" w:color="auto"/>
                <w:right w:val="none" w:sz="0" w:space="0" w:color="auto"/>
              </w:divBdr>
            </w:div>
            <w:div w:id="1034580106">
              <w:marLeft w:val="0"/>
              <w:marRight w:val="0"/>
              <w:marTop w:val="0"/>
              <w:marBottom w:val="0"/>
              <w:divBdr>
                <w:top w:val="none" w:sz="0" w:space="0" w:color="auto"/>
                <w:left w:val="none" w:sz="0" w:space="0" w:color="auto"/>
                <w:bottom w:val="none" w:sz="0" w:space="0" w:color="auto"/>
                <w:right w:val="none" w:sz="0" w:space="0" w:color="auto"/>
              </w:divBdr>
            </w:div>
            <w:div w:id="1041788437">
              <w:marLeft w:val="0"/>
              <w:marRight w:val="0"/>
              <w:marTop w:val="0"/>
              <w:marBottom w:val="0"/>
              <w:divBdr>
                <w:top w:val="none" w:sz="0" w:space="0" w:color="auto"/>
                <w:left w:val="none" w:sz="0" w:space="0" w:color="auto"/>
                <w:bottom w:val="none" w:sz="0" w:space="0" w:color="auto"/>
                <w:right w:val="none" w:sz="0" w:space="0" w:color="auto"/>
              </w:divBdr>
            </w:div>
            <w:div w:id="1044477170">
              <w:marLeft w:val="0"/>
              <w:marRight w:val="0"/>
              <w:marTop w:val="0"/>
              <w:marBottom w:val="0"/>
              <w:divBdr>
                <w:top w:val="none" w:sz="0" w:space="0" w:color="auto"/>
                <w:left w:val="none" w:sz="0" w:space="0" w:color="auto"/>
                <w:bottom w:val="none" w:sz="0" w:space="0" w:color="auto"/>
                <w:right w:val="none" w:sz="0" w:space="0" w:color="auto"/>
              </w:divBdr>
            </w:div>
            <w:div w:id="1054743584">
              <w:marLeft w:val="0"/>
              <w:marRight w:val="0"/>
              <w:marTop w:val="0"/>
              <w:marBottom w:val="0"/>
              <w:divBdr>
                <w:top w:val="none" w:sz="0" w:space="0" w:color="auto"/>
                <w:left w:val="none" w:sz="0" w:space="0" w:color="auto"/>
                <w:bottom w:val="none" w:sz="0" w:space="0" w:color="auto"/>
                <w:right w:val="none" w:sz="0" w:space="0" w:color="auto"/>
              </w:divBdr>
            </w:div>
            <w:div w:id="1055735055">
              <w:marLeft w:val="0"/>
              <w:marRight w:val="0"/>
              <w:marTop w:val="0"/>
              <w:marBottom w:val="0"/>
              <w:divBdr>
                <w:top w:val="none" w:sz="0" w:space="0" w:color="auto"/>
                <w:left w:val="none" w:sz="0" w:space="0" w:color="auto"/>
                <w:bottom w:val="none" w:sz="0" w:space="0" w:color="auto"/>
                <w:right w:val="none" w:sz="0" w:space="0" w:color="auto"/>
              </w:divBdr>
            </w:div>
            <w:div w:id="1055861104">
              <w:marLeft w:val="0"/>
              <w:marRight w:val="0"/>
              <w:marTop w:val="0"/>
              <w:marBottom w:val="0"/>
              <w:divBdr>
                <w:top w:val="none" w:sz="0" w:space="0" w:color="auto"/>
                <w:left w:val="none" w:sz="0" w:space="0" w:color="auto"/>
                <w:bottom w:val="none" w:sz="0" w:space="0" w:color="auto"/>
                <w:right w:val="none" w:sz="0" w:space="0" w:color="auto"/>
              </w:divBdr>
            </w:div>
            <w:div w:id="1067387063">
              <w:marLeft w:val="0"/>
              <w:marRight w:val="0"/>
              <w:marTop w:val="0"/>
              <w:marBottom w:val="0"/>
              <w:divBdr>
                <w:top w:val="none" w:sz="0" w:space="0" w:color="auto"/>
                <w:left w:val="none" w:sz="0" w:space="0" w:color="auto"/>
                <w:bottom w:val="none" w:sz="0" w:space="0" w:color="auto"/>
                <w:right w:val="none" w:sz="0" w:space="0" w:color="auto"/>
              </w:divBdr>
            </w:div>
            <w:div w:id="1075585287">
              <w:marLeft w:val="0"/>
              <w:marRight w:val="0"/>
              <w:marTop w:val="0"/>
              <w:marBottom w:val="0"/>
              <w:divBdr>
                <w:top w:val="none" w:sz="0" w:space="0" w:color="auto"/>
                <w:left w:val="none" w:sz="0" w:space="0" w:color="auto"/>
                <w:bottom w:val="none" w:sz="0" w:space="0" w:color="auto"/>
                <w:right w:val="none" w:sz="0" w:space="0" w:color="auto"/>
              </w:divBdr>
            </w:div>
            <w:div w:id="1076784651">
              <w:marLeft w:val="0"/>
              <w:marRight w:val="0"/>
              <w:marTop w:val="0"/>
              <w:marBottom w:val="0"/>
              <w:divBdr>
                <w:top w:val="none" w:sz="0" w:space="0" w:color="auto"/>
                <w:left w:val="none" w:sz="0" w:space="0" w:color="auto"/>
                <w:bottom w:val="none" w:sz="0" w:space="0" w:color="auto"/>
                <w:right w:val="none" w:sz="0" w:space="0" w:color="auto"/>
              </w:divBdr>
            </w:div>
            <w:div w:id="1076853772">
              <w:marLeft w:val="0"/>
              <w:marRight w:val="0"/>
              <w:marTop w:val="0"/>
              <w:marBottom w:val="0"/>
              <w:divBdr>
                <w:top w:val="none" w:sz="0" w:space="0" w:color="auto"/>
                <w:left w:val="none" w:sz="0" w:space="0" w:color="auto"/>
                <w:bottom w:val="none" w:sz="0" w:space="0" w:color="auto"/>
                <w:right w:val="none" w:sz="0" w:space="0" w:color="auto"/>
              </w:divBdr>
            </w:div>
            <w:div w:id="1079251654">
              <w:marLeft w:val="0"/>
              <w:marRight w:val="0"/>
              <w:marTop w:val="0"/>
              <w:marBottom w:val="0"/>
              <w:divBdr>
                <w:top w:val="none" w:sz="0" w:space="0" w:color="auto"/>
                <w:left w:val="none" w:sz="0" w:space="0" w:color="auto"/>
                <w:bottom w:val="none" w:sz="0" w:space="0" w:color="auto"/>
                <w:right w:val="none" w:sz="0" w:space="0" w:color="auto"/>
              </w:divBdr>
            </w:div>
            <w:div w:id="1081368460">
              <w:marLeft w:val="0"/>
              <w:marRight w:val="0"/>
              <w:marTop w:val="0"/>
              <w:marBottom w:val="0"/>
              <w:divBdr>
                <w:top w:val="none" w:sz="0" w:space="0" w:color="auto"/>
                <w:left w:val="none" w:sz="0" w:space="0" w:color="auto"/>
                <w:bottom w:val="none" w:sz="0" w:space="0" w:color="auto"/>
                <w:right w:val="none" w:sz="0" w:space="0" w:color="auto"/>
              </w:divBdr>
            </w:div>
            <w:div w:id="1086923490">
              <w:marLeft w:val="0"/>
              <w:marRight w:val="0"/>
              <w:marTop w:val="0"/>
              <w:marBottom w:val="0"/>
              <w:divBdr>
                <w:top w:val="none" w:sz="0" w:space="0" w:color="auto"/>
                <w:left w:val="none" w:sz="0" w:space="0" w:color="auto"/>
                <w:bottom w:val="none" w:sz="0" w:space="0" w:color="auto"/>
                <w:right w:val="none" w:sz="0" w:space="0" w:color="auto"/>
              </w:divBdr>
            </w:div>
            <w:div w:id="1091391563">
              <w:marLeft w:val="0"/>
              <w:marRight w:val="0"/>
              <w:marTop w:val="0"/>
              <w:marBottom w:val="0"/>
              <w:divBdr>
                <w:top w:val="none" w:sz="0" w:space="0" w:color="auto"/>
                <w:left w:val="none" w:sz="0" w:space="0" w:color="auto"/>
                <w:bottom w:val="none" w:sz="0" w:space="0" w:color="auto"/>
                <w:right w:val="none" w:sz="0" w:space="0" w:color="auto"/>
              </w:divBdr>
            </w:div>
            <w:div w:id="1101535551">
              <w:marLeft w:val="0"/>
              <w:marRight w:val="0"/>
              <w:marTop w:val="0"/>
              <w:marBottom w:val="0"/>
              <w:divBdr>
                <w:top w:val="none" w:sz="0" w:space="0" w:color="auto"/>
                <w:left w:val="none" w:sz="0" w:space="0" w:color="auto"/>
                <w:bottom w:val="none" w:sz="0" w:space="0" w:color="auto"/>
                <w:right w:val="none" w:sz="0" w:space="0" w:color="auto"/>
              </w:divBdr>
            </w:div>
            <w:div w:id="1105536983">
              <w:marLeft w:val="0"/>
              <w:marRight w:val="0"/>
              <w:marTop w:val="0"/>
              <w:marBottom w:val="0"/>
              <w:divBdr>
                <w:top w:val="none" w:sz="0" w:space="0" w:color="auto"/>
                <w:left w:val="none" w:sz="0" w:space="0" w:color="auto"/>
                <w:bottom w:val="none" w:sz="0" w:space="0" w:color="auto"/>
                <w:right w:val="none" w:sz="0" w:space="0" w:color="auto"/>
              </w:divBdr>
            </w:div>
            <w:div w:id="1106119474">
              <w:marLeft w:val="0"/>
              <w:marRight w:val="0"/>
              <w:marTop w:val="0"/>
              <w:marBottom w:val="0"/>
              <w:divBdr>
                <w:top w:val="none" w:sz="0" w:space="0" w:color="auto"/>
                <w:left w:val="none" w:sz="0" w:space="0" w:color="auto"/>
                <w:bottom w:val="none" w:sz="0" w:space="0" w:color="auto"/>
                <w:right w:val="none" w:sz="0" w:space="0" w:color="auto"/>
              </w:divBdr>
            </w:div>
            <w:div w:id="1111972124">
              <w:marLeft w:val="0"/>
              <w:marRight w:val="0"/>
              <w:marTop w:val="0"/>
              <w:marBottom w:val="0"/>
              <w:divBdr>
                <w:top w:val="none" w:sz="0" w:space="0" w:color="auto"/>
                <w:left w:val="none" w:sz="0" w:space="0" w:color="auto"/>
                <w:bottom w:val="none" w:sz="0" w:space="0" w:color="auto"/>
                <w:right w:val="none" w:sz="0" w:space="0" w:color="auto"/>
              </w:divBdr>
            </w:div>
            <w:div w:id="1113206521">
              <w:marLeft w:val="0"/>
              <w:marRight w:val="0"/>
              <w:marTop w:val="0"/>
              <w:marBottom w:val="0"/>
              <w:divBdr>
                <w:top w:val="none" w:sz="0" w:space="0" w:color="auto"/>
                <w:left w:val="none" w:sz="0" w:space="0" w:color="auto"/>
                <w:bottom w:val="none" w:sz="0" w:space="0" w:color="auto"/>
                <w:right w:val="none" w:sz="0" w:space="0" w:color="auto"/>
              </w:divBdr>
            </w:div>
            <w:div w:id="1117718641">
              <w:marLeft w:val="0"/>
              <w:marRight w:val="0"/>
              <w:marTop w:val="0"/>
              <w:marBottom w:val="0"/>
              <w:divBdr>
                <w:top w:val="none" w:sz="0" w:space="0" w:color="auto"/>
                <w:left w:val="none" w:sz="0" w:space="0" w:color="auto"/>
                <w:bottom w:val="none" w:sz="0" w:space="0" w:color="auto"/>
                <w:right w:val="none" w:sz="0" w:space="0" w:color="auto"/>
              </w:divBdr>
            </w:div>
            <w:div w:id="1121732224">
              <w:marLeft w:val="0"/>
              <w:marRight w:val="0"/>
              <w:marTop w:val="0"/>
              <w:marBottom w:val="0"/>
              <w:divBdr>
                <w:top w:val="none" w:sz="0" w:space="0" w:color="auto"/>
                <w:left w:val="none" w:sz="0" w:space="0" w:color="auto"/>
                <w:bottom w:val="none" w:sz="0" w:space="0" w:color="auto"/>
                <w:right w:val="none" w:sz="0" w:space="0" w:color="auto"/>
              </w:divBdr>
            </w:div>
            <w:div w:id="1128354451">
              <w:marLeft w:val="0"/>
              <w:marRight w:val="0"/>
              <w:marTop w:val="0"/>
              <w:marBottom w:val="0"/>
              <w:divBdr>
                <w:top w:val="none" w:sz="0" w:space="0" w:color="auto"/>
                <w:left w:val="none" w:sz="0" w:space="0" w:color="auto"/>
                <w:bottom w:val="none" w:sz="0" w:space="0" w:color="auto"/>
                <w:right w:val="none" w:sz="0" w:space="0" w:color="auto"/>
              </w:divBdr>
            </w:div>
            <w:div w:id="1131244638">
              <w:marLeft w:val="0"/>
              <w:marRight w:val="0"/>
              <w:marTop w:val="0"/>
              <w:marBottom w:val="0"/>
              <w:divBdr>
                <w:top w:val="none" w:sz="0" w:space="0" w:color="auto"/>
                <w:left w:val="none" w:sz="0" w:space="0" w:color="auto"/>
                <w:bottom w:val="none" w:sz="0" w:space="0" w:color="auto"/>
                <w:right w:val="none" w:sz="0" w:space="0" w:color="auto"/>
              </w:divBdr>
            </w:div>
            <w:div w:id="1134060987">
              <w:marLeft w:val="0"/>
              <w:marRight w:val="0"/>
              <w:marTop w:val="0"/>
              <w:marBottom w:val="0"/>
              <w:divBdr>
                <w:top w:val="none" w:sz="0" w:space="0" w:color="auto"/>
                <w:left w:val="none" w:sz="0" w:space="0" w:color="auto"/>
                <w:bottom w:val="none" w:sz="0" w:space="0" w:color="auto"/>
                <w:right w:val="none" w:sz="0" w:space="0" w:color="auto"/>
              </w:divBdr>
            </w:div>
            <w:div w:id="1139608198">
              <w:marLeft w:val="0"/>
              <w:marRight w:val="0"/>
              <w:marTop w:val="0"/>
              <w:marBottom w:val="0"/>
              <w:divBdr>
                <w:top w:val="none" w:sz="0" w:space="0" w:color="auto"/>
                <w:left w:val="none" w:sz="0" w:space="0" w:color="auto"/>
                <w:bottom w:val="none" w:sz="0" w:space="0" w:color="auto"/>
                <w:right w:val="none" w:sz="0" w:space="0" w:color="auto"/>
              </w:divBdr>
            </w:div>
            <w:div w:id="1147286134">
              <w:marLeft w:val="0"/>
              <w:marRight w:val="0"/>
              <w:marTop w:val="0"/>
              <w:marBottom w:val="0"/>
              <w:divBdr>
                <w:top w:val="none" w:sz="0" w:space="0" w:color="auto"/>
                <w:left w:val="none" w:sz="0" w:space="0" w:color="auto"/>
                <w:bottom w:val="none" w:sz="0" w:space="0" w:color="auto"/>
                <w:right w:val="none" w:sz="0" w:space="0" w:color="auto"/>
              </w:divBdr>
            </w:div>
            <w:div w:id="1158032460">
              <w:marLeft w:val="0"/>
              <w:marRight w:val="0"/>
              <w:marTop w:val="0"/>
              <w:marBottom w:val="0"/>
              <w:divBdr>
                <w:top w:val="none" w:sz="0" w:space="0" w:color="auto"/>
                <w:left w:val="none" w:sz="0" w:space="0" w:color="auto"/>
                <w:bottom w:val="none" w:sz="0" w:space="0" w:color="auto"/>
                <w:right w:val="none" w:sz="0" w:space="0" w:color="auto"/>
              </w:divBdr>
            </w:div>
            <w:div w:id="1164397368">
              <w:marLeft w:val="0"/>
              <w:marRight w:val="0"/>
              <w:marTop w:val="0"/>
              <w:marBottom w:val="0"/>
              <w:divBdr>
                <w:top w:val="none" w:sz="0" w:space="0" w:color="auto"/>
                <w:left w:val="none" w:sz="0" w:space="0" w:color="auto"/>
                <w:bottom w:val="none" w:sz="0" w:space="0" w:color="auto"/>
                <w:right w:val="none" w:sz="0" w:space="0" w:color="auto"/>
              </w:divBdr>
            </w:div>
            <w:div w:id="1165243671">
              <w:marLeft w:val="0"/>
              <w:marRight w:val="0"/>
              <w:marTop w:val="0"/>
              <w:marBottom w:val="0"/>
              <w:divBdr>
                <w:top w:val="none" w:sz="0" w:space="0" w:color="auto"/>
                <w:left w:val="none" w:sz="0" w:space="0" w:color="auto"/>
                <w:bottom w:val="none" w:sz="0" w:space="0" w:color="auto"/>
                <w:right w:val="none" w:sz="0" w:space="0" w:color="auto"/>
              </w:divBdr>
            </w:div>
            <w:div w:id="1166551829">
              <w:marLeft w:val="0"/>
              <w:marRight w:val="0"/>
              <w:marTop w:val="0"/>
              <w:marBottom w:val="0"/>
              <w:divBdr>
                <w:top w:val="none" w:sz="0" w:space="0" w:color="auto"/>
                <w:left w:val="none" w:sz="0" w:space="0" w:color="auto"/>
                <w:bottom w:val="none" w:sz="0" w:space="0" w:color="auto"/>
                <w:right w:val="none" w:sz="0" w:space="0" w:color="auto"/>
              </w:divBdr>
            </w:div>
            <w:div w:id="1168983175">
              <w:marLeft w:val="0"/>
              <w:marRight w:val="0"/>
              <w:marTop w:val="0"/>
              <w:marBottom w:val="0"/>
              <w:divBdr>
                <w:top w:val="none" w:sz="0" w:space="0" w:color="auto"/>
                <w:left w:val="none" w:sz="0" w:space="0" w:color="auto"/>
                <w:bottom w:val="none" w:sz="0" w:space="0" w:color="auto"/>
                <w:right w:val="none" w:sz="0" w:space="0" w:color="auto"/>
              </w:divBdr>
            </w:div>
            <w:div w:id="1172526999">
              <w:marLeft w:val="0"/>
              <w:marRight w:val="0"/>
              <w:marTop w:val="0"/>
              <w:marBottom w:val="0"/>
              <w:divBdr>
                <w:top w:val="none" w:sz="0" w:space="0" w:color="auto"/>
                <w:left w:val="none" w:sz="0" w:space="0" w:color="auto"/>
                <w:bottom w:val="none" w:sz="0" w:space="0" w:color="auto"/>
                <w:right w:val="none" w:sz="0" w:space="0" w:color="auto"/>
              </w:divBdr>
            </w:div>
            <w:div w:id="1182432382">
              <w:marLeft w:val="0"/>
              <w:marRight w:val="0"/>
              <w:marTop w:val="0"/>
              <w:marBottom w:val="0"/>
              <w:divBdr>
                <w:top w:val="none" w:sz="0" w:space="0" w:color="auto"/>
                <w:left w:val="none" w:sz="0" w:space="0" w:color="auto"/>
                <w:bottom w:val="none" w:sz="0" w:space="0" w:color="auto"/>
                <w:right w:val="none" w:sz="0" w:space="0" w:color="auto"/>
              </w:divBdr>
            </w:div>
            <w:div w:id="1185829136">
              <w:marLeft w:val="0"/>
              <w:marRight w:val="0"/>
              <w:marTop w:val="0"/>
              <w:marBottom w:val="0"/>
              <w:divBdr>
                <w:top w:val="none" w:sz="0" w:space="0" w:color="auto"/>
                <w:left w:val="none" w:sz="0" w:space="0" w:color="auto"/>
                <w:bottom w:val="none" w:sz="0" w:space="0" w:color="auto"/>
                <w:right w:val="none" w:sz="0" w:space="0" w:color="auto"/>
              </w:divBdr>
            </w:div>
            <w:div w:id="1191456308">
              <w:marLeft w:val="0"/>
              <w:marRight w:val="0"/>
              <w:marTop w:val="0"/>
              <w:marBottom w:val="0"/>
              <w:divBdr>
                <w:top w:val="none" w:sz="0" w:space="0" w:color="auto"/>
                <w:left w:val="none" w:sz="0" w:space="0" w:color="auto"/>
                <w:bottom w:val="none" w:sz="0" w:space="0" w:color="auto"/>
                <w:right w:val="none" w:sz="0" w:space="0" w:color="auto"/>
              </w:divBdr>
            </w:div>
            <w:div w:id="1191917667">
              <w:marLeft w:val="0"/>
              <w:marRight w:val="0"/>
              <w:marTop w:val="0"/>
              <w:marBottom w:val="0"/>
              <w:divBdr>
                <w:top w:val="none" w:sz="0" w:space="0" w:color="auto"/>
                <w:left w:val="none" w:sz="0" w:space="0" w:color="auto"/>
                <w:bottom w:val="none" w:sz="0" w:space="0" w:color="auto"/>
                <w:right w:val="none" w:sz="0" w:space="0" w:color="auto"/>
              </w:divBdr>
            </w:div>
            <w:div w:id="1193153187">
              <w:marLeft w:val="0"/>
              <w:marRight w:val="0"/>
              <w:marTop w:val="0"/>
              <w:marBottom w:val="0"/>
              <w:divBdr>
                <w:top w:val="none" w:sz="0" w:space="0" w:color="auto"/>
                <w:left w:val="none" w:sz="0" w:space="0" w:color="auto"/>
                <w:bottom w:val="none" w:sz="0" w:space="0" w:color="auto"/>
                <w:right w:val="none" w:sz="0" w:space="0" w:color="auto"/>
              </w:divBdr>
            </w:div>
            <w:div w:id="1193614507">
              <w:marLeft w:val="0"/>
              <w:marRight w:val="0"/>
              <w:marTop w:val="0"/>
              <w:marBottom w:val="0"/>
              <w:divBdr>
                <w:top w:val="none" w:sz="0" w:space="0" w:color="auto"/>
                <w:left w:val="none" w:sz="0" w:space="0" w:color="auto"/>
                <w:bottom w:val="none" w:sz="0" w:space="0" w:color="auto"/>
                <w:right w:val="none" w:sz="0" w:space="0" w:color="auto"/>
              </w:divBdr>
            </w:div>
            <w:div w:id="1195921247">
              <w:marLeft w:val="0"/>
              <w:marRight w:val="0"/>
              <w:marTop w:val="0"/>
              <w:marBottom w:val="0"/>
              <w:divBdr>
                <w:top w:val="none" w:sz="0" w:space="0" w:color="auto"/>
                <w:left w:val="none" w:sz="0" w:space="0" w:color="auto"/>
                <w:bottom w:val="none" w:sz="0" w:space="0" w:color="auto"/>
                <w:right w:val="none" w:sz="0" w:space="0" w:color="auto"/>
              </w:divBdr>
            </w:div>
            <w:div w:id="1196190403">
              <w:marLeft w:val="0"/>
              <w:marRight w:val="0"/>
              <w:marTop w:val="0"/>
              <w:marBottom w:val="0"/>
              <w:divBdr>
                <w:top w:val="none" w:sz="0" w:space="0" w:color="auto"/>
                <w:left w:val="none" w:sz="0" w:space="0" w:color="auto"/>
                <w:bottom w:val="none" w:sz="0" w:space="0" w:color="auto"/>
                <w:right w:val="none" w:sz="0" w:space="0" w:color="auto"/>
              </w:divBdr>
            </w:div>
            <w:div w:id="1196653432">
              <w:marLeft w:val="0"/>
              <w:marRight w:val="0"/>
              <w:marTop w:val="0"/>
              <w:marBottom w:val="0"/>
              <w:divBdr>
                <w:top w:val="none" w:sz="0" w:space="0" w:color="auto"/>
                <w:left w:val="none" w:sz="0" w:space="0" w:color="auto"/>
                <w:bottom w:val="none" w:sz="0" w:space="0" w:color="auto"/>
                <w:right w:val="none" w:sz="0" w:space="0" w:color="auto"/>
              </w:divBdr>
            </w:div>
            <w:div w:id="1200044383">
              <w:marLeft w:val="0"/>
              <w:marRight w:val="0"/>
              <w:marTop w:val="0"/>
              <w:marBottom w:val="0"/>
              <w:divBdr>
                <w:top w:val="none" w:sz="0" w:space="0" w:color="auto"/>
                <w:left w:val="none" w:sz="0" w:space="0" w:color="auto"/>
                <w:bottom w:val="none" w:sz="0" w:space="0" w:color="auto"/>
                <w:right w:val="none" w:sz="0" w:space="0" w:color="auto"/>
              </w:divBdr>
            </w:div>
            <w:div w:id="1201161265">
              <w:marLeft w:val="0"/>
              <w:marRight w:val="0"/>
              <w:marTop w:val="0"/>
              <w:marBottom w:val="0"/>
              <w:divBdr>
                <w:top w:val="none" w:sz="0" w:space="0" w:color="auto"/>
                <w:left w:val="none" w:sz="0" w:space="0" w:color="auto"/>
                <w:bottom w:val="none" w:sz="0" w:space="0" w:color="auto"/>
                <w:right w:val="none" w:sz="0" w:space="0" w:color="auto"/>
              </w:divBdr>
            </w:div>
            <w:div w:id="1204292996">
              <w:marLeft w:val="0"/>
              <w:marRight w:val="0"/>
              <w:marTop w:val="0"/>
              <w:marBottom w:val="0"/>
              <w:divBdr>
                <w:top w:val="none" w:sz="0" w:space="0" w:color="auto"/>
                <w:left w:val="none" w:sz="0" w:space="0" w:color="auto"/>
                <w:bottom w:val="none" w:sz="0" w:space="0" w:color="auto"/>
                <w:right w:val="none" w:sz="0" w:space="0" w:color="auto"/>
              </w:divBdr>
            </w:div>
            <w:div w:id="1207716227">
              <w:marLeft w:val="0"/>
              <w:marRight w:val="0"/>
              <w:marTop w:val="0"/>
              <w:marBottom w:val="0"/>
              <w:divBdr>
                <w:top w:val="none" w:sz="0" w:space="0" w:color="auto"/>
                <w:left w:val="none" w:sz="0" w:space="0" w:color="auto"/>
                <w:bottom w:val="none" w:sz="0" w:space="0" w:color="auto"/>
                <w:right w:val="none" w:sz="0" w:space="0" w:color="auto"/>
              </w:divBdr>
            </w:div>
            <w:div w:id="1221403639">
              <w:marLeft w:val="0"/>
              <w:marRight w:val="0"/>
              <w:marTop w:val="0"/>
              <w:marBottom w:val="0"/>
              <w:divBdr>
                <w:top w:val="none" w:sz="0" w:space="0" w:color="auto"/>
                <w:left w:val="none" w:sz="0" w:space="0" w:color="auto"/>
                <w:bottom w:val="none" w:sz="0" w:space="0" w:color="auto"/>
                <w:right w:val="none" w:sz="0" w:space="0" w:color="auto"/>
              </w:divBdr>
            </w:div>
            <w:div w:id="1232427399">
              <w:marLeft w:val="0"/>
              <w:marRight w:val="0"/>
              <w:marTop w:val="0"/>
              <w:marBottom w:val="0"/>
              <w:divBdr>
                <w:top w:val="none" w:sz="0" w:space="0" w:color="auto"/>
                <w:left w:val="none" w:sz="0" w:space="0" w:color="auto"/>
                <w:bottom w:val="none" w:sz="0" w:space="0" w:color="auto"/>
                <w:right w:val="none" w:sz="0" w:space="0" w:color="auto"/>
              </w:divBdr>
            </w:div>
            <w:div w:id="1232470354">
              <w:marLeft w:val="0"/>
              <w:marRight w:val="0"/>
              <w:marTop w:val="0"/>
              <w:marBottom w:val="0"/>
              <w:divBdr>
                <w:top w:val="none" w:sz="0" w:space="0" w:color="auto"/>
                <w:left w:val="none" w:sz="0" w:space="0" w:color="auto"/>
                <w:bottom w:val="none" w:sz="0" w:space="0" w:color="auto"/>
                <w:right w:val="none" w:sz="0" w:space="0" w:color="auto"/>
              </w:divBdr>
            </w:div>
            <w:div w:id="1235899584">
              <w:marLeft w:val="0"/>
              <w:marRight w:val="0"/>
              <w:marTop w:val="0"/>
              <w:marBottom w:val="0"/>
              <w:divBdr>
                <w:top w:val="none" w:sz="0" w:space="0" w:color="auto"/>
                <w:left w:val="none" w:sz="0" w:space="0" w:color="auto"/>
                <w:bottom w:val="none" w:sz="0" w:space="0" w:color="auto"/>
                <w:right w:val="none" w:sz="0" w:space="0" w:color="auto"/>
              </w:divBdr>
            </w:div>
            <w:div w:id="1238052395">
              <w:marLeft w:val="0"/>
              <w:marRight w:val="0"/>
              <w:marTop w:val="0"/>
              <w:marBottom w:val="0"/>
              <w:divBdr>
                <w:top w:val="none" w:sz="0" w:space="0" w:color="auto"/>
                <w:left w:val="none" w:sz="0" w:space="0" w:color="auto"/>
                <w:bottom w:val="none" w:sz="0" w:space="0" w:color="auto"/>
                <w:right w:val="none" w:sz="0" w:space="0" w:color="auto"/>
              </w:divBdr>
            </w:div>
            <w:div w:id="1238855815">
              <w:marLeft w:val="0"/>
              <w:marRight w:val="0"/>
              <w:marTop w:val="0"/>
              <w:marBottom w:val="0"/>
              <w:divBdr>
                <w:top w:val="none" w:sz="0" w:space="0" w:color="auto"/>
                <w:left w:val="none" w:sz="0" w:space="0" w:color="auto"/>
                <w:bottom w:val="none" w:sz="0" w:space="0" w:color="auto"/>
                <w:right w:val="none" w:sz="0" w:space="0" w:color="auto"/>
              </w:divBdr>
            </w:div>
            <w:div w:id="1239482798">
              <w:marLeft w:val="0"/>
              <w:marRight w:val="0"/>
              <w:marTop w:val="0"/>
              <w:marBottom w:val="0"/>
              <w:divBdr>
                <w:top w:val="none" w:sz="0" w:space="0" w:color="auto"/>
                <w:left w:val="none" w:sz="0" w:space="0" w:color="auto"/>
                <w:bottom w:val="none" w:sz="0" w:space="0" w:color="auto"/>
                <w:right w:val="none" w:sz="0" w:space="0" w:color="auto"/>
              </w:divBdr>
            </w:div>
            <w:div w:id="1242106725">
              <w:marLeft w:val="0"/>
              <w:marRight w:val="0"/>
              <w:marTop w:val="0"/>
              <w:marBottom w:val="0"/>
              <w:divBdr>
                <w:top w:val="none" w:sz="0" w:space="0" w:color="auto"/>
                <w:left w:val="none" w:sz="0" w:space="0" w:color="auto"/>
                <w:bottom w:val="none" w:sz="0" w:space="0" w:color="auto"/>
                <w:right w:val="none" w:sz="0" w:space="0" w:color="auto"/>
              </w:divBdr>
            </w:div>
            <w:div w:id="1242108257">
              <w:marLeft w:val="0"/>
              <w:marRight w:val="0"/>
              <w:marTop w:val="0"/>
              <w:marBottom w:val="0"/>
              <w:divBdr>
                <w:top w:val="none" w:sz="0" w:space="0" w:color="auto"/>
                <w:left w:val="none" w:sz="0" w:space="0" w:color="auto"/>
                <w:bottom w:val="none" w:sz="0" w:space="0" w:color="auto"/>
                <w:right w:val="none" w:sz="0" w:space="0" w:color="auto"/>
              </w:divBdr>
            </w:div>
            <w:div w:id="1243173541">
              <w:marLeft w:val="0"/>
              <w:marRight w:val="0"/>
              <w:marTop w:val="0"/>
              <w:marBottom w:val="0"/>
              <w:divBdr>
                <w:top w:val="none" w:sz="0" w:space="0" w:color="auto"/>
                <w:left w:val="none" w:sz="0" w:space="0" w:color="auto"/>
                <w:bottom w:val="none" w:sz="0" w:space="0" w:color="auto"/>
                <w:right w:val="none" w:sz="0" w:space="0" w:color="auto"/>
              </w:divBdr>
            </w:div>
            <w:div w:id="1243493325">
              <w:marLeft w:val="0"/>
              <w:marRight w:val="0"/>
              <w:marTop w:val="0"/>
              <w:marBottom w:val="0"/>
              <w:divBdr>
                <w:top w:val="none" w:sz="0" w:space="0" w:color="auto"/>
                <w:left w:val="none" w:sz="0" w:space="0" w:color="auto"/>
                <w:bottom w:val="none" w:sz="0" w:space="0" w:color="auto"/>
                <w:right w:val="none" w:sz="0" w:space="0" w:color="auto"/>
              </w:divBdr>
            </w:div>
            <w:div w:id="124800507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1248272566">
              <w:marLeft w:val="0"/>
              <w:marRight w:val="0"/>
              <w:marTop w:val="0"/>
              <w:marBottom w:val="0"/>
              <w:divBdr>
                <w:top w:val="none" w:sz="0" w:space="0" w:color="auto"/>
                <w:left w:val="none" w:sz="0" w:space="0" w:color="auto"/>
                <w:bottom w:val="none" w:sz="0" w:space="0" w:color="auto"/>
                <w:right w:val="none" w:sz="0" w:space="0" w:color="auto"/>
              </w:divBdr>
            </w:div>
            <w:div w:id="1249657102">
              <w:marLeft w:val="0"/>
              <w:marRight w:val="0"/>
              <w:marTop w:val="0"/>
              <w:marBottom w:val="0"/>
              <w:divBdr>
                <w:top w:val="none" w:sz="0" w:space="0" w:color="auto"/>
                <w:left w:val="none" w:sz="0" w:space="0" w:color="auto"/>
                <w:bottom w:val="none" w:sz="0" w:space="0" w:color="auto"/>
                <w:right w:val="none" w:sz="0" w:space="0" w:color="auto"/>
              </w:divBdr>
            </w:div>
            <w:div w:id="1250389265">
              <w:marLeft w:val="0"/>
              <w:marRight w:val="0"/>
              <w:marTop w:val="0"/>
              <w:marBottom w:val="0"/>
              <w:divBdr>
                <w:top w:val="none" w:sz="0" w:space="0" w:color="auto"/>
                <w:left w:val="none" w:sz="0" w:space="0" w:color="auto"/>
                <w:bottom w:val="none" w:sz="0" w:space="0" w:color="auto"/>
                <w:right w:val="none" w:sz="0" w:space="0" w:color="auto"/>
              </w:divBdr>
            </w:div>
            <w:div w:id="1251501190">
              <w:marLeft w:val="0"/>
              <w:marRight w:val="0"/>
              <w:marTop w:val="0"/>
              <w:marBottom w:val="0"/>
              <w:divBdr>
                <w:top w:val="none" w:sz="0" w:space="0" w:color="auto"/>
                <w:left w:val="none" w:sz="0" w:space="0" w:color="auto"/>
                <w:bottom w:val="none" w:sz="0" w:space="0" w:color="auto"/>
                <w:right w:val="none" w:sz="0" w:space="0" w:color="auto"/>
              </w:divBdr>
            </w:div>
            <w:div w:id="1252206030">
              <w:marLeft w:val="0"/>
              <w:marRight w:val="0"/>
              <w:marTop w:val="0"/>
              <w:marBottom w:val="0"/>
              <w:divBdr>
                <w:top w:val="none" w:sz="0" w:space="0" w:color="auto"/>
                <w:left w:val="none" w:sz="0" w:space="0" w:color="auto"/>
                <w:bottom w:val="none" w:sz="0" w:space="0" w:color="auto"/>
                <w:right w:val="none" w:sz="0" w:space="0" w:color="auto"/>
              </w:divBdr>
            </w:div>
            <w:div w:id="1256088760">
              <w:marLeft w:val="0"/>
              <w:marRight w:val="0"/>
              <w:marTop w:val="0"/>
              <w:marBottom w:val="0"/>
              <w:divBdr>
                <w:top w:val="none" w:sz="0" w:space="0" w:color="auto"/>
                <w:left w:val="none" w:sz="0" w:space="0" w:color="auto"/>
                <w:bottom w:val="none" w:sz="0" w:space="0" w:color="auto"/>
                <w:right w:val="none" w:sz="0" w:space="0" w:color="auto"/>
              </w:divBdr>
            </w:div>
            <w:div w:id="1260796317">
              <w:marLeft w:val="0"/>
              <w:marRight w:val="0"/>
              <w:marTop w:val="0"/>
              <w:marBottom w:val="0"/>
              <w:divBdr>
                <w:top w:val="none" w:sz="0" w:space="0" w:color="auto"/>
                <w:left w:val="none" w:sz="0" w:space="0" w:color="auto"/>
                <w:bottom w:val="none" w:sz="0" w:space="0" w:color="auto"/>
                <w:right w:val="none" w:sz="0" w:space="0" w:color="auto"/>
              </w:divBdr>
            </w:div>
            <w:div w:id="1264456356">
              <w:marLeft w:val="0"/>
              <w:marRight w:val="0"/>
              <w:marTop w:val="0"/>
              <w:marBottom w:val="0"/>
              <w:divBdr>
                <w:top w:val="none" w:sz="0" w:space="0" w:color="auto"/>
                <w:left w:val="none" w:sz="0" w:space="0" w:color="auto"/>
                <w:bottom w:val="none" w:sz="0" w:space="0" w:color="auto"/>
                <w:right w:val="none" w:sz="0" w:space="0" w:color="auto"/>
              </w:divBdr>
            </w:div>
            <w:div w:id="1267691109">
              <w:marLeft w:val="0"/>
              <w:marRight w:val="0"/>
              <w:marTop w:val="0"/>
              <w:marBottom w:val="0"/>
              <w:divBdr>
                <w:top w:val="none" w:sz="0" w:space="0" w:color="auto"/>
                <w:left w:val="none" w:sz="0" w:space="0" w:color="auto"/>
                <w:bottom w:val="none" w:sz="0" w:space="0" w:color="auto"/>
                <w:right w:val="none" w:sz="0" w:space="0" w:color="auto"/>
              </w:divBdr>
            </w:div>
            <w:div w:id="1272783399">
              <w:marLeft w:val="0"/>
              <w:marRight w:val="0"/>
              <w:marTop w:val="0"/>
              <w:marBottom w:val="0"/>
              <w:divBdr>
                <w:top w:val="none" w:sz="0" w:space="0" w:color="auto"/>
                <w:left w:val="none" w:sz="0" w:space="0" w:color="auto"/>
                <w:bottom w:val="none" w:sz="0" w:space="0" w:color="auto"/>
                <w:right w:val="none" w:sz="0" w:space="0" w:color="auto"/>
              </w:divBdr>
            </w:div>
            <w:div w:id="1276408042">
              <w:marLeft w:val="0"/>
              <w:marRight w:val="0"/>
              <w:marTop w:val="0"/>
              <w:marBottom w:val="0"/>
              <w:divBdr>
                <w:top w:val="none" w:sz="0" w:space="0" w:color="auto"/>
                <w:left w:val="none" w:sz="0" w:space="0" w:color="auto"/>
                <w:bottom w:val="none" w:sz="0" w:space="0" w:color="auto"/>
                <w:right w:val="none" w:sz="0" w:space="0" w:color="auto"/>
              </w:divBdr>
            </w:div>
            <w:div w:id="1278681467">
              <w:marLeft w:val="0"/>
              <w:marRight w:val="0"/>
              <w:marTop w:val="0"/>
              <w:marBottom w:val="0"/>
              <w:divBdr>
                <w:top w:val="none" w:sz="0" w:space="0" w:color="auto"/>
                <w:left w:val="none" w:sz="0" w:space="0" w:color="auto"/>
                <w:bottom w:val="none" w:sz="0" w:space="0" w:color="auto"/>
                <w:right w:val="none" w:sz="0" w:space="0" w:color="auto"/>
              </w:divBdr>
            </w:div>
            <w:div w:id="1279139636">
              <w:marLeft w:val="0"/>
              <w:marRight w:val="0"/>
              <w:marTop w:val="0"/>
              <w:marBottom w:val="0"/>
              <w:divBdr>
                <w:top w:val="none" w:sz="0" w:space="0" w:color="auto"/>
                <w:left w:val="none" w:sz="0" w:space="0" w:color="auto"/>
                <w:bottom w:val="none" w:sz="0" w:space="0" w:color="auto"/>
                <w:right w:val="none" w:sz="0" w:space="0" w:color="auto"/>
              </w:divBdr>
            </w:div>
            <w:div w:id="1283731247">
              <w:marLeft w:val="0"/>
              <w:marRight w:val="0"/>
              <w:marTop w:val="0"/>
              <w:marBottom w:val="0"/>
              <w:divBdr>
                <w:top w:val="none" w:sz="0" w:space="0" w:color="auto"/>
                <w:left w:val="none" w:sz="0" w:space="0" w:color="auto"/>
                <w:bottom w:val="none" w:sz="0" w:space="0" w:color="auto"/>
                <w:right w:val="none" w:sz="0" w:space="0" w:color="auto"/>
              </w:divBdr>
            </w:div>
            <w:div w:id="1288320303">
              <w:marLeft w:val="0"/>
              <w:marRight w:val="0"/>
              <w:marTop w:val="0"/>
              <w:marBottom w:val="0"/>
              <w:divBdr>
                <w:top w:val="none" w:sz="0" w:space="0" w:color="auto"/>
                <w:left w:val="none" w:sz="0" w:space="0" w:color="auto"/>
                <w:bottom w:val="none" w:sz="0" w:space="0" w:color="auto"/>
                <w:right w:val="none" w:sz="0" w:space="0" w:color="auto"/>
              </w:divBdr>
            </w:div>
            <w:div w:id="1292977124">
              <w:marLeft w:val="0"/>
              <w:marRight w:val="0"/>
              <w:marTop w:val="0"/>
              <w:marBottom w:val="0"/>
              <w:divBdr>
                <w:top w:val="none" w:sz="0" w:space="0" w:color="auto"/>
                <w:left w:val="none" w:sz="0" w:space="0" w:color="auto"/>
                <w:bottom w:val="none" w:sz="0" w:space="0" w:color="auto"/>
                <w:right w:val="none" w:sz="0" w:space="0" w:color="auto"/>
              </w:divBdr>
            </w:div>
            <w:div w:id="1294486228">
              <w:marLeft w:val="0"/>
              <w:marRight w:val="0"/>
              <w:marTop w:val="0"/>
              <w:marBottom w:val="0"/>
              <w:divBdr>
                <w:top w:val="none" w:sz="0" w:space="0" w:color="auto"/>
                <w:left w:val="none" w:sz="0" w:space="0" w:color="auto"/>
                <w:bottom w:val="none" w:sz="0" w:space="0" w:color="auto"/>
                <w:right w:val="none" w:sz="0" w:space="0" w:color="auto"/>
              </w:divBdr>
            </w:div>
            <w:div w:id="1297489367">
              <w:marLeft w:val="0"/>
              <w:marRight w:val="0"/>
              <w:marTop w:val="0"/>
              <w:marBottom w:val="0"/>
              <w:divBdr>
                <w:top w:val="none" w:sz="0" w:space="0" w:color="auto"/>
                <w:left w:val="none" w:sz="0" w:space="0" w:color="auto"/>
                <w:bottom w:val="none" w:sz="0" w:space="0" w:color="auto"/>
                <w:right w:val="none" w:sz="0" w:space="0" w:color="auto"/>
              </w:divBdr>
            </w:div>
            <w:div w:id="1297638579">
              <w:marLeft w:val="0"/>
              <w:marRight w:val="0"/>
              <w:marTop w:val="0"/>
              <w:marBottom w:val="0"/>
              <w:divBdr>
                <w:top w:val="none" w:sz="0" w:space="0" w:color="auto"/>
                <w:left w:val="none" w:sz="0" w:space="0" w:color="auto"/>
                <w:bottom w:val="none" w:sz="0" w:space="0" w:color="auto"/>
                <w:right w:val="none" w:sz="0" w:space="0" w:color="auto"/>
              </w:divBdr>
            </w:div>
            <w:div w:id="1301376067">
              <w:marLeft w:val="0"/>
              <w:marRight w:val="0"/>
              <w:marTop w:val="0"/>
              <w:marBottom w:val="0"/>
              <w:divBdr>
                <w:top w:val="none" w:sz="0" w:space="0" w:color="auto"/>
                <w:left w:val="none" w:sz="0" w:space="0" w:color="auto"/>
                <w:bottom w:val="none" w:sz="0" w:space="0" w:color="auto"/>
                <w:right w:val="none" w:sz="0" w:space="0" w:color="auto"/>
              </w:divBdr>
            </w:div>
            <w:div w:id="1302005540">
              <w:marLeft w:val="0"/>
              <w:marRight w:val="0"/>
              <w:marTop w:val="0"/>
              <w:marBottom w:val="0"/>
              <w:divBdr>
                <w:top w:val="none" w:sz="0" w:space="0" w:color="auto"/>
                <w:left w:val="none" w:sz="0" w:space="0" w:color="auto"/>
                <w:bottom w:val="none" w:sz="0" w:space="0" w:color="auto"/>
                <w:right w:val="none" w:sz="0" w:space="0" w:color="auto"/>
              </w:divBdr>
            </w:div>
            <w:div w:id="1302074150">
              <w:marLeft w:val="0"/>
              <w:marRight w:val="0"/>
              <w:marTop w:val="0"/>
              <w:marBottom w:val="0"/>
              <w:divBdr>
                <w:top w:val="none" w:sz="0" w:space="0" w:color="auto"/>
                <w:left w:val="none" w:sz="0" w:space="0" w:color="auto"/>
                <w:bottom w:val="none" w:sz="0" w:space="0" w:color="auto"/>
                <w:right w:val="none" w:sz="0" w:space="0" w:color="auto"/>
              </w:divBdr>
            </w:div>
            <w:div w:id="1305504007">
              <w:marLeft w:val="0"/>
              <w:marRight w:val="0"/>
              <w:marTop w:val="0"/>
              <w:marBottom w:val="0"/>
              <w:divBdr>
                <w:top w:val="none" w:sz="0" w:space="0" w:color="auto"/>
                <w:left w:val="none" w:sz="0" w:space="0" w:color="auto"/>
                <w:bottom w:val="none" w:sz="0" w:space="0" w:color="auto"/>
                <w:right w:val="none" w:sz="0" w:space="0" w:color="auto"/>
              </w:divBdr>
            </w:div>
            <w:div w:id="1306201037">
              <w:marLeft w:val="0"/>
              <w:marRight w:val="0"/>
              <w:marTop w:val="0"/>
              <w:marBottom w:val="0"/>
              <w:divBdr>
                <w:top w:val="none" w:sz="0" w:space="0" w:color="auto"/>
                <w:left w:val="none" w:sz="0" w:space="0" w:color="auto"/>
                <w:bottom w:val="none" w:sz="0" w:space="0" w:color="auto"/>
                <w:right w:val="none" w:sz="0" w:space="0" w:color="auto"/>
              </w:divBdr>
            </w:div>
            <w:div w:id="1308433838">
              <w:marLeft w:val="0"/>
              <w:marRight w:val="0"/>
              <w:marTop w:val="0"/>
              <w:marBottom w:val="0"/>
              <w:divBdr>
                <w:top w:val="none" w:sz="0" w:space="0" w:color="auto"/>
                <w:left w:val="none" w:sz="0" w:space="0" w:color="auto"/>
                <w:bottom w:val="none" w:sz="0" w:space="0" w:color="auto"/>
                <w:right w:val="none" w:sz="0" w:space="0" w:color="auto"/>
              </w:divBdr>
            </w:div>
            <w:div w:id="1311060340">
              <w:marLeft w:val="0"/>
              <w:marRight w:val="0"/>
              <w:marTop w:val="0"/>
              <w:marBottom w:val="0"/>
              <w:divBdr>
                <w:top w:val="none" w:sz="0" w:space="0" w:color="auto"/>
                <w:left w:val="none" w:sz="0" w:space="0" w:color="auto"/>
                <w:bottom w:val="none" w:sz="0" w:space="0" w:color="auto"/>
                <w:right w:val="none" w:sz="0" w:space="0" w:color="auto"/>
              </w:divBdr>
            </w:div>
            <w:div w:id="1319458735">
              <w:marLeft w:val="0"/>
              <w:marRight w:val="0"/>
              <w:marTop w:val="0"/>
              <w:marBottom w:val="0"/>
              <w:divBdr>
                <w:top w:val="none" w:sz="0" w:space="0" w:color="auto"/>
                <w:left w:val="none" w:sz="0" w:space="0" w:color="auto"/>
                <w:bottom w:val="none" w:sz="0" w:space="0" w:color="auto"/>
                <w:right w:val="none" w:sz="0" w:space="0" w:color="auto"/>
              </w:divBdr>
            </w:div>
            <w:div w:id="1319730744">
              <w:marLeft w:val="0"/>
              <w:marRight w:val="0"/>
              <w:marTop w:val="0"/>
              <w:marBottom w:val="0"/>
              <w:divBdr>
                <w:top w:val="none" w:sz="0" w:space="0" w:color="auto"/>
                <w:left w:val="none" w:sz="0" w:space="0" w:color="auto"/>
                <w:bottom w:val="none" w:sz="0" w:space="0" w:color="auto"/>
                <w:right w:val="none" w:sz="0" w:space="0" w:color="auto"/>
              </w:divBdr>
            </w:div>
            <w:div w:id="1321620338">
              <w:marLeft w:val="0"/>
              <w:marRight w:val="0"/>
              <w:marTop w:val="0"/>
              <w:marBottom w:val="0"/>
              <w:divBdr>
                <w:top w:val="none" w:sz="0" w:space="0" w:color="auto"/>
                <w:left w:val="none" w:sz="0" w:space="0" w:color="auto"/>
                <w:bottom w:val="none" w:sz="0" w:space="0" w:color="auto"/>
                <w:right w:val="none" w:sz="0" w:space="0" w:color="auto"/>
              </w:divBdr>
            </w:div>
            <w:div w:id="1323662364">
              <w:marLeft w:val="0"/>
              <w:marRight w:val="0"/>
              <w:marTop w:val="0"/>
              <w:marBottom w:val="0"/>
              <w:divBdr>
                <w:top w:val="none" w:sz="0" w:space="0" w:color="auto"/>
                <w:left w:val="none" w:sz="0" w:space="0" w:color="auto"/>
                <w:bottom w:val="none" w:sz="0" w:space="0" w:color="auto"/>
                <w:right w:val="none" w:sz="0" w:space="0" w:color="auto"/>
              </w:divBdr>
            </w:div>
            <w:div w:id="1325166602">
              <w:marLeft w:val="0"/>
              <w:marRight w:val="0"/>
              <w:marTop w:val="0"/>
              <w:marBottom w:val="0"/>
              <w:divBdr>
                <w:top w:val="none" w:sz="0" w:space="0" w:color="auto"/>
                <w:left w:val="none" w:sz="0" w:space="0" w:color="auto"/>
                <w:bottom w:val="none" w:sz="0" w:space="0" w:color="auto"/>
                <w:right w:val="none" w:sz="0" w:space="0" w:color="auto"/>
              </w:divBdr>
            </w:div>
            <w:div w:id="1329937730">
              <w:marLeft w:val="0"/>
              <w:marRight w:val="0"/>
              <w:marTop w:val="0"/>
              <w:marBottom w:val="0"/>
              <w:divBdr>
                <w:top w:val="none" w:sz="0" w:space="0" w:color="auto"/>
                <w:left w:val="none" w:sz="0" w:space="0" w:color="auto"/>
                <w:bottom w:val="none" w:sz="0" w:space="0" w:color="auto"/>
                <w:right w:val="none" w:sz="0" w:space="0" w:color="auto"/>
              </w:divBdr>
            </w:div>
            <w:div w:id="1330520274">
              <w:marLeft w:val="0"/>
              <w:marRight w:val="0"/>
              <w:marTop w:val="0"/>
              <w:marBottom w:val="0"/>
              <w:divBdr>
                <w:top w:val="none" w:sz="0" w:space="0" w:color="auto"/>
                <w:left w:val="none" w:sz="0" w:space="0" w:color="auto"/>
                <w:bottom w:val="none" w:sz="0" w:space="0" w:color="auto"/>
                <w:right w:val="none" w:sz="0" w:space="0" w:color="auto"/>
              </w:divBdr>
            </w:div>
            <w:div w:id="1335453860">
              <w:marLeft w:val="0"/>
              <w:marRight w:val="0"/>
              <w:marTop w:val="0"/>
              <w:marBottom w:val="0"/>
              <w:divBdr>
                <w:top w:val="none" w:sz="0" w:space="0" w:color="auto"/>
                <w:left w:val="none" w:sz="0" w:space="0" w:color="auto"/>
                <w:bottom w:val="none" w:sz="0" w:space="0" w:color="auto"/>
                <w:right w:val="none" w:sz="0" w:space="0" w:color="auto"/>
              </w:divBdr>
            </w:div>
            <w:div w:id="1336306605">
              <w:marLeft w:val="0"/>
              <w:marRight w:val="0"/>
              <w:marTop w:val="0"/>
              <w:marBottom w:val="0"/>
              <w:divBdr>
                <w:top w:val="none" w:sz="0" w:space="0" w:color="auto"/>
                <w:left w:val="none" w:sz="0" w:space="0" w:color="auto"/>
                <w:bottom w:val="none" w:sz="0" w:space="0" w:color="auto"/>
                <w:right w:val="none" w:sz="0" w:space="0" w:color="auto"/>
              </w:divBdr>
            </w:div>
            <w:div w:id="1341081832">
              <w:marLeft w:val="0"/>
              <w:marRight w:val="0"/>
              <w:marTop w:val="0"/>
              <w:marBottom w:val="0"/>
              <w:divBdr>
                <w:top w:val="none" w:sz="0" w:space="0" w:color="auto"/>
                <w:left w:val="none" w:sz="0" w:space="0" w:color="auto"/>
                <w:bottom w:val="none" w:sz="0" w:space="0" w:color="auto"/>
                <w:right w:val="none" w:sz="0" w:space="0" w:color="auto"/>
              </w:divBdr>
            </w:div>
            <w:div w:id="1346444567">
              <w:marLeft w:val="0"/>
              <w:marRight w:val="0"/>
              <w:marTop w:val="0"/>
              <w:marBottom w:val="0"/>
              <w:divBdr>
                <w:top w:val="none" w:sz="0" w:space="0" w:color="auto"/>
                <w:left w:val="none" w:sz="0" w:space="0" w:color="auto"/>
                <w:bottom w:val="none" w:sz="0" w:space="0" w:color="auto"/>
                <w:right w:val="none" w:sz="0" w:space="0" w:color="auto"/>
              </w:divBdr>
            </w:div>
            <w:div w:id="1354847486">
              <w:marLeft w:val="0"/>
              <w:marRight w:val="0"/>
              <w:marTop w:val="0"/>
              <w:marBottom w:val="0"/>
              <w:divBdr>
                <w:top w:val="none" w:sz="0" w:space="0" w:color="auto"/>
                <w:left w:val="none" w:sz="0" w:space="0" w:color="auto"/>
                <w:bottom w:val="none" w:sz="0" w:space="0" w:color="auto"/>
                <w:right w:val="none" w:sz="0" w:space="0" w:color="auto"/>
              </w:divBdr>
            </w:div>
            <w:div w:id="1356687993">
              <w:marLeft w:val="0"/>
              <w:marRight w:val="0"/>
              <w:marTop w:val="0"/>
              <w:marBottom w:val="0"/>
              <w:divBdr>
                <w:top w:val="none" w:sz="0" w:space="0" w:color="auto"/>
                <w:left w:val="none" w:sz="0" w:space="0" w:color="auto"/>
                <w:bottom w:val="none" w:sz="0" w:space="0" w:color="auto"/>
                <w:right w:val="none" w:sz="0" w:space="0" w:color="auto"/>
              </w:divBdr>
            </w:div>
            <w:div w:id="1358702923">
              <w:marLeft w:val="0"/>
              <w:marRight w:val="0"/>
              <w:marTop w:val="0"/>
              <w:marBottom w:val="0"/>
              <w:divBdr>
                <w:top w:val="none" w:sz="0" w:space="0" w:color="auto"/>
                <w:left w:val="none" w:sz="0" w:space="0" w:color="auto"/>
                <w:bottom w:val="none" w:sz="0" w:space="0" w:color="auto"/>
                <w:right w:val="none" w:sz="0" w:space="0" w:color="auto"/>
              </w:divBdr>
            </w:div>
            <w:div w:id="1363942650">
              <w:marLeft w:val="0"/>
              <w:marRight w:val="0"/>
              <w:marTop w:val="0"/>
              <w:marBottom w:val="0"/>
              <w:divBdr>
                <w:top w:val="none" w:sz="0" w:space="0" w:color="auto"/>
                <w:left w:val="none" w:sz="0" w:space="0" w:color="auto"/>
                <w:bottom w:val="none" w:sz="0" w:space="0" w:color="auto"/>
                <w:right w:val="none" w:sz="0" w:space="0" w:color="auto"/>
              </w:divBdr>
            </w:div>
            <w:div w:id="1365254830">
              <w:marLeft w:val="0"/>
              <w:marRight w:val="0"/>
              <w:marTop w:val="0"/>
              <w:marBottom w:val="0"/>
              <w:divBdr>
                <w:top w:val="none" w:sz="0" w:space="0" w:color="auto"/>
                <w:left w:val="none" w:sz="0" w:space="0" w:color="auto"/>
                <w:bottom w:val="none" w:sz="0" w:space="0" w:color="auto"/>
                <w:right w:val="none" w:sz="0" w:space="0" w:color="auto"/>
              </w:divBdr>
            </w:div>
            <w:div w:id="1372419250">
              <w:marLeft w:val="0"/>
              <w:marRight w:val="0"/>
              <w:marTop w:val="0"/>
              <w:marBottom w:val="0"/>
              <w:divBdr>
                <w:top w:val="none" w:sz="0" w:space="0" w:color="auto"/>
                <w:left w:val="none" w:sz="0" w:space="0" w:color="auto"/>
                <w:bottom w:val="none" w:sz="0" w:space="0" w:color="auto"/>
                <w:right w:val="none" w:sz="0" w:space="0" w:color="auto"/>
              </w:divBdr>
            </w:div>
            <w:div w:id="1383944803">
              <w:marLeft w:val="0"/>
              <w:marRight w:val="0"/>
              <w:marTop w:val="0"/>
              <w:marBottom w:val="0"/>
              <w:divBdr>
                <w:top w:val="none" w:sz="0" w:space="0" w:color="auto"/>
                <w:left w:val="none" w:sz="0" w:space="0" w:color="auto"/>
                <w:bottom w:val="none" w:sz="0" w:space="0" w:color="auto"/>
                <w:right w:val="none" w:sz="0" w:space="0" w:color="auto"/>
              </w:divBdr>
            </w:div>
            <w:div w:id="1387988387">
              <w:marLeft w:val="0"/>
              <w:marRight w:val="0"/>
              <w:marTop w:val="0"/>
              <w:marBottom w:val="0"/>
              <w:divBdr>
                <w:top w:val="none" w:sz="0" w:space="0" w:color="auto"/>
                <w:left w:val="none" w:sz="0" w:space="0" w:color="auto"/>
                <w:bottom w:val="none" w:sz="0" w:space="0" w:color="auto"/>
                <w:right w:val="none" w:sz="0" w:space="0" w:color="auto"/>
              </w:divBdr>
            </w:div>
            <w:div w:id="1395932564">
              <w:marLeft w:val="0"/>
              <w:marRight w:val="0"/>
              <w:marTop w:val="0"/>
              <w:marBottom w:val="0"/>
              <w:divBdr>
                <w:top w:val="none" w:sz="0" w:space="0" w:color="auto"/>
                <w:left w:val="none" w:sz="0" w:space="0" w:color="auto"/>
                <w:bottom w:val="none" w:sz="0" w:space="0" w:color="auto"/>
                <w:right w:val="none" w:sz="0" w:space="0" w:color="auto"/>
              </w:divBdr>
            </w:div>
            <w:div w:id="1401831504">
              <w:marLeft w:val="0"/>
              <w:marRight w:val="0"/>
              <w:marTop w:val="0"/>
              <w:marBottom w:val="0"/>
              <w:divBdr>
                <w:top w:val="none" w:sz="0" w:space="0" w:color="auto"/>
                <w:left w:val="none" w:sz="0" w:space="0" w:color="auto"/>
                <w:bottom w:val="none" w:sz="0" w:space="0" w:color="auto"/>
                <w:right w:val="none" w:sz="0" w:space="0" w:color="auto"/>
              </w:divBdr>
            </w:div>
            <w:div w:id="1402950817">
              <w:marLeft w:val="0"/>
              <w:marRight w:val="0"/>
              <w:marTop w:val="0"/>
              <w:marBottom w:val="0"/>
              <w:divBdr>
                <w:top w:val="none" w:sz="0" w:space="0" w:color="auto"/>
                <w:left w:val="none" w:sz="0" w:space="0" w:color="auto"/>
                <w:bottom w:val="none" w:sz="0" w:space="0" w:color="auto"/>
                <w:right w:val="none" w:sz="0" w:space="0" w:color="auto"/>
              </w:divBdr>
            </w:div>
            <w:div w:id="1403870119">
              <w:marLeft w:val="0"/>
              <w:marRight w:val="0"/>
              <w:marTop w:val="0"/>
              <w:marBottom w:val="0"/>
              <w:divBdr>
                <w:top w:val="none" w:sz="0" w:space="0" w:color="auto"/>
                <w:left w:val="none" w:sz="0" w:space="0" w:color="auto"/>
                <w:bottom w:val="none" w:sz="0" w:space="0" w:color="auto"/>
                <w:right w:val="none" w:sz="0" w:space="0" w:color="auto"/>
              </w:divBdr>
            </w:div>
            <w:div w:id="1404986336">
              <w:marLeft w:val="0"/>
              <w:marRight w:val="0"/>
              <w:marTop w:val="0"/>
              <w:marBottom w:val="0"/>
              <w:divBdr>
                <w:top w:val="none" w:sz="0" w:space="0" w:color="auto"/>
                <w:left w:val="none" w:sz="0" w:space="0" w:color="auto"/>
                <w:bottom w:val="none" w:sz="0" w:space="0" w:color="auto"/>
                <w:right w:val="none" w:sz="0" w:space="0" w:color="auto"/>
              </w:divBdr>
            </w:div>
            <w:div w:id="1405838099">
              <w:marLeft w:val="0"/>
              <w:marRight w:val="0"/>
              <w:marTop w:val="0"/>
              <w:marBottom w:val="0"/>
              <w:divBdr>
                <w:top w:val="none" w:sz="0" w:space="0" w:color="auto"/>
                <w:left w:val="none" w:sz="0" w:space="0" w:color="auto"/>
                <w:bottom w:val="none" w:sz="0" w:space="0" w:color="auto"/>
                <w:right w:val="none" w:sz="0" w:space="0" w:color="auto"/>
              </w:divBdr>
            </w:div>
            <w:div w:id="1408768700">
              <w:marLeft w:val="0"/>
              <w:marRight w:val="0"/>
              <w:marTop w:val="0"/>
              <w:marBottom w:val="0"/>
              <w:divBdr>
                <w:top w:val="none" w:sz="0" w:space="0" w:color="auto"/>
                <w:left w:val="none" w:sz="0" w:space="0" w:color="auto"/>
                <w:bottom w:val="none" w:sz="0" w:space="0" w:color="auto"/>
                <w:right w:val="none" w:sz="0" w:space="0" w:color="auto"/>
              </w:divBdr>
            </w:div>
            <w:div w:id="1415738673">
              <w:marLeft w:val="0"/>
              <w:marRight w:val="0"/>
              <w:marTop w:val="0"/>
              <w:marBottom w:val="0"/>
              <w:divBdr>
                <w:top w:val="none" w:sz="0" w:space="0" w:color="auto"/>
                <w:left w:val="none" w:sz="0" w:space="0" w:color="auto"/>
                <w:bottom w:val="none" w:sz="0" w:space="0" w:color="auto"/>
                <w:right w:val="none" w:sz="0" w:space="0" w:color="auto"/>
              </w:divBdr>
            </w:div>
            <w:div w:id="1426458983">
              <w:marLeft w:val="0"/>
              <w:marRight w:val="0"/>
              <w:marTop w:val="0"/>
              <w:marBottom w:val="0"/>
              <w:divBdr>
                <w:top w:val="none" w:sz="0" w:space="0" w:color="auto"/>
                <w:left w:val="none" w:sz="0" w:space="0" w:color="auto"/>
                <w:bottom w:val="none" w:sz="0" w:space="0" w:color="auto"/>
                <w:right w:val="none" w:sz="0" w:space="0" w:color="auto"/>
              </w:divBdr>
            </w:div>
            <w:div w:id="1426999317">
              <w:marLeft w:val="0"/>
              <w:marRight w:val="0"/>
              <w:marTop w:val="0"/>
              <w:marBottom w:val="0"/>
              <w:divBdr>
                <w:top w:val="none" w:sz="0" w:space="0" w:color="auto"/>
                <w:left w:val="none" w:sz="0" w:space="0" w:color="auto"/>
                <w:bottom w:val="none" w:sz="0" w:space="0" w:color="auto"/>
                <w:right w:val="none" w:sz="0" w:space="0" w:color="auto"/>
              </w:divBdr>
            </w:div>
            <w:div w:id="1428113742">
              <w:marLeft w:val="0"/>
              <w:marRight w:val="0"/>
              <w:marTop w:val="0"/>
              <w:marBottom w:val="0"/>
              <w:divBdr>
                <w:top w:val="none" w:sz="0" w:space="0" w:color="auto"/>
                <w:left w:val="none" w:sz="0" w:space="0" w:color="auto"/>
                <w:bottom w:val="none" w:sz="0" w:space="0" w:color="auto"/>
                <w:right w:val="none" w:sz="0" w:space="0" w:color="auto"/>
              </w:divBdr>
            </w:div>
            <w:div w:id="1428887258">
              <w:marLeft w:val="0"/>
              <w:marRight w:val="0"/>
              <w:marTop w:val="0"/>
              <w:marBottom w:val="0"/>
              <w:divBdr>
                <w:top w:val="none" w:sz="0" w:space="0" w:color="auto"/>
                <w:left w:val="none" w:sz="0" w:space="0" w:color="auto"/>
                <w:bottom w:val="none" w:sz="0" w:space="0" w:color="auto"/>
                <w:right w:val="none" w:sz="0" w:space="0" w:color="auto"/>
              </w:divBdr>
            </w:div>
            <w:div w:id="1429814664">
              <w:marLeft w:val="0"/>
              <w:marRight w:val="0"/>
              <w:marTop w:val="0"/>
              <w:marBottom w:val="0"/>
              <w:divBdr>
                <w:top w:val="none" w:sz="0" w:space="0" w:color="auto"/>
                <w:left w:val="none" w:sz="0" w:space="0" w:color="auto"/>
                <w:bottom w:val="none" w:sz="0" w:space="0" w:color="auto"/>
                <w:right w:val="none" w:sz="0" w:space="0" w:color="auto"/>
              </w:divBdr>
            </w:div>
            <w:div w:id="1436244542">
              <w:marLeft w:val="0"/>
              <w:marRight w:val="0"/>
              <w:marTop w:val="0"/>
              <w:marBottom w:val="0"/>
              <w:divBdr>
                <w:top w:val="none" w:sz="0" w:space="0" w:color="auto"/>
                <w:left w:val="none" w:sz="0" w:space="0" w:color="auto"/>
                <w:bottom w:val="none" w:sz="0" w:space="0" w:color="auto"/>
                <w:right w:val="none" w:sz="0" w:space="0" w:color="auto"/>
              </w:divBdr>
            </w:div>
            <w:div w:id="1440753830">
              <w:marLeft w:val="0"/>
              <w:marRight w:val="0"/>
              <w:marTop w:val="0"/>
              <w:marBottom w:val="0"/>
              <w:divBdr>
                <w:top w:val="none" w:sz="0" w:space="0" w:color="auto"/>
                <w:left w:val="none" w:sz="0" w:space="0" w:color="auto"/>
                <w:bottom w:val="none" w:sz="0" w:space="0" w:color="auto"/>
                <w:right w:val="none" w:sz="0" w:space="0" w:color="auto"/>
              </w:divBdr>
            </w:div>
            <w:div w:id="1441071733">
              <w:marLeft w:val="0"/>
              <w:marRight w:val="0"/>
              <w:marTop w:val="0"/>
              <w:marBottom w:val="0"/>
              <w:divBdr>
                <w:top w:val="none" w:sz="0" w:space="0" w:color="auto"/>
                <w:left w:val="none" w:sz="0" w:space="0" w:color="auto"/>
                <w:bottom w:val="none" w:sz="0" w:space="0" w:color="auto"/>
                <w:right w:val="none" w:sz="0" w:space="0" w:color="auto"/>
              </w:divBdr>
            </w:div>
            <w:div w:id="1449160932">
              <w:marLeft w:val="0"/>
              <w:marRight w:val="0"/>
              <w:marTop w:val="0"/>
              <w:marBottom w:val="0"/>
              <w:divBdr>
                <w:top w:val="none" w:sz="0" w:space="0" w:color="auto"/>
                <w:left w:val="none" w:sz="0" w:space="0" w:color="auto"/>
                <w:bottom w:val="none" w:sz="0" w:space="0" w:color="auto"/>
                <w:right w:val="none" w:sz="0" w:space="0" w:color="auto"/>
              </w:divBdr>
            </w:div>
            <w:div w:id="1450127411">
              <w:marLeft w:val="0"/>
              <w:marRight w:val="0"/>
              <w:marTop w:val="0"/>
              <w:marBottom w:val="0"/>
              <w:divBdr>
                <w:top w:val="none" w:sz="0" w:space="0" w:color="auto"/>
                <w:left w:val="none" w:sz="0" w:space="0" w:color="auto"/>
                <w:bottom w:val="none" w:sz="0" w:space="0" w:color="auto"/>
                <w:right w:val="none" w:sz="0" w:space="0" w:color="auto"/>
              </w:divBdr>
            </w:div>
            <w:div w:id="1468207153">
              <w:marLeft w:val="0"/>
              <w:marRight w:val="0"/>
              <w:marTop w:val="0"/>
              <w:marBottom w:val="0"/>
              <w:divBdr>
                <w:top w:val="none" w:sz="0" w:space="0" w:color="auto"/>
                <w:left w:val="none" w:sz="0" w:space="0" w:color="auto"/>
                <w:bottom w:val="none" w:sz="0" w:space="0" w:color="auto"/>
                <w:right w:val="none" w:sz="0" w:space="0" w:color="auto"/>
              </w:divBdr>
            </w:div>
            <w:div w:id="1470394877">
              <w:marLeft w:val="0"/>
              <w:marRight w:val="0"/>
              <w:marTop w:val="0"/>
              <w:marBottom w:val="0"/>
              <w:divBdr>
                <w:top w:val="none" w:sz="0" w:space="0" w:color="auto"/>
                <w:left w:val="none" w:sz="0" w:space="0" w:color="auto"/>
                <w:bottom w:val="none" w:sz="0" w:space="0" w:color="auto"/>
                <w:right w:val="none" w:sz="0" w:space="0" w:color="auto"/>
              </w:divBdr>
            </w:div>
            <w:div w:id="1471284982">
              <w:marLeft w:val="0"/>
              <w:marRight w:val="0"/>
              <w:marTop w:val="0"/>
              <w:marBottom w:val="0"/>
              <w:divBdr>
                <w:top w:val="none" w:sz="0" w:space="0" w:color="auto"/>
                <w:left w:val="none" w:sz="0" w:space="0" w:color="auto"/>
                <w:bottom w:val="none" w:sz="0" w:space="0" w:color="auto"/>
                <w:right w:val="none" w:sz="0" w:space="0" w:color="auto"/>
              </w:divBdr>
            </w:div>
            <w:div w:id="1471442759">
              <w:marLeft w:val="0"/>
              <w:marRight w:val="0"/>
              <w:marTop w:val="0"/>
              <w:marBottom w:val="0"/>
              <w:divBdr>
                <w:top w:val="none" w:sz="0" w:space="0" w:color="auto"/>
                <w:left w:val="none" w:sz="0" w:space="0" w:color="auto"/>
                <w:bottom w:val="none" w:sz="0" w:space="0" w:color="auto"/>
                <w:right w:val="none" w:sz="0" w:space="0" w:color="auto"/>
              </w:divBdr>
            </w:div>
            <w:div w:id="1473910632">
              <w:marLeft w:val="0"/>
              <w:marRight w:val="0"/>
              <w:marTop w:val="0"/>
              <w:marBottom w:val="0"/>
              <w:divBdr>
                <w:top w:val="none" w:sz="0" w:space="0" w:color="auto"/>
                <w:left w:val="none" w:sz="0" w:space="0" w:color="auto"/>
                <w:bottom w:val="none" w:sz="0" w:space="0" w:color="auto"/>
                <w:right w:val="none" w:sz="0" w:space="0" w:color="auto"/>
              </w:divBdr>
            </w:div>
            <w:div w:id="1476988473">
              <w:marLeft w:val="0"/>
              <w:marRight w:val="0"/>
              <w:marTop w:val="0"/>
              <w:marBottom w:val="0"/>
              <w:divBdr>
                <w:top w:val="none" w:sz="0" w:space="0" w:color="auto"/>
                <w:left w:val="none" w:sz="0" w:space="0" w:color="auto"/>
                <w:bottom w:val="none" w:sz="0" w:space="0" w:color="auto"/>
                <w:right w:val="none" w:sz="0" w:space="0" w:color="auto"/>
              </w:divBdr>
            </w:div>
            <w:div w:id="1486583178">
              <w:marLeft w:val="0"/>
              <w:marRight w:val="0"/>
              <w:marTop w:val="0"/>
              <w:marBottom w:val="0"/>
              <w:divBdr>
                <w:top w:val="none" w:sz="0" w:space="0" w:color="auto"/>
                <w:left w:val="none" w:sz="0" w:space="0" w:color="auto"/>
                <w:bottom w:val="none" w:sz="0" w:space="0" w:color="auto"/>
                <w:right w:val="none" w:sz="0" w:space="0" w:color="auto"/>
              </w:divBdr>
            </w:div>
            <w:div w:id="1489395066">
              <w:marLeft w:val="0"/>
              <w:marRight w:val="0"/>
              <w:marTop w:val="0"/>
              <w:marBottom w:val="0"/>
              <w:divBdr>
                <w:top w:val="none" w:sz="0" w:space="0" w:color="auto"/>
                <w:left w:val="none" w:sz="0" w:space="0" w:color="auto"/>
                <w:bottom w:val="none" w:sz="0" w:space="0" w:color="auto"/>
                <w:right w:val="none" w:sz="0" w:space="0" w:color="auto"/>
              </w:divBdr>
            </w:div>
            <w:div w:id="1491746953">
              <w:marLeft w:val="0"/>
              <w:marRight w:val="0"/>
              <w:marTop w:val="0"/>
              <w:marBottom w:val="0"/>
              <w:divBdr>
                <w:top w:val="none" w:sz="0" w:space="0" w:color="auto"/>
                <w:left w:val="none" w:sz="0" w:space="0" w:color="auto"/>
                <w:bottom w:val="none" w:sz="0" w:space="0" w:color="auto"/>
                <w:right w:val="none" w:sz="0" w:space="0" w:color="auto"/>
              </w:divBdr>
            </w:div>
            <w:div w:id="1492604726">
              <w:marLeft w:val="0"/>
              <w:marRight w:val="0"/>
              <w:marTop w:val="0"/>
              <w:marBottom w:val="0"/>
              <w:divBdr>
                <w:top w:val="none" w:sz="0" w:space="0" w:color="auto"/>
                <w:left w:val="none" w:sz="0" w:space="0" w:color="auto"/>
                <w:bottom w:val="none" w:sz="0" w:space="0" w:color="auto"/>
                <w:right w:val="none" w:sz="0" w:space="0" w:color="auto"/>
              </w:divBdr>
            </w:div>
            <w:div w:id="1493376128">
              <w:marLeft w:val="0"/>
              <w:marRight w:val="0"/>
              <w:marTop w:val="0"/>
              <w:marBottom w:val="0"/>
              <w:divBdr>
                <w:top w:val="none" w:sz="0" w:space="0" w:color="auto"/>
                <w:left w:val="none" w:sz="0" w:space="0" w:color="auto"/>
                <w:bottom w:val="none" w:sz="0" w:space="0" w:color="auto"/>
                <w:right w:val="none" w:sz="0" w:space="0" w:color="auto"/>
              </w:divBdr>
            </w:div>
            <w:div w:id="1502889283">
              <w:marLeft w:val="0"/>
              <w:marRight w:val="0"/>
              <w:marTop w:val="0"/>
              <w:marBottom w:val="0"/>
              <w:divBdr>
                <w:top w:val="none" w:sz="0" w:space="0" w:color="auto"/>
                <w:left w:val="none" w:sz="0" w:space="0" w:color="auto"/>
                <w:bottom w:val="none" w:sz="0" w:space="0" w:color="auto"/>
                <w:right w:val="none" w:sz="0" w:space="0" w:color="auto"/>
              </w:divBdr>
            </w:div>
            <w:div w:id="1504932487">
              <w:marLeft w:val="0"/>
              <w:marRight w:val="0"/>
              <w:marTop w:val="0"/>
              <w:marBottom w:val="0"/>
              <w:divBdr>
                <w:top w:val="none" w:sz="0" w:space="0" w:color="auto"/>
                <w:left w:val="none" w:sz="0" w:space="0" w:color="auto"/>
                <w:bottom w:val="none" w:sz="0" w:space="0" w:color="auto"/>
                <w:right w:val="none" w:sz="0" w:space="0" w:color="auto"/>
              </w:divBdr>
            </w:div>
            <w:div w:id="1511525477">
              <w:marLeft w:val="0"/>
              <w:marRight w:val="0"/>
              <w:marTop w:val="0"/>
              <w:marBottom w:val="0"/>
              <w:divBdr>
                <w:top w:val="none" w:sz="0" w:space="0" w:color="auto"/>
                <w:left w:val="none" w:sz="0" w:space="0" w:color="auto"/>
                <w:bottom w:val="none" w:sz="0" w:space="0" w:color="auto"/>
                <w:right w:val="none" w:sz="0" w:space="0" w:color="auto"/>
              </w:divBdr>
            </w:div>
            <w:div w:id="1512914890">
              <w:marLeft w:val="0"/>
              <w:marRight w:val="0"/>
              <w:marTop w:val="0"/>
              <w:marBottom w:val="0"/>
              <w:divBdr>
                <w:top w:val="none" w:sz="0" w:space="0" w:color="auto"/>
                <w:left w:val="none" w:sz="0" w:space="0" w:color="auto"/>
                <w:bottom w:val="none" w:sz="0" w:space="0" w:color="auto"/>
                <w:right w:val="none" w:sz="0" w:space="0" w:color="auto"/>
              </w:divBdr>
            </w:div>
            <w:div w:id="1513716631">
              <w:marLeft w:val="0"/>
              <w:marRight w:val="0"/>
              <w:marTop w:val="0"/>
              <w:marBottom w:val="0"/>
              <w:divBdr>
                <w:top w:val="none" w:sz="0" w:space="0" w:color="auto"/>
                <w:left w:val="none" w:sz="0" w:space="0" w:color="auto"/>
                <w:bottom w:val="none" w:sz="0" w:space="0" w:color="auto"/>
                <w:right w:val="none" w:sz="0" w:space="0" w:color="auto"/>
              </w:divBdr>
            </w:div>
            <w:div w:id="1514609971">
              <w:marLeft w:val="0"/>
              <w:marRight w:val="0"/>
              <w:marTop w:val="0"/>
              <w:marBottom w:val="0"/>
              <w:divBdr>
                <w:top w:val="none" w:sz="0" w:space="0" w:color="auto"/>
                <w:left w:val="none" w:sz="0" w:space="0" w:color="auto"/>
                <w:bottom w:val="none" w:sz="0" w:space="0" w:color="auto"/>
                <w:right w:val="none" w:sz="0" w:space="0" w:color="auto"/>
              </w:divBdr>
            </w:div>
            <w:div w:id="1522357379">
              <w:marLeft w:val="0"/>
              <w:marRight w:val="0"/>
              <w:marTop w:val="0"/>
              <w:marBottom w:val="0"/>
              <w:divBdr>
                <w:top w:val="none" w:sz="0" w:space="0" w:color="auto"/>
                <w:left w:val="none" w:sz="0" w:space="0" w:color="auto"/>
                <w:bottom w:val="none" w:sz="0" w:space="0" w:color="auto"/>
                <w:right w:val="none" w:sz="0" w:space="0" w:color="auto"/>
              </w:divBdr>
            </w:div>
            <w:div w:id="1524631842">
              <w:marLeft w:val="0"/>
              <w:marRight w:val="0"/>
              <w:marTop w:val="0"/>
              <w:marBottom w:val="0"/>
              <w:divBdr>
                <w:top w:val="none" w:sz="0" w:space="0" w:color="auto"/>
                <w:left w:val="none" w:sz="0" w:space="0" w:color="auto"/>
                <w:bottom w:val="none" w:sz="0" w:space="0" w:color="auto"/>
                <w:right w:val="none" w:sz="0" w:space="0" w:color="auto"/>
              </w:divBdr>
            </w:div>
            <w:div w:id="1529830696">
              <w:marLeft w:val="0"/>
              <w:marRight w:val="0"/>
              <w:marTop w:val="0"/>
              <w:marBottom w:val="0"/>
              <w:divBdr>
                <w:top w:val="none" w:sz="0" w:space="0" w:color="auto"/>
                <w:left w:val="none" w:sz="0" w:space="0" w:color="auto"/>
                <w:bottom w:val="none" w:sz="0" w:space="0" w:color="auto"/>
                <w:right w:val="none" w:sz="0" w:space="0" w:color="auto"/>
              </w:divBdr>
            </w:div>
            <w:div w:id="1530332826">
              <w:marLeft w:val="0"/>
              <w:marRight w:val="0"/>
              <w:marTop w:val="0"/>
              <w:marBottom w:val="0"/>
              <w:divBdr>
                <w:top w:val="none" w:sz="0" w:space="0" w:color="auto"/>
                <w:left w:val="none" w:sz="0" w:space="0" w:color="auto"/>
                <w:bottom w:val="none" w:sz="0" w:space="0" w:color="auto"/>
                <w:right w:val="none" w:sz="0" w:space="0" w:color="auto"/>
              </w:divBdr>
            </w:div>
            <w:div w:id="1548180583">
              <w:marLeft w:val="0"/>
              <w:marRight w:val="0"/>
              <w:marTop w:val="0"/>
              <w:marBottom w:val="0"/>
              <w:divBdr>
                <w:top w:val="none" w:sz="0" w:space="0" w:color="auto"/>
                <w:left w:val="none" w:sz="0" w:space="0" w:color="auto"/>
                <w:bottom w:val="none" w:sz="0" w:space="0" w:color="auto"/>
                <w:right w:val="none" w:sz="0" w:space="0" w:color="auto"/>
              </w:divBdr>
            </w:div>
            <w:div w:id="1549611015">
              <w:marLeft w:val="0"/>
              <w:marRight w:val="0"/>
              <w:marTop w:val="0"/>
              <w:marBottom w:val="0"/>
              <w:divBdr>
                <w:top w:val="none" w:sz="0" w:space="0" w:color="auto"/>
                <w:left w:val="none" w:sz="0" w:space="0" w:color="auto"/>
                <w:bottom w:val="none" w:sz="0" w:space="0" w:color="auto"/>
                <w:right w:val="none" w:sz="0" w:space="0" w:color="auto"/>
              </w:divBdr>
            </w:div>
            <w:div w:id="1549678956">
              <w:marLeft w:val="0"/>
              <w:marRight w:val="0"/>
              <w:marTop w:val="0"/>
              <w:marBottom w:val="0"/>
              <w:divBdr>
                <w:top w:val="none" w:sz="0" w:space="0" w:color="auto"/>
                <w:left w:val="none" w:sz="0" w:space="0" w:color="auto"/>
                <w:bottom w:val="none" w:sz="0" w:space="0" w:color="auto"/>
                <w:right w:val="none" w:sz="0" w:space="0" w:color="auto"/>
              </w:divBdr>
            </w:div>
            <w:div w:id="1549799356">
              <w:marLeft w:val="0"/>
              <w:marRight w:val="0"/>
              <w:marTop w:val="0"/>
              <w:marBottom w:val="0"/>
              <w:divBdr>
                <w:top w:val="none" w:sz="0" w:space="0" w:color="auto"/>
                <w:left w:val="none" w:sz="0" w:space="0" w:color="auto"/>
                <w:bottom w:val="none" w:sz="0" w:space="0" w:color="auto"/>
                <w:right w:val="none" w:sz="0" w:space="0" w:color="auto"/>
              </w:divBdr>
            </w:div>
            <w:div w:id="1553343241">
              <w:marLeft w:val="0"/>
              <w:marRight w:val="0"/>
              <w:marTop w:val="0"/>
              <w:marBottom w:val="0"/>
              <w:divBdr>
                <w:top w:val="none" w:sz="0" w:space="0" w:color="auto"/>
                <w:left w:val="none" w:sz="0" w:space="0" w:color="auto"/>
                <w:bottom w:val="none" w:sz="0" w:space="0" w:color="auto"/>
                <w:right w:val="none" w:sz="0" w:space="0" w:color="auto"/>
              </w:divBdr>
            </w:div>
            <w:div w:id="1558206954">
              <w:marLeft w:val="0"/>
              <w:marRight w:val="0"/>
              <w:marTop w:val="0"/>
              <w:marBottom w:val="0"/>
              <w:divBdr>
                <w:top w:val="none" w:sz="0" w:space="0" w:color="auto"/>
                <w:left w:val="none" w:sz="0" w:space="0" w:color="auto"/>
                <w:bottom w:val="none" w:sz="0" w:space="0" w:color="auto"/>
                <w:right w:val="none" w:sz="0" w:space="0" w:color="auto"/>
              </w:divBdr>
            </w:div>
            <w:div w:id="1559241716">
              <w:marLeft w:val="0"/>
              <w:marRight w:val="0"/>
              <w:marTop w:val="0"/>
              <w:marBottom w:val="0"/>
              <w:divBdr>
                <w:top w:val="none" w:sz="0" w:space="0" w:color="auto"/>
                <w:left w:val="none" w:sz="0" w:space="0" w:color="auto"/>
                <w:bottom w:val="none" w:sz="0" w:space="0" w:color="auto"/>
                <w:right w:val="none" w:sz="0" w:space="0" w:color="auto"/>
              </w:divBdr>
            </w:div>
            <w:div w:id="1562911319">
              <w:marLeft w:val="0"/>
              <w:marRight w:val="0"/>
              <w:marTop w:val="0"/>
              <w:marBottom w:val="0"/>
              <w:divBdr>
                <w:top w:val="none" w:sz="0" w:space="0" w:color="auto"/>
                <w:left w:val="none" w:sz="0" w:space="0" w:color="auto"/>
                <w:bottom w:val="none" w:sz="0" w:space="0" w:color="auto"/>
                <w:right w:val="none" w:sz="0" w:space="0" w:color="auto"/>
              </w:divBdr>
            </w:div>
            <w:div w:id="1568760343">
              <w:marLeft w:val="0"/>
              <w:marRight w:val="0"/>
              <w:marTop w:val="0"/>
              <w:marBottom w:val="0"/>
              <w:divBdr>
                <w:top w:val="none" w:sz="0" w:space="0" w:color="auto"/>
                <w:left w:val="none" w:sz="0" w:space="0" w:color="auto"/>
                <w:bottom w:val="none" w:sz="0" w:space="0" w:color="auto"/>
                <w:right w:val="none" w:sz="0" w:space="0" w:color="auto"/>
              </w:divBdr>
            </w:div>
            <w:div w:id="1572739282">
              <w:marLeft w:val="0"/>
              <w:marRight w:val="0"/>
              <w:marTop w:val="0"/>
              <w:marBottom w:val="0"/>
              <w:divBdr>
                <w:top w:val="none" w:sz="0" w:space="0" w:color="auto"/>
                <w:left w:val="none" w:sz="0" w:space="0" w:color="auto"/>
                <w:bottom w:val="none" w:sz="0" w:space="0" w:color="auto"/>
                <w:right w:val="none" w:sz="0" w:space="0" w:color="auto"/>
              </w:divBdr>
            </w:div>
            <w:div w:id="1576431500">
              <w:marLeft w:val="0"/>
              <w:marRight w:val="0"/>
              <w:marTop w:val="0"/>
              <w:marBottom w:val="0"/>
              <w:divBdr>
                <w:top w:val="none" w:sz="0" w:space="0" w:color="auto"/>
                <w:left w:val="none" w:sz="0" w:space="0" w:color="auto"/>
                <w:bottom w:val="none" w:sz="0" w:space="0" w:color="auto"/>
                <w:right w:val="none" w:sz="0" w:space="0" w:color="auto"/>
              </w:divBdr>
            </w:div>
            <w:div w:id="1578399411">
              <w:marLeft w:val="0"/>
              <w:marRight w:val="0"/>
              <w:marTop w:val="0"/>
              <w:marBottom w:val="0"/>
              <w:divBdr>
                <w:top w:val="none" w:sz="0" w:space="0" w:color="auto"/>
                <w:left w:val="none" w:sz="0" w:space="0" w:color="auto"/>
                <w:bottom w:val="none" w:sz="0" w:space="0" w:color="auto"/>
                <w:right w:val="none" w:sz="0" w:space="0" w:color="auto"/>
              </w:divBdr>
            </w:div>
            <w:div w:id="1582060795">
              <w:marLeft w:val="0"/>
              <w:marRight w:val="0"/>
              <w:marTop w:val="0"/>
              <w:marBottom w:val="0"/>
              <w:divBdr>
                <w:top w:val="none" w:sz="0" w:space="0" w:color="auto"/>
                <w:left w:val="none" w:sz="0" w:space="0" w:color="auto"/>
                <w:bottom w:val="none" w:sz="0" w:space="0" w:color="auto"/>
                <w:right w:val="none" w:sz="0" w:space="0" w:color="auto"/>
              </w:divBdr>
            </w:div>
            <w:div w:id="1582449014">
              <w:marLeft w:val="0"/>
              <w:marRight w:val="0"/>
              <w:marTop w:val="0"/>
              <w:marBottom w:val="0"/>
              <w:divBdr>
                <w:top w:val="none" w:sz="0" w:space="0" w:color="auto"/>
                <w:left w:val="none" w:sz="0" w:space="0" w:color="auto"/>
                <w:bottom w:val="none" w:sz="0" w:space="0" w:color="auto"/>
                <w:right w:val="none" w:sz="0" w:space="0" w:color="auto"/>
              </w:divBdr>
            </w:div>
            <w:div w:id="1592471862">
              <w:marLeft w:val="0"/>
              <w:marRight w:val="0"/>
              <w:marTop w:val="0"/>
              <w:marBottom w:val="0"/>
              <w:divBdr>
                <w:top w:val="none" w:sz="0" w:space="0" w:color="auto"/>
                <w:left w:val="none" w:sz="0" w:space="0" w:color="auto"/>
                <w:bottom w:val="none" w:sz="0" w:space="0" w:color="auto"/>
                <w:right w:val="none" w:sz="0" w:space="0" w:color="auto"/>
              </w:divBdr>
            </w:div>
            <w:div w:id="1593512047">
              <w:marLeft w:val="0"/>
              <w:marRight w:val="0"/>
              <w:marTop w:val="0"/>
              <w:marBottom w:val="0"/>
              <w:divBdr>
                <w:top w:val="none" w:sz="0" w:space="0" w:color="auto"/>
                <w:left w:val="none" w:sz="0" w:space="0" w:color="auto"/>
                <w:bottom w:val="none" w:sz="0" w:space="0" w:color="auto"/>
                <w:right w:val="none" w:sz="0" w:space="0" w:color="auto"/>
              </w:divBdr>
            </w:div>
            <w:div w:id="1594317290">
              <w:marLeft w:val="0"/>
              <w:marRight w:val="0"/>
              <w:marTop w:val="0"/>
              <w:marBottom w:val="0"/>
              <w:divBdr>
                <w:top w:val="none" w:sz="0" w:space="0" w:color="auto"/>
                <w:left w:val="none" w:sz="0" w:space="0" w:color="auto"/>
                <w:bottom w:val="none" w:sz="0" w:space="0" w:color="auto"/>
                <w:right w:val="none" w:sz="0" w:space="0" w:color="auto"/>
              </w:divBdr>
            </w:div>
            <w:div w:id="1594900359">
              <w:marLeft w:val="0"/>
              <w:marRight w:val="0"/>
              <w:marTop w:val="0"/>
              <w:marBottom w:val="0"/>
              <w:divBdr>
                <w:top w:val="none" w:sz="0" w:space="0" w:color="auto"/>
                <w:left w:val="none" w:sz="0" w:space="0" w:color="auto"/>
                <w:bottom w:val="none" w:sz="0" w:space="0" w:color="auto"/>
                <w:right w:val="none" w:sz="0" w:space="0" w:color="auto"/>
              </w:divBdr>
            </w:div>
            <w:div w:id="1598901628">
              <w:marLeft w:val="0"/>
              <w:marRight w:val="0"/>
              <w:marTop w:val="0"/>
              <w:marBottom w:val="0"/>
              <w:divBdr>
                <w:top w:val="none" w:sz="0" w:space="0" w:color="auto"/>
                <w:left w:val="none" w:sz="0" w:space="0" w:color="auto"/>
                <w:bottom w:val="none" w:sz="0" w:space="0" w:color="auto"/>
                <w:right w:val="none" w:sz="0" w:space="0" w:color="auto"/>
              </w:divBdr>
            </w:div>
            <w:div w:id="1606961263">
              <w:marLeft w:val="0"/>
              <w:marRight w:val="0"/>
              <w:marTop w:val="0"/>
              <w:marBottom w:val="0"/>
              <w:divBdr>
                <w:top w:val="none" w:sz="0" w:space="0" w:color="auto"/>
                <w:left w:val="none" w:sz="0" w:space="0" w:color="auto"/>
                <w:bottom w:val="none" w:sz="0" w:space="0" w:color="auto"/>
                <w:right w:val="none" w:sz="0" w:space="0" w:color="auto"/>
              </w:divBdr>
            </w:div>
            <w:div w:id="1608387630">
              <w:marLeft w:val="0"/>
              <w:marRight w:val="0"/>
              <w:marTop w:val="0"/>
              <w:marBottom w:val="0"/>
              <w:divBdr>
                <w:top w:val="none" w:sz="0" w:space="0" w:color="auto"/>
                <w:left w:val="none" w:sz="0" w:space="0" w:color="auto"/>
                <w:bottom w:val="none" w:sz="0" w:space="0" w:color="auto"/>
                <w:right w:val="none" w:sz="0" w:space="0" w:color="auto"/>
              </w:divBdr>
            </w:div>
            <w:div w:id="1609391767">
              <w:marLeft w:val="0"/>
              <w:marRight w:val="0"/>
              <w:marTop w:val="0"/>
              <w:marBottom w:val="0"/>
              <w:divBdr>
                <w:top w:val="none" w:sz="0" w:space="0" w:color="auto"/>
                <w:left w:val="none" w:sz="0" w:space="0" w:color="auto"/>
                <w:bottom w:val="none" w:sz="0" w:space="0" w:color="auto"/>
                <w:right w:val="none" w:sz="0" w:space="0" w:color="auto"/>
              </w:divBdr>
            </w:div>
            <w:div w:id="1611860359">
              <w:marLeft w:val="0"/>
              <w:marRight w:val="0"/>
              <w:marTop w:val="0"/>
              <w:marBottom w:val="0"/>
              <w:divBdr>
                <w:top w:val="none" w:sz="0" w:space="0" w:color="auto"/>
                <w:left w:val="none" w:sz="0" w:space="0" w:color="auto"/>
                <w:bottom w:val="none" w:sz="0" w:space="0" w:color="auto"/>
                <w:right w:val="none" w:sz="0" w:space="0" w:color="auto"/>
              </w:divBdr>
            </w:div>
            <w:div w:id="1614746477">
              <w:marLeft w:val="0"/>
              <w:marRight w:val="0"/>
              <w:marTop w:val="0"/>
              <w:marBottom w:val="0"/>
              <w:divBdr>
                <w:top w:val="none" w:sz="0" w:space="0" w:color="auto"/>
                <w:left w:val="none" w:sz="0" w:space="0" w:color="auto"/>
                <w:bottom w:val="none" w:sz="0" w:space="0" w:color="auto"/>
                <w:right w:val="none" w:sz="0" w:space="0" w:color="auto"/>
              </w:divBdr>
            </w:div>
            <w:div w:id="1617634876">
              <w:marLeft w:val="0"/>
              <w:marRight w:val="0"/>
              <w:marTop w:val="0"/>
              <w:marBottom w:val="0"/>
              <w:divBdr>
                <w:top w:val="none" w:sz="0" w:space="0" w:color="auto"/>
                <w:left w:val="none" w:sz="0" w:space="0" w:color="auto"/>
                <w:bottom w:val="none" w:sz="0" w:space="0" w:color="auto"/>
                <w:right w:val="none" w:sz="0" w:space="0" w:color="auto"/>
              </w:divBdr>
            </w:div>
            <w:div w:id="1622027874">
              <w:marLeft w:val="0"/>
              <w:marRight w:val="0"/>
              <w:marTop w:val="0"/>
              <w:marBottom w:val="0"/>
              <w:divBdr>
                <w:top w:val="none" w:sz="0" w:space="0" w:color="auto"/>
                <w:left w:val="none" w:sz="0" w:space="0" w:color="auto"/>
                <w:bottom w:val="none" w:sz="0" w:space="0" w:color="auto"/>
                <w:right w:val="none" w:sz="0" w:space="0" w:color="auto"/>
              </w:divBdr>
            </w:div>
            <w:div w:id="1633754431">
              <w:marLeft w:val="0"/>
              <w:marRight w:val="0"/>
              <w:marTop w:val="0"/>
              <w:marBottom w:val="0"/>
              <w:divBdr>
                <w:top w:val="none" w:sz="0" w:space="0" w:color="auto"/>
                <w:left w:val="none" w:sz="0" w:space="0" w:color="auto"/>
                <w:bottom w:val="none" w:sz="0" w:space="0" w:color="auto"/>
                <w:right w:val="none" w:sz="0" w:space="0" w:color="auto"/>
              </w:divBdr>
            </w:div>
            <w:div w:id="1638336689">
              <w:marLeft w:val="0"/>
              <w:marRight w:val="0"/>
              <w:marTop w:val="0"/>
              <w:marBottom w:val="0"/>
              <w:divBdr>
                <w:top w:val="none" w:sz="0" w:space="0" w:color="auto"/>
                <w:left w:val="none" w:sz="0" w:space="0" w:color="auto"/>
                <w:bottom w:val="none" w:sz="0" w:space="0" w:color="auto"/>
                <w:right w:val="none" w:sz="0" w:space="0" w:color="auto"/>
              </w:divBdr>
            </w:div>
            <w:div w:id="1638492222">
              <w:marLeft w:val="0"/>
              <w:marRight w:val="0"/>
              <w:marTop w:val="0"/>
              <w:marBottom w:val="0"/>
              <w:divBdr>
                <w:top w:val="none" w:sz="0" w:space="0" w:color="auto"/>
                <w:left w:val="none" w:sz="0" w:space="0" w:color="auto"/>
                <w:bottom w:val="none" w:sz="0" w:space="0" w:color="auto"/>
                <w:right w:val="none" w:sz="0" w:space="0" w:color="auto"/>
              </w:divBdr>
            </w:div>
            <w:div w:id="1642272273">
              <w:marLeft w:val="0"/>
              <w:marRight w:val="0"/>
              <w:marTop w:val="0"/>
              <w:marBottom w:val="0"/>
              <w:divBdr>
                <w:top w:val="none" w:sz="0" w:space="0" w:color="auto"/>
                <w:left w:val="none" w:sz="0" w:space="0" w:color="auto"/>
                <w:bottom w:val="none" w:sz="0" w:space="0" w:color="auto"/>
                <w:right w:val="none" w:sz="0" w:space="0" w:color="auto"/>
              </w:divBdr>
            </w:div>
            <w:div w:id="1650742411">
              <w:marLeft w:val="0"/>
              <w:marRight w:val="0"/>
              <w:marTop w:val="0"/>
              <w:marBottom w:val="0"/>
              <w:divBdr>
                <w:top w:val="none" w:sz="0" w:space="0" w:color="auto"/>
                <w:left w:val="none" w:sz="0" w:space="0" w:color="auto"/>
                <w:bottom w:val="none" w:sz="0" w:space="0" w:color="auto"/>
                <w:right w:val="none" w:sz="0" w:space="0" w:color="auto"/>
              </w:divBdr>
            </w:div>
            <w:div w:id="1660227377">
              <w:marLeft w:val="0"/>
              <w:marRight w:val="0"/>
              <w:marTop w:val="0"/>
              <w:marBottom w:val="0"/>
              <w:divBdr>
                <w:top w:val="none" w:sz="0" w:space="0" w:color="auto"/>
                <w:left w:val="none" w:sz="0" w:space="0" w:color="auto"/>
                <w:bottom w:val="none" w:sz="0" w:space="0" w:color="auto"/>
                <w:right w:val="none" w:sz="0" w:space="0" w:color="auto"/>
              </w:divBdr>
            </w:div>
            <w:div w:id="1661931848">
              <w:marLeft w:val="0"/>
              <w:marRight w:val="0"/>
              <w:marTop w:val="0"/>
              <w:marBottom w:val="0"/>
              <w:divBdr>
                <w:top w:val="none" w:sz="0" w:space="0" w:color="auto"/>
                <w:left w:val="none" w:sz="0" w:space="0" w:color="auto"/>
                <w:bottom w:val="none" w:sz="0" w:space="0" w:color="auto"/>
                <w:right w:val="none" w:sz="0" w:space="0" w:color="auto"/>
              </w:divBdr>
            </w:div>
            <w:div w:id="1662153644">
              <w:marLeft w:val="0"/>
              <w:marRight w:val="0"/>
              <w:marTop w:val="0"/>
              <w:marBottom w:val="0"/>
              <w:divBdr>
                <w:top w:val="none" w:sz="0" w:space="0" w:color="auto"/>
                <w:left w:val="none" w:sz="0" w:space="0" w:color="auto"/>
                <w:bottom w:val="none" w:sz="0" w:space="0" w:color="auto"/>
                <w:right w:val="none" w:sz="0" w:space="0" w:color="auto"/>
              </w:divBdr>
            </w:div>
            <w:div w:id="1667242002">
              <w:marLeft w:val="0"/>
              <w:marRight w:val="0"/>
              <w:marTop w:val="0"/>
              <w:marBottom w:val="0"/>
              <w:divBdr>
                <w:top w:val="none" w:sz="0" w:space="0" w:color="auto"/>
                <w:left w:val="none" w:sz="0" w:space="0" w:color="auto"/>
                <w:bottom w:val="none" w:sz="0" w:space="0" w:color="auto"/>
                <w:right w:val="none" w:sz="0" w:space="0" w:color="auto"/>
              </w:divBdr>
            </w:div>
            <w:div w:id="1667975440">
              <w:marLeft w:val="0"/>
              <w:marRight w:val="0"/>
              <w:marTop w:val="0"/>
              <w:marBottom w:val="0"/>
              <w:divBdr>
                <w:top w:val="none" w:sz="0" w:space="0" w:color="auto"/>
                <w:left w:val="none" w:sz="0" w:space="0" w:color="auto"/>
                <w:bottom w:val="none" w:sz="0" w:space="0" w:color="auto"/>
                <w:right w:val="none" w:sz="0" w:space="0" w:color="auto"/>
              </w:divBdr>
            </w:div>
            <w:div w:id="1668366174">
              <w:marLeft w:val="0"/>
              <w:marRight w:val="0"/>
              <w:marTop w:val="0"/>
              <w:marBottom w:val="0"/>
              <w:divBdr>
                <w:top w:val="none" w:sz="0" w:space="0" w:color="auto"/>
                <w:left w:val="none" w:sz="0" w:space="0" w:color="auto"/>
                <w:bottom w:val="none" w:sz="0" w:space="0" w:color="auto"/>
                <w:right w:val="none" w:sz="0" w:space="0" w:color="auto"/>
              </w:divBdr>
            </w:div>
            <w:div w:id="1668626798">
              <w:marLeft w:val="0"/>
              <w:marRight w:val="0"/>
              <w:marTop w:val="0"/>
              <w:marBottom w:val="0"/>
              <w:divBdr>
                <w:top w:val="none" w:sz="0" w:space="0" w:color="auto"/>
                <w:left w:val="none" w:sz="0" w:space="0" w:color="auto"/>
                <w:bottom w:val="none" w:sz="0" w:space="0" w:color="auto"/>
                <w:right w:val="none" w:sz="0" w:space="0" w:color="auto"/>
              </w:divBdr>
            </w:div>
            <w:div w:id="1669362271">
              <w:marLeft w:val="0"/>
              <w:marRight w:val="0"/>
              <w:marTop w:val="0"/>
              <w:marBottom w:val="0"/>
              <w:divBdr>
                <w:top w:val="none" w:sz="0" w:space="0" w:color="auto"/>
                <w:left w:val="none" w:sz="0" w:space="0" w:color="auto"/>
                <w:bottom w:val="none" w:sz="0" w:space="0" w:color="auto"/>
                <w:right w:val="none" w:sz="0" w:space="0" w:color="auto"/>
              </w:divBdr>
            </w:div>
            <w:div w:id="1687249531">
              <w:marLeft w:val="0"/>
              <w:marRight w:val="0"/>
              <w:marTop w:val="0"/>
              <w:marBottom w:val="0"/>
              <w:divBdr>
                <w:top w:val="none" w:sz="0" w:space="0" w:color="auto"/>
                <w:left w:val="none" w:sz="0" w:space="0" w:color="auto"/>
                <w:bottom w:val="none" w:sz="0" w:space="0" w:color="auto"/>
                <w:right w:val="none" w:sz="0" w:space="0" w:color="auto"/>
              </w:divBdr>
            </w:div>
            <w:div w:id="1687370050">
              <w:marLeft w:val="0"/>
              <w:marRight w:val="0"/>
              <w:marTop w:val="0"/>
              <w:marBottom w:val="0"/>
              <w:divBdr>
                <w:top w:val="none" w:sz="0" w:space="0" w:color="auto"/>
                <w:left w:val="none" w:sz="0" w:space="0" w:color="auto"/>
                <w:bottom w:val="none" w:sz="0" w:space="0" w:color="auto"/>
                <w:right w:val="none" w:sz="0" w:space="0" w:color="auto"/>
              </w:divBdr>
            </w:div>
            <w:div w:id="1695692392">
              <w:marLeft w:val="0"/>
              <w:marRight w:val="0"/>
              <w:marTop w:val="0"/>
              <w:marBottom w:val="0"/>
              <w:divBdr>
                <w:top w:val="none" w:sz="0" w:space="0" w:color="auto"/>
                <w:left w:val="none" w:sz="0" w:space="0" w:color="auto"/>
                <w:bottom w:val="none" w:sz="0" w:space="0" w:color="auto"/>
                <w:right w:val="none" w:sz="0" w:space="0" w:color="auto"/>
              </w:divBdr>
            </w:div>
            <w:div w:id="1696467461">
              <w:marLeft w:val="0"/>
              <w:marRight w:val="0"/>
              <w:marTop w:val="0"/>
              <w:marBottom w:val="0"/>
              <w:divBdr>
                <w:top w:val="none" w:sz="0" w:space="0" w:color="auto"/>
                <w:left w:val="none" w:sz="0" w:space="0" w:color="auto"/>
                <w:bottom w:val="none" w:sz="0" w:space="0" w:color="auto"/>
                <w:right w:val="none" w:sz="0" w:space="0" w:color="auto"/>
              </w:divBdr>
            </w:div>
            <w:div w:id="1700004982">
              <w:marLeft w:val="0"/>
              <w:marRight w:val="0"/>
              <w:marTop w:val="0"/>
              <w:marBottom w:val="0"/>
              <w:divBdr>
                <w:top w:val="none" w:sz="0" w:space="0" w:color="auto"/>
                <w:left w:val="none" w:sz="0" w:space="0" w:color="auto"/>
                <w:bottom w:val="none" w:sz="0" w:space="0" w:color="auto"/>
                <w:right w:val="none" w:sz="0" w:space="0" w:color="auto"/>
              </w:divBdr>
            </w:div>
            <w:div w:id="1702587629">
              <w:marLeft w:val="0"/>
              <w:marRight w:val="0"/>
              <w:marTop w:val="0"/>
              <w:marBottom w:val="0"/>
              <w:divBdr>
                <w:top w:val="none" w:sz="0" w:space="0" w:color="auto"/>
                <w:left w:val="none" w:sz="0" w:space="0" w:color="auto"/>
                <w:bottom w:val="none" w:sz="0" w:space="0" w:color="auto"/>
                <w:right w:val="none" w:sz="0" w:space="0" w:color="auto"/>
              </w:divBdr>
            </w:div>
            <w:div w:id="1702777364">
              <w:marLeft w:val="0"/>
              <w:marRight w:val="0"/>
              <w:marTop w:val="0"/>
              <w:marBottom w:val="0"/>
              <w:divBdr>
                <w:top w:val="none" w:sz="0" w:space="0" w:color="auto"/>
                <w:left w:val="none" w:sz="0" w:space="0" w:color="auto"/>
                <w:bottom w:val="none" w:sz="0" w:space="0" w:color="auto"/>
                <w:right w:val="none" w:sz="0" w:space="0" w:color="auto"/>
              </w:divBdr>
            </w:div>
            <w:div w:id="1708673349">
              <w:marLeft w:val="0"/>
              <w:marRight w:val="0"/>
              <w:marTop w:val="0"/>
              <w:marBottom w:val="0"/>
              <w:divBdr>
                <w:top w:val="none" w:sz="0" w:space="0" w:color="auto"/>
                <w:left w:val="none" w:sz="0" w:space="0" w:color="auto"/>
                <w:bottom w:val="none" w:sz="0" w:space="0" w:color="auto"/>
                <w:right w:val="none" w:sz="0" w:space="0" w:color="auto"/>
              </w:divBdr>
            </w:div>
            <w:div w:id="1708723040">
              <w:marLeft w:val="0"/>
              <w:marRight w:val="0"/>
              <w:marTop w:val="0"/>
              <w:marBottom w:val="0"/>
              <w:divBdr>
                <w:top w:val="none" w:sz="0" w:space="0" w:color="auto"/>
                <w:left w:val="none" w:sz="0" w:space="0" w:color="auto"/>
                <w:bottom w:val="none" w:sz="0" w:space="0" w:color="auto"/>
                <w:right w:val="none" w:sz="0" w:space="0" w:color="auto"/>
              </w:divBdr>
            </w:div>
            <w:div w:id="1711956799">
              <w:marLeft w:val="0"/>
              <w:marRight w:val="0"/>
              <w:marTop w:val="0"/>
              <w:marBottom w:val="0"/>
              <w:divBdr>
                <w:top w:val="none" w:sz="0" w:space="0" w:color="auto"/>
                <w:left w:val="none" w:sz="0" w:space="0" w:color="auto"/>
                <w:bottom w:val="none" w:sz="0" w:space="0" w:color="auto"/>
                <w:right w:val="none" w:sz="0" w:space="0" w:color="auto"/>
              </w:divBdr>
            </w:div>
            <w:div w:id="1717392372">
              <w:marLeft w:val="0"/>
              <w:marRight w:val="0"/>
              <w:marTop w:val="0"/>
              <w:marBottom w:val="0"/>
              <w:divBdr>
                <w:top w:val="none" w:sz="0" w:space="0" w:color="auto"/>
                <w:left w:val="none" w:sz="0" w:space="0" w:color="auto"/>
                <w:bottom w:val="none" w:sz="0" w:space="0" w:color="auto"/>
                <w:right w:val="none" w:sz="0" w:space="0" w:color="auto"/>
              </w:divBdr>
            </w:div>
            <w:div w:id="1720081618">
              <w:marLeft w:val="0"/>
              <w:marRight w:val="0"/>
              <w:marTop w:val="0"/>
              <w:marBottom w:val="0"/>
              <w:divBdr>
                <w:top w:val="none" w:sz="0" w:space="0" w:color="auto"/>
                <w:left w:val="none" w:sz="0" w:space="0" w:color="auto"/>
                <w:bottom w:val="none" w:sz="0" w:space="0" w:color="auto"/>
                <w:right w:val="none" w:sz="0" w:space="0" w:color="auto"/>
              </w:divBdr>
            </w:div>
            <w:div w:id="1723209499">
              <w:marLeft w:val="0"/>
              <w:marRight w:val="0"/>
              <w:marTop w:val="0"/>
              <w:marBottom w:val="0"/>
              <w:divBdr>
                <w:top w:val="none" w:sz="0" w:space="0" w:color="auto"/>
                <w:left w:val="none" w:sz="0" w:space="0" w:color="auto"/>
                <w:bottom w:val="none" w:sz="0" w:space="0" w:color="auto"/>
                <w:right w:val="none" w:sz="0" w:space="0" w:color="auto"/>
              </w:divBdr>
            </w:div>
            <w:div w:id="1723940234">
              <w:marLeft w:val="0"/>
              <w:marRight w:val="0"/>
              <w:marTop w:val="0"/>
              <w:marBottom w:val="0"/>
              <w:divBdr>
                <w:top w:val="none" w:sz="0" w:space="0" w:color="auto"/>
                <w:left w:val="none" w:sz="0" w:space="0" w:color="auto"/>
                <w:bottom w:val="none" w:sz="0" w:space="0" w:color="auto"/>
                <w:right w:val="none" w:sz="0" w:space="0" w:color="auto"/>
              </w:divBdr>
            </w:div>
            <w:div w:id="1733039096">
              <w:marLeft w:val="0"/>
              <w:marRight w:val="0"/>
              <w:marTop w:val="0"/>
              <w:marBottom w:val="0"/>
              <w:divBdr>
                <w:top w:val="none" w:sz="0" w:space="0" w:color="auto"/>
                <w:left w:val="none" w:sz="0" w:space="0" w:color="auto"/>
                <w:bottom w:val="none" w:sz="0" w:space="0" w:color="auto"/>
                <w:right w:val="none" w:sz="0" w:space="0" w:color="auto"/>
              </w:divBdr>
            </w:div>
            <w:div w:id="1747145270">
              <w:marLeft w:val="0"/>
              <w:marRight w:val="0"/>
              <w:marTop w:val="0"/>
              <w:marBottom w:val="0"/>
              <w:divBdr>
                <w:top w:val="none" w:sz="0" w:space="0" w:color="auto"/>
                <w:left w:val="none" w:sz="0" w:space="0" w:color="auto"/>
                <w:bottom w:val="none" w:sz="0" w:space="0" w:color="auto"/>
                <w:right w:val="none" w:sz="0" w:space="0" w:color="auto"/>
              </w:divBdr>
            </w:div>
            <w:div w:id="1756239910">
              <w:marLeft w:val="0"/>
              <w:marRight w:val="0"/>
              <w:marTop w:val="0"/>
              <w:marBottom w:val="0"/>
              <w:divBdr>
                <w:top w:val="none" w:sz="0" w:space="0" w:color="auto"/>
                <w:left w:val="none" w:sz="0" w:space="0" w:color="auto"/>
                <w:bottom w:val="none" w:sz="0" w:space="0" w:color="auto"/>
                <w:right w:val="none" w:sz="0" w:space="0" w:color="auto"/>
              </w:divBdr>
            </w:div>
            <w:div w:id="1762025187">
              <w:marLeft w:val="0"/>
              <w:marRight w:val="0"/>
              <w:marTop w:val="0"/>
              <w:marBottom w:val="0"/>
              <w:divBdr>
                <w:top w:val="none" w:sz="0" w:space="0" w:color="auto"/>
                <w:left w:val="none" w:sz="0" w:space="0" w:color="auto"/>
                <w:bottom w:val="none" w:sz="0" w:space="0" w:color="auto"/>
                <w:right w:val="none" w:sz="0" w:space="0" w:color="auto"/>
              </w:divBdr>
            </w:div>
            <w:div w:id="1762142801">
              <w:marLeft w:val="0"/>
              <w:marRight w:val="0"/>
              <w:marTop w:val="0"/>
              <w:marBottom w:val="0"/>
              <w:divBdr>
                <w:top w:val="none" w:sz="0" w:space="0" w:color="auto"/>
                <w:left w:val="none" w:sz="0" w:space="0" w:color="auto"/>
                <w:bottom w:val="none" w:sz="0" w:space="0" w:color="auto"/>
                <w:right w:val="none" w:sz="0" w:space="0" w:color="auto"/>
              </w:divBdr>
            </w:div>
            <w:div w:id="1766149524">
              <w:marLeft w:val="0"/>
              <w:marRight w:val="0"/>
              <w:marTop w:val="0"/>
              <w:marBottom w:val="0"/>
              <w:divBdr>
                <w:top w:val="none" w:sz="0" w:space="0" w:color="auto"/>
                <w:left w:val="none" w:sz="0" w:space="0" w:color="auto"/>
                <w:bottom w:val="none" w:sz="0" w:space="0" w:color="auto"/>
                <w:right w:val="none" w:sz="0" w:space="0" w:color="auto"/>
              </w:divBdr>
            </w:div>
            <w:div w:id="1768188110">
              <w:marLeft w:val="0"/>
              <w:marRight w:val="0"/>
              <w:marTop w:val="0"/>
              <w:marBottom w:val="0"/>
              <w:divBdr>
                <w:top w:val="none" w:sz="0" w:space="0" w:color="auto"/>
                <w:left w:val="none" w:sz="0" w:space="0" w:color="auto"/>
                <w:bottom w:val="none" w:sz="0" w:space="0" w:color="auto"/>
                <w:right w:val="none" w:sz="0" w:space="0" w:color="auto"/>
              </w:divBdr>
            </w:div>
            <w:div w:id="1768383563">
              <w:marLeft w:val="0"/>
              <w:marRight w:val="0"/>
              <w:marTop w:val="0"/>
              <w:marBottom w:val="0"/>
              <w:divBdr>
                <w:top w:val="none" w:sz="0" w:space="0" w:color="auto"/>
                <w:left w:val="none" w:sz="0" w:space="0" w:color="auto"/>
                <w:bottom w:val="none" w:sz="0" w:space="0" w:color="auto"/>
                <w:right w:val="none" w:sz="0" w:space="0" w:color="auto"/>
              </w:divBdr>
            </w:div>
            <w:div w:id="1779838693">
              <w:marLeft w:val="0"/>
              <w:marRight w:val="0"/>
              <w:marTop w:val="0"/>
              <w:marBottom w:val="0"/>
              <w:divBdr>
                <w:top w:val="none" w:sz="0" w:space="0" w:color="auto"/>
                <w:left w:val="none" w:sz="0" w:space="0" w:color="auto"/>
                <w:bottom w:val="none" w:sz="0" w:space="0" w:color="auto"/>
                <w:right w:val="none" w:sz="0" w:space="0" w:color="auto"/>
              </w:divBdr>
            </w:div>
            <w:div w:id="1786264683">
              <w:marLeft w:val="0"/>
              <w:marRight w:val="0"/>
              <w:marTop w:val="0"/>
              <w:marBottom w:val="0"/>
              <w:divBdr>
                <w:top w:val="none" w:sz="0" w:space="0" w:color="auto"/>
                <w:left w:val="none" w:sz="0" w:space="0" w:color="auto"/>
                <w:bottom w:val="none" w:sz="0" w:space="0" w:color="auto"/>
                <w:right w:val="none" w:sz="0" w:space="0" w:color="auto"/>
              </w:divBdr>
            </w:div>
            <w:div w:id="1786777956">
              <w:marLeft w:val="0"/>
              <w:marRight w:val="0"/>
              <w:marTop w:val="0"/>
              <w:marBottom w:val="0"/>
              <w:divBdr>
                <w:top w:val="none" w:sz="0" w:space="0" w:color="auto"/>
                <w:left w:val="none" w:sz="0" w:space="0" w:color="auto"/>
                <w:bottom w:val="none" w:sz="0" w:space="0" w:color="auto"/>
                <w:right w:val="none" w:sz="0" w:space="0" w:color="auto"/>
              </w:divBdr>
            </w:div>
            <w:div w:id="1792044767">
              <w:marLeft w:val="0"/>
              <w:marRight w:val="0"/>
              <w:marTop w:val="0"/>
              <w:marBottom w:val="0"/>
              <w:divBdr>
                <w:top w:val="none" w:sz="0" w:space="0" w:color="auto"/>
                <w:left w:val="none" w:sz="0" w:space="0" w:color="auto"/>
                <w:bottom w:val="none" w:sz="0" w:space="0" w:color="auto"/>
                <w:right w:val="none" w:sz="0" w:space="0" w:color="auto"/>
              </w:divBdr>
            </w:div>
            <w:div w:id="1794514981">
              <w:marLeft w:val="0"/>
              <w:marRight w:val="0"/>
              <w:marTop w:val="0"/>
              <w:marBottom w:val="0"/>
              <w:divBdr>
                <w:top w:val="none" w:sz="0" w:space="0" w:color="auto"/>
                <w:left w:val="none" w:sz="0" w:space="0" w:color="auto"/>
                <w:bottom w:val="none" w:sz="0" w:space="0" w:color="auto"/>
                <w:right w:val="none" w:sz="0" w:space="0" w:color="auto"/>
              </w:divBdr>
            </w:div>
            <w:div w:id="1796097539">
              <w:marLeft w:val="0"/>
              <w:marRight w:val="0"/>
              <w:marTop w:val="0"/>
              <w:marBottom w:val="0"/>
              <w:divBdr>
                <w:top w:val="none" w:sz="0" w:space="0" w:color="auto"/>
                <w:left w:val="none" w:sz="0" w:space="0" w:color="auto"/>
                <w:bottom w:val="none" w:sz="0" w:space="0" w:color="auto"/>
                <w:right w:val="none" w:sz="0" w:space="0" w:color="auto"/>
              </w:divBdr>
            </w:div>
            <w:div w:id="1806972257">
              <w:marLeft w:val="0"/>
              <w:marRight w:val="0"/>
              <w:marTop w:val="0"/>
              <w:marBottom w:val="0"/>
              <w:divBdr>
                <w:top w:val="none" w:sz="0" w:space="0" w:color="auto"/>
                <w:left w:val="none" w:sz="0" w:space="0" w:color="auto"/>
                <w:bottom w:val="none" w:sz="0" w:space="0" w:color="auto"/>
                <w:right w:val="none" w:sz="0" w:space="0" w:color="auto"/>
              </w:divBdr>
            </w:div>
            <w:div w:id="1814448329">
              <w:marLeft w:val="0"/>
              <w:marRight w:val="0"/>
              <w:marTop w:val="0"/>
              <w:marBottom w:val="0"/>
              <w:divBdr>
                <w:top w:val="none" w:sz="0" w:space="0" w:color="auto"/>
                <w:left w:val="none" w:sz="0" w:space="0" w:color="auto"/>
                <w:bottom w:val="none" w:sz="0" w:space="0" w:color="auto"/>
                <w:right w:val="none" w:sz="0" w:space="0" w:color="auto"/>
              </w:divBdr>
            </w:div>
            <w:div w:id="1816068147">
              <w:marLeft w:val="0"/>
              <w:marRight w:val="0"/>
              <w:marTop w:val="0"/>
              <w:marBottom w:val="0"/>
              <w:divBdr>
                <w:top w:val="none" w:sz="0" w:space="0" w:color="auto"/>
                <w:left w:val="none" w:sz="0" w:space="0" w:color="auto"/>
                <w:bottom w:val="none" w:sz="0" w:space="0" w:color="auto"/>
                <w:right w:val="none" w:sz="0" w:space="0" w:color="auto"/>
              </w:divBdr>
            </w:div>
            <w:div w:id="1824464944">
              <w:marLeft w:val="0"/>
              <w:marRight w:val="0"/>
              <w:marTop w:val="0"/>
              <w:marBottom w:val="0"/>
              <w:divBdr>
                <w:top w:val="none" w:sz="0" w:space="0" w:color="auto"/>
                <w:left w:val="none" w:sz="0" w:space="0" w:color="auto"/>
                <w:bottom w:val="none" w:sz="0" w:space="0" w:color="auto"/>
                <w:right w:val="none" w:sz="0" w:space="0" w:color="auto"/>
              </w:divBdr>
            </w:div>
            <w:div w:id="1840001389">
              <w:marLeft w:val="0"/>
              <w:marRight w:val="0"/>
              <w:marTop w:val="0"/>
              <w:marBottom w:val="0"/>
              <w:divBdr>
                <w:top w:val="none" w:sz="0" w:space="0" w:color="auto"/>
                <w:left w:val="none" w:sz="0" w:space="0" w:color="auto"/>
                <w:bottom w:val="none" w:sz="0" w:space="0" w:color="auto"/>
                <w:right w:val="none" w:sz="0" w:space="0" w:color="auto"/>
              </w:divBdr>
            </w:div>
            <w:div w:id="1846440113">
              <w:marLeft w:val="0"/>
              <w:marRight w:val="0"/>
              <w:marTop w:val="0"/>
              <w:marBottom w:val="0"/>
              <w:divBdr>
                <w:top w:val="none" w:sz="0" w:space="0" w:color="auto"/>
                <w:left w:val="none" w:sz="0" w:space="0" w:color="auto"/>
                <w:bottom w:val="none" w:sz="0" w:space="0" w:color="auto"/>
                <w:right w:val="none" w:sz="0" w:space="0" w:color="auto"/>
              </w:divBdr>
            </w:div>
            <w:div w:id="1857234302">
              <w:marLeft w:val="0"/>
              <w:marRight w:val="0"/>
              <w:marTop w:val="0"/>
              <w:marBottom w:val="0"/>
              <w:divBdr>
                <w:top w:val="none" w:sz="0" w:space="0" w:color="auto"/>
                <w:left w:val="none" w:sz="0" w:space="0" w:color="auto"/>
                <w:bottom w:val="none" w:sz="0" w:space="0" w:color="auto"/>
                <w:right w:val="none" w:sz="0" w:space="0" w:color="auto"/>
              </w:divBdr>
            </w:div>
            <w:div w:id="1859344210">
              <w:marLeft w:val="0"/>
              <w:marRight w:val="0"/>
              <w:marTop w:val="0"/>
              <w:marBottom w:val="0"/>
              <w:divBdr>
                <w:top w:val="none" w:sz="0" w:space="0" w:color="auto"/>
                <w:left w:val="none" w:sz="0" w:space="0" w:color="auto"/>
                <w:bottom w:val="none" w:sz="0" w:space="0" w:color="auto"/>
                <w:right w:val="none" w:sz="0" w:space="0" w:color="auto"/>
              </w:divBdr>
            </w:div>
            <w:div w:id="1860464619">
              <w:marLeft w:val="0"/>
              <w:marRight w:val="0"/>
              <w:marTop w:val="0"/>
              <w:marBottom w:val="0"/>
              <w:divBdr>
                <w:top w:val="none" w:sz="0" w:space="0" w:color="auto"/>
                <w:left w:val="none" w:sz="0" w:space="0" w:color="auto"/>
                <w:bottom w:val="none" w:sz="0" w:space="0" w:color="auto"/>
                <w:right w:val="none" w:sz="0" w:space="0" w:color="auto"/>
              </w:divBdr>
            </w:div>
            <w:div w:id="1868568720">
              <w:marLeft w:val="0"/>
              <w:marRight w:val="0"/>
              <w:marTop w:val="0"/>
              <w:marBottom w:val="0"/>
              <w:divBdr>
                <w:top w:val="none" w:sz="0" w:space="0" w:color="auto"/>
                <w:left w:val="none" w:sz="0" w:space="0" w:color="auto"/>
                <w:bottom w:val="none" w:sz="0" w:space="0" w:color="auto"/>
                <w:right w:val="none" w:sz="0" w:space="0" w:color="auto"/>
              </w:divBdr>
            </w:div>
            <w:div w:id="1882592268">
              <w:marLeft w:val="0"/>
              <w:marRight w:val="0"/>
              <w:marTop w:val="0"/>
              <w:marBottom w:val="0"/>
              <w:divBdr>
                <w:top w:val="none" w:sz="0" w:space="0" w:color="auto"/>
                <w:left w:val="none" w:sz="0" w:space="0" w:color="auto"/>
                <w:bottom w:val="none" w:sz="0" w:space="0" w:color="auto"/>
                <w:right w:val="none" w:sz="0" w:space="0" w:color="auto"/>
              </w:divBdr>
            </w:div>
            <w:div w:id="1885479155">
              <w:marLeft w:val="0"/>
              <w:marRight w:val="0"/>
              <w:marTop w:val="0"/>
              <w:marBottom w:val="0"/>
              <w:divBdr>
                <w:top w:val="none" w:sz="0" w:space="0" w:color="auto"/>
                <w:left w:val="none" w:sz="0" w:space="0" w:color="auto"/>
                <w:bottom w:val="none" w:sz="0" w:space="0" w:color="auto"/>
                <w:right w:val="none" w:sz="0" w:space="0" w:color="auto"/>
              </w:divBdr>
            </w:div>
            <w:div w:id="1888644836">
              <w:marLeft w:val="0"/>
              <w:marRight w:val="0"/>
              <w:marTop w:val="0"/>
              <w:marBottom w:val="0"/>
              <w:divBdr>
                <w:top w:val="none" w:sz="0" w:space="0" w:color="auto"/>
                <w:left w:val="none" w:sz="0" w:space="0" w:color="auto"/>
                <w:bottom w:val="none" w:sz="0" w:space="0" w:color="auto"/>
                <w:right w:val="none" w:sz="0" w:space="0" w:color="auto"/>
              </w:divBdr>
            </w:div>
            <w:div w:id="1889560406">
              <w:marLeft w:val="0"/>
              <w:marRight w:val="0"/>
              <w:marTop w:val="0"/>
              <w:marBottom w:val="0"/>
              <w:divBdr>
                <w:top w:val="none" w:sz="0" w:space="0" w:color="auto"/>
                <w:left w:val="none" w:sz="0" w:space="0" w:color="auto"/>
                <w:bottom w:val="none" w:sz="0" w:space="0" w:color="auto"/>
                <w:right w:val="none" w:sz="0" w:space="0" w:color="auto"/>
              </w:divBdr>
            </w:div>
            <w:div w:id="1890535445">
              <w:marLeft w:val="0"/>
              <w:marRight w:val="0"/>
              <w:marTop w:val="0"/>
              <w:marBottom w:val="0"/>
              <w:divBdr>
                <w:top w:val="none" w:sz="0" w:space="0" w:color="auto"/>
                <w:left w:val="none" w:sz="0" w:space="0" w:color="auto"/>
                <w:bottom w:val="none" w:sz="0" w:space="0" w:color="auto"/>
                <w:right w:val="none" w:sz="0" w:space="0" w:color="auto"/>
              </w:divBdr>
            </w:div>
            <w:div w:id="1895382582">
              <w:marLeft w:val="0"/>
              <w:marRight w:val="0"/>
              <w:marTop w:val="0"/>
              <w:marBottom w:val="0"/>
              <w:divBdr>
                <w:top w:val="none" w:sz="0" w:space="0" w:color="auto"/>
                <w:left w:val="none" w:sz="0" w:space="0" w:color="auto"/>
                <w:bottom w:val="none" w:sz="0" w:space="0" w:color="auto"/>
                <w:right w:val="none" w:sz="0" w:space="0" w:color="auto"/>
              </w:divBdr>
            </w:div>
            <w:div w:id="1903636910">
              <w:marLeft w:val="0"/>
              <w:marRight w:val="0"/>
              <w:marTop w:val="0"/>
              <w:marBottom w:val="0"/>
              <w:divBdr>
                <w:top w:val="none" w:sz="0" w:space="0" w:color="auto"/>
                <w:left w:val="none" w:sz="0" w:space="0" w:color="auto"/>
                <w:bottom w:val="none" w:sz="0" w:space="0" w:color="auto"/>
                <w:right w:val="none" w:sz="0" w:space="0" w:color="auto"/>
              </w:divBdr>
            </w:div>
            <w:div w:id="1904562616">
              <w:marLeft w:val="0"/>
              <w:marRight w:val="0"/>
              <w:marTop w:val="0"/>
              <w:marBottom w:val="0"/>
              <w:divBdr>
                <w:top w:val="none" w:sz="0" w:space="0" w:color="auto"/>
                <w:left w:val="none" w:sz="0" w:space="0" w:color="auto"/>
                <w:bottom w:val="none" w:sz="0" w:space="0" w:color="auto"/>
                <w:right w:val="none" w:sz="0" w:space="0" w:color="auto"/>
              </w:divBdr>
            </w:div>
            <w:div w:id="1905674240">
              <w:marLeft w:val="0"/>
              <w:marRight w:val="0"/>
              <w:marTop w:val="0"/>
              <w:marBottom w:val="0"/>
              <w:divBdr>
                <w:top w:val="none" w:sz="0" w:space="0" w:color="auto"/>
                <w:left w:val="none" w:sz="0" w:space="0" w:color="auto"/>
                <w:bottom w:val="none" w:sz="0" w:space="0" w:color="auto"/>
                <w:right w:val="none" w:sz="0" w:space="0" w:color="auto"/>
              </w:divBdr>
            </w:div>
            <w:div w:id="1906062661">
              <w:marLeft w:val="0"/>
              <w:marRight w:val="0"/>
              <w:marTop w:val="0"/>
              <w:marBottom w:val="0"/>
              <w:divBdr>
                <w:top w:val="none" w:sz="0" w:space="0" w:color="auto"/>
                <w:left w:val="none" w:sz="0" w:space="0" w:color="auto"/>
                <w:bottom w:val="none" w:sz="0" w:space="0" w:color="auto"/>
                <w:right w:val="none" w:sz="0" w:space="0" w:color="auto"/>
              </w:divBdr>
            </w:div>
            <w:div w:id="1906598879">
              <w:marLeft w:val="0"/>
              <w:marRight w:val="0"/>
              <w:marTop w:val="0"/>
              <w:marBottom w:val="0"/>
              <w:divBdr>
                <w:top w:val="none" w:sz="0" w:space="0" w:color="auto"/>
                <w:left w:val="none" w:sz="0" w:space="0" w:color="auto"/>
                <w:bottom w:val="none" w:sz="0" w:space="0" w:color="auto"/>
                <w:right w:val="none" w:sz="0" w:space="0" w:color="auto"/>
              </w:divBdr>
            </w:div>
            <w:div w:id="1908294499">
              <w:marLeft w:val="0"/>
              <w:marRight w:val="0"/>
              <w:marTop w:val="0"/>
              <w:marBottom w:val="0"/>
              <w:divBdr>
                <w:top w:val="none" w:sz="0" w:space="0" w:color="auto"/>
                <w:left w:val="none" w:sz="0" w:space="0" w:color="auto"/>
                <w:bottom w:val="none" w:sz="0" w:space="0" w:color="auto"/>
                <w:right w:val="none" w:sz="0" w:space="0" w:color="auto"/>
              </w:divBdr>
            </w:div>
            <w:div w:id="1909682129">
              <w:marLeft w:val="0"/>
              <w:marRight w:val="0"/>
              <w:marTop w:val="0"/>
              <w:marBottom w:val="0"/>
              <w:divBdr>
                <w:top w:val="none" w:sz="0" w:space="0" w:color="auto"/>
                <w:left w:val="none" w:sz="0" w:space="0" w:color="auto"/>
                <w:bottom w:val="none" w:sz="0" w:space="0" w:color="auto"/>
                <w:right w:val="none" w:sz="0" w:space="0" w:color="auto"/>
              </w:divBdr>
            </w:div>
            <w:div w:id="1919753741">
              <w:marLeft w:val="0"/>
              <w:marRight w:val="0"/>
              <w:marTop w:val="0"/>
              <w:marBottom w:val="0"/>
              <w:divBdr>
                <w:top w:val="none" w:sz="0" w:space="0" w:color="auto"/>
                <w:left w:val="none" w:sz="0" w:space="0" w:color="auto"/>
                <w:bottom w:val="none" w:sz="0" w:space="0" w:color="auto"/>
                <w:right w:val="none" w:sz="0" w:space="0" w:color="auto"/>
              </w:divBdr>
            </w:div>
            <w:div w:id="1921020386">
              <w:marLeft w:val="0"/>
              <w:marRight w:val="0"/>
              <w:marTop w:val="0"/>
              <w:marBottom w:val="0"/>
              <w:divBdr>
                <w:top w:val="none" w:sz="0" w:space="0" w:color="auto"/>
                <w:left w:val="none" w:sz="0" w:space="0" w:color="auto"/>
                <w:bottom w:val="none" w:sz="0" w:space="0" w:color="auto"/>
                <w:right w:val="none" w:sz="0" w:space="0" w:color="auto"/>
              </w:divBdr>
            </w:div>
            <w:div w:id="1925718239">
              <w:marLeft w:val="0"/>
              <w:marRight w:val="0"/>
              <w:marTop w:val="0"/>
              <w:marBottom w:val="0"/>
              <w:divBdr>
                <w:top w:val="none" w:sz="0" w:space="0" w:color="auto"/>
                <w:left w:val="none" w:sz="0" w:space="0" w:color="auto"/>
                <w:bottom w:val="none" w:sz="0" w:space="0" w:color="auto"/>
                <w:right w:val="none" w:sz="0" w:space="0" w:color="auto"/>
              </w:divBdr>
            </w:div>
            <w:div w:id="1930119469">
              <w:marLeft w:val="0"/>
              <w:marRight w:val="0"/>
              <w:marTop w:val="0"/>
              <w:marBottom w:val="0"/>
              <w:divBdr>
                <w:top w:val="none" w:sz="0" w:space="0" w:color="auto"/>
                <w:left w:val="none" w:sz="0" w:space="0" w:color="auto"/>
                <w:bottom w:val="none" w:sz="0" w:space="0" w:color="auto"/>
                <w:right w:val="none" w:sz="0" w:space="0" w:color="auto"/>
              </w:divBdr>
            </w:div>
            <w:div w:id="1930307545">
              <w:marLeft w:val="0"/>
              <w:marRight w:val="0"/>
              <w:marTop w:val="0"/>
              <w:marBottom w:val="0"/>
              <w:divBdr>
                <w:top w:val="none" w:sz="0" w:space="0" w:color="auto"/>
                <w:left w:val="none" w:sz="0" w:space="0" w:color="auto"/>
                <w:bottom w:val="none" w:sz="0" w:space="0" w:color="auto"/>
                <w:right w:val="none" w:sz="0" w:space="0" w:color="auto"/>
              </w:divBdr>
            </w:div>
            <w:div w:id="1933390189">
              <w:marLeft w:val="0"/>
              <w:marRight w:val="0"/>
              <w:marTop w:val="0"/>
              <w:marBottom w:val="0"/>
              <w:divBdr>
                <w:top w:val="none" w:sz="0" w:space="0" w:color="auto"/>
                <w:left w:val="none" w:sz="0" w:space="0" w:color="auto"/>
                <w:bottom w:val="none" w:sz="0" w:space="0" w:color="auto"/>
                <w:right w:val="none" w:sz="0" w:space="0" w:color="auto"/>
              </w:divBdr>
            </w:div>
            <w:div w:id="1940330961">
              <w:marLeft w:val="0"/>
              <w:marRight w:val="0"/>
              <w:marTop w:val="0"/>
              <w:marBottom w:val="0"/>
              <w:divBdr>
                <w:top w:val="none" w:sz="0" w:space="0" w:color="auto"/>
                <w:left w:val="none" w:sz="0" w:space="0" w:color="auto"/>
                <w:bottom w:val="none" w:sz="0" w:space="0" w:color="auto"/>
                <w:right w:val="none" w:sz="0" w:space="0" w:color="auto"/>
              </w:divBdr>
            </w:div>
            <w:div w:id="1943146449">
              <w:marLeft w:val="0"/>
              <w:marRight w:val="0"/>
              <w:marTop w:val="0"/>
              <w:marBottom w:val="0"/>
              <w:divBdr>
                <w:top w:val="none" w:sz="0" w:space="0" w:color="auto"/>
                <w:left w:val="none" w:sz="0" w:space="0" w:color="auto"/>
                <w:bottom w:val="none" w:sz="0" w:space="0" w:color="auto"/>
                <w:right w:val="none" w:sz="0" w:space="0" w:color="auto"/>
              </w:divBdr>
            </w:div>
            <w:div w:id="1947613649">
              <w:marLeft w:val="0"/>
              <w:marRight w:val="0"/>
              <w:marTop w:val="0"/>
              <w:marBottom w:val="0"/>
              <w:divBdr>
                <w:top w:val="none" w:sz="0" w:space="0" w:color="auto"/>
                <w:left w:val="none" w:sz="0" w:space="0" w:color="auto"/>
                <w:bottom w:val="none" w:sz="0" w:space="0" w:color="auto"/>
                <w:right w:val="none" w:sz="0" w:space="0" w:color="auto"/>
              </w:divBdr>
            </w:div>
            <w:div w:id="1949923881">
              <w:marLeft w:val="0"/>
              <w:marRight w:val="0"/>
              <w:marTop w:val="0"/>
              <w:marBottom w:val="0"/>
              <w:divBdr>
                <w:top w:val="none" w:sz="0" w:space="0" w:color="auto"/>
                <w:left w:val="none" w:sz="0" w:space="0" w:color="auto"/>
                <w:bottom w:val="none" w:sz="0" w:space="0" w:color="auto"/>
                <w:right w:val="none" w:sz="0" w:space="0" w:color="auto"/>
              </w:divBdr>
            </w:div>
            <w:div w:id="1954248417">
              <w:marLeft w:val="0"/>
              <w:marRight w:val="0"/>
              <w:marTop w:val="0"/>
              <w:marBottom w:val="0"/>
              <w:divBdr>
                <w:top w:val="none" w:sz="0" w:space="0" w:color="auto"/>
                <w:left w:val="none" w:sz="0" w:space="0" w:color="auto"/>
                <w:bottom w:val="none" w:sz="0" w:space="0" w:color="auto"/>
                <w:right w:val="none" w:sz="0" w:space="0" w:color="auto"/>
              </w:divBdr>
            </w:div>
            <w:div w:id="1954364852">
              <w:marLeft w:val="0"/>
              <w:marRight w:val="0"/>
              <w:marTop w:val="0"/>
              <w:marBottom w:val="0"/>
              <w:divBdr>
                <w:top w:val="none" w:sz="0" w:space="0" w:color="auto"/>
                <w:left w:val="none" w:sz="0" w:space="0" w:color="auto"/>
                <w:bottom w:val="none" w:sz="0" w:space="0" w:color="auto"/>
                <w:right w:val="none" w:sz="0" w:space="0" w:color="auto"/>
              </w:divBdr>
            </w:div>
            <w:div w:id="1961183826">
              <w:marLeft w:val="0"/>
              <w:marRight w:val="0"/>
              <w:marTop w:val="0"/>
              <w:marBottom w:val="0"/>
              <w:divBdr>
                <w:top w:val="none" w:sz="0" w:space="0" w:color="auto"/>
                <w:left w:val="none" w:sz="0" w:space="0" w:color="auto"/>
                <w:bottom w:val="none" w:sz="0" w:space="0" w:color="auto"/>
                <w:right w:val="none" w:sz="0" w:space="0" w:color="auto"/>
              </w:divBdr>
            </w:div>
            <w:div w:id="1961184955">
              <w:marLeft w:val="0"/>
              <w:marRight w:val="0"/>
              <w:marTop w:val="0"/>
              <w:marBottom w:val="0"/>
              <w:divBdr>
                <w:top w:val="none" w:sz="0" w:space="0" w:color="auto"/>
                <w:left w:val="none" w:sz="0" w:space="0" w:color="auto"/>
                <w:bottom w:val="none" w:sz="0" w:space="0" w:color="auto"/>
                <w:right w:val="none" w:sz="0" w:space="0" w:color="auto"/>
              </w:divBdr>
            </w:div>
            <w:div w:id="1963413621">
              <w:marLeft w:val="0"/>
              <w:marRight w:val="0"/>
              <w:marTop w:val="0"/>
              <w:marBottom w:val="0"/>
              <w:divBdr>
                <w:top w:val="none" w:sz="0" w:space="0" w:color="auto"/>
                <w:left w:val="none" w:sz="0" w:space="0" w:color="auto"/>
                <w:bottom w:val="none" w:sz="0" w:space="0" w:color="auto"/>
                <w:right w:val="none" w:sz="0" w:space="0" w:color="auto"/>
              </w:divBdr>
            </w:div>
            <w:div w:id="1969117547">
              <w:marLeft w:val="0"/>
              <w:marRight w:val="0"/>
              <w:marTop w:val="0"/>
              <w:marBottom w:val="0"/>
              <w:divBdr>
                <w:top w:val="none" w:sz="0" w:space="0" w:color="auto"/>
                <w:left w:val="none" w:sz="0" w:space="0" w:color="auto"/>
                <w:bottom w:val="none" w:sz="0" w:space="0" w:color="auto"/>
                <w:right w:val="none" w:sz="0" w:space="0" w:color="auto"/>
              </w:divBdr>
            </w:div>
            <w:div w:id="1971014700">
              <w:marLeft w:val="0"/>
              <w:marRight w:val="0"/>
              <w:marTop w:val="0"/>
              <w:marBottom w:val="0"/>
              <w:divBdr>
                <w:top w:val="none" w:sz="0" w:space="0" w:color="auto"/>
                <w:left w:val="none" w:sz="0" w:space="0" w:color="auto"/>
                <w:bottom w:val="none" w:sz="0" w:space="0" w:color="auto"/>
                <w:right w:val="none" w:sz="0" w:space="0" w:color="auto"/>
              </w:divBdr>
            </w:div>
            <w:div w:id="1977684191">
              <w:marLeft w:val="0"/>
              <w:marRight w:val="0"/>
              <w:marTop w:val="0"/>
              <w:marBottom w:val="0"/>
              <w:divBdr>
                <w:top w:val="none" w:sz="0" w:space="0" w:color="auto"/>
                <w:left w:val="none" w:sz="0" w:space="0" w:color="auto"/>
                <w:bottom w:val="none" w:sz="0" w:space="0" w:color="auto"/>
                <w:right w:val="none" w:sz="0" w:space="0" w:color="auto"/>
              </w:divBdr>
            </w:div>
            <w:div w:id="1977835028">
              <w:marLeft w:val="0"/>
              <w:marRight w:val="0"/>
              <w:marTop w:val="0"/>
              <w:marBottom w:val="0"/>
              <w:divBdr>
                <w:top w:val="none" w:sz="0" w:space="0" w:color="auto"/>
                <w:left w:val="none" w:sz="0" w:space="0" w:color="auto"/>
                <w:bottom w:val="none" w:sz="0" w:space="0" w:color="auto"/>
                <w:right w:val="none" w:sz="0" w:space="0" w:color="auto"/>
              </w:divBdr>
            </w:div>
            <w:div w:id="1980113318">
              <w:marLeft w:val="0"/>
              <w:marRight w:val="0"/>
              <w:marTop w:val="0"/>
              <w:marBottom w:val="0"/>
              <w:divBdr>
                <w:top w:val="none" w:sz="0" w:space="0" w:color="auto"/>
                <w:left w:val="none" w:sz="0" w:space="0" w:color="auto"/>
                <w:bottom w:val="none" w:sz="0" w:space="0" w:color="auto"/>
                <w:right w:val="none" w:sz="0" w:space="0" w:color="auto"/>
              </w:divBdr>
            </w:div>
            <w:div w:id="1985229637">
              <w:marLeft w:val="0"/>
              <w:marRight w:val="0"/>
              <w:marTop w:val="0"/>
              <w:marBottom w:val="0"/>
              <w:divBdr>
                <w:top w:val="none" w:sz="0" w:space="0" w:color="auto"/>
                <w:left w:val="none" w:sz="0" w:space="0" w:color="auto"/>
                <w:bottom w:val="none" w:sz="0" w:space="0" w:color="auto"/>
                <w:right w:val="none" w:sz="0" w:space="0" w:color="auto"/>
              </w:divBdr>
            </w:div>
            <w:div w:id="1992169321">
              <w:marLeft w:val="0"/>
              <w:marRight w:val="0"/>
              <w:marTop w:val="0"/>
              <w:marBottom w:val="0"/>
              <w:divBdr>
                <w:top w:val="none" w:sz="0" w:space="0" w:color="auto"/>
                <w:left w:val="none" w:sz="0" w:space="0" w:color="auto"/>
                <w:bottom w:val="none" w:sz="0" w:space="0" w:color="auto"/>
                <w:right w:val="none" w:sz="0" w:space="0" w:color="auto"/>
              </w:divBdr>
            </w:div>
            <w:div w:id="1995062542">
              <w:marLeft w:val="0"/>
              <w:marRight w:val="0"/>
              <w:marTop w:val="0"/>
              <w:marBottom w:val="0"/>
              <w:divBdr>
                <w:top w:val="none" w:sz="0" w:space="0" w:color="auto"/>
                <w:left w:val="none" w:sz="0" w:space="0" w:color="auto"/>
                <w:bottom w:val="none" w:sz="0" w:space="0" w:color="auto"/>
                <w:right w:val="none" w:sz="0" w:space="0" w:color="auto"/>
              </w:divBdr>
            </w:div>
            <w:div w:id="1996178998">
              <w:marLeft w:val="0"/>
              <w:marRight w:val="0"/>
              <w:marTop w:val="0"/>
              <w:marBottom w:val="0"/>
              <w:divBdr>
                <w:top w:val="none" w:sz="0" w:space="0" w:color="auto"/>
                <w:left w:val="none" w:sz="0" w:space="0" w:color="auto"/>
                <w:bottom w:val="none" w:sz="0" w:space="0" w:color="auto"/>
                <w:right w:val="none" w:sz="0" w:space="0" w:color="auto"/>
              </w:divBdr>
            </w:div>
            <w:div w:id="2008897221">
              <w:marLeft w:val="0"/>
              <w:marRight w:val="0"/>
              <w:marTop w:val="0"/>
              <w:marBottom w:val="0"/>
              <w:divBdr>
                <w:top w:val="none" w:sz="0" w:space="0" w:color="auto"/>
                <w:left w:val="none" w:sz="0" w:space="0" w:color="auto"/>
                <w:bottom w:val="none" w:sz="0" w:space="0" w:color="auto"/>
                <w:right w:val="none" w:sz="0" w:space="0" w:color="auto"/>
              </w:divBdr>
            </w:div>
            <w:div w:id="2013217503">
              <w:marLeft w:val="0"/>
              <w:marRight w:val="0"/>
              <w:marTop w:val="0"/>
              <w:marBottom w:val="0"/>
              <w:divBdr>
                <w:top w:val="none" w:sz="0" w:space="0" w:color="auto"/>
                <w:left w:val="none" w:sz="0" w:space="0" w:color="auto"/>
                <w:bottom w:val="none" w:sz="0" w:space="0" w:color="auto"/>
                <w:right w:val="none" w:sz="0" w:space="0" w:color="auto"/>
              </w:divBdr>
            </w:div>
            <w:div w:id="2014137596">
              <w:marLeft w:val="0"/>
              <w:marRight w:val="0"/>
              <w:marTop w:val="0"/>
              <w:marBottom w:val="0"/>
              <w:divBdr>
                <w:top w:val="none" w:sz="0" w:space="0" w:color="auto"/>
                <w:left w:val="none" w:sz="0" w:space="0" w:color="auto"/>
                <w:bottom w:val="none" w:sz="0" w:space="0" w:color="auto"/>
                <w:right w:val="none" w:sz="0" w:space="0" w:color="auto"/>
              </w:divBdr>
            </w:div>
            <w:div w:id="2015185796">
              <w:marLeft w:val="0"/>
              <w:marRight w:val="0"/>
              <w:marTop w:val="0"/>
              <w:marBottom w:val="0"/>
              <w:divBdr>
                <w:top w:val="none" w:sz="0" w:space="0" w:color="auto"/>
                <w:left w:val="none" w:sz="0" w:space="0" w:color="auto"/>
                <w:bottom w:val="none" w:sz="0" w:space="0" w:color="auto"/>
                <w:right w:val="none" w:sz="0" w:space="0" w:color="auto"/>
              </w:divBdr>
            </w:div>
            <w:div w:id="2018575438">
              <w:marLeft w:val="0"/>
              <w:marRight w:val="0"/>
              <w:marTop w:val="0"/>
              <w:marBottom w:val="0"/>
              <w:divBdr>
                <w:top w:val="none" w:sz="0" w:space="0" w:color="auto"/>
                <w:left w:val="none" w:sz="0" w:space="0" w:color="auto"/>
                <w:bottom w:val="none" w:sz="0" w:space="0" w:color="auto"/>
                <w:right w:val="none" w:sz="0" w:space="0" w:color="auto"/>
              </w:divBdr>
            </w:div>
            <w:div w:id="2021811370">
              <w:marLeft w:val="0"/>
              <w:marRight w:val="0"/>
              <w:marTop w:val="0"/>
              <w:marBottom w:val="0"/>
              <w:divBdr>
                <w:top w:val="none" w:sz="0" w:space="0" w:color="auto"/>
                <w:left w:val="none" w:sz="0" w:space="0" w:color="auto"/>
                <w:bottom w:val="none" w:sz="0" w:space="0" w:color="auto"/>
                <w:right w:val="none" w:sz="0" w:space="0" w:color="auto"/>
              </w:divBdr>
            </w:div>
            <w:div w:id="2021855216">
              <w:marLeft w:val="0"/>
              <w:marRight w:val="0"/>
              <w:marTop w:val="0"/>
              <w:marBottom w:val="0"/>
              <w:divBdr>
                <w:top w:val="none" w:sz="0" w:space="0" w:color="auto"/>
                <w:left w:val="none" w:sz="0" w:space="0" w:color="auto"/>
                <w:bottom w:val="none" w:sz="0" w:space="0" w:color="auto"/>
                <w:right w:val="none" w:sz="0" w:space="0" w:color="auto"/>
              </w:divBdr>
            </w:div>
            <w:div w:id="2021925699">
              <w:marLeft w:val="0"/>
              <w:marRight w:val="0"/>
              <w:marTop w:val="0"/>
              <w:marBottom w:val="0"/>
              <w:divBdr>
                <w:top w:val="none" w:sz="0" w:space="0" w:color="auto"/>
                <w:left w:val="none" w:sz="0" w:space="0" w:color="auto"/>
                <w:bottom w:val="none" w:sz="0" w:space="0" w:color="auto"/>
                <w:right w:val="none" w:sz="0" w:space="0" w:color="auto"/>
              </w:divBdr>
            </w:div>
            <w:div w:id="2026783020">
              <w:marLeft w:val="0"/>
              <w:marRight w:val="0"/>
              <w:marTop w:val="0"/>
              <w:marBottom w:val="0"/>
              <w:divBdr>
                <w:top w:val="none" w:sz="0" w:space="0" w:color="auto"/>
                <w:left w:val="none" w:sz="0" w:space="0" w:color="auto"/>
                <w:bottom w:val="none" w:sz="0" w:space="0" w:color="auto"/>
                <w:right w:val="none" w:sz="0" w:space="0" w:color="auto"/>
              </w:divBdr>
            </w:div>
            <w:div w:id="2034190687">
              <w:marLeft w:val="0"/>
              <w:marRight w:val="0"/>
              <w:marTop w:val="0"/>
              <w:marBottom w:val="0"/>
              <w:divBdr>
                <w:top w:val="none" w:sz="0" w:space="0" w:color="auto"/>
                <w:left w:val="none" w:sz="0" w:space="0" w:color="auto"/>
                <w:bottom w:val="none" w:sz="0" w:space="0" w:color="auto"/>
                <w:right w:val="none" w:sz="0" w:space="0" w:color="auto"/>
              </w:divBdr>
            </w:div>
            <w:div w:id="2051682220">
              <w:marLeft w:val="0"/>
              <w:marRight w:val="0"/>
              <w:marTop w:val="0"/>
              <w:marBottom w:val="0"/>
              <w:divBdr>
                <w:top w:val="none" w:sz="0" w:space="0" w:color="auto"/>
                <w:left w:val="none" w:sz="0" w:space="0" w:color="auto"/>
                <w:bottom w:val="none" w:sz="0" w:space="0" w:color="auto"/>
                <w:right w:val="none" w:sz="0" w:space="0" w:color="auto"/>
              </w:divBdr>
            </w:div>
            <w:div w:id="2053338002">
              <w:marLeft w:val="0"/>
              <w:marRight w:val="0"/>
              <w:marTop w:val="0"/>
              <w:marBottom w:val="0"/>
              <w:divBdr>
                <w:top w:val="none" w:sz="0" w:space="0" w:color="auto"/>
                <w:left w:val="none" w:sz="0" w:space="0" w:color="auto"/>
                <w:bottom w:val="none" w:sz="0" w:space="0" w:color="auto"/>
                <w:right w:val="none" w:sz="0" w:space="0" w:color="auto"/>
              </w:divBdr>
            </w:div>
            <w:div w:id="2054453232">
              <w:marLeft w:val="0"/>
              <w:marRight w:val="0"/>
              <w:marTop w:val="0"/>
              <w:marBottom w:val="0"/>
              <w:divBdr>
                <w:top w:val="none" w:sz="0" w:space="0" w:color="auto"/>
                <w:left w:val="none" w:sz="0" w:space="0" w:color="auto"/>
                <w:bottom w:val="none" w:sz="0" w:space="0" w:color="auto"/>
                <w:right w:val="none" w:sz="0" w:space="0" w:color="auto"/>
              </w:divBdr>
            </w:div>
            <w:div w:id="2059476781">
              <w:marLeft w:val="0"/>
              <w:marRight w:val="0"/>
              <w:marTop w:val="0"/>
              <w:marBottom w:val="0"/>
              <w:divBdr>
                <w:top w:val="none" w:sz="0" w:space="0" w:color="auto"/>
                <w:left w:val="none" w:sz="0" w:space="0" w:color="auto"/>
                <w:bottom w:val="none" w:sz="0" w:space="0" w:color="auto"/>
                <w:right w:val="none" w:sz="0" w:space="0" w:color="auto"/>
              </w:divBdr>
            </w:div>
            <w:div w:id="2062704858">
              <w:marLeft w:val="0"/>
              <w:marRight w:val="0"/>
              <w:marTop w:val="0"/>
              <w:marBottom w:val="0"/>
              <w:divBdr>
                <w:top w:val="none" w:sz="0" w:space="0" w:color="auto"/>
                <w:left w:val="none" w:sz="0" w:space="0" w:color="auto"/>
                <w:bottom w:val="none" w:sz="0" w:space="0" w:color="auto"/>
                <w:right w:val="none" w:sz="0" w:space="0" w:color="auto"/>
              </w:divBdr>
            </w:div>
            <w:div w:id="2067141567">
              <w:marLeft w:val="0"/>
              <w:marRight w:val="0"/>
              <w:marTop w:val="0"/>
              <w:marBottom w:val="0"/>
              <w:divBdr>
                <w:top w:val="none" w:sz="0" w:space="0" w:color="auto"/>
                <w:left w:val="none" w:sz="0" w:space="0" w:color="auto"/>
                <w:bottom w:val="none" w:sz="0" w:space="0" w:color="auto"/>
                <w:right w:val="none" w:sz="0" w:space="0" w:color="auto"/>
              </w:divBdr>
            </w:div>
            <w:div w:id="2071690795">
              <w:marLeft w:val="0"/>
              <w:marRight w:val="0"/>
              <w:marTop w:val="0"/>
              <w:marBottom w:val="0"/>
              <w:divBdr>
                <w:top w:val="none" w:sz="0" w:space="0" w:color="auto"/>
                <w:left w:val="none" w:sz="0" w:space="0" w:color="auto"/>
                <w:bottom w:val="none" w:sz="0" w:space="0" w:color="auto"/>
                <w:right w:val="none" w:sz="0" w:space="0" w:color="auto"/>
              </w:divBdr>
            </w:div>
            <w:div w:id="2076925713">
              <w:marLeft w:val="0"/>
              <w:marRight w:val="0"/>
              <w:marTop w:val="0"/>
              <w:marBottom w:val="0"/>
              <w:divBdr>
                <w:top w:val="none" w:sz="0" w:space="0" w:color="auto"/>
                <w:left w:val="none" w:sz="0" w:space="0" w:color="auto"/>
                <w:bottom w:val="none" w:sz="0" w:space="0" w:color="auto"/>
                <w:right w:val="none" w:sz="0" w:space="0" w:color="auto"/>
              </w:divBdr>
            </w:div>
            <w:div w:id="2083798360">
              <w:marLeft w:val="0"/>
              <w:marRight w:val="0"/>
              <w:marTop w:val="0"/>
              <w:marBottom w:val="0"/>
              <w:divBdr>
                <w:top w:val="none" w:sz="0" w:space="0" w:color="auto"/>
                <w:left w:val="none" w:sz="0" w:space="0" w:color="auto"/>
                <w:bottom w:val="none" w:sz="0" w:space="0" w:color="auto"/>
                <w:right w:val="none" w:sz="0" w:space="0" w:color="auto"/>
              </w:divBdr>
            </w:div>
            <w:div w:id="2091123061">
              <w:marLeft w:val="0"/>
              <w:marRight w:val="0"/>
              <w:marTop w:val="0"/>
              <w:marBottom w:val="0"/>
              <w:divBdr>
                <w:top w:val="none" w:sz="0" w:space="0" w:color="auto"/>
                <w:left w:val="none" w:sz="0" w:space="0" w:color="auto"/>
                <w:bottom w:val="none" w:sz="0" w:space="0" w:color="auto"/>
                <w:right w:val="none" w:sz="0" w:space="0" w:color="auto"/>
              </w:divBdr>
            </w:div>
            <w:div w:id="2098162971">
              <w:marLeft w:val="0"/>
              <w:marRight w:val="0"/>
              <w:marTop w:val="0"/>
              <w:marBottom w:val="0"/>
              <w:divBdr>
                <w:top w:val="none" w:sz="0" w:space="0" w:color="auto"/>
                <w:left w:val="none" w:sz="0" w:space="0" w:color="auto"/>
                <w:bottom w:val="none" w:sz="0" w:space="0" w:color="auto"/>
                <w:right w:val="none" w:sz="0" w:space="0" w:color="auto"/>
              </w:divBdr>
            </w:div>
            <w:div w:id="2099210481">
              <w:marLeft w:val="0"/>
              <w:marRight w:val="0"/>
              <w:marTop w:val="0"/>
              <w:marBottom w:val="0"/>
              <w:divBdr>
                <w:top w:val="none" w:sz="0" w:space="0" w:color="auto"/>
                <w:left w:val="none" w:sz="0" w:space="0" w:color="auto"/>
                <w:bottom w:val="none" w:sz="0" w:space="0" w:color="auto"/>
                <w:right w:val="none" w:sz="0" w:space="0" w:color="auto"/>
              </w:divBdr>
            </w:div>
            <w:div w:id="2106071078">
              <w:marLeft w:val="0"/>
              <w:marRight w:val="0"/>
              <w:marTop w:val="0"/>
              <w:marBottom w:val="0"/>
              <w:divBdr>
                <w:top w:val="none" w:sz="0" w:space="0" w:color="auto"/>
                <w:left w:val="none" w:sz="0" w:space="0" w:color="auto"/>
                <w:bottom w:val="none" w:sz="0" w:space="0" w:color="auto"/>
                <w:right w:val="none" w:sz="0" w:space="0" w:color="auto"/>
              </w:divBdr>
            </w:div>
            <w:div w:id="2106993576">
              <w:marLeft w:val="0"/>
              <w:marRight w:val="0"/>
              <w:marTop w:val="0"/>
              <w:marBottom w:val="0"/>
              <w:divBdr>
                <w:top w:val="none" w:sz="0" w:space="0" w:color="auto"/>
                <w:left w:val="none" w:sz="0" w:space="0" w:color="auto"/>
                <w:bottom w:val="none" w:sz="0" w:space="0" w:color="auto"/>
                <w:right w:val="none" w:sz="0" w:space="0" w:color="auto"/>
              </w:divBdr>
            </w:div>
            <w:div w:id="2110615647">
              <w:marLeft w:val="0"/>
              <w:marRight w:val="0"/>
              <w:marTop w:val="0"/>
              <w:marBottom w:val="0"/>
              <w:divBdr>
                <w:top w:val="none" w:sz="0" w:space="0" w:color="auto"/>
                <w:left w:val="none" w:sz="0" w:space="0" w:color="auto"/>
                <w:bottom w:val="none" w:sz="0" w:space="0" w:color="auto"/>
                <w:right w:val="none" w:sz="0" w:space="0" w:color="auto"/>
              </w:divBdr>
            </w:div>
            <w:div w:id="2111470170">
              <w:marLeft w:val="0"/>
              <w:marRight w:val="0"/>
              <w:marTop w:val="0"/>
              <w:marBottom w:val="0"/>
              <w:divBdr>
                <w:top w:val="none" w:sz="0" w:space="0" w:color="auto"/>
                <w:left w:val="none" w:sz="0" w:space="0" w:color="auto"/>
                <w:bottom w:val="none" w:sz="0" w:space="0" w:color="auto"/>
                <w:right w:val="none" w:sz="0" w:space="0" w:color="auto"/>
              </w:divBdr>
            </w:div>
            <w:div w:id="2116056758">
              <w:marLeft w:val="0"/>
              <w:marRight w:val="0"/>
              <w:marTop w:val="0"/>
              <w:marBottom w:val="0"/>
              <w:divBdr>
                <w:top w:val="none" w:sz="0" w:space="0" w:color="auto"/>
                <w:left w:val="none" w:sz="0" w:space="0" w:color="auto"/>
                <w:bottom w:val="none" w:sz="0" w:space="0" w:color="auto"/>
                <w:right w:val="none" w:sz="0" w:space="0" w:color="auto"/>
              </w:divBdr>
            </w:div>
            <w:div w:id="2117823896">
              <w:marLeft w:val="0"/>
              <w:marRight w:val="0"/>
              <w:marTop w:val="0"/>
              <w:marBottom w:val="0"/>
              <w:divBdr>
                <w:top w:val="none" w:sz="0" w:space="0" w:color="auto"/>
                <w:left w:val="none" w:sz="0" w:space="0" w:color="auto"/>
                <w:bottom w:val="none" w:sz="0" w:space="0" w:color="auto"/>
                <w:right w:val="none" w:sz="0" w:space="0" w:color="auto"/>
              </w:divBdr>
            </w:div>
            <w:div w:id="2120638199">
              <w:marLeft w:val="0"/>
              <w:marRight w:val="0"/>
              <w:marTop w:val="0"/>
              <w:marBottom w:val="0"/>
              <w:divBdr>
                <w:top w:val="none" w:sz="0" w:space="0" w:color="auto"/>
                <w:left w:val="none" w:sz="0" w:space="0" w:color="auto"/>
                <w:bottom w:val="none" w:sz="0" w:space="0" w:color="auto"/>
                <w:right w:val="none" w:sz="0" w:space="0" w:color="auto"/>
              </w:divBdr>
            </w:div>
            <w:div w:id="2125034324">
              <w:marLeft w:val="0"/>
              <w:marRight w:val="0"/>
              <w:marTop w:val="0"/>
              <w:marBottom w:val="0"/>
              <w:divBdr>
                <w:top w:val="none" w:sz="0" w:space="0" w:color="auto"/>
                <w:left w:val="none" w:sz="0" w:space="0" w:color="auto"/>
                <w:bottom w:val="none" w:sz="0" w:space="0" w:color="auto"/>
                <w:right w:val="none" w:sz="0" w:space="0" w:color="auto"/>
              </w:divBdr>
            </w:div>
            <w:div w:id="2128355902">
              <w:marLeft w:val="0"/>
              <w:marRight w:val="0"/>
              <w:marTop w:val="0"/>
              <w:marBottom w:val="0"/>
              <w:divBdr>
                <w:top w:val="none" w:sz="0" w:space="0" w:color="auto"/>
                <w:left w:val="none" w:sz="0" w:space="0" w:color="auto"/>
                <w:bottom w:val="none" w:sz="0" w:space="0" w:color="auto"/>
                <w:right w:val="none" w:sz="0" w:space="0" w:color="auto"/>
              </w:divBdr>
            </w:div>
            <w:div w:id="2128576346">
              <w:marLeft w:val="0"/>
              <w:marRight w:val="0"/>
              <w:marTop w:val="0"/>
              <w:marBottom w:val="0"/>
              <w:divBdr>
                <w:top w:val="none" w:sz="0" w:space="0" w:color="auto"/>
                <w:left w:val="none" w:sz="0" w:space="0" w:color="auto"/>
                <w:bottom w:val="none" w:sz="0" w:space="0" w:color="auto"/>
                <w:right w:val="none" w:sz="0" w:space="0" w:color="auto"/>
              </w:divBdr>
            </w:div>
            <w:div w:id="2130513448">
              <w:marLeft w:val="0"/>
              <w:marRight w:val="0"/>
              <w:marTop w:val="0"/>
              <w:marBottom w:val="0"/>
              <w:divBdr>
                <w:top w:val="none" w:sz="0" w:space="0" w:color="auto"/>
                <w:left w:val="none" w:sz="0" w:space="0" w:color="auto"/>
                <w:bottom w:val="none" w:sz="0" w:space="0" w:color="auto"/>
                <w:right w:val="none" w:sz="0" w:space="0" w:color="auto"/>
              </w:divBdr>
            </w:div>
            <w:div w:id="2134786049">
              <w:marLeft w:val="0"/>
              <w:marRight w:val="0"/>
              <w:marTop w:val="0"/>
              <w:marBottom w:val="0"/>
              <w:divBdr>
                <w:top w:val="none" w:sz="0" w:space="0" w:color="auto"/>
                <w:left w:val="none" w:sz="0" w:space="0" w:color="auto"/>
                <w:bottom w:val="none" w:sz="0" w:space="0" w:color="auto"/>
                <w:right w:val="none" w:sz="0" w:space="0" w:color="auto"/>
              </w:divBdr>
            </w:div>
            <w:div w:id="2136175876">
              <w:marLeft w:val="0"/>
              <w:marRight w:val="0"/>
              <w:marTop w:val="0"/>
              <w:marBottom w:val="0"/>
              <w:divBdr>
                <w:top w:val="none" w:sz="0" w:space="0" w:color="auto"/>
                <w:left w:val="none" w:sz="0" w:space="0" w:color="auto"/>
                <w:bottom w:val="none" w:sz="0" w:space="0" w:color="auto"/>
                <w:right w:val="none" w:sz="0" w:space="0" w:color="auto"/>
              </w:divBdr>
            </w:div>
            <w:div w:id="2136869835">
              <w:marLeft w:val="0"/>
              <w:marRight w:val="0"/>
              <w:marTop w:val="0"/>
              <w:marBottom w:val="0"/>
              <w:divBdr>
                <w:top w:val="none" w:sz="0" w:space="0" w:color="auto"/>
                <w:left w:val="none" w:sz="0" w:space="0" w:color="auto"/>
                <w:bottom w:val="none" w:sz="0" w:space="0" w:color="auto"/>
                <w:right w:val="none" w:sz="0" w:space="0" w:color="auto"/>
              </w:divBdr>
            </w:div>
            <w:div w:id="2138446171">
              <w:marLeft w:val="0"/>
              <w:marRight w:val="0"/>
              <w:marTop w:val="0"/>
              <w:marBottom w:val="0"/>
              <w:divBdr>
                <w:top w:val="none" w:sz="0" w:space="0" w:color="auto"/>
                <w:left w:val="none" w:sz="0" w:space="0" w:color="auto"/>
                <w:bottom w:val="none" w:sz="0" w:space="0" w:color="auto"/>
                <w:right w:val="none" w:sz="0" w:space="0" w:color="auto"/>
              </w:divBdr>
            </w:div>
            <w:div w:id="21418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44736">
      <w:bodyDiv w:val="1"/>
      <w:marLeft w:val="0"/>
      <w:marRight w:val="0"/>
      <w:marTop w:val="0"/>
      <w:marBottom w:val="0"/>
      <w:divBdr>
        <w:top w:val="none" w:sz="0" w:space="0" w:color="auto"/>
        <w:left w:val="none" w:sz="0" w:space="0" w:color="auto"/>
        <w:bottom w:val="none" w:sz="0" w:space="0" w:color="auto"/>
        <w:right w:val="none" w:sz="0" w:space="0" w:color="auto"/>
      </w:divBdr>
      <w:divsChild>
        <w:div w:id="1998606602">
          <w:marLeft w:val="0"/>
          <w:marRight w:val="0"/>
          <w:marTop w:val="0"/>
          <w:marBottom w:val="0"/>
          <w:divBdr>
            <w:top w:val="none" w:sz="0" w:space="0" w:color="auto"/>
            <w:left w:val="none" w:sz="0" w:space="0" w:color="auto"/>
            <w:bottom w:val="none" w:sz="0" w:space="0" w:color="auto"/>
            <w:right w:val="none" w:sz="0" w:space="0" w:color="auto"/>
          </w:divBdr>
          <w:divsChild>
            <w:div w:id="736362839">
              <w:marLeft w:val="150"/>
              <w:marRight w:val="0"/>
              <w:marTop w:val="0"/>
              <w:marBottom w:val="0"/>
              <w:divBdr>
                <w:top w:val="none" w:sz="0" w:space="0" w:color="auto"/>
                <w:left w:val="none" w:sz="0" w:space="0" w:color="auto"/>
                <w:bottom w:val="none" w:sz="0" w:space="0" w:color="auto"/>
                <w:right w:val="none" w:sz="0" w:space="0" w:color="auto"/>
              </w:divBdr>
              <w:divsChild>
                <w:div w:id="1424692727">
                  <w:marLeft w:val="0"/>
                  <w:marRight w:val="0"/>
                  <w:marTop w:val="0"/>
                  <w:marBottom w:val="0"/>
                  <w:divBdr>
                    <w:top w:val="none" w:sz="0" w:space="0" w:color="auto"/>
                    <w:left w:val="none" w:sz="0" w:space="0" w:color="auto"/>
                    <w:bottom w:val="none" w:sz="0" w:space="0" w:color="auto"/>
                    <w:right w:val="none" w:sz="0" w:space="0" w:color="auto"/>
                  </w:divBdr>
                  <w:divsChild>
                    <w:div w:id="1297636758">
                      <w:marLeft w:val="0"/>
                      <w:marRight w:val="0"/>
                      <w:marTop w:val="0"/>
                      <w:marBottom w:val="360"/>
                      <w:divBdr>
                        <w:top w:val="none" w:sz="0" w:space="0" w:color="auto"/>
                        <w:left w:val="none" w:sz="0" w:space="0" w:color="auto"/>
                        <w:bottom w:val="none" w:sz="0" w:space="0" w:color="auto"/>
                        <w:right w:val="none" w:sz="0" w:space="0" w:color="auto"/>
                      </w:divBdr>
                      <w:divsChild>
                        <w:div w:id="18849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070172">
      <w:bodyDiv w:val="1"/>
      <w:marLeft w:val="0"/>
      <w:marRight w:val="0"/>
      <w:marTop w:val="0"/>
      <w:marBottom w:val="0"/>
      <w:divBdr>
        <w:top w:val="none" w:sz="0" w:space="0" w:color="auto"/>
        <w:left w:val="none" w:sz="0" w:space="0" w:color="auto"/>
        <w:bottom w:val="none" w:sz="0" w:space="0" w:color="auto"/>
        <w:right w:val="none" w:sz="0" w:space="0" w:color="auto"/>
      </w:divBdr>
      <w:divsChild>
        <w:div w:id="1391223238">
          <w:marLeft w:val="0"/>
          <w:marRight w:val="0"/>
          <w:marTop w:val="0"/>
          <w:marBottom w:val="0"/>
          <w:divBdr>
            <w:top w:val="none" w:sz="0" w:space="0" w:color="auto"/>
            <w:left w:val="none" w:sz="0" w:space="0" w:color="auto"/>
            <w:bottom w:val="none" w:sz="0" w:space="0" w:color="auto"/>
            <w:right w:val="none" w:sz="0" w:space="0" w:color="auto"/>
          </w:divBdr>
          <w:divsChild>
            <w:div w:id="2060473502">
              <w:marLeft w:val="0"/>
              <w:marRight w:val="0"/>
              <w:marTop w:val="0"/>
              <w:marBottom w:val="0"/>
              <w:divBdr>
                <w:top w:val="none" w:sz="0" w:space="0" w:color="auto"/>
                <w:left w:val="none" w:sz="0" w:space="0" w:color="auto"/>
                <w:bottom w:val="none" w:sz="0" w:space="0" w:color="auto"/>
                <w:right w:val="none" w:sz="0" w:space="0" w:color="auto"/>
              </w:divBdr>
              <w:divsChild>
                <w:div w:id="1633364334">
                  <w:marLeft w:val="0"/>
                  <w:marRight w:val="0"/>
                  <w:marTop w:val="0"/>
                  <w:marBottom w:val="0"/>
                  <w:divBdr>
                    <w:top w:val="none" w:sz="0" w:space="0" w:color="auto"/>
                    <w:left w:val="none" w:sz="0" w:space="0" w:color="auto"/>
                    <w:bottom w:val="none" w:sz="0" w:space="0" w:color="auto"/>
                    <w:right w:val="none" w:sz="0" w:space="0" w:color="auto"/>
                  </w:divBdr>
                  <w:divsChild>
                    <w:div w:id="1597207626">
                      <w:marLeft w:val="0"/>
                      <w:marRight w:val="0"/>
                      <w:marTop w:val="0"/>
                      <w:marBottom w:val="0"/>
                      <w:divBdr>
                        <w:top w:val="none" w:sz="0" w:space="0" w:color="auto"/>
                        <w:left w:val="none" w:sz="0" w:space="0" w:color="auto"/>
                        <w:bottom w:val="none" w:sz="0" w:space="0" w:color="auto"/>
                        <w:right w:val="none" w:sz="0" w:space="0" w:color="auto"/>
                      </w:divBdr>
                      <w:divsChild>
                        <w:div w:id="1774396868">
                          <w:marLeft w:val="0"/>
                          <w:marRight w:val="0"/>
                          <w:marTop w:val="0"/>
                          <w:marBottom w:val="0"/>
                          <w:divBdr>
                            <w:top w:val="none" w:sz="0" w:space="0" w:color="auto"/>
                            <w:left w:val="none" w:sz="0" w:space="0" w:color="auto"/>
                            <w:bottom w:val="none" w:sz="0" w:space="0" w:color="auto"/>
                            <w:right w:val="none" w:sz="0" w:space="0" w:color="auto"/>
                          </w:divBdr>
                          <w:divsChild>
                            <w:div w:id="3454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526580">
      <w:bodyDiv w:val="1"/>
      <w:marLeft w:val="0"/>
      <w:marRight w:val="0"/>
      <w:marTop w:val="0"/>
      <w:marBottom w:val="0"/>
      <w:divBdr>
        <w:top w:val="none" w:sz="0" w:space="0" w:color="auto"/>
        <w:left w:val="none" w:sz="0" w:space="0" w:color="auto"/>
        <w:bottom w:val="none" w:sz="0" w:space="0" w:color="auto"/>
        <w:right w:val="none" w:sz="0" w:space="0" w:color="auto"/>
      </w:divBdr>
      <w:divsChild>
        <w:div w:id="1374773458">
          <w:marLeft w:val="0"/>
          <w:marRight w:val="0"/>
          <w:marTop w:val="0"/>
          <w:marBottom w:val="0"/>
          <w:divBdr>
            <w:top w:val="none" w:sz="0" w:space="0" w:color="auto"/>
            <w:left w:val="none" w:sz="0" w:space="0" w:color="auto"/>
            <w:bottom w:val="none" w:sz="0" w:space="0" w:color="auto"/>
            <w:right w:val="none" w:sz="0" w:space="0" w:color="auto"/>
          </w:divBdr>
          <w:divsChild>
            <w:div w:id="1516654486">
              <w:marLeft w:val="0"/>
              <w:marRight w:val="0"/>
              <w:marTop w:val="0"/>
              <w:marBottom w:val="0"/>
              <w:divBdr>
                <w:top w:val="none" w:sz="0" w:space="0" w:color="auto"/>
                <w:left w:val="none" w:sz="0" w:space="0" w:color="auto"/>
                <w:bottom w:val="none" w:sz="0" w:space="0" w:color="auto"/>
                <w:right w:val="none" w:sz="0" w:space="0" w:color="auto"/>
              </w:divBdr>
              <w:divsChild>
                <w:div w:id="1966227680">
                  <w:marLeft w:val="0"/>
                  <w:marRight w:val="0"/>
                  <w:marTop w:val="0"/>
                  <w:marBottom w:val="0"/>
                  <w:divBdr>
                    <w:top w:val="none" w:sz="0" w:space="0" w:color="auto"/>
                    <w:left w:val="none" w:sz="0" w:space="0" w:color="auto"/>
                    <w:bottom w:val="none" w:sz="0" w:space="0" w:color="auto"/>
                    <w:right w:val="none" w:sz="0" w:space="0" w:color="auto"/>
                  </w:divBdr>
                  <w:divsChild>
                    <w:div w:id="2976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802144">
      <w:bodyDiv w:val="1"/>
      <w:marLeft w:val="0"/>
      <w:marRight w:val="0"/>
      <w:marTop w:val="0"/>
      <w:marBottom w:val="0"/>
      <w:divBdr>
        <w:top w:val="none" w:sz="0" w:space="0" w:color="auto"/>
        <w:left w:val="none" w:sz="0" w:space="0" w:color="auto"/>
        <w:bottom w:val="none" w:sz="0" w:space="0" w:color="auto"/>
        <w:right w:val="none" w:sz="0" w:space="0" w:color="auto"/>
      </w:divBdr>
      <w:divsChild>
        <w:div w:id="580024722">
          <w:marLeft w:val="0"/>
          <w:marRight w:val="0"/>
          <w:marTop w:val="0"/>
          <w:marBottom w:val="0"/>
          <w:divBdr>
            <w:top w:val="none" w:sz="0" w:space="0" w:color="auto"/>
            <w:left w:val="none" w:sz="0" w:space="0" w:color="auto"/>
            <w:bottom w:val="none" w:sz="0" w:space="0" w:color="auto"/>
            <w:right w:val="none" w:sz="0" w:space="0" w:color="auto"/>
          </w:divBdr>
          <w:divsChild>
            <w:div w:id="1631010488">
              <w:marLeft w:val="0"/>
              <w:marRight w:val="0"/>
              <w:marTop w:val="0"/>
              <w:marBottom w:val="0"/>
              <w:divBdr>
                <w:top w:val="none" w:sz="0" w:space="0" w:color="auto"/>
                <w:left w:val="none" w:sz="0" w:space="0" w:color="auto"/>
                <w:bottom w:val="none" w:sz="0" w:space="0" w:color="auto"/>
                <w:right w:val="none" w:sz="0" w:space="0" w:color="auto"/>
              </w:divBdr>
              <w:divsChild>
                <w:div w:id="249392408">
                  <w:marLeft w:val="0"/>
                  <w:marRight w:val="0"/>
                  <w:marTop w:val="0"/>
                  <w:marBottom w:val="0"/>
                  <w:divBdr>
                    <w:top w:val="none" w:sz="0" w:space="0" w:color="auto"/>
                    <w:left w:val="none" w:sz="0" w:space="0" w:color="auto"/>
                    <w:bottom w:val="none" w:sz="0" w:space="0" w:color="auto"/>
                    <w:right w:val="none" w:sz="0" w:space="0" w:color="auto"/>
                  </w:divBdr>
                  <w:divsChild>
                    <w:div w:id="21027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124823">
      <w:bodyDiv w:val="1"/>
      <w:marLeft w:val="0"/>
      <w:marRight w:val="0"/>
      <w:marTop w:val="0"/>
      <w:marBottom w:val="0"/>
      <w:divBdr>
        <w:top w:val="none" w:sz="0" w:space="0" w:color="auto"/>
        <w:left w:val="none" w:sz="0" w:space="0" w:color="auto"/>
        <w:bottom w:val="none" w:sz="0" w:space="0" w:color="auto"/>
        <w:right w:val="none" w:sz="0" w:space="0" w:color="auto"/>
      </w:divBdr>
      <w:divsChild>
        <w:div w:id="952054992">
          <w:marLeft w:val="0"/>
          <w:marRight w:val="0"/>
          <w:marTop w:val="0"/>
          <w:marBottom w:val="0"/>
          <w:divBdr>
            <w:top w:val="none" w:sz="0" w:space="0" w:color="auto"/>
            <w:left w:val="none" w:sz="0" w:space="0" w:color="auto"/>
            <w:bottom w:val="none" w:sz="0" w:space="0" w:color="auto"/>
            <w:right w:val="none" w:sz="0" w:space="0" w:color="auto"/>
          </w:divBdr>
        </w:div>
      </w:divsChild>
    </w:div>
    <w:div w:id="472870176">
      <w:bodyDiv w:val="1"/>
      <w:marLeft w:val="0"/>
      <w:marRight w:val="0"/>
      <w:marTop w:val="0"/>
      <w:marBottom w:val="0"/>
      <w:divBdr>
        <w:top w:val="none" w:sz="0" w:space="0" w:color="auto"/>
        <w:left w:val="none" w:sz="0" w:space="0" w:color="auto"/>
        <w:bottom w:val="none" w:sz="0" w:space="0" w:color="auto"/>
        <w:right w:val="none" w:sz="0" w:space="0" w:color="auto"/>
      </w:divBdr>
      <w:divsChild>
        <w:div w:id="519130622">
          <w:marLeft w:val="0"/>
          <w:marRight w:val="0"/>
          <w:marTop w:val="0"/>
          <w:marBottom w:val="0"/>
          <w:divBdr>
            <w:top w:val="none" w:sz="0" w:space="0" w:color="auto"/>
            <w:left w:val="none" w:sz="0" w:space="0" w:color="auto"/>
            <w:bottom w:val="none" w:sz="0" w:space="0" w:color="auto"/>
            <w:right w:val="none" w:sz="0" w:space="0" w:color="auto"/>
          </w:divBdr>
          <w:divsChild>
            <w:div w:id="1775974995">
              <w:marLeft w:val="0"/>
              <w:marRight w:val="0"/>
              <w:marTop w:val="0"/>
              <w:marBottom w:val="0"/>
              <w:divBdr>
                <w:top w:val="none" w:sz="0" w:space="0" w:color="auto"/>
                <w:left w:val="none" w:sz="0" w:space="0" w:color="auto"/>
                <w:bottom w:val="none" w:sz="0" w:space="0" w:color="auto"/>
                <w:right w:val="none" w:sz="0" w:space="0" w:color="auto"/>
              </w:divBdr>
              <w:divsChild>
                <w:div w:id="1037851337">
                  <w:marLeft w:val="0"/>
                  <w:marRight w:val="0"/>
                  <w:marTop w:val="0"/>
                  <w:marBottom w:val="0"/>
                  <w:divBdr>
                    <w:top w:val="none" w:sz="0" w:space="0" w:color="auto"/>
                    <w:left w:val="none" w:sz="0" w:space="0" w:color="auto"/>
                    <w:bottom w:val="none" w:sz="0" w:space="0" w:color="auto"/>
                    <w:right w:val="none" w:sz="0" w:space="0" w:color="auto"/>
                  </w:divBdr>
                  <w:divsChild>
                    <w:div w:id="1130438006">
                      <w:marLeft w:val="0"/>
                      <w:marRight w:val="0"/>
                      <w:marTop w:val="0"/>
                      <w:marBottom w:val="0"/>
                      <w:divBdr>
                        <w:top w:val="none" w:sz="0" w:space="0" w:color="auto"/>
                        <w:left w:val="none" w:sz="0" w:space="0" w:color="auto"/>
                        <w:bottom w:val="none" w:sz="0" w:space="0" w:color="auto"/>
                        <w:right w:val="none" w:sz="0" w:space="0" w:color="auto"/>
                      </w:divBdr>
                      <w:divsChild>
                        <w:div w:id="1260219411">
                          <w:marLeft w:val="0"/>
                          <w:marRight w:val="0"/>
                          <w:marTop w:val="0"/>
                          <w:marBottom w:val="0"/>
                          <w:divBdr>
                            <w:top w:val="none" w:sz="0" w:space="0" w:color="auto"/>
                            <w:left w:val="none" w:sz="0" w:space="0" w:color="auto"/>
                            <w:bottom w:val="none" w:sz="0" w:space="0" w:color="auto"/>
                            <w:right w:val="none" w:sz="0" w:space="0" w:color="auto"/>
                          </w:divBdr>
                          <w:divsChild>
                            <w:div w:id="52548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228133">
      <w:bodyDiv w:val="1"/>
      <w:marLeft w:val="0"/>
      <w:marRight w:val="0"/>
      <w:marTop w:val="0"/>
      <w:marBottom w:val="0"/>
      <w:divBdr>
        <w:top w:val="none" w:sz="0" w:space="0" w:color="auto"/>
        <w:left w:val="none" w:sz="0" w:space="0" w:color="auto"/>
        <w:bottom w:val="none" w:sz="0" w:space="0" w:color="auto"/>
        <w:right w:val="none" w:sz="0" w:space="0" w:color="auto"/>
      </w:divBdr>
      <w:divsChild>
        <w:div w:id="1658679645">
          <w:marLeft w:val="0"/>
          <w:marRight w:val="0"/>
          <w:marTop w:val="0"/>
          <w:marBottom w:val="0"/>
          <w:divBdr>
            <w:top w:val="none" w:sz="0" w:space="0" w:color="auto"/>
            <w:left w:val="none" w:sz="0" w:space="0" w:color="auto"/>
            <w:bottom w:val="none" w:sz="0" w:space="0" w:color="auto"/>
            <w:right w:val="none" w:sz="0" w:space="0" w:color="auto"/>
          </w:divBdr>
          <w:divsChild>
            <w:div w:id="2030567510">
              <w:marLeft w:val="0"/>
              <w:marRight w:val="0"/>
              <w:marTop w:val="0"/>
              <w:marBottom w:val="0"/>
              <w:divBdr>
                <w:top w:val="none" w:sz="0" w:space="0" w:color="auto"/>
                <w:left w:val="none" w:sz="0" w:space="0" w:color="auto"/>
                <w:bottom w:val="none" w:sz="0" w:space="0" w:color="auto"/>
                <w:right w:val="none" w:sz="0" w:space="0" w:color="auto"/>
              </w:divBdr>
              <w:divsChild>
                <w:div w:id="469203810">
                  <w:marLeft w:val="0"/>
                  <w:marRight w:val="0"/>
                  <w:marTop w:val="0"/>
                  <w:marBottom w:val="0"/>
                  <w:divBdr>
                    <w:top w:val="none" w:sz="0" w:space="0" w:color="auto"/>
                    <w:left w:val="none" w:sz="0" w:space="0" w:color="auto"/>
                    <w:bottom w:val="none" w:sz="0" w:space="0" w:color="auto"/>
                    <w:right w:val="none" w:sz="0" w:space="0" w:color="auto"/>
                  </w:divBdr>
                </w:div>
                <w:div w:id="1041904937">
                  <w:marLeft w:val="0"/>
                  <w:marRight w:val="0"/>
                  <w:marTop w:val="0"/>
                  <w:marBottom w:val="0"/>
                  <w:divBdr>
                    <w:top w:val="none" w:sz="0" w:space="0" w:color="auto"/>
                    <w:left w:val="none" w:sz="0" w:space="0" w:color="auto"/>
                    <w:bottom w:val="none" w:sz="0" w:space="0" w:color="auto"/>
                    <w:right w:val="none" w:sz="0" w:space="0" w:color="auto"/>
                  </w:divBdr>
                </w:div>
                <w:div w:id="19128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63841">
      <w:bodyDiv w:val="1"/>
      <w:marLeft w:val="0"/>
      <w:marRight w:val="0"/>
      <w:marTop w:val="0"/>
      <w:marBottom w:val="0"/>
      <w:divBdr>
        <w:top w:val="none" w:sz="0" w:space="0" w:color="auto"/>
        <w:left w:val="none" w:sz="0" w:space="0" w:color="auto"/>
        <w:bottom w:val="none" w:sz="0" w:space="0" w:color="auto"/>
        <w:right w:val="none" w:sz="0" w:space="0" w:color="auto"/>
      </w:divBdr>
      <w:divsChild>
        <w:div w:id="690230691">
          <w:marLeft w:val="0"/>
          <w:marRight w:val="0"/>
          <w:marTop w:val="0"/>
          <w:marBottom w:val="0"/>
          <w:divBdr>
            <w:top w:val="none" w:sz="0" w:space="0" w:color="auto"/>
            <w:left w:val="none" w:sz="0" w:space="0" w:color="auto"/>
            <w:bottom w:val="none" w:sz="0" w:space="0" w:color="auto"/>
            <w:right w:val="none" w:sz="0" w:space="0" w:color="auto"/>
          </w:divBdr>
          <w:divsChild>
            <w:div w:id="42245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76595">
      <w:bodyDiv w:val="1"/>
      <w:marLeft w:val="0"/>
      <w:marRight w:val="0"/>
      <w:marTop w:val="0"/>
      <w:marBottom w:val="0"/>
      <w:divBdr>
        <w:top w:val="none" w:sz="0" w:space="0" w:color="auto"/>
        <w:left w:val="none" w:sz="0" w:space="0" w:color="auto"/>
        <w:bottom w:val="none" w:sz="0" w:space="0" w:color="auto"/>
        <w:right w:val="none" w:sz="0" w:space="0" w:color="auto"/>
      </w:divBdr>
      <w:divsChild>
        <w:div w:id="88544719">
          <w:marLeft w:val="0"/>
          <w:marRight w:val="0"/>
          <w:marTop w:val="0"/>
          <w:marBottom w:val="0"/>
          <w:divBdr>
            <w:top w:val="none" w:sz="0" w:space="0" w:color="auto"/>
            <w:left w:val="none" w:sz="0" w:space="0" w:color="auto"/>
            <w:bottom w:val="none" w:sz="0" w:space="0" w:color="auto"/>
            <w:right w:val="none" w:sz="0" w:space="0" w:color="auto"/>
          </w:divBdr>
          <w:divsChild>
            <w:div w:id="1990359652">
              <w:marLeft w:val="0"/>
              <w:marRight w:val="0"/>
              <w:marTop w:val="0"/>
              <w:marBottom w:val="0"/>
              <w:divBdr>
                <w:top w:val="none" w:sz="0" w:space="0" w:color="auto"/>
                <w:left w:val="none" w:sz="0" w:space="0" w:color="auto"/>
                <w:bottom w:val="none" w:sz="0" w:space="0" w:color="auto"/>
                <w:right w:val="none" w:sz="0" w:space="0" w:color="auto"/>
              </w:divBdr>
              <w:divsChild>
                <w:div w:id="90460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712621">
      <w:bodyDiv w:val="1"/>
      <w:marLeft w:val="0"/>
      <w:marRight w:val="0"/>
      <w:marTop w:val="0"/>
      <w:marBottom w:val="0"/>
      <w:divBdr>
        <w:top w:val="none" w:sz="0" w:space="0" w:color="auto"/>
        <w:left w:val="none" w:sz="0" w:space="0" w:color="auto"/>
        <w:bottom w:val="none" w:sz="0" w:space="0" w:color="auto"/>
        <w:right w:val="none" w:sz="0" w:space="0" w:color="auto"/>
      </w:divBdr>
      <w:divsChild>
        <w:div w:id="1964725912">
          <w:marLeft w:val="0"/>
          <w:marRight w:val="0"/>
          <w:marTop w:val="0"/>
          <w:marBottom w:val="0"/>
          <w:divBdr>
            <w:top w:val="none" w:sz="0" w:space="0" w:color="auto"/>
            <w:left w:val="none" w:sz="0" w:space="0" w:color="auto"/>
            <w:bottom w:val="none" w:sz="0" w:space="0" w:color="auto"/>
            <w:right w:val="none" w:sz="0" w:space="0" w:color="auto"/>
          </w:divBdr>
          <w:divsChild>
            <w:div w:id="1016227623">
              <w:marLeft w:val="0"/>
              <w:marRight w:val="0"/>
              <w:marTop w:val="0"/>
              <w:marBottom w:val="0"/>
              <w:divBdr>
                <w:top w:val="none" w:sz="0" w:space="0" w:color="auto"/>
                <w:left w:val="none" w:sz="0" w:space="0" w:color="auto"/>
                <w:bottom w:val="none" w:sz="0" w:space="0" w:color="auto"/>
                <w:right w:val="none" w:sz="0" w:space="0" w:color="auto"/>
              </w:divBdr>
              <w:divsChild>
                <w:div w:id="765346799">
                  <w:marLeft w:val="0"/>
                  <w:marRight w:val="0"/>
                  <w:marTop w:val="0"/>
                  <w:marBottom w:val="0"/>
                  <w:divBdr>
                    <w:top w:val="none" w:sz="0" w:space="0" w:color="auto"/>
                    <w:left w:val="none" w:sz="0" w:space="0" w:color="auto"/>
                    <w:bottom w:val="none" w:sz="0" w:space="0" w:color="auto"/>
                    <w:right w:val="none" w:sz="0" w:space="0" w:color="auto"/>
                  </w:divBdr>
                  <w:divsChild>
                    <w:div w:id="94577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521489">
      <w:bodyDiv w:val="1"/>
      <w:marLeft w:val="0"/>
      <w:marRight w:val="0"/>
      <w:marTop w:val="0"/>
      <w:marBottom w:val="0"/>
      <w:divBdr>
        <w:top w:val="none" w:sz="0" w:space="0" w:color="auto"/>
        <w:left w:val="none" w:sz="0" w:space="0" w:color="auto"/>
        <w:bottom w:val="none" w:sz="0" w:space="0" w:color="auto"/>
        <w:right w:val="none" w:sz="0" w:space="0" w:color="auto"/>
      </w:divBdr>
      <w:divsChild>
        <w:div w:id="2027905749">
          <w:marLeft w:val="0"/>
          <w:marRight w:val="0"/>
          <w:marTop w:val="585"/>
          <w:marBottom w:val="585"/>
          <w:divBdr>
            <w:top w:val="none" w:sz="0" w:space="0" w:color="auto"/>
            <w:left w:val="none" w:sz="0" w:space="0" w:color="auto"/>
            <w:bottom w:val="none" w:sz="0" w:space="0" w:color="auto"/>
            <w:right w:val="none" w:sz="0" w:space="0" w:color="auto"/>
          </w:divBdr>
          <w:divsChild>
            <w:div w:id="662440016">
              <w:marLeft w:val="0"/>
              <w:marRight w:val="0"/>
              <w:marTop w:val="0"/>
              <w:marBottom w:val="0"/>
              <w:divBdr>
                <w:top w:val="none" w:sz="0" w:space="0" w:color="auto"/>
                <w:left w:val="none" w:sz="0" w:space="0" w:color="auto"/>
                <w:bottom w:val="none" w:sz="0" w:space="0" w:color="auto"/>
                <w:right w:val="none" w:sz="0" w:space="0" w:color="auto"/>
              </w:divBdr>
              <w:divsChild>
                <w:div w:id="1397582970">
                  <w:marLeft w:val="0"/>
                  <w:marRight w:val="0"/>
                  <w:marTop w:val="0"/>
                  <w:marBottom w:val="0"/>
                  <w:divBdr>
                    <w:top w:val="none" w:sz="0" w:space="0" w:color="auto"/>
                    <w:left w:val="none" w:sz="0" w:space="0" w:color="auto"/>
                    <w:bottom w:val="none" w:sz="0" w:space="0" w:color="auto"/>
                    <w:right w:val="none" w:sz="0" w:space="0" w:color="auto"/>
                  </w:divBdr>
                  <w:divsChild>
                    <w:div w:id="596867463">
                      <w:marLeft w:val="0"/>
                      <w:marRight w:val="0"/>
                      <w:marTop w:val="0"/>
                      <w:marBottom w:val="0"/>
                      <w:divBdr>
                        <w:top w:val="none" w:sz="0" w:space="0" w:color="auto"/>
                        <w:left w:val="none" w:sz="0" w:space="0" w:color="auto"/>
                        <w:bottom w:val="none" w:sz="0" w:space="0" w:color="auto"/>
                        <w:right w:val="none" w:sz="0" w:space="0" w:color="auto"/>
                      </w:divBdr>
                      <w:divsChild>
                        <w:div w:id="43064006">
                          <w:marLeft w:val="0"/>
                          <w:marRight w:val="0"/>
                          <w:marTop w:val="0"/>
                          <w:marBottom w:val="0"/>
                          <w:divBdr>
                            <w:top w:val="none" w:sz="0" w:space="0" w:color="auto"/>
                            <w:left w:val="none" w:sz="0" w:space="0" w:color="auto"/>
                            <w:bottom w:val="none" w:sz="0" w:space="0" w:color="auto"/>
                            <w:right w:val="none" w:sz="0" w:space="0" w:color="auto"/>
                          </w:divBdr>
                          <w:divsChild>
                            <w:div w:id="446043384">
                              <w:marLeft w:val="0"/>
                              <w:marRight w:val="0"/>
                              <w:marTop w:val="0"/>
                              <w:marBottom w:val="0"/>
                              <w:divBdr>
                                <w:top w:val="none" w:sz="0" w:space="0" w:color="auto"/>
                                <w:left w:val="none" w:sz="0" w:space="0" w:color="auto"/>
                                <w:bottom w:val="none" w:sz="0" w:space="0" w:color="auto"/>
                                <w:right w:val="none" w:sz="0" w:space="0" w:color="auto"/>
                              </w:divBdr>
                              <w:divsChild>
                                <w:div w:id="387996966">
                                  <w:marLeft w:val="0"/>
                                  <w:marRight w:val="0"/>
                                  <w:marTop w:val="0"/>
                                  <w:marBottom w:val="0"/>
                                  <w:divBdr>
                                    <w:top w:val="none" w:sz="0" w:space="0" w:color="auto"/>
                                    <w:left w:val="none" w:sz="0" w:space="0" w:color="auto"/>
                                    <w:bottom w:val="none" w:sz="0" w:space="0" w:color="auto"/>
                                    <w:right w:val="none" w:sz="0" w:space="0" w:color="auto"/>
                                  </w:divBdr>
                                  <w:divsChild>
                                    <w:div w:id="993873185">
                                      <w:marLeft w:val="0"/>
                                      <w:marRight w:val="0"/>
                                      <w:marTop w:val="0"/>
                                      <w:marBottom w:val="0"/>
                                      <w:divBdr>
                                        <w:top w:val="none" w:sz="0" w:space="0" w:color="auto"/>
                                        <w:left w:val="none" w:sz="0" w:space="0" w:color="auto"/>
                                        <w:bottom w:val="none" w:sz="0" w:space="0" w:color="auto"/>
                                        <w:right w:val="none" w:sz="0" w:space="0" w:color="auto"/>
                                      </w:divBdr>
                                      <w:divsChild>
                                        <w:div w:id="1957759015">
                                          <w:marLeft w:val="225"/>
                                          <w:marRight w:val="225"/>
                                          <w:marTop w:val="0"/>
                                          <w:marBottom w:val="0"/>
                                          <w:divBdr>
                                            <w:top w:val="single" w:sz="6" w:space="0" w:color="679CC4"/>
                                            <w:left w:val="single" w:sz="6" w:space="0" w:color="679CC4"/>
                                            <w:bottom w:val="single" w:sz="6" w:space="0" w:color="679CC4"/>
                                            <w:right w:val="single" w:sz="6" w:space="0" w:color="679CC4"/>
                                          </w:divBdr>
                                          <w:divsChild>
                                            <w:div w:id="730620831">
                                              <w:marLeft w:val="0"/>
                                              <w:marRight w:val="0"/>
                                              <w:marTop w:val="0"/>
                                              <w:marBottom w:val="0"/>
                                              <w:divBdr>
                                                <w:top w:val="none" w:sz="0" w:space="0" w:color="auto"/>
                                                <w:left w:val="none" w:sz="0" w:space="0" w:color="auto"/>
                                                <w:bottom w:val="none" w:sz="0" w:space="0" w:color="auto"/>
                                                <w:right w:val="none" w:sz="0" w:space="0" w:color="auto"/>
                                              </w:divBdr>
                                              <w:divsChild>
                                                <w:div w:id="34432949">
                                                  <w:marLeft w:val="0"/>
                                                  <w:marRight w:val="0"/>
                                                  <w:marTop w:val="0"/>
                                                  <w:marBottom w:val="0"/>
                                                  <w:divBdr>
                                                    <w:top w:val="none" w:sz="0" w:space="0" w:color="auto"/>
                                                    <w:left w:val="none" w:sz="0" w:space="0" w:color="auto"/>
                                                    <w:bottom w:val="none" w:sz="0" w:space="0" w:color="auto"/>
                                                    <w:right w:val="none" w:sz="0" w:space="0" w:color="auto"/>
                                                  </w:divBdr>
                                                  <w:divsChild>
                                                    <w:div w:id="491918557">
                                                      <w:marLeft w:val="0"/>
                                                      <w:marRight w:val="0"/>
                                                      <w:marTop w:val="0"/>
                                                      <w:marBottom w:val="0"/>
                                                      <w:divBdr>
                                                        <w:top w:val="none" w:sz="0" w:space="0" w:color="auto"/>
                                                        <w:left w:val="none" w:sz="0" w:space="0" w:color="auto"/>
                                                        <w:bottom w:val="none" w:sz="0" w:space="0" w:color="auto"/>
                                                        <w:right w:val="none" w:sz="0" w:space="0" w:color="auto"/>
                                                      </w:divBdr>
                                                      <w:divsChild>
                                                        <w:div w:id="2090493209">
                                                          <w:marLeft w:val="0"/>
                                                          <w:marRight w:val="0"/>
                                                          <w:marTop w:val="0"/>
                                                          <w:marBottom w:val="0"/>
                                                          <w:divBdr>
                                                            <w:top w:val="none" w:sz="0" w:space="0" w:color="auto"/>
                                                            <w:left w:val="none" w:sz="0" w:space="0" w:color="auto"/>
                                                            <w:bottom w:val="none" w:sz="0" w:space="0" w:color="auto"/>
                                                            <w:right w:val="none" w:sz="0" w:space="0" w:color="auto"/>
                                                          </w:divBdr>
                                                          <w:divsChild>
                                                            <w:div w:id="1784764419">
                                                              <w:marLeft w:val="0"/>
                                                              <w:marRight w:val="0"/>
                                                              <w:marTop w:val="15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1604831">
      <w:bodyDiv w:val="1"/>
      <w:marLeft w:val="0"/>
      <w:marRight w:val="0"/>
      <w:marTop w:val="0"/>
      <w:marBottom w:val="0"/>
      <w:divBdr>
        <w:top w:val="none" w:sz="0" w:space="0" w:color="auto"/>
        <w:left w:val="none" w:sz="0" w:space="0" w:color="auto"/>
        <w:bottom w:val="none" w:sz="0" w:space="0" w:color="auto"/>
        <w:right w:val="none" w:sz="0" w:space="0" w:color="auto"/>
      </w:divBdr>
      <w:divsChild>
        <w:div w:id="1117027248">
          <w:marLeft w:val="0"/>
          <w:marRight w:val="0"/>
          <w:marTop w:val="0"/>
          <w:marBottom w:val="0"/>
          <w:divBdr>
            <w:top w:val="none" w:sz="0" w:space="0" w:color="auto"/>
            <w:left w:val="none" w:sz="0" w:space="0" w:color="auto"/>
            <w:bottom w:val="none" w:sz="0" w:space="0" w:color="auto"/>
            <w:right w:val="none" w:sz="0" w:space="0" w:color="auto"/>
          </w:divBdr>
          <w:divsChild>
            <w:div w:id="2077820890">
              <w:marLeft w:val="0"/>
              <w:marRight w:val="0"/>
              <w:marTop w:val="0"/>
              <w:marBottom w:val="0"/>
              <w:divBdr>
                <w:top w:val="none" w:sz="0" w:space="0" w:color="auto"/>
                <w:left w:val="none" w:sz="0" w:space="0" w:color="auto"/>
                <w:bottom w:val="none" w:sz="0" w:space="0" w:color="auto"/>
                <w:right w:val="none" w:sz="0" w:space="0" w:color="auto"/>
              </w:divBdr>
              <w:divsChild>
                <w:div w:id="188359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3376">
      <w:bodyDiv w:val="1"/>
      <w:marLeft w:val="0"/>
      <w:marRight w:val="0"/>
      <w:marTop w:val="0"/>
      <w:marBottom w:val="0"/>
      <w:divBdr>
        <w:top w:val="none" w:sz="0" w:space="0" w:color="auto"/>
        <w:left w:val="none" w:sz="0" w:space="0" w:color="auto"/>
        <w:bottom w:val="none" w:sz="0" w:space="0" w:color="auto"/>
        <w:right w:val="none" w:sz="0" w:space="0" w:color="auto"/>
      </w:divBdr>
      <w:divsChild>
        <w:div w:id="29576025">
          <w:marLeft w:val="0"/>
          <w:marRight w:val="0"/>
          <w:marTop w:val="585"/>
          <w:marBottom w:val="585"/>
          <w:divBdr>
            <w:top w:val="none" w:sz="0" w:space="0" w:color="auto"/>
            <w:left w:val="none" w:sz="0" w:space="0" w:color="auto"/>
            <w:bottom w:val="none" w:sz="0" w:space="0" w:color="auto"/>
            <w:right w:val="none" w:sz="0" w:space="0" w:color="auto"/>
          </w:divBdr>
          <w:divsChild>
            <w:div w:id="1500080716">
              <w:marLeft w:val="0"/>
              <w:marRight w:val="0"/>
              <w:marTop w:val="0"/>
              <w:marBottom w:val="0"/>
              <w:divBdr>
                <w:top w:val="none" w:sz="0" w:space="0" w:color="auto"/>
                <w:left w:val="none" w:sz="0" w:space="0" w:color="auto"/>
                <w:bottom w:val="none" w:sz="0" w:space="0" w:color="auto"/>
                <w:right w:val="none" w:sz="0" w:space="0" w:color="auto"/>
              </w:divBdr>
              <w:divsChild>
                <w:div w:id="2013295449">
                  <w:marLeft w:val="0"/>
                  <w:marRight w:val="0"/>
                  <w:marTop w:val="0"/>
                  <w:marBottom w:val="0"/>
                  <w:divBdr>
                    <w:top w:val="none" w:sz="0" w:space="0" w:color="auto"/>
                    <w:left w:val="none" w:sz="0" w:space="0" w:color="auto"/>
                    <w:bottom w:val="none" w:sz="0" w:space="0" w:color="auto"/>
                    <w:right w:val="none" w:sz="0" w:space="0" w:color="auto"/>
                  </w:divBdr>
                  <w:divsChild>
                    <w:div w:id="172577971">
                      <w:marLeft w:val="0"/>
                      <w:marRight w:val="0"/>
                      <w:marTop w:val="0"/>
                      <w:marBottom w:val="0"/>
                      <w:divBdr>
                        <w:top w:val="none" w:sz="0" w:space="0" w:color="auto"/>
                        <w:left w:val="none" w:sz="0" w:space="0" w:color="auto"/>
                        <w:bottom w:val="none" w:sz="0" w:space="0" w:color="auto"/>
                        <w:right w:val="none" w:sz="0" w:space="0" w:color="auto"/>
                      </w:divBdr>
                      <w:divsChild>
                        <w:div w:id="2141802345">
                          <w:marLeft w:val="0"/>
                          <w:marRight w:val="0"/>
                          <w:marTop w:val="0"/>
                          <w:marBottom w:val="0"/>
                          <w:divBdr>
                            <w:top w:val="none" w:sz="0" w:space="0" w:color="auto"/>
                            <w:left w:val="none" w:sz="0" w:space="0" w:color="auto"/>
                            <w:bottom w:val="none" w:sz="0" w:space="0" w:color="auto"/>
                            <w:right w:val="none" w:sz="0" w:space="0" w:color="auto"/>
                          </w:divBdr>
                          <w:divsChild>
                            <w:div w:id="860821185">
                              <w:marLeft w:val="0"/>
                              <w:marRight w:val="0"/>
                              <w:marTop w:val="0"/>
                              <w:marBottom w:val="0"/>
                              <w:divBdr>
                                <w:top w:val="none" w:sz="0" w:space="0" w:color="auto"/>
                                <w:left w:val="none" w:sz="0" w:space="0" w:color="auto"/>
                                <w:bottom w:val="none" w:sz="0" w:space="0" w:color="auto"/>
                                <w:right w:val="none" w:sz="0" w:space="0" w:color="auto"/>
                              </w:divBdr>
                              <w:divsChild>
                                <w:div w:id="751240243">
                                  <w:marLeft w:val="0"/>
                                  <w:marRight w:val="0"/>
                                  <w:marTop w:val="0"/>
                                  <w:marBottom w:val="0"/>
                                  <w:divBdr>
                                    <w:top w:val="none" w:sz="0" w:space="0" w:color="auto"/>
                                    <w:left w:val="none" w:sz="0" w:space="0" w:color="auto"/>
                                    <w:bottom w:val="none" w:sz="0" w:space="0" w:color="auto"/>
                                    <w:right w:val="none" w:sz="0" w:space="0" w:color="auto"/>
                                  </w:divBdr>
                                  <w:divsChild>
                                    <w:div w:id="423111537">
                                      <w:marLeft w:val="0"/>
                                      <w:marRight w:val="0"/>
                                      <w:marTop w:val="0"/>
                                      <w:marBottom w:val="0"/>
                                      <w:divBdr>
                                        <w:top w:val="none" w:sz="0" w:space="0" w:color="auto"/>
                                        <w:left w:val="none" w:sz="0" w:space="0" w:color="auto"/>
                                        <w:bottom w:val="none" w:sz="0" w:space="0" w:color="auto"/>
                                        <w:right w:val="none" w:sz="0" w:space="0" w:color="auto"/>
                                      </w:divBdr>
                                      <w:divsChild>
                                        <w:div w:id="2110154593">
                                          <w:marLeft w:val="225"/>
                                          <w:marRight w:val="225"/>
                                          <w:marTop w:val="0"/>
                                          <w:marBottom w:val="0"/>
                                          <w:divBdr>
                                            <w:top w:val="single" w:sz="6" w:space="0" w:color="679CC4"/>
                                            <w:left w:val="single" w:sz="6" w:space="0" w:color="679CC4"/>
                                            <w:bottom w:val="single" w:sz="6" w:space="0" w:color="679CC4"/>
                                            <w:right w:val="single" w:sz="6" w:space="0" w:color="679CC4"/>
                                          </w:divBdr>
                                          <w:divsChild>
                                            <w:div w:id="1187913066">
                                              <w:marLeft w:val="0"/>
                                              <w:marRight w:val="0"/>
                                              <w:marTop w:val="0"/>
                                              <w:marBottom w:val="0"/>
                                              <w:divBdr>
                                                <w:top w:val="none" w:sz="0" w:space="0" w:color="auto"/>
                                                <w:left w:val="none" w:sz="0" w:space="0" w:color="auto"/>
                                                <w:bottom w:val="none" w:sz="0" w:space="0" w:color="auto"/>
                                                <w:right w:val="none" w:sz="0" w:space="0" w:color="auto"/>
                                              </w:divBdr>
                                              <w:divsChild>
                                                <w:div w:id="835805836">
                                                  <w:marLeft w:val="0"/>
                                                  <w:marRight w:val="0"/>
                                                  <w:marTop w:val="0"/>
                                                  <w:marBottom w:val="0"/>
                                                  <w:divBdr>
                                                    <w:top w:val="none" w:sz="0" w:space="0" w:color="auto"/>
                                                    <w:left w:val="none" w:sz="0" w:space="0" w:color="auto"/>
                                                    <w:bottom w:val="none" w:sz="0" w:space="0" w:color="auto"/>
                                                    <w:right w:val="none" w:sz="0" w:space="0" w:color="auto"/>
                                                  </w:divBdr>
                                                  <w:divsChild>
                                                    <w:div w:id="775835428">
                                                      <w:marLeft w:val="0"/>
                                                      <w:marRight w:val="0"/>
                                                      <w:marTop w:val="0"/>
                                                      <w:marBottom w:val="0"/>
                                                      <w:divBdr>
                                                        <w:top w:val="none" w:sz="0" w:space="0" w:color="auto"/>
                                                        <w:left w:val="none" w:sz="0" w:space="0" w:color="auto"/>
                                                        <w:bottom w:val="none" w:sz="0" w:space="0" w:color="auto"/>
                                                        <w:right w:val="none" w:sz="0" w:space="0" w:color="auto"/>
                                                      </w:divBdr>
                                                      <w:divsChild>
                                                        <w:div w:id="404188923">
                                                          <w:marLeft w:val="0"/>
                                                          <w:marRight w:val="0"/>
                                                          <w:marTop w:val="0"/>
                                                          <w:marBottom w:val="0"/>
                                                          <w:divBdr>
                                                            <w:top w:val="none" w:sz="0" w:space="0" w:color="auto"/>
                                                            <w:left w:val="none" w:sz="0" w:space="0" w:color="auto"/>
                                                            <w:bottom w:val="none" w:sz="0" w:space="0" w:color="auto"/>
                                                            <w:right w:val="none" w:sz="0" w:space="0" w:color="auto"/>
                                                          </w:divBdr>
                                                          <w:divsChild>
                                                            <w:div w:id="1756902421">
                                                              <w:marLeft w:val="0"/>
                                                              <w:marRight w:val="0"/>
                                                              <w:marTop w:val="15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6376721">
      <w:bodyDiv w:val="1"/>
      <w:marLeft w:val="0"/>
      <w:marRight w:val="0"/>
      <w:marTop w:val="0"/>
      <w:marBottom w:val="0"/>
      <w:divBdr>
        <w:top w:val="none" w:sz="0" w:space="0" w:color="auto"/>
        <w:left w:val="none" w:sz="0" w:space="0" w:color="auto"/>
        <w:bottom w:val="none" w:sz="0" w:space="0" w:color="auto"/>
        <w:right w:val="none" w:sz="0" w:space="0" w:color="auto"/>
      </w:divBdr>
      <w:divsChild>
        <w:div w:id="1246344">
          <w:marLeft w:val="0"/>
          <w:marRight w:val="0"/>
          <w:marTop w:val="0"/>
          <w:marBottom w:val="0"/>
          <w:divBdr>
            <w:top w:val="none" w:sz="0" w:space="0" w:color="auto"/>
            <w:left w:val="none" w:sz="0" w:space="0" w:color="auto"/>
            <w:bottom w:val="none" w:sz="0" w:space="0" w:color="auto"/>
            <w:right w:val="none" w:sz="0" w:space="0" w:color="auto"/>
          </w:divBdr>
          <w:divsChild>
            <w:div w:id="819660407">
              <w:marLeft w:val="0"/>
              <w:marRight w:val="0"/>
              <w:marTop w:val="0"/>
              <w:marBottom w:val="0"/>
              <w:divBdr>
                <w:top w:val="none" w:sz="0" w:space="0" w:color="auto"/>
                <w:left w:val="none" w:sz="0" w:space="0" w:color="auto"/>
                <w:bottom w:val="none" w:sz="0" w:space="0" w:color="auto"/>
                <w:right w:val="none" w:sz="0" w:space="0" w:color="auto"/>
              </w:divBdr>
              <w:divsChild>
                <w:div w:id="616761546">
                  <w:marLeft w:val="0"/>
                  <w:marRight w:val="0"/>
                  <w:marTop w:val="0"/>
                  <w:marBottom w:val="0"/>
                  <w:divBdr>
                    <w:top w:val="none" w:sz="0" w:space="0" w:color="auto"/>
                    <w:left w:val="none" w:sz="0" w:space="0" w:color="auto"/>
                    <w:bottom w:val="none" w:sz="0" w:space="0" w:color="auto"/>
                    <w:right w:val="none" w:sz="0" w:space="0" w:color="auto"/>
                  </w:divBdr>
                  <w:divsChild>
                    <w:div w:id="461851804">
                      <w:marLeft w:val="0"/>
                      <w:marRight w:val="0"/>
                      <w:marTop w:val="0"/>
                      <w:marBottom w:val="0"/>
                      <w:divBdr>
                        <w:top w:val="none" w:sz="0" w:space="0" w:color="auto"/>
                        <w:left w:val="none" w:sz="0" w:space="0" w:color="auto"/>
                        <w:bottom w:val="none" w:sz="0" w:space="0" w:color="auto"/>
                        <w:right w:val="none" w:sz="0" w:space="0" w:color="auto"/>
                      </w:divBdr>
                      <w:divsChild>
                        <w:div w:id="1267272665">
                          <w:marLeft w:val="150"/>
                          <w:marRight w:val="0"/>
                          <w:marTop w:val="0"/>
                          <w:marBottom w:val="0"/>
                          <w:divBdr>
                            <w:top w:val="none" w:sz="0" w:space="0" w:color="auto"/>
                            <w:left w:val="none" w:sz="0" w:space="0" w:color="auto"/>
                            <w:bottom w:val="none" w:sz="0" w:space="0" w:color="auto"/>
                            <w:right w:val="none" w:sz="0" w:space="0" w:color="auto"/>
                          </w:divBdr>
                          <w:divsChild>
                            <w:div w:id="1461680679">
                              <w:marLeft w:val="0"/>
                              <w:marRight w:val="0"/>
                              <w:marTop w:val="0"/>
                              <w:marBottom w:val="0"/>
                              <w:divBdr>
                                <w:top w:val="none" w:sz="0" w:space="0" w:color="auto"/>
                                <w:left w:val="none" w:sz="0" w:space="0" w:color="auto"/>
                                <w:bottom w:val="none" w:sz="0" w:space="0" w:color="auto"/>
                                <w:right w:val="none" w:sz="0" w:space="0" w:color="auto"/>
                              </w:divBdr>
                              <w:divsChild>
                                <w:div w:id="999847206">
                                  <w:marLeft w:val="0"/>
                                  <w:marRight w:val="0"/>
                                  <w:marTop w:val="0"/>
                                  <w:marBottom w:val="75"/>
                                  <w:divBdr>
                                    <w:top w:val="none" w:sz="0" w:space="0" w:color="auto"/>
                                    <w:left w:val="none" w:sz="0" w:space="0" w:color="auto"/>
                                    <w:bottom w:val="none" w:sz="0" w:space="0" w:color="auto"/>
                                    <w:right w:val="none" w:sz="0" w:space="0" w:color="auto"/>
                                  </w:divBdr>
                                  <w:divsChild>
                                    <w:div w:id="187033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032509">
      <w:bodyDiv w:val="1"/>
      <w:marLeft w:val="0"/>
      <w:marRight w:val="0"/>
      <w:marTop w:val="0"/>
      <w:marBottom w:val="0"/>
      <w:divBdr>
        <w:top w:val="none" w:sz="0" w:space="0" w:color="auto"/>
        <w:left w:val="none" w:sz="0" w:space="0" w:color="auto"/>
        <w:bottom w:val="none" w:sz="0" w:space="0" w:color="auto"/>
        <w:right w:val="none" w:sz="0" w:space="0" w:color="auto"/>
      </w:divBdr>
      <w:divsChild>
        <w:div w:id="1246840135">
          <w:marLeft w:val="0"/>
          <w:marRight w:val="0"/>
          <w:marTop w:val="0"/>
          <w:marBottom w:val="0"/>
          <w:divBdr>
            <w:top w:val="none" w:sz="0" w:space="0" w:color="auto"/>
            <w:left w:val="none" w:sz="0" w:space="0" w:color="auto"/>
            <w:bottom w:val="none" w:sz="0" w:space="0" w:color="auto"/>
            <w:right w:val="none" w:sz="0" w:space="0" w:color="auto"/>
          </w:divBdr>
          <w:divsChild>
            <w:div w:id="861627064">
              <w:marLeft w:val="0"/>
              <w:marRight w:val="0"/>
              <w:marTop w:val="0"/>
              <w:marBottom w:val="0"/>
              <w:divBdr>
                <w:top w:val="none" w:sz="0" w:space="0" w:color="auto"/>
                <w:left w:val="none" w:sz="0" w:space="0" w:color="auto"/>
                <w:bottom w:val="none" w:sz="0" w:space="0" w:color="auto"/>
                <w:right w:val="none" w:sz="0" w:space="0" w:color="auto"/>
              </w:divBdr>
              <w:divsChild>
                <w:div w:id="1140878418">
                  <w:marLeft w:val="0"/>
                  <w:marRight w:val="0"/>
                  <w:marTop w:val="0"/>
                  <w:marBottom w:val="0"/>
                  <w:divBdr>
                    <w:top w:val="none" w:sz="0" w:space="0" w:color="auto"/>
                    <w:left w:val="none" w:sz="0" w:space="0" w:color="auto"/>
                    <w:bottom w:val="none" w:sz="0" w:space="0" w:color="auto"/>
                    <w:right w:val="none" w:sz="0" w:space="0" w:color="auto"/>
                  </w:divBdr>
                  <w:divsChild>
                    <w:div w:id="8757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287785">
      <w:bodyDiv w:val="1"/>
      <w:marLeft w:val="0"/>
      <w:marRight w:val="0"/>
      <w:marTop w:val="0"/>
      <w:marBottom w:val="0"/>
      <w:divBdr>
        <w:top w:val="none" w:sz="0" w:space="0" w:color="auto"/>
        <w:left w:val="none" w:sz="0" w:space="0" w:color="auto"/>
        <w:bottom w:val="none" w:sz="0" w:space="0" w:color="auto"/>
        <w:right w:val="none" w:sz="0" w:space="0" w:color="auto"/>
      </w:divBdr>
      <w:divsChild>
        <w:div w:id="152455162">
          <w:marLeft w:val="0"/>
          <w:marRight w:val="0"/>
          <w:marTop w:val="1875"/>
          <w:marBottom w:val="450"/>
          <w:divBdr>
            <w:top w:val="none" w:sz="0" w:space="0" w:color="auto"/>
            <w:left w:val="none" w:sz="0" w:space="0" w:color="auto"/>
            <w:bottom w:val="none" w:sz="0" w:space="0" w:color="auto"/>
            <w:right w:val="none" w:sz="0" w:space="0" w:color="auto"/>
          </w:divBdr>
          <w:divsChild>
            <w:div w:id="523057393">
              <w:marLeft w:val="0"/>
              <w:marRight w:val="0"/>
              <w:marTop w:val="0"/>
              <w:marBottom w:val="0"/>
              <w:divBdr>
                <w:top w:val="none" w:sz="0" w:space="0" w:color="auto"/>
                <w:left w:val="none" w:sz="0" w:space="0" w:color="auto"/>
                <w:bottom w:val="none" w:sz="0" w:space="0" w:color="auto"/>
                <w:right w:val="none" w:sz="0" w:space="0" w:color="auto"/>
              </w:divBdr>
              <w:divsChild>
                <w:div w:id="2030639503">
                  <w:marLeft w:val="0"/>
                  <w:marRight w:val="225"/>
                  <w:marTop w:val="0"/>
                  <w:marBottom w:val="0"/>
                  <w:divBdr>
                    <w:top w:val="single" w:sz="6" w:space="0" w:color="999999"/>
                    <w:left w:val="single" w:sz="6" w:space="11" w:color="999999"/>
                    <w:bottom w:val="single" w:sz="6" w:space="4" w:color="999999"/>
                    <w:right w:val="single" w:sz="6" w:space="4" w:color="999999"/>
                  </w:divBdr>
                </w:div>
              </w:divsChild>
            </w:div>
          </w:divsChild>
        </w:div>
      </w:divsChild>
    </w:div>
    <w:div w:id="1681543040">
      <w:bodyDiv w:val="1"/>
      <w:marLeft w:val="0"/>
      <w:marRight w:val="0"/>
      <w:marTop w:val="0"/>
      <w:marBottom w:val="0"/>
      <w:divBdr>
        <w:top w:val="none" w:sz="0" w:space="0" w:color="auto"/>
        <w:left w:val="none" w:sz="0" w:space="0" w:color="auto"/>
        <w:bottom w:val="none" w:sz="0" w:space="0" w:color="auto"/>
        <w:right w:val="none" w:sz="0" w:space="0" w:color="auto"/>
      </w:divBdr>
      <w:divsChild>
        <w:div w:id="1078749748">
          <w:marLeft w:val="0"/>
          <w:marRight w:val="0"/>
          <w:marTop w:val="0"/>
          <w:marBottom w:val="0"/>
          <w:divBdr>
            <w:top w:val="none" w:sz="0" w:space="0" w:color="auto"/>
            <w:left w:val="none" w:sz="0" w:space="0" w:color="auto"/>
            <w:bottom w:val="none" w:sz="0" w:space="0" w:color="auto"/>
            <w:right w:val="none" w:sz="0" w:space="0" w:color="auto"/>
          </w:divBdr>
          <w:divsChild>
            <w:div w:id="1249117376">
              <w:marLeft w:val="0"/>
              <w:marRight w:val="0"/>
              <w:marTop w:val="15"/>
              <w:marBottom w:val="15"/>
              <w:divBdr>
                <w:top w:val="none" w:sz="0" w:space="0" w:color="auto"/>
                <w:left w:val="none" w:sz="0" w:space="0" w:color="auto"/>
                <w:bottom w:val="none" w:sz="0" w:space="0" w:color="auto"/>
                <w:right w:val="none" w:sz="0" w:space="0" w:color="auto"/>
              </w:divBdr>
              <w:divsChild>
                <w:div w:id="1008599359">
                  <w:marLeft w:val="150"/>
                  <w:marRight w:val="0"/>
                  <w:marTop w:val="0"/>
                  <w:marBottom w:val="0"/>
                  <w:divBdr>
                    <w:top w:val="none" w:sz="0" w:space="0" w:color="auto"/>
                    <w:left w:val="none" w:sz="0" w:space="0" w:color="auto"/>
                    <w:bottom w:val="none" w:sz="0" w:space="0" w:color="auto"/>
                    <w:right w:val="none" w:sz="0" w:space="0" w:color="auto"/>
                  </w:divBdr>
                  <w:divsChild>
                    <w:div w:id="1192114859">
                      <w:marLeft w:val="0"/>
                      <w:marRight w:val="0"/>
                      <w:marTop w:val="0"/>
                      <w:marBottom w:val="0"/>
                      <w:divBdr>
                        <w:top w:val="none" w:sz="0" w:space="0" w:color="auto"/>
                        <w:left w:val="none" w:sz="0" w:space="0" w:color="auto"/>
                        <w:bottom w:val="none" w:sz="0" w:space="0" w:color="auto"/>
                        <w:right w:val="none" w:sz="0" w:space="0" w:color="auto"/>
                      </w:divBdr>
                      <w:divsChild>
                        <w:div w:id="172117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82667">
      <w:bodyDiv w:val="1"/>
      <w:marLeft w:val="0"/>
      <w:marRight w:val="0"/>
      <w:marTop w:val="0"/>
      <w:marBottom w:val="0"/>
      <w:divBdr>
        <w:top w:val="none" w:sz="0" w:space="0" w:color="auto"/>
        <w:left w:val="none" w:sz="0" w:space="0" w:color="auto"/>
        <w:bottom w:val="none" w:sz="0" w:space="0" w:color="auto"/>
        <w:right w:val="none" w:sz="0" w:space="0" w:color="auto"/>
      </w:divBdr>
      <w:divsChild>
        <w:div w:id="231429525">
          <w:marLeft w:val="0"/>
          <w:marRight w:val="0"/>
          <w:marTop w:val="100"/>
          <w:marBottom w:val="100"/>
          <w:divBdr>
            <w:top w:val="none" w:sz="0" w:space="0" w:color="auto"/>
            <w:left w:val="single" w:sz="12" w:space="0" w:color="6C609E"/>
            <w:bottom w:val="none" w:sz="0" w:space="0" w:color="auto"/>
            <w:right w:val="single" w:sz="12" w:space="0" w:color="6C609E"/>
          </w:divBdr>
          <w:divsChild>
            <w:div w:id="1669089612">
              <w:marLeft w:val="0"/>
              <w:marRight w:val="0"/>
              <w:marTop w:val="0"/>
              <w:marBottom w:val="0"/>
              <w:divBdr>
                <w:top w:val="none" w:sz="0" w:space="0" w:color="auto"/>
                <w:left w:val="none" w:sz="0" w:space="0" w:color="auto"/>
                <w:bottom w:val="none" w:sz="0" w:space="0" w:color="auto"/>
                <w:right w:val="none" w:sz="0" w:space="0" w:color="auto"/>
              </w:divBdr>
              <w:divsChild>
                <w:div w:id="284508013">
                  <w:marLeft w:val="0"/>
                  <w:marRight w:val="0"/>
                  <w:marTop w:val="30"/>
                  <w:marBottom w:val="0"/>
                  <w:divBdr>
                    <w:top w:val="none" w:sz="0" w:space="0" w:color="auto"/>
                    <w:left w:val="none" w:sz="0" w:space="0" w:color="auto"/>
                    <w:bottom w:val="none" w:sz="0" w:space="0" w:color="auto"/>
                    <w:right w:val="none" w:sz="0" w:space="0" w:color="auto"/>
                  </w:divBdr>
                  <w:divsChild>
                    <w:div w:id="466510542">
                      <w:marLeft w:val="0"/>
                      <w:marRight w:val="0"/>
                      <w:marTop w:val="0"/>
                      <w:marBottom w:val="0"/>
                      <w:divBdr>
                        <w:top w:val="single" w:sz="2" w:space="0" w:color="808080"/>
                        <w:left w:val="single" w:sz="2" w:space="0" w:color="808080"/>
                        <w:bottom w:val="single" w:sz="2" w:space="0" w:color="808080"/>
                        <w:right w:val="single" w:sz="2" w:space="0" w:color="808080"/>
                      </w:divBdr>
                      <w:divsChild>
                        <w:div w:id="15134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036743">
      <w:bodyDiv w:val="1"/>
      <w:marLeft w:val="0"/>
      <w:marRight w:val="0"/>
      <w:marTop w:val="0"/>
      <w:marBottom w:val="0"/>
      <w:divBdr>
        <w:top w:val="none" w:sz="0" w:space="0" w:color="auto"/>
        <w:left w:val="none" w:sz="0" w:space="0" w:color="auto"/>
        <w:bottom w:val="none" w:sz="0" w:space="0" w:color="auto"/>
        <w:right w:val="none" w:sz="0" w:space="0" w:color="auto"/>
      </w:divBdr>
      <w:divsChild>
        <w:div w:id="1422674818">
          <w:marLeft w:val="0"/>
          <w:marRight w:val="0"/>
          <w:marTop w:val="0"/>
          <w:marBottom w:val="0"/>
          <w:divBdr>
            <w:top w:val="none" w:sz="0" w:space="0" w:color="auto"/>
            <w:left w:val="none" w:sz="0" w:space="0" w:color="auto"/>
            <w:bottom w:val="none" w:sz="0" w:space="0" w:color="auto"/>
            <w:right w:val="none" w:sz="0" w:space="0" w:color="auto"/>
          </w:divBdr>
          <w:divsChild>
            <w:div w:id="785658369">
              <w:marLeft w:val="0"/>
              <w:marRight w:val="0"/>
              <w:marTop w:val="0"/>
              <w:marBottom w:val="0"/>
              <w:divBdr>
                <w:top w:val="none" w:sz="0" w:space="0" w:color="auto"/>
                <w:left w:val="none" w:sz="0" w:space="0" w:color="auto"/>
                <w:bottom w:val="none" w:sz="0" w:space="0" w:color="auto"/>
                <w:right w:val="none" w:sz="0" w:space="0" w:color="auto"/>
              </w:divBdr>
              <w:divsChild>
                <w:div w:id="1747847093">
                  <w:marLeft w:val="0"/>
                  <w:marRight w:val="0"/>
                  <w:marTop w:val="0"/>
                  <w:marBottom w:val="0"/>
                  <w:divBdr>
                    <w:top w:val="none" w:sz="0" w:space="0" w:color="auto"/>
                    <w:left w:val="none" w:sz="0" w:space="0" w:color="auto"/>
                    <w:bottom w:val="none" w:sz="0" w:space="0" w:color="auto"/>
                    <w:right w:val="none" w:sz="0" w:space="0" w:color="auto"/>
                  </w:divBdr>
                  <w:divsChild>
                    <w:div w:id="200843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355526">
      <w:bodyDiv w:val="1"/>
      <w:marLeft w:val="0"/>
      <w:marRight w:val="0"/>
      <w:marTop w:val="0"/>
      <w:marBottom w:val="0"/>
      <w:divBdr>
        <w:top w:val="none" w:sz="0" w:space="0" w:color="auto"/>
        <w:left w:val="none" w:sz="0" w:space="0" w:color="auto"/>
        <w:bottom w:val="none" w:sz="0" w:space="0" w:color="auto"/>
        <w:right w:val="none" w:sz="0" w:space="0" w:color="auto"/>
      </w:divBdr>
      <w:divsChild>
        <w:div w:id="361899811">
          <w:marLeft w:val="0"/>
          <w:marRight w:val="0"/>
          <w:marTop w:val="0"/>
          <w:marBottom w:val="0"/>
          <w:divBdr>
            <w:top w:val="none" w:sz="0" w:space="0" w:color="auto"/>
            <w:left w:val="none" w:sz="0" w:space="0" w:color="auto"/>
            <w:bottom w:val="none" w:sz="0" w:space="0" w:color="auto"/>
            <w:right w:val="none" w:sz="0" w:space="0" w:color="auto"/>
          </w:divBdr>
          <w:divsChild>
            <w:div w:id="1109853488">
              <w:marLeft w:val="0"/>
              <w:marRight w:val="0"/>
              <w:marTop w:val="0"/>
              <w:marBottom w:val="0"/>
              <w:divBdr>
                <w:top w:val="none" w:sz="0" w:space="0" w:color="auto"/>
                <w:left w:val="none" w:sz="0" w:space="0" w:color="auto"/>
                <w:bottom w:val="none" w:sz="0" w:space="0" w:color="auto"/>
                <w:right w:val="none" w:sz="0" w:space="0" w:color="auto"/>
              </w:divBdr>
              <w:divsChild>
                <w:div w:id="183783948">
                  <w:marLeft w:val="0"/>
                  <w:marRight w:val="0"/>
                  <w:marTop w:val="0"/>
                  <w:marBottom w:val="0"/>
                  <w:divBdr>
                    <w:top w:val="none" w:sz="0" w:space="0" w:color="auto"/>
                    <w:left w:val="none" w:sz="0" w:space="0" w:color="auto"/>
                    <w:bottom w:val="none" w:sz="0" w:space="0" w:color="auto"/>
                    <w:right w:val="none" w:sz="0" w:space="0" w:color="auto"/>
                  </w:divBdr>
                  <w:divsChild>
                    <w:div w:id="163047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976584">
      <w:bodyDiv w:val="1"/>
      <w:marLeft w:val="0"/>
      <w:marRight w:val="0"/>
      <w:marTop w:val="0"/>
      <w:marBottom w:val="0"/>
      <w:divBdr>
        <w:top w:val="none" w:sz="0" w:space="0" w:color="auto"/>
        <w:left w:val="none" w:sz="0" w:space="0" w:color="auto"/>
        <w:bottom w:val="none" w:sz="0" w:space="0" w:color="auto"/>
        <w:right w:val="none" w:sz="0" w:space="0" w:color="auto"/>
      </w:divBdr>
      <w:divsChild>
        <w:div w:id="1071006344">
          <w:marLeft w:val="0"/>
          <w:marRight w:val="0"/>
          <w:marTop w:val="0"/>
          <w:marBottom w:val="0"/>
          <w:divBdr>
            <w:top w:val="none" w:sz="0" w:space="0" w:color="auto"/>
            <w:left w:val="none" w:sz="0" w:space="0" w:color="auto"/>
            <w:bottom w:val="none" w:sz="0" w:space="0" w:color="auto"/>
            <w:right w:val="none" w:sz="0" w:space="0" w:color="auto"/>
          </w:divBdr>
          <w:divsChild>
            <w:div w:id="1637679209">
              <w:marLeft w:val="0"/>
              <w:marRight w:val="0"/>
              <w:marTop w:val="0"/>
              <w:marBottom w:val="0"/>
              <w:divBdr>
                <w:top w:val="none" w:sz="0" w:space="0" w:color="auto"/>
                <w:left w:val="none" w:sz="0" w:space="0" w:color="auto"/>
                <w:bottom w:val="none" w:sz="0" w:space="0" w:color="auto"/>
                <w:right w:val="none" w:sz="0" w:space="0" w:color="auto"/>
              </w:divBdr>
              <w:divsChild>
                <w:div w:id="1270815298">
                  <w:marLeft w:val="0"/>
                  <w:marRight w:val="0"/>
                  <w:marTop w:val="0"/>
                  <w:marBottom w:val="0"/>
                  <w:divBdr>
                    <w:top w:val="none" w:sz="0" w:space="0" w:color="auto"/>
                    <w:left w:val="none" w:sz="0" w:space="0" w:color="auto"/>
                    <w:bottom w:val="none" w:sz="0" w:space="0" w:color="auto"/>
                    <w:right w:val="none" w:sz="0" w:space="0" w:color="auto"/>
                  </w:divBdr>
                  <w:divsChild>
                    <w:div w:id="781649122">
                      <w:marLeft w:val="0"/>
                      <w:marRight w:val="0"/>
                      <w:marTop w:val="0"/>
                      <w:marBottom w:val="0"/>
                      <w:divBdr>
                        <w:top w:val="none" w:sz="0" w:space="0" w:color="auto"/>
                        <w:left w:val="none" w:sz="0" w:space="0" w:color="auto"/>
                        <w:bottom w:val="none" w:sz="0" w:space="0" w:color="auto"/>
                        <w:right w:val="single" w:sz="6" w:space="5" w:color="CCCCD1"/>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oter" Target="footer1.xml"/><Relationship Id="rId28" Type="http://schemas.openxmlformats.org/officeDocument/2006/relationships/footer" Target="footer4.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image" Target="media/image17.png"/><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MEMORANDUM_PREDUZEC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4A4EA-E90B-4B3C-881A-13D40AF1F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MEMORANDUM_PREDUZECA</Template>
  <TotalTime>6061</TotalTime>
  <Pages>1</Pages>
  <Words>17432</Words>
  <Characters>99369</Characters>
  <Application>Microsoft Office Word</Application>
  <DocSecurity>0</DocSecurity>
  <Lines>828</Lines>
  <Paragraphs>233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Y</Company>
  <LinksUpToDate>false</LinksUpToDate>
  <CharactersWithSpaces>116568</CharactersWithSpaces>
  <SharedDoc>false</SharedDoc>
  <HLinks>
    <vt:vector size="90" baseType="variant">
      <vt:variant>
        <vt:i4>1114177</vt:i4>
      </vt:variant>
      <vt:variant>
        <vt:i4>87</vt:i4>
      </vt:variant>
      <vt:variant>
        <vt:i4>0</vt:i4>
      </vt:variant>
      <vt:variant>
        <vt:i4>5</vt:i4>
      </vt:variant>
      <vt:variant>
        <vt:lpwstr>http://bs.wikipedia.org/wiki/Korozija</vt:lpwstr>
      </vt:variant>
      <vt:variant>
        <vt:lpwstr/>
      </vt:variant>
      <vt:variant>
        <vt:i4>5636118</vt:i4>
      </vt:variant>
      <vt:variant>
        <vt:i4>84</vt:i4>
      </vt:variant>
      <vt:variant>
        <vt:i4>0</vt:i4>
      </vt:variant>
      <vt:variant>
        <vt:i4>5</vt:i4>
      </vt:variant>
      <vt:variant>
        <vt:lpwstr>http://bs.wikipedia.org/wiki/Kubi%C4%8Dni</vt:lpwstr>
      </vt:variant>
      <vt:variant>
        <vt:lpwstr/>
      </vt:variant>
      <vt:variant>
        <vt:i4>1376321</vt:i4>
      </vt:variant>
      <vt:variant>
        <vt:i4>81</vt:i4>
      </vt:variant>
      <vt:variant>
        <vt:i4>0</vt:i4>
      </vt:variant>
      <vt:variant>
        <vt:i4>5</vt:i4>
      </vt:variant>
      <vt:variant>
        <vt:lpwstr>http://bs.wikipedia.org/wiki/Cink</vt:lpwstr>
      </vt:variant>
      <vt:variant>
        <vt:lpwstr/>
      </vt:variant>
      <vt:variant>
        <vt:i4>6488104</vt:i4>
      </vt:variant>
      <vt:variant>
        <vt:i4>78</vt:i4>
      </vt:variant>
      <vt:variant>
        <vt:i4>0</vt:i4>
      </vt:variant>
      <vt:variant>
        <vt:i4>5</vt:i4>
      </vt:variant>
      <vt:variant>
        <vt:lpwstr>http://bs.wikipedia.org/wiki/Bakar</vt:lpwstr>
      </vt:variant>
      <vt:variant>
        <vt:lpwstr/>
      </vt:variant>
      <vt:variant>
        <vt:i4>6357048</vt:i4>
      </vt:variant>
      <vt:variant>
        <vt:i4>75</vt:i4>
      </vt:variant>
      <vt:variant>
        <vt:i4>0</vt:i4>
      </vt:variant>
      <vt:variant>
        <vt:i4>5</vt:i4>
      </vt:variant>
      <vt:variant>
        <vt:lpwstr>http://bs.wikipedia.org/wiki/Legura</vt:lpwstr>
      </vt:variant>
      <vt:variant>
        <vt:lpwstr/>
      </vt:variant>
      <vt:variant>
        <vt:i4>262217</vt:i4>
      </vt:variant>
      <vt:variant>
        <vt:i4>72</vt:i4>
      </vt:variant>
      <vt:variant>
        <vt:i4>0</vt:i4>
      </vt:variant>
      <vt:variant>
        <vt:i4>5</vt:i4>
      </vt:variant>
      <vt:variant>
        <vt:lpwstr>http://www.kingroulettes.com/hr/elektronika-za-automatske-rulete.html</vt:lpwstr>
      </vt:variant>
      <vt:variant>
        <vt:lpwstr/>
      </vt:variant>
      <vt:variant>
        <vt:i4>7274536</vt:i4>
      </vt:variant>
      <vt:variant>
        <vt:i4>69</vt:i4>
      </vt:variant>
      <vt:variant>
        <vt:i4>0</vt:i4>
      </vt:variant>
      <vt:variant>
        <vt:i4>5</vt:i4>
      </vt:variant>
      <vt:variant>
        <vt:lpwstr>http://www.kingroulettes.com/hr/cilindri-automatskih-ruleta-highclass.html</vt:lpwstr>
      </vt:variant>
      <vt:variant>
        <vt:lpwstr/>
      </vt:variant>
      <vt:variant>
        <vt:i4>4</vt:i4>
      </vt:variant>
      <vt:variant>
        <vt:i4>66</vt:i4>
      </vt:variant>
      <vt:variant>
        <vt:i4>0</vt:i4>
      </vt:variant>
      <vt:variant>
        <vt:i4>5</vt:i4>
      </vt:variant>
      <vt:variant>
        <vt:lpwstr>javascript:openWin('uvecane/klasicni-rulet02.html','','toolbar=0,location=0,status=0,menubar=0,scrollbars=0,resizable=0,width=480,height=420,top=10,left=10')</vt:lpwstr>
      </vt:variant>
      <vt:variant>
        <vt:lpwstr/>
      </vt:variant>
      <vt:variant>
        <vt:i4>196612</vt:i4>
      </vt:variant>
      <vt:variant>
        <vt:i4>63</vt:i4>
      </vt:variant>
      <vt:variant>
        <vt:i4>0</vt:i4>
      </vt:variant>
      <vt:variant>
        <vt:i4>5</vt:i4>
      </vt:variant>
      <vt:variant>
        <vt:lpwstr>javascript:openWin('uvecane/klasicni-rulet01.html','','toolbar=0,location=0,status=0,menubar=0,scrollbars=0,resizable=0,width=480,height=420,top=10,left=10')</vt:lpwstr>
      </vt:variant>
      <vt:variant>
        <vt:lpwstr/>
      </vt:variant>
      <vt:variant>
        <vt:i4>4521997</vt:i4>
      </vt:variant>
      <vt:variant>
        <vt:i4>60</vt:i4>
      </vt:variant>
      <vt:variant>
        <vt:i4>0</vt:i4>
      </vt:variant>
      <vt:variant>
        <vt:i4>5</vt:i4>
      </vt:variant>
      <vt:variant>
        <vt:lpwstr>http://www.kingroulettes.com/</vt:lpwstr>
      </vt:variant>
      <vt:variant>
        <vt:lpwstr/>
      </vt:variant>
      <vt:variant>
        <vt:i4>4522013</vt:i4>
      </vt:variant>
      <vt:variant>
        <vt:i4>54</vt:i4>
      </vt:variant>
      <vt:variant>
        <vt:i4>0</vt:i4>
      </vt:variant>
      <vt:variant>
        <vt:i4>5</vt:i4>
      </vt:variant>
      <vt:variant>
        <vt:lpwstr>javascript:openWin('popup/drhisv.html','','toolbar=0,location=0,status=0,menubar=0,scrollbars=0,resizable=0,width=580,height=515,top=10,left=10')</vt:lpwstr>
      </vt:variant>
      <vt:variant>
        <vt:lpwstr/>
      </vt:variant>
      <vt:variant>
        <vt:i4>5373978</vt:i4>
      </vt:variant>
      <vt:variant>
        <vt:i4>51</vt:i4>
      </vt:variant>
      <vt:variant>
        <vt:i4>0</vt:i4>
      </vt:variant>
      <vt:variant>
        <vt:i4>5</vt:i4>
      </vt:variant>
      <vt:variant>
        <vt:lpwstr>javascript:openWin('popup/drhita.html','','toolbar=0,location=0,status=0,menubar=0,scrollbars=0,resizable=0,width=580,height=515,top=10,left=10')</vt:lpwstr>
      </vt:variant>
      <vt:variant>
        <vt:lpwstr/>
      </vt:variant>
      <vt:variant>
        <vt:i4>2228351</vt:i4>
      </vt:variant>
      <vt:variant>
        <vt:i4>36</vt:i4>
      </vt:variant>
      <vt:variant>
        <vt:i4>0</vt:i4>
      </vt:variant>
      <vt:variant>
        <vt:i4>5</vt:i4>
      </vt:variant>
      <vt:variant>
        <vt:lpwstr>javascript:openWin('popup/mepo.html','','toolbar=0,location=0,status=0,menubar=0,scrollbars=0,resizable=0,width=580,height=515,top=10,left=10')</vt:lpwstr>
      </vt:variant>
      <vt:variant>
        <vt:lpwstr/>
      </vt:variant>
      <vt:variant>
        <vt:i4>2359393</vt:i4>
      </vt:variant>
      <vt:variant>
        <vt:i4>33</vt:i4>
      </vt:variant>
      <vt:variant>
        <vt:i4>0</vt:i4>
      </vt:variant>
      <vt:variant>
        <vt:i4>5</vt:i4>
      </vt:variant>
      <vt:variant>
        <vt:lpwstr>javascript:openWin('popup/meni.html','','toolbar=0,location=0,status=0,menubar=0,scrollbars=0,resizable=0,width=580,height=515,top=10,left=10')</vt:lpwstr>
      </vt:variant>
      <vt:variant>
        <vt:lpwstr/>
      </vt:variant>
      <vt:variant>
        <vt:i4>2031697</vt:i4>
      </vt:variant>
      <vt:variant>
        <vt:i4>-1</vt:i4>
      </vt:variant>
      <vt:variant>
        <vt:i4>1164</vt:i4>
      </vt:variant>
      <vt:variant>
        <vt:i4>4</vt:i4>
      </vt:variant>
      <vt:variant>
        <vt:lpwstr>javascript:openWin('uvecane/0606/01.html','','toolbar=0,location=0,status=0,menubar=0,scrollbars=0,resizable=0,width=480,height=420,top=10,left=10')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GS280422</cp:lastModifiedBy>
  <cp:revision>1086</cp:revision>
  <cp:lastPrinted>2016-02-01T14:25:00Z</cp:lastPrinted>
  <dcterms:created xsi:type="dcterms:W3CDTF">2016-07-19T05:09:00Z</dcterms:created>
  <dcterms:modified xsi:type="dcterms:W3CDTF">2024-07-26T08:07:00Z</dcterms:modified>
</cp:coreProperties>
</file>