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78932E" w14:textId="464A5CF0" w:rsidR="006749C6" w:rsidRPr="007C3C69" w:rsidRDefault="00CE46C7">
      <w:pPr>
        <w:rPr>
          <w:rFonts w:ascii="Arial" w:hAnsi="Arial" w:cs="Arial"/>
          <w:lang w:val="sr-Cyrl-CS"/>
        </w:rPr>
      </w:pPr>
      <w:r>
        <w:rPr>
          <w:rFonts w:ascii="Times New Roman" w:hAnsi="Times New Roman"/>
          <w:noProof/>
          <w:lang w:val="sr-Latn-RS" w:eastAsia="sr-Latn-RS"/>
        </w:rPr>
        <w:drawing>
          <wp:inline distT="0" distB="0" distL="0" distR="0" wp14:anchorId="2A9B3E17" wp14:editId="20A9D006">
            <wp:extent cx="5952226" cy="1556485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2" r="11515"/>
                    <a:stretch/>
                  </pic:blipFill>
                  <pic:spPr bwMode="auto">
                    <a:xfrm>
                      <a:off x="0" y="0"/>
                      <a:ext cx="5990891" cy="156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321CE" w14:textId="33575553" w:rsidR="00C840EC" w:rsidRPr="00C0121D" w:rsidRDefault="00007920" w:rsidP="00C840EC">
      <w:pPr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Бања Л</w:t>
      </w:r>
      <w:r w:rsidR="00C0121D" w:rsidRPr="00C0121D">
        <w:rPr>
          <w:rFonts w:ascii="Arial" w:hAnsi="Arial" w:cs="Arial"/>
          <w:lang w:val="sr-Cyrl-CS"/>
        </w:rPr>
        <w:t>ука</w:t>
      </w:r>
      <w:r w:rsidR="00C840EC" w:rsidRPr="00C0121D">
        <w:rPr>
          <w:rFonts w:ascii="Arial" w:hAnsi="Arial" w:cs="Arial"/>
          <w:lang w:val="sr-Cyrl-CS"/>
        </w:rPr>
        <w:t>,</w:t>
      </w:r>
      <w:r w:rsidR="004E2846">
        <w:rPr>
          <w:rFonts w:ascii="Arial" w:hAnsi="Arial" w:cs="Arial"/>
          <w:lang w:val="sr-Latn-BA"/>
        </w:rPr>
        <w:t xml:space="preserve"> </w:t>
      </w:r>
      <w:r w:rsidR="004E2846">
        <w:rPr>
          <w:rFonts w:ascii="Arial" w:hAnsi="Arial" w:cs="Arial"/>
          <w:lang w:val="sr-Cyrl-RS"/>
        </w:rPr>
        <w:t>јануар</w:t>
      </w:r>
      <w:r w:rsidR="00CD089B" w:rsidRPr="00C0121D">
        <w:rPr>
          <w:rFonts w:ascii="Arial" w:hAnsi="Arial" w:cs="Arial"/>
          <w:lang w:val="sr-Latn-BA"/>
        </w:rPr>
        <w:t xml:space="preserve"> </w:t>
      </w:r>
      <w:r w:rsidR="00C0121D">
        <w:rPr>
          <w:rFonts w:ascii="Arial" w:hAnsi="Arial" w:cs="Arial"/>
          <w:lang w:val="sr-Latn-CS"/>
        </w:rPr>
        <w:t>202</w:t>
      </w:r>
      <w:r w:rsidR="004E2846">
        <w:rPr>
          <w:rFonts w:ascii="Arial" w:hAnsi="Arial" w:cs="Arial"/>
          <w:lang w:val="sr-Cyrl-RS"/>
        </w:rPr>
        <w:t>5</w:t>
      </w:r>
      <w:r w:rsidR="00C840EC" w:rsidRPr="00C0121D">
        <w:rPr>
          <w:rFonts w:ascii="Arial" w:hAnsi="Arial" w:cs="Arial"/>
          <w:lang w:val="sr-Latn-CS"/>
        </w:rPr>
        <w:t>.</w:t>
      </w:r>
      <w:r w:rsidR="00C840EC" w:rsidRPr="00C0121D">
        <w:rPr>
          <w:rFonts w:ascii="Arial" w:hAnsi="Arial" w:cs="Arial"/>
          <w:lang w:val="sr-Cyrl-CS"/>
        </w:rPr>
        <w:t xml:space="preserve"> </w:t>
      </w:r>
      <w:r w:rsidR="00C0121D" w:rsidRPr="00C0121D">
        <w:rPr>
          <w:rFonts w:ascii="Arial" w:hAnsi="Arial" w:cs="Arial"/>
          <w:lang w:val="sr-Cyrl-CS"/>
        </w:rPr>
        <w:t>године</w:t>
      </w:r>
    </w:p>
    <w:p w14:paraId="5824AA5C" w14:textId="770D4251" w:rsidR="00FD57DA" w:rsidRPr="004E2846" w:rsidRDefault="00C0121D" w:rsidP="00FD57DA">
      <w:pPr>
        <w:rPr>
          <w:rFonts w:ascii="Arial" w:hAnsi="Arial" w:cs="Arial"/>
          <w:color w:val="000000" w:themeColor="text1"/>
          <w:lang w:val="sr-Cyrl-RS"/>
        </w:rPr>
      </w:pPr>
      <w:r w:rsidRPr="00C0121D">
        <w:rPr>
          <w:rFonts w:ascii="Arial" w:hAnsi="Arial" w:cs="Arial"/>
          <w:color w:val="000000" w:themeColor="text1"/>
          <w:lang w:val="sr-Cyrl-CS"/>
        </w:rPr>
        <w:t>Број</w:t>
      </w:r>
      <w:r w:rsidR="00C840EC" w:rsidRPr="00C0121D">
        <w:rPr>
          <w:rFonts w:ascii="Arial" w:hAnsi="Arial" w:cs="Arial"/>
          <w:color w:val="000000" w:themeColor="text1"/>
          <w:lang w:val="sr-Cyrl-CS"/>
        </w:rPr>
        <w:t xml:space="preserve">: </w:t>
      </w:r>
      <w:r w:rsidR="00470405" w:rsidRPr="00470405">
        <w:rPr>
          <w:rFonts w:ascii="Arial" w:hAnsi="Arial" w:cs="Arial"/>
          <w:lang w:val="sr-Latn-RS"/>
        </w:rPr>
        <w:t>11</w:t>
      </w:r>
      <w:r w:rsidR="00007920" w:rsidRPr="00470405">
        <w:rPr>
          <w:rFonts w:ascii="Arial" w:hAnsi="Arial" w:cs="Arial"/>
          <w:lang w:val="sr-Cyrl-CS"/>
        </w:rPr>
        <w:t>/2</w:t>
      </w:r>
      <w:r w:rsidR="004E2846" w:rsidRPr="00470405">
        <w:rPr>
          <w:rFonts w:ascii="Arial" w:hAnsi="Arial" w:cs="Arial"/>
          <w:lang w:val="sr-Cyrl-RS"/>
        </w:rPr>
        <w:t>5</w:t>
      </w:r>
    </w:p>
    <w:p w14:paraId="2467A15D" w14:textId="77777777" w:rsidR="002530DD" w:rsidRPr="00DB3907" w:rsidRDefault="002530DD" w:rsidP="00AF50C2">
      <w:pPr>
        <w:rPr>
          <w:rFonts w:ascii="Arial" w:hAnsi="Arial" w:cs="Arial"/>
          <w:lang w:val="sr-Cyrl-CS"/>
        </w:rPr>
      </w:pPr>
    </w:p>
    <w:p w14:paraId="36A63338" w14:textId="77777777" w:rsidR="006656CE" w:rsidRPr="00DB3907" w:rsidRDefault="006656CE" w:rsidP="00AF50C2">
      <w:pPr>
        <w:rPr>
          <w:rFonts w:ascii="Arial" w:hAnsi="Arial" w:cs="Arial"/>
          <w:lang w:val="sr-Cyrl-CS"/>
        </w:rPr>
      </w:pPr>
    </w:p>
    <w:p w14:paraId="2107BB4B" w14:textId="77777777" w:rsidR="006656CE" w:rsidRPr="00C0121D" w:rsidRDefault="006656CE" w:rsidP="00AF50C2">
      <w:pPr>
        <w:rPr>
          <w:rFonts w:ascii="Arial" w:hAnsi="Arial" w:cs="Arial"/>
          <w:lang w:val="sr-Latn-BA"/>
        </w:rPr>
      </w:pPr>
    </w:p>
    <w:p w14:paraId="40A8FED1" w14:textId="77777777" w:rsidR="00C840EC" w:rsidRPr="00C0121D" w:rsidRDefault="00C0121D" w:rsidP="00C840EC">
      <w:pPr>
        <w:jc w:val="center"/>
        <w:rPr>
          <w:rFonts w:ascii="Arial" w:hAnsi="Arial" w:cs="Arial"/>
          <w:color w:val="1F497D" w:themeColor="text2"/>
          <w:sz w:val="72"/>
          <w:szCs w:val="72"/>
          <w:lang w:val="sr-Cyrl-CS"/>
        </w:rPr>
      </w:pPr>
      <w:r w:rsidRPr="00C0121D">
        <w:rPr>
          <w:rFonts w:ascii="Arial" w:hAnsi="Arial" w:cs="Arial"/>
          <w:color w:val="1F497D" w:themeColor="text2"/>
          <w:sz w:val="72"/>
          <w:szCs w:val="72"/>
          <w:lang w:val="sr-Cyrl-CS"/>
        </w:rPr>
        <w:t>ДОКАЗИ</w:t>
      </w:r>
    </w:p>
    <w:p w14:paraId="2E447836" w14:textId="77777777" w:rsidR="00C840EC" w:rsidRPr="00C0121D" w:rsidRDefault="00C0121D" w:rsidP="00C840EC">
      <w:pPr>
        <w:jc w:val="center"/>
        <w:rPr>
          <w:rFonts w:ascii="Arial" w:hAnsi="Arial" w:cs="Arial"/>
          <w:b/>
          <w:color w:val="1F497D" w:themeColor="text2"/>
          <w:sz w:val="28"/>
          <w:szCs w:val="28"/>
          <w:lang w:val="sr-Cyrl-CS"/>
        </w:rPr>
      </w:pPr>
      <w:r w:rsidRPr="00C0121D">
        <w:rPr>
          <w:rFonts w:ascii="Arial" w:hAnsi="Arial" w:cs="Arial"/>
          <w:b/>
          <w:color w:val="1F497D" w:themeColor="text2"/>
          <w:sz w:val="28"/>
          <w:szCs w:val="28"/>
          <w:lang w:val="sr-Cyrl-CS"/>
        </w:rPr>
        <w:t>УЗ</w:t>
      </w:r>
      <w:r w:rsidR="00C840EC" w:rsidRPr="00C0121D">
        <w:rPr>
          <w:rFonts w:ascii="Arial" w:hAnsi="Arial" w:cs="Arial"/>
          <w:b/>
          <w:color w:val="1F497D" w:themeColor="text2"/>
          <w:sz w:val="28"/>
          <w:szCs w:val="28"/>
          <w:lang w:val="sr-Cyrl-CS"/>
        </w:rPr>
        <w:t xml:space="preserve"> </w:t>
      </w:r>
      <w:r w:rsidRPr="00C0121D">
        <w:rPr>
          <w:rFonts w:ascii="Arial" w:hAnsi="Arial" w:cs="Arial"/>
          <w:b/>
          <w:color w:val="1F497D" w:themeColor="text2"/>
          <w:sz w:val="28"/>
          <w:szCs w:val="28"/>
          <w:lang w:val="sr-Cyrl-CS"/>
        </w:rPr>
        <w:t>ЗАХТЈЕВ</w:t>
      </w:r>
    </w:p>
    <w:p w14:paraId="13C472C2" w14:textId="77777777" w:rsidR="00AA6FC2" w:rsidRPr="00877199" w:rsidRDefault="00AA6FC2" w:rsidP="00C840EC">
      <w:pPr>
        <w:pStyle w:val="Heading3"/>
        <w:jc w:val="center"/>
        <w:rPr>
          <w:rFonts w:ascii="Arial" w:hAnsi="Arial" w:cs="Arial"/>
          <w:sz w:val="16"/>
          <w:szCs w:val="16"/>
        </w:rPr>
      </w:pPr>
    </w:p>
    <w:p w14:paraId="7273265C" w14:textId="77777777" w:rsidR="00C840EC" w:rsidRPr="000939E6" w:rsidRDefault="00C0121D" w:rsidP="00C840EC">
      <w:pPr>
        <w:pStyle w:val="Heading3"/>
        <w:jc w:val="center"/>
        <w:rPr>
          <w:rFonts w:ascii="Arial" w:hAnsi="Arial" w:cs="Arial"/>
          <w:color w:val="000000" w:themeColor="text1"/>
        </w:rPr>
      </w:pPr>
      <w:r w:rsidRPr="00C0121D">
        <w:rPr>
          <w:rFonts w:ascii="Arial" w:hAnsi="Arial" w:cs="Arial"/>
        </w:rPr>
        <w:t>ЗА</w:t>
      </w:r>
      <w:r w:rsidR="00C840EC" w:rsidRPr="00C0121D">
        <w:rPr>
          <w:rFonts w:ascii="Arial" w:hAnsi="Arial" w:cs="Arial"/>
        </w:rPr>
        <w:t xml:space="preserve"> </w:t>
      </w:r>
      <w:r w:rsidR="000939E6">
        <w:rPr>
          <w:rFonts w:ascii="Arial" w:hAnsi="Arial" w:cs="Arial"/>
        </w:rPr>
        <w:t>ИЗДАВА</w:t>
      </w:r>
      <w:r w:rsidR="000939E6">
        <w:rPr>
          <w:rFonts w:ascii="Arial" w:hAnsi="Arial" w:cs="Arial"/>
          <w:lang w:val="sr-Cyrl-RS"/>
        </w:rPr>
        <w:t>Њ</w:t>
      </w:r>
      <w:r w:rsidRPr="00C0121D">
        <w:rPr>
          <w:rFonts w:ascii="Arial" w:hAnsi="Arial" w:cs="Arial"/>
        </w:rPr>
        <w:t>Е</w:t>
      </w:r>
      <w:r w:rsidR="00C840EC" w:rsidRPr="00C0121D">
        <w:rPr>
          <w:rFonts w:ascii="Arial" w:hAnsi="Arial" w:cs="Arial"/>
        </w:rPr>
        <w:t xml:space="preserve"> </w:t>
      </w:r>
      <w:r w:rsidRPr="00C0121D">
        <w:rPr>
          <w:rFonts w:ascii="Arial" w:hAnsi="Arial" w:cs="Arial"/>
        </w:rPr>
        <w:t>ЕКОЛОШКЕ</w:t>
      </w:r>
      <w:r w:rsidR="00C840EC" w:rsidRPr="00C0121D">
        <w:rPr>
          <w:rFonts w:ascii="Arial" w:hAnsi="Arial" w:cs="Arial"/>
        </w:rPr>
        <w:t xml:space="preserve"> </w:t>
      </w:r>
      <w:r w:rsidRPr="00C0121D">
        <w:rPr>
          <w:rFonts w:ascii="Arial" w:hAnsi="Arial" w:cs="Arial"/>
        </w:rPr>
        <w:t>ДОЗВОЛЕ</w:t>
      </w:r>
    </w:p>
    <w:p w14:paraId="469385DE" w14:textId="4419BDDD" w:rsidR="00C840EC" w:rsidRDefault="00F11423" w:rsidP="00C40F1F">
      <w:pPr>
        <w:pStyle w:val="Heading3"/>
        <w:jc w:val="center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ЗА</w:t>
      </w:r>
      <w:r w:rsidRPr="00F11423">
        <w:rPr>
          <w:rFonts w:ascii="Arial" w:hAnsi="Arial" w:cs="Arial"/>
          <w:color w:val="000000" w:themeColor="text1"/>
        </w:rPr>
        <w:t xml:space="preserve"> </w:t>
      </w:r>
      <w:r w:rsidR="001D47D2">
        <w:rPr>
          <w:rFonts w:ascii="Arial" w:hAnsi="Arial" w:cs="Arial"/>
          <w:color w:val="000000" w:themeColor="text1"/>
          <w:lang w:val="sr-Cyrl-RS"/>
        </w:rPr>
        <w:t>ЕКОНОМСК</w:t>
      </w:r>
      <w:r w:rsidR="007F5861">
        <w:rPr>
          <w:rFonts w:ascii="Arial" w:hAnsi="Arial" w:cs="Arial"/>
          <w:color w:val="000000" w:themeColor="text1"/>
          <w:lang w:val="sr-Cyrl-RS"/>
        </w:rPr>
        <w:t>Е</w:t>
      </w:r>
      <w:r w:rsidR="002F34A6">
        <w:rPr>
          <w:rFonts w:ascii="Arial" w:hAnsi="Arial" w:cs="Arial"/>
          <w:color w:val="000000" w:themeColor="text1"/>
          <w:lang w:val="sr-Cyrl-RS"/>
        </w:rPr>
        <w:t xml:space="preserve"> ОБЈЕКТ</w:t>
      </w:r>
      <w:r w:rsidR="007F5861">
        <w:rPr>
          <w:rFonts w:ascii="Arial" w:hAnsi="Arial" w:cs="Arial"/>
          <w:color w:val="000000" w:themeColor="text1"/>
          <w:lang w:val="sr-Cyrl-RS"/>
        </w:rPr>
        <w:t>Е</w:t>
      </w:r>
      <w:r w:rsidR="00601249">
        <w:rPr>
          <w:rFonts w:ascii="Arial" w:hAnsi="Arial" w:cs="Arial"/>
          <w:color w:val="000000" w:themeColor="text1"/>
          <w:lang w:val="sr-Cyrl-BA"/>
        </w:rPr>
        <w:t xml:space="preserve"> </w:t>
      </w:r>
      <w:r w:rsidR="002F34A6">
        <w:rPr>
          <w:rFonts w:ascii="Arial" w:hAnsi="Arial" w:cs="Arial"/>
          <w:color w:val="000000" w:themeColor="text1"/>
          <w:lang w:val="sr-Cyrl-BA"/>
        </w:rPr>
        <w:t>– ШТАЛ</w:t>
      </w:r>
      <w:r w:rsidR="00470405">
        <w:rPr>
          <w:rFonts w:ascii="Arial" w:hAnsi="Arial" w:cs="Arial"/>
          <w:color w:val="000000" w:themeColor="text1"/>
          <w:lang w:val="sr-Latn-RS"/>
        </w:rPr>
        <w:t>E</w:t>
      </w:r>
      <w:r w:rsidR="002F34A6">
        <w:rPr>
          <w:rFonts w:ascii="Arial" w:hAnsi="Arial" w:cs="Arial"/>
          <w:color w:val="000000" w:themeColor="text1"/>
          <w:lang w:val="sr-Cyrl-BA"/>
        </w:rPr>
        <w:t xml:space="preserve"> ЗА </w:t>
      </w:r>
      <w:r w:rsidR="00CF139B">
        <w:rPr>
          <w:rFonts w:ascii="Arial" w:hAnsi="Arial" w:cs="Arial"/>
          <w:color w:val="000000" w:themeColor="text1"/>
          <w:lang w:val="sr-Cyrl-BA"/>
        </w:rPr>
        <w:t xml:space="preserve">УЗГОЈ </w:t>
      </w:r>
      <w:r w:rsidR="002F34A6">
        <w:rPr>
          <w:rFonts w:ascii="Arial" w:hAnsi="Arial" w:cs="Arial"/>
          <w:color w:val="000000" w:themeColor="text1"/>
          <w:lang w:val="sr-Cyrl-BA"/>
        </w:rPr>
        <w:t xml:space="preserve">ГОВЕДА </w:t>
      </w:r>
      <w:r w:rsidR="00601249">
        <w:rPr>
          <w:rFonts w:ascii="Arial" w:hAnsi="Arial" w:cs="Arial"/>
          <w:color w:val="000000" w:themeColor="text1"/>
          <w:lang w:val="sr-Cyrl-BA"/>
        </w:rPr>
        <w:t>(КРАВЕ МУЗАРЕ)</w:t>
      </w:r>
      <w:r w:rsidRPr="00F11423">
        <w:rPr>
          <w:rFonts w:ascii="Arial" w:hAnsi="Arial" w:cs="Arial"/>
          <w:color w:val="000000" w:themeColor="text1"/>
        </w:rPr>
        <w:t xml:space="preserve"> </w:t>
      </w:r>
    </w:p>
    <w:p w14:paraId="38F69CE7" w14:textId="77777777" w:rsidR="00470405" w:rsidRPr="00470405" w:rsidRDefault="00470405" w:rsidP="00470405">
      <w:pPr>
        <w:rPr>
          <w:lang w:val="sl-SI"/>
        </w:rPr>
      </w:pPr>
    </w:p>
    <w:p w14:paraId="44FD11D7" w14:textId="04E6EA4A" w:rsidR="002F3877" w:rsidRPr="002F3877" w:rsidRDefault="002F3877" w:rsidP="002F3877">
      <w:pPr>
        <w:jc w:val="center"/>
        <w:rPr>
          <w:lang w:val="hr-BA"/>
        </w:rPr>
      </w:pPr>
      <w:r w:rsidRPr="002F3877">
        <w:rPr>
          <w:noProof/>
          <w:lang w:val="hr-BA"/>
        </w:rPr>
        <w:drawing>
          <wp:inline distT="0" distB="0" distL="0" distR="0" wp14:anchorId="35742D5D" wp14:editId="4199AE1A">
            <wp:extent cx="5457825" cy="2512747"/>
            <wp:effectExtent l="0" t="0" r="0" b="0"/>
            <wp:docPr id="106225304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02" cy="251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615DA" w14:textId="1E504763" w:rsidR="00470405" w:rsidRPr="00470405" w:rsidRDefault="00470405" w:rsidP="00470405">
      <w:pPr>
        <w:jc w:val="center"/>
        <w:rPr>
          <w:lang w:val="sr-Latn-RS"/>
        </w:rPr>
      </w:pPr>
    </w:p>
    <w:p w14:paraId="4D4AC573" w14:textId="77777777" w:rsidR="00CD089B" w:rsidRPr="00877199" w:rsidRDefault="00CD089B" w:rsidP="00C0121D">
      <w:pPr>
        <w:jc w:val="center"/>
        <w:rPr>
          <w:rFonts w:ascii="Arial" w:hAnsi="Arial" w:cs="Arial"/>
          <w:b/>
          <w:noProof/>
          <w:sz w:val="16"/>
          <w:szCs w:val="16"/>
        </w:rPr>
      </w:pPr>
    </w:p>
    <w:p w14:paraId="4885B647" w14:textId="1561BEEB" w:rsidR="00FD57DA" w:rsidRPr="00601249" w:rsidRDefault="00C0121D" w:rsidP="006656CE">
      <w:pPr>
        <w:pStyle w:val="ListParagraph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  <w:lang w:val="sr-Cyrl-BA"/>
        </w:rPr>
      </w:pPr>
      <w:r w:rsidRPr="00C0121D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>Инвеститор</w:t>
      </w:r>
      <w:r w:rsidR="00971DD3" w:rsidRPr="000939E6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 xml:space="preserve">: </w:t>
      </w:r>
      <w:r w:rsidR="004E2846">
        <w:rPr>
          <w:rFonts w:ascii="Arial" w:hAnsi="Arial" w:cs="Arial"/>
          <w:b/>
          <w:color w:val="000000" w:themeColor="text1"/>
          <w:sz w:val="28"/>
          <w:szCs w:val="28"/>
          <w:lang w:val="sr-Cyrl-BA"/>
        </w:rPr>
        <w:t>Владислав Мандић</w:t>
      </w:r>
    </w:p>
    <w:p w14:paraId="4CAE920A" w14:textId="77777777" w:rsidR="002E2309" w:rsidRPr="00877199" w:rsidRDefault="002E2309" w:rsidP="006656CE">
      <w:pPr>
        <w:pStyle w:val="ListParagraph"/>
        <w:ind w:left="0"/>
        <w:jc w:val="center"/>
        <w:rPr>
          <w:rFonts w:ascii="Arial" w:hAnsi="Arial" w:cs="Arial"/>
          <w:b/>
          <w:color w:val="000000" w:themeColor="text1"/>
          <w:sz w:val="16"/>
          <w:szCs w:val="16"/>
          <w:lang w:val="hr-HR"/>
        </w:rPr>
      </w:pPr>
    </w:p>
    <w:p w14:paraId="60257813" w14:textId="6C5F2C4F" w:rsidR="00ED3F8B" w:rsidRPr="000939E6" w:rsidRDefault="00C0121D" w:rsidP="00F11423">
      <w:pPr>
        <w:pStyle w:val="ListParagraph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  <w:lang w:val="sr-Cyrl-RS"/>
        </w:rPr>
      </w:pPr>
      <w:r w:rsidRPr="00C0121D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>Локација</w:t>
      </w:r>
      <w:r w:rsidR="00BC39FF" w:rsidRPr="00C0121D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 xml:space="preserve">: </w:t>
      </w:r>
      <w:bookmarkStart w:id="0" w:name="_Hlk189223222"/>
      <w:r w:rsid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>к</w:t>
      </w:r>
      <w:r w:rsidR="00F11423" w:rsidRP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>.</w:t>
      </w:r>
      <w:r w:rsid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>ч</w:t>
      </w:r>
      <w:r w:rsidR="00F11423" w:rsidRP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 xml:space="preserve">. </w:t>
      </w:r>
      <w:r w:rsid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>број</w:t>
      </w:r>
      <w:r w:rsidR="00F11423" w:rsidRP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 xml:space="preserve"> </w:t>
      </w:r>
      <w:bookmarkStart w:id="1" w:name="_Hlk189490462"/>
      <w:r w:rsidR="004E2846">
        <w:rPr>
          <w:rFonts w:ascii="Arial" w:hAnsi="Arial" w:cs="Arial"/>
          <w:b/>
          <w:color w:val="000000" w:themeColor="text1"/>
          <w:sz w:val="28"/>
          <w:szCs w:val="28"/>
          <w:lang w:val="sr-Cyrl-BA"/>
        </w:rPr>
        <w:t>2839</w:t>
      </w:r>
      <w:r w:rsidR="00601249">
        <w:rPr>
          <w:rFonts w:ascii="Arial" w:hAnsi="Arial" w:cs="Arial"/>
          <w:b/>
          <w:color w:val="000000" w:themeColor="text1"/>
          <w:sz w:val="28"/>
          <w:szCs w:val="28"/>
          <w:lang w:val="sr-Cyrl-BA"/>
        </w:rPr>
        <w:t xml:space="preserve"> и </w:t>
      </w:r>
      <w:r w:rsidR="004E2846">
        <w:rPr>
          <w:rFonts w:ascii="Arial" w:hAnsi="Arial" w:cs="Arial"/>
          <w:b/>
          <w:color w:val="000000" w:themeColor="text1"/>
          <w:sz w:val="28"/>
          <w:szCs w:val="28"/>
          <w:lang w:val="sr-Cyrl-BA"/>
        </w:rPr>
        <w:t>2838/2</w:t>
      </w:r>
      <w:r w:rsidR="00F11423" w:rsidRP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 xml:space="preserve">, </w:t>
      </w:r>
      <w:r w:rsid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>к</w:t>
      </w:r>
      <w:r w:rsidR="00F11423" w:rsidRP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>.</w:t>
      </w:r>
      <w:r w:rsid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>о</w:t>
      </w:r>
      <w:r w:rsidR="00F11423" w:rsidRP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 xml:space="preserve">. </w:t>
      </w:r>
      <w:r w:rsidR="00601249">
        <w:rPr>
          <w:rFonts w:ascii="Arial" w:hAnsi="Arial" w:cs="Arial"/>
          <w:b/>
          <w:color w:val="000000" w:themeColor="text1"/>
          <w:sz w:val="28"/>
          <w:szCs w:val="28"/>
          <w:lang w:val="sr-Cyrl-BA"/>
        </w:rPr>
        <w:t>Бабићи</w:t>
      </w:r>
      <w:r w:rsidR="00F11423" w:rsidRPr="00F11423"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t xml:space="preserve">, </w:t>
      </w:r>
      <w:r w:rsidR="00601249">
        <w:rPr>
          <w:rFonts w:ascii="Arial" w:hAnsi="Arial" w:cs="Arial"/>
          <w:b/>
          <w:color w:val="000000" w:themeColor="text1"/>
          <w:sz w:val="28"/>
          <w:szCs w:val="28"/>
          <w:lang w:val="sr-Cyrl-RS"/>
        </w:rPr>
        <w:t>општина Шипово</w:t>
      </w:r>
      <w:bookmarkEnd w:id="0"/>
      <w:bookmarkEnd w:id="1"/>
    </w:p>
    <w:p w14:paraId="187C6711" w14:textId="77777777" w:rsidR="005106AB" w:rsidRPr="00C0121D" w:rsidRDefault="005106AB" w:rsidP="00AF50C2">
      <w:pPr>
        <w:rPr>
          <w:rFonts w:ascii="Arial" w:hAnsi="Arial" w:cs="Arial"/>
          <w:i/>
          <w:lang w:val="sr-Latn-BA"/>
        </w:rPr>
      </w:pPr>
    </w:p>
    <w:p w14:paraId="778ABBCF" w14:textId="77777777" w:rsidR="006656CE" w:rsidRPr="00C0121D" w:rsidRDefault="006656CE" w:rsidP="00AF50C2">
      <w:pPr>
        <w:rPr>
          <w:rFonts w:ascii="Arial" w:hAnsi="Arial" w:cs="Arial"/>
          <w:i/>
          <w:lang w:val="sr-Latn-BA"/>
        </w:rPr>
      </w:pPr>
    </w:p>
    <w:p w14:paraId="2053DCBA" w14:textId="77777777" w:rsidR="00971DD3" w:rsidRPr="00C0121D" w:rsidRDefault="00971DD3" w:rsidP="00AF50C2">
      <w:pPr>
        <w:rPr>
          <w:rFonts w:ascii="Arial" w:hAnsi="Arial" w:cs="Arial"/>
          <w:i/>
          <w:lang w:val="sr-Latn-BA"/>
        </w:rPr>
      </w:pPr>
    </w:p>
    <w:p w14:paraId="48793E7D" w14:textId="77777777" w:rsidR="008D2FDC" w:rsidRDefault="008D2FDC" w:rsidP="00726CF5">
      <w:pPr>
        <w:jc w:val="center"/>
        <w:rPr>
          <w:rFonts w:ascii="Arial" w:hAnsi="Arial" w:cs="Arial"/>
          <w:b/>
          <w:iCs/>
          <w:lang w:val="sr-Cyrl-CS"/>
        </w:rPr>
      </w:pPr>
    </w:p>
    <w:p w14:paraId="4F3B33BA" w14:textId="77777777" w:rsidR="008D2FDC" w:rsidRDefault="008D2FDC" w:rsidP="00726CF5">
      <w:pPr>
        <w:jc w:val="center"/>
        <w:rPr>
          <w:rFonts w:ascii="Arial" w:hAnsi="Arial" w:cs="Arial"/>
          <w:b/>
          <w:iCs/>
          <w:lang w:val="sr-Cyrl-CS"/>
        </w:rPr>
      </w:pPr>
    </w:p>
    <w:p w14:paraId="7BFE481F" w14:textId="77777777" w:rsidR="008D2FDC" w:rsidRDefault="008D2FDC" w:rsidP="00726CF5">
      <w:pPr>
        <w:jc w:val="center"/>
        <w:rPr>
          <w:rFonts w:ascii="Arial" w:hAnsi="Arial" w:cs="Arial"/>
          <w:b/>
          <w:iCs/>
          <w:lang w:val="sr-Cyrl-CS"/>
        </w:rPr>
      </w:pPr>
    </w:p>
    <w:p w14:paraId="0956BF77" w14:textId="2D3C43B5" w:rsidR="00E578BA" w:rsidRPr="00FD0D09" w:rsidRDefault="00C0121D" w:rsidP="00726CF5">
      <w:pPr>
        <w:jc w:val="center"/>
        <w:rPr>
          <w:rFonts w:ascii="Arial" w:hAnsi="Arial" w:cs="Arial"/>
          <w:b/>
          <w:iCs/>
          <w:lang w:val="sr-Cyrl-CS"/>
        </w:rPr>
      </w:pPr>
      <w:r w:rsidRPr="00FD0D09">
        <w:rPr>
          <w:rFonts w:ascii="Arial" w:hAnsi="Arial" w:cs="Arial"/>
          <w:b/>
          <w:iCs/>
          <w:lang w:val="sr-Cyrl-CS"/>
        </w:rPr>
        <w:t>У</w:t>
      </w:r>
      <w:r w:rsidR="00C840EC" w:rsidRPr="00FD0D09">
        <w:rPr>
          <w:rFonts w:ascii="Arial" w:hAnsi="Arial" w:cs="Arial"/>
          <w:b/>
          <w:iCs/>
          <w:lang w:val="sr-Cyrl-CS"/>
        </w:rPr>
        <w:t xml:space="preserve"> </w:t>
      </w:r>
      <w:r w:rsidR="005A7A32" w:rsidRPr="00FD0D09">
        <w:rPr>
          <w:rFonts w:ascii="Arial" w:hAnsi="Arial" w:cs="Arial"/>
          <w:b/>
          <w:iCs/>
          <w:lang w:val="sr-Cyrl-CS"/>
        </w:rPr>
        <w:t>Бањој Л</w:t>
      </w:r>
      <w:r w:rsidRPr="00FD0D09">
        <w:rPr>
          <w:rFonts w:ascii="Arial" w:hAnsi="Arial" w:cs="Arial"/>
          <w:b/>
          <w:iCs/>
          <w:lang w:val="sr-Cyrl-CS"/>
        </w:rPr>
        <w:t>уци</w:t>
      </w:r>
      <w:r w:rsidR="00C840EC" w:rsidRPr="00FD0D09">
        <w:rPr>
          <w:rFonts w:ascii="Arial" w:hAnsi="Arial" w:cs="Arial"/>
          <w:b/>
          <w:iCs/>
          <w:lang w:val="sr-Cyrl-CS"/>
        </w:rPr>
        <w:t>,</w:t>
      </w:r>
      <w:r w:rsidR="00AA6FC2" w:rsidRPr="00FD0D09">
        <w:rPr>
          <w:rFonts w:ascii="Arial" w:hAnsi="Arial" w:cs="Arial"/>
          <w:b/>
          <w:iCs/>
          <w:lang w:val="sr-Latn-CS"/>
        </w:rPr>
        <w:t xml:space="preserve"> </w:t>
      </w:r>
      <w:r w:rsidR="004E2846">
        <w:rPr>
          <w:rFonts w:ascii="Arial" w:hAnsi="Arial" w:cs="Arial"/>
          <w:b/>
          <w:iCs/>
          <w:lang w:val="sr-Cyrl-RS"/>
        </w:rPr>
        <w:t>јануар</w:t>
      </w:r>
      <w:r w:rsidR="00601249" w:rsidRPr="00FD0D09">
        <w:rPr>
          <w:rFonts w:ascii="Arial" w:hAnsi="Arial" w:cs="Arial"/>
          <w:b/>
          <w:iCs/>
          <w:lang w:val="sr-Cyrl-RS"/>
        </w:rPr>
        <w:t xml:space="preserve"> </w:t>
      </w:r>
      <w:r w:rsidR="00C840EC" w:rsidRPr="00FD0D09">
        <w:rPr>
          <w:rFonts w:ascii="Arial" w:hAnsi="Arial" w:cs="Arial"/>
          <w:b/>
          <w:iCs/>
          <w:lang w:val="sr-Cyrl-CS"/>
        </w:rPr>
        <w:t>20</w:t>
      </w:r>
      <w:r w:rsidRPr="00FD0D09">
        <w:rPr>
          <w:rFonts w:ascii="Arial" w:hAnsi="Arial" w:cs="Arial"/>
          <w:b/>
          <w:iCs/>
          <w:lang w:val="sr-Latn-BA"/>
        </w:rPr>
        <w:t>2</w:t>
      </w:r>
      <w:r w:rsidR="004E2846">
        <w:rPr>
          <w:rFonts w:ascii="Arial" w:hAnsi="Arial" w:cs="Arial"/>
          <w:b/>
          <w:iCs/>
          <w:lang w:val="sr-Cyrl-RS"/>
        </w:rPr>
        <w:t>5</w:t>
      </w:r>
      <w:r w:rsidR="00122C7C" w:rsidRPr="00FD0D09">
        <w:rPr>
          <w:rFonts w:ascii="Arial" w:hAnsi="Arial" w:cs="Arial"/>
          <w:b/>
          <w:iCs/>
          <w:lang w:val="sr-Cyrl-CS"/>
        </w:rPr>
        <w:t>.</w:t>
      </w:r>
      <w:r w:rsidR="00C840EC" w:rsidRPr="00FD0D09">
        <w:rPr>
          <w:rFonts w:ascii="Arial" w:hAnsi="Arial" w:cs="Arial"/>
          <w:b/>
          <w:iCs/>
          <w:lang w:val="sr-Cyrl-CS"/>
        </w:rPr>
        <w:t xml:space="preserve"> </w:t>
      </w:r>
      <w:r w:rsidRPr="00FD0D09">
        <w:rPr>
          <w:rFonts w:ascii="Arial" w:hAnsi="Arial" w:cs="Arial"/>
          <w:b/>
          <w:iCs/>
          <w:lang w:val="sr-Cyrl-CS"/>
        </w:rPr>
        <w:t>године</w:t>
      </w:r>
    </w:p>
    <w:p w14:paraId="72C69F82" w14:textId="07FABB0E" w:rsidR="00E578BA" w:rsidRDefault="00E578BA" w:rsidP="00BC2E26">
      <w:pPr>
        <w:jc w:val="center"/>
        <w:rPr>
          <w:rFonts w:ascii="Times New Roman" w:hAnsi="Times New Roman"/>
          <w:b/>
          <w:i/>
          <w:szCs w:val="24"/>
          <w:lang w:val="it-IT"/>
        </w:rPr>
      </w:pPr>
      <w:r>
        <w:rPr>
          <w:rFonts w:ascii="Times New Roman" w:hAnsi="Times New Roman"/>
          <w:b/>
          <w:i/>
          <w:szCs w:val="24"/>
          <w:lang w:val="it-IT"/>
        </w:rPr>
        <w:br w:type="page"/>
      </w:r>
      <w:r w:rsidR="00AF7686">
        <w:rPr>
          <w:rFonts w:ascii="Arial" w:hAnsi="Arial" w:cs="Arial"/>
          <w:b/>
          <w:i/>
          <w:noProof/>
          <w:szCs w:val="24"/>
          <w:lang w:val="it-IT"/>
        </w:rPr>
        <w:lastRenderedPageBreak/>
        <w:drawing>
          <wp:inline distT="0" distB="0" distL="0" distR="0" wp14:anchorId="38E6B4AB" wp14:editId="05ADE0E3">
            <wp:extent cx="5688280" cy="8364160"/>
            <wp:effectExtent l="0" t="0" r="3175" b="8890"/>
            <wp:docPr id="6593034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280" cy="836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011C9F" w14:textId="77777777" w:rsidR="00AF7686" w:rsidRDefault="00AF7686" w:rsidP="00E578BA">
      <w:pPr>
        <w:jc w:val="center"/>
        <w:rPr>
          <w:rFonts w:ascii="Arial" w:hAnsi="Arial" w:cs="Arial"/>
          <w:b/>
          <w:sz w:val="22"/>
          <w:szCs w:val="22"/>
          <w:lang w:val="sr-Cyrl-BA"/>
        </w:rPr>
      </w:pPr>
    </w:p>
    <w:p w14:paraId="3BD6248B" w14:textId="77777777" w:rsidR="00142D6D" w:rsidRDefault="00142D6D" w:rsidP="00E578BA">
      <w:pPr>
        <w:jc w:val="center"/>
        <w:rPr>
          <w:rFonts w:ascii="Arial" w:hAnsi="Arial" w:cs="Arial"/>
          <w:b/>
          <w:sz w:val="22"/>
          <w:szCs w:val="22"/>
          <w:lang w:val="it-IT"/>
        </w:rPr>
      </w:pPr>
    </w:p>
    <w:p w14:paraId="48E23D61" w14:textId="28FAE2A9" w:rsidR="00E578BA" w:rsidRPr="00E578BA" w:rsidRDefault="00E578BA" w:rsidP="00E578BA">
      <w:pPr>
        <w:jc w:val="center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b/>
          <w:sz w:val="22"/>
          <w:szCs w:val="22"/>
          <w:lang w:val="it-IT"/>
        </w:rPr>
        <w:lastRenderedPageBreak/>
        <w:t>САДРЖАЈ</w:t>
      </w:r>
    </w:p>
    <w:p w14:paraId="2A599585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49C9DCA4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ЛИЦЕНЦА</w:t>
      </w:r>
    </w:p>
    <w:p w14:paraId="60226ACD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2368118B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УВОД</w:t>
      </w:r>
    </w:p>
    <w:p w14:paraId="6A75B784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8"/>
          <w:lang w:val="it-IT"/>
        </w:rPr>
      </w:pPr>
    </w:p>
    <w:p w14:paraId="410E41BB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ОПИС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ПОСТРОЈЕЊА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АКТИВНОСТИ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УКЉУЧУЈУЋИ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ДЕТАЉАН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ОПИС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ПРОИЗВОДНОГ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ИЛИ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РАДНОГ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ПРОЦЕСА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ТЕХНОЛОШКЕ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ДРУГЕ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КАРАКТЕРИСТИКЕ</w:t>
      </w:r>
    </w:p>
    <w:p w14:paraId="5AFC89A9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2539F35C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Б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ОПИС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ОСНОВНИХ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ПОМОЋНИХ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СИРОВИНА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ОСТАЛИХ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СУПСТАНЦИ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ЕНЕРГИЈЕ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КОРИСТИ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ИЛИ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КОЈУ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ПРОИЗВОДИ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ПОСТРОЈЕЊЕ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ОДНОСНО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ПРИКАЗ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ВРСТЕ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КОЛИЧИНЕ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ПОТРЕБНЕ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ЕНЕРГИЈЕ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ЕНЕРГЕНАТА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ПРОИЗВОДНИ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ИЛИ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РАДНИ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ПРОЦЕС</w:t>
      </w:r>
    </w:p>
    <w:p w14:paraId="3B39D788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350E3E58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В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ОПИС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СТАЊА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ЛОКАЦИЈЕ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КОЈОЈ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НАЛАЗИ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ПОСТРОЈЕЊЕ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УКЉУЧУЈУЋИ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РЕЗУЛТАТЕ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ИЗВРШЕНИХ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ИНДИКАТИВНИХ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МЈЕРЕЊА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КОЈИ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ОБУХВАТАЈУ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СТЕПЕН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ЗАГАЂЕНОСТИ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ВАЗДУХА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НИВО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БУКЕ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НИВО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ЗРАЧЕЊА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КВАЛИТЕТЕ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ПОВРШИНСКИХ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НИВО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ПОДЗЕМНИХ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ВОДА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БОНИТЕТЕ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НАМЈЕНУ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ЗЕМЉИШТА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КАО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САДРЖАЈ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ШТЕТНИХ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ОТПАДНИХ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МАТЕРИЈА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ЗЕМЉИШТУ</w:t>
      </w:r>
    </w:p>
    <w:p w14:paraId="7E7A89CF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3E05D438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Г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ОПИС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ПРИРОДЕ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КОЛИЧИНЕ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ПРЕДВИЂЕНИХ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ЕМИСИЈА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ИЗ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ПОСТРОЈЕЊА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СВЕ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ДИЈЕЛОВЕ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ЖИВОТНЕ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СРЕДИНЕ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(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ВАЗДУХ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ВОДА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ЗЕМЉИШТЕ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ОДНОСНО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ПРИКАЗ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ВРСТЕ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КОЛИЧИНЕ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ИСПУШТЕНИХ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ГАСОВА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ВОДЕ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ДРУГИХ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ОТПАДНИХ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МАТЕРИЈА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ТЕХНОЛОШКИМ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ЦЈЕЛИНАМА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УКЉУЧУЈУЋИ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ЕМИСИЈЕ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ВАЗДУХ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ИСПУШТАЊЕ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ВОДУ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ЗЕМЉИШТЕ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БУКУ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ВИБРАЦИЈЕ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СВЈЕТЛОСТ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ТОПЛОТУ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ЗРАЧЕЊЕ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(</w:t>
      </w:r>
      <w:r w:rsidRPr="00E578BA">
        <w:rPr>
          <w:rFonts w:ascii="Arial" w:hAnsi="Arial" w:cs="Arial" w:hint="eastAsia"/>
          <w:sz w:val="22"/>
          <w:szCs w:val="22"/>
          <w:lang w:val="it-IT"/>
        </w:rPr>
        <w:t>ЈОНИЗУЈУЋЕ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НЕЈОНИЗУЈУЋЕ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КАО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ИДЕНТИФИКАЦИЈУ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ЗНАЧАЈНИХ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УТИЦАЈА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ЖИВОТНУ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СРЕДИНУ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ЖИВИ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СВИЈЕТ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ЦЈЕЛИНИ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КАО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ЗДРАВЉЕ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ЉУДИ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ВРИЈЕМЕ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ИЗГРАДЊЕ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РЕДОВНОГ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РАДА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ПОСТРОЈЕЊА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ИЛИ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ОБАВЉАЊЕ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АКТИВНОСТИ</w:t>
      </w:r>
    </w:p>
    <w:p w14:paraId="00AB324D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42B5722A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Д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ОПИС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ПРЕДЛОЖЕНИХ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МЈЕРА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ТЕХНОЛОГИЈА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ДРУГИХ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ТЕХНИКА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СПРЈЕЧАВАЊЕ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СМАЊИВАЊЕ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УБЛАЖАВАЊЕ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ИЛИ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САНАЦИЈУ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ШТЕТНИХ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УТИЦАЈА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ЖИВОТНУ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СРЕДИНУ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ПРОПИСАНЕ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ОВИМ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ЗАКОНОМ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ДРУГИМ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ПРОПИСИМА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ТРЕТМАН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УПРАВЉАЊЕ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ОТПАДОМ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УПРАВЉАЊЕ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НУСПРОИЗВОДИМА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КАО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МЈЕРЕ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СЛУЧАЈУ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ИНЦИДЕНТНИХ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СИТУАЦИЈА</w:t>
      </w:r>
    </w:p>
    <w:p w14:paraId="45E985F5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2AC4DEFF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Ђ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ОПИС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ОСТАЛИХ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МЈЕРА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РАДИ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УСКЛАЂИВАЊА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ОСНОВНИМ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ОБАВЕЗАМА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ОДГОВОРНОГ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ЛИЦА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ПОСЕБНО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МЈЕРА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НАКОН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ЗАТВАРАЊА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ПОСТРОЈЕЊА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КОЈЕ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МОГУ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УТИЦАТИ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СПРЕЧАВАЊЕ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ИЛИ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СМАЊИВАЊЕ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ШТЕТНИХ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УТИЦАЈА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ЖИВОТНУ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СРЕДИНУ</w:t>
      </w:r>
    </w:p>
    <w:p w14:paraId="5DABB20E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1EDA9FA0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ОПИС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МЈЕРА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ПЛАНИРАНИХ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МОНИТОРИНГ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ЕМИСИЈА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ЖИВОТНУ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СРЕДИНУ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УКЉУЧУЈУЋИ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ГРАНИЧНЕ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ВРИЈЕДНОСТИ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ЕМИСИЈА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ПРОПИСАНЕ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ПОСЕБНИМ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ПРИЛОЗИМА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ПАРАМЕТРЕ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ОСНОВУ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КОЈИХ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МОГУ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УТВРДИТИ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ШТЕТНИ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УТИЦАЈИ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ЖИВОТНУ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СРЕДИНУ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МЈЕСТА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НАЧИН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УЧЕСТАЛОСТ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МЈЕРЕЊА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УТВРЂЕНИХ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ПАРАМЕТАРА</w:t>
      </w:r>
    </w:p>
    <w:p w14:paraId="442A7D1D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2D0EA005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Ж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ОПИС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РАЗМАТРАНИХ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АЛТЕРНАТИВНИХ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РЈЕШЕЊА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ОДНОСУ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ПРЕДЛОЖЕНУ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ЛОКАЦИЈУ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ТЕХНОЛОГИЈУ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,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КАО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РАЗЛОГЕ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ЗБОГ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КОЈИХ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ОДЛУЧИЛО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ПРЕДЛОЖЕНА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РЈЕШЕЊА</w:t>
      </w:r>
    </w:p>
    <w:p w14:paraId="251DBB88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00B01079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З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ПЛАН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УПРАВЉАЊА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ОТПАДОМ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ИЗГРАЂЕН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СКЛАДУ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СА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ПОСЕБНИМ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ПРОПИСОМ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КОЈИ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РЕГУЛИШЕ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УПРАВЉАЊЕ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ОТПАДОМ</w:t>
      </w:r>
    </w:p>
    <w:p w14:paraId="7D74B10B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00B8F0F5" w14:textId="77777777" w:rsidR="00E578BA" w:rsidRPr="00E578BA" w:rsidRDefault="00E578BA" w:rsidP="00E578BA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) </w:t>
      </w:r>
      <w:r w:rsidRPr="00E578BA">
        <w:rPr>
          <w:rFonts w:ascii="Arial" w:hAnsi="Arial" w:cs="Arial" w:hint="eastAsia"/>
          <w:sz w:val="22"/>
          <w:szCs w:val="22"/>
          <w:lang w:val="it-IT"/>
        </w:rPr>
        <w:t>ПРИЛОЗИ</w:t>
      </w:r>
    </w:p>
    <w:p w14:paraId="52008CB1" w14:textId="77777777" w:rsidR="00E578BA" w:rsidRPr="00E578BA" w:rsidRDefault="00E578BA" w:rsidP="00E578BA">
      <w:pPr>
        <w:jc w:val="both"/>
        <w:rPr>
          <w:rFonts w:ascii="Arial" w:hAnsi="Arial" w:cs="Arial"/>
          <w:sz w:val="16"/>
          <w:szCs w:val="16"/>
          <w:lang w:val="it-IT"/>
        </w:rPr>
      </w:pPr>
    </w:p>
    <w:p w14:paraId="7A224A26" w14:textId="77777777" w:rsidR="000664C3" w:rsidRDefault="00E578BA" w:rsidP="00E578BA">
      <w:pPr>
        <w:jc w:val="both"/>
        <w:rPr>
          <w:rFonts w:ascii="Times New Roman" w:hAnsi="Times New Roman"/>
          <w:b/>
          <w:i/>
          <w:lang w:val="sr-Latn-BA"/>
        </w:rPr>
      </w:pPr>
      <w:r w:rsidRPr="00E578BA">
        <w:rPr>
          <w:rFonts w:ascii="Arial" w:hAnsi="Arial" w:cs="Arial" w:hint="eastAsia"/>
          <w:sz w:val="22"/>
          <w:szCs w:val="22"/>
          <w:lang w:val="it-IT"/>
        </w:rPr>
        <w:t>НЕТЕХНИЧКИ</w:t>
      </w:r>
      <w:r w:rsidRPr="00E578BA">
        <w:rPr>
          <w:rFonts w:ascii="Arial" w:hAnsi="Arial" w:cs="Arial"/>
          <w:sz w:val="22"/>
          <w:szCs w:val="22"/>
          <w:lang w:val="it-IT"/>
        </w:rPr>
        <w:t xml:space="preserve"> </w:t>
      </w:r>
      <w:r w:rsidRPr="00E578BA">
        <w:rPr>
          <w:rFonts w:ascii="Arial" w:hAnsi="Arial" w:cs="Arial" w:hint="eastAsia"/>
          <w:sz w:val="22"/>
          <w:szCs w:val="22"/>
          <w:lang w:val="it-IT"/>
        </w:rPr>
        <w:t>РЕЗИМ</w:t>
      </w:r>
      <w:r w:rsidRPr="00E578BA">
        <w:rPr>
          <w:rFonts w:ascii="Arial" w:hAnsi="Arial" w:cs="Arial"/>
          <w:sz w:val="22"/>
          <w:szCs w:val="22"/>
          <w:lang w:val="it-IT"/>
        </w:rPr>
        <w:t>E</w:t>
      </w:r>
      <w:r w:rsidR="000664C3">
        <w:rPr>
          <w:rFonts w:ascii="Times New Roman" w:hAnsi="Times New Roman"/>
          <w:b/>
          <w:i/>
          <w:lang w:val="sr-Latn-BA"/>
        </w:rPr>
        <w:br w:type="page"/>
      </w:r>
    </w:p>
    <w:p w14:paraId="10839609" w14:textId="77777777" w:rsidR="005C5DF2" w:rsidRPr="000939E6" w:rsidRDefault="00E578BA" w:rsidP="002B3D52">
      <w:pPr>
        <w:pStyle w:val="BodyText"/>
        <w:shd w:val="clear" w:color="auto" w:fill="BFBFBF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  <w:r w:rsidRPr="000939E6">
        <w:rPr>
          <w:rFonts w:ascii="Arial" w:hAnsi="Arial" w:cs="Arial"/>
          <w:b/>
          <w:color w:val="000000" w:themeColor="text1"/>
          <w:szCs w:val="28"/>
        </w:rPr>
        <w:lastRenderedPageBreak/>
        <w:t>УВОД</w:t>
      </w:r>
    </w:p>
    <w:p w14:paraId="231F7F0F" w14:textId="77777777" w:rsidR="002E2309" w:rsidRPr="00E578BA" w:rsidRDefault="002E2309" w:rsidP="005C5D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Arial" w:hAnsi="Arial" w:cs="Arial"/>
          <w:b/>
          <w:bCs/>
          <w:iCs/>
          <w:szCs w:val="24"/>
          <w:lang w:val="sr-Latn-CS"/>
        </w:rPr>
      </w:pPr>
    </w:p>
    <w:p w14:paraId="18B0EB00" w14:textId="7B0EC20A" w:rsidR="00FD0D09" w:rsidRDefault="00E578BA" w:rsidP="005378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iCs/>
          <w:szCs w:val="24"/>
          <w:lang w:val="sr-Cyrl-RS"/>
        </w:rPr>
      </w:pPr>
      <w:r>
        <w:rPr>
          <w:rFonts w:ascii="Arial" w:hAnsi="Arial" w:cs="Arial"/>
          <w:bCs/>
          <w:iCs/>
          <w:szCs w:val="24"/>
          <w:lang w:val="sr-Latn-CS"/>
        </w:rPr>
        <w:t>Предмет</w:t>
      </w:r>
      <w:r w:rsidR="00480331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рада</w:t>
      </w:r>
      <w:r w:rsidR="005C5DF2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је</w:t>
      </w:r>
      <w:r w:rsidR="002E5EAD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израда</w:t>
      </w:r>
      <w:r w:rsidR="00A105B8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iCs/>
          <w:szCs w:val="24"/>
          <w:lang w:val="sr-Latn-CS"/>
        </w:rPr>
        <w:t>ДОКАЗА</w:t>
      </w:r>
      <w:r w:rsidR="00A105B8" w:rsidRPr="00E578BA">
        <w:rPr>
          <w:rFonts w:ascii="Arial" w:hAnsi="Arial" w:cs="Arial"/>
          <w:b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уз</w:t>
      </w:r>
      <w:r w:rsidR="009C0863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захтјев</w:t>
      </w:r>
      <w:r w:rsidR="009C0863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за</w:t>
      </w:r>
      <w:r w:rsidR="009C0863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издавање</w:t>
      </w:r>
      <w:r w:rsidR="009C0863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еколошке</w:t>
      </w:r>
      <w:r w:rsidR="009C0863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дозволе</w:t>
      </w:r>
      <w:r w:rsidR="0053787D" w:rsidRPr="00E578BA">
        <w:rPr>
          <w:rFonts w:ascii="Arial" w:hAnsi="Arial" w:cs="Arial"/>
          <w:bCs/>
          <w:iCs/>
          <w:szCs w:val="24"/>
          <w:lang w:val="sr-Latn-CS"/>
        </w:rPr>
        <w:t>,</w:t>
      </w:r>
      <w:r w:rsidR="005C5DF2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>
        <w:rPr>
          <w:rFonts w:ascii="Arial" w:hAnsi="Arial" w:cs="Arial"/>
          <w:bCs/>
          <w:iCs/>
          <w:szCs w:val="24"/>
          <w:lang w:val="sr-Latn-CS"/>
        </w:rPr>
        <w:t>за</w:t>
      </w:r>
      <w:r w:rsidR="005C5DF2" w:rsidRPr="00E578BA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1D47D2">
        <w:rPr>
          <w:rFonts w:ascii="Arial" w:hAnsi="Arial" w:cs="Arial"/>
          <w:bCs/>
          <w:iCs/>
          <w:szCs w:val="24"/>
          <w:lang w:val="sr-Cyrl-RS"/>
        </w:rPr>
        <w:t>економск</w:t>
      </w:r>
      <w:r w:rsidR="007F5861">
        <w:rPr>
          <w:rFonts w:ascii="Arial" w:hAnsi="Arial" w:cs="Arial"/>
          <w:bCs/>
          <w:iCs/>
          <w:szCs w:val="24"/>
          <w:lang w:val="sr-Cyrl-RS"/>
        </w:rPr>
        <w:t>е</w:t>
      </w:r>
      <w:r w:rsidR="002F34A6">
        <w:rPr>
          <w:rFonts w:ascii="Arial" w:hAnsi="Arial" w:cs="Arial"/>
          <w:bCs/>
          <w:iCs/>
          <w:szCs w:val="24"/>
          <w:lang w:val="sr-Cyrl-RS"/>
        </w:rPr>
        <w:t xml:space="preserve"> објект</w:t>
      </w:r>
      <w:r w:rsidR="007F5861">
        <w:rPr>
          <w:rFonts w:ascii="Arial" w:hAnsi="Arial" w:cs="Arial"/>
          <w:bCs/>
          <w:iCs/>
          <w:szCs w:val="24"/>
          <w:lang w:val="sr-Cyrl-RS"/>
        </w:rPr>
        <w:t>е</w:t>
      </w:r>
      <w:r w:rsidR="002F34A6">
        <w:rPr>
          <w:rFonts w:ascii="Arial" w:hAnsi="Arial" w:cs="Arial"/>
          <w:bCs/>
          <w:iCs/>
          <w:szCs w:val="24"/>
          <w:lang w:val="sr-Cyrl-RS"/>
        </w:rPr>
        <w:t xml:space="preserve"> – штал</w:t>
      </w:r>
      <w:r w:rsidR="00470405">
        <w:rPr>
          <w:rFonts w:ascii="Arial" w:hAnsi="Arial" w:cs="Arial"/>
          <w:bCs/>
          <w:iCs/>
          <w:szCs w:val="24"/>
          <w:lang w:val="sr-Latn-RS"/>
        </w:rPr>
        <w:t>e</w:t>
      </w:r>
      <w:r w:rsidR="002F34A6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2F34A6">
        <w:rPr>
          <w:rFonts w:ascii="Arial" w:hAnsi="Arial" w:cs="Arial" w:hint="eastAsia"/>
          <w:bCs/>
          <w:iCs/>
          <w:szCs w:val="24"/>
          <w:lang w:val="sr-Latn-CS"/>
        </w:rPr>
        <w:t>з</w:t>
      </w:r>
      <w:r w:rsidR="002F34A6">
        <w:rPr>
          <w:rFonts w:ascii="Arial" w:hAnsi="Arial" w:cs="Arial"/>
          <w:bCs/>
          <w:iCs/>
          <w:szCs w:val="24"/>
          <w:lang w:val="sr-Cyrl-RS"/>
        </w:rPr>
        <w:t>а</w:t>
      </w:r>
      <w:r w:rsidR="000939E6" w:rsidRPr="000939E6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CF139B">
        <w:rPr>
          <w:rFonts w:ascii="Arial" w:hAnsi="Arial" w:cs="Arial"/>
          <w:bCs/>
          <w:iCs/>
          <w:szCs w:val="24"/>
          <w:lang w:val="sr-Cyrl-RS"/>
        </w:rPr>
        <w:t xml:space="preserve">узгој </w:t>
      </w:r>
      <w:r w:rsidR="00137879">
        <w:rPr>
          <w:rFonts w:ascii="Arial" w:hAnsi="Arial" w:cs="Arial" w:hint="eastAsia"/>
          <w:bCs/>
          <w:iCs/>
          <w:szCs w:val="24"/>
          <w:lang w:val="sr-Latn-CS"/>
        </w:rPr>
        <w:t>г</w:t>
      </w:r>
      <w:proofErr w:type="spellStart"/>
      <w:r w:rsidR="00137879">
        <w:rPr>
          <w:rFonts w:ascii="Arial" w:hAnsi="Arial" w:cs="Arial"/>
          <w:bCs/>
          <w:iCs/>
          <w:szCs w:val="24"/>
          <w:lang w:val="sr-Cyrl-BA"/>
        </w:rPr>
        <w:t>оведа</w:t>
      </w:r>
      <w:proofErr w:type="spellEnd"/>
      <w:r w:rsidR="000939E6" w:rsidRPr="000939E6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FD0D09">
        <w:rPr>
          <w:rFonts w:ascii="Arial" w:hAnsi="Arial" w:cs="Arial"/>
          <w:bCs/>
          <w:iCs/>
          <w:szCs w:val="24"/>
          <w:lang w:val="sr-Cyrl-RS"/>
        </w:rPr>
        <w:t>(крав</w:t>
      </w:r>
      <w:r w:rsidR="007F5861">
        <w:rPr>
          <w:rFonts w:ascii="Arial" w:hAnsi="Arial" w:cs="Arial"/>
          <w:bCs/>
          <w:iCs/>
          <w:szCs w:val="24"/>
          <w:lang w:val="sr-Cyrl-RS"/>
        </w:rPr>
        <w:t>е</w:t>
      </w:r>
      <w:r w:rsidR="00FD0D09">
        <w:rPr>
          <w:rFonts w:ascii="Arial" w:hAnsi="Arial" w:cs="Arial"/>
          <w:bCs/>
          <w:iCs/>
          <w:szCs w:val="24"/>
          <w:lang w:val="sr-Cyrl-RS"/>
        </w:rPr>
        <w:t xml:space="preserve"> музар</w:t>
      </w:r>
      <w:r w:rsidR="007F5861">
        <w:rPr>
          <w:rFonts w:ascii="Arial" w:hAnsi="Arial" w:cs="Arial"/>
          <w:bCs/>
          <w:iCs/>
          <w:szCs w:val="24"/>
          <w:lang w:val="sr-Cyrl-RS"/>
        </w:rPr>
        <w:t>е</w:t>
      </w:r>
      <w:r w:rsidR="00FD0D09">
        <w:rPr>
          <w:rFonts w:ascii="Arial" w:hAnsi="Arial" w:cs="Arial"/>
          <w:bCs/>
          <w:iCs/>
          <w:szCs w:val="24"/>
          <w:lang w:val="sr-Cyrl-RS"/>
        </w:rPr>
        <w:t xml:space="preserve">) </w:t>
      </w:r>
      <w:r w:rsidR="00D24984">
        <w:rPr>
          <w:rFonts w:ascii="Arial" w:hAnsi="Arial" w:cs="Arial"/>
          <w:bCs/>
          <w:iCs/>
          <w:szCs w:val="24"/>
          <w:lang w:val="sr-Latn-CS"/>
        </w:rPr>
        <w:t>у</w:t>
      </w:r>
      <w:r w:rsidR="00D24984" w:rsidRPr="00D24984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D24984">
        <w:rPr>
          <w:rFonts w:ascii="Arial" w:hAnsi="Arial" w:cs="Arial"/>
          <w:bCs/>
          <w:iCs/>
          <w:szCs w:val="24"/>
          <w:lang w:val="sr-Latn-CS"/>
        </w:rPr>
        <w:t>мјесту</w:t>
      </w:r>
      <w:r w:rsidR="00D24984" w:rsidRPr="00D24984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137879">
        <w:rPr>
          <w:rFonts w:ascii="Arial" w:hAnsi="Arial" w:cs="Arial"/>
          <w:bCs/>
          <w:iCs/>
          <w:szCs w:val="24"/>
          <w:lang w:val="sr-Cyrl-BA"/>
        </w:rPr>
        <w:t>Бабићи, општина Шипово</w:t>
      </w:r>
      <w:r w:rsidR="00D24984" w:rsidRPr="00D24984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D24984">
        <w:rPr>
          <w:rFonts w:ascii="Arial" w:hAnsi="Arial" w:cs="Arial"/>
          <w:bCs/>
          <w:iCs/>
          <w:szCs w:val="24"/>
          <w:lang w:val="sr-Latn-CS"/>
        </w:rPr>
        <w:t>на</w:t>
      </w:r>
      <w:r w:rsidR="00D24984" w:rsidRPr="00D24984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D24984">
        <w:rPr>
          <w:rFonts w:ascii="Arial" w:hAnsi="Arial" w:cs="Arial"/>
          <w:bCs/>
          <w:iCs/>
          <w:szCs w:val="24"/>
          <w:lang w:val="sr-Latn-CS"/>
        </w:rPr>
        <w:t>земљишној</w:t>
      </w:r>
      <w:r w:rsidR="00D24984" w:rsidRPr="00D24984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D24984">
        <w:rPr>
          <w:rFonts w:ascii="Arial" w:hAnsi="Arial" w:cs="Arial"/>
          <w:bCs/>
          <w:iCs/>
          <w:szCs w:val="24"/>
          <w:lang w:val="sr-Latn-CS"/>
        </w:rPr>
        <w:t>парцели</w:t>
      </w:r>
      <w:r w:rsidR="00D24984" w:rsidRPr="00D24984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D24984">
        <w:rPr>
          <w:rFonts w:ascii="Arial" w:hAnsi="Arial" w:cs="Arial"/>
          <w:bCs/>
          <w:iCs/>
          <w:szCs w:val="24"/>
          <w:lang w:val="sr-Latn-CS"/>
        </w:rPr>
        <w:t>означеној</w:t>
      </w:r>
      <w:r w:rsidR="00D24984" w:rsidRPr="00D24984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D24984">
        <w:rPr>
          <w:rFonts w:ascii="Arial" w:hAnsi="Arial" w:cs="Arial"/>
          <w:bCs/>
          <w:iCs/>
          <w:szCs w:val="24"/>
          <w:lang w:val="sr-Latn-CS"/>
        </w:rPr>
        <w:t>као</w:t>
      </w:r>
      <w:r w:rsidR="00D24984" w:rsidRPr="00D24984">
        <w:rPr>
          <w:rFonts w:ascii="Arial" w:hAnsi="Arial" w:cs="Arial"/>
          <w:bCs/>
          <w:iCs/>
          <w:szCs w:val="24"/>
          <w:lang w:val="sr-Latn-CS"/>
        </w:rPr>
        <w:t xml:space="preserve"> </w:t>
      </w:r>
      <w:r w:rsidR="00470405" w:rsidRPr="00470405">
        <w:rPr>
          <w:rFonts w:ascii="Arial" w:hAnsi="Arial" w:cs="Arial" w:hint="eastAsia"/>
          <w:bCs/>
          <w:iCs/>
          <w:szCs w:val="24"/>
          <w:lang w:val="sr-Latn-CS"/>
        </w:rPr>
        <w:t>к</w:t>
      </w:r>
      <w:r w:rsidR="00470405" w:rsidRPr="00470405">
        <w:rPr>
          <w:rFonts w:ascii="Arial" w:hAnsi="Arial" w:cs="Arial"/>
          <w:bCs/>
          <w:iCs/>
          <w:szCs w:val="24"/>
          <w:lang w:val="sr-Latn-CS"/>
        </w:rPr>
        <w:t>.</w:t>
      </w:r>
      <w:r w:rsidR="00470405" w:rsidRPr="00470405">
        <w:rPr>
          <w:rFonts w:ascii="Arial" w:hAnsi="Arial" w:cs="Arial" w:hint="eastAsia"/>
          <w:bCs/>
          <w:iCs/>
          <w:szCs w:val="24"/>
          <w:lang w:val="sr-Latn-CS"/>
        </w:rPr>
        <w:t>ч</w:t>
      </w:r>
      <w:r w:rsidR="00470405" w:rsidRPr="00470405">
        <w:rPr>
          <w:rFonts w:ascii="Arial" w:hAnsi="Arial" w:cs="Arial"/>
          <w:bCs/>
          <w:iCs/>
          <w:szCs w:val="24"/>
          <w:lang w:val="sr-Latn-CS"/>
        </w:rPr>
        <w:t xml:space="preserve">. </w:t>
      </w:r>
      <w:r w:rsidR="00470405" w:rsidRPr="00470405">
        <w:rPr>
          <w:rFonts w:ascii="Arial" w:hAnsi="Arial" w:cs="Arial" w:hint="eastAsia"/>
          <w:bCs/>
          <w:iCs/>
          <w:szCs w:val="24"/>
          <w:lang w:val="sr-Latn-CS"/>
        </w:rPr>
        <w:t>број</w:t>
      </w:r>
      <w:r w:rsidR="00470405" w:rsidRPr="00470405">
        <w:rPr>
          <w:rFonts w:ascii="Arial" w:hAnsi="Arial" w:cs="Arial"/>
          <w:bCs/>
          <w:iCs/>
          <w:szCs w:val="24"/>
          <w:lang w:val="sr-Latn-CS"/>
        </w:rPr>
        <w:t xml:space="preserve"> 2839 </w:t>
      </w:r>
      <w:r w:rsidR="00470405" w:rsidRPr="00470405">
        <w:rPr>
          <w:rFonts w:ascii="Arial" w:hAnsi="Arial" w:cs="Arial" w:hint="eastAsia"/>
          <w:bCs/>
          <w:iCs/>
          <w:szCs w:val="24"/>
          <w:lang w:val="sr-Latn-CS"/>
        </w:rPr>
        <w:t>и</w:t>
      </w:r>
      <w:r w:rsidR="00470405" w:rsidRPr="00470405">
        <w:rPr>
          <w:rFonts w:ascii="Arial" w:hAnsi="Arial" w:cs="Arial"/>
          <w:bCs/>
          <w:iCs/>
          <w:szCs w:val="24"/>
          <w:lang w:val="sr-Latn-CS"/>
        </w:rPr>
        <w:t xml:space="preserve"> 2838/2, </w:t>
      </w:r>
      <w:r w:rsidR="00470405" w:rsidRPr="00470405">
        <w:rPr>
          <w:rFonts w:ascii="Arial" w:hAnsi="Arial" w:cs="Arial" w:hint="eastAsia"/>
          <w:bCs/>
          <w:iCs/>
          <w:szCs w:val="24"/>
          <w:lang w:val="sr-Latn-CS"/>
        </w:rPr>
        <w:t>к</w:t>
      </w:r>
      <w:r w:rsidR="00470405" w:rsidRPr="00470405">
        <w:rPr>
          <w:rFonts w:ascii="Arial" w:hAnsi="Arial" w:cs="Arial"/>
          <w:bCs/>
          <w:iCs/>
          <w:szCs w:val="24"/>
          <w:lang w:val="sr-Latn-CS"/>
        </w:rPr>
        <w:t>.</w:t>
      </w:r>
      <w:r w:rsidR="00470405" w:rsidRPr="00470405">
        <w:rPr>
          <w:rFonts w:ascii="Arial" w:hAnsi="Arial" w:cs="Arial" w:hint="eastAsia"/>
          <w:bCs/>
          <w:iCs/>
          <w:szCs w:val="24"/>
          <w:lang w:val="sr-Latn-CS"/>
        </w:rPr>
        <w:t>о</w:t>
      </w:r>
      <w:r w:rsidR="00470405" w:rsidRPr="00470405">
        <w:rPr>
          <w:rFonts w:ascii="Arial" w:hAnsi="Arial" w:cs="Arial"/>
          <w:bCs/>
          <w:iCs/>
          <w:szCs w:val="24"/>
          <w:lang w:val="sr-Latn-CS"/>
        </w:rPr>
        <w:t xml:space="preserve">. </w:t>
      </w:r>
      <w:r w:rsidR="00470405" w:rsidRPr="00470405">
        <w:rPr>
          <w:rFonts w:ascii="Arial" w:hAnsi="Arial" w:cs="Arial" w:hint="eastAsia"/>
          <w:bCs/>
          <w:iCs/>
          <w:szCs w:val="24"/>
          <w:lang w:val="sr-Latn-CS"/>
        </w:rPr>
        <w:t>Бабићи</w:t>
      </w:r>
      <w:r w:rsidR="00470405" w:rsidRPr="00470405">
        <w:rPr>
          <w:rFonts w:ascii="Arial" w:hAnsi="Arial" w:cs="Arial"/>
          <w:bCs/>
          <w:iCs/>
          <w:szCs w:val="24"/>
          <w:lang w:val="sr-Latn-CS"/>
        </w:rPr>
        <w:t xml:space="preserve">, </w:t>
      </w:r>
      <w:r w:rsidR="00137879">
        <w:rPr>
          <w:rFonts w:ascii="Arial" w:hAnsi="Arial" w:cs="Arial"/>
          <w:bCs/>
          <w:iCs/>
          <w:szCs w:val="24"/>
          <w:lang w:val="sr-Cyrl-BA"/>
        </w:rPr>
        <w:t>у општини Шипово</w:t>
      </w:r>
      <w:r w:rsidR="00D24984" w:rsidRPr="00D24984">
        <w:rPr>
          <w:rFonts w:ascii="Arial" w:hAnsi="Arial" w:cs="Arial"/>
          <w:bCs/>
          <w:iCs/>
          <w:szCs w:val="24"/>
          <w:lang w:val="sr-Latn-CS"/>
        </w:rPr>
        <w:t xml:space="preserve">. </w:t>
      </w:r>
    </w:p>
    <w:p w14:paraId="2867B077" w14:textId="77777777" w:rsidR="00FD0D09" w:rsidRDefault="00FD0D09" w:rsidP="005378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iCs/>
          <w:szCs w:val="24"/>
          <w:lang w:val="sr-Cyrl-RS"/>
        </w:rPr>
      </w:pPr>
    </w:p>
    <w:p w14:paraId="0A5A273D" w14:textId="59F255A0" w:rsidR="00CE56F0" w:rsidRPr="00FD0D09" w:rsidRDefault="007C3C69" w:rsidP="005378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iCs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>Капацитет предметн</w:t>
      </w:r>
      <w:r w:rsidR="00470405">
        <w:rPr>
          <w:rFonts w:ascii="Arial" w:hAnsi="Arial" w:cs="Arial"/>
          <w:szCs w:val="24"/>
          <w:lang w:val="sr-Cyrl-RS"/>
        </w:rPr>
        <w:t>их</w:t>
      </w:r>
      <w:r>
        <w:rPr>
          <w:rFonts w:ascii="Arial" w:hAnsi="Arial" w:cs="Arial"/>
          <w:szCs w:val="24"/>
          <w:lang w:val="sr-Cyrl-RS"/>
        </w:rPr>
        <w:t xml:space="preserve"> објек</w:t>
      </w:r>
      <w:r w:rsidR="00470405">
        <w:rPr>
          <w:rFonts w:ascii="Arial" w:hAnsi="Arial" w:cs="Arial"/>
          <w:szCs w:val="24"/>
          <w:lang w:val="sr-Cyrl-RS"/>
        </w:rPr>
        <w:t>а</w:t>
      </w:r>
      <w:r>
        <w:rPr>
          <w:rFonts w:ascii="Arial" w:hAnsi="Arial" w:cs="Arial"/>
          <w:szCs w:val="24"/>
          <w:lang w:val="sr-Cyrl-RS"/>
        </w:rPr>
        <w:t xml:space="preserve">та је </w:t>
      </w:r>
      <w:r w:rsidR="00470405">
        <w:rPr>
          <w:rFonts w:ascii="Arial" w:hAnsi="Arial" w:cs="Arial"/>
          <w:b/>
          <w:iCs/>
          <w:szCs w:val="24"/>
          <w:lang w:val="sr-Cyrl-RS"/>
        </w:rPr>
        <w:t>40</w:t>
      </w:r>
      <w:r w:rsidRPr="00FD0D09">
        <w:rPr>
          <w:rFonts w:ascii="Arial" w:hAnsi="Arial" w:cs="Arial"/>
          <w:b/>
          <w:iCs/>
          <w:szCs w:val="24"/>
          <w:lang w:val="sr-Cyrl-RS"/>
        </w:rPr>
        <w:t xml:space="preserve"> </w:t>
      </w:r>
      <w:r w:rsidR="00FD0D09" w:rsidRPr="00FD0D09">
        <w:rPr>
          <w:rFonts w:ascii="Arial" w:hAnsi="Arial" w:cs="Arial"/>
          <w:b/>
          <w:iCs/>
          <w:szCs w:val="24"/>
          <w:lang w:val="sr-Cyrl-RS"/>
        </w:rPr>
        <w:t>мјеста за крупну стоку (говеда – крава музара).</w:t>
      </w:r>
    </w:p>
    <w:p w14:paraId="3F9FF8E5" w14:textId="77777777" w:rsidR="00CE56F0" w:rsidRPr="000939E6" w:rsidRDefault="00CE56F0" w:rsidP="005378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iCs/>
          <w:color w:val="000000" w:themeColor="text1"/>
          <w:szCs w:val="24"/>
          <w:lang w:val="sr-Latn-CS"/>
        </w:rPr>
      </w:pPr>
    </w:p>
    <w:p w14:paraId="771C49B2" w14:textId="77777777" w:rsidR="007C3C69" w:rsidRPr="00DB3907" w:rsidRDefault="00E578BA" w:rsidP="005378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</w:pP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Одговорно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лице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погона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и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постројења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,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у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складу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са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чланом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85.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Закона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о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заштити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животне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средине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(„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Службени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гласник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Републике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Српске“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,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број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71/12, 79/15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и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70/20)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и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на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основу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члана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3,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Правилника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о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постројењима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која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могу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бити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изграђена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и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пуштена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у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рад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само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уколико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имају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еколошку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дозволу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(„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Службени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гласник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Републике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Српске“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,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број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124/12)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дужно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је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да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поднесе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захтјев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за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издавање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еколошке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дозволе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са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ДОКАЗИМА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за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предметни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 xml:space="preserve"> </w:t>
      </w:r>
      <w:r w:rsidRPr="00DB3907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Cyrl-RS"/>
        </w:rPr>
        <w:t>објекат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>.</w:t>
      </w:r>
    </w:p>
    <w:p w14:paraId="13443012" w14:textId="77777777" w:rsidR="00E578BA" w:rsidRPr="00DB3907" w:rsidRDefault="00E578BA" w:rsidP="005378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iCs/>
          <w:noProof/>
          <w:szCs w:val="24"/>
          <w:lang w:val="sr-Cyrl-RS"/>
        </w:rPr>
      </w:pPr>
    </w:p>
    <w:p w14:paraId="39F4E680" w14:textId="7D0C518A" w:rsidR="006D6361" w:rsidRPr="00DB3907" w:rsidRDefault="00E578BA" w:rsidP="005378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</w:pP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Еколошку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дозволу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="007C3C69">
        <w:rPr>
          <w:rFonts w:ascii="Arial" w:hAnsi="Arial" w:cs="Arial"/>
          <w:bCs/>
          <w:iCs/>
          <w:noProof/>
          <w:szCs w:val="24"/>
          <w:lang w:val="sr-Cyrl-RS"/>
        </w:rPr>
        <w:t xml:space="preserve">за наведени капацитет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издаје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надлежни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орган</w:t>
      </w:r>
      <w:r w:rsidR="009B0533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="00FD0D09">
        <w:rPr>
          <w:rFonts w:ascii="Arial" w:hAnsi="Arial" w:cs="Arial"/>
          <w:bCs/>
          <w:iCs/>
          <w:noProof/>
          <w:szCs w:val="24"/>
          <w:lang w:val="sr-Cyrl-RS"/>
        </w:rPr>
        <w:t>Општине</w:t>
      </w:r>
      <w:r w:rsidR="00D15EFE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="00FD0D09">
        <w:rPr>
          <w:rFonts w:ascii="Arial" w:hAnsi="Arial" w:cs="Arial"/>
          <w:bCs/>
          <w:iCs/>
          <w:noProof/>
          <w:szCs w:val="24"/>
          <w:lang w:val="sr-Cyrl-RS"/>
        </w:rPr>
        <w:t>Шипово</w:t>
      </w:r>
      <w:r w:rsidR="002E2309" w:rsidRPr="00DB3907">
        <w:rPr>
          <w:rFonts w:ascii="Arial" w:hAnsi="Arial" w:cs="Arial"/>
          <w:bCs/>
          <w:iCs/>
          <w:noProof/>
          <w:szCs w:val="24"/>
          <w:lang w:val="sr-Cyrl-RS"/>
        </w:rPr>
        <w:t>.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С</w:t>
      </w:r>
      <w:r w:rsidR="00666CF7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тим</w:t>
      </w:r>
      <w:r w:rsidR="00666CF7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у</w:t>
      </w:r>
      <w:r w:rsidR="00666CF7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вези</w:t>
      </w:r>
      <w:r w:rsidR="00666CF7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, </w:t>
      </w:r>
      <w:r w:rsidR="003C0206">
        <w:rPr>
          <w:rFonts w:ascii="Arial" w:hAnsi="Arial" w:cs="Arial"/>
          <w:color w:val="000000" w:themeColor="text1"/>
          <w:szCs w:val="24"/>
          <w:lang w:val="sr-Cyrl-RS"/>
        </w:rPr>
        <w:t>Инвеститор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,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се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обратио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предузећу</w:t>
      </w:r>
      <w:r w:rsidR="002F34A6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>“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ЕКОДОЗВОЛА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“ </w:t>
      </w:r>
      <w:r w:rsidR="00FD0D09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д.о.о.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Бања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Лука,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са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захтјевом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за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израду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ДОКАЗА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за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издавање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szCs w:val="24"/>
          <w:lang w:val="sr-Cyrl-RS"/>
        </w:rPr>
        <w:t>еколошке</w:t>
      </w:r>
      <w:r w:rsidR="006D6361" w:rsidRPr="00DB3907">
        <w:rPr>
          <w:rFonts w:ascii="Arial" w:hAnsi="Arial" w:cs="Arial"/>
          <w:bCs/>
          <w:iCs/>
          <w:noProof/>
          <w:szCs w:val="24"/>
          <w:lang w:val="sr-Cyrl-RS"/>
        </w:rPr>
        <w:t xml:space="preserve"> </w:t>
      </w:r>
      <w:r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>дозволе</w:t>
      </w:r>
      <w:r w:rsidR="006D6361" w:rsidRPr="00DB3907">
        <w:rPr>
          <w:rFonts w:ascii="Arial" w:hAnsi="Arial" w:cs="Arial"/>
          <w:bCs/>
          <w:iCs/>
          <w:noProof/>
          <w:color w:val="000000" w:themeColor="text1"/>
          <w:szCs w:val="24"/>
          <w:lang w:val="sr-Cyrl-RS"/>
        </w:rPr>
        <w:t>.</w:t>
      </w:r>
    </w:p>
    <w:p w14:paraId="033B8CAD" w14:textId="77777777" w:rsidR="00B72F85" w:rsidRPr="003C0206" w:rsidRDefault="00B72F85" w:rsidP="00A40541">
      <w:pPr>
        <w:jc w:val="both"/>
        <w:rPr>
          <w:rFonts w:ascii="Arial" w:hAnsi="Arial" w:cs="Arial"/>
          <w:b/>
          <w:i/>
          <w:color w:val="000000" w:themeColor="text1"/>
          <w:szCs w:val="24"/>
          <w:lang w:val="sr-Cyrl-CS"/>
        </w:rPr>
      </w:pPr>
    </w:p>
    <w:p w14:paraId="1E9089F6" w14:textId="1B3D4A84" w:rsidR="00A40541" w:rsidRPr="00FD0D09" w:rsidRDefault="00E578BA" w:rsidP="00A40541">
      <w:pPr>
        <w:jc w:val="both"/>
        <w:rPr>
          <w:rFonts w:ascii="Arial" w:hAnsi="Arial" w:cs="Arial"/>
          <w:b/>
          <w:iCs/>
          <w:color w:val="000000" w:themeColor="text1"/>
          <w:szCs w:val="24"/>
          <w:lang w:val="sr-Latn-CS"/>
        </w:rPr>
      </w:pP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Министарство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за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просторно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уређење</w:t>
      </w:r>
      <w:r w:rsidR="009F16B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,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грађевинарство</w:t>
      </w:r>
      <w:r w:rsidR="009F16B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и</w:t>
      </w:r>
      <w:r w:rsidR="009F16B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екологију</w:t>
      </w:r>
      <w:r w:rsidR="006656CE" w:rsidRPr="00FD0D09">
        <w:rPr>
          <w:rFonts w:ascii="Arial" w:hAnsi="Arial" w:cs="Arial"/>
          <w:b/>
          <w:iCs/>
          <w:color w:val="000000" w:themeColor="text1"/>
          <w:szCs w:val="24"/>
          <w:lang w:val="sr-Latn-R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Републике</w:t>
      </w:r>
      <w:r w:rsidR="001F108A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Српске</w:t>
      </w:r>
      <w:r w:rsidR="002F34A6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је</w:t>
      </w:r>
      <w:r w:rsidR="009F16B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,</w:t>
      </w:r>
      <w:r w:rsidR="00A105B8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предузећу</w:t>
      </w:r>
      <w:r w:rsidR="00A105B8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="00FD0D09" w:rsidRPr="00FD0D09">
        <w:rPr>
          <w:rStyle w:val="PageNumber"/>
          <w:rFonts w:ascii="Arial" w:hAnsi="Arial" w:cs="Arial"/>
          <w:b/>
          <w:iCs/>
          <w:color w:val="000000" w:themeColor="text1"/>
          <w:szCs w:val="24"/>
          <w:lang w:val="sr-Cyrl-CS"/>
        </w:rPr>
        <w:t>"</w:t>
      </w:r>
      <w:r w:rsidRPr="00FD0D09">
        <w:rPr>
          <w:rStyle w:val="PageNumber"/>
          <w:rFonts w:ascii="Arial" w:hAnsi="Arial" w:cs="Arial"/>
          <w:b/>
          <w:iCs/>
          <w:color w:val="000000" w:themeColor="text1"/>
          <w:szCs w:val="24"/>
          <w:lang w:val="sr-Latn-CS"/>
        </w:rPr>
        <w:t>ЕКОДОЗВОЛА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"</w:t>
      </w:r>
      <w:r w:rsidR="00A105B8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="00FD0D09" w:rsidRPr="00FD0D09">
        <w:rPr>
          <w:rStyle w:val="PageNumber"/>
          <w:rFonts w:ascii="Arial" w:hAnsi="Arial" w:cs="Arial"/>
          <w:b/>
          <w:iCs/>
          <w:color w:val="000000" w:themeColor="text1"/>
          <w:szCs w:val="24"/>
          <w:lang w:val="sr-Cyrl-CS"/>
        </w:rPr>
        <w:t>д.о.о.</w:t>
      </w:r>
      <w:r w:rsidR="00FD0D09" w:rsidRPr="00FD0D09">
        <w:rPr>
          <w:rFonts w:ascii="Arial" w:hAnsi="Arial" w:cs="Arial"/>
          <w:b/>
          <w:bCs/>
          <w:iCs/>
          <w:color w:val="000000" w:themeColor="text1"/>
          <w:szCs w:val="24"/>
          <w:lang w:val="sr-Latn-CS"/>
        </w:rPr>
        <w:t xml:space="preserve"> </w:t>
      </w:r>
      <w:r w:rsidRPr="00FD0D09">
        <w:rPr>
          <w:rFonts w:ascii="Arial" w:hAnsi="Arial" w:cs="Arial"/>
          <w:b/>
          <w:bCs/>
          <w:iCs/>
          <w:color w:val="000000" w:themeColor="text1"/>
          <w:szCs w:val="24"/>
          <w:lang w:val="sr-Latn-CS"/>
        </w:rPr>
        <w:t>Бања</w:t>
      </w:r>
      <w:r w:rsidR="004C3EF3" w:rsidRPr="00FD0D09">
        <w:rPr>
          <w:rFonts w:ascii="Arial" w:hAnsi="Arial" w:cs="Arial"/>
          <w:b/>
          <w:bCs/>
          <w:iCs/>
          <w:color w:val="000000" w:themeColor="text1"/>
          <w:szCs w:val="24"/>
          <w:lang w:val="sr-Latn-CS"/>
        </w:rPr>
        <w:t xml:space="preserve"> </w:t>
      </w:r>
      <w:r w:rsidRPr="00FD0D09">
        <w:rPr>
          <w:rFonts w:ascii="Arial" w:hAnsi="Arial" w:cs="Arial"/>
          <w:b/>
          <w:bCs/>
          <w:iCs/>
          <w:color w:val="000000" w:themeColor="text1"/>
          <w:szCs w:val="24"/>
          <w:lang w:val="sr-Latn-CS"/>
        </w:rPr>
        <w:t>Лука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 xml:space="preserve">,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за</w:t>
      </w:r>
      <w:r w:rsidR="00205AEB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обављање</w:t>
      </w:r>
      <w:r w:rsidR="00205AEB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наведених</w:t>
      </w:r>
      <w:r w:rsidR="00205AEB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послова</w:t>
      </w:r>
      <w:r w:rsidR="00205AEB"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 xml:space="preserve">,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издало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>Лиценцу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Cyrl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>број</w:t>
      </w:r>
      <w:r w:rsidR="002F34A6">
        <w:rPr>
          <w:rFonts w:ascii="Arial" w:hAnsi="Arial" w:cs="Arial"/>
          <w:b/>
          <w:iCs/>
          <w:color w:val="000000" w:themeColor="text1"/>
          <w:szCs w:val="24"/>
          <w:lang w:val="sr-Cyrl-RS"/>
        </w:rPr>
        <w:t>:</w:t>
      </w:r>
      <w:r w:rsidR="006656CE"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 xml:space="preserve"> 1 -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>Е</w:t>
      </w:r>
      <w:r w:rsidR="006656CE"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>/07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>од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 xml:space="preserve">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>16.1</w:t>
      </w:r>
      <w:r w:rsidR="009B5BF2"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>.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>202</w:t>
      </w:r>
      <w:r w:rsidR="00506518" w:rsidRPr="00FD0D09">
        <w:rPr>
          <w:rFonts w:ascii="Arial" w:hAnsi="Arial" w:cs="Arial"/>
          <w:b/>
          <w:iCs/>
          <w:color w:val="000000" w:themeColor="text1"/>
          <w:szCs w:val="24"/>
          <w:lang w:val="sr-Cyrl-BA"/>
        </w:rPr>
        <w:t>4</w:t>
      </w:r>
      <w:r w:rsidR="004C3EF3"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 xml:space="preserve">. </w:t>
      </w:r>
      <w:r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>године</w:t>
      </w:r>
      <w:r w:rsidR="00205AEB" w:rsidRPr="00FD0D09">
        <w:rPr>
          <w:rFonts w:ascii="Arial" w:hAnsi="Arial" w:cs="Arial"/>
          <w:b/>
          <w:iCs/>
          <w:color w:val="000000" w:themeColor="text1"/>
          <w:szCs w:val="24"/>
          <w:lang w:val="sr-Latn-CS"/>
        </w:rPr>
        <w:t>.</w:t>
      </w:r>
    </w:p>
    <w:p w14:paraId="2A09764A" w14:textId="77777777" w:rsidR="0079085A" w:rsidRPr="00DB3907" w:rsidRDefault="0079085A">
      <w:pPr>
        <w:rPr>
          <w:rFonts w:ascii="Arial" w:hAnsi="Arial" w:cs="Arial"/>
          <w:noProof/>
          <w:lang w:val="sr-Cyrl-CS"/>
        </w:rPr>
      </w:pPr>
    </w:p>
    <w:p w14:paraId="480BD025" w14:textId="77777777" w:rsidR="009B5BF2" w:rsidRPr="00E578BA" w:rsidRDefault="00E578BA" w:rsidP="009B5BF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b/>
          <w:noProof/>
        </w:rPr>
        <w:t>Основни</w:t>
      </w:r>
      <w:r w:rsidR="009B5BF2" w:rsidRPr="00E578BA">
        <w:rPr>
          <w:rFonts w:ascii="Arial" w:hAnsi="Arial" w:cs="Arial"/>
          <w:b/>
          <w:noProof/>
        </w:rPr>
        <w:t xml:space="preserve"> </w:t>
      </w:r>
      <w:r>
        <w:rPr>
          <w:rFonts w:ascii="Arial" w:hAnsi="Arial" w:cs="Arial"/>
          <w:b/>
          <w:noProof/>
        </w:rPr>
        <w:t>подаци</w:t>
      </w:r>
      <w:r w:rsidR="009B5BF2" w:rsidRPr="00E578BA">
        <w:rPr>
          <w:rFonts w:ascii="Arial" w:hAnsi="Arial" w:cs="Arial"/>
          <w:b/>
          <w:noProof/>
        </w:rPr>
        <w:t xml:space="preserve"> </w:t>
      </w:r>
      <w:r>
        <w:rPr>
          <w:rFonts w:ascii="Arial" w:hAnsi="Arial" w:cs="Arial"/>
          <w:b/>
          <w:noProof/>
        </w:rPr>
        <w:t>о</w:t>
      </w:r>
      <w:r w:rsidR="009B5BF2" w:rsidRPr="00E578BA">
        <w:rPr>
          <w:rFonts w:ascii="Arial" w:hAnsi="Arial" w:cs="Arial"/>
          <w:b/>
          <w:noProof/>
        </w:rPr>
        <w:t xml:space="preserve"> </w:t>
      </w:r>
      <w:r>
        <w:rPr>
          <w:rFonts w:ascii="Arial" w:hAnsi="Arial" w:cs="Arial"/>
          <w:b/>
          <w:noProof/>
        </w:rPr>
        <w:t>инвеститору</w:t>
      </w:r>
      <w:r w:rsidR="009B5BF2" w:rsidRPr="00E578BA">
        <w:rPr>
          <w:rFonts w:ascii="Arial" w:hAnsi="Arial" w:cs="Arial"/>
          <w:b/>
          <w:noProof/>
        </w:rPr>
        <w:t>: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413"/>
        <w:gridCol w:w="5500"/>
      </w:tblGrid>
      <w:tr w:rsidR="00D15EFE" w14:paraId="450DC111" w14:textId="77777777" w:rsidTr="00F92AE2">
        <w:trPr>
          <w:trHeight w:val="476"/>
          <w:jc w:val="center"/>
        </w:trPr>
        <w:tc>
          <w:tcPr>
            <w:tcW w:w="3413" w:type="dxa"/>
            <w:vAlign w:val="center"/>
          </w:tcPr>
          <w:p w14:paraId="083CFE6D" w14:textId="77777777" w:rsidR="00D15EFE" w:rsidRPr="00D15EFE" w:rsidRDefault="00D15EFE" w:rsidP="00F92AE2">
            <w:pPr>
              <w:jc w:val="both"/>
              <w:rPr>
                <w:rFonts w:ascii="Arial" w:hAnsi="Arial" w:cs="Arial"/>
                <w:szCs w:val="24"/>
                <w:lang w:val="sr-Latn-BA"/>
              </w:rPr>
            </w:pPr>
            <w:r w:rsidRPr="00D15EFE">
              <w:rPr>
                <w:rFonts w:ascii="Arial" w:hAnsi="Arial" w:cs="Arial"/>
                <w:szCs w:val="24"/>
                <w:lang w:val="sr-Latn-BA"/>
              </w:rPr>
              <w:t>Инвеститор</w:t>
            </w:r>
          </w:p>
        </w:tc>
        <w:tc>
          <w:tcPr>
            <w:tcW w:w="5500" w:type="dxa"/>
            <w:vAlign w:val="center"/>
          </w:tcPr>
          <w:p w14:paraId="26F94D0D" w14:textId="63A958B4" w:rsidR="00D15EFE" w:rsidRPr="00506518" w:rsidRDefault="00470405" w:rsidP="00F92AE2">
            <w:pPr>
              <w:jc w:val="both"/>
              <w:rPr>
                <w:rFonts w:ascii="Arial" w:hAnsi="Arial" w:cs="Arial"/>
                <w:szCs w:val="24"/>
                <w:lang w:val="sr-Cyrl-BA"/>
              </w:rPr>
            </w:pPr>
            <w:r>
              <w:rPr>
                <w:rFonts w:ascii="Arial" w:hAnsi="Arial" w:cs="Arial"/>
                <w:szCs w:val="24"/>
                <w:lang w:val="sr-Cyrl-BA"/>
              </w:rPr>
              <w:t>Владислав Мандић</w:t>
            </w:r>
          </w:p>
        </w:tc>
      </w:tr>
      <w:tr w:rsidR="00D15EFE" w14:paraId="4197CB3F" w14:textId="77777777" w:rsidTr="00F92AE2">
        <w:trPr>
          <w:trHeight w:val="476"/>
          <w:jc w:val="center"/>
        </w:trPr>
        <w:tc>
          <w:tcPr>
            <w:tcW w:w="3413" w:type="dxa"/>
            <w:vAlign w:val="center"/>
          </w:tcPr>
          <w:p w14:paraId="3BB47EBF" w14:textId="77777777" w:rsidR="00D15EFE" w:rsidRPr="00D15EFE" w:rsidRDefault="00D15EFE" w:rsidP="00F92AE2">
            <w:pPr>
              <w:jc w:val="both"/>
              <w:rPr>
                <w:rFonts w:ascii="Arial" w:hAnsi="Arial" w:cs="Arial"/>
                <w:szCs w:val="24"/>
                <w:lang w:val="sr-Latn-BA"/>
              </w:rPr>
            </w:pPr>
            <w:r w:rsidRPr="00D15EFE">
              <w:rPr>
                <w:rFonts w:ascii="Arial" w:hAnsi="Arial" w:cs="Arial"/>
                <w:szCs w:val="24"/>
                <w:lang w:val="sr-Latn-BA"/>
              </w:rPr>
              <w:t>Адреса инвеститора</w:t>
            </w:r>
          </w:p>
        </w:tc>
        <w:tc>
          <w:tcPr>
            <w:tcW w:w="5500" w:type="dxa"/>
            <w:vAlign w:val="center"/>
          </w:tcPr>
          <w:p w14:paraId="166F2980" w14:textId="09AB52AF" w:rsidR="00D15EFE" w:rsidRPr="00470405" w:rsidRDefault="00470405" w:rsidP="00F92AE2">
            <w:pPr>
              <w:jc w:val="both"/>
              <w:rPr>
                <w:rFonts w:ascii="Arial" w:hAnsi="Arial" w:cs="Arial"/>
                <w:szCs w:val="24"/>
                <w:lang w:val="sr-Latn-BA"/>
              </w:rPr>
            </w:pPr>
            <w:r>
              <w:rPr>
                <w:rFonts w:ascii="Arial" w:hAnsi="Arial" w:cs="Arial"/>
                <w:szCs w:val="24"/>
                <w:lang w:val="sr-Cyrl-BA"/>
              </w:rPr>
              <w:t xml:space="preserve">Село </w:t>
            </w:r>
            <w:r w:rsidRPr="00470405">
              <w:rPr>
                <w:rFonts w:ascii="Arial" w:hAnsi="Arial" w:cs="Arial"/>
                <w:szCs w:val="24"/>
                <w:lang w:val="sr-Cyrl-BA"/>
              </w:rPr>
              <w:t xml:space="preserve">Бабићи, </w:t>
            </w:r>
            <w:r>
              <w:rPr>
                <w:rFonts w:ascii="Arial" w:hAnsi="Arial" w:cs="Arial"/>
                <w:szCs w:val="24"/>
                <w:lang w:val="sr-Cyrl-BA"/>
              </w:rPr>
              <w:t xml:space="preserve">општина </w:t>
            </w:r>
            <w:r w:rsidR="00506518" w:rsidRPr="00470405">
              <w:rPr>
                <w:rFonts w:ascii="Arial" w:hAnsi="Arial" w:cs="Arial"/>
                <w:szCs w:val="24"/>
                <w:lang w:val="sr-Cyrl-BA"/>
              </w:rPr>
              <w:t xml:space="preserve">Шипово </w:t>
            </w:r>
          </w:p>
        </w:tc>
      </w:tr>
      <w:tr w:rsidR="00506518" w:rsidRPr="00525EAE" w14:paraId="28E02A82" w14:textId="77777777" w:rsidTr="00F92AE2">
        <w:trPr>
          <w:trHeight w:val="476"/>
          <w:jc w:val="center"/>
        </w:trPr>
        <w:tc>
          <w:tcPr>
            <w:tcW w:w="3413" w:type="dxa"/>
            <w:vAlign w:val="center"/>
          </w:tcPr>
          <w:p w14:paraId="347C1E74" w14:textId="1710D4E3" w:rsidR="00506518" w:rsidRPr="00506518" w:rsidRDefault="00506518" w:rsidP="00F92AE2">
            <w:pPr>
              <w:jc w:val="both"/>
              <w:rPr>
                <w:rFonts w:ascii="Arial" w:hAnsi="Arial" w:cs="Arial"/>
                <w:szCs w:val="24"/>
                <w:lang w:val="sr-Cyrl-BA"/>
              </w:rPr>
            </w:pPr>
            <w:r>
              <w:rPr>
                <w:rFonts w:ascii="Arial" w:hAnsi="Arial" w:cs="Arial"/>
                <w:szCs w:val="24"/>
                <w:lang w:val="sr-Cyrl-BA"/>
              </w:rPr>
              <w:t>Објекат и локација</w:t>
            </w:r>
          </w:p>
        </w:tc>
        <w:tc>
          <w:tcPr>
            <w:tcW w:w="5500" w:type="dxa"/>
            <w:vAlign w:val="center"/>
          </w:tcPr>
          <w:p w14:paraId="18A91039" w14:textId="038BC09E" w:rsidR="00506518" w:rsidRPr="00506518" w:rsidRDefault="00506518" w:rsidP="00F92AE2">
            <w:pPr>
              <w:jc w:val="both"/>
              <w:rPr>
                <w:rFonts w:ascii="Arial" w:hAnsi="Arial" w:cs="Arial"/>
                <w:szCs w:val="24"/>
                <w:lang w:val="sr-Cyrl-BA"/>
              </w:rPr>
            </w:pPr>
            <w:r w:rsidRPr="00506518">
              <w:rPr>
                <w:rFonts w:ascii="Arial" w:hAnsi="Arial" w:cs="Arial"/>
                <w:szCs w:val="24"/>
                <w:lang w:val="sr-Cyrl-BA"/>
              </w:rPr>
              <w:t>Фарма за тов говеда</w:t>
            </w:r>
            <w:r>
              <w:rPr>
                <w:rFonts w:ascii="Arial" w:hAnsi="Arial" w:cs="Arial"/>
                <w:szCs w:val="24"/>
                <w:lang w:val="sr-Cyrl-BA"/>
              </w:rPr>
              <w:t>, село Бабићи, општина Шипово</w:t>
            </w:r>
          </w:p>
        </w:tc>
      </w:tr>
      <w:tr w:rsidR="00D15EFE" w:rsidRPr="00DB3907" w14:paraId="25A34A31" w14:textId="77777777" w:rsidTr="00F92AE2">
        <w:trPr>
          <w:trHeight w:val="408"/>
          <w:jc w:val="center"/>
        </w:trPr>
        <w:tc>
          <w:tcPr>
            <w:tcW w:w="3413" w:type="dxa"/>
            <w:vAlign w:val="center"/>
          </w:tcPr>
          <w:p w14:paraId="775D0F1E" w14:textId="77777777" w:rsidR="00D15EFE" w:rsidRPr="00D15EFE" w:rsidRDefault="00D15EFE" w:rsidP="00F92AE2">
            <w:pPr>
              <w:jc w:val="both"/>
              <w:rPr>
                <w:rFonts w:ascii="Arial" w:hAnsi="Arial" w:cs="Arial"/>
                <w:szCs w:val="24"/>
                <w:lang w:val="sr-Latn-BA"/>
              </w:rPr>
            </w:pPr>
            <w:r w:rsidRPr="00D15EFE">
              <w:rPr>
                <w:rFonts w:ascii="Arial" w:hAnsi="Arial" w:cs="Arial"/>
                <w:szCs w:val="24"/>
                <w:lang w:val="sr-Latn-BA"/>
              </w:rPr>
              <w:t>Катастарска честица</w:t>
            </w:r>
          </w:p>
        </w:tc>
        <w:tc>
          <w:tcPr>
            <w:tcW w:w="5500" w:type="dxa"/>
            <w:vAlign w:val="center"/>
          </w:tcPr>
          <w:p w14:paraId="4819ECEE" w14:textId="6ECB2846" w:rsidR="00D15EFE" w:rsidRPr="00506518" w:rsidRDefault="00470405" w:rsidP="009415D4">
            <w:pPr>
              <w:jc w:val="both"/>
              <w:rPr>
                <w:rFonts w:ascii="Arial" w:hAnsi="Arial" w:cs="Arial"/>
                <w:szCs w:val="24"/>
                <w:lang w:val="sr-Cyrl-BA"/>
              </w:rPr>
            </w:pPr>
            <w:r w:rsidRPr="00470405">
              <w:rPr>
                <w:rFonts w:ascii="Arial" w:hAnsi="Arial" w:cs="Arial"/>
                <w:bCs/>
                <w:iCs/>
                <w:szCs w:val="24"/>
                <w:lang w:val="sr-Latn-CS"/>
              </w:rPr>
              <w:t xml:space="preserve">2839 </w:t>
            </w:r>
            <w:r w:rsidRPr="00470405">
              <w:rPr>
                <w:rFonts w:ascii="Arial" w:hAnsi="Arial" w:cs="Arial" w:hint="eastAsia"/>
                <w:bCs/>
                <w:iCs/>
                <w:szCs w:val="24"/>
                <w:lang w:val="sr-Latn-CS"/>
              </w:rPr>
              <w:t>и</w:t>
            </w:r>
            <w:r w:rsidRPr="00470405">
              <w:rPr>
                <w:rFonts w:ascii="Arial" w:hAnsi="Arial" w:cs="Arial"/>
                <w:bCs/>
                <w:iCs/>
                <w:szCs w:val="24"/>
                <w:lang w:val="sr-Latn-CS"/>
              </w:rPr>
              <w:t xml:space="preserve"> 2838/2, </w:t>
            </w:r>
            <w:r w:rsidRPr="00470405">
              <w:rPr>
                <w:rFonts w:ascii="Arial" w:hAnsi="Arial" w:cs="Arial" w:hint="eastAsia"/>
                <w:bCs/>
                <w:iCs/>
                <w:szCs w:val="24"/>
                <w:lang w:val="sr-Latn-CS"/>
              </w:rPr>
              <w:t>к</w:t>
            </w:r>
            <w:r w:rsidRPr="00470405">
              <w:rPr>
                <w:rFonts w:ascii="Arial" w:hAnsi="Arial" w:cs="Arial"/>
                <w:bCs/>
                <w:iCs/>
                <w:szCs w:val="24"/>
                <w:lang w:val="sr-Latn-CS"/>
              </w:rPr>
              <w:t>.</w:t>
            </w:r>
            <w:r w:rsidRPr="00470405">
              <w:rPr>
                <w:rFonts w:ascii="Arial" w:hAnsi="Arial" w:cs="Arial" w:hint="eastAsia"/>
                <w:bCs/>
                <w:iCs/>
                <w:szCs w:val="24"/>
                <w:lang w:val="sr-Latn-CS"/>
              </w:rPr>
              <w:t>о</w:t>
            </w:r>
            <w:r w:rsidRPr="00470405">
              <w:rPr>
                <w:rFonts w:ascii="Arial" w:hAnsi="Arial" w:cs="Arial"/>
                <w:bCs/>
                <w:iCs/>
                <w:szCs w:val="24"/>
                <w:lang w:val="sr-Latn-CS"/>
              </w:rPr>
              <w:t xml:space="preserve">. </w:t>
            </w:r>
            <w:r w:rsidRPr="00470405">
              <w:rPr>
                <w:rFonts w:ascii="Arial" w:hAnsi="Arial" w:cs="Arial" w:hint="eastAsia"/>
                <w:bCs/>
                <w:iCs/>
                <w:szCs w:val="24"/>
                <w:lang w:val="sr-Latn-CS"/>
              </w:rPr>
              <w:t>Бабићи</w:t>
            </w:r>
          </w:p>
        </w:tc>
      </w:tr>
      <w:tr w:rsidR="00D15EFE" w14:paraId="6B69FFDE" w14:textId="77777777" w:rsidTr="00F92AE2">
        <w:trPr>
          <w:trHeight w:val="426"/>
          <w:jc w:val="center"/>
        </w:trPr>
        <w:tc>
          <w:tcPr>
            <w:tcW w:w="3413" w:type="dxa"/>
            <w:vAlign w:val="center"/>
          </w:tcPr>
          <w:p w14:paraId="04620A94" w14:textId="77777777" w:rsidR="00D15EFE" w:rsidRPr="00D15EFE" w:rsidRDefault="00D15EFE" w:rsidP="00F92AE2">
            <w:pPr>
              <w:jc w:val="both"/>
              <w:rPr>
                <w:rFonts w:ascii="Arial" w:hAnsi="Arial" w:cs="Arial"/>
                <w:szCs w:val="24"/>
                <w:lang w:val="sr-Cyrl-RS"/>
              </w:rPr>
            </w:pPr>
            <w:r w:rsidRPr="00D15EFE">
              <w:rPr>
                <w:rFonts w:ascii="Arial" w:hAnsi="Arial" w:cs="Arial"/>
                <w:szCs w:val="24"/>
                <w:lang w:val="sr-Cyrl-RS"/>
              </w:rPr>
              <w:t>Контакт телефон</w:t>
            </w:r>
          </w:p>
        </w:tc>
        <w:tc>
          <w:tcPr>
            <w:tcW w:w="5500" w:type="dxa"/>
            <w:vAlign w:val="center"/>
          </w:tcPr>
          <w:p w14:paraId="403C7BE6" w14:textId="64B87CDF" w:rsidR="00D15EFE" w:rsidRPr="00525EAE" w:rsidRDefault="00525EAE" w:rsidP="00F92AE2">
            <w:pPr>
              <w:jc w:val="both"/>
              <w:rPr>
                <w:rFonts w:ascii="Arial" w:hAnsi="Arial" w:cs="Arial"/>
                <w:color w:val="000000" w:themeColor="text1"/>
                <w:szCs w:val="24"/>
                <w:lang w:val="sr-Cyrl-RS"/>
              </w:rPr>
            </w:pP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065/398-472</w:t>
            </w:r>
          </w:p>
        </w:tc>
      </w:tr>
    </w:tbl>
    <w:p w14:paraId="5C89D544" w14:textId="77777777" w:rsidR="000C2994" w:rsidRDefault="000C2994">
      <w:pPr>
        <w:rPr>
          <w:noProof/>
        </w:rPr>
      </w:pPr>
      <w:r>
        <w:rPr>
          <w:noProof/>
        </w:rPr>
        <w:br w:type="page"/>
      </w:r>
    </w:p>
    <w:p w14:paraId="2EC78804" w14:textId="5F133745" w:rsidR="003411F8" w:rsidRPr="00E578BA" w:rsidRDefault="00E578BA" w:rsidP="00F42A90">
      <w:pPr>
        <w:pStyle w:val="BodyText"/>
        <w:shd w:val="clear" w:color="auto" w:fill="BFBFBF"/>
        <w:rPr>
          <w:rFonts w:ascii="Arial" w:hAnsi="Arial" w:cs="Arial"/>
          <w:b/>
          <w:sz w:val="28"/>
          <w:szCs w:val="28"/>
        </w:rPr>
      </w:pPr>
      <w:r w:rsidRPr="00E578BA">
        <w:rPr>
          <w:rFonts w:ascii="Arial" w:hAnsi="Arial" w:cs="Arial"/>
          <w:b/>
          <w:szCs w:val="28"/>
        </w:rPr>
        <w:lastRenderedPageBreak/>
        <w:t>A.</w:t>
      </w:r>
      <w:bookmarkStart w:id="2" w:name="_Hlk189728374"/>
      <w:r w:rsidRPr="00E578BA">
        <w:rPr>
          <w:rFonts w:ascii="Arial" w:hAnsi="Arial" w:cs="Arial"/>
          <w:b/>
          <w:szCs w:val="28"/>
        </w:rPr>
        <w:t>ОПИС ПОСТРОЈЕЊА И АКТИВНОСТИ</w:t>
      </w:r>
      <w:bookmarkEnd w:id="2"/>
      <w:r w:rsidRPr="00E578BA">
        <w:rPr>
          <w:rFonts w:ascii="Arial" w:hAnsi="Arial" w:cs="Arial"/>
          <w:b/>
          <w:szCs w:val="28"/>
        </w:rPr>
        <w:t>, УКЉУЧУЈУЋИ ДЕТАЉАН ОПИС ПРОИЗВОДНОГ ИЛИ РАДНОГ ПРОЦЕСА, ТЕХНОЛОШКЕ И ДРУГЕ КАРАКТЕРИСТИКЕ</w:t>
      </w:r>
    </w:p>
    <w:p w14:paraId="37B9D406" w14:textId="77777777" w:rsidR="00C42E04" w:rsidRPr="00E578BA" w:rsidRDefault="00C42E04" w:rsidP="009A0FF6">
      <w:pPr>
        <w:shd w:val="clear" w:color="auto" w:fill="FFFFFF"/>
        <w:jc w:val="both"/>
        <w:rPr>
          <w:rFonts w:ascii="Arial" w:hAnsi="Arial" w:cs="Arial"/>
          <w:b/>
          <w:sz w:val="28"/>
          <w:szCs w:val="28"/>
          <w:lang w:val="sr-Latn-BA"/>
        </w:rPr>
      </w:pPr>
    </w:p>
    <w:p w14:paraId="7F5C0314" w14:textId="4B77F9A8" w:rsidR="000B1A98" w:rsidRPr="00525EAE" w:rsidRDefault="000B1A98" w:rsidP="00FD0D09">
      <w:pPr>
        <w:shd w:val="clear" w:color="auto" w:fill="FFFFFF"/>
        <w:jc w:val="both"/>
        <w:rPr>
          <w:rFonts w:ascii="Arial" w:hAnsi="Arial" w:cs="Arial"/>
          <w:b/>
          <w:bCs/>
          <w:color w:val="000000" w:themeColor="text1"/>
          <w:spacing w:val="-3"/>
          <w:sz w:val="22"/>
          <w:szCs w:val="22"/>
          <w:lang w:val="sr-Latn-BA"/>
        </w:rPr>
      </w:pPr>
      <w:r w:rsidRPr="000B1A98">
        <w:rPr>
          <w:rFonts w:ascii="Arial" w:hAnsi="Arial" w:cs="Arial" w:hint="eastAsia"/>
          <w:b/>
          <w:bCs/>
          <w:color w:val="000000" w:themeColor="text1"/>
          <w:spacing w:val="-3"/>
          <w:sz w:val="22"/>
          <w:szCs w:val="22"/>
        </w:rPr>
        <w:t>ОПИС</w:t>
      </w:r>
      <w:r w:rsidRPr="00525EAE">
        <w:rPr>
          <w:rFonts w:ascii="Arial" w:hAnsi="Arial" w:cs="Arial"/>
          <w:b/>
          <w:bCs/>
          <w:color w:val="000000" w:themeColor="text1"/>
          <w:spacing w:val="-3"/>
          <w:sz w:val="22"/>
          <w:szCs w:val="22"/>
          <w:lang w:val="sr-Latn-BA"/>
        </w:rPr>
        <w:t xml:space="preserve"> </w:t>
      </w:r>
      <w:r w:rsidRPr="000B1A98">
        <w:rPr>
          <w:rFonts w:ascii="Arial" w:hAnsi="Arial" w:cs="Arial" w:hint="eastAsia"/>
          <w:b/>
          <w:bCs/>
          <w:color w:val="000000" w:themeColor="text1"/>
          <w:spacing w:val="-3"/>
          <w:sz w:val="22"/>
          <w:szCs w:val="22"/>
        </w:rPr>
        <w:t>ПОСТРОЈЕЊА</w:t>
      </w:r>
      <w:r w:rsidRPr="00525EAE">
        <w:rPr>
          <w:rFonts w:ascii="Arial" w:hAnsi="Arial" w:cs="Arial"/>
          <w:b/>
          <w:bCs/>
          <w:color w:val="000000" w:themeColor="text1"/>
          <w:spacing w:val="-3"/>
          <w:sz w:val="22"/>
          <w:szCs w:val="22"/>
          <w:lang w:val="sr-Latn-BA"/>
        </w:rPr>
        <w:t xml:space="preserve"> </w:t>
      </w:r>
      <w:r w:rsidRPr="000B1A98">
        <w:rPr>
          <w:rFonts w:ascii="Arial" w:hAnsi="Arial" w:cs="Arial" w:hint="eastAsia"/>
          <w:b/>
          <w:bCs/>
          <w:color w:val="000000" w:themeColor="text1"/>
          <w:spacing w:val="-3"/>
          <w:sz w:val="22"/>
          <w:szCs w:val="22"/>
        </w:rPr>
        <w:t>И</w:t>
      </w:r>
      <w:r w:rsidRPr="00525EAE">
        <w:rPr>
          <w:rFonts w:ascii="Arial" w:hAnsi="Arial" w:cs="Arial"/>
          <w:b/>
          <w:bCs/>
          <w:color w:val="000000" w:themeColor="text1"/>
          <w:spacing w:val="-3"/>
          <w:sz w:val="22"/>
          <w:szCs w:val="22"/>
          <w:lang w:val="sr-Latn-BA"/>
        </w:rPr>
        <w:t xml:space="preserve"> </w:t>
      </w:r>
      <w:r w:rsidRPr="000B1A98">
        <w:rPr>
          <w:rFonts w:ascii="Arial" w:hAnsi="Arial" w:cs="Arial" w:hint="eastAsia"/>
          <w:b/>
          <w:bCs/>
          <w:color w:val="000000" w:themeColor="text1"/>
          <w:spacing w:val="-3"/>
          <w:sz w:val="22"/>
          <w:szCs w:val="22"/>
        </w:rPr>
        <w:t>АКТИВНОСТИ</w:t>
      </w:r>
    </w:p>
    <w:p w14:paraId="77FE61D5" w14:textId="1F9A28E0" w:rsidR="00FD0D09" w:rsidRDefault="00BE63E2" w:rsidP="00FD0D09">
      <w:pPr>
        <w:shd w:val="clear" w:color="auto" w:fill="FFFFFF"/>
        <w:jc w:val="both"/>
        <w:rPr>
          <w:rFonts w:ascii="Arial" w:hAnsi="Arial" w:cs="Arial"/>
          <w:color w:val="000000" w:themeColor="text1"/>
          <w:spacing w:val="-3"/>
          <w:szCs w:val="24"/>
          <w:lang w:val="sr-Latn-RS"/>
        </w:rPr>
      </w:pPr>
      <w:proofErr w:type="spellStart"/>
      <w:r>
        <w:rPr>
          <w:rFonts w:ascii="Arial" w:hAnsi="Arial" w:cs="Arial"/>
          <w:color w:val="000000" w:themeColor="text1"/>
          <w:spacing w:val="-3"/>
          <w:szCs w:val="24"/>
        </w:rPr>
        <w:t>Инвеститор</w:t>
      </w:r>
      <w:proofErr w:type="spellEnd"/>
      <w:r w:rsidRPr="00DB3907">
        <w:rPr>
          <w:rFonts w:ascii="Arial" w:hAnsi="Arial" w:cs="Arial"/>
          <w:color w:val="000000" w:themeColor="text1"/>
          <w:spacing w:val="-3"/>
          <w:szCs w:val="24"/>
          <w:lang w:val="sr-Latn-BA"/>
        </w:rPr>
        <w:t xml:space="preserve">, </w:t>
      </w:r>
      <w:r w:rsidR="00470405">
        <w:rPr>
          <w:rFonts w:ascii="Arial" w:hAnsi="Arial" w:cs="Arial"/>
          <w:color w:val="000000" w:themeColor="text1"/>
          <w:spacing w:val="-3"/>
          <w:szCs w:val="24"/>
          <w:lang w:val="sr-Cyrl-BA"/>
        </w:rPr>
        <w:t>Владислав Мандић</w:t>
      </w:r>
      <w:r w:rsidR="009661BE">
        <w:rPr>
          <w:rFonts w:ascii="Arial" w:hAnsi="Arial" w:cs="Arial"/>
          <w:color w:val="000000" w:themeColor="text1"/>
          <w:spacing w:val="-3"/>
          <w:szCs w:val="24"/>
          <w:lang w:val="sr-Latn-BA"/>
        </w:rPr>
        <w:t xml:space="preserve"> </w:t>
      </w:r>
      <w:r w:rsidR="009661BE">
        <w:rPr>
          <w:rFonts w:ascii="Arial" w:hAnsi="Arial" w:cs="Arial"/>
          <w:color w:val="000000" w:themeColor="text1"/>
          <w:spacing w:val="-3"/>
          <w:szCs w:val="24"/>
          <w:lang w:val="sr-Cyrl-RS"/>
        </w:rPr>
        <w:t>је</w:t>
      </w:r>
      <w:r w:rsidR="001D47D2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, у </w:t>
      </w:r>
      <w:r w:rsidR="00C56E2C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насељеном мјесту </w:t>
      </w:r>
      <w:r w:rsidR="009661BE">
        <w:rPr>
          <w:rFonts w:ascii="Arial" w:hAnsi="Arial" w:cs="Arial"/>
          <w:color w:val="000000" w:themeColor="text1"/>
          <w:spacing w:val="-3"/>
          <w:szCs w:val="24"/>
          <w:lang w:val="sr-Cyrl-RS"/>
        </w:rPr>
        <w:t>Бабићи</w:t>
      </w:r>
      <w:r w:rsidR="001D47D2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, у </w:t>
      </w:r>
      <w:r w:rsidR="009661BE">
        <w:rPr>
          <w:rFonts w:ascii="Arial" w:hAnsi="Arial" w:cs="Arial"/>
          <w:color w:val="000000" w:themeColor="text1"/>
          <w:spacing w:val="-3"/>
          <w:szCs w:val="24"/>
          <w:lang w:val="sr-Cyrl-RS"/>
        </w:rPr>
        <w:t>општини Шипово</w:t>
      </w:r>
      <w:r w:rsidR="001D47D2">
        <w:rPr>
          <w:rFonts w:ascii="Arial" w:hAnsi="Arial" w:cs="Arial"/>
          <w:color w:val="000000" w:themeColor="text1"/>
          <w:spacing w:val="-3"/>
          <w:szCs w:val="24"/>
          <w:lang w:val="sr-Cyrl-RS"/>
        </w:rPr>
        <w:t>,</w:t>
      </w:r>
      <w:r w:rsidR="009661BE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изградио </w:t>
      </w:r>
      <w:r w:rsidR="00502FD9">
        <w:rPr>
          <w:rFonts w:ascii="Arial" w:hAnsi="Arial" w:cs="Arial"/>
          <w:color w:val="000000" w:themeColor="text1"/>
          <w:spacing w:val="-3"/>
          <w:szCs w:val="24"/>
          <w:lang w:val="sr-Cyrl-RS"/>
        </w:rPr>
        <w:t>економски</w:t>
      </w:r>
      <w:r w:rsidR="002F34A6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објекат - шталу</w:t>
      </w:r>
      <w:r w:rsidRPr="00DB3907">
        <w:rPr>
          <w:rFonts w:ascii="Arial" w:hAnsi="Arial" w:cs="Arial"/>
          <w:color w:val="000000" w:themeColor="text1"/>
          <w:spacing w:val="-3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pacing w:val="-3"/>
          <w:szCs w:val="24"/>
        </w:rPr>
        <w:t>за</w:t>
      </w:r>
      <w:proofErr w:type="spellEnd"/>
      <w:r w:rsidRPr="00DB3907">
        <w:rPr>
          <w:rFonts w:ascii="Arial" w:hAnsi="Arial" w:cs="Arial"/>
          <w:color w:val="000000" w:themeColor="text1"/>
          <w:spacing w:val="-3"/>
          <w:szCs w:val="24"/>
          <w:lang w:val="sr-Latn-BA"/>
        </w:rPr>
        <w:t xml:space="preserve"> </w:t>
      </w:r>
      <w:r w:rsidR="001F3906">
        <w:rPr>
          <w:rFonts w:ascii="Arial" w:hAnsi="Arial" w:cs="Arial"/>
          <w:color w:val="000000" w:themeColor="text1"/>
          <w:spacing w:val="-3"/>
          <w:szCs w:val="24"/>
          <w:lang w:val="sr-Cyrl-BA"/>
        </w:rPr>
        <w:t>говеда</w:t>
      </w:r>
      <w:r w:rsidRPr="00DB3907">
        <w:rPr>
          <w:rFonts w:ascii="Arial" w:hAnsi="Arial" w:cs="Arial"/>
          <w:color w:val="000000" w:themeColor="text1"/>
          <w:spacing w:val="-3"/>
          <w:szCs w:val="24"/>
          <w:lang w:val="sr-Latn-BA"/>
        </w:rPr>
        <w:t xml:space="preserve"> </w:t>
      </w:r>
      <w:r w:rsidR="00FD0D09">
        <w:rPr>
          <w:rFonts w:ascii="Arial" w:hAnsi="Arial" w:cs="Arial"/>
          <w:color w:val="000000" w:themeColor="text1"/>
          <w:spacing w:val="-3"/>
          <w:szCs w:val="24"/>
          <w:lang w:val="sr-Cyrl-RS"/>
        </w:rPr>
        <w:t>(крав</w:t>
      </w:r>
      <w:r w:rsidR="002F34A6">
        <w:rPr>
          <w:rFonts w:ascii="Arial" w:hAnsi="Arial" w:cs="Arial"/>
          <w:color w:val="000000" w:themeColor="text1"/>
          <w:spacing w:val="-3"/>
          <w:szCs w:val="24"/>
          <w:lang w:val="sr-Cyrl-RS"/>
        </w:rPr>
        <w:t>е</w:t>
      </w:r>
      <w:r w:rsidR="00FD0D09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музар</w:t>
      </w:r>
      <w:r w:rsidR="002F34A6">
        <w:rPr>
          <w:rFonts w:ascii="Arial" w:hAnsi="Arial" w:cs="Arial"/>
          <w:color w:val="000000" w:themeColor="text1"/>
          <w:spacing w:val="-3"/>
          <w:szCs w:val="24"/>
          <w:lang w:val="sr-Cyrl-RS"/>
        </w:rPr>
        <w:t>е</w:t>
      </w:r>
      <w:r w:rsidR="00FD0D09">
        <w:rPr>
          <w:rFonts w:ascii="Arial" w:hAnsi="Arial" w:cs="Arial"/>
          <w:color w:val="000000" w:themeColor="text1"/>
          <w:spacing w:val="-3"/>
          <w:szCs w:val="24"/>
          <w:lang w:val="sr-Cyrl-RS"/>
        </w:rPr>
        <w:t>)</w:t>
      </w:r>
      <w:r w:rsidR="004803B8">
        <w:rPr>
          <w:rFonts w:ascii="Arial" w:hAnsi="Arial" w:cs="Arial"/>
          <w:color w:val="000000" w:themeColor="text1"/>
          <w:spacing w:val="-3"/>
          <w:szCs w:val="24"/>
          <w:lang w:val="sr-Latn-RS"/>
        </w:rPr>
        <w:t xml:space="preserve">, </w:t>
      </w:r>
      <w:r w:rsidR="004803B8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на земљишту означеном као к.ч. број: </w:t>
      </w:r>
      <w:r w:rsidR="001D47D2" w:rsidRPr="001D47D2">
        <w:rPr>
          <w:rFonts w:ascii="Arial" w:hAnsi="Arial" w:cs="Arial"/>
          <w:color w:val="000000" w:themeColor="text1"/>
          <w:spacing w:val="-3"/>
          <w:szCs w:val="24"/>
          <w:lang w:val="sr-Latn-RS"/>
        </w:rPr>
        <w:t xml:space="preserve">2839 </w:t>
      </w:r>
      <w:r w:rsidR="001D47D2" w:rsidRPr="001D47D2">
        <w:rPr>
          <w:rFonts w:ascii="Arial" w:hAnsi="Arial" w:cs="Arial" w:hint="eastAsia"/>
          <w:color w:val="000000" w:themeColor="text1"/>
          <w:spacing w:val="-3"/>
          <w:szCs w:val="24"/>
          <w:lang w:val="sr-Latn-RS"/>
        </w:rPr>
        <w:t>и</w:t>
      </w:r>
      <w:r w:rsidR="001D47D2" w:rsidRPr="001D47D2">
        <w:rPr>
          <w:rFonts w:ascii="Arial" w:hAnsi="Arial" w:cs="Arial"/>
          <w:color w:val="000000" w:themeColor="text1"/>
          <w:spacing w:val="-3"/>
          <w:szCs w:val="24"/>
          <w:lang w:val="sr-Latn-RS"/>
        </w:rPr>
        <w:t xml:space="preserve"> 2838/2, </w:t>
      </w:r>
      <w:r w:rsidR="001D47D2" w:rsidRPr="001D47D2">
        <w:rPr>
          <w:rFonts w:ascii="Arial" w:hAnsi="Arial" w:cs="Arial" w:hint="eastAsia"/>
          <w:color w:val="000000" w:themeColor="text1"/>
          <w:spacing w:val="-3"/>
          <w:szCs w:val="24"/>
          <w:lang w:val="sr-Latn-RS"/>
        </w:rPr>
        <w:t>к</w:t>
      </w:r>
      <w:r w:rsidR="001D47D2" w:rsidRPr="001D47D2">
        <w:rPr>
          <w:rFonts w:ascii="Arial" w:hAnsi="Arial" w:cs="Arial"/>
          <w:color w:val="000000" w:themeColor="text1"/>
          <w:spacing w:val="-3"/>
          <w:szCs w:val="24"/>
          <w:lang w:val="sr-Latn-RS"/>
        </w:rPr>
        <w:t>.</w:t>
      </w:r>
      <w:r w:rsidR="001D47D2" w:rsidRPr="001D47D2">
        <w:rPr>
          <w:rFonts w:ascii="Arial" w:hAnsi="Arial" w:cs="Arial" w:hint="eastAsia"/>
          <w:color w:val="000000" w:themeColor="text1"/>
          <w:spacing w:val="-3"/>
          <w:szCs w:val="24"/>
          <w:lang w:val="sr-Latn-RS"/>
        </w:rPr>
        <w:t>о</w:t>
      </w:r>
      <w:r w:rsidR="001D47D2" w:rsidRPr="001D47D2">
        <w:rPr>
          <w:rFonts w:ascii="Arial" w:hAnsi="Arial" w:cs="Arial"/>
          <w:color w:val="000000" w:themeColor="text1"/>
          <w:spacing w:val="-3"/>
          <w:szCs w:val="24"/>
          <w:lang w:val="sr-Latn-RS"/>
        </w:rPr>
        <w:t xml:space="preserve">. </w:t>
      </w:r>
      <w:r w:rsidR="001D47D2" w:rsidRPr="001D47D2">
        <w:rPr>
          <w:rFonts w:ascii="Arial" w:hAnsi="Arial" w:cs="Arial" w:hint="eastAsia"/>
          <w:color w:val="000000" w:themeColor="text1"/>
          <w:spacing w:val="-3"/>
          <w:szCs w:val="24"/>
          <w:lang w:val="sr-Latn-RS"/>
        </w:rPr>
        <w:t>Бабићи</w:t>
      </w:r>
      <w:r w:rsidR="001D47D2">
        <w:rPr>
          <w:rFonts w:ascii="Arial" w:hAnsi="Arial" w:cs="Arial"/>
          <w:color w:val="000000" w:themeColor="text1"/>
          <w:spacing w:val="-3"/>
          <w:szCs w:val="24"/>
          <w:lang w:val="sr-Cyrl-RS"/>
        </w:rPr>
        <w:t>. Предметне парцеле</w:t>
      </w:r>
      <w:r w:rsidR="007F303E" w:rsidRPr="007F303E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 w:rsidR="007F303E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(укупне површине 13.567 </w:t>
      </w:r>
      <w:r w:rsidR="007F303E">
        <w:rPr>
          <w:rFonts w:ascii="Arial" w:hAnsi="Arial" w:cs="Arial"/>
          <w:color w:val="000000" w:themeColor="text1"/>
          <w:spacing w:val="-3"/>
          <w:szCs w:val="24"/>
          <w:lang w:val="sr-Latn-RS"/>
        </w:rPr>
        <w:t>m</w:t>
      </w:r>
      <w:r w:rsidR="007F303E" w:rsidRPr="006440C7">
        <w:rPr>
          <w:rFonts w:ascii="Arial" w:hAnsi="Arial" w:cs="Arial"/>
          <w:color w:val="000000" w:themeColor="text1"/>
          <w:spacing w:val="-3"/>
          <w:szCs w:val="24"/>
          <w:vertAlign w:val="superscript"/>
          <w:lang w:val="sr-Latn-RS"/>
        </w:rPr>
        <w:t>2</w:t>
      </w:r>
      <w:r w:rsidR="007F303E">
        <w:rPr>
          <w:rFonts w:ascii="Arial" w:hAnsi="Arial" w:cs="Arial"/>
          <w:color w:val="000000" w:themeColor="text1"/>
          <w:spacing w:val="-3"/>
          <w:szCs w:val="24"/>
          <w:lang w:val="sr-Latn-RS"/>
        </w:rPr>
        <w:t>)</w:t>
      </w:r>
      <w:r w:rsidR="001D47D2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су у власништву инвеститора</w:t>
      </w:r>
      <w:r w:rsidR="007F303E">
        <w:rPr>
          <w:rFonts w:ascii="Arial" w:hAnsi="Arial" w:cs="Arial"/>
          <w:color w:val="000000" w:themeColor="text1"/>
          <w:spacing w:val="-3"/>
          <w:szCs w:val="24"/>
          <w:lang w:val="sr-Cyrl-RS"/>
        </w:rPr>
        <w:t>.</w:t>
      </w:r>
      <w:r w:rsidR="006440C7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</w:p>
    <w:p w14:paraId="072F0396" w14:textId="54860BDA" w:rsidR="00F64A22" w:rsidRDefault="006440C7" w:rsidP="00FD0D09">
      <w:pPr>
        <w:shd w:val="clear" w:color="auto" w:fill="FFFFFF"/>
        <w:jc w:val="both"/>
        <w:rPr>
          <w:rFonts w:ascii="Arial" w:hAnsi="Arial" w:cs="Arial"/>
          <w:color w:val="000000" w:themeColor="text1"/>
          <w:spacing w:val="-3"/>
          <w:szCs w:val="24"/>
          <w:lang w:val="sr-Cyrl-RS"/>
        </w:rPr>
      </w:pP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За предметни објекат, Одјељење за урбанизам и стамбено – комуналне послове </w:t>
      </w:r>
      <w:r w:rsidR="009F28C8">
        <w:rPr>
          <w:rFonts w:ascii="Arial" w:hAnsi="Arial" w:cs="Arial"/>
          <w:color w:val="000000" w:themeColor="text1"/>
          <w:spacing w:val="-3"/>
          <w:szCs w:val="24"/>
          <w:lang w:val="sr-Cyrl-RS"/>
        </w:rPr>
        <w:t>Општина Шипово</w:t>
      </w:r>
      <w:r w:rsidR="007F303E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>је</w:t>
      </w:r>
      <w:r w:rsidR="007F303E">
        <w:rPr>
          <w:rFonts w:ascii="Arial" w:hAnsi="Arial" w:cs="Arial"/>
          <w:color w:val="000000" w:themeColor="text1"/>
          <w:spacing w:val="-3"/>
          <w:szCs w:val="24"/>
          <w:lang w:val="sr-Cyrl-RS"/>
        </w:rPr>
        <w:t>,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 w:rsidR="007F303E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у августу 2021. године, 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издало </w:t>
      </w:r>
      <w:r w:rsidR="00F64A22">
        <w:rPr>
          <w:rFonts w:ascii="Arial" w:hAnsi="Arial" w:cs="Arial"/>
          <w:color w:val="000000" w:themeColor="text1"/>
          <w:spacing w:val="-3"/>
          <w:szCs w:val="24"/>
          <w:lang w:val="sr-Cyrl-RS"/>
        </w:rPr>
        <w:t>локацијеске услове (број: 05-364-29/21) и</w:t>
      </w:r>
      <w:r w:rsidR="007F303E">
        <w:rPr>
          <w:rFonts w:ascii="Arial" w:hAnsi="Arial" w:cs="Arial"/>
          <w:color w:val="000000" w:themeColor="text1"/>
          <w:spacing w:val="-3"/>
          <w:szCs w:val="24"/>
          <w:lang w:val="sr-Cyrl-RS"/>
        </w:rPr>
        <w:t>,</w:t>
      </w:r>
      <w:r w:rsidR="00F64A22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 w:rsidR="007F303E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у августу 2022. године, 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>грађевинску дозволу (број:</w:t>
      </w:r>
      <w:r w:rsidR="00F64A22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05-360-1/22). </w:t>
      </w:r>
    </w:p>
    <w:p w14:paraId="57D070D3" w14:textId="25FCFEDC" w:rsidR="006440C7" w:rsidRDefault="00F64A22" w:rsidP="00FD0D09">
      <w:pPr>
        <w:shd w:val="clear" w:color="auto" w:fill="FFFFFF"/>
        <w:jc w:val="both"/>
        <w:rPr>
          <w:rFonts w:ascii="Arial" w:hAnsi="Arial" w:cs="Arial"/>
          <w:color w:val="000000" w:themeColor="text1"/>
          <w:spacing w:val="-3"/>
          <w:szCs w:val="24"/>
          <w:lang w:val="sr-Cyrl-RS"/>
        </w:rPr>
      </w:pP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Стручно мишљење </w:t>
      </w:r>
      <w:r w:rsidRPr="00F64A22">
        <w:rPr>
          <w:rFonts w:ascii="Arial" w:hAnsi="Arial" w:cs="Arial" w:hint="eastAsia"/>
          <w:color w:val="000000" w:themeColor="text1"/>
          <w:spacing w:val="-3"/>
          <w:szCs w:val="24"/>
          <w:lang w:val="sr-Cyrl-RS"/>
        </w:rPr>
        <w:t>и</w:t>
      </w:r>
      <w:r w:rsidRPr="00F64A22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 w:rsidRPr="00F64A22">
        <w:rPr>
          <w:rFonts w:ascii="Arial" w:hAnsi="Arial" w:cs="Arial" w:hint="eastAsia"/>
          <w:color w:val="000000" w:themeColor="text1"/>
          <w:spacing w:val="-3"/>
          <w:szCs w:val="24"/>
          <w:lang w:val="sr-Cyrl-RS"/>
        </w:rPr>
        <w:t>Урбанистичко</w:t>
      </w:r>
      <w:r w:rsidRPr="00F64A22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– </w:t>
      </w:r>
      <w:r w:rsidRPr="00F64A22">
        <w:rPr>
          <w:rFonts w:ascii="Arial" w:hAnsi="Arial" w:cs="Arial" w:hint="eastAsia"/>
          <w:color w:val="000000" w:themeColor="text1"/>
          <w:spacing w:val="-3"/>
          <w:szCs w:val="24"/>
          <w:lang w:val="sr-Cyrl-RS"/>
        </w:rPr>
        <w:t>техничк</w:t>
      </w:r>
      <w:r w:rsidRPr="00525EAE">
        <w:rPr>
          <w:rFonts w:ascii="Arial" w:hAnsi="Arial" w:cs="Arial" w:hint="eastAsia"/>
          <w:color w:val="000000" w:themeColor="text1"/>
          <w:spacing w:val="-3"/>
          <w:szCs w:val="24"/>
          <w:lang w:val="sr-Cyrl-RS"/>
        </w:rPr>
        <w:t>е</w:t>
      </w:r>
      <w:r w:rsidRPr="00F64A22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 w:rsidRPr="00F64A22">
        <w:rPr>
          <w:rFonts w:ascii="Arial" w:hAnsi="Arial" w:cs="Arial" w:hint="eastAsia"/>
          <w:color w:val="000000" w:themeColor="text1"/>
          <w:spacing w:val="-3"/>
          <w:szCs w:val="24"/>
          <w:lang w:val="sr-Cyrl-RS"/>
        </w:rPr>
        <w:t>услов</w:t>
      </w:r>
      <w:r w:rsidRPr="00525EAE">
        <w:rPr>
          <w:rFonts w:ascii="Arial" w:hAnsi="Arial" w:cs="Arial" w:hint="eastAsia"/>
          <w:color w:val="000000" w:themeColor="text1"/>
          <w:spacing w:val="-3"/>
          <w:szCs w:val="24"/>
          <w:lang w:val="sr-Cyrl-RS"/>
        </w:rPr>
        <w:t>е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(број: 221-ПД/21) из јуна 2021. године и </w:t>
      </w:r>
      <w:r w:rsidR="006440C7">
        <w:rPr>
          <w:rFonts w:ascii="Arial" w:hAnsi="Arial" w:cs="Arial"/>
          <w:color w:val="000000" w:themeColor="text1"/>
          <w:spacing w:val="-3"/>
          <w:szCs w:val="24"/>
          <w:lang w:val="sr-Cyrl-RS"/>
        </w:rPr>
        <w:t>Главни пројекат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 w:rsidRPr="00617C6A">
        <w:rPr>
          <w:rFonts w:ascii="Arial" w:hAnsi="Arial" w:cs="Arial"/>
          <w:szCs w:val="24"/>
          <w:lang w:val="sr-Cyrl-RS"/>
        </w:rPr>
        <w:t xml:space="preserve">(број: </w:t>
      </w:r>
      <w:r>
        <w:rPr>
          <w:rFonts w:ascii="Arial" w:hAnsi="Arial" w:cs="Arial"/>
          <w:szCs w:val="24"/>
          <w:lang w:val="sr-Cyrl-RS"/>
        </w:rPr>
        <w:t>341</w:t>
      </w:r>
      <w:r w:rsidRPr="00617C6A">
        <w:rPr>
          <w:rFonts w:ascii="Arial" w:hAnsi="Arial" w:cs="Arial"/>
          <w:szCs w:val="24"/>
          <w:lang w:val="sr-Cyrl-RS"/>
        </w:rPr>
        <w:t>-</w:t>
      </w:r>
      <w:r>
        <w:rPr>
          <w:rFonts w:ascii="Arial" w:hAnsi="Arial" w:cs="Arial"/>
          <w:szCs w:val="24"/>
          <w:lang w:val="sr-Cyrl-RS"/>
        </w:rPr>
        <w:t>Т</w:t>
      </w:r>
      <w:r w:rsidRPr="00617C6A">
        <w:rPr>
          <w:rFonts w:ascii="Arial" w:hAnsi="Arial" w:cs="Arial"/>
          <w:szCs w:val="24"/>
          <w:lang w:val="sr-Cyrl-RS"/>
        </w:rPr>
        <w:t>Д</w:t>
      </w:r>
      <w:r>
        <w:rPr>
          <w:rFonts w:ascii="Arial" w:hAnsi="Arial" w:cs="Arial"/>
          <w:szCs w:val="24"/>
          <w:lang w:val="sr-Cyrl-RS"/>
        </w:rPr>
        <w:t>-</w:t>
      </w:r>
      <w:r>
        <w:rPr>
          <w:rFonts w:ascii="Arial" w:hAnsi="Arial" w:cs="Arial"/>
          <w:szCs w:val="24"/>
          <w:lang w:val="sr-Latn-RS"/>
        </w:rPr>
        <w:t>VI</w:t>
      </w:r>
      <w:r w:rsidRPr="00617C6A">
        <w:rPr>
          <w:rFonts w:ascii="Arial" w:hAnsi="Arial" w:cs="Arial"/>
          <w:szCs w:val="24"/>
          <w:lang w:val="sr-Cyrl-RS"/>
        </w:rPr>
        <w:t>/2</w:t>
      </w:r>
      <w:r>
        <w:rPr>
          <w:rFonts w:ascii="Arial" w:hAnsi="Arial" w:cs="Arial"/>
          <w:szCs w:val="24"/>
          <w:lang w:val="sr-Latn-RS"/>
        </w:rPr>
        <w:t>2</w:t>
      </w:r>
      <w:r w:rsidRPr="00617C6A">
        <w:rPr>
          <w:rFonts w:ascii="Arial" w:hAnsi="Arial" w:cs="Arial"/>
          <w:szCs w:val="24"/>
          <w:lang w:val="sr-Cyrl-RS"/>
        </w:rPr>
        <w:t>)</w:t>
      </w:r>
      <w:r w:rsidR="006440C7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>из јуна 2022. године су</w:t>
      </w:r>
      <w:r w:rsidR="006440C7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урађен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и </w:t>
      </w:r>
      <w:r w:rsidR="006440C7">
        <w:rPr>
          <w:rFonts w:ascii="Arial" w:hAnsi="Arial" w:cs="Arial"/>
          <w:color w:val="000000" w:themeColor="text1"/>
          <w:spacing w:val="-3"/>
          <w:szCs w:val="24"/>
          <w:lang w:val="sr-Cyrl-RS"/>
        </w:rPr>
        <w:t>од стране предузећа „ПЛАН“ д.о.о. Бања Лука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>.</w:t>
      </w:r>
    </w:p>
    <w:p w14:paraId="01E35AEF" w14:textId="77777777" w:rsidR="00DE7EF0" w:rsidRDefault="00DE7EF0" w:rsidP="00FD0D09">
      <w:pPr>
        <w:shd w:val="clear" w:color="auto" w:fill="FFFFFF"/>
        <w:jc w:val="both"/>
        <w:rPr>
          <w:rFonts w:ascii="Arial" w:hAnsi="Arial" w:cs="Arial"/>
          <w:color w:val="000000" w:themeColor="text1"/>
          <w:spacing w:val="-3"/>
          <w:szCs w:val="24"/>
          <w:lang w:val="sr-Cyrl-RS"/>
        </w:rPr>
      </w:pPr>
    </w:p>
    <w:p w14:paraId="5C21354A" w14:textId="01638DD4" w:rsidR="006440C7" w:rsidRDefault="0079472E" w:rsidP="00FD0D09">
      <w:pPr>
        <w:shd w:val="clear" w:color="auto" w:fill="FFFFFF"/>
        <w:jc w:val="both"/>
        <w:rPr>
          <w:rFonts w:ascii="Arial" w:hAnsi="Arial" w:cs="Arial"/>
          <w:bCs/>
          <w:iCs/>
          <w:szCs w:val="24"/>
          <w:lang w:val="sr-Cyrl-RS"/>
        </w:rPr>
      </w:pP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>Капацитет</w:t>
      </w:r>
      <w:r w:rsidR="00DE7EF0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изграђен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>ог</w:t>
      </w:r>
      <w:r w:rsidR="00DE7EF0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економског </w:t>
      </w:r>
      <w:r w:rsidR="00DE7EF0">
        <w:rPr>
          <w:rFonts w:ascii="Arial" w:hAnsi="Arial" w:cs="Arial"/>
          <w:color w:val="000000" w:themeColor="text1"/>
          <w:spacing w:val="-3"/>
          <w:szCs w:val="24"/>
          <w:lang w:val="sr-Cyrl-RS"/>
        </w:rPr>
        <w:t>објект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>а</w:t>
      </w:r>
      <w:r w:rsidR="00DE7EF0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– </w:t>
      </w:r>
      <w:r w:rsidR="00DE7EF0">
        <w:rPr>
          <w:rFonts w:ascii="Arial" w:hAnsi="Arial" w:cs="Arial"/>
          <w:color w:val="000000" w:themeColor="text1"/>
          <w:spacing w:val="-3"/>
          <w:szCs w:val="24"/>
          <w:lang w:val="sr-Cyrl-RS"/>
        </w:rPr>
        <w:t>штале</w:t>
      </w:r>
      <w:r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 </w:t>
      </w:r>
      <w:r w:rsidR="00DE7EF0">
        <w:rPr>
          <w:rFonts w:ascii="Arial" w:hAnsi="Arial" w:cs="Arial"/>
          <w:color w:val="000000" w:themeColor="text1"/>
          <w:spacing w:val="-3"/>
          <w:szCs w:val="24"/>
          <w:lang w:val="sr-Cyrl-RS"/>
        </w:rPr>
        <w:t xml:space="preserve">је </w:t>
      </w:r>
      <w:r w:rsidR="00502FD9">
        <w:rPr>
          <w:rFonts w:ascii="Arial" w:hAnsi="Arial" w:cs="Arial"/>
          <w:bCs/>
          <w:iCs/>
          <w:szCs w:val="24"/>
          <w:lang w:val="sr-Cyrl-RS"/>
        </w:rPr>
        <w:t>2</w:t>
      </w:r>
      <w:r w:rsidR="006440C7" w:rsidRPr="006440C7">
        <w:rPr>
          <w:rFonts w:ascii="Arial" w:hAnsi="Arial" w:cs="Arial"/>
          <w:bCs/>
          <w:iCs/>
          <w:szCs w:val="24"/>
          <w:lang w:val="sr-Cyrl-RS"/>
        </w:rPr>
        <w:t>0 мјеста за крупну стоку (говеда – крава музара)</w:t>
      </w:r>
      <w:r w:rsidR="006440C7">
        <w:rPr>
          <w:rFonts w:ascii="Arial" w:hAnsi="Arial" w:cs="Arial"/>
          <w:bCs/>
          <w:iCs/>
          <w:szCs w:val="24"/>
          <w:lang w:val="sr-Cyrl-RS"/>
        </w:rPr>
        <w:t xml:space="preserve">. </w:t>
      </w:r>
    </w:p>
    <w:p w14:paraId="3754ACF9" w14:textId="77777777" w:rsidR="007F5861" w:rsidRDefault="007F5861" w:rsidP="00FD0D09">
      <w:pPr>
        <w:shd w:val="clear" w:color="auto" w:fill="FFFFFF"/>
        <w:jc w:val="both"/>
        <w:rPr>
          <w:rFonts w:ascii="Arial" w:hAnsi="Arial" w:cs="Arial"/>
          <w:bCs/>
          <w:iCs/>
          <w:szCs w:val="24"/>
          <w:lang w:val="sr-Cyrl-RS"/>
        </w:rPr>
      </w:pPr>
    </w:p>
    <w:p w14:paraId="1B4AD3A6" w14:textId="11E997AE" w:rsidR="00F64A22" w:rsidRDefault="00DE7EF0" w:rsidP="00FD0D09">
      <w:pPr>
        <w:shd w:val="clear" w:color="auto" w:fill="FFFFFF"/>
        <w:jc w:val="both"/>
        <w:rPr>
          <w:rFonts w:ascii="Arial" w:hAnsi="Arial" w:cs="Arial"/>
          <w:bCs/>
          <w:iCs/>
          <w:szCs w:val="24"/>
          <w:lang w:val="sr-Cyrl-RS"/>
        </w:rPr>
      </w:pPr>
      <w:r>
        <w:rPr>
          <w:rFonts w:ascii="Arial" w:hAnsi="Arial" w:cs="Arial"/>
          <w:bCs/>
          <w:iCs/>
          <w:szCs w:val="24"/>
          <w:lang w:val="sr-Cyrl-RS"/>
        </w:rPr>
        <w:t>П</w:t>
      </w:r>
      <w:r w:rsidR="007F5861">
        <w:rPr>
          <w:rFonts w:ascii="Arial" w:hAnsi="Arial" w:cs="Arial"/>
          <w:bCs/>
          <w:iCs/>
          <w:szCs w:val="24"/>
          <w:lang w:val="sr-Cyrl-RS"/>
        </w:rPr>
        <w:t xml:space="preserve">оред </w:t>
      </w:r>
      <w:r w:rsidR="007F5861" w:rsidRPr="00F64A22">
        <w:rPr>
          <w:rFonts w:ascii="Arial" w:hAnsi="Arial" w:cs="Arial" w:hint="eastAsia"/>
          <w:bCs/>
          <w:iCs/>
          <w:szCs w:val="24"/>
          <w:lang w:val="sr-Cyrl-RS"/>
        </w:rPr>
        <w:t>економск</w:t>
      </w:r>
      <w:r w:rsidR="007F5861" w:rsidRPr="00525EAE">
        <w:rPr>
          <w:rFonts w:ascii="Arial" w:hAnsi="Arial" w:cs="Arial" w:hint="eastAsia"/>
          <w:bCs/>
          <w:iCs/>
          <w:szCs w:val="24"/>
          <w:lang w:val="sr-Cyrl-RS"/>
        </w:rPr>
        <w:t>о</w:t>
      </w:r>
      <w:r w:rsidR="007F5861">
        <w:rPr>
          <w:rFonts w:ascii="Arial" w:hAnsi="Arial" w:cs="Arial"/>
          <w:bCs/>
          <w:iCs/>
          <w:szCs w:val="24"/>
          <w:lang w:val="sr-Cyrl-RS"/>
        </w:rPr>
        <w:t>г</w:t>
      </w:r>
      <w:r w:rsidR="007F5861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7F5861" w:rsidRPr="00F64A22">
        <w:rPr>
          <w:rFonts w:ascii="Arial" w:hAnsi="Arial" w:cs="Arial" w:hint="eastAsia"/>
          <w:bCs/>
          <w:iCs/>
          <w:szCs w:val="24"/>
          <w:lang w:val="sr-Cyrl-RS"/>
        </w:rPr>
        <w:t>објекта</w:t>
      </w:r>
      <w:r w:rsidR="007F5861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7F5861">
        <w:rPr>
          <w:rFonts w:ascii="Arial" w:hAnsi="Arial" w:cs="Arial"/>
          <w:bCs/>
          <w:iCs/>
          <w:szCs w:val="24"/>
          <w:lang w:val="sr-Cyrl-RS"/>
        </w:rPr>
        <w:t xml:space="preserve">– </w:t>
      </w:r>
      <w:r w:rsidR="007F5861" w:rsidRPr="00F64A22">
        <w:rPr>
          <w:rFonts w:ascii="Arial" w:hAnsi="Arial" w:cs="Arial" w:hint="eastAsia"/>
          <w:bCs/>
          <w:iCs/>
          <w:szCs w:val="24"/>
          <w:lang w:val="sr-Cyrl-RS"/>
        </w:rPr>
        <w:t>штал</w:t>
      </w:r>
      <w:r w:rsidR="007F5861" w:rsidRPr="00525EAE">
        <w:rPr>
          <w:rFonts w:ascii="Arial" w:hAnsi="Arial" w:cs="Arial" w:hint="eastAsia"/>
          <w:bCs/>
          <w:iCs/>
          <w:szCs w:val="24"/>
          <w:lang w:val="sr-Cyrl-RS"/>
        </w:rPr>
        <w:t>е</w:t>
      </w:r>
      <w:r w:rsidR="007F5861">
        <w:rPr>
          <w:rFonts w:ascii="Arial" w:hAnsi="Arial" w:cs="Arial"/>
          <w:bCs/>
          <w:iCs/>
          <w:szCs w:val="24"/>
          <w:lang w:val="sr-Cyrl-RS"/>
        </w:rPr>
        <w:t xml:space="preserve">, </w:t>
      </w:r>
      <w:r w:rsidRPr="00DE7EF0">
        <w:rPr>
          <w:rFonts w:ascii="Arial" w:hAnsi="Arial" w:cs="Arial" w:hint="eastAsia"/>
          <w:bCs/>
          <w:iCs/>
          <w:szCs w:val="24"/>
          <w:lang w:val="sr-Cyrl-RS"/>
        </w:rPr>
        <w:t>н</w:t>
      </w:r>
      <w:r>
        <w:rPr>
          <w:rFonts w:ascii="Arial" w:hAnsi="Arial" w:cs="Arial"/>
          <w:bCs/>
          <w:iCs/>
          <w:szCs w:val="24"/>
          <w:lang w:val="sr-Cyrl-RS"/>
        </w:rPr>
        <w:t xml:space="preserve">а предметном земљишту је,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изграђен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индивидуални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стамбени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објекат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>,</w:t>
      </w:r>
      <w:r w:rsidR="007F5861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те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пратећи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инфраструктурни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и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помоћни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објекти</w:t>
      </w:r>
      <w:r w:rsidR="00CF139B">
        <w:rPr>
          <w:rFonts w:ascii="Arial" w:hAnsi="Arial" w:cs="Arial"/>
          <w:bCs/>
          <w:iCs/>
          <w:szCs w:val="24"/>
          <w:lang w:val="sr-Cyrl-RS"/>
        </w:rPr>
        <w:t xml:space="preserve"> (плато за </w:t>
      </w:r>
      <w:r w:rsidR="00CF139B" w:rsidRPr="00CF139B">
        <w:rPr>
          <w:rFonts w:ascii="Arial" w:hAnsi="Arial" w:cs="Arial" w:hint="eastAsia"/>
          <w:bCs/>
          <w:iCs/>
          <w:szCs w:val="24"/>
          <w:lang w:val="sr-Cyrl-RS"/>
        </w:rPr>
        <w:t>складиштење</w:t>
      </w:r>
      <w:r w:rsidR="00CF139B" w:rsidRPr="00CF139B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CF139B" w:rsidRPr="00CF139B">
        <w:rPr>
          <w:rFonts w:ascii="Arial" w:hAnsi="Arial" w:cs="Arial" w:hint="eastAsia"/>
          <w:bCs/>
          <w:iCs/>
          <w:szCs w:val="24"/>
          <w:lang w:val="sr-Cyrl-RS"/>
        </w:rPr>
        <w:t>сточне</w:t>
      </w:r>
      <w:r w:rsidR="00CF139B" w:rsidRPr="00CF139B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CF139B" w:rsidRPr="00CF139B">
        <w:rPr>
          <w:rFonts w:ascii="Arial" w:hAnsi="Arial" w:cs="Arial" w:hint="eastAsia"/>
          <w:bCs/>
          <w:iCs/>
          <w:szCs w:val="24"/>
          <w:lang w:val="sr-Cyrl-RS"/>
        </w:rPr>
        <w:t>хране</w:t>
      </w:r>
      <w:r w:rsidR="00CF139B" w:rsidRPr="00CF139B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CF139B">
        <w:rPr>
          <w:rFonts w:ascii="Arial" w:hAnsi="Arial" w:cs="Arial"/>
          <w:bCs/>
          <w:iCs/>
          <w:szCs w:val="24"/>
          <w:lang w:val="sr-Cyrl-RS"/>
        </w:rPr>
        <w:t xml:space="preserve">– </w:t>
      </w:r>
      <w:r w:rsidR="00CF139B" w:rsidRPr="00CF139B">
        <w:rPr>
          <w:rFonts w:ascii="Arial" w:hAnsi="Arial" w:cs="Arial" w:hint="eastAsia"/>
          <w:bCs/>
          <w:iCs/>
          <w:szCs w:val="24"/>
          <w:lang w:val="sr-Cyrl-RS"/>
        </w:rPr>
        <w:t>силаж</w:t>
      </w:r>
      <w:r w:rsidR="00BF53F1" w:rsidRPr="00525EAE">
        <w:rPr>
          <w:rFonts w:ascii="Arial" w:hAnsi="Arial" w:cs="Arial" w:hint="eastAsia"/>
          <w:bCs/>
          <w:iCs/>
          <w:szCs w:val="24"/>
          <w:lang w:val="sr-Cyrl-RS"/>
        </w:rPr>
        <w:t>е</w:t>
      </w:r>
      <w:r w:rsidR="00BF53F1">
        <w:rPr>
          <w:rFonts w:ascii="Arial" w:hAnsi="Arial" w:cs="Arial"/>
          <w:bCs/>
          <w:iCs/>
          <w:szCs w:val="24"/>
          <w:lang w:val="sr-Cyrl-RS"/>
        </w:rPr>
        <w:t xml:space="preserve">, </w:t>
      </w:r>
      <w:r w:rsidR="00CF139B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BF53F1">
        <w:rPr>
          <w:rFonts w:ascii="Arial" w:hAnsi="Arial" w:cs="Arial"/>
          <w:bCs/>
          <w:iCs/>
          <w:szCs w:val="24"/>
          <w:lang w:val="sr-Cyrl-RS"/>
        </w:rPr>
        <w:t xml:space="preserve">сјеник, </w:t>
      </w:r>
      <w:r w:rsidR="00C82CF1">
        <w:rPr>
          <w:rFonts w:ascii="Arial" w:hAnsi="Arial" w:cs="Arial"/>
          <w:bCs/>
          <w:iCs/>
          <w:szCs w:val="24"/>
          <w:lang w:val="sr-Cyrl-RS"/>
        </w:rPr>
        <w:t>оставе – просторија за лактофризе</w:t>
      </w:r>
      <w:r w:rsidR="00D756EB">
        <w:rPr>
          <w:rFonts w:ascii="Arial" w:hAnsi="Arial" w:cs="Arial"/>
          <w:bCs/>
          <w:iCs/>
          <w:szCs w:val="24"/>
          <w:lang w:val="sr-Cyrl-RS"/>
        </w:rPr>
        <w:t xml:space="preserve"> те</w:t>
      </w:r>
      <w:r w:rsidR="00C82CF1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BF53F1">
        <w:rPr>
          <w:rFonts w:ascii="Arial" w:hAnsi="Arial" w:cs="Arial"/>
          <w:bCs/>
          <w:iCs/>
          <w:szCs w:val="24"/>
          <w:lang w:val="sr-Cyrl-RS"/>
        </w:rPr>
        <w:t>простор за изђубравање)</w:t>
      </w:r>
      <w:r w:rsidR="007F5861">
        <w:rPr>
          <w:rFonts w:ascii="Arial" w:hAnsi="Arial" w:cs="Arial"/>
          <w:bCs/>
          <w:iCs/>
          <w:szCs w:val="24"/>
          <w:lang w:val="sr-Cyrl-RS"/>
        </w:rPr>
        <w:t>.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7F5861" w:rsidRPr="00525EAE">
        <w:rPr>
          <w:rFonts w:ascii="Arial" w:hAnsi="Arial" w:cs="Arial" w:hint="eastAsia"/>
          <w:bCs/>
          <w:iCs/>
          <w:szCs w:val="24"/>
          <w:lang w:val="sr-Cyrl-RS"/>
        </w:rPr>
        <w:t>П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реостали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дио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неизграђеног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земљишта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чине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обрадиве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пољопривредне</w:t>
      </w:r>
      <w:r w:rsidR="00F64A22" w:rsidRPr="00F64A22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BF53F1" w:rsidRPr="00BF53F1">
        <w:rPr>
          <w:rFonts w:ascii="Arial" w:hAnsi="Arial" w:cs="Arial" w:hint="eastAsia"/>
          <w:bCs/>
          <w:iCs/>
          <w:szCs w:val="24"/>
          <w:lang w:val="sr-Cyrl-RS"/>
        </w:rPr>
        <w:t>и</w:t>
      </w:r>
      <w:r w:rsidR="00BF53F1" w:rsidRPr="00BF53F1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BF53F1" w:rsidRPr="00BF53F1">
        <w:rPr>
          <w:rFonts w:ascii="Arial" w:hAnsi="Arial" w:cs="Arial" w:hint="eastAsia"/>
          <w:bCs/>
          <w:iCs/>
          <w:szCs w:val="24"/>
          <w:lang w:val="sr-Cyrl-RS"/>
        </w:rPr>
        <w:t>зелене</w:t>
      </w:r>
      <w:r w:rsidR="00BF53F1" w:rsidRPr="00BF53F1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F64A22" w:rsidRPr="00F64A22">
        <w:rPr>
          <w:rFonts w:ascii="Arial" w:hAnsi="Arial" w:cs="Arial" w:hint="eastAsia"/>
          <w:bCs/>
          <w:iCs/>
          <w:szCs w:val="24"/>
          <w:lang w:val="sr-Cyrl-RS"/>
        </w:rPr>
        <w:t>површине</w:t>
      </w:r>
      <w:r w:rsidR="00BF53F1">
        <w:rPr>
          <w:rFonts w:ascii="Arial" w:hAnsi="Arial" w:cs="Arial"/>
          <w:bCs/>
          <w:iCs/>
          <w:szCs w:val="24"/>
          <w:lang w:val="sr-Cyrl-RS"/>
        </w:rPr>
        <w:t xml:space="preserve"> </w:t>
      </w:r>
      <w:r w:rsidR="00BF53F1" w:rsidRPr="00BF53F1">
        <w:rPr>
          <w:rFonts w:ascii="Arial" w:hAnsi="Arial" w:cs="Arial"/>
          <w:lang w:val="sr-Cyrl-CS"/>
        </w:rPr>
        <w:t>(оранице и ливаде).</w:t>
      </w:r>
    </w:p>
    <w:p w14:paraId="69FBA71D" w14:textId="77777777" w:rsidR="00F64A22" w:rsidRDefault="00F64A22" w:rsidP="00FD0D09">
      <w:pPr>
        <w:shd w:val="clear" w:color="auto" w:fill="FFFFFF"/>
        <w:jc w:val="both"/>
        <w:rPr>
          <w:rFonts w:ascii="Arial" w:hAnsi="Arial" w:cs="Arial"/>
          <w:bCs/>
          <w:iCs/>
          <w:szCs w:val="24"/>
          <w:lang w:val="sr-Cyrl-RS"/>
        </w:rPr>
      </w:pPr>
    </w:p>
    <w:p w14:paraId="16D2E5DA" w14:textId="78D335A2" w:rsidR="006440C7" w:rsidRPr="00BF53F1" w:rsidRDefault="009F28C8" w:rsidP="00FD0D09">
      <w:pPr>
        <w:shd w:val="clear" w:color="auto" w:fill="FFFFFF"/>
        <w:jc w:val="both"/>
        <w:rPr>
          <w:rFonts w:ascii="Arial" w:hAnsi="Arial" w:cs="Arial"/>
          <w:color w:val="000000" w:themeColor="text1"/>
          <w:spacing w:val="-3"/>
          <w:szCs w:val="24"/>
          <w:u w:val="single"/>
          <w:lang w:val="sr-Cyrl-RS"/>
        </w:rPr>
      </w:pPr>
      <w:r w:rsidRPr="00BF53F1">
        <w:rPr>
          <w:rFonts w:ascii="Arial" w:hAnsi="Arial" w:cs="Arial"/>
          <w:bCs/>
          <w:color w:val="000000" w:themeColor="text1"/>
          <w:spacing w:val="-3"/>
          <w:szCs w:val="24"/>
          <w:u w:val="single"/>
          <w:lang w:val="sr-Cyrl-RS"/>
        </w:rPr>
        <w:t>Због</w:t>
      </w:r>
      <w:r w:rsidR="00502FD9" w:rsidRPr="00BF53F1">
        <w:rPr>
          <w:rFonts w:ascii="Arial" w:hAnsi="Arial" w:cs="Arial"/>
          <w:bCs/>
          <w:color w:val="000000" w:themeColor="text1"/>
          <w:spacing w:val="-3"/>
          <w:szCs w:val="24"/>
          <w:u w:val="single"/>
          <w:lang w:val="sr-Cyrl-RS"/>
        </w:rPr>
        <w:t xml:space="preserve"> потребе повећања капацитета, инвеститор је одлучио, на предметној локацији, </w:t>
      </w:r>
      <w:r w:rsidR="00502FD9" w:rsidRPr="00433EC4">
        <w:rPr>
          <w:rFonts w:ascii="Arial" w:hAnsi="Arial" w:cs="Arial"/>
          <w:bCs/>
          <w:color w:val="000000" w:themeColor="text1"/>
          <w:spacing w:val="-3"/>
          <w:szCs w:val="24"/>
          <w:u w:val="single"/>
          <w:lang w:val="sr-Cyrl-RS"/>
        </w:rPr>
        <w:t xml:space="preserve">изградити још један економски објекат - </w:t>
      </w:r>
      <w:r w:rsidR="00502FD9" w:rsidRPr="00433EC4">
        <w:rPr>
          <w:rFonts w:ascii="Arial" w:hAnsi="Arial" w:cs="Arial"/>
          <w:color w:val="000000" w:themeColor="text1"/>
          <w:spacing w:val="-3"/>
          <w:szCs w:val="24"/>
          <w:u w:val="single"/>
          <w:lang w:val="sr-Cyrl-RS"/>
        </w:rPr>
        <w:t>шталу</w:t>
      </w:r>
      <w:r w:rsidR="00502FD9" w:rsidRPr="00433EC4">
        <w:rPr>
          <w:rFonts w:ascii="Arial" w:hAnsi="Arial" w:cs="Arial"/>
          <w:color w:val="000000" w:themeColor="text1"/>
          <w:spacing w:val="-3"/>
          <w:szCs w:val="24"/>
          <w:u w:val="single"/>
          <w:lang w:val="sr-Latn-BA"/>
        </w:rPr>
        <w:t xml:space="preserve"> </w:t>
      </w:r>
      <w:r w:rsidR="00502FD9" w:rsidRPr="00433EC4">
        <w:rPr>
          <w:rFonts w:ascii="Arial" w:hAnsi="Arial" w:cs="Arial"/>
          <w:color w:val="000000" w:themeColor="text1"/>
          <w:spacing w:val="-3"/>
          <w:szCs w:val="24"/>
          <w:u w:val="single"/>
          <w:lang w:val="sr-Cyrl-RS"/>
        </w:rPr>
        <w:t>за</w:t>
      </w:r>
      <w:r w:rsidR="00502FD9" w:rsidRPr="00433EC4">
        <w:rPr>
          <w:rFonts w:ascii="Arial" w:hAnsi="Arial" w:cs="Arial"/>
          <w:color w:val="000000" w:themeColor="text1"/>
          <w:spacing w:val="-3"/>
          <w:szCs w:val="24"/>
          <w:u w:val="single"/>
          <w:lang w:val="sr-Latn-BA"/>
        </w:rPr>
        <w:t xml:space="preserve"> </w:t>
      </w:r>
      <w:r w:rsidR="00502FD9" w:rsidRPr="00433EC4">
        <w:rPr>
          <w:rFonts w:ascii="Arial" w:hAnsi="Arial" w:cs="Arial"/>
          <w:color w:val="000000" w:themeColor="text1"/>
          <w:spacing w:val="-3"/>
          <w:szCs w:val="24"/>
          <w:u w:val="single"/>
          <w:lang w:val="sr-Cyrl-BA"/>
        </w:rPr>
        <w:t>говеда</w:t>
      </w:r>
      <w:r w:rsidR="00502FD9" w:rsidRPr="00433EC4">
        <w:rPr>
          <w:rFonts w:ascii="Arial" w:hAnsi="Arial" w:cs="Arial"/>
          <w:color w:val="000000" w:themeColor="text1"/>
          <w:spacing w:val="-3"/>
          <w:szCs w:val="24"/>
          <w:u w:val="single"/>
          <w:lang w:val="sr-Latn-BA"/>
        </w:rPr>
        <w:t xml:space="preserve"> </w:t>
      </w:r>
      <w:r w:rsidR="00502FD9" w:rsidRPr="00433EC4">
        <w:rPr>
          <w:rFonts w:ascii="Arial" w:hAnsi="Arial" w:cs="Arial"/>
          <w:color w:val="000000" w:themeColor="text1"/>
          <w:spacing w:val="-3"/>
          <w:szCs w:val="24"/>
          <w:u w:val="single"/>
          <w:lang w:val="sr-Cyrl-RS"/>
        </w:rPr>
        <w:t>(краве музаре) капацитета</w:t>
      </w:r>
      <w:r w:rsidR="00433EC4" w:rsidRPr="00433EC4">
        <w:rPr>
          <w:rFonts w:ascii="Arial" w:hAnsi="Arial" w:cs="Arial"/>
          <w:color w:val="000000" w:themeColor="text1"/>
          <w:spacing w:val="-3"/>
          <w:szCs w:val="24"/>
          <w:u w:val="single"/>
          <w:lang w:val="sr-Cyrl-RS"/>
        </w:rPr>
        <w:t xml:space="preserve"> </w:t>
      </w:r>
      <w:r w:rsidR="00433EC4" w:rsidRPr="00433EC4">
        <w:rPr>
          <w:rFonts w:ascii="Arial" w:hAnsi="Arial" w:cs="Arial"/>
          <w:bCs/>
          <w:iCs/>
          <w:szCs w:val="24"/>
          <w:u w:val="single"/>
          <w:lang w:val="sr-Cyrl-RS"/>
        </w:rPr>
        <w:t xml:space="preserve">20 мјеста за крупну стоку (говеда – крава музара). Овај </w:t>
      </w:r>
      <w:r w:rsidR="00B466E4" w:rsidRPr="00433EC4">
        <w:rPr>
          <w:rFonts w:ascii="Arial" w:hAnsi="Arial" w:cs="Arial"/>
          <w:spacing w:val="-3"/>
          <w:szCs w:val="24"/>
          <w:u w:val="single"/>
          <w:lang w:val="sr-Cyrl-RS"/>
        </w:rPr>
        <w:t xml:space="preserve">објекат је у </w:t>
      </w:r>
      <w:r w:rsidR="009C43C9" w:rsidRPr="00433EC4">
        <w:rPr>
          <w:rFonts w:ascii="Arial" w:hAnsi="Arial" w:cs="Arial"/>
          <w:spacing w:val="-3"/>
          <w:szCs w:val="24"/>
          <w:u w:val="single"/>
          <w:lang w:val="sr-Cyrl-RS"/>
        </w:rPr>
        <w:t xml:space="preserve">завршној фази </w:t>
      </w:r>
      <w:r w:rsidR="00B466E4" w:rsidRPr="00433EC4">
        <w:rPr>
          <w:rFonts w:ascii="Arial" w:hAnsi="Arial" w:cs="Arial"/>
          <w:spacing w:val="-3"/>
          <w:szCs w:val="24"/>
          <w:u w:val="single"/>
          <w:lang w:val="sr-Cyrl-RS"/>
        </w:rPr>
        <w:t>изградњ</w:t>
      </w:r>
      <w:r w:rsidR="009C43C9" w:rsidRPr="00433EC4">
        <w:rPr>
          <w:rFonts w:ascii="Arial" w:hAnsi="Arial" w:cs="Arial"/>
          <w:spacing w:val="-3"/>
          <w:szCs w:val="24"/>
          <w:u w:val="single"/>
          <w:lang w:val="sr-Cyrl-RS"/>
        </w:rPr>
        <w:t>е</w:t>
      </w:r>
      <w:r w:rsidR="00502FD9" w:rsidRPr="00433EC4">
        <w:rPr>
          <w:rFonts w:ascii="Arial" w:hAnsi="Arial" w:cs="Arial"/>
          <w:spacing w:val="-3"/>
          <w:szCs w:val="24"/>
          <w:u w:val="single"/>
          <w:lang w:val="sr-Cyrl-RS"/>
        </w:rPr>
        <w:t>.</w:t>
      </w:r>
    </w:p>
    <w:p w14:paraId="15651524" w14:textId="5385922E" w:rsidR="00374E38" w:rsidRDefault="00617C6A" w:rsidP="007C3C69">
      <w:pPr>
        <w:shd w:val="clear" w:color="auto" w:fill="FFFFFF"/>
        <w:jc w:val="both"/>
        <w:rPr>
          <w:rFonts w:ascii="Arial" w:hAnsi="Arial" w:cs="Arial"/>
          <w:szCs w:val="24"/>
          <w:lang w:val="sr-Cyrl-RS"/>
        </w:rPr>
      </w:pPr>
      <w:r w:rsidRPr="00617C6A">
        <w:rPr>
          <w:rFonts w:ascii="Arial" w:hAnsi="Arial" w:cs="Arial" w:hint="eastAsia"/>
          <w:szCs w:val="24"/>
          <w:lang w:val="sr-Latn-BA"/>
        </w:rPr>
        <w:t>З</w:t>
      </w:r>
      <w:r w:rsidRPr="00617C6A">
        <w:rPr>
          <w:rFonts w:ascii="Arial" w:hAnsi="Arial" w:cs="Arial"/>
          <w:szCs w:val="24"/>
          <w:lang w:val="sr-Cyrl-RS"/>
        </w:rPr>
        <w:t>а п</w:t>
      </w:r>
      <w:r w:rsidR="009F28C8">
        <w:rPr>
          <w:rFonts w:ascii="Arial" w:hAnsi="Arial" w:cs="Arial"/>
          <w:szCs w:val="24"/>
          <w:lang w:val="sr-Cyrl-RS"/>
        </w:rPr>
        <w:t>ланирани</w:t>
      </w:r>
      <w:r w:rsidRPr="00617C6A">
        <w:rPr>
          <w:rFonts w:ascii="Arial" w:hAnsi="Arial" w:cs="Arial"/>
          <w:szCs w:val="24"/>
          <w:lang w:val="sr-Cyrl-RS"/>
        </w:rPr>
        <w:t xml:space="preserve"> објекат</w:t>
      </w:r>
      <w:r w:rsidR="009F28C8">
        <w:rPr>
          <w:rFonts w:ascii="Arial" w:hAnsi="Arial" w:cs="Arial"/>
          <w:szCs w:val="24"/>
          <w:lang w:val="sr-Cyrl-RS"/>
        </w:rPr>
        <w:t xml:space="preserve">, </w:t>
      </w:r>
      <w:r w:rsidR="009F28C8" w:rsidRPr="009F28C8">
        <w:rPr>
          <w:rFonts w:ascii="Arial" w:hAnsi="Arial" w:cs="Arial" w:hint="eastAsia"/>
          <w:szCs w:val="24"/>
          <w:lang w:val="sr-Cyrl-RS"/>
        </w:rPr>
        <w:t>Одјељење</w:t>
      </w:r>
      <w:r w:rsidR="009F28C8" w:rsidRPr="009F28C8">
        <w:rPr>
          <w:rFonts w:ascii="Arial" w:hAnsi="Arial" w:cs="Arial"/>
          <w:szCs w:val="24"/>
          <w:lang w:val="sr-Cyrl-RS"/>
        </w:rPr>
        <w:t xml:space="preserve"> </w:t>
      </w:r>
      <w:r w:rsidR="009F28C8" w:rsidRPr="009F28C8">
        <w:rPr>
          <w:rFonts w:ascii="Arial" w:hAnsi="Arial" w:cs="Arial" w:hint="eastAsia"/>
          <w:szCs w:val="24"/>
          <w:lang w:val="sr-Cyrl-RS"/>
        </w:rPr>
        <w:t>за</w:t>
      </w:r>
      <w:r w:rsidR="009F28C8" w:rsidRPr="009F28C8">
        <w:rPr>
          <w:rFonts w:ascii="Arial" w:hAnsi="Arial" w:cs="Arial"/>
          <w:szCs w:val="24"/>
          <w:lang w:val="sr-Cyrl-RS"/>
        </w:rPr>
        <w:t xml:space="preserve"> </w:t>
      </w:r>
      <w:r w:rsidR="009F28C8" w:rsidRPr="009F28C8">
        <w:rPr>
          <w:rFonts w:ascii="Arial" w:hAnsi="Arial" w:cs="Arial" w:hint="eastAsia"/>
          <w:szCs w:val="24"/>
          <w:lang w:val="sr-Cyrl-RS"/>
        </w:rPr>
        <w:t>урбанизам</w:t>
      </w:r>
      <w:r w:rsidR="009F28C8" w:rsidRPr="009F28C8">
        <w:rPr>
          <w:rFonts w:ascii="Arial" w:hAnsi="Arial" w:cs="Arial"/>
          <w:szCs w:val="24"/>
          <w:lang w:val="sr-Cyrl-RS"/>
        </w:rPr>
        <w:t xml:space="preserve"> </w:t>
      </w:r>
      <w:r w:rsidR="009F28C8" w:rsidRPr="009F28C8">
        <w:rPr>
          <w:rFonts w:ascii="Arial" w:hAnsi="Arial" w:cs="Arial" w:hint="eastAsia"/>
          <w:szCs w:val="24"/>
          <w:lang w:val="sr-Cyrl-RS"/>
        </w:rPr>
        <w:t>и</w:t>
      </w:r>
      <w:r w:rsidR="009F28C8" w:rsidRPr="009F28C8">
        <w:rPr>
          <w:rFonts w:ascii="Arial" w:hAnsi="Arial" w:cs="Arial"/>
          <w:szCs w:val="24"/>
          <w:lang w:val="sr-Cyrl-RS"/>
        </w:rPr>
        <w:t xml:space="preserve"> </w:t>
      </w:r>
      <w:r w:rsidR="009F28C8" w:rsidRPr="009F28C8">
        <w:rPr>
          <w:rFonts w:ascii="Arial" w:hAnsi="Arial" w:cs="Arial" w:hint="eastAsia"/>
          <w:szCs w:val="24"/>
          <w:lang w:val="sr-Cyrl-RS"/>
        </w:rPr>
        <w:t>стамбено</w:t>
      </w:r>
      <w:r w:rsidR="009F28C8" w:rsidRPr="009F28C8">
        <w:rPr>
          <w:rFonts w:ascii="Arial" w:hAnsi="Arial" w:cs="Arial"/>
          <w:szCs w:val="24"/>
          <w:lang w:val="sr-Cyrl-RS"/>
        </w:rPr>
        <w:t xml:space="preserve"> – </w:t>
      </w:r>
      <w:r w:rsidR="009F28C8" w:rsidRPr="009F28C8">
        <w:rPr>
          <w:rFonts w:ascii="Arial" w:hAnsi="Arial" w:cs="Arial" w:hint="eastAsia"/>
          <w:szCs w:val="24"/>
          <w:lang w:val="sr-Cyrl-RS"/>
        </w:rPr>
        <w:t>комуналне</w:t>
      </w:r>
      <w:r w:rsidR="009F28C8" w:rsidRPr="009F28C8">
        <w:rPr>
          <w:rFonts w:ascii="Arial" w:hAnsi="Arial" w:cs="Arial"/>
          <w:szCs w:val="24"/>
          <w:lang w:val="sr-Cyrl-RS"/>
        </w:rPr>
        <w:t xml:space="preserve"> </w:t>
      </w:r>
      <w:r w:rsidR="009F28C8" w:rsidRPr="009F28C8">
        <w:rPr>
          <w:rFonts w:ascii="Arial" w:hAnsi="Arial" w:cs="Arial" w:hint="eastAsia"/>
          <w:szCs w:val="24"/>
          <w:lang w:val="sr-Cyrl-RS"/>
        </w:rPr>
        <w:t>послове</w:t>
      </w:r>
      <w:r w:rsidR="009F28C8" w:rsidRPr="009F28C8">
        <w:rPr>
          <w:rFonts w:ascii="Arial" w:hAnsi="Arial" w:cs="Arial"/>
          <w:szCs w:val="24"/>
          <w:lang w:val="sr-Cyrl-RS"/>
        </w:rPr>
        <w:t xml:space="preserve"> </w:t>
      </w:r>
      <w:r w:rsidR="009F28C8">
        <w:rPr>
          <w:rFonts w:ascii="Arial" w:hAnsi="Arial" w:cs="Arial"/>
          <w:szCs w:val="24"/>
          <w:lang w:val="sr-Cyrl-RS"/>
        </w:rPr>
        <w:t xml:space="preserve">Општине Шипово је издало Локацијске услове у априлу 2024. године (број: 05-364-21/24). Саставни дио локасијских услова су </w:t>
      </w:r>
      <w:r w:rsidRPr="00617C6A">
        <w:rPr>
          <w:rFonts w:ascii="Arial" w:hAnsi="Arial" w:cs="Arial"/>
          <w:szCs w:val="24"/>
          <w:lang w:val="sr-Cyrl-RS"/>
        </w:rPr>
        <w:t xml:space="preserve">Стручно мишљење и Урбанистичко – технички услови </w:t>
      </w:r>
      <w:r w:rsidR="009F28C8">
        <w:rPr>
          <w:rFonts w:ascii="Arial" w:hAnsi="Arial" w:cs="Arial"/>
          <w:szCs w:val="24"/>
          <w:lang w:val="sr-Cyrl-RS"/>
        </w:rPr>
        <w:t>урађени од стране</w:t>
      </w:r>
      <w:r w:rsidRPr="00617C6A">
        <w:rPr>
          <w:rFonts w:ascii="Arial" w:hAnsi="Arial" w:cs="Arial"/>
          <w:szCs w:val="24"/>
          <w:lang w:val="sr-Cyrl-RS"/>
        </w:rPr>
        <w:t xml:space="preserve"> предузећа „ПЛАН“ д.о.о. Бања Лука</w:t>
      </w:r>
      <w:r w:rsidR="009F28C8">
        <w:rPr>
          <w:rFonts w:ascii="Arial" w:hAnsi="Arial" w:cs="Arial"/>
          <w:szCs w:val="24"/>
          <w:lang w:val="sr-Cyrl-RS"/>
        </w:rPr>
        <w:t>,</w:t>
      </w:r>
      <w:r w:rsidRPr="00617C6A">
        <w:rPr>
          <w:rFonts w:ascii="Arial" w:hAnsi="Arial" w:cs="Arial"/>
          <w:szCs w:val="24"/>
          <w:lang w:val="sr-Cyrl-RS"/>
        </w:rPr>
        <w:t xml:space="preserve"> </w:t>
      </w:r>
      <w:r w:rsidR="009F28C8" w:rsidRPr="00617C6A">
        <w:rPr>
          <w:rFonts w:ascii="Arial" w:hAnsi="Arial" w:cs="Arial"/>
          <w:szCs w:val="24"/>
          <w:lang w:val="sr-Cyrl-RS"/>
        </w:rPr>
        <w:t xml:space="preserve">из </w:t>
      </w:r>
      <w:r w:rsidR="009F28C8">
        <w:rPr>
          <w:rFonts w:ascii="Arial" w:hAnsi="Arial" w:cs="Arial"/>
          <w:szCs w:val="24"/>
          <w:lang w:val="sr-Cyrl-RS"/>
        </w:rPr>
        <w:t xml:space="preserve">октобра </w:t>
      </w:r>
      <w:r w:rsidR="009F28C8" w:rsidRPr="00617C6A">
        <w:rPr>
          <w:rFonts w:ascii="Arial" w:hAnsi="Arial" w:cs="Arial"/>
          <w:szCs w:val="24"/>
          <w:lang w:val="sr-Cyrl-RS"/>
        </w:rPr>
        <w:t>202</w:t>
      </w:r>
      <w:r w:rsidR="009F28C8">
        <w:rPr>
          <w:rFonts w:ascii="Arial" w:hAnsi="Arial" w:cs="Arial"/>
          <w:szCs w:val="24"/>
          <w:lang w:val="sr-Cyrl-RS"/>
        </w:rPr>
        <w:t>3</w:t>
      </w:r>
      <w:r w:rsidR="009F28C8" w:rsidRPr="00617C6A">
        <w:rPr>
          <w:rFonts w:ascii="Arial" w:hAnsi="Arial" w:cs="Arial"/>
          <w:szCs w:val="24"/>
          <w:lang w:val="sr-Cyrl-RS"/>
        </w:rPr>
        <w:t xml:space="preserve">. године </w:t>
      </w:r>
      <w:r w:rsidRPr="00617C6A">
        <w:rPr>
          <w:rFonts w:ascii="Arial" w:hAnsi="Arial" w:cs="Arial"/>
          <w:szCs w:val="24"/>
          <w:lang w:val="sr-Cyrl-RS"/>
        </w:rPr>
        <w:t>(број: 4</w:t>
      </w:r>
      <w:r w:rsidR="009F28C8">
        <w:rPr>
          <w:rFonts w:ascii="Arial" w:hAnsi="Arial" w:cs="Arial"/>
          <w:szCs w:val="24"/>
          <w:lang w:val="sr-Cyrl-RS"/>
        </w:rPr>
        <w:t>76</w:t>
      </w:r>
      <w:r w:rsidRPr="00617C6A">
        <w:rPr>
          <w:rFonts w:ascii="Arial" w:hAnsi="Arial" w:cs="Arial"/>
          <w:szCs w:val="24"/>
          <w:lang w:val="sr-Cyrl-RS"/>
        </w:rPr>
        <w:t>-ПД/2</w:t>
      </w:r>
      <w:r w:rsidR="009F28C8">
        <w:rPr>
          <w:rFonts w:ascii="Arial" w:hAnsi="Arial" w:cs="Arial"/>
          <w:szCs w:val="24"/>
          <w:lang w:val="sr-Cyrl-RS"/>
        </w:rPr>
        <w:t>3</w:t>
      </w:r>
      <w:r w:rsidRPr="00617C6A">
        <w:rPr>
          <w:rFonts w:ascii="Arial" w:hAnsi="Arial" w:cs="Arial"/>
          <w:szCs w:val="24"/>
          <w:lang w:val="sr-Cyrl-RS"/>
        </w:rPr>
        <w:t>)</w:t>
      </w:r>
      <w:r w:rsidR="00374E38">
        <w:rPr>
          <w:rFonts w:ascii="Arial" w:hAnsi="Arial" w:cs="Arial"/>
          <w:szCs w:val="24"/>
          <w:lang w:val="sr-Cyrl-RS"/>
        </w:rPr>
        <w:t xml:space="preserve">. </w:t>
      </w:r>
    </w:p>
    <w:p w14:paraId="1AB1B384" w14:textId="77777777" w:rsidR="00B770D1" w:rsidRDefault="00B770D1" w:rsidP="00B770D1">
      <w:pPr>
        <w:shd w:val="clear" w:color="auto" w:fill="FFFFFF"/>
        <w:jc w:val="both"/>
        <w:rPr>
          <w:rFonts w:ascii="Arial" w:hAnsi="Arial" w:cs="Arial"/>
          <w:color w:val="000000" w:themeColor="text1"/>
          <w:szCs w:val="24"/>
          <w:lang w:val="sr-Latn-BA"/>
        </w:rPr>
      </w:pPr>
    </w:p>
    <w:p w14:paraId="5317E89F" w14:textId="52A94926" w:rsidR="000B1A98" w:rsidRDefault="000B1A98" w:rsidP="00B770D1">
      <w:pPr>
        <w:shd w:val="clear" w:color="auto" w:fill="FFFFFF"/>
        <w:jc w:val="both"/>
        <w:rPr>
          <w:rFonts w:ascii="Arial" w:hAnsi="Arial" w:cs="Arial"/>
          <w:color w:val="000000" w:themeColor="text1"/>
          <w:szCs w:val="24"/>
          <w:u w:val="single"/>
          <w:lang w:val="sr-Cyrl-RS"/>
        </w:rPr>
      </w:pPr>
      <w:r w:rsidRPr="009D0A4F">
        <w:rPr>
          <w:rFonts w:ascii="Arial" w:hAnsi="Arial" w:cs="Arial"/>
          <w:color w:val="000000" w:themeColor="text1"/>
          <w:szCs w:val="24"/>
          <w:u w:val="single"/>
          <w:lang w:val="sr-Cyrl-RS"/>
        </w:rPr>
        <w:t>Архитектонско обликовање објеката</w:t>
      </w:r>
    </w:p>
    <w:p w14:paraId="2BFEC01F" w14:textId="344BEFDC" w:rsidR="00F15DFC" w:rsidRDefault="00F15DFC" w:rsidP="00F15DFC">
      <w:pPr>
        <w:jc w:val="both"/>
        <w:rPr>
          <w:rFonts w:ascii="Arial" w:hAnsi="Arial" w:cs="Arial"/>
          <w:iCs/>
          <w:szCs w:val="24"/>
          <w:lang w:val="sr-Cyrl-RS"/>
        </w:rPr>
      </w:pPr>
      <w:r>
        <w:rPr>
          <w:rFonts w:ascii="Arial" w:hAnsi="Arial" w:cs="Arial" w:hint="eastAsia"/>
          <w:iCs/>
          <w:szCs w:val="24"/>
          <w:lang w:val="en-US"/>
        </w:rPr>
        <w:t>Х</w:t>
      </w:r>
      <w:r w:rsidRPr="00F15DFC">
        <w:rPr>
          <w:rFonts w:ascii="Arial" w:hAnsi="Arial" w:cs="Arial" w:hint="eastAsia"/>
          <w:iCs/>
          <w:szCs w:val="24"/>
          <w:lang w:val="sr-Cyrl-RS"/>
        </w:rPr>
        <w:t>оризонтални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габарити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bookmarkStart w:id="3" w:name="_Hlk189737308"/>
      <w:r>
        <w:rPr>
          <w:rFonts w:ascii="Arial" w:hAnsi="Arial" w:cs="Arial"/>
          <w:iCs/>
          <w:szCs w:val="24"/>
          <w:lang w:val="sr-Cyrl-RS"/>
        </w:rPr>
        <w:t xml:space="preserve">постојећег и планираног </w:t>
      </w:r>
      <w:r w:rsidRPr="00F15DFC">
        <w:rPr>
          <w:rFonts w:ascii="Arial" w:hAnsi="Arial" w:cs="Arial" w:hint="eastAsia"/>
          <w:iCs/>
          <w:szCs w:val="24"/>
          <w:lang w:val="sr-Cyrl-RS"/>
        </w:rPr>
        <w:t>економског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објекта</w:t>
      </w:r>
      <w:r w:rsidRPr="00F15DFC">
        <w:rPr>
          <w:rFonts w:ascii="Arial" w:hAnsi="Arial" w:cs="Arial"/>
          <w:iCs/>
          <w:szCs w:val="24"/>
          <w:lang w:val="sr-Cyrl-RS"/>
        </w:rPr>
        <w:t xml:space="preserve"> (</w:t>
      </w:r>
      <w:r w:rsidRPr="00F15DFC">
        <w:rPr>
          <w:rFonts w:ascii="Arial" w:hAnsi="Arial" w:cs="Arial" w:hint="eastAsia"/>
          <w:iCs/>
          <w:szCs w:val="24"/>
          <w:lang w:val="sr-Cyrl-RS"/>
        </w:rPr>
        <w:t>штал</w:t>
      </w:r>
      <w:r w:rsidRPr="00F15DFC">
        <w:rPr>
          <w:rFonts w:ascii="Arial" w:hAnsi="Arial" w:cs="Arial"/>
          <w:iCs/>
          <w:szCs w:val="24"/>
          <w:lang w:val="sr-Cyrl-RS"/>
        </w:rPr>
        <w:t xml:space="preserve">e) </w:t>
      </w:r>
      <w:bookmarkEnd w:id="3"/>
      <w:r w:rsidRPr="00F15DFC">
        <w:rPr>
          <w:rFonts w:ascii="Arial" w:hAnsi="Arial" w:cs="Arial" w:hint="eastAsia"/>
          <w:iCs/>
          <w:szCs w:val="24"/>
          <w:lang w:val="sr-Cyrl-RS"/>
        </w:rPr>
        <w:t>износе</w:t>
      </w:r>
      <w:r w:rsidRPr="00F15DFC">
        <w:rPr>
          <w:rFonts w:ascii="Arial" w:hAnsi="Arial" w:cs="Arial"/>
          <w:iCs/>
          <w:szCs w:val="24"/>
          <w:lang w:val="sr-Cyrl-RS"/>
        </w:rPr>
        <w:t xml:space="preserve"> 10 x 20 m, </w:t>
      </w:r>
      <w:r w:rsidRPr="00F15DFC">
        <w:rPr>
          <w:rFonts w:ascii="Arial" w:hAnsi="Arial" w:cs="Arial" w:hint="eastAsia"/>
          <w:iCs/>
          <w:szCs w:val="24"/>
          <w:lang w:val="sr-Cyrl-RS"/>
        </w:rPr>
        <w:t>а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спратност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је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приземна</w:t>
      </w:r>
      <w:r w:rsidRPr="00F15DFC">
        <w:rPr>
          <w:rFonts w:ascii="Arial" w:hAnsi="Arial" w:cs="Arial"/>
          <w:iCs/>
          <w:szCs w:val="24"/>
          <w:lang w:val="sr-Cyrl-RS"/>
        </w:rPr>
        <w:t xml:space="preserve"> (</w:t>
      </w:r>
      <w:r w:rsidRPr="00F15DFC">
        <w:rPr>
          <w:rFonts w:ascii="Arial" w:hAnsi="Arial" w:cs="Arial" w:hint="eastAsia"/>
          <w:iCs/>
          <w:szCs w:val="24"/>
          <w:lang w:val="sr-Cyrl-RS"/>
        </w:rPr>
        <w:t>П</w:t>
      </w:r>
      <w:r w:rsidRPr="00F15DFC">
        <w:rPr>
          <w:rFonts w:ascii="Arial" w:hAnsi="Arial" w:cs="Arial"/>
          <w:iCs/>
          <w:szCs w:val="24"/>
          <w:lang w:val="sr-Cyrl-RS"/>
        </w:rPr>
        <w:t>+0).</w:t>
      </w:r>
    </w:p>
    <w:p w14:paraId="1FC1D47D" w14:textId="022A1453" w:rsidR="00F15DFC" w:rsidRDefault="00F15DFC" w:rsidP="00F15DFC">
      <w:pPr>
        <w:jc w:val="both"/>
        <w:rPr>
          <w:rFonts w:ascii="Arial" w:hAnsi="Arial" w:cs="Arial"/>
          <w:iCs/>
          <w:szCs w:val="24"/>
          <w:lang w:val="sr-Cyrl-RS"/>
        </w:rPr>
      </w:pPr>
      <w:r w:rsidRPr="00F15DFC">
        <w:rPr>
          <w:rFonts w:ascii="Arial" w:hAnsi="Arial" w:cs="Arial" w:hint="eastAsia"/>
          <w:iCs/>
          <w:szCs w:val="24"/>
          <w:lang w:val="sr-Cyrl-RS"/>
        </w:rPr>
        <w:t>Укупна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БГП</w:t>
      </w:r>
      <w:r w:rsidRPr="00F15DFC">
        <w:rPr>
          <w:rFonts w:ascii="Arial" w:hAnsi="Arial" w:cs="Arial"/>
          <w:iCs/>
          <w:szCs w:val="24"/>
          <w:lang w:val="sr-Cyrl-RS"/>
        </w:rPr>
        <w:t xml:space="preserve"> (</w:t>
      </w:r>
      <w:r w:rsidRPr="00F15DFC">
        <w:rPr>
          <w:rFonts w:ascii="Arial" w:hAnsi="Arial" w:cs="Arial" w:hint="eastAsia"/>
          <w:iCs/>
          <w:szCs w:val="24"/>
          <w:lang w:val="sr-Cyrl-RS"/>
        </w:rPr>
        <w:t>бруто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грађевинска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површина</w:t>
      </w:r>
      <w:r w:rsidRPr="00F15DFC">
        <w:rPr>
          <w:rFonts w:ascii="Arial" w:hAnsi="Arial" w:cs="Arial"/>
          <w:iCs/>
          <w:szCs w:val="24"/>
          <w:lang w:val="sr-Cyrl-RS"/>
        </w:rPr>
        <w:t xml:space="preserve">) </w:t>
      </w:r>
      <w:r w:rsidRPr="00F15DFC">
        <w:rPr>
          <w:rFonts w:ascii="Arial" w:hAnsi="Arial" w:cs="Arial" w:hint="eastAsia"/>
          <w:iCs/>
          <w:szCs w:val="24"/>
          <w:lang w:val="sr-Cyrl-RS"/>
        </w:rPr>
        <w:t>постојећег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и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планираног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економског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Pr="00F15DFC">
        <w:rPr>
          <w:rFonts w:ascii="Arial" w:hAnsi="Arial" w:cs="Arial" w:hint="eastAsia"/>
          <w:iCs/>
          <w:szCs w:val="24"/>
          <w:lang w:val="sr-Cyrl-RS"/>
        </w:rPr>
        <w:t>објекта</w:t>
      </w:r>
      <w:r w:rsidRPr="00F15DFC">
        <w:rPr>
          <w:rFonts w:ascii="Arial" w:hAnsi="Arial" w:cs="Arial"/>
          <w:iCs/>
          <w:szCs w:val="24"/>
          <w:lang w:val="sr-Cyrl-RS"/>
        </w:rPr>
        <w:t xml:space="preserve"> (</w:t>
      </w:r>
      <w:r w:rsidRPr="00F15DFC">
        <w:rPr>
          <w:rFonts w:ascii="Arial" w:hAnsi="Arial" w:cs="Arial" w:hint="eastAsia"/>
          <w:iCs/>
          <w:szCs w:val="24"/>
          <w:lang w:val="sr-Cyrl-RS"/>
        </w:rPr>
        <w:t>штал</w:t>
      </w:r>
      <w:r w:rsidRPr="00F15DFC">
        <w:rPr>
          <w:rFonts w:ascii="Arial" w:hAnsi="Arial" w:cs="Arial"/>
          <w:iCs/>
          <w:szCs w:val="24"/>
          <w:lang w:val="sr-Cyrl-RS"/>
        </w:rPr>
        <w:t xml:space="preserve">e)  </w:t>
      </w:r>
      <w:r w:rsidRPr="00F15DFC">
        <w:rPr>
          <w:rFonts w:ascii="Arial" w:hAnsi="Arial" w:cs="Arial" w:hint="eastAsia"/>
          <w:iCs/>
          <w:szCs w:val="24"/>
          <w:lang w:val="sr-Cyrl-RS"/>
        </w:rPr>
        <w:t>је</w:t>
      </w:r>
      <w:r w:rsidRPr="00F15DFC">
        <w:rPr>
          <w:rFonts w:ascii="Arial" w:hAnsi="Arial" w:cs="Arial"/>
          <w:iCs/>
          <w:szCs w:val="24"/>
          <w:lang w:val="sr-Cyrl-RS"/>
        </w:rPr>
        <w:t xml:space="preserve"> </w:t>
      </w:r>
      <w:r w:rsidR="00C82CF1">
        <w:rPr>
          <w:rFonts w:ascii="Arial" w:hAnsi="Arial" w:cs="Arial"/>
          <w:iCs/>
          <w:szCs w:val="24"/>
          <w:lang w:val="sr-Cyrl-RS"/>
        </w:rPr>
        <w:t xml:space="preserve">по </w:t>
      </w:r>
      <w:r w:rsidRPr="00F15DFC">
        <w:rPr>
          <w:rFonts w:ascii="Arial" w:hAnsi="Arial" w:cs="Arial"/>
          <w:iCs/>
          <w:szCs w:val="24"/>
          <w:lang w:val="sr-Cyrl-RS"/>
        </w:rPr>
        <w:t>200 m</w:t>
      </w:r>
      <w:r w:rsidRPr="00C82CF1">
        <w:rPr>
          <w:rFonts w:ascii="Arial" w:hAnsi="Arial" w:cs="Arial"/>
          <w:iCs/>
          <w:szCs w:val="24"/>
          <w:vertAlign w:val="superscript"/>
          <w:lang w:val="sr-Cyrl-RS"/>
        </w:rPr>
        <w:t>2</w:t>
      </w:r>
      <w:r w:rsidR="00C82CF1">
        <w:rPr>
          <w:rFonts w:ascii="Arial" w:hAnsi="Arial" w:cs="Arial"/>
          <w:iCs/>
          <w:szCs w:val="24"/>
          <w:lang w:val="sr-Cyrl-RS"/>
        </w:rPr>
        <w:t>.</w:t>
      </w:r>
    </w:p>
    <w:p w14:paraId="296BDB24" w14:textId="50A8D7AB" w:rsidR="00F15DFC" w:rsidRPr="00C56E2C" w:rsidRDefault="00F15DFC" w:rsidP="00F15DFC">
      <w:pPr>
        <w:jc w:val="both"/>
        <w:rPr>
          <w:rFonts w:ascii="Arial" w:hAnsi="Arial" w:cs="Arial"/>
          <w:iCs/>
          <w:szCs w:val="24"/>
          <w:lang w:val="sr-Cyrl-RS"/>
        </w:rPr>
      </w:pPr>
      <w:r>
        <w:rPr>
          <w:rFonts w:ascii="Arial" w:hAnsi="Arial" w:cs="Arial"/>
          <w:iCs/>
          <w:szCs w:val="24"/>
          <w:lang w:val="sr-Cyrl-RS"/>
        </w:rPr>
        <w:t>У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погледу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 xml:space="preserve">свијетле </w:t>
      </w:r>
      <w:r w:rsidRPr="00C56E2C">
        <w:rPr>
          <w:rFonts w:ascii="Arial" w:hAnsi="Arial" w:cs="Arial"/>
          <w:iCs/>
          <w:szCs w:val="24"/>
          <w:lang w:val="sr-Cyrl-RS"/>
        </w:rPr>
        <w:t>(</w:t>
      </w:r>
      <w:r>
        <w:rPr>
          <w:rFonts w:ascii="Arial" w:hAnsi="Arial" w:cs="Arial"/>
          <w:iCs/>
          <w:szCs w:val="24"/>
          <w:lang w:val="sr-Cyrl-RS"/>
        </w:rPr>
        <w:t>чисте</w:t>
      </w:r>
      <w:r w:rsidRPr="00C56E2C">
        <w:rPr>
          <w:rFonts w:ascii="Arial" w:hAnsi="Arial" w:cs="Arial"/>
          <w:iCs/>
          <w:szCs w:val="24"/>
          <w:lang w:val="sr-Cyrl-RS"/>
        </w:rPr>
        <w:t xml:space="preserve">) </w:t>
      </w:r>
      <w:r>
        <w:rPr>
          <w:rFonts w:ascii="Arial" w:hAnsi="Arial" w:cs="Arial"/>
          <w:iCs/>
          <w:szCs w:val="24"/>
          <w:lang w:val="sr-Cyrl-RS"/>
        </w:rPr>
        <w:t>висине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објекта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тежило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се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постизању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оптималног</w:t>
      </w:r>
      <w:r w:rsidRPr="00C56E2C">
        <w:rPr>
          <w:rFonts w:ascii="Arial" w:hAnsi="Arial" w:cs="Arial"/>
          <w:iCs/>
          <w:szCs w:val="24"/>
          <w:lang w:val="sr-Cyrl-RS"/>
        </w:rPr>
        <w:t xml:space="preserve">, </w:t>
      </w:r>
      <w:r>
        <w:rPr>
          <w:rFonts w:ascii="Arial" w:hAnsi="Arial" w:cs="Arial"/>
          <w:iCs/>
          <w:szCs w:val="24"/>
          <w:lang w:val="sr-Cyrl-RS"/>
        </w:rPr>
        <w:t>функционалног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и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економски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оправданог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рјешења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за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дату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намјену</w:t>
      </w:r>
      <w:r w:rsidRPr="00C56E2C">
        <w:rPr>
          <w:rFonts w:ascii="Arial" w:hAnsi="Arial" w:cs="Arial"/>
          <w:iCs/>
          <w:szCs w:val="24"/>
          <w:lang w:val="sr-Cyrl-RS"/>
        </w:rPr>
        <w:t xml:space="preserve">. </w:t>
      </w:r>
      <w:r>
        <w:rPr>
          <w:rFonts w:ascii="Arial" w:hAnsi="Arial" w:cs="Arial"/>
          <w:iCs/>
          <w:szCs w:val="24"/>
          <w:lang w:val="sr-Cyrl-RS"/>
        </w:rPr>
        <w:t>Свијетла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висина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је</w:t>
      </w:r>
      <w:r w:rsidRPr="00C56E2C">
        <w:rPr>
          <w:rFonts w:ascii="Arial" w:hAnsi="Arial" w:cs="Arial"/>
          <w:iCs/>
          <w:szCs w:val="24"/>
          <w:lang w:val="sr-Cyrl-RS"/>
        </w:rPr>
        <w:t xml:space="preserve"> 2,60 </w:t>
      </w:r>
      <w:r>
        <w:rPr>
          <w:rFonts w:ascii="Arial" w:hAnsi="Arial" w:cs="Arial"/>
          <w:iCs/>
          <w:szCs w:val="24"/>
          <w:lang w:val="sr-Latn-RS"/>
        </w:rPr>
        <w:t>m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до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доње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коте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АБ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греда</w:t>
      </w:r>
      <w:r w:rsidRPr="00C56E2C">
        <w:rPr>
          <w:rFonts w:ascii="Arial" w:hAnsi="Arial" w:cs="Arial"/>
          <w:iCs/>
          <w:szCs w:val="24"/>
          <w:lang w:val="sr-Cyrl-RS"/>
        </w:rPr>
        <w:t xml:space="preserve">, </w:t>
      </w:r>
      <w:r>
        <w:rPr>
          <w:rFonts w:ascii="Arial" w:hAnsi="Arial" w:cs="Arial"/>
          <w:iCs/>
          <w:szCs w:val="24"/>
          <w:lang w:val="sr-Cyrl-RS"/>
        </w:rPr>
        <w:t>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максимална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свијетла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висина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у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зони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сљемена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износи</w:t>
      </w:r>
      <w:r w:rsidRPr="00C56E2C">
        <w:rPr>
          <w:rFonts w:ascii="Arial" w:hAnsi="Arial" w:cs="Arial"/>
          <w:iCs/>
          <w:szCs w:val="24"/>
          <w:lang w:val="sr-Cyrl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приближно</w:t>
      </w:r>
      <w:r w:rsidRPr="00C56E2C">
        <w:rPr>
          <w:rFonts w:ascii="Arial" w:hAnsi="Arial" w:cs="Arial"/>
          <w:iCs/>
          <w:szCs w:val="24"/>
          <w:lang w:val="sr-Cyrl-RS"/>
        </w:rPr>
        <w:t xml:space="preserve"> 5,00 </w:t>
      </w:r>
      <w:r>
        <w:rPr>
          <w:rFonts w:ascii="Arial" w:hAnsi="Arial" w:cs="Arial"/>
          <w:iCs/>
          <w:szCs w:val="24"/>
          <w:lang w:val="sr-Latn-RS"/>
        </w:rPr>
        <w:t>m</w:t>
      </w:r>
      <w:r w:rsidRPr="00C56E2C">
        <w:rPr>
          <w:rFonts w:ascii="Arial" w:hAnsi="Arial" w:cs="Arial"/>
          <w:iCs/>
          <w:szCs w:val="24"/>
          <w:lang w:val="sr-Cyrl-RS"/>
        </w:rPr>
        <w:t>.</w:t>
      </w:r>
    </w:p>
    <w:p w14:paraId="6E8DF655" w14:textId="77777777" w:rsidR="00F15DFC" w:rsidRPr="009D0A4F" w:rsidRDefault="00F15DFC" w:rsidP="00B770D1">
      <w:pPr>
        <w:shd w:val="clear" w:color="auto" w:fill="FFFFFF"/>
        <w:jc w:val="both"/>
        <w:rPr>
          <w:rFonts w:ascii="Arial" w:hAnsi="Arial" w:cs="Arial"/>
          <w:color w:val="000000" w:themeColor="text1"/>
          <w:szCs w:val="24"/>
          <w:u w:val="single"/>
          <w:lang w:val="sr-Cyrl-RS"/>
        </w:rPr>
      </w:pPr>
    </w:p>
    <w:p w14:paraId="00FB1070" w14:textId="491E68C4" w:rsidR="000B1A98" w:rsidRPr="009D0A4F" w:rsidRDefault="009D0A4F" w:rsidP="000B1A98">
      <w:pPr>
        <w:jc w:val="both"/>
        <w:rPr>
          <w:rFonts w:ascii="Arial" w:hAnsi="Arial" w:cs="Arial"/>
          <w:iCs/>
          <w:szCs w:val="24"/>
          <w:lang w:val="sr-Latn-RS"/>
        </w:rPr>
      </w:pPr>
      <w:r w:rsidRPr="009D0A4F">
        <w:rPr>
          <w:rFonts w:ascii="Arial" w:hAnsi="Arial" w:cs="Arial"/>
          <w:iCs/>
          <w:szCs w:val="24"/>
          <w:lang w:val="sr-Latn-RS"/>
        </w:rPr>
        <w:t>Конструктивни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склоп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>
        <w:rPr>
          <w:rFonts w:ascii="Arial" w:hAnsi="Arial" w:cs="Arial"/>
          <w:iCs/>
          <w:szCs w:val="24"/>
          <w:lang w:val="sr-Cyrl-RS"/>
        </w:rPr>
        <w:t>постојећег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објеката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пројектован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виду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комбинованог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система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којег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чине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скелетни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армирано</w:t>
      </w:r>
      <w:r w:rsidR="000B1A98" w:rsidRPr="009D0A4F">
        <w:rPr>
          <w:rFonts w:ascii="Arial" w:hAnsi="Arial" w:cs="Arial"/>
          <w:iCs/>
          <w:szCs w:val="24"/>
          <w:lang w:val="sr-Latn-RS"/>
        </w:rPr>
        <w:t>-</w:t>
      </w:r>
      <w:r w:rsidRPr="009D0A4F">
        <w:rPr>
          <w:rFonts w:ascii="Arial" w:hAnsi="Arial" w:cs="Arial"/>
          <w:iCs/>
          <w:szCs w:val="24"/>
          <w:lang w:val="sr-Latn-RS"/>
        </w:rPr>
        <w:t>бетонски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конструктивни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систем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кровном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конструкцијом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дрвених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конструктивних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елемената</w:t>
      </w:r>
      <w:r w:rsidR="000B1A98" w:rsidRPr="009D0A4F">
        <w:rPr>
          <w:rFonts w:ascii="Arial" w:hAnsi="Arial" w:cs="Arial"/>
          <w:iCs/>
          <w:szCs w:val="24"/>
          <w:lang w:val="sr-Latn-RS"/>
        </w:rPr>
        <w:t>.</w:t>
      </w:r>
    </w:p>
    <w:p w14:paraId="3AB24785" w14:textId="4EF54069" w:rsidR="000B1A98" w:rsidRPr="009D0A4F" w:rsidRDefault="009D0A4F" w:rsidP="000B1A98">
      <w:pPr>
        <w:jc w:val="both"/>
        <w:rPr>
          <w:rFonts w:ascii="Arial" w:hAnsi="Arial" w:cs="Arial"/>
          <w:iCs/>
          <w:szCs w:val="24"/>
          <w:lang w:val="sr-Latn-RS"/>
        </w:rPr>
      </w:pPr>
      <w:r w:rsidRPr="009D0A4F">
        <w:rPr>
          <w:rFonts w:ascii="Arial" w:hAnsi="Arial" w:cs="Arial"/>
          <w:iCs/>
          <w:szCs w:val="24"/>
          <w:lang w:val="sr-Latn-RS"/>
        </w:rPr>
        <w:lastRenderedPageBreak/>
        <w:t>Фундирање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1B608E">
        <w:rPr>
          <w:rFonts w:ascii="Arial" w:hAnsi="Arial" w:cs="Arial"/>
          <w:iCs/>
          <w:szCs w:val="24"/>
          <w:lang w:val="sr-Cyrl-RS"/>
        </w:rPr>
        <w:t xml:space="preserve">изведено </w:t>
      </w:r>
      <w:r w:rsidRPr="009D0A4F">
        <w:rPr>
          <w:rFonts w:ascii="Arial" w:hAnsi="Arial" w:cs="Arial"/>
          <w:iCs/>
          <w:szCs w:val="24"/>
          <w:lang w:val="sr-Latn-RS"/>
        </w:rPr>
        <w:t>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армирано</w:t>
      </w:r>
      <w:r w:rsidR="000B1A98" w:rsidRPr="009D0A4F">
        <w:rPr>
          <w:rFonts w:ascii="Arial" w:hAnsi="Arial" w:cs="Arial"/>
          <w:iCs/>
          <w:szCs w:val="24"/>
          <w:lang w:val="sr-Latn-RS"/>
        </w:rPr>
        <w:t>-</w:t>
      </w:r>
      <w:r w:rsidRPr="009D0A4F">
        <w:rPr>
          <w:rFonts w:ascii="Arial" w:hAnsi="Arial" w:cs="Arial"/>
          <w:iCs/>
          <w:szCs w:val="24"/>
          <w:lang w:val="sr-Latn-RS"/>
        </w:rPr>
        <w:t>бетонским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темељним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тракама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(60x40 </w:t>
      </w:r>
      <w:r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пресјеку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)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темељним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стопама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(80x80</w:t>
      </w:r>
      <w:r w:rsidR="001B608E">
        <w:rPr>
          <w:rFonts w:ascii="Arial" w:hAnsi="Arial" w:cs="Arial"/>
          <w:iCs/>
          <w:szCs w:val="24"/>
          <w:lang w:val="sr-Cyrl-RS"/>
        </w:rPr>
        <w:t xml:space="preserve"> </w:t>
      </w:r>
      <w:r w:rsidR="001B608E"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основи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висине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40</w:t>
      </w:r>
      <w:r w:rsidR="001B608E"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)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централном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дијелу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економског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објекта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  <w:r w:rsidRPr="009D0A4F">
        <w:rPr>
          <w:rFonts w:ascii="Arial" w:hAnsi="Arial" w:cs="Arial"/>
          <w:iCs/>
          <w:szCs w:val="24"/>
          <w:lang w:val="sr-Latn-RS"/>
        </w:rPr>
        <w:t>Темељне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траке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стопе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повезане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армирано</w:t>
      </w:r>
      <w:r w:rsidR="000B1A98" w:rsidRPr="009D0A4F">
        <w:rPr>
          <w:rFonts w:ascii="Arial" w:hAnsi="Arial" w:cs="Arial"/>
          <w:iCs/>
          <w:szCs w:val="24"/>
          <w:lang w:val="sr-Latn-RS"/>
        </w:rPr>
        <w:t>-</w:t>
      </w:r>
      <w:r w:rsidRPr="009D0A4F">
        <w:rPr>
          <w:rFonts w:ascii="Arial" w:hAnsi="Arial" w:cs="Arial"/>
          <w:iCs/>
          <w:szCs w:val="24"/>
          <w:lang w:val="sr-Latn-RS"/>
        </w:rPr>
        <w:t>бетонским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темељним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гредама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димензија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20x40</w:t>
      </w:r>
      <w:r w:rsidR="001B608E">
        <w:rPr>
          <w:rFonts w:ascii="Arial" w:hAnsi="Arial" w:cs="Arial"/>
          <w:iCs/>
          <w:szCs w:val="24"/>
          <w:lang w:val="sr-Cyrl-RS"/>
        </w:rPr>
        <w:t xml:space="preserve"> </w:t>
      </w:r>
      <w:r w:rsidR="001B608E"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  <w:r w:rsidRPr="009D0A4F">
        <w:rPr>
          <w:rFonts w:ascii="Arial" w:hAnsi="Arial" w:cs="Arial"/>
          <w:iCs/>
          <w:szCs w:val="24"/>
          <w:lang w:val="sr-Latn-RS"/>
        </w:rPr>
        <w:t>Темељн</w:t>
      </w:r>
      <w:r w:rsidR="001B608E">
        <w:rPr>
          <w:rFonts w:ascii="Arial" w:hAnsi="Arial" w:cs="Arial"/>
          <w:iCs/>
          <w:szCs w:val="24"/>
          <w:lang w:val="sr-Cyrl-RS"/>
        </w:rPr>
        <w:t>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(</w:t>
      </w:r>
      <w:r w:rsidRPr="009D0A4F">
        <w:rPr>
          <w:rFonts w:ascii="Arial" w:hAnsi="Arial" w:cs="Arial"/>
          <w:iCs/>
          <w:szCs w:val="24"/>
          <w:lang w:val="sr-Latn-RS"/>
        </w:rPr>
        <w:t>подн</w:t>
      </w:r>
      <w:r w:rsidR="001B608E">
        <w:rPr>
          <w:rFonts w:ascii="Arial" w:hAnsi="Arial" w:cs="Arial"/>
          <w:iCs/>
          <w:szCs w:val="24"/>
          <w:lang w:val="sr-Cyrl-RS"/>
        </w:rPr>
        <w:t>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) </w:t>
      </w:r>
      <w:r w:rsidRPr="009D0A4F">
        <w:rPr>
          <w:rFonts w:ascii="Arial" w:hAnsi="Arial" w:cs="Arial"/>
          <w:iCs/>
          <w:szCs w:val="24"/>
          <w:lang w:val="sr-Latn-RS"/>
        </w:rPr>
        <w:t>плоч</w:t>
      </w:r>
      <w:r w:rsidR="001B608E">
        <w:rPr>
          <w:rFonts w:ascii="Arial" w:hAnsi="Arial" w:cs="Arial"/>
          <w:iCs/>
          <w:szCs w:val="24"/>
          <w:lang w:val="sr-Cyrl-RS"/>
        </w:rPr>
        <w:t>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1B608E">
        <w:rPr>
          <w:rFonts w:ascii="Arial" w:hAnsi="Arial" w:cs="Arial"/>
          <w:iCs/>
          <w:szCs w:val="24"/>
          <w:lang w:val="sr-Cyrl-RS"/>
        </w:rPr>
        <w:t>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армирано</w:t>
      </w:r>
      <w:r w:rsidR="000B1A98" w:rsidRPr="009D0A4F">
        <w:rPr>
          <w:rFonts w:ascii="Arial" w:hAnsi="Arial" w:cs="Arial"/>
          <w:iCs/>
          <w:szCs w:val="24"/>
          <w:lang w:val="sr-Latn-RS"/>
        </w:rPr>
        <w:t>-</w:t>
      </w:r>
      <w:r w:rsidRPr="009D0A4F">
        <w:rPr>
          <w:rFonts w:ascii="Arial" w:hAnsi="Arial" w:cs="Arial"/>
          <w:iCs/>
          <w:szCs w:val="24"/>
          <w:lang w:val="sr-Latn-RS"/>
        </w:rPr>
        <w:t>бетонск</w:t>
      </w:r>
      <w:r w:rsidR="001B608E">
        <w:rPr>
          <w:rFonts w:ascii="Arial" w:hAnsi="Arial" w:cs="Arial"/>
          <w:iCs/>
          <w:szCs w:val="24"/>
          <w:lang w:val="sr-Cyrl-RS"/>
        </w:rPr>
        <w:t>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са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дебљином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10 </w:t>
      </w:r>
      <w:r w:rsidR="001B608E"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  <w:r w:rsidR="001B608E">
        <w:rPr>
          <w:rFonts w:ascii="Arial" w:hAnsi="Arial" w:cs="Arial"/>
          <w:iCs/>
          <w:szCs w:val="24"/>
          <w:lang w:val="sr-Cyrl-RS"/>
        </w:rPr>
        <w:t>П</w:t>
      </w:r>
      <w:r w:rsidRPr="009D0A4F">
        <w:rPr>
          <w:rFonts w:ascii="Arial" w:hAnsi="Arial" w:cs="Arial"/>
          <w:iCs/>
          <w:szCs w:val="24"/>
          <w:lang w:val="sr-Latn-RS"/>
        </w:rPr>
        <w:t>ројектовани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1B608E">
        <w:rPr>
          <w:rFonts w:ascii="Arial" w:hAnsi="Arial" w:cs="Arial"/>
          <w:iCs/>
          <w:szCs w:val="24"/>
          <w:lang w:val="sr-Cyrl-RS"/>
        </w:rPr>
        <w:t xml:space="preserve">и </w:t>
      </w:r>
      <w:r w:rsidRPr="009D0A4F">
        <w:rPr>
          <w:rFonts w:ascii="Arial" w:hAnsi="Arial" w:cs="Arial"/>
          <w:iCs/>
          <w:szCs w:val="24"/>
          <w:lang w:val="sr-Latn-RS"/>
        </w:rPr>
        <w:t>одговарајући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канали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изђубравање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који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састоје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плоча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зидова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дебљине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10 </w:t>
      </w:r>
      <w:r w:rsidR="001B608E"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>.</w:t>
      </w:r>
    </w:p>
    <w:p w14:paraId="646E80F2" w14:textId="57140547" w:rsidR="000B1A98" w:rsidRPr="001B608E" w:rsidRDefault="009D0A4F" w:rsidP="000B1A98">
      <w:pPr>
        <w:jc w:val="both"/>
        <w:rPr>
          <w:rFonts w:ascii="Arial" w:hAnsi="Arial" w:cs="Arial"/>
          <w:iCs/>
          <w:szCs w:val="24"/>
          <w:lang w:val="sr-Cyrl-RS"/>
        </w:rPr>
      </w:pPr>
      <w:r w:rsidRPr="009D0A4F">
        <w:rPr>
          <w:rFonts w:ascii="Arial" w:hAnsi="Arial" w:cs="Arial"/>
          <w:iCs/>
          <w:szCs w:val="24"/>
          <w:lang w:val="sr-Latn-RS"/>
        </w:rPr>
        <w:t>Армирано</w:t>
      </w:r>
      <w:r w:rsidR="000B1A98" w:rsidRPr="009D0A4F">
        <w:rPr>
          <w:rFonts w:ascii="Arial" w:hAnsi="Arial" w:cs="Arial"/>
          <w:iCs/>
          <w:szCs w:val="24"/>
          <w:lang w:val="sr-Latn-RS"/>
        </w:rPr>
        <w:t>-</w:t>
      </w:r>
      <w:r w:rsidRPr="009D0A4F">
        <w:rPr>
          <w:rFonts w:ascii="Arial" w:hAnsi="Arial" w:cs="Arial"/>
          <w:iCs/>
          <w:szCs w:val="24"/>
          <w:lang w:val="sr-Latn-RS"/>
        </w:rPr>
        <w:t>бетонски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стубови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објеката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квадратног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пресјека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димензија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20x20 </w:t>
      </w:r>
      <w:r w:rsidR="001B608E"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  <w:r w:rsidRPr="009D0A4F">
        <w:rPr>
          <w:rFonts w:ascii="Arial" w:hAnsi="Arial" w:cs="Arial"/>
          <w:iCs/>
          <w:szCs w:val="24"/>
          <w:lang w:val="sr-Latn-RS"/>
        </w:rPr>
        <w:t>Армирано</w:t>
      </w:r>
      <w:r w:rsidR="000B1A98" w:rsidRPr="009D0A4F">
        <w:rPr>
          <w:rFonts w:ascii="Arial" w:hAnsi="Arial" w:cs="Arial"/>
          <w:iCs/>
          <w:szCs w:val="24"/>
          <w:lang w:val="sr-Latn-RS"/>
        </w:rPr>
        <w:t>-</w:t>
      </w:r>
      <w:r w:rsidRPr="009D0A4F">
        <w:rPr>
          <w:rFonts w:ascii="Arial" w:hAnsi="Arial" w:cs="Arial"/>
          <w:iCs/>
          <w:szCs w:val="24"/>
          <w:lang w:val="sr-Latn-RS"/>
        </w:rPr>
        <w:t>бетонске</w:t>
      </w:r>
      <w:r w:rsidR="001B608E">
        <w:rPr>
          <w:rFonts w:ascii="Arial" w:hAnsi="Arial" w:cs="Arial"/>
          <w:iCs/>
          <w:szCs w:val="24"/>
          <w:lang w:val="sr-Cyrl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греде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димензија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20x40</w:t>
      </w:r>
      <w:r w:rsidR="001B608E">
        <w:rPr>
          <w:rFonts w:ascii="Arial" w:hAnsi="Arial" w:cs="Arial"/>
          <w:iCs/>
          <w:szCs w:val="24"/>
          <w:lang w:val="sr-Cyrl-RS"/>
        </w:rPr>
        <w:t xml:space="preserve"> </w:t>
      </w:r>
      <w:r w:rsidR="001B608E"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представљају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основне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хоризонталне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конструктивне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елементе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зони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забатних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зидова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испод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кровне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конструкције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пројектоване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косе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АБ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греде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(</w:t>
      </w:r>
      <w:r w:rsidRPr="009D0A4F">
        <w:rPr>
          <w:rFonts w:ascii="Arial" w:hAnsi="Arial" w:cs="Arial"/>
          <w:iCs/>
          <w:szCs w:val="24"/>
          <w:lang w:val="sr-Latn-RS"/>
        </w:rPr>
        <w:t>серклажи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), </w:t>
      </w:r>
      <w:r w:rsidRPr="009D0A4F">
        <w:rPr>
          <w:rFonts w:ascii="Arial" w:hAnsi="Arial" w:cs="Arial"/>
          <w:iCs/>
          <w:szCs w:val="24"/>
          <w:lang w:val="sr-Latn-RS"/>
        </w:rPr>
        <w:t>пресјека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20x20 </w:t>
      </w:r>
      <w:r w:rsidR="001B608E"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постављене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нагибу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који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прати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нагиб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кровних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равни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</w:p>
    <w:p w14:paraId="7E55C217" w14:textId="2E8C0DE5" w:rsidR="000B1A98" w:rsidRDefault="009D0A4F" w:rsidP="000B1A98">
      <w:pPr>
        <w:jc w:val="both"/>
        <w:rPr>
          <w:rFonts w:ascii="Arial" w:hAnsi="Arial" w:cs="Arial"/>
          <w:iCs/>
          <w:szCs w:val="24"/>
          <w:lang w:val="sr-Cyrl-RS"/>
        </w:rPr>
      </w:pPr>
      <w:r w:rsidRPr="009D0A4F">
        <w:rPr>
          <w:rFonts w:ascii="Arial" w:hAnsi="Arial" w:cs="Arial"/>
          <w:iCs/>
          <w:szCs w:val="24"/>
          <w:lang w:val="sr-Latn-RS"/>
        </w:rPr>
        <w:t>Кровну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конструкцију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чине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дрвени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конструктивни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елементи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(</w:t>
      </w:r>
      <w:r w:rsidRPr="009D0A4F">
        <w:rPr>
          <w:rFonts w:ascii="Arial" w:hAnsi="Arial" w:cs="Arial"/>
          <w:iCs/>
          <w:szCs w:val="24"/>
          <w:lang w:val="sr-Latn-RS"/>
        </w:rPr>
        <w:t>стубови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носачи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сљемењаче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подрожњаче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вјенчанице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рогови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клијешта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друго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) </w:t>
      </w:r>
      <w:r w:rsidRPr="009D0A4F">
        <w:rPr>
          <w:rFonts w:ascii="Arial" w:hAnsi="Arial" w:cs="Arial"/>
          <w:iCs/>
          <w:szCs w:val="24"/>
          <w:lang w:val="sr-Latn-RS"/>
        </w:rPr>
        <w:t>одговарајућих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димензија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  <w:r w:rsidRPr="009D0A4F">
        <w:rPr>
          <w:rFonts w:ascii="Arial" w:hAnsi="Arial" w:cs="Arial"/>
          <w:iCs/>
          <w:szCs w:val="24"/>
          <w:lang w:val="sr-Latn-RS"/>
        </w:rPr>
        <w:t>Кров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објекта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1B608E">
        <w:rPr>
          <w:rFonts w:ascii="Arial" w:hAnsi="Arial" w:cs="Arial"/>
          <w:iCs/>
          <w:szCs w:val="24"/>
          <w:lang w:val="sr-Cyrl-RS"/>
        </w:rPr>
        <w:t>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двоводни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са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нагибом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кровних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равни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2</w:t>
      </w:r>
      <w:r w:rsidR="001B608E">
        <w:rPr>
          <w:rFonts w:ascii="Arial" w:hAnsi="Arial" w:cs="Arial"/>
          <w:iCs/>
          <w:szCs w:val="24"/>
          <w:lang w:val="sr-Cyrl-RS"/>
        </w:rPr>
        <w:t>0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°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кровним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покривачем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трапезн</w:t>
      </w:r>
      <w:r w:rsidR="001B608E">
        <w:rPr>
          <w:rFonts w:ascii="Arial" w:hAnsi="Arial" w:cs="Arial"/>
          <w:iCs/>
          <w:szCs w:val="24"/>
          <w:lang w:val="sr-Cyrl-RS"/>
        </w:rPr>
        <w:t>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лим</w:t>
      </w:r>
      <w:r w:rsidR="001B608E">
        <w:rPr>
          <w:rFonts w:ascii="Arial" w:hAnsi="Arial" w:cs="Arial"/>
          <w:iCs/>
          <w:szCs w:val="24"/>
          <w:lang w:val="sr-Cyrl-RS"/>
        </w:rPr>
        <w:t>а</w:t>
      </w:r>
      <w:r w:rsidR="000B1A98" w:rsidRPr="009D0A4F">
        <w:rPr>
          <w:rFonts w:ascii="Arial" w:hAnsi="Arial" w:cs="Arial"/>
          <w:iCs/>
          <w:szCs w:val="24"/>
          <w:lang w:val="sr-Latn-RS"/>
        </w:rPr>
        <w:t>.</w:t>
      </w:r>
    </w:p>
    <w:p w14:paraId="6CAA5213" w14:textId="77777777" w:rsidR="00C56E2C" w:rsidRDefault="00C56E2C" w:rsidP="000B1A98">
      <w:pPr>
        <w:jc w:val="both"/>
        <w:rPr>
          <w:rFonts w:ascii="Arial" w:hAnsi="Arial" w:cs="Arial"/>
          <w:iCs/>
          <w:szCs w:val="24"/>
          <w:lang w:val="sr-Cyrl-RS"/>
        </w:rPr>
      </w:pPr>
    </w:p>
    <w:p w14:paraId="6451301E" w14:textId="1A9BEA52" w:rsidR="000B1A98" w:rsidRPr="00045E75" w:rsidRDefault="009D0A4F" w:rsidP="000B1A98">
      <w:pPr>
        <w:jc w:val="both"/>
        <w:rPr>
          <w:rFonts w:ascii="Arial" w:hAnsi="Arial" w:cs="Arial"/>
          <w:iCs/>
          <w:szCs w:val="24"/>
          <w:u w:val="single"/>
          <w:lang w:val="sr-Latn-RS"/>
        </w:rPr>
      </w:pPr>
      <w:r w:rsidRPr="00045E75">
        <w:rPr>
          <w:rFonts w:ascii="Arial" w:hAnsi="Arial" w:cs="Arial"/>
          <w:iCs/>
          <w:szCs w:val="24"/>
          <w:u w:val="single"/>
          <w:lang w:val="sr-Latn-RS"/>
        </w:rPr>
        <w:t>П</w:t>
      </w:r>
      <w:r w:rsidR="001B608E" w:rsidRPr="00045E75">
        <w:rPr>
          <w:rFonts w:ascii="Arial" w:hAnsi="Arial" w:cs="Arial"/>
          <w:iCs/>
          <w:szCs w:val="24"/>
          <w:u w:val="single"/>
          <w:lang w:val="sr-Latn-RS"/>
        </w:rPr>
        <w:t>одови</w:t>
      </w:r>
    </w:p>
    <w:p w14:paraId="19AFCE83" w14:textId="11741338" w:rsidR="000B1A98" w:rsidRPr="009D0A4F" w:rsidRDefault="009D0A4F" w:rsidP="000B1A98">
      <w:pPr>
        <w:jc w:val="both"/>
        <w:rPr>
          <w:rFonts w:ascii="Arial" w:hAnsi="Arial" w:cs="Arial"/>
          <w:iCs/>
          <w:szCs w:val="24"/>
          <w:lang w:val="sr-Latn-RS"/>
        </w:rPr>
      </w:pPr>
      <w:r w:rsidRPr="009D0A4F">
        <w:rPr>
          <w:rFonts w:ascii="Arial" w:hAnsi="Arial" w:cs="Arial"/>
          <w:iCs/>
          <w:szCs w:val="24"/>
          <w:lang w:val="sr-Latn-RS"/>
        </w:rPr>
        <w:t>Завршну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обраду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пода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представља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одговарајући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слој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зарибаног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бетона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</w:p>
    <w:p w14:paraId="08923961" w14:textId="77777777" w:rsidR="000B1A98" w:rsidRPr="009D0A4F" w:rsidRDefault="000B1A98" w:rsidP="000B1A98">
      <w:pPr>
        <w:jc w:val="both"/>
        <w:rPr>
          <w:rFonts w:ascii="Arial" w:hAnsi="Arial" w:cs="Arial"/>
          <w:iCs/>
          <w:szCs w:val="24"/>
          <w:lang w:val="sr-Latn-RS"/>
        </w:rPr>
      </w:pPr>
    </w:p>
    <w:p w14:paraId="6CB00425" w14:textId="1200419D" w:rsidR="000B1A98" w:rsidRPr="00045E75" w:rsidRDefault="009D0A4F" w:rsidP="000B1A98">
      <w:pPr>
        <w:jc w:val="both"/>
        <w:rPr>
          <w:rFonts w:ascii="Arial" w:hAnsi="Arial" w:cs="Arial"/>
          <w:iCs/>
          <w:szCs w:val="24"/>
          <w:u w:val="single"/>
          <w:lang w:val="sr-Latn-RS"/>
        </w:rPr>
      </w:pPr>
      <w:r w:rsidRPr="00045E75">
        <w:rPr>
          <w:rFonts w:ascii="Arial" w:hAnsi="Arial" w:cs="Arial"/>
          <w:iCs/>
          <w:szCs w:val="24"/>
          <w:u w:val="single"/>
          <w:lang w:val="sr-Latn-RS"/>
        </w:rPr>
        <w:t>З</w:t>
      </w:r>
      <w:r w:rsidR="001B608E" w:rsidRPr="00045E75">
        <w:rPr>
          <w:rFonts w:ascii="Arial" w:hAnsi="Arial" w:cs="Arial"/>
          <w:iCs/>
          <w:szCs w:val="24"/>
          <w:u w:val="single"/>
          <w:lang w:val="sr-Latn-RS"/>
        </w:rPr>
        <w:t>идови и плафони</w:t>
      </w:r>
    </w:p>
    <w:p w14:paraId="379BEB57" w14:textId="456D968B" w:rsidR="000B1A98" w:rsidRPr="009D0A4F" w:rsidRDefault="009D0A4F" w:rsidP="000B1A98">
      <w:pPr>
        <w:jc w:val="both"/>
        <w:rPr>
          <w:rFonts w:ascii="Arial" w:hAnsi="Arial" w:cs="Arial"/>
          <w:iCs/>
          <w:szCs w:val="24"/>
          <w:lang w:val="sr-Latn-RS"/>
        </w:rPr>
      </w:pPr>
      <w:r w:rsidRPr="009D0A4F">
        <w:rPr>
          <w:rFonts w:ascii="Arial" w:hAnsi="Arial" w:cs="Arial"/>
          <w:iCs/>
          <w:szCs w:val="24"/>
          <w:lang w:val="sr-Latn-RS"/>
        </w:rPr>
        <w:t>Фасадни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зидови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објеката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045E75">
        <w:rPr>
          <w:rFonts w:ascii="Arial" w:hAnsi="Arial" w:cs="Arial"/>
          <w:iCs/>
          <w:szCs w:val="24"/>
          <w:lang w:val="sr-Cyrl-RS"/>
        </w:rPr>
        <w:t>изведени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045E75">
        <w:rPr>
          <w:rFonts w:ascii="Arial" w:hAnsi="Arial" w:cs="Arial"/>
          <w:iCs/>
          <w:szCs w:val="24"/>
          <w:lang w:val="sr-Cyrl-RS"/>
        </w:rPr>
        <w:t>бетонских блокова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дебљине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20 </w:t>
      </w:r>
      <w:r w:rsidR="00132E9B">
        <w:rPr>
          <w:rFonts w:ascii="Arial" w:hAnsi="Arial" w:cs="Arial"/>
          <w:iCs/>
          <w:szCs w:val="24"/>
          <w:lang w:val="sr-Latn-RS"/>
        </w:rPr>
        <w:t>cm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  <w:r w:rsidRPr="009D0A4F">
        <w:rPr>
          <w:rFonts w:ascii="Arial" w:hAnsi="Arial" w:cs="Arial"/>
          <w:iCs/>
          <w:szCs w:val="24"/>
          <w:lang w:val="sr-Latn-RS"/>
        </w:rPr>
        <w:t>Као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завршна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обрада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вањских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зидова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планирана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завршна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обрада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фасадног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малтера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одговарајућег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састава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отпорности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атмосферске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утицаје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</w:p>
    <w:p w14:paraId="73A031A8" w14:textId="77777777" w:rsidR="000B1A98" w:rsidRPr="009D0A4F" w:rsidRDefault="000B1A98" w:rsidP="000B1A98">
      <w:pPr>
        <w:jc w:val="both"/>
        <w:rPr>
          <w:rFonts w:ascii="Arial" w:hAnsi="Arial" w:cs="Arial"/>
          <w:iCs/>
          <w:szCs w:val="24"/>
          <w:lang w:val="sr-Latn-RS"/>
        </w:rPr>
      </w:pPr>
    </w:p>
    <w:p w14:paraId="639DFE0E" w14:textId="4CBD8FB8" w:rsidR="000B1A98" w:rsidRPr="00045E75" w:rsidRDefault="009D0A4F" w:rsidP="000B1A98">
      <w:pPr>
        <w:jc w:val="both"/>
        <w:rPr>
          <w:rFonts w:ascii="Arial" w:hAnsi="Arial" w:cs="Arial"/>
          <w:iCs/>
          <w:szCs w:val="24"/>
          <w:u w:val="single"/>
          <w:lang w:val="sr-Latn-RS"/>
        </w:rPr>
      </w:pPr>
      <w:r w:rsidRPr="00045E75">
        <w:rPr>
          <w:rFonts w:ascii="Arial" w:hAnsi="Arial" w:cs="Arial"/>
          <w:iCs/>
          <w:szCs w:val="24"/>
          <w:u w:val="single"/>
          <w:lang w:val="sr-Latn-RS"/>
        </w:rPr>
        <w:t>С</w:t>
      </w:r>
      <w:r w:rsidR="00045E75" w:rsidRPr="00045E75">
        <w:rPr>
          <w:rFonts w:ascii="Arial" w:hAnsi="Arial" w:cs="Arial"/>
          <w:iCs/>
          <w:szCs w:val="24"/>
          <w:u w:val="single"/>
          <w:lang w:val="sr-Latn-RS"/>
        </w:rPr>
        <w:t>толарија и браварија</w:t>
      </w:r>
    </w:p>
    <w:p w14:paraId="3F283B06" w14:textId="67EA4F7F" w:rsidR="000B1A98" w:rsidRPr="009D0A4F" w:rsidRDefault="009D0A4F" w:rsidP="000B1A98">
      <w:pPr>
        <w:jc w:val="both"/>
        <w:rPr>
          <w:rFonts w:ascii="Arial" w:hAnsi="Arial" w:cs="Arial"/>
          <w:iCs/>
          <w:szCs w:val="24"/>
          <w:lang w:val="sr-Latn-RS"/>
        </w:rPr>
      </w:pP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погледу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вањске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дрвене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столарије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прозори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јелове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грађе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остакљени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једноструким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пјескареним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стаклом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</w:p>
    <w:p w14:paraId="621F45E8" w14:textId="3C9F1DCA" w:rsidR="000B1A98" w:rsidRPr="009D0A4F" w:rsidRDefault="009D0A4F" w:rsidP="000B1A98">
      <w:pPr>
        <w:jc w:val="both"/>
        <w:rPr>
          <w:rFonts w:ascii="Arial" w:hAnsi="Arial" w:cs="Arial"/>
          <w:iCs/>
          <w:szCs w:val="24"/>
          <w:lang w:val="sr-Latn-RS"/>
        </w:rPr>
      </w:pPr>
      <w:r w:rsidRPr="009D0A4F">
        <w:rPr>
          <w:rFonts w:ascii="Arial" w:hAnsi="Arial" w:cs="Arial"/>
          <w:iCs/>
          <w:szCs w:val="24"/>
          <w:lang w:val="sr-Latn-RS"/>
        </w:rPr>
        <w:t>Вањска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браварија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(</w:t>
      </w:r>
      <w:r w:rsidRPr="009D0A4F">
        <w:rPr>
          <w:rFonts w:ascii="Arial" w:hAnsi="Arial" w:cs="Arial"/>
          <w:iCs/>
          <w:szCs w:val="24"/>
          <w:lang w:val="sr-Latn-RS"/>
        </w:rPr>
        <w:t>главна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споредна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помоћна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врата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објекта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) </w:t>
      </w:r>
      <w:r w:rsidR="00045E75">
        <w:rPr>
          <w:rFonts w:ascii="Arial" w:hAnsi="Arial" w:cs="Arial"/>
          <w:iCs/>
          <w:szCs w:val="24"/>
          <w:lang w:val="sr-Latn-RS"/>
        </w:rPr>
        <w:t xml:space="preserve">предвиђена </w:t>
      </w:r>
      <w:r w:rsidR="00045555">
        <w:rPr>
          <w:rFonts w:ascii="Arial" w:hAnsi="Arial" w:cs="Arial"/>
          <w:iCs/>
          <w:szCs w:val="24"/>
          <w:lang w:val="sr-Cyrl-RS"/>
        </w:rPr>
        <w:t>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елоксираних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алуминијумских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вишекоморних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профила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са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испуном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пуног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алуминијумског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панела</w:t>
      </w:r>
      <w:r w:rsidR="00045555">
        <w:rPr>
          <w:rFonts w:ascii="Arial" w:hAnsi="Arial" w:cs="Arial"/>
          <w:iCs/>
          <w:szCs w:val="24"/>
          <w:lang w:val="sr-Latn-RS"/>
        </w:rPr>
        <w:t>.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Улазна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врата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045555" w:rsidRPr="009D0A4F">
        <w:rPr>
          <w:rFonts w:ascii="Arial" w:hAnsi="Arial" w:cs="Arial"/>
          <w:iCs/>
          <w:szCs w:val="24"/>
          <w:lang w:val="sr-Latn-RS"/>
        </w:rPr>
        <w:t xml:space="preserve">економског </w:t>
      </w:r>
      <w:r w:rsidRPr="009D0A4F">
        <w:rPr>
          <w:rFonts w:ascii="Arial" w:hAnsi="Arial" w:cs="Arial"/>
          <w:iCs/>
          <w:szCs w:val="24"/>
          <w:lang w:val="sr-Latn-RS"/>
        </w:rPr>
        <w:t>објекта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горњој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зони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045555">
        <w:rPr>
          <w:rFonts w:ascii="Arial" w:hAnsi="Arial" w:cs="Arial"/>
          <w:iCs/>
          <w:szCs w:val="24"/>
          <w:lang w:val="sr-Cyrl-RS"/>
        </w:rPr>
        <w:t>биће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остакљена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једноструким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ламинираним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стаклом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. </w:t>
      </w:r>
      <w:r w:rsidRPr="009D0A4F">
        <w:rPr>
          <w:rFonts w:ascii="Arial" w:hAnsi="Arial" w:cs="Arial"/>
          <w:iCs/>
          <w:szCs w:val="24"/>
          <w:lang w:val="sr-Latn-RS"/>
        </w:rPr>
        <w:t>Позиције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опремљене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свим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потребним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оковом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ручкама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отварање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те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опшавним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алуминијумским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лајснама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боји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профила</w:t>
      </w:r>
      <w:r w:rsidR="000B1A98" w:rsidRPr="009D0A4F">
        <w:rPr>
          <w:rFonts w:ascii="Arial" w:hAnsi="Arial" w:cs="Arial"/>
          <w:iCs/>
          <w:szCs w:val="24"/>
          <w:lang w:val="sr-Latn-RS"/>
        </w:rPr>
        <w:t>.</w:t>
      </w:r>
    </w:p>
    <w:p w14:paraId="3813078D" w14:textId="4D4BB043" w:rsidR="000B1A98" w:rsidRDefault="009D0A4F" w:rsidP="000B1A98">
      <w:pPr>
        <w:jc w:val="both"/>
        <w:rPr>
          <w:rFonts w:ascii="Arial" w:hAnsi="Arial" w:cs="Arial"/>
          <w:iCs/>
          <w:szCs w:val="24"/>
          <w:lang w:val="sr-Cyrl-RS"/>
        </w:rPr>
      </w:pPr>
      <w:r w:rsidRPr="009D0A4F">
        <w:rPr>
          <w:rFonts w:ascii="Arial" w:hAnsi="Arial" w:cs="Arial"/>
          <w:iCs/>
          <w:szCs w:val="24"/>
          <w:lang w:val="sr-Latn-RS"/>
        </w:rPr>
        <w:t>Црна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браварија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заступљена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објекту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, </w:t>
      </w:r>
      <w:r w:rsidRPr="009D0A4F">
        <w:rPr>
          <w:rFonts w:ascii="Arial" w:hAnsi="Arial" w:cs="Arial"/>
          <w:iCs/>
          <w:szCs w:val="24"/>
          <w:lang w:val="sr-Latn-RS"/>
        </w:rPr>
        <w:t>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виду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ограде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од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хоризонталних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вертикалних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металних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профила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кружног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пресјека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(Ø 50 </w:t>
      </w:r>
      <w:r w:rsidR="00045555">
        <w:rPr>
          <w:rFonts w:ascii="Arial" w:hAnsi="Arial" w:cs="Arial"/>
          <w:iCs/>
          <w:szCs w:val="24"/>
          <w:lang w:val="sr-Latn-RS"/>
        </w:rPr>
        <w:t>mm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), </w:t>
      </w:r>
      <w:r w:rsidRPr="009D0A4F">
        <w:rPr>
          <w:rFonts w:ascii="Arial" w:hAnsi="Arial" w:cs="Arial"/>
          <w:iCs/>
          <w:szCs w:val="24"/>
          <w:lang w:val="sr-Latn-RS"/>
        </w:rPr>
        <w:t>која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045555">
        <w:rPr>
          <w:rFonts w:ascii="Arial" w:hAnsi="Arial" w:cs="Arial"/>
          <w:iCs/>
          <w:szCs w:val="24"/>
          <w:lang w:val="sr-Latn-RS"/>
        </w:rPr>
        <w:t>постављена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бочних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страна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хранидбеног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ходника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(</w:t>
      </w:r>
      <w:r w:rsidRPr="009D0A4F">
        <w:rPr>
          <w:rFonts w:ascii="Arial" w:hAnsi="Arial" w:cs="Arial"/>
          <w:iCs/>
          <w:szCs w:val="24"/>
          <w:lang w:val="sr-Latn-RS"/>
        </w:rPr>
        <w:t>намијењена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везивање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говеда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монтажу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појилица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). </w:t>
      </w:r>
      <w:r w:rsidRPr="009D0A4F">
        <w:rPr>
          <w:rFonts w:ascii="Arial" w:hAnsi="Arial" w:cs="Arial"/>
          <w:iCs/>
          <w:szCs w:val="24"/>
          <w:lang w:val="sr-Latn-RS"/>
        </w:rPr>
        <w:t>Позиције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се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завршно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="00045555">
        <w:rPr>
          <w:rFonts w:ascii="Arial" w:hAnsi="Arial" w:cs="Arial"/>
          <w:iCs/>
          <w:szCs w:val="24"/>
          <w:lang w:val="sr-Cyrl-RS"/>
        </w:rPr>
        <w:t xml:space="preserve">могу </w:t>
      </w:r>
      <w:r w:rsidRPr="009D0A4F">
        <w:rPr>
          <w:rFonts w:ascii="Arial" w:hAnsi="Arial" w:cs="Arial"/>
          <w:iCs/>
          <w:szCs w:val="24"/>
          <w:lang w:val="sr-Latn-RS"/>
        </w:rPr>
        <w:t>обра</w:t>
      </w:r>
      <w:r w:rsidR="00045555">
        <w:rPr>
          <w:rFonts w:ascii="Arial" w:hAnsi="Arial" w:cs="Arial"/>
          <w:iCs/>
          <w:szCs w:val="24"/>
          <w:lang w:val="sr-Cyrl-RS"/>
        </w:rPr>
        <w:t>дити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заштитним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премазима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лакира</w:t>
      </w:r>
      <w:r w:rsidR="00045555">
        <w:rPr>
          <w:rFonts w:ascii="Arial" w:hAnsi="Arial" w:cs="Arial"/>
          <w:iCs/>
          <w:szCs w:val="24"/>
          <w:lang w:val="sr-Cyrl-RS"/>
        </w:rPr>
        <w:t>ти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бојом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по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избору</w:t>
      </w:r>
      <w:r w:rsidR="000B1A98" w:rsidRPr="009D0A4F">
        <w:rPr>
          <w:rFonts w:ascii="Arial" w:hAnsi="Arial" w:cs="Arial"/>
          <w:iCs/>
          <w:szCs w:val="24"/>
          <w:lang w:val="sr-Latn-RS"/>
        </w:rPr>
        <w:t xml:space="preserve"> </w:t>
      </w:r>
      <w:r w:rsidRPr="009D0A4F">
        <w:rPr>
          <w:rFonts w:ascii="Arial" w:hAnsi="Arial" w:cs="Arial"/>
          <w:iCs/>
          <w:szCs w:val="24"/>
          <w:lang w:val="sr-Latn-RS"/>
        </w:rPr>
        <w:t>инвеститора</w:t>
      </w:r>
      <w:r w:rsidR="000B1A98" w:rsidRPr="009D0A4F">
        <w:rPr>
          <w:rFonts w:ascii="Arial" w:hAnsi="Arial" w:cs="Arial"/>
          <w:iCs/>
          <w:szCs w:val="24"/>
          <w:lang w:val="sr-Latn-RS"/>
        </w:rPr>
        <w:t>.</w:t>
      </w:r>
    </w:p>
    <w:p w14:paraId="43263BF4" w14:textId="77777777" w:rsidR="00391E17" w:rsidRDefault="00391E17" w:rsidP="000B1A98">
      <w:pPr>
        <w:jc w:val="both"/>
        <w:rPr>
          <w:rFonts w:ascii="Arial" w:hAnsi="Arial" w:cs="Arial"/>
          <w:iCs/>
          <w:szCs w:val="24"/>
          <w:lang w:val="sr-Cyrl-RS"/>
        </w:rPr>
      </w:pPr>
    </w:p>
    <w:p w14:paraId="4A36CBC9" w14:textId="61B800E9" w:rsidR="00391E17" w:rsidRPr="00391E17" w:rsidRDefault="00391E17" w:rsidP="000B1A98">
      <w:pPr>
        <w:jc w:val="both"/>
        <w:rPr>
          <w:rFonts w:ascii="Arial" w:hAnsi="Arial" w:cs="Arial"/>
          <w:iCs/>
          <w:szCs w:val="24"/>
          <w:u w:val="single"/>
          <w:lang w:val="sr-Cyrl-RS"/>
        </w:rPr>
      </w:pPr>
      <w:r w:rsidRPr="00391E17">
        <w:rPr>
          <w:rFonts w:ascii="Arial" w:hAnsi="Arial" w:cs="Arial"/>
          <w:iCs/>
          <w:szCs w:val="24"/>
          <w:u w:val="single"/>
          <w:lang w:val="sr-Cyrl-RS"/>
        </w:rPr>
        <w:t>Санитарна опрема</w:t>
      </w:r>
    </w:p>
    <w:p w14:paraId="49CE3323" w14:textId="6F726A54" w:rsidR="000B1A98" w:rsidRDefault="00391E17" w:rsidP="00F92AE2">
      <w:pPr>
        <w:jc w:val="both"/>
        <w:rPr>
          <w:rFonts w:ascii="Arial" w:hAnsi="Arial" w:cs="Arial"/>
          <w:iCs/>
          <w:szCs w:val="24"/>
          <w:lang w:val="sr-Cyrl-RS"/>
        </w:rPr>
      </w:pPr>
      <w:r w:rsidRPr="00391E17">
        <w:rPr>
          <w:rFonts w:ascii="Arial" w:hAnsi="Arial" w:cs="Arial"/>
          <w:iCs/>
          <w:szCs w:val="24"/>
          <w:lang w:val="sr-Cyrl-RS"/>
        </w:rPr>
        <w:t xml:space="preserve">У објекту су пројектовани умиваоници са потребном арматуром и прикључцима, уз могућност спајања цријева за прање подова и испирање канала за изђубравање. Поред тога, на одговарајућим позицијама уз металну ограду дуж хранидбеног ходника са јаслама </w:t>
      </w:r>
      <w:r>
        <w:rPr>
          <w:rFonts w:ascii="Arial" w:hAnsi="Arial" w:cs="Arial"/>
          <w:iCs/>
          <w:szCs w:val="24"/>
          <w:lang w:val="sr-Cyrl-RS"/>
        </w:rPr>
        <w:t>изведени</w:t>
      </w:r>
      <w:r w:rsidRPr="00391E17">
        <w:rPr>
          <w:rFonts w:ascii="Arial" w:hAnsi="Arial" w:cs="Arial"/>
          <w:iCs/>
          <w:szCs w:val="24"/>
          <w:lang w:val="sr-Cyrl-RS"/>
        </w:rPr>
        <w:t xml:space="preserve"> су одговарајући прикључци за појилице.</w:t>
      </w:r>
    </w:p>
    <w:p w14:paraId="0309CCBD" w14:textId="77777777" w:rsidR="00391E17" w:rsidRDefault="00391E17" w:rsidP="00F92AE2">
      <w:pPr>
        <w:jc w:val="both"/>
        <w:rPr>
          <w:rFonts w:ascii="Arial" w:hAnsi="Arial" w:cs="Arial"/>
          <w:iCs/>
          <w:color w:val="FF0000"/>
          <w:szCs w:val="24"/>
          <w:lang w:val="sr-Cyrl-RS"/>
        </w:rPr>
      </w:pPr>
    </w:p>
    <w:p w14:paraId="67D1CB80" w14:textId="77777777" w:rsidR="00A71CF3" w:rsidRDefault="00A71CF3" w:rsidP="00F92AE2">
      <w:pPr>
        <w:jc w:val="both"/>
        <w:rPr>
          <w:rFonts w:ascii="Arial" w:hAnsi="Arial" w:cs="Arial"/>
          <w:iCs/>
          <w:color w:val="FF0000"/>
          <w:szCs w:val="24"/>
          <w:lang w:val="sr-Cyrl-RS"/>
        </w:rPr>
      </w:pPr>
    </w:p>
    <w:p w14:paraId="14898F00" w14:textId="77777777" w:rsidR="00A71CF3" w:rsidRDefault="00A71CF3" w:rsidP="00F92AE2">
      <w:pPr>
        <w:jc w:val="both"/>
        <w:rPr>
          <w:rFonts w:ascii="Arial" w:hAnsi="Arial" w:cs="Arial"/>
          <w:iCs/>
          <w:color w:val="FF0000"/>
          <w:szCs w:val="24"/>
          <w:lang w:val="sr-Cyrl-RS"/>
        </w:rPr>
      </w:pPr>
    </w:p>
    <w:p w14:paraId="34A83C8A" w14:textId="77777777" w:rsidR="00A71CF3" w:rsidRDefault="00A71CF3" w:rsidP="00F92AE2">
      <w:pPr>
        <w:jc w:val="both"/>
        <w:rPr>
          <w:rFonts w:ascii="Arial" w:hAnsi="Arial" w:cs="Arial"/>
          <w:iCs/>
          <w:color w:val="FF0000"/>
          <w:szCs w:val="24"/>
          <w:lang w:val="sr-Cyrl-RS"/>
        </w:rPr>
      </w:pPr>
    </w:p>
    <w:p w14:paraId="4037CFDB" w14:textId="77777777" w:rsidR="00A71CF3" w:rsidRDefault="00A71CF3" w:rsidP="00F92AE2">
      <w:pPr>
        <w:jc w:val="both"/>
        <w:rPr>
          <w:rFonts w:ascii="Arial" w:hAnsi="Arial" w:cs="Arial"/>
          <w:iCs/>
          <w:color w:val="FF0000"/>
          <w:szCs w:val="24"/>
          <w:lang w:val="sr-Cyrl-RS"/>
        </w:rPr>
      </w:pPr>
    </w:p>
    <w:p w14:paraId="084C23B0" w14:textId="298DFDA2" w:rsidR="00DF2792" w:rsidRPr="0022787F" w:rsidRDefault="00300742" w:rsidP="00C56CDD">
      <w:pPr>
        <w:widowControl w:val="0"/>
        <w:spacing w:line="274" w:lineRule="exact"/>
        <w:ind w:right="160"/>
        <w:jc w:val="both"/>
        <w:rPr>
          <w:rFonts w:ascii="Arial" w:hAnsi="Arial" w:cs="Arial"/>
          <w:iCs/>
          <w:noProof/>
          <w:sz w:val="22"/>
          <w:szCs w:val="22"/>
          <w:lang w:val="sr-Cyrl-CS"/>
        </w:rPr>
      </w:pPr>
      <w:r w:rsidRPr="00525EAE">
        <w:rPr>
          <w:rFonts w:ascii="Arial" w:hAnsi="Arial" w:cs="Arial"/>
          <w:iCs/>
          <w:noProof/>
          <w:sz w:val="22"/>
          <w:szCs w:val="22"/>
          <w:lang w:val="sr-Cyrl-RS"/>
        </w:rPr>
        <w:lastRenderedPageBreak/>
        <w:t>ОП</w:t>
      </w:r>
      <w:r w:rsidRPr="0022787F">
        <w:rPr>
          <w:rFonts w:ascii="Arial" w:hAnsi="Arial" w:cs="Arial"/>
          <w:iCs/>
          <w:noProof/>
          <w:sz w:val="22"/>
          <w:szCs w:val="22"/>
          <w:lang w:val="sr-Cyrl-CS"/>
        </w:rPr>
        <w:t>ИС ИНСТАЛАЦИЈА</w:t>
      </w:r>
    </w:p>
    <w:p w14:paraId="49F614C5" w14:textId="77777777" w:rsidR="0022787F" w:rsidRDefault="0022787F" w:rsidP="0022787F">
      <w:pPr>
        <w:widowControl w:val="0"/>
        <w:spacing w:line="274" w:lineRule="exact"/>
        <w:ind w:right="160"/>
        <w:jc w:val="both"/>
        <w:rPr>
          <w:rFonts w:ascii="Arial" w:hAnsi="Arial" w:cs="Arial"/>
          <w:iCs/>
          <w:noProof/>
          <w:szCs w:val="24"/>
          <w:u w:val="single"/>
          <w:lang w:val="sr-Cyrl-CS"/>
        </w:rPr>
      </w:pPr>
    </w:p>
    <w:p w14:paraId="32A285C2" w14:textId="57F415D3" w:rsidR="0022787F" w:rsidRPr="0022787F" w:rsidRDefault="0022787F" w:rsidP="0022787F">
      <w:pPr>
        <w:widowControl w:val="0"/>
        <w:spacing w:line="274" w:lineRule="exact"/>
        <w:ind w:right="160"/>
        <w:jc w:val="both"/>
        <w:rPr>
          <w:rFonts w:ascii="Arial" w:hAnsi="Arial" w:cs="Arial"/>
          <w:iCs/>
          <w:noProof/>
          <w:szCs w:val="24"/>
          <w:u w:val="single"/>
          <w:lang w:val="sr-Cyrl-CS"/>
        </w:rPr>
      </w:pPr>
      <w:r w:rsidRPr="0022787F">
        <w:rPr>
          <w:rFonts w:ascii="Arial" w:hAnsi="Arial" w:cs="Arial"/>
          <w:iCs/>
          <w:noProof/>
          <w:szCs w:val="24"/>
          <w:u w:val="single"/>
          <w:lang w:val="sr-Cyrl-CS"/>
        </w:rPr>
        <w:t>Х</w:t>
      </w:r>
      <w:r w:rsidRPr="0022787F">
        <w:rPr>
          <w:rFonts w:ascii="Arial" w:hAnsi="Arial" w:cs="Arial" w:hint="eastAsia"/>
          <w:iCs/>
          <w:noProof/>
          <w:szCs w:val="24"/>
          <w:u w:val="single"/>
          <w:lang w:val="sr-Cyrl-CS"/>
        </w:rPr>
        <w:t>идротехника</w:t>
      </w:r>
    </w:p>
    <w:p w14:paraId="1FF23A78" w14:textId="493016FA" w:rsidR="0022787F" w:rsidRDefault="0022787F" w:rsidP="0022787F">
      <w:pPr>
        <w:widowControl w:val="0"/>
        <w:spacing w:line="274" w:lineRule="exact"/>
        <w:ind w:right="160"/>
        <w:jc w:val="both"/>
        <w:rPr>
          <w:rFonts w:ascii="Arial" w:hAnsi="Arial" w:cs="Arial"/>
          <w:iCs/>
          <w:noProof/>
          <w:szCs w:val="24"/>
          <w:lang w:val="sr-Cyrl-CS"/>
        </w:rPr>
      </w:pPr>
      <w:bookmarkStart w:id="4" w:name="_Hlk189736194"/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Снабдијевање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bookmarkStart w:id="5" w:name="_Hlk189737092"/>
      <w:r w:rsidR="00BF53F1">
        <w:rPr>
          <w:rFonts w:ascii="Arial" w:hAnsi="Arial" w:cs="Arial"/>
          <w:iCs/>
          <w:noProof/>
          <w:szCs w:val="24"/>
          <w:lang w:val="sr-Cyrl-CS"/>
        </w:rPr>
        <w:t xml:space="preserve">индивидуалног стамбеног објекта и </w:t>
      </w:r>
      <w:r w:rsidR="00132E9B" w:rsidRPr="00525EAE">
        <w:rPr>
          <w:rFonts w:ascii="Arial" w:hAnsi="Arial" w:cs="Arial" w:hint="eastAsia"/>
          <w:iCs/>
          <w:noProof/>
          <w:szCs w:val="24"/>
          <w:lang w:val="sr-Cyrl-RS"/>
        </w:rPr>
        <w:t>п</w:t>
      </w:r>
      <w:r w:rsidR="00132E9B">
        <w:rPr>
          <w:rFonts w:ascii="Arial" w:hAnsi="Arial" w:cs="Arial"/>
          <w:iCs/>
          <w:noProof/>
          <w:szCs w:val="24"/>
          <w:lang w:val="sr-Cyrl-RS"/>
        </w:rPr>
        <w:t>остојећег економског објекта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bookmarkEnd w:id="5"/>
      <w:r w:rsidR="00132E9B">
        <w:rPr>
          <w:rFonts w:ascii="Arial" w:hAnsi="Arial" w:cs="Arial"/>
          <w:iCs/>
          <w:noProof/>
          <w:szCs w:val="24"/>
          <w:lang w:val="sr-Cyrl-CS"/>
        </w:rPr>
        <w:t xml:space="preserve">– штале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потребн</w:t>
      </w:r>
      <w:r w:rsidR="00132E9B" w:rsidRPr="00525EAE">
        <w:rPr>
          <w:rFonts w:ascii="Arial" w:hAnsi="Arial" w:cs="Arial" w:hint="eastAsia"/>
          <w:iCs/>
          <w:noProof/>
          <w:szCs w:val="24"/>
          <w:lang w:val="sr-Cyrl-RS"/>
        </w:rPr>
        <w:t>о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м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количин</w:t>
      </w:r>
      <w:r w:rsidR="00132E9B" w:rsidRPr="00525EAE">
        <w:rPr>
          <w:rFonts w:ascii="Arial" w:hAnsi="Arial" w:cs="Arial" w:hint="eastAsia"/>
          <w:iCs/>
          <w:noProof/>
          <w:szCs w:val="24"/>
          <w:lang w:val="sr-Cyrl-RS"/>
        </w:rPr>
        <w:t>о</w:t>
      </w:r>
      <w:r w:rsidR="00132E9B">
        <w:rPr>
          <w:rFonts w:ascii="Arial" w:hAnsi="Arial" w:cs="Arial"/>
          <w:iCs/>
          <w:noProof/>
          <w:szCs w:val="24"/>
          <w:lang w:val="sr-Cyrl-RS"/>
        </w:rPr>
        <w:t>м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воде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за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пиће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појење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, </w:t>
      </w:r>
      <w:r w:rsidR="00BF53F1">
        <w:rPr>
          <w:rFonts w:ascii="Arial" w:hAnsi="Arial" w:cs="Arial"/>
          <w:iCs/>
          <w:noProof/>
          <w:szCs w:val="24"/>
          <w:lang w:val="sr-Cyrl-CS"/>
        </w:rPr>
        <w:t xml:space="preserve">санитарне потребе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као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="00132E9B">
        <w:rPr>
          <w:rFonts w:ascii="Arial" w:hAnsi="Arial" w:cs="Arial"/>
          <w:iCs/>
          <w:noProof/>
          <w:szCs w:val="24"/>
          <w:lang w:val="sr-Cyrl-RS"/>
        </w:rPr>
        <w:t xml:space="preserve">за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евентуалне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потребе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технолошког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процеса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="00132E9B">
        <w:rPr>
          <w:rFonts w:ascii="Arial" w:hAnsi="Arial" w:cs="Arial"/>
          <w:iCs/>
          <w:noProof/>
          <w:szCs w:val="24"/>
          <w:lang w:val="sr-Cyrl-CS"/>
        </w:rPr>
        <w:t>против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пожарне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заштите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врши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локалне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водоводне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мреже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за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насељено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мјесто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Бабићи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. </w:t>
      </w:r>
      <w:bookmarkEnd w:id="4"/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Постојећи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резервоар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капацитета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200 m</w:t>
      </w:r>
      <w:r w:rsidRPr="0022787F">
        <w:rPr>
          <w:rFonts w:ascii="Arial" w:hAnsi="Arial" w:cs="Arial"/>
          <w:iCs/>
          <w:noProof/>
          <w:szCs w:val="24"/>
          <w:vertAlign w:val="superscript"/>
          <w:lang w:val="sr-Cyrl-CS"/>
        </w:rPr>
        <w:t>3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налази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сјеверно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од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предметне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локације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,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на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удаљености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од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приближно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850 m.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Траса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постојећег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дистрибутивног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цјевовода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,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профила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Ø63 mm,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прелази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преко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предметног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земљишта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,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у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правцу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сјевероисток</w:t>
      </w:r>
      <w:r w:rsidRPr="0022787F">
        <w:rPr>
          <w:rFonts w:ascii="Arial" w:hAnsi="Arial" w:cs="Arial"/>
          <w:iCs/>
          <w:noProof/>
          <w:szCs w:val="24"/>
          <w:lang w:val="sr-Cyrl-CS"/>
        </w:rPr>
        <w:t>-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југозапад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.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Прикључни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цјевовод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,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профила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Ø20 mm,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изведен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је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до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постојећег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индивидуалног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стамбеног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објекта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>
        <w:rPr>
          <w:rFonts w:ascii="Arial" w:hAnsi="Arial" w:cs="Arial"/>
          <w:iCs/>
          <w:noProof/>
          <w:szCs w:val="24"/>
          <w:lang w:val="sr-Cyrl-CS"/>
        </w:rPr>
        <w:t xml:space="preserve">постојеће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штале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за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крупну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стоку</w:t>
      </w:r>
      <w:r w:rsidRPr="0022787F">
        <w:rPr>
          <w:rFonts w:ascii="Arial" w:hAnsi="Arial" w:cs="Arial"/>
          <w:iCs/>
          <w:noProof/>
          <w:szCs w:val="24"/>
          <w:lang w:val="sr-Cyrl-CS"/>
        </w:rPr>
        <w:t>.</w:t>
      </w:r>
      <w:r>
        <w:rPr>
          <w:rFonts w:ascii="Arial" w:hAnsi="Arial" w:cs="Arial"/>
          <w:iCs/>
          <w:noProof/>
          <w:szCs w:val="24"/>
          <w:lang w:val="sr-Cyrl-CS"/>
        </w:rPr>
        <w:t xml:space="preserve"> На исти ће се прикључити и планирани објекат (објекат у изградњи).</w:t>
      </w:r>
    </w:p>
    <w:p w14:paraId="06AB6AF8" w14:textId="772337BE" w:rsidR="0022787F" w:rsidRDefault="0022787F" w:rsidP="0022787F">
      <w:pPr>
        <w:widowControl w:val="0"/>
        <w:spacing w:line="274" w:lineRule="exact"/>
        <w:ind w:right="160"/>
        <w:jc w:val="both"/>
        <w:rPr>
          <w:rFonts w:ascii="Arial" w:hAnsi="Arial" w:cs="Arial"/>
          <w:iCs/>
          <w:noProof/>
          <w:szCs w:val="24"/>
          <w:lang w:val="sr-Cyrl-CS"/>
        </w:rPr>
      </w:pP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Количине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воде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за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гашење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пожара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рачунају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према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важећим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прописима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из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области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заштите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од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пожара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,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у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складу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величином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намјеном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објеката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,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поштујући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одредбе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Правилника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о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техничким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нормативима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за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хидрантску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мрежу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за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гашење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пожара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(''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Службени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гласник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Републике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Српске</w:t>
      </w:r>
      <w:r w:rsidRPr="0022787F">
        <w:rPr>
          <w:rFonts w:ascii="Arial" w:hAnsi="Arial" w:cs="Arial"/>
          <w:iCs/>
          <w:noProof/>
          <w:szCs w:val="24"/>
          <w:lang w:val="sr-Cyrl-CS"/>
        </w:rPr>
        <w:t xml:space="preserve">'', </w:t>
      </w:r>
      <w:r w:rsidRPr="0022787F">
        <w:rPr>
          <w:rFonts w:ascii="Arial" w:hAnsi="Arial" w:cs="Arial" w:hint="eastAsia"/>
          <w:iCs/>
          <w:noProof/>
          <w:szCs w:val="24"/>
          <w:lang w:val="sr-Cyrl-CS"/>
        </w:rPr>
        <w:t>бр</w:t>
      </w:r>
      <w:r w:rsidRPr="0022787F">
        <w:rPr>
          <w:rFonts w:ascii="Arial" w:hAnsi="Arial" w:cs="Arial"/>
          <w:iCs/>
          <w:noProof/>
          <w:szCs w:val="24"/>
          <w:lang w:val="sr-Cyrl-CS"/>
        </w:rPr>
        <w:t>. 66/20).</w:t>
      </w:r>
    </w:p>
    <w:p w14:paraId="6C01BE6C" w14:textId="77777777" w:rsidR="002E2309" w:rsidRDefault="002E2309" w:rsidP="00C56CDD">
      <w:pPr>
        <w:widowControl w:val="0"/>
        <w:spacing w:line="274" w:lineRule="exact"/>
        <w:ind w:right="160"/>
        <w:jc w:val="both"/>
        <w:rPr>
          <w:rFonts w:ascii="Arial" w:hAnsi="Arial" w:cs="Arial"/>
          <w:b/>
          <w:iCs/>
          <w:noProof/>
          <w:color w:val="FF0000"/>
          <w:szCs w:val="24"/>
          <w:lang w:val="sr-Cyrl-RS"/>
        </w:rPr>
      </w:pPr>
    </w:p>
    <w:p w14:paraId="26FC6FB4" w14:textId="09D428EB" w:rsidR="0022787F" w:rsidRPr="0022787F" w:rsidRDefault="0022787F" w:rsidP="00C56CDD">
      <w:pPr>
        <w:widowControl w:val="0"/>
        <w:spacing w:line="274" w:lineRule="exact"/>
        <w:ind w:right="160"/>
        <w:jc w:val="both"/>
        <w:rPr>
          <w:rFonts w:ascii="Arial" w:hAnsi="Arial" w:cs="Arial"/>
          <w:bCs/>
          <w:iCs/>
          <w:noProof/>
          <w:szCs w:val="24"/>
          <w:u w:val="single"/>
          <w:lang w:val="sr-Cyrl-RS"/>
        </w:rPr>
      </w:pPr>
      <w:r w:rsidRPr="0022787F">
        <w:rPr>
          <w:rFonts w:ascii="Arial" w:hAnsi="Arial" w:cs="Arial"/>
          <w:bCs/>
          <w:iCs/>
          <w:noProof/>
          <w:szCs w:val="24"/>
          <w:u w:val="single"/>
          <w:lang w:val="sr-Cyrl-RS"/>
        </w:rPr>
        <w:t>Канализациона мрежа</w:t>
      </w:r>
    </w:p>
    <w:p w14:paraId="37DE3BE3" w14:textId="46DA1352" w:rsidR="00D705E0" w:rsidRDefault="0022787F" w:rsidP="0022787F">
      <w:pPr>
        <w:jc w:val="both"/>
        <w:rPr>
          <w:rFonts w:ascii="Arial" w:hAnsi="Arial" w:cs="Arial"/>
          <w:szCs w:val="24"/>
          <w:lang w:val="sr-Cyrl-RS"/>
        </w:rPr>
      </w:pPr>
      <w:r w:rsidRPr="0022787F">
        <w:rPr>
          <w:rFonts w:ascii="Arial" w:hAnsi="Arial" w:cs="Arial" w:hint="eastAsia"/>
          <w:szCs w:val="24"/>
          <w:lang w:val="sr-Cyrl-RS"/>
        </w:rPr>
        <w:t>На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предметном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простору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није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изграђена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јавна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канализациона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мрежа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за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одводњу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санитарних</w:t>
      </w:r>
      <w:r>
        <w:rPr>
          <w:rFonts w:ascii="Arial" w:hAnsi="Arial" w:cs="Arial"/>
          <w:szCs w:val="24"/>
          <w:lang w:val="sr-Cyrl-RS"/>
        </w:rPr>
        <w:t xml:space="preserve">, </w:t>
      </w:r>
      <w:r w:rsidRPr="0022787F">
        <w:rPr>
          <w:rFonts w:ascii="Arial" w:hAnsi="Arial" w:cs="Arial" w:hint="eastAsia"/>
          <w:szCs w:val="24"/>
          <w:lang w:val="sr-Cyrl-RS"/>
        </w:rPr>
        <w:t>фекалних</w:t>
      </w:r>
      <w:r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и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525EAE">
        <w:rPr>
          <w:rFonts w:ascii="Arial" w:hAnsi="Arial" w:cs="Arial" w:hint="eastAsia"/>
          <w:szCs w:val="24"/>
          <w:lang w:val="sr-Cyrl-RS"/>
        </w:rPr>
        <w:t>а</w:t>
      </w:r>
      <w:r>
        <w:rPr>
          <w:rFonts w:ascii="Arial" w:hAnsi="Arial" w:cs="Arial"/>
          <w:szCs w:val="24"/>
          <w:lang w:val="sr-Cyrl-RS"/>
        </w:rPr>
        <w:t>тмосферских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вода</w:t>
      </w:r>
      <w:r w:rsidRPr="0022787F">
        <w:rPr>
          <w:rFonts w:ascii="Arial" w:hAnsi="Arial" w:cs="Arial"/>
          <w:szCs w:val="24"/>
          <w:lang w:val="sr-Cyrl-RS"/>
        </w:rPr>
        <w:t xml:space="preserve">. </w:t>
      </w:r>
      <w:r w:rsidRPr="0022787F">
        <w:rPr>
          <w:rFonts w:ascii="Arial" w:hAnsi="Arial" w:cs="Arial" w:hint="eastAsia"/>
          <w:szCs w:val="24"/>
          <w:lang w:val="sr-Cyrl-RS"/>
        </w:rPr>
        <w:t>Отпадне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 xml:space="preserve">санитарне </w:t>
      </w:r>
      <w:r w:rsidRPr="00525EAE">
        <w:rPr>
          <w:rFonts w:ascii="Arial" w:hAnsi="Arial" w:cs="Arial" w:hint="eastAsia"/>
          <w:szCs w:val="24"/>
          <w:lang w:val="sr-Cyrl-RS"/>
        </w:rPr>
        <w:t>и</w:t>
      </w:r>
      <w:r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фекалне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воде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из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постојећих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објеката</w:t>
      </w:r>
      <w:r w:rsidRPr="0022787F">
        <w:rPr>
          <w:rFonts w:ascii="Arial" w:hAnsi="Arial" w:cs="Arial"/>
          <w:szCs w:val="24"/>
          <w:lang w:val="sr-Cyrl-RS"/>
        </w:rPr>
        <w:t xml:space="preserve"> (</w:t>
      </w:r>
      <w:r w:rsidRPr="0022787F">
        <w:rPr>
          <w:rFonts w:ascii="Arial" w:hAnsi="Arial" w:cs="Arial" w:hint="eastAsia"/>
          <w:szCs w:val="24"/>
          <w:lang w:val="sr-Cyrl-RS"/>
        </w:rPr>
        <w:t>индивидуални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стамбени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објекат</w:t>
      </w:r>
      <w:r w:rsidRPr="0022787F">
        <w:rPr>
          <w:rFonts w:ascii="Arial" w:hAnsi="Arial" w:cs="Arial"/>
          <w:szCs w:val="24"/>
          <w:lang w:val="sr-Cyrl-RS"/>
        </w:rPr>
        <w:t xml:space="preserve">, </w:t>
      </w:r>
      <w:r w:rsidR="00132E9B">
        <w:rPr>
          <w:rFonts w:ascii="Arial" w:hAnsi="Arial" w:cs="Arial"/>
          <w:szCs w:val="24"/>
          <w:lang w:val="sr-Cyrl-RS"/>
        </w:rPr>
        <w:t xml:space="preserve">економског објекта - </w:t>
      </w:r>
      <w:r w:rsidRPr="0022787F">
        <w:rPr>
          <w:rFonts w:ascii="Arial" w:hAnsi="Arial" w:cs="Arial" w:hint="eastAsia"/>
          <w:szCs w:val="24"/>
          <w:lang w:val="sr-Cyrl-RS"/>
        </w:rPr>
        <w:t>штал</w:t>
      </w:r>
      <w:r w:rsidR="00132E9B" w:rsidRPr="00525EAE">
        <w:rPr>
          <w:rFonts w:ascii="Arial" w:hAnsi="Arial" w:cs="Arial" w:hint="eastAsia"/>
          <w:szCs w:val="24"/>
          <w:lang w:val="sr-Cyrl-RS"/>
        </w:rPr>
        <w:t>е</w:t>
      </w:r>
      <w:r w:rsidRPr="0022787F">
        <w:rPr>
          <w:rFonts w:ascii="Arial" w:hAnsi="Arial" w:cs="Arial"/>
          <w:szCs w:val="24"/>
          <w:lang w:val="sr-Cyrl-RS"/>
        </w:rPr>
        <w:t xml:space="preserve">) </w:t>
      </w:r>
      <w:r w:rsidRPr="0022787F">
        <w:rPr>
          <w:rFonts w:ascii="Arial" w:hAnsi="Arial" w:cs="Arial" w:hint="eastAsia"/>
          <w:szCs w:val="24"/>
          <w:lang w:val="sr-Cyrl-RS"/>
        </w:rPr>
        <w:t>одводе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се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канализационим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цијевима</w:t>
      </w:r>
      <w:r w:rsidRPr="0022787F">
        <w:rPr>
          <w:rFonts w:ascii="Arial" w:hAnsi="Arial" w:cs="Arial"/>
          <w:szCs w:val="24"/>
          <w:lang w:val="sr-Cyrl-RS"/>
        </w:rPr>
        <w:t xml:space="preserve">, </w:t>
      </w:r>
      <w:r w:rsidRPr="0022787F">
        <w:rPr>
          <w:rFonts w:ascii="Arial" w:hAnsi="Arial" w:cs="Arial" w:hint="eastAsia"/>
          <w:szCs w:val="24"/>
          <w:lang w:val="sr-Cyrl-RS"/>
        </w:rPr>
        <w:t>профила</w:t>
      </w:r>
      <w:r w:rsidRPr="0022787F">
        <w:rPr>
          <w:rFonts w:ascii="Arial" w:hAnsi="Arial" w:cs="Arial"/>
          <w:szCs w:val="24"/>
          <w:lang w:val="sr-Cyrl-RS"/>
        </w:rPr>
        <w:t xml:space="preserve"> Ø160</w:t>
      </w:r>
      <w:r w:rsidR="00132E9B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/>
          <w:szCs w:val="24"/>
          <w:lang w:val="sr-Cyrl-RS"/>
        </w:rPr>
        <w:t xml:space="preserve">mm, </w:t>
      </w:r>
      <w:r w:rsidRPr="0022787F">
        <w:rPr>
          <w:rFonts w:ascii="Arial" w:hAnsi="Arial" w:cs="Arial" w:hint="eastAsia"/>
          <w:szCs w:val="24"/>
          <w:lang w:val="sr-Cyrl-RS"/>
        </w:rPr>
        <w:t>до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водонепропусне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двокоморне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септичке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јаме</w:t>
      </w:r>
      <w:r w:rsidRPr="0022787F">
        <w:rPr>
          <w:rFonts w:ascii="Arial" w:hAnsi="Arial" w:cs="Arial"/>
          <w:szCs w:val="24"/>
          <w:lang w:val="sr-Cyrl-RS"/>
        </w:rPr>
        <w:t xml:space="preserve">, </w:t>
      </w:r>
      <w:r w:rsidRPr="0022787F">
        <w:rPr>
          <w:rFonts w:ascii="Arial" w:hAnsi="Arial" w:cs="Arial" w:hint="eastAsia"/>
          <w:szCs w:val="24"/>
          <w:lang w:val="sr-Cyrl-RS"/>
        </w:rPr>
        <w:t>која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је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позиционирана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у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сјеверном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дијелу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економске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зоне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пољопривреног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газдинства</w:t>
      </w:r>
      <w:r w:rsidRPr="0022787F">
        <w:rPr>
          <w:rFonts w:ascii="Arial" w:hAnsi="Arial" w:cs="Arial"/>
          <w:szCs w:val="24"/>
          <w:lang w:val="sr-Cyrl-RS"/>
        </w:rPr>
        <w:t xml:space="preserve">. </w:t>
      </w:r>
    </w:p>
    <w:p w14:paraId="0061D51F" w14:textId="3B52BBFB" w:rsidR="00D705E0" w:rsidRDefault="00D705E0" w:rsidP="0022787F">
      <w:pPr>
        <w:jc w:val="both"/>
        <w:rPr>
          <w:rFonts w:ascii="Arial" w:hAnsi="Arial" w:cs="Arial"/>
          <w:szCs w:val="24"/>
          <w:lang w:val="sr-Cyrl-RS"/>
        </w:rPr>
      </w:pPr>
      <w:bookmarkStart w:id="6" w:name="_Hlk189725848"/>
      <w:r w:rsidRPr="00D705E0">
        <w:rPr>
          <w:rFonts w:ascii="Arial" w:hAnsi="Arial" w:cs="Arial" w:hint="eastAsia"/>
          <w:szCs w:val="24"/>
          <w:lang w:val="sr-Cyrl-RS"/>
        </w:rPr>
        <w:t>На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ист</w:t>
      </w:r>
      <w:r w:rsidRPr="00525EAE">
        <w:rPr>
          <w:rFonts w:ascii="Arial" w:hAnsi="Arial" w:cs="Arial" w:hint="eastAsia"/>
          <w:szCs w:val="24"/>
          <w:lang w:val="sr-Cyrl-RS"/>
        </w:rPr>
        <w:t>у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ће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се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прикључити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и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планирани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објекат</w:t>
      </w:r>
      <w:r w:rsidRPr="00D705E0">
        <w:rPr>
          <w:rFonts w:ascii="Arial" w:hAnsi="Arial" w:cs="Arial"/>
          <w:szCs w:val="24"/>
          <w:lang w:val="sr-Cyrl-RS"/>
        </w:rPr>
        <w:t xml:space="preserve"> (</w:t>
      </w:r>
      <w:r w:rsidRPr="00D705E0">
        <w:rPr>
          <w:rFonts w:ascii="Arial" w:hAnsi="Arial" w:cs="Arial" w:hint="eastAsia"/>
          <w:szCs w:val="24"/>
          <w:lang w:val="sr-Cyrl-RS"/>
        </w:rPr>
        <w:t>објекат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у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изградњи</w:t>
      </w:r>
      <w:r w:rsidRPr="00D705E0">
        <w:rPr>
          <w:rFonts w:ascii="Arial" w:hAnsi="Arial" w:cs="Arial"/>
          <w:szCs w:val="24"/>
          <w:lang w:val="sr-Cyrl-RS"/>
        </w:rPr>
        <w:t>).</w:t>
      </w:r>
    </w:p>
    <w:bookmarkEnd w:id="6"/>
    <w:p w14:paraId="3C02E4C4" w14:textId="5F6EC73C" w:rsidR="00BC70D1" w:rsidRDefault="0022787F" w:rsidP="0022787F">
      <w:pPr>
        <w:jc w:val="both"/>
        <w:rPr>
          <w:rFonts w:ascii="Arial" w:hAnsi="Arial" w:cs="Arial"/>
          <w:szCs w:val="24"/>
          <w:lang w:val="sr-Cyrl-RS"/>
        </w:rPr>
      </w:pPr>
      <w:r w:rsidRPr="0022787F">
        <w:rPr>
          <w:rFonts w:ascii="Arial" w:hAnsi="Arial" w:cs="Arial" w:hint="eastAsia"/>
          <w:szCs w:val="24"/>
          <w:lang w:val="sr-Cyrl-RS"/>
        </w:rPr>
        <w:t>Чишћење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и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одржавање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септичке</w:t>
      </w:r>
      <w:r w:rsidR="00D705E0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јаме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периодично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врши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овлаштено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предузеће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или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лице</w:t>
      </w:r>
      <w:r w:rsidRPr="0022787F">
        <w:rPr>
          <w:rFonts w:ascii="Arial" w:hAnsi="Arial" w:cs="Arial"/>
          <w:szCs w:val="24"/>
          <w:lang w:val="sr-Cyrl-RS"/>
        </w:rPr>
        <w:t xml:space="preserve">, </w:t>
      </w:r>
      <w:r w:rsidRPr="0022787F">
        <w:rPr>
          <w:rFonts w:ascii="Arial" w:hAnsi="Arial" w:cs="Arial" w:hint="eastAsia"/>
          <w:szCs w:val="24"/>
          <w:lang w:val="sr-Cyrl-RS"/>
        </w:rPr>
        <w:t>испумпавањем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талога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одговарајућим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уређајима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и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одвозом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у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возилу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опремљеном</w:t>
      </w:r>
      <w:r w:rsidRPr="0022787F">
        <w:rPr>
          <w:rFonts w:ascii="Arial" w:hAnsi="Arial" w:cs="Arial"/>
          <w:szCs w:val="24"/>
          <w:lang w:val="sr-Cyrl-RS"/>
        </w:rPr>
        <w:t xml:space="preserve"> </w:t>
      </w:r>
      <w:r w:rsidRPr="0022787F">
        <w:rPr>
          <w:rFonts w:ascii="Arial" w:hAnsi="Arial" w:cs="Arial" w:hint="eastAsia"/>
          <w:szCs w:val="24"/>
          <w:lang w:val="sr-Cyrl-RS"/>
        </w:rPr>
        <w:t>цистерном</w:t>
      </w:r>
      <w:r w:rsidRPr="0022787F">
        <w:rPr>
          <w:rFonts w:ascii="Arial" w:hAnsi="Arial" w:cs="Arial"/>
          <w:szCs w:val="24"/>
          <w:lang w:val="sr-Cyrl-RS"/>
        </w:rPr>
        <w:t>.</w:t>
      </w:r>
    </w:p>
    <w:p w14:paraId="31F21121" w14:textId="77777777" w:rsidR="00132E9B" w:rsidRDefault="00132E9B" w:rsidP="0022787F">
      <w:pPr>
        <w:jc w:val="both"/>
        <w:rPr>
          <w:rFonts w:ascii="Arial" w:hAnsi="Arial" w:cs="Arial"/>
          <w:szCs w:val="24"/>
          <w:lang w:val="sr-Cyrl-RS"/>
        </w:rPr>
      </w:pPr>
    </w:p>
    <w:p w14:paraId="616DCC63" w14:textId="6068DCF8" w:rsidR="00D705E0" w:rsidRDefault="00D705E0" w:rsidP="0022787F">
      <w:pPr>
        <w:jc w:val="both"/>
        <w:rPr>
          <w:rFonts w:ascii="Arial" w:hAnsi="Arial" w:cs="Arial"/>
          <w:szCs w:val="24"/>
          <w:lang w:val="sr-Cyrl-RS"/>
        </w:rPr>
      </w:pPr>
      <w:r w:rsidRPr="00525EAE">
        <w:rPr>
          <w:rFonts w:ascii="Arial" w:hAnsi="Arial" w:cs="Arial" w:hint="eastAsia"/>
          <w:szCs w:val="24"/>
          <w:lang w:val="sr-Cyrl-RS"/>
        </w:rPr>
        <w:t>А</w:t>
      </w:r>
      <w:r>
        <w:rPr>
          <w:rFonts w:ascii="Arial" w:hAnsi="Arial" w:cs="Arial"/>
          <w:szCs w:val="24"/>
          <w:lang w:val="sr-Cyrl-RS"/>
        </w:rPr>
        <w:t>тмосферске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воде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са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кровних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површина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постојећег </w:t>
      </w:r>
      <w:r w:rsidRPr="00D705E0">
        <w:rPr>
          <w:rFonts w:ascii="Arial" w:hAnsi="Arial" w:cs="Arial" w:hint="eastAsia"/>
          <w:szCs w:val="24"/>
          <w:lang w:val="sr-Cyrl-RS"/>
        </w:rPr>
        <w:t>економског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објекта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одвод</w:t>
      </w:r>
      <w:r w:rsidRPr="00525EAE">
        <w:rPr>
          <w:rFonts w:ascii="Arial" w:hAnsi="Arial" w:cs="Arial" w:hint="eastAsia"/>
          <w:szCs w:val="24"/>
          <w:lang w:val="sr-Cyrl-RS"/>
        </w:rPr>
        <w:t>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се </w:t>
      </w:r>
      <w:r w:rsidRPr="00D705E0">
        <w:rPr>
          <w:rFonts w:ascii="Arial" w:hAnsi="Arial" w:cs="Arial" w:hint="eastAsia"/>
          <w:szCs w:val="24"/>
          <w:lang w:val="sr-Cyrl-RS"/>
        </w:rPr>
        <w:t>системом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олука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и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сливника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bookmarkStart w:id="7" w:name="_Hlk189736603"/>
      <w:r w:rsidRPr="00D705E0">
        <w:rPr>
          <w:rFonts w:ascii="Arial" w:hAnsi="Arial" w:cs="Arial" w:hint="eastAsia"/>
          <w:szCs w:val="24"/>
          <w:lang w:val="sr-Cyrl-RS"/>
        </w:rPr>
        <w:t>до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природног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реципијента</w:t>
      </w:r>
      <w:r w:rsidRPr="00D705E0">
        <w:rPr>
          <w:rFonts w:ascii="Arial" w:hAnsi="Arial" w:cs="Arial"/>
          <w:szCs w:val="24"/>
          <w:lang w:val="sr-Cyrl-RS"/>
        </w:rPr>
        <w:t xml:space="preserve">, </w:t>
      </w:r>
      <w:r w:rsidRPr="00D705E0">
        <w:rPr>
          <w:rFonts w:ascii="Arial" w:hAnsi="Arial" w:cs="Arial" w:hint="eastAsia"/>
          <w:szCs w:val="24"/>
          <w:lang w:val="sr-Cyrl-RS"/>
        </w:rPr>
        <w:t>односно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зелених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површина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на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парцели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газдинства</w:t>
      </w:r>
      <w:r>
        <w:rPr>
          <w:rFonts w:ascii="Arial" w:hAnsi="Arial" w:cs="Arial"/>
          <w:szCs w:val="24"/>
          <w:lang w:val="sr-Cyrl-RS"/>
        </w:rPr>
        <w:t xml:space="preserve">. </w:t>
      </w:r>
      <w:bookmarkEnd w:id="7"/>
      <w:r>
        <w:rPr>
          <w:rFonts w:ascii="Arial" w:hAnsi="Arial" w:cs="Arial"/>
          <w:szCs w:val="24"/>
          <w:lang w:val="sr-Cyrl-RS"/>
        </w:rPr>
        <w:t>На исти начин ће се одводити и атмосферске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воде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са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кровних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површина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планираног </w:t>
      </w:r>
      <w:r w:rsidRPr="00D705E0">
        <w:rPr>
          <w:rFonts w:ascii="Arial" w:hAnsi="Arial" w:cs="Arial" w:hint="eastAsia"/>
          <w:szCs w:val="24"/>
          <w:lang w:val="sr-Cyrl-RS"/>
        </w:rPr>
        <w:t>економског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објекта</w:t>
      </w:r>
      <w:r>
        <w:rPr>
          <w:rFonts w:ascii="Arial" w:hAnsi="Arial" w:cs="Arial"/>
          <w:szCs w:val="24"/>
          <w:lang w:val="sr-Cyrl-RS"/>
        </w:rPr>
        <w:t>.</w:t>
      </w:r>
    </w:p>
    <w:p w14:paraId="2D17A017" w14:textId="14D2C85C" w:rsidR="00132E9B" w:rsidRDefault="00132E9B" w:rsidP="0022787F">
      <w:pPr>
        <w:jc w:val="both"/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 xml:space="preserve">Атмосферске отпадне воде са манипулативног платоа одводе се </w:t>
      </w:r>
      <w:r w:rsidRPr="00132E9B">
        <w:rPr>
          <w:rFonts w:ascii="Arial" w:hAnsi="Arial" w:cs="Arial" w:hint="eastAsia"/>
          <w:szCs w:val="24"/>
          <w:lang w:val="sr-Cyrl-RS"/>
        </w:rPr>
        <w:t>до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природног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реципијента</w:t>
      </w:r>
      <w:r w:rsidRPr="00132E9B">
        <w:rPr>
          <w:rFonts w:ascii="Arial" w:hAnsi="Arial" w:cs="Arial"/>
          <w:szCs w:val="24"/>
          <w:lang w:val="sr-Cyrl-RS"/>
        </w:rPr>
        <w:t xml:space="preserve">, </w:t>
      </w:r>
      <w:r w:rsidRPr="00132E9B">
        <w:rPr>
          <w:rFonts w:ascii="Arial" w:hAnsi="Arial" w:cs="Arial" w:hint="eastAsia"/>
          <w:szCs w:val="24"/>
          <w:lang w:val="sr-Cyrl-RS"/>
        </w:rPr>
        <w:t>односно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зелених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површина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на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парцели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газдинства</w:t>
      </w:r>
      <w:r w:rsidRPr="00132E9B">
        <w:rPr>
          <w:rFonts w:ascii="Arial" w:hAnsi="Arial" w:cs="Arial"/>
          <w:szCs w:val="24"/>
          <w:lang w:val="sr-Cyrl-RS"/>
        </w:rPr>
        <w:t>.</w:t>
      </w:r>
    </w:p>
    <w:p w14:paraId="72A56E42" w14:textId="77777777" w:rsidR="00D705E0" w:rsidRDefault="00D705E0" w:rsidP="0022787F">
      <w:pPr>
        <w:jc w:val="both"/>
        <w:rPr>
          <w:rFonts w:ascii="Arial" w:hAnsi="Arial" w:cs="Arial"/>
          <w:szCs w:val="24"/>
          <w:lang w:val="sr-Cyrl-RS"/>
        </w:rPr>
      </w:pPr>
    </w:p>
    <w:p w14:paraId="1127BEF2" w14:textId="6C406FA0" w:rsidR="00D705E0" w:rsidRPr="00132E9B" w:rsidRDefault="00180740" w:rsidP="0022787F">
      <w:pPr>
        <w:jc w:val="both"/>
        <w:rPr>
          <w:rFonts w:ascii="Arial" w:hAnsi="Arial" w:cs="Arial"/>
          <w:szCs w:val="24"/>
          <w:u w:val="single"/>
          <w:lang w:val="sr-Cyrl-RS"/>
        </w:rPr>
      </w:pPr>
      <w:r w:rsidRPr="00132E9B">
        <w:rPr>
          <w:rFonts w:ascii="Arial" w:hAnsi="Arial" w:cs="Arial"/>
          <w:szCs w:val="24"/>
          <w:u w:val="single"/>
          <w:lang w:val="sr-Cyrl-RS"/>
        </w:rPr>
        <w:t>Електроенергетика</w:t>
      </w:r>
    </w:p>
    <w:p w14:paraId="3D740022" w14:textId="0073A34D" w:rsidR="00180740" w:rsidRPr="00180740" w:rsidRDefault="00180740" w:rsidP="00180740">
      <w:pPr>
        <w:jc w:val="both"/>
        <w:rPr>
          <w:rFonts w:ascii="Arial" w:hAnsi="Arial" w:cs="Arial"/>
          <w:szCs w:val="24"/>
          <w:lang w:val="sr-Cyrl-RS"/>
        </w:rPr>
      </w:pPr>
      <w:r w:rsidRPr="00180740">
        <w:rPr>
          <w:rFonts w:ascii="Arial" w:hAnsi="Arial" w:cs="Arial" w:hint="eastAsia"/>
          <w:szCs w:val="24"/>
          <w:lang w:val="sr-Cyrl-RS"/>
        </w:rPr>
        <w:t>Напајање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="00BF53F1" w:rsidRPr="00BF53F1">
        <w:rPr>
          <w:rFonts w:ascii="Arial" w:hAnsi="Arial" w:cs="Arial" w:hint="eastAsia"/>
          <w:szCs w:val="24"/>
          <w:lang w:val="sr-Cyrl-RS"/>
        </w:rPr>
        <w:t>индивидуалног</w:t>
      </w:r>
      <w:r w:rsidR="00BF53F1" w:rsidRPr="00BF53F1">
        <w:rPr>
          <w:rFonts w:ascii="Arial" w:hAnsi="Arial" w:cs="Arial"/>
          <w:szCs w:val="24"/>
          <w:lang w:val="sr-Cyrl-RS"/>
        </w:rPr>
        <w:t xml:space="preserve"> </w:t>
      </w:r>
      <w:r w:rsidR="00BF53F1" w:rsidRPr="00BF53F1">
        <w:rPr>
          <w:rFonts w:ascii="Arial" w:hAnsi="Arial" w:cs="Arial" w:hint="eastAsia"/>
          <w:szCs w:val="24"/>
          <w:lang w:val="sr-Cyrl-RS"/>
        </w:rPr>
        <w:t>стамбеног</w:t>
      </w:r>
      <w:r w:rsidR="00BF53F1" w:rsidRPr="00BF53F1">
        <w:rPr>
          <w:rFonts w:ascii="Arial" w:hAnsi="Arial" w:cs="Arial"/>
          <w:szCs w:val="24"/>
          <w:lang w:val="sr-Cyrl-RS"/>
        </w:rPr>
        <w:t xml:space="preserve"> </w:t>
      </w:r>
      <w:r w:rsidR="00BF53F1" w:rsidRPr="00BF53F1">
        <w:rPr>
          <w:rFonts w:ascii="Arial" w:hAnsi="Arial" w:cs="Arial" w:hint="eastAsia"/>
          <w:szCs w:val="24"/>
          <w:lang w:val="sr-Cyrl-RS"/>
        </w:rPr>
        <w:t>објекта</w:t>
      </w:r>
      <w:r w:rsidR="00BF53F1" w:rsidRPr="00BF53F1">
        <w:rPr>
          <w:rFonts w:ascii="Arial" w:hAnsi="Arial" w:cs="Arial"/>
          <w:szCs w:val="24"/>
          <w:lang w:val="sr-Cyrl-RS"/>
        </w:rPr>
        <w:t xml:space="preserve"> </w:t>
      </w:r>
      <w:r w:rsidR="00BF53F1" w:rsidRPr="00BF53F1">
        <w:rPr>
          <w:rFonts w:ascii="Arial" w:hAnsi="Arial" w:cs="Arial" w:hint="eastAsia"/>
          <w:szCs w:val="24"/>
          <w:lang w:val="sr-Cyrl-RS"/>
        </w:rPr>
        <w:t>и</w:t>
      </w:r>
      <w:r w:rsidR="00BF53F1" w:rsidRPr="00BF53F1">
        <w:rPr>
          <w:rFonts w:ascii="Arial" w:hAnsi="Arial" w:cs="Arial"/>
          <w:szCs w:val="24"/>
          <w:lang w:val="sr-Cyrl-RS"/>
        </w:rPr>
        <w:t xml:space="preserve"> </w:t>
      </w:r>
      <w:r w:rsidR="00BF53F1" w:rsidRPr="00BF53F1">
        <w:rPr>
          <w:rFonts w:ascii="Arial" w:hAnsi="Arial" w:cs="Arial" w:hint="eastAsia"/>
          <w:szCs w:val="24"/>
          <w:lang w:val="sr-Cyrl-RS"/>
        </w:rPr>
        <w:t>постојећег</w:t>
      </w:r>
      <w:r w:rsidR="00BF53F1" w:rsidRPr="00BF53F1">
        <w:rPr>
          <w:rFonts w:ascii="Arial" w:hAnsi="Arial" w:cs="Arial"/>
          <w:szCs w:val="24"/>
          <w:lang w:val="sr-Cyrl-RS"/>
        </w:rPr>
        <w:t xml:space="preserve"> </w:t>
      </w:r>
      <w:r w:rsidR="00BF53F1" w:rsidRPr="00BF53F1">
        <w:rPr>
          <w:rFonts w:ascii="Arial" w:hAnsi="Arial" w:cs="Arial" w:hint="eastAsia"/>
          <w:szCs w:val="24"/>
          <w:lang w:val="sr-Cyrl-RS"/>
        </w:rPr>
        <w:t>економског</w:t>
      </w:r>
      <w:r w:rsidR="00BF53F1" w:rsidRPr="00BF53F1">
        <w:rPr>
          <w:rFonts w:ascii="Arial" w:hAnsi="Arial" w:cs="Arial"/>
          <w:szCs w:val="24"/>
          <w:lang w:val="sr-Cyrl-RS"/>
        </w:rPr>
        <w:t xml:space="preserve"> </w:t>
      </w:r>
      <w:r w:rsidR="00BF53F1" w:rsidRPr="00BF53F1">
        <w:rPr>
          <w:rFonts w:ascii="Arial" w:hAnsi="Arial" w:cs="Arial" w:hint="eastAsia"/>
          <w:szCs w:val="24"/>
          <w:lang w:val="sr-Cyrl-RS"/>
        </w:rPr>
        <w:t>објекта</w:t>
      </w:r>
      <w:r w:rsidR="00BF53F1" w:rsidRPr="00BF53F1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електричном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енергијом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врши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путем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постојеће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електроенергетске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дистрибутивн</w:t>
      </w:r>
      <w:r w:rsidRPr="00180740">
        <w:rPr>
          <w:rFonts w:ascii="Arial" w:hAnsi="Arial" w:cs="Arial"/>
          <w:szCs w:val="24"/>
          <w:lang w:val="sr-Cyrl-RS"/>
        </w:rPr>
        <w:t xml:space="preserve">e </w:t>
      </w:r>
      <w:r w:rsidRPr="00180740">
        <w:rPr>
          <w:rFonts w:ascii="Arial" w:hAnsi="Arial" w:cs="Arial" w:hint="eastAsia"/>
          <w:szCs w:val="24"/>
          <w:lang w:val="sr-Cyrl-RS"/>
        </w:rPr>
        <w:t>мреже</w:t>
      </w:r>
      <w:r w:rsidRPr="00180740">
        <w:rPr>
          <w:rFonts w:ascii="Arial" w:hAnsi="Arial" w:cs="Arial"/>
          <w:szCs w:val="24"/>
          <w:lang w:val="sr-Cyrl-RS"/>
        </w:rPr>
        <w:t xml:space="preserve">, </w:t>
      </w:r>
      <w:r w:rsidRPr="00180740">
        <w:rPr>
          <w:rFonts w:ascii="Arial" w:hAnsi="Arial" w:cs="Arial" w:hint="eastAsia"/>
          <w:szCs w:val="24"/>
          <w:lang w:val="sr-Cyrl-RS"/>
        </w:rPr>
        <w:t>преко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СН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надземног</w:t>
      </w:r>
      <w:r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/>
          <w:szCs w:val="24"/>
          <w:lang w:val="sr-Cyrl-RS"/>
        </w:rPr>
        <w:t xml:space="preserve">10 kV </w:t>
      </w:r>
      <w:r w:rsidRPr="00180740">
        <w:rPr>
          <w:rFonts w:ascii="Arial" w:hAnsi="Arial" w:cs="Arial" w:hint="eastAsia"/>
          <w:szCs w:val="24"/>
          <w:lang w:val="sr-Cyrl-RS"/>
        </w:rPr>
        <w:t>далековода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Шипово</w:t>
      </w:r>
      <w:r w:rsidRPr="00180740">
        <w:rPr>
          <w:rFonts w:ascii="Arial" w:hAnsi="Arial" w:cs="Arial"/>
          <w:szCs w:val="24"/>
          <w:lang w:val="sr-Cyrl-RS"/>
        </w:rPr>
        <w:t xml:space="preserve"> – </w:t>
      </w:r>
      <w:r w:rsidRPr="00180740">
        <w:rPr>
          <w:rFonts w:ascii="Arial" w:hAnsi="Arial" w:cs="Arial" w:hint="eastAsia"/>
          <w:szCs w:val="24"/>
          <w:lang w:val="sr-Cyrl-RS"/>
        </w:rPr>
        <w:t>Стројице</w:t>
      </w:r>
      <w:r w:rsidRPr="00180740">
        <w:rPr>
          <w:rFonts w:ascii="Arial" w:hAnsi="Arial" w:cs="Arial"/>
          <w:szCs w:val="24"/>
          <w:lang w:val="sr-Cyrl-RS"/>
        </w:rPr>
        <w:t xml:space="preserve">. </w:t>
      </w:r>
      <w:r w:rsidRPr="00180740">
        <w:rPr>
          <w:rFonts w:ascii="Arial" w:hAnsi="Arial" w:cs="Arial" w:hint="eastAsia"/>
          <w:szCs w:val="24"/>
          <w:lang w:val="sr-Cyrl-RS"/>
        </w:rPr>
        <w:t>Крак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наведеног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далековода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одваја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према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селу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Бабићи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засеоку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Радованци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којем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налази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СТС</w:t>
      </w:r>
      <w:r w:rsidRPr="00180740">
        <w:rPr>
          <w:rFonts w:ascii="Arial" w:hAnsi="Arial" w:cs="Arial"/>
          <w:szCs w:val="24"/>
          <w:lang w:val="sr-Cyrl-RS"/>
        </w:rPr>
        <w:t xml:space="preserve"> (</w:t>
      </w:r>
      <w:r w:rsidRPr="00180740">
        <w:rPr>
          <w:rFonts w:ascii="Arial" w:hAnsi="Arial" w:cs="Arial" w:hint="eastAsia"/>
          <w:szCs w:val="24"/>
          <w:lang w:val="sr-Cyrl-RS"/>
        </w:rPr>
        <w:t>стубна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трансформаторска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станица</w:t>
      </w:r>
      <w:r w:rsidRPr="00180740">
        <w:rPr>
          <w:rFonts w:ascii="Arial" w:hAnsi="Arial" w:cs="Arial"/>
          <w:szCs w:val="24"/>
          <w:lang w:val="sr-Cyrl-RS"/>
        </w:rPr>
        <w:t xml:space="preserve">) </w:t>
      </w:r>
      <w:r w:rsidRPr="00180740">
        <w:rPr>
          <w:rFonts w:ascii="Arial" w:hAnsi="Arial" w:cs="Arial" w:hint="eastAsia"/>
          <w:szCs w:val="24"/>
          <w:lang w:val="sr-Cyrl-RS"/>
        </w:rPr>
        <w:t>снаге</w:t>
      </w:r>
      <w:r w:rsidRPr="00180740">
        <w:rPr>
          <w:rFonts w:ascii="Arial" w:hAnsi="Arial" w:cs="Arial"/>
          <w:szCs w:val="24"/>
          <w:lang w:val="sr-Cyrl-RS"/>
        </w:rPr>
        <w:t xml:space="preserve"> 160 kVA, 10/0.4 kV, </w:t>
      </w:r>
      <w:r w:rsidRPr="00180740">
        <w:rPr>
          <w:rFonts w:ascii="Arial" w:hAnsi="Arial" w:cs="Arial" w:hint="eastAsia"/>
          <w:szCs w:val="24"/>
          <w:lang w:val="sr-Cyrl-RS"/>
        </w:rPr>
        <w:t>удаљена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од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локације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око</w:t>
      </w:r>
      <w:r w:rsidRPr="00180740">
        <w:rPr>
          <w:rFonts w:ascii="Arial" w:hAnsi="Arial" w:cs="Arial"/>
          <w:szCs w:val="24"/>
          <w:lang w:val="sr-Cyrl-RS"/>
        </w:rPr>
        <w:t xml:space="preserve"> 600 m </w:t>
      </w:r>
      <w:r w:rsidRPr="00180740">
        <w:rPr>
          <w:rFonts w:ascii="Arial" w:hAnsi="Arial" w:cs="Arial" w:hint="eastAsia"/>
          <w:szCs w:val="24"/>
          <w:lang w:val="sr-Cyrl-RS"/>
        </w:rPr>
        <w:t>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правцу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југозапада</w:t>
      </w:r>
      <w:r w:rsidRPr="00180740">
        <w:rPr>
          <w:rFonts w:ascii="Arial" w:hAnsi="Arial" w:cs="Arial"/>
          <w:szCs w:val="24"/>
          <w:lang w:val="sr-Cyrl-RS"/>
        </w:rPr>
        <w:t>.</w:t>
      </w:r>
    </w:p>
    <w:p w14:paraId="0BCA7371" w14:textId="70F9F5B2" w:rsidR="00180740" w:rsidRDefault="00180740" w:rsidP="00180740">
      <w:pPr>
        <w:jc w:val="both"/>
        <w:rPr>
          <w:rFonts w:ascii="Arial" w:hAnsi="Arial" w:cs="Arial"/>
          <w:szCs w:val="24"/>
          <w:lang w:val="sr-Cyrl-RS"/>
        </w:rPr>
      </w:pPr>
      <w:r w:rsidRPr="00180740">
        <w:rPr>
          <w:rFonts w:ascii="Arial" w:hAnsi="Arial" w:cs="Arial" w:hint="eastAsia"/>
          <w:szCs w:val="24"/>
          <w:lang w:val="sr-Cyrl-RS"/>
        </w:rPr>
        <w:t>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ужем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окружењу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изграђена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је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надземна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нисконапонска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мрежа</w:t>
      </w:r>
      <w:r w:rsidRPr="00180740">
        <w:rPr>
          <w:rFonts w:ascii="Arial" w:hAnsi="Arial" w:cs="Arial"/>
          <w:szCs w:val="24"/>
          <w:lang w:val="sr-Cyrl-RS"/>
        </w:rPr>
        <w:t xml:space="preserve">, </w:t>
      </w:r>
      <w:r w:rsidRPr="00180740">
        <w:rPr>
          <w:rFonts w:ascii="Arial" w:hAnsi="Arial" w:cs="Arial" w:hint="eastAsia"/>
          <w:szCs w:val="24"/>
          <w:lang w:val="sr-Cyrl-RS"/>
        </w:rPr>
        <w:t>која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је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изведена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самоносивим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кабловским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сноповима</w:t>
      </w:r>
      <w:r w:rsidRPr="00180740">
        <w:rPr>
          <w:rFonts w:ascii="Arial" w:hAnsi="Arial" w:cs="Arial"/>
          <w:szCs w:val="24"/>
          <w:lang w:val="sr-Cyrl-RS"/>
        </w:rPr>
        <w:t xml:space="preserve"> (</w:t>
      </w:r>
      <w:r w:rsidRPr="00180740">
        <w:rPr>
          <w:rFonts w:ascii="Arial" w:hAnsi="Arial" w:cs="Arial" w:hint="eastAsia"/>
          <w:szCs w:val="24"/>
          <w:lang w:val="sr-Cyrl-RS"/>
        </w:rPr>
        <w:t>СКС</w:t>
      </w:r>
      <w:r w:rsidRPr="00180740">
        <w:rPr>
          <w:rFonts w:ascii="Arial" w:hAnsi="Arial" w:cs="Arial"/>
          <w:szCs w:val="24"/>
          <w:lang w:val="sr-Cyrl-RS"/>
        </w:rPr>
        <w:t xml:space="preserve">) </w:t>
      </w:r>
      <w:r w:rsidRPr="00180740">
        <w:rPr>
          <w:rFonts w:ascii="Arial" w:hAnsi="Arial" w:cs="Arial" w:hint="eastAsia"/>
          <w:szCs w:val="24"/>
          <w:lang w:val="sr-Cyrl-RS"/>
        </w:rPr>
        <w:t>монтираним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на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бетонским</w:t>
      </w:r>
      <w:r w:rsidRPr="00180740">
        <w:rPr>
          <w:rFonts w:ascii="Arial" w:hAnsi="Arial" w:cs="Arial"/>
          <w:szCs w:val="24"/>
          <w:lang w:val="sr-Cyrl-RS"/>
        </w:rPr>
        <w:t xml:space="preserve">, </w:t>
      </w:r>
      <w:r w:rsidRPr="00180740">
        <w:rPr>
          <w:rFonts w:ascii="Arial" w:hAnsi="Arial" w:cs="Arial" w:hint="eastAsia"/>
          <w:szCs w:val="24"/>
          <w:lang w:val="sr-Cyrl-RS"/>
        </w:rPr>
        <w:t>односно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дрвеним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стубовима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кровним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носачима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смјештеним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на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постојећим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објектима</w:t>
      </w:r>
      <w:r w:rsidRPr="00180740">
        <w:rPr>
          <w:rFonts w:ascii="Arial" w:hAnsi="Arial" w:cs="Arial"/>
          <w:szCs w:val="24"/>
          <w:lang w:val="sr-Cyrl-RS"/>
        </w:rPr>
        <w:t xml:space="preserve">. </w:t>
      </w:r>
      <w:r>
        <w:rPr>
          <w:rFonts w:ascii="Arial" w:hAnsi="Arial" w:cs="Arial"/>
          <w:szCs w:val="24"/>
          <w:lang w:val="sr-Cyrl-RS"/>
        </w:rPr>
        <w:t xml:space="preserve">                  </w:t>
      </w:r>
      <w:r w:rsidRPr="00180740">
        <w:rPr>
          <w:rFonts w:ascii="Arial" w:hAnsi="Arial" w:cs="Arial" w:hint="eastAsia"/>
          <w:szCs w:val="24"/>
          <w:lang w:val="sr-Cyrl-RS"/>
        </w:rPr>
        <w:t>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југозападном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дијелу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грађевинске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парцеле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позициониран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је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дрвени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стуб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НН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мреже</w:t>
      </w:r>
      <w:r w:rsidRPr="00180740">
        <w:rPr>
          <w:rFonts w:ascii="Arial" w:hAnsi="Arial" w:cs="Arial"/>
          <w:szCs w:val="24"/>
          <w:lang w:val="sr-Cyrl-RS"/>
        </w:rPr>
        <w:t>.</w:t>
      </w:r>
    </w:p>
    <w:p w14:paraId="789AB316" w14:textId="50CA97F7" w:rsidR="00180740" w:rsidRDefault="00180740" w:rsidP="00180740">
      <w:pPr>
        <w:jc w:val="both"/>
        <w:rPr>
          <w:rFonts w:ascii="Arial" w:hAnsi="Arial" w:cs="Arial"/>
          <w:szCs w:val="24"/>
          <w:lang w:val="sr-Cyrl-RS"/>
        </w:rPr>
      </w:pPr>
      <w:r w:rsidRPr="00180740">
        <w:rPr>
          <w:rFonts w:ascii="Arial" w:hAnsi="Arial" w:cs="Arial" w:hint="eastAsia"/>
          <w:szCs w:val="24"/>
          <w:lang w:val="sr-Cyrl-RS"/>
        </w:rPr>
        <w:t>На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исту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ће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се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прикључити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планирани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објекат</w:t>
      </w:r>
      <w:r w:rsidRPr="00180740">
        <w:rPr>
          <w:rFonts w:ascii="Arial" w:hAnsi="Arial" w:cs="Arial"/>
          <w:szCs w:val="24"/>
          <w:lang w:val="sr-Cyrl-RS"/>
        </w:rPr>
        <w:t xml:space="preserve"> (</w:t>
      </w:r>
      <w:r w:rsidRPr="00180740">
        <w:rPr>
          <w:rFonts w:ascii="Arial" w:hAnsi="Arial" w:cs="Arial" w:hint="eastAsia"/>
          <w:szCs w:val="24"/>
          <w:lang w:val="sr-Cyrl-RS"/>
        </w:rPr>
        <w:t>објекат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у</w:t>
      </w:r>
      <w:r w:rsidRPr="00180740">
        <w:rPr>
          <w:rFonts w:ascii="Arial" w:hAnsi="Arial" w:cs="Arial"/>
          <w:szCs w:val="24"/>
          <w:lang w:val="sr-Cyrl-RS"/>
        </w:rPr>
        <w:t xml:space="preserve"> </w:t>
      </w:r>
      <w:r w:rsidRPr="00180740">
        <w:rPr>
          <w:rFonts w:ascii="Arial" w:hAnsi="Arial" w:cs="Arial" w:hint="eastAsia"/>
          <w:szCs w:val="24"/>
          <w:lang w:val="sr-Cyrl-RS"/>
        </w:rPr>
        <w:t>изградњи</w:t>
      </w:r>
      <w:r w:rsidRPr="00180740">
        <w:rPr>
          <w:rFonts w:ascii="Arial" w:hAnsi="Arial" w:cs="Arial"/>
          <w:szCs w:val="24"/>
          <w:lang w:val="sr-Cyrl-RS"/>
        </w:rPr>
        <w:t>).</w:t>
      </w:r>
    </w:p>
    <w:p w14:paraId="213FBC6E" w14:textId="20D845AC" w:rsidR="00643975" w:rsidRPr="00643975" w:rsidRDefault="00643975" w:rsidP="00643975">
      <w:pPr>
        <w:jc w:val="both"/>
        <w:rPr>
          <w:rFonts w:ascii="Arial" w:hAnsi="Arial" w:cs="Arial"/>
          <w:szCs w:val="24"/>
          <w:u w:val="single"/>
          <w:lang w:val="sr-Cyrl-RS"/>
        </w:rPr>
      </w:pPr>
      <w:r w:rsidRPr="00643975">
        <w:rPr>
          <w:rFonts w:ascii="Arial" w:hAnsi="Arial" w:cs="Arial" w:hint="eastAsia"/>
          <w:szCs w:val="24"/>
          <w:u w:val="single"/>
          <w:lang w:val="sr-Cyrl-RS"/>
        </w:rPr>
        <w:lastRenderedPageBreak/>
        <w:t>Термоенергетика</w:t>
      </w:r>
    </w:p>
    <w:p w14:paraId="53B479DA" w14:textId="36E35DA2" w:rsidR="00643975" w:rsidRDefault="00643975" w:rsidP="00643975">
      <w:pPr>
        <w:jc w:val="both"/>
        <w:rPr>
          <w:rFonts w:ascii="Arial" w:hAnsi="Arial" w:cs="Arial"/>
          <w:szCs w:val="24"/>
          <w:lang w:val="sr-Cyrl-RS"/>
        </w:rPr>
      </w:pPr>
      <w:r w:rsidRPr="00643975">
        <w:rPr>
          <w:rFonts w:ascii="Arial" w:hAnsi="Arial" w:cs="Arial" w:hint="eastAsia"/>
          <w:szCs w:val="24"/>
          <w:lang w:val="sr-Cyrl-RS"/>
        </w:rPr>
        <w:t>Предметно</w:t>
      </w:r>
      <w:r w:rsidRPr="00643975">
        <w:rPr>
          <w:rFonts w:ascii="Arial" w:hAnsi="Arial" w:cs="Arial"/>
          <w:szCs w:val="24"/>
          <w:lang w:val="sr-Cyrl-RS"/>
        </w:rPr>
        <w:t xml:space="preserve"> </w:t>
      </w:r>
      <w:r w:rsidRPr="00643975">
        <w:rPr>
          <w:rFonts w:ascii="Arial" w:hAnsi="Arial" w:cs="Arial" w:hint="eastAsia"/>
          <w:szCs w:val="24"/>
          <w:lang w:val="sr-Cyrl-RS"/>
        </w:rPr>
        <w:t>подручје</w:t>
      </w:r>
      <w:r w:rsidRPr="00643975">
        <w:rPr>
          <w:rFonts w:ascii="Arial" w:hAnsi="Arial" w:cs="Arial"/>
          <w:szCs w:val="24"/>
          <w:lang w:val="sr-Cyrl-RS"/>
        </w:rPr>
        <w:t xml:space="preserve"> </w:t>
      </w:r>
      <w:r w:rsidRPr="00643975">
        <w:rPr>
          <w:rFonts w:ascii="Arial" w:hAnsi="Arial" w:cs="Arial" w:hint="eastAsia"/>
          <w:szCs w:val="24"/>
          <w:lang w:val="sr-Cyrl-RS"/>
        </w:rPr>
        <w:t>није</w:t>
      </w:r>
      <w:r w:rsidRPr="00643975">
        <w:rPr>
          <w:rFonts w:ascii="Arial" w:hAnsi="Arial" w:cs="Arial"/>
          <w:szCs w:val="24"/>
          <w:lang w:val="sr-Cyrl-RS"/>
        </w:rPr>
        <w:t xml:space="preserve"> </w:t>
      </w:r>
      <w:r w:rsidRPr="00643975">
        <w:rPr>
          <w:rFonts w:ascii="Arial" w:hAnsi="Arial" w:cs="Arial" w:hint="eastAsia"/>
          <w:szCs w:val="24"/>
          <w:lang w:val="sr-Cyrl-RS"/>
        </w:rPr>
        <w:t>обухваћено</w:t>
      </w:r>
      <w:r w:rsidRPr="00643975">
        <w:rPr>
          <w:rFonts w:ascii="Arial" w:hAnsi="Arial" w:cs="Arial"/>
          <w:szCs w:val="24"/>
          <w:lang w:val="sr-Cyrl-RS"/>
        </w:rPr>
        <w:t xml:space="preserve"> </w:t>
      </w:r>
      <w:r w:rsidRPr="00643975">
        <w:rPr>
          <w:rFonts w:ascii="Arial" w:hAnsi="Arial" w:cs="Arial" w:hint="eastAsia"/>
          <w:szCs w:val="24"/>
          <w:lang w:val="sr-Cyrl-RS"/>
        </w:rPr>
        <w:t>централним</w:t>
      </w:r>
      <w:r w:rsidRPr="00643975">
        <w:rPr>
          <w:rFonts w:ascii="Arial" w:hAnsi="Arial" w:cs="Arial"/>
          <w:szCs w:val="24"/>
          <w:lang w:val="sr-Cyrl-RS"/>
        </w:rPr>
        <w:t xml:space="preserve"> </w:t>
      </w:r>
      <w:r w:rsidRPr="00643975">
        <w:rPr>
          <w:rFonts w:ascii="Arial" w:hAnsi="Arial" w:cs="Arial" w:hint="eastAsia"/>
          <w:szCs w:val="24"/>
          <w:lang w:val="sr-Cyrl-RS"/>
        </w:rPr>
        <w:t>системом</w:t>
      </w:r>
      <w:r w:rsidRPr="00643975">
        <w:rPr>
          <w:rFonts w:ascii="Arial" w:hAnsi="Arial" w:cs="Arial"/>
          <w:szCs w:val="24"/>
          <w:lang w:val="sr-Cyrl-RS"/>
        </w:rPr>
        <w:t xml:space="preserve"> </w:t>
      </w:r>
      <w:r w:rsidRPr="00643975">
        <w:rPr>
          <w:rFonts w:ascii="Arial" w:hAnsi="Arial" w:cs="Arial" w:hint="eastAsia"/>
          <w:szCs w:val="24"/>
          <w:lang w:val="sr-Cyrl-RS"/>
        </w:rPr>
        <w:t>даљинског</w:t>
      </w:r>
      <w:r w:rsidRPr="00643975">
        <w:rPr>
          <w:rFonts w:ascii="Arial" w:hAnsi="Arial" w:cs="Arial"/>
          <w:szCs w:val="24"/>
          <w:lang w:val="sr-Cyrl-RS"/>
        </w:rPr>
        <w:t xml:space="preserve"> </w:t>
      </w:r>
      <w:r w:rsidRPr="00643975">
        <w:rPr>
          <w:rFonts w:ascii="Arial" w:hAnsi="Arial" w:cs="Arial" w:hint="eastAsia"/>
          <w:szCs w:val="24"/>
          <w:lang w:val="sr-Cyrl-RS"/>
        </w:rPr>
        <w:t>гријања</w:t>
      </w:r>
      <w:r>
        <w:rPr>
          <w:rFonts w:ascii="Arial" w:hAnsi="Arial" w:cs="Arial"/>
          <w:szCs w:val="24"/>
          <w:lang w:val="sr-Cyrl-RS"/>
        </w:rPr>
        <w:t xml:space="preserve">. </w:t>
      </w:r>
      <w:r w:rsidRPr="00643975">
        <w:rPr>
          <w:rFonts w:ascii="Arial" w:hAnsi="Arial" w:cs="Arial"/>
          <w:szCs w:val="24"/>
          <w:lang w:val="sr-Cyrl-RS"/>
        </w:rPr>
        <w:t xml:space="preserve"> </w:t>
      </w:r>
    </w:p>
    <w:p w14:paraId="4F213909" w14:textId="50291D03" w:rsidR="00643975" w:rsidRDefault="00643975" w:rsidP="00643975">
      <w:pPr>
        <w:jc w:val="both"/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 xml:space="preserve">Постојећи </w:t>
      </w:r>
      <w:r w:rsidR="006D42A4">
        <w:rPr>
          <w:rFonts w:ascii="Arial" w:hAnsi="Arial" w:cs="Arial"/>
          <w:szCs w:val="24"/>
          <w:lang w:val="sr-Cyrl-RS"/>
        </w:rPr>
        <w:t xml:space="preserve">и планирани економски </w:t>
      </w:r>
      <w:r>
        <w:rPr>
          <w:rFonts w:ascii="Arial" w:hAnsi="Arial" w:cs="Arial"/>
          <w:szCs w:val="24"/>
          <w:lang w:val="sr-Cyrl-RS"/>
        </w:rPr>
        <w:t>објект</w:t>
      </w:r>
      <w:r w:rsidR="006D42A4">
        <w:rPr>
          <w:rFonts w:ascii="Arial" w:hAnsi="Arial" w:cs="Arial"/>
          <w:szCs w:val="24"/>
          <w:lang w:val="sr-Cyrl-RS"/>
        </w:rPr>
        <w:t>и</w:t>
      </w:r>
      <w:r>
        <w:rPr>
          <w:rFonts w:ascii="Arial" w:hAnsi="Arial" w:cs="Arial"/>
          <w:szCs w:val="24"/>
          <w:lang w:val="sr-Cyrl-RS"/>
        </w:rPr>
        <w:t xml:space="preserve"> </w:t>
      </w:r>
      <w:r w:rsidR="006D42A4">
        <w:rPr>
          <w:rFonts w:ascii="Arial" w:hAnsi="Arial" w:cs="Arial"/>
          <w:szCs w:val="24"/>
          <w:lang w:val="sr-Cyrl-RS"/>
        </w:rPr>
        <w:t>–</w:t>
      </w:r>
      <w:r>
        <w:rPr>
          <w:rFonts w:ascii="Arial" w:hAnsi="Arial" w:cs="Arial"/>
          <w:szCs w:val="24"/>
          <w:lang w:val="sr-Cyrl-RS"/>
        </w:rPr>
        <w:t xml:space="preserve"> шт</w:t>
      </w:r>
      <w:r w:rsidR="006D42A4">
        <w:rPr>
          <w:rFonts w:ascii="Arial" w:hAnsi="Arial" w:cs="Arial"/>
          <w:szCs w:val="24"/>
          <w:lang w:val="sr-Cyrl-RS"/>
        </w:rPr>
        <w:t>а</w:t>
      </w:r>
      <w:r>
        <w:rPr>
          <w:rFonts w:ascii="Arial" w:hAnsi="Arial" w:cs="Arial"/>
          <w:szCs w:val="24"/>
          <w:lang w:val="sr-Cyrl-RS"/>
        </w:rPr>
        <w:t>л</w:t>
      </w:r>
      <w:r w:rsidR="006D42A4">
        <w:rPr>
          <w:rFonts w:ascii="Arial" w:hAnsi="Arial" w:cs="Arial"/>
          <w:szCs w:val="24"/>
          <w:lang w:val="sr-Cyrl-RS"/>
        </w:rPr>
        <w:t>е су објекти које није потребно загријавати.</w:t>
      </w:r>
    </w:p>
    <w:p w14:paraId="09BD835A" w14:textId="77777777" w:rsidR="006D42A4" w:rsidRDefault="006D42A4" w:rsidP="00643975">
      <w:pPr>
        <w:jc w:val="both"/>
        <w:rPr>
          <w:rFonts w:ascii="Arial" w:hAnsi="Arial" w:cs="Arial"/>
          <w:szCs w:val="24"/>
          <w:lang w:val="sr-Cyrl-RS"/>
        </w:rPr>
      </w:pPr>
    </w:p>
    <w:p w14:paraId="265E9BF3" w14:textId="235A71D2" w:rsidR="006D42A4" w:rsidRDefault="006D42A4" w:rsidP="00643975">
      <w:pPr>
        <w:jc w:val="both"/>
        <w:rPr>
          <w:rFonts w:ascii="Arial" w:hAnsi="Arial" w:cs="Arial"/>
          <w:szCs w:val="24"/>
          <w:u w:val="single"/>
          <w:lang w:val="sr-Cyrl-RS"/>
        </w:rPr>
      </w:pPr>
      <w:r w:rsidRPr="006D42A4">
        <w:rPr>
          <w:rFonts w:ascii="Arial" w:hAnsi="Arial" w:cs="Arial"/>
          <w:szCs w:val="24"/>
          <w:u w:val="single"/>
          <w:lang w:val="sr-Cyrl-RS"/>
        </w:rPr>
        <w:t>Вентилација</w:t>
      </w:r>
    </w:p>
    <w:p w14:paraId="101BD041" w14:textId="66A0BE24" w:rsidR="006D42A4" w:rsidRDefault="006D42A4" w:rsidP="00643975">
      <w:pPr>
        <w:jc w:val="both"/>
        <w:rPr>
          <w:rFonts w:ascii="Arial" w:hAnsi="Arial" w:cs="Arial"/>
          <w:szCs w:val="24"/>
          <w:lang w:val="sr-Cyrl-RS"/>
        </w:rPr>
      </w:pPr>
      <w:r w:rsidRPr="006D42A4">
        <w:rPr>
          <w:rFonts w:ascii="Arial" w:hAnsi="Arial" w:cs="Arial"/>
          <w:szCs w:val="24"/>
          <w:lang w:val="sr-Cyrl-RS"/>
        </w:rPr>
        <w:t xml:space="preserve">Вентилација </w:t>
      </w:r>
      <w:r>
        <w:rPr>
          <w:rFonts w:ascii="Arial" w:hAnsi="Arial" w:cs="Arial"/>
          <w:szCs w:val="24"/>
          <w:lang w:val="sr-Cyrl-RS"/>
        </w:rPr>
        <w:t>постојећег објекта обавља се путем прозора и врата. На исти начин ће се вентилисати и п</w:t>
      </w:r>
      <w:r w:rsidR="00C863EF">
        <w:rPr>
          <w:rFonts w:ascii="Arial" w:hAnsi="Arial" w:cs="Arial"/>
          <w:szCs w:val="24"/>
          <w:lang w:val="sr-Cyrl-RS"/>
        </w:rPr>
        <w:t>ланиран</w:t>
      </w:r>
      <w:r>
        <w:rPr>
          <w:rFonts w:ascii="Arial" w:hAnsi="Arial" w:cs="Arial"/>
          <w:szCs w:val="24"/>
          <w:lang w:val="sr-Cyrl-RS"/>
        </w:rPr>
        <w:t>и објекат.</w:t>
      </w:r>
    </w:p>
    <w:p w14:paraId="531F9768" w14:textId="77777777" w:rsidR="000B1A98" w:rsidRDefault="000B1A98" w:rsidP="00643975">
      <w:pPr>
        <w:jc w:val="both"/>
        <w:rPr>
          <w:rFonts w:ascii="Arial" w:hAnsi="Arial" w:cs="Arial"/>
          <w:szCs w:val="24"/>
          <w:lang w:val="sr-Latn-RS"/>
        </w:rPr>
      </w:pPr>
    </w:p>
    <w:p w14:paraId="6EBF6A76" w14:textId="502AC2A0" w:rsidR="000B1A98" w:rsidRPr="000B1A98" w:rsidRDefault="000B1A98" w:rsidP="000B1A98">
      <w:pPr>
        <w:ind w:left="-1134" w:right="-801"/>
        <w:jc w:val="center"/>
        <w:rPr>
          <w:rFonts w:ascii="Arial" w:hAnsi="Arial" w:cs="Arial"/>
          <w:szCs w:val="24"/>
          <w:lang w:val="sr-Latn-RS"/>
        </w:rPr>
      </w:pPr>
      <w:r w:rsidRPr="000B1A98">
        <w:rPr>
          <w:rFonts w:ascii="Arial" w:hAnsi="Arial" w:cs="Arial"/>
          <w:noProof/>
          <w:szCs w:val="24"/>
          <w:lang w:val="sr-Latn-RS"/>
        </w:rPr>
        <w:drawing>
          <wp:inline distT="0" distB="0" distL="0" distR="0" wp14:anchorId="1379516A" wp14:editId="6CA6745D">
            <wp:extent cx="7202909" cy="5295900"/>
            <wp:effectExtent l="0" t="0" r="0" b="0"/>
            <wp:docPr id="5884185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18551" name=""/>
                    <pic:cNvPicPr/>
                  </pic:nvPicPr>
                  <pic:blipFill rotWithShape="1">
                    <a:blip r:embed="rId11"/>
                    <a:srcRect l="5423" t="909" b="-1"/>
                    <a:stretch/>
                  </pic:blipFill>
                  <pic:spPr bwMode="auto">
                    <a:xfrm>
                      <a:off x="0" y="0"/>
                      <a:ext cx="7216144" cy="5305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CADFAC" w14:textId="00BCC681" w:rsidR="001E1BFD" w:rsidRPr="00C91417" w:rsidRDefault="00E578BA" w:rsidP="00BC70D1">
      <w:pPr>
        <w:jc w:val="center"/>
        <w:rPr>
          <w:rFonts w:ascii="Arial" w:hAnsi="Arial" w:cs="Arial"/>
          <w:bCs/>
          <w:i/>
          <w:lang w:val="sr-Cyrl-RS"/>
        </w:rPr>
      </w:pPr>
      <w:r w:rsidRPr="0038786C">
        <w:rPr>
          <w:rFonts w:ascii="Arial" w:hAnsi="Arial" w:cs="Arial"/>
          <w:bCs/>
          <w:i/>
          <w:sz w:val="22"/>
          <w:szCs w:val="22"/>
          <w:lang w:val="hr-HR"/>
        </w:rPr>
        <w:t>Скица</w:t>
      </w:r>
      <w:r w:rsidR="00DB6DC5" w:rsidRPr="0038786C">
        <w:rPr>
          <w:rFonts w:ascii="Arial" w:hAnsi="Arial" w:cs="Arial"/>
          <w:bCs/>
          <w:i/>
          <w:sz w:val="22"/>
          <w:szCs w:val="22"/>
          <w:lang w:val="hr-HR"/>
        </w:rPr>
        <w:t xml:space="preserve"> </w:t>
      </w:r>
      <w:r w:rsidR="00C91417">
        <w:rPr>
          <w:rFonts w:ascii="Arial" w:hAnsi="Arial" w:cs="Arial"/>
          <w:bCs/>
          <w:i/>
          <w:sz w:val="22"/>
          <w:szCs w:val="22"/>
          <w:lang w:val="hr-HR"/>
        </w:rPr>
        <w:t>–</w:t>
      </w:r>
      <w:r w:rsidR="00DB6DC5" w:rsidRPr="0038786C">
        <w:rPr>
          <w:rFonts w:ascii="Arial" w:hAnsi="Arial" w:cs="Arial"/>
          <w:bCs/>
          <w:i/>
          <w:sz w:val="22"/>
          <w:szCs w:val="22"/>
          <w:lang w:val="hr-HR"/>
        </w:rPr>
        <w:t xml:space="preserve"> </w:t>
      </w:r>
      <w:r w:rsidR="00217F99" w:rsidRPr="0038786C">
        <w:rPr>
          <w:rFonts w:ascii="Arial" w:hAnsi="Arial" w:cs="Arial"/>
          <w:bCs/>
          <w:i/>
          <w:sz w:val="22"/>
          <w:szCs w:val="22"/>
          <w:lang w:val="hr-HR"/>
        </w:rPr>
        <w:t>предметн</w:t>
      </w:r>
      <w:r w:rsidR="00C91417">
        <w:rPr>
          <w:rFonts w:ascii="Arial" w:hAnsi="Arial" w:cs="Arial"/>
          <w:bCs/>
          <w:i/>
          <w:sz w:val="22"/>
          <w:szCs w:val="22"/>
          <w:lang w:val="hr-HR"/>
        </w:rPr>
        <w:t xml:space="preserve">e </w:t>
      </w:r>
      <w:r w:rsidR="00C91417">
        <w:rPr>
          <w:rFonts w:ascii="Arial" w:hAnsi="Arial" w:cs="Arial"/>
          <w:bCs/>
          <w:i/>
          <w:sz w:val="22"/>
          <w:szCs w:val="22"/>
          <w:lang w:val="sr-Cyrl-RS"/>
        </w:rPr>
        <w:t>локације</w:t>
      </w:r>
    </w:p>
    <w:p w14:paraId="78E143D9" w14:textId="77777777" w:rsidR="00CF139B" w:rsidRDefault="00CF139B" w:rsidP="001E1BFD">
      <w:pPr>
        <w:jc w:val="both"/>
        <w:rPr>
          <w:rFonts w:ascii="Arial" w:hAnsi="Arial" w:cs="Arial"/>
          <w:b/>
          <w:color w:val="000000" w:themeColor="text1"/>
          <w:sz w:val="22"/>
          <w:szCs w:val="22"/>
          <w:lang w:val="sr-Cyrl-RS" w:eastAsia="sr-Latn-CS"/>
        </w:rPr>
      </w:pPr>
    </w:p>
    <w:p w14:paraId="2B89CFD6" w14:textId="77777777" w:rsidR="005715B4" w:rsidRDefault="005715B4">
      <w:pPr>
        <w:rPr>
          <w:rFonts w:ascii="Arial" w:hAnsi="Arial" w:cs="Arial"/>
          <w:b/>
          <w:color w:val="000000" w:themeColor="text1"/>
          <w:sz w:val="22"/>
          <w:szCs w:val="22"/>
          <w:lang w:val="sr-Latn-CS" w:eastAsia="sr-Latn-CS"/>
        </w:rPr>
      </w:pPr>
      <w:r>
        <w:rPr>
          <w:rFonts w:ascii="Arial" w:hAnsi="Arial" w:cs="Arial"/>
          <w:b/>
          <w:color w:val="000000" w:themeColor="text1"/>
          <w:sz w:val="22"/>
          <w:szCs w:val="22"/>
          <w:lang w:val="sr-Latn-CS" w:eastAsia="sr-Latn-CS"/>
        </w:rPr>
        <w:br w:type="page"/>
      </w:r>
    </w:p>
    <w:p w14:paraId="693B8E16" w14:textId="47FF631B" w:rsidR="001E1BFD" w:rsidRPr="000B1A98" w:rsidRDefault="001E1BFD" w:rsidP="001E1BFD">
      <w:pPr>
        <w:jc w:val="both"/>
        <w:rPr>
          <w:rFonts w:ascii="Arial" w:hAnsi="Arial" w:cs="Arial"/>
          <w:b/>
          <w:color w:val="000000" w:themeColor="text1"/>
          <w:sz w:val="22"/>
          <w:szCs w:val="22"/>
          <w:lang w:val="sr-Latn-CS" w:eastAsia="sr-Latn-CS"/>
        </w:rPr>
      </w:pPr>
      <w:r w:rsidRPr="000B1A98">
        <w:rPr>
          <w:rFonts w:ascii="Arial" w:hAnsi="Arial" w:cs="Arial" w:hint="eastAsia"/>
          <w:b/>
          <w:color w:val="000000" w:themeColor="text1"/>
          <w:sz w:val="22"/>
          <w:szCs w:val="22"/>
          <w:lang w:val="sr-Latn-CS" w:eastAsia="sr-Latn-CS"/>
        </w:rPr>
        <w:lastRenderedPageBreak/>
        <w:t>ОПИС</w:t>
      </w:r>
      <w:r w:rsidRPr="000B1A98">
        <w:rPr>
          <w:rFonts w:ascii="Arial" w:hAnsi="Arial" w:cs="Arial"/>
          <w:b/>
          <w:color w:val="000000" w:themeColor="text1"/>
          <w:sz w:val="22"/>
          <w:szCs w:val="22"/>
          <w:lang w:val="sr-Latn-CS" w:eastAsia="sr-Latn-CS"/>
        </w:rPr>
        <w:t xml:space="preserve"> </w:t>
      </w:r>
      <w:r w:rsidRPr="000B1A98">
        <w:rPr>
          <w:rFonts w:ascii="Arial" w:hAnsi="Arial" w:cs="Arial" w:hint="eastAsia"/>
          <w:b/>
          <w:color w:val="000000" w:themeColor="text1"/>
          <w:sz w:val="22"/>
          <w:szCs w:val="22"/>
          <w:lang w:val="sr-Latn-CS" w:eastAsia="sr-Latn-CS"/>
        </w:rPr>
        <w:t>ПРОИЗВОДНОГ</w:t>
      </w:r>
      <w:r w:rsidRPr="000B1A98">
        <w:rPr>
          <w:rFonts w:ascii="Arial" w:hAnsi="Arial" w:cs="Arial"/>
          <w:b/>
          <w:color w:val="000000" w:themeColor="text1"/>
          <w:sz w:val="22"/>
          <w:szCs w:val="22"/>
          <w:lang w:val="sr-Latn-CS" w:eastAsia="sr-Latn-CS"/>
        </w:rPr>
        <w:t xml:space="preserve"> </w:t>
      </w:r>
      <w:r w:rsidRPr="000B1A98">
        <w:rPr>
          <w:rFonts w:ascii="Arial" w:hAnsi="Arial" w:cs="Arial" w:hint="eastAsia"/>
          <w:b/>
          <w:color w:val="000000" w:themeColor="text1"/>
          <w:sz w:val="22"/>
          <w:szCs w:val="22"/>
          <w:lang w:val="sr-Latn-CS" w:eastAsia="sr-Latn-CS"/>
        </w:rPr>
        <w:t>ИЛИ</w:t>
      </w:r>
      <w:r w:rsidRPr="000B1A98">
        <w:rPr>
          <w:rFonts w:ascii="Arial" w:hAnsi="Arial" w:cs="Arial"/>
          <w:b/>
          <w:color w:val="000000" w:themeColor="text1"/>
          <w:sz w:val="22"/>
          <w:szCs w:val="22"/>
          <w:lang w:val="sr-Latn-CS" w:eastAsia="sr-Latn-CS"/>
        </w:rPr>
        <w:t xml:space="preserve"> </w:t>
      </w:r>
      <w:r w:rsidRPr="000B1A98">
        <w:rPr>
          <w:rFonts w:ascii="Arial" w:hAnsi="Arial" w:cs="Arial" w:hint="eastAsia"/>
          <w:b/>
          <w:color w:val="000000" w:themeColor="text1"/>
          <w:sz w:val="22"/>
          <w:szCs w:val="22"/>
          <w:lang w:val="sr-Latn-CS" w:eastAsia="sr-Latn-CS"/>
        </w:rPr>
        <w:t>РАДНОГ</w:t>
      </w:r>
      <w:r w:rsidRPr="000B1A98">
        <w:rPr>
          <w:rFonts w:ascii="Arial" w:hAnsi="Arial" w:cs="Arial"/>
          <w:b/>
          <w:color w:val="000000" w:themeColor="text1"/>
          <w:sz w:val="22"/>
          <w:szCs w:val="22"/>
          <w:lang w:val="sr-Latn-CS" w:eastAsia="sr-Latn-CS"/>
        </w:rPr>
        <w:t xml:space="preserve"> </w:t>
      </w:r>
      <w:r w:rsidRPr="000B1A98">
        <w:rPr>
          <w:rFonts w:ascii="Arial" w:hAnsi="Arial" w:cs="Arial" w:hint="eastAsia"/>
          <w:b/>
          <w:color w:val="000000" w:themeColor="text1"/>
          <w:sz w:val="22"/>
          <w:szCs w:val="22"/>
          <w:lang w:val="sr-Latn-CS" w:eastAsia="sr-Latn-CS"/>
        </w:rPr>
        <w:t>ПРОЦЕСА</w:t>
      </w:r>
    </w:p>
    <w:p w14:paraId="1EF3932C" w14:textId="475A9E86" w:rsidR="00DF3297" w:rsidRDefault="0063192F" w:rsidP="001E1BFD">
      <w:pPr>
        <w:jc w:val="both"/>
        <w:rPr>
          <w:rFonts w:ascii="Arial" w:hAnsi="Arial" w:cs="Arial"/>
          <w:iCs/>
          <w:lang w:val="sr-Cyrl-RS"/>
        </w:rPr>
      </w:pPr>
      <w:r w:rsidRPr="0063192F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На предметној локацији инвеститор се бави узгојем крава музара у сврху производње млијека. </w:t>
      </w:r>
      <w:r w:rsidR="00DF3297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У економским објектима се користи </w:t>
      </w:r>
      <w:r w:rsidR="00DF3297">
        <w:rPr>
          <w:rFonts w:ascii="Arial" w:hAnsi="Arial" w:cs="Arial"/>
          <w:iCs/>
          <w:lang w:val="sr-Cyrl-RS"/>
        </w:rPr>
        <w:t>везани</w:t>
      </w:r>
      <w:r w:rsidR="00DF3297" w:rsidRPr="005F3099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систем</w:t>
      </w:r>
      <w:r w:rsidR="00DF3297" w:rsidRPr="005F3099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држања</w:t>
      </w:r>
      <w:r w:rsidR="00DF3297" w:rsidRPr="005F3099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крава. На лежиштима се</w:t>
      </w:r>
      <w:r w:rsidR="005C2587">
        <w:rPr>
          <w:rFonts w:ascii="Arial" w:hAnsi="Arial" w:cs="Arial"/>
          <w:iCs/>
          <w:lang w:val="sr-Cyrl-RS"/>
        </w:rPr>
        <w:t>,</w:t>
      </w:r>
      <w:r w:rsidR="00DF3297">
        <w:rPr>
          <w:rFonts w:ascii="Arial" w:hAnsi="Arial" w:cs="Arial"/>
          <w:iCs/>
          <w:lang w:val="sr-Cyrl-RS"/>
        </w:rPr>
        <w:t xml:space="preserve"> умјесто </w:t>
      </w:r>
      <w:r w:rsidR="00DF3297" w:rsidRPr="00DF3297">
        <w:rPr>
          <w:rFonts w:ascii="Arial" w:hAnsi="Arial" w:cs="Arial" w:hint="eastAsia"/>
          <w:iCs/>
          <w:lang w:val="sr-Cyrl-RS"/>
        </w:rPr>
        <w:t>простирку</w:t>
      </w:r>
      <w:r w:rsidR="00DF3297" w:rsidRPr="00525EAE">
        <w:rPr>
          <w:rFonts w:ascii="Arial" w:hAnsi="Arial" w:cs="Arial" w:hint="eastAsia"/>
          <w:iCs/>
          <w:lang w:val="sr-Cyrl-RS"/>
        </w:rPr>
        <w:t>е</w:t>
      </w:r>
      <w:r w:rsidR="00DF3297" w:rsidRPr="00DF3297">
        <w:rPr>
          <w:rFonts w:ascii="Arial" w:hAnsi="Arial" w:cs="Arial"/>
          <w:iCs/>
          <w:lang w:val="sr-Cyrl-RS"/>
        </w:rPr>
        <w:t xml:space="preserve"> </w:t>
      </w:r>
      <w:r w:rsidR="00DF3297" w:rsidRPr="00DF3297">
        <w:rPr>
          <w:rFonts w:ascii="Arial" w:hAnsi="Arial" w:cs="Arial" w:hint="eastAsia"/>
          <w:iCs/>
          <w:lang w:val="sr-Cyrl-RS"/>
        </w:rPr>
        <w:t>од</w:t>
      </w:r>
      <w:r w:rsidR="00DF3297" w:rsidRPr="00DF3297">
        <w:rPr>
          <w:rFonts w:ascii="Arial" w:hAnsi="Arial" w:cs="Arial"/>
          <w:iCs/>
          <w:lang w:val="sr-Cyrl-RS"/>
        </w:rPr>
        <w:t xml:space="preserve"> </w:t>
      </w:r>
      <w:r w:rsidR="00DF3297" w:rsidRPr="00DF3297">
        <w:rPr>
          <w:rFonts w:ascii="Arial" w:hAnsi="Arial" w:cs="Arial" w:hint="eastAsia"/>
          <w:iCs/>
          <w:lang w:val="sr-Cyrl-RS"/>
        </w:rPr>
        <w:t>сламе</w:t>
      </w:r>
      <w:r w:rsidR="005C2587">
        <w:rPr>
          <w:rFonts w:ascii="Arial" w:hAnsi="Arial" w:cs="Arial"/>
          <w:iCs/>
          <w:lang w:val="sr-Cyrl-RS"/>
        </w:rPr>
        <w:t>,</w:t>
      </w:r>
      <w:r w:rsidR="00DF3297">
        <w:rPr>
          <w:rFonts w:ascii="Arial" w:hAnsi="Arial" w:cs="Arial"/>
          <w:iCs/>
          <w:lang w:val="sr-Cyrl-RS"/>
        </w:rPr>
        <w:t xml:space="preserve"> користе гумени мадраци. Иза</w:t>
      </w:r>
      <w:r w:rsidR="00DF3297" w:rsidRPr="009E4307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лежишта</w:t>
      </w:r>
      <w:r w:rsidR="00DF3297" w:rsidRPr="009E4307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се налази</w:t>
      </w:r>
      <w:r w:rsidR="00DF3297" w:rsidRPr="009E4307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канал</w:t>
      </w:r>
      <w:r w:rsidR="00DF3297" w:rsidRPr="009E4307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за</w:t>
      </w:r>
      <w:r w:rsidR="00DF3297" w:rsidRPr="009E4307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прикупљање</w:t>
      </w:r>
      <w:r w:rsidR="00DF3297" w:rsidRPr="009E4307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измета</w:t>
      </w:r>
      <w:r w:rsidR="00DF3297" w:rsidRPr="009E4307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>и</w:t>
      </w:r>
      <w:r w:rsidR="00DF3297" w:rsidRPr="009E4307">
        <w:rPr>
          <w:rFonts w:ascii="Arial" w:hAnsi="Arial" w:cs="Arial"/>
          <w:iCs/>
          <w:lang w:val="sr-Cyrl-RS"/>
        </w:rPr>
        <w:t xml:space="preserve"> </w:t>
      </w:r>
      <w:r w:rsidR="00DF3297">
        <w:rPr>
          <w:rFonts w:ascii="Arial" w:hAnsi="Arial" w:cs="Arial"/>
          <w:iCs/>
          <w:lang w:val="sr-Cyrl-RS"/>
        </w:rPr>
        <w:t xml:space="preserve">мокраће. </w:t>
      </w:r>
    </w:p>
    <w:p w14:paraId="52542CFF" w14:textId="0161B889" w:rsidR="00DF3297" w:rsidRPr="00DF3297" w:rsidRDefault="0063192F" w:rsidP="001E1BFD">
      <w:pPr>
        <w:jc w:val="both"/>
        <w:rPr>
          <w:rFonts w:ascii="Arial" w:hAnsi="Arial" w:cs="Arial"/>
          <w:bCs/>
          <w:color w:val="000000" w:themeColor="text1"/>
          <w:szCs w:val="24"/>
          <w:lang w:val="sr-Cyrl-RS" w:eastAsia="sr-Latn-CS"/>
        </w:rPr>
      </w:pPr>
      <w:r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Млијеко </w:t>
      </w:r>
      <w:r w:rsidR="00B466E4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се продаје мљекарама.</w:t>
      </w:r>
    </w:p>
    <w:p w14:paraId="1F966001" w14:textId="77777777" w:rsidR="00C13094" w:rsidRPr="00C13094" w:rsidRDefault="00C13094" w:rsidP="001E1BFD">
      <w:pPr>
        <w:jc w:val="both"/>
        <w:rPr>
          <w:rFonts w:ascii="Arial" w:hAnsi="Arial" w:cs="Arial"/>
          <w:b/>
          <w:color w:val="000000" w:themeColor="text1"/>
          <w:szCs w:val="24"/>
          <w:lang w:val="sr-Cyrl-BA" w:eastAsia="sr-Latn-CS"/>
        </w:rPr>
      </w:pPr>
    </w:p>
    <w:p w14:paraId="3976F9C8" w14:textId="353B7C58" w:rsidR="00C13094" w:rsidRPr="00C36140" w:rsidRDefault="00C13094" w:rsidP="00C1309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  <w:r>
        <w:rPr>
          <w:rFonts w:ascii="Arial" w:hAnsi="Arial" w:cs="Arial"/>
          <w:szCs w:val="24"/>
          <w:lang w:val="hr-HR" w:eastAsia="hr-HR"/>
        </w:rPr>
        <w:t>Говедарство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свуда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свијету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заузима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значајно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мјесто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пољопривредној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производњи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због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производа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који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добијају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прије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свега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мислимо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месо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млијеко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који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намијењени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исхрану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људи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 w:rsidR="0038786C">
        <w:rPr>
          <w:rFonts w:ascii="Arial" w:hAnsi="Arial" w:cs="Arial"/>
          <w:szCs w:val="24"/>
          <w:lang w:val="sr-Cyrl-RS" w:eastAsia="hr-HR"/>
        </w:rPr>
        <w:t>Такође, г</w:t>
      </w:r>
      <w:r>
        <w:rPr>
          <w:rFonts w:ascii="Arial" w:hAnsi="Arial" w:cs="Arial"/>
          <w:szCs w:val="24"/>
          <w:lang w:val="hr-HR" w:eastAsia="hr-HR"/>
        </w:rPr>
        <w:t>оведарство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заузима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врло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важно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мјесто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прехрамбеној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индустрији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индустрији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сточне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хране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индустрији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коже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обуће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итд</w:t>
      </w:r>
      <w:r w:rsidRPr="00C36140">
        <w:rPr>
          <w:rFonts w:ascii="Arial" w:hAnsi="Arial" w:cs="Arial"/>
          <w:szCs w:val="24"/>
          <w:lang w:val="hr-HR" w:eastAsia="hr-HR"/>
        </w:rPr>
        <w:t>.</w:t>
      </w:r>
    </w:p>
    <w:p w14:paraId="2459403B" w14:textId="372B51C6" w:rsidR="00C13094" w:rsidRPr="00C36140" w:rsidRDefault="00C13094" w:rsidP="00C1309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доста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раширила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свијету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прије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свега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захваљујући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великој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способности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прилагођавања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различите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климатске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услове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могу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користе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храну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споредне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производе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прехрамбене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индустрије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лошијег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квалитета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их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претварају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високо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вриједну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храну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људе</w:t>
      </w:r>
      <w:r w:rsidRPr="00C36140">
        <w:rPr>
          <w:rFonts w:ascii="Arial" w:hAnsi="Arial" w:cs="Arial"/>
          <w:szCs w:val="24"/>
          <w:lang w:val="hr-HR" w:eastAsia="hr-HR"/>
        </w:rPr>
        <w:t>.</w:t>
      </w:r>
    </w:p>
    <w:p w14:paraId="0F01D15B" w14:textId="77777777" w:rsidR="00C13094" w:rsidRDefault="00C13094" w:rsidP="00C1309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</w:p>
    <w:p w14:paraId="53C95332" w14:textId="5C12175B" w:rsidR="00C13094" w:rsidRPr="00C36140" w:rsidRDefault="00C13094" w:rsidP="00C1309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  <w:r>
        <w:rPr>
          <w:rFonts w:ascii="Arial" w:hAnsi="Arial" w:cs="Arial"/>
          <w:szCs w:val="24"/>
          <w:lang w:val="hr-HR" w:eastAsia="hr-HR"/>
        </w:rPr>
        <w:t>Данас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имамо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доста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велики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избор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различитих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раса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које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дијеле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према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циљу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узгоја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</w:t>
      </w:r>
      <w:r w:rsidRPr="00C36140">
        <w:rPr>
          <w:rFonts w:ascii="Arial" w:hAnsi="Arial" w:cs="Arial"/>
          <w:szCs w:val="24"/>
          <w:lang w:val="hr-HR" w:eastAsia="hr-HR"/>
        </w:rPr>
        <w:t>:</w:t>
      </w:r>
    </w:p>
    <w:p w14:paraId="6D897569" w14:textId="560F8E14" w:rsidR="00C13094" w:rsidRDefault="00C13094">
      <w:pPr>
        <w:pStyle w:val="ListParagraph"/>
        <w:numPr>
          <w:ilvl w:val="0"/>
          <w:numId w:val="59"/>
        </w:num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производњу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млијека</w:t>
      </w:r>
      <w:r w:rsidRPr="00C36140">
        <w:rPr>
          <w:rFonts w:ascii="Arial" w:hAnsi="Arial" w:cs="Arial"/>
          <w:szCs w:val="24"/>
          <w:lang w:val="hr-HR" w:eastAsia="hr-HR"/>
        </w:rPr>
        <w:t xml:space="preserve"> (</w:t>
      </w:r>
      <w:r>
        <w:rPr>
          <w:rFonts w:ascii="Arial" w:hAnsi="Arial" w:cs="Arial"/>
          <w:szCs w:val="24"/>
          <w:lang w:val="hr-HR" w:eastAsia="hr-HR"/>
        </w:rPr>
        <w:t>млијечни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тип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>),</w:t>
      </w:r>
    </w:p>
    <w:p w14:paraId="4D6A2B97" w14:textId="5B6B10F8" w:rsidR="00C13094" w:rsidRDefault="00C13094">
      <w:pPr>
        <w:pStyle w:val="ListParagraph"/>
        <w:numPr>
          <w:ilvl w:val="0"/>
          <w:numId w:val="59"/>
        </w:num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производњу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меса</w:t>
      </w:r>
      <w:r w:rsidRPr="00C36140">
        <w:rPr>
          <w:rFonts w:ascii="Arial" w:hAnsi="Arial" w:cs="Arial"/>
          <w:szCs w:val="24"/>
          <w:lang w:val="hr-HR" w:eastAsia="hr-HR"/>
        </w:rPr>
        <w:t xml:space="preserve"> (</w:t>
      </w:r>
      <w:r>
        <w:rPr>
          <w:rFonts w:ascii="Arial" w:hAnsi="Arial" w:cs="Arial"/>
          <w:szCs w:val="24"/>
          <w:lang w:val="hr-HR" w:eastAsia="hr-HR"/>
        </w:rPr>
        <w:t>меснати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тип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) </w:t>
      </w:r>
      <w:r>
        <w:rPr>
          <w:rFonts w:ascii="Arial" w:hAnsi="Arial" w:cs="Arial"/>
          <w:szCs w:val="24"/>
          <w:lang w:val="hr-HR" w:eastAsia="hr-HR"/>
        </w:rPr>
        <w:t>и</w:t>
      </w:r>
    </w:p>
    <w:p w14:paraId="7D170FCD" w14:textId="41B810DB" w:rsidR="00C13094" w:rsidRPr="0038786C" w:rsidRDefault="00C13094">
      <w:pPr>
        <w:pStyle w:val="ListParagraph"/>
        <w:numPr>
          <w:ilvl w:val="0"/>
          <w:numId w:val="59"/>
        </w:num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производњу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меса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млијека</w:t>
      </w:r>
      <w:r w:rsidRPr="00C36140">
        <w:rPr>
          <w:rFonts w:ascii="Arial" w:hAnsi="Arial" w:cs="Arial"/>
          <w:szCs w:val="24"/>
          <w:lang w:val="hr-HR" w:eastAsia="hr-HR"/>
        </w:rPr>
        <w:t xml:space="preserve"> (</w:t>
      </w:r>
      <w:r>
        <w:rPr>
          <w:rFonts w:ascii="Arial" w:hAnsi="Arial" w:cs="Arial"/>
          <w:szCs w:val="24"/>
          <w:lang w:val="hr-HR" w:eastAsia="hr-HR"/>
        </w:rPr>
        <w:t>комбиновани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тип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>).</w:t>
      </w:r>
    </w:p>
    <w:p w14:paraId="6156F5B7" w14:textId="77777777" w:rsidR="0038786C" w:rsidRDefault="0038786C" w:rsidP="00C1309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sr-Cyrl-RS" w:eastAsia="hr-HR"/>
        </w:rPr>
      </w:pPr>
    </w:p>
    <w:p w14:paraId="646F8A36" w14:textId="566CC1A4" w:rsidR="00C13094" w:rsidRPr="00C36140" w:rsidRDefault="00C13094" w:rsidP="00C1309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  <w:r>
        <w:rPr>
          <w:rFonts w:ascii="Arial" w:hAnsi="Arial" w:cs="Arial"/>
          <w:szCs w:val="24"/>
          <w:lang w:val="hr-HR" w:eastAsia="hr-HR"/>
        </w:rPr>
        <w:t>Млијечни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тип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говечета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одликује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финим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спољашњим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изгледом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малом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главом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дугачким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вратом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Виме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добро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развијено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пространо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развијеном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мљечном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веном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мекано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обрасло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финим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кратким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длакама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Млијечни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тип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одликује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нешто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кошчатијим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спољашњим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изгледом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па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такве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краве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изгледају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као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неухрањене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мљечни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тип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спадају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џерзеј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холштајн-фризиска раса. За ове расе 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карактеристично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производе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велике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количине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млијека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али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би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постигле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потребно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обезбједити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специјалне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услове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његу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исхрану</w:t>
      </w:r>
      <w:r w:rsidRPr="00C36140">
        <w:rPr>
          <w:rFonts w:ascii="Arial" w:hAnsi="Arial" w:cs="Arial"/>
          <w:szCs w:val="24"/>
          <w:lang w:val="hr-HR" w:eastAsia="hr-HR"/>
        </w:rPr>
        <w:t>.</w:t>
      </w:r>
    </w:p>
    <w:p w14:paraId="26163121" w14:textId="666256DF" w:rsidR="00C13094" w:rsidRPr="00C36140" w:rsidRDefault="00C13094" w:rsidP="00C1309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  <w:r>
        <w:rPr>
          <w:rFonts w:ascii="Arial" w:hAnsi="Arial" w:cs="Arial"/>
          <w:szCs w:val="24"/>
          <w:lang w:val="hr-HR" w:eastAsia="hr-HR"/>
        </w:rPr>
        <w:t>Меснати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тип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одликује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нешто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грубљим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спољашњим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изгледом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мањим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дебљим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вратом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прекривеним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фином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нешто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дебљом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кожом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Ниже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грађе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од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млијечних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раса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али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израженим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мишићама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подједнако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развијеним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предњим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задњим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дијелом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трупа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Имају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слабо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развијено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виме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одликују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малом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производњом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млијека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довољном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само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исхрану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телета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Представници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ове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врсте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херефорд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шароле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лимузин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итд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Код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нас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веома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мало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или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боље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речено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никако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заступљене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узгоју</w:t>
      </w:r>
      <w:r w:rsidRPr="00C36140">
        <w:rPr>
          <w:rFonts w:ascii="Arial" w:hAnsi="Arial" w:cs="Arial"/>
          <w:szCs w:val="24"/>
          <w:lang w:val="hr-HR" w:eastAsia="hr-HR"/>
        </w:rPr>
        <w:t>.</w:t>
      </w:r>
    </w:p>
    <w:p w14:paraId="3C678DF7" w14:textId="2E0B9593" w:rsidR="00C13094" w:rsidRDefault="00C13094" w:rsidP="00C1309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  <w:r>
        <w:rPr>
          <w:rFonts w:ascii="Arial" w:hAnsi="Arial" w:cs="Arial"/>
          <w:szCs w:val="24"/>
          <w:lang w:val="hr-HR" w:eastAsia="hr-HR"/>
        </w:rPr>
        <w:t>Комбиновани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тип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налази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прелазу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између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горе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наведених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раса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из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ове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групе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одликују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добром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производњом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млијека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меса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Сименталска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раса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најраспрострањенија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раса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говеда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свијету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Води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поријекло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из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Швајцарске</w:t>
      </w:r>
      <w:r w:rsidRPr="00C36140">
        <w:rPr>
          <w:rFonts w:ascii="Arial" w:hAnsi="Arial" w:cs="Arial"/>
          <w:szCs w:val="24"/>
          <w:lang w:val="hr-HR" w:eastAsia="hr-HR"/>
        </w:rPr>
        <w:t xml:space="preserve">. </w:t>
      </w:r>
      <w:r>
        <w:rPr>
          <w:rFonts w:ascii="Arial" w:hAnsi="Arial" w:cs="Arial"/>
          <w:szCs w:val="24"/>
          <w:lang w:val="hr-HR" w:eastAsia="hr-HR"/>
        </w:rPr>
        <w:t>Због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велике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распрострањености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створени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су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различити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варијетети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ове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расе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као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што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њемачки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сименталац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чешки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сименталац</w:t>
      </w:r>
      <w:r w:rsidRPr="00C36140">
        <w:rPr>
          <w:rFonts w:ascii="Arial" w:hAnsi="Arial" w:cs="Arial"/>
          <w:szCs w:val="24"/>
          <w:lang w:val="hr-HR" w:eastAsia="hr-HR"/>
        </w:rPr>
        <w:t xml:space="preserve">, </w:t>
      </w:r>
      <w:r>
        <w:rPr>
          <w:rFonts w:ascii="Arial" w:hAnsi="Arial" w:cs="Arial"/>
          <w:szCs w:val="24"/>
          <w:lang w:val="hr-HR" w:eastAsia="hr-HR"/>
        </w:rPr>
        <w:t>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нашим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просторима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је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створен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домаћи</w:t>
      </w:r>
      <w:r w:rsidRPr="00C36140">
        <w:rPr>
          <w:rFonts w:ascii="Arial" w:hAnsi="Arial" w:cs="Arial"/>
          <w:szCs w:val="24"/>
          <w:lang w:val="hr-HR" w:eastAsia="hr-HR"/>
        </w:rPr>
        <w:t xml:space="preserve"> </w:t>
      </w:r>
      <w:r>
        <w:rPr>
          <w:rFonts w:ascii="Arial" w:hAnsi="Arial" w:cs="Arial"/>
          <w:szCs w:val="24"/>
          <w:lang w:val="hr-HR" w:eastAsia="hr-HR"/>
        </w:rPr>
        <w:t>сименталац</w:t>
      </w:r>
      <w:r w:rsidRPr="00C36140">
        <w:rPr>
          <w:rFonts w:ascii="Arial" w:hAnsi="Arial" w:cs="Arial"/>
          <w:szCs w:val="24"/>
          <w:lang w:val="hr-HR" w:eastAsia="hr-HR"/>
        </w:rPr>
        <w:t>.</w:t>
      </w:r>
    </w:p>
    <w:p w14:paraId="41ACBDD6" w14:textId="77777777" w:rsidR="005F002B" w:rsidRDefault="005F002B" w:rsidP="00C1309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hr-HR" w:eastAsia="hr-HR"/>
        </w:rPr>
      </w:pPr>
    </w:p>
    <w:p w14:paraId="7D5B6336" w14:textId="32D53694" w:rsidR="005F002B" w:rsidRPr="00C27DA2" w:rsidRDefault="005F002B" w:rsidP="005F002B">
      <w:pPr>
        <w:pStyle w:val="Default"/>
        <w:jc w:val="both"/>
        <w:rPr>
          <w:rFonts w:ascii="Arial" w:hAnsi="Arial" w:cs="Arial"/>
          <w:color w:val="auto"/>
          <w:u w:val="single"/>
          <w:lang w:val="sr-Latn-RS"/>
        </w:rPr>
      </w:pPr>
      <w:r w:rsidRPr="00CF1275">
        <w:rPr>
          <w:rFonts w:ascii="Arial" w:hAnsi="Arial" w:cs="Arial"/>
          <w:color w:val="auto"/>
          <w:u w:val="single"/>
          <w:lang w:val="sr-Cyrl-BA"/>
        </w:rPr>
        <w:t xml:space="preserve">Црвени </w:t>
      </w:r>
      <w:proofErr w:type="spellStart"/>
      <w:r w:rsidRPr="00CF1275">
        <w:rPr>
          <w:rFonts w:ascii="Arial" w:hAnsi="Arial" w:cs="Arial"/>
          <w:color w:val="auto"/>
          <w:u w:val="single"/>
          <w:lang w:val="sr-Cyrl-BA"/>
        </w:rPr>
        <w:t>холштајн</w:t>
      </w:r>
      <w:proofErr w:type="spellEnd"/>
      <w:r w:rsidR="00C27DA2">
        <w:rPr>
          <w:rFonts w:ascii="Arial" w:hAnsi="Arial" w:cs="Arial"/>
          <w:color w:val="auto"/>
          <w:u w:val="single"/>
          <w:lang w:val="sr-Latn-RS"/>
        </w:rPr>
        <w:t xml:space="preserve"> (holstein)</w:t>
      </w:r>
    </w:p>
    <w:p w14:paraId="35FA174A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  <w:r w:rsidRPr="00CF1275">
        <w:rPr>
          <w:rFonts w:ascii="Arial" w:hAnsi="Arial" w:cs="Arial"/>
          <w:color w:val="auto"/>
          <w:lang w:val="sr-Latn-RS"/>
        </w:rPr>
        <w:t>Холштајн је данас водећа мл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ечна раса у свету и, практично, скоро све пољопривредно развијене земље своју националну производњу мл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ека заснивају на искоришћавању њеног генетског потенцијала за високе приносе ове животне намирнице. Створена је у САД седамдесетих година 19. в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 xml:space="preserve">ека од увезених око </w:t>
      </w:r>
      <w:r w:rsidRPr="00CF1275">
        <w:rPr>
          <w:rFonts w:ascii="Arial" w:hAnsi="Arial" w:cs="Arial"/>
          <w:color w:val="auto"/>
          <w:lang w:val="sr-Latn-RS"/>
        </w:rPr>
        <w:lastRenderedPageBreak/>
        <w:t>8.000 грла црно-б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еле фризијске расе из Холандије, у условима веома интензивне исхране и уз примену строге селекције.</w:t>
      </w:r>
    </w:p>
    <w:p w14:paraId="565C3159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</w:p>
    <w:p w14:paraId="29DDF767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  <w:r w:rsidRPr="00CF1275">
        <w:rPr>
          <w:rFonts w:ascii="Arial" w:hAnsi="Arial" w:cs="Arial"/>
          <w:color w:val="auto"/>
          <w:lang w:val="sr-Latn-RS"/>
        </w:rPr>
        <w:t>У Србији је 1970. године започет значајан увоз холштајнских јуница из САД и до 1978. импортовано је укупно 3.100 грла. Такође, преко увоза с</w:t>
      </w:r>
      <w:r w:rsidRPr="00CF1275">
        <w:rPr>
          <w:rFonts w:ascii="Arial" w:hAnsi="Arial" w:cs="Arial"/>
          <w:color w:val="auto"/>
          <w:lang w:val="sr-Cyrl-RS"/>
        </w:rPr>
        <w:t>ј</w:t>
      </w:r>
      <w:r w:rsidRPr="00CF1275">
        <w:rPr>
          <w:rFonts w:ascii="Arial" w:hAnsi="Arial" w:cs="Arial"/>
          <w:color w:val="auto"/>
          <w:lang w:val="sr-Latn-RS"/>
        </w:rPr>
        <w:t>емена и бикова, остварен је масован утицај на тада постојеће расе у земљи. До поновног већег увоза дошло је током 2005. и 2006. године, сада претежно из Холандије, тако да се процењује да је њено учешће у укупном броју говеда у Србији око 15%.</w:t>
      </w:r>
    </w:p>
    <w:p w14:paraId="4368FC9D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</w:p>
    <w:p w14:paraId="2DAFF6D7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  <w:r w:rsidRPr="00CF1275">
        <w:rPr>
          <w:rFonts w:ascii="Arial" w:hAnsi="Arial" w:cs="Arial"/>
          <w:color w:val="auto"/>
          <w:lang w:val="sr-Latn-RS"/>
        </w:rPr>
        <w:t>Холштајнске краве имају изражене м</w:t>
      </w:r>
      <w:r w:rsidRPr="00CF1275">
        <w:rPr>
          <w:rFonts w:ascii="Arial" w:hAnsi="Arial" w:cs="Arial"/>
          <w:color w:val="auto"/>
          <w:lang w:val="sr-Cyrl-RS"/>
        </w:rPr>
        <w:t>ј</w:t>
      </w:r>
      <w:r w:rsidRPr="00CF1275">
        <w:rPr>
          <w:rFonts w:ascii="Arial" w:hAnsi="Arial" w:cs="Arial"/>
          <w:color w:val="auto"/>
          <w:lang w:val="sr-Latn-RS"/>
        </w:rPr>
        <w:t>ере за висину, дубину и дужину т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ела (припадају мл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ечном типу великог оквира), а поједини д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елови т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ела и њихови односи су складни, тако да грла д</w:t>
      </w:r>
      <w:r w:rsidRPr="00CF1275">
        <w:rPr>
          <w:rFonts w:ascii="Arial" w:hAnsi="Arial" w:cs="Arial"/>
          <w:color w:val="auto"/>
          <w:lang w:val="sr-Cyrl-RS"/>
        </w:rPr>
        <w:t>ј</w:t>
      </w:r>
      <w:r w:rsidRPr="00CF1275">
        <w:rPr>
          <w:rFonts w:ascii="Arial" w:hAnsi="Arial" w:cs="Arial"/>
          <w:color w:val="auto"/>
          <w:lang w:val="sr-Latn-RS"/>
        </w:rPr>
        <w:t>елују као изванредно хармонична ц</w:t>
      </w:r>
      <w:r w:rsidRPr="00CF1275">
        <w:rPr>
          <w:rFonts w:ascii="Arial" w:hAnsi="Arial" w:cs="Arial"/>
          <w:color w:val="auto"/>
          <w:lang w:val="sr-Cyrl-RS"/>
        </w:rPr>
        <w:t>ј</w:t>
      </w:r>
      <w:r w:rsidRPr="00CF1275">
        <w:rPr>
          <w:rFonts w:ascii="Arial" w:hAnsi="Arial" w:cs="Arial"/>
          <w:color w:val="auto"/>
          <w:lang w:val="sr-Latn-RS"/>
        </w:rPr>
        <w:t>елина.</w:t>
      </w:r>
    </w:p>
    <w:p w14:paraId="529D6DD8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</w:p>
    <w:p w14:paraId="7C8BEC34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  <w:r w:rsidRPr="00CF1275">
        <w:rPr>
          <w:rFonts w:ascii="Arial" w:hAnsi="Arial" w:cs="Arial"/>
          <w:color w:val="auto"/>
          <w:lang w:val="sr-Latn-RS"/>
        </w:rPr>
        <w:t>Одликују се снажном конституцијом и чврстом грађом, с посебно добро везаним вименом. Доминантна боја ове расе је црно-б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ела, мада се у популацији холштајна, у мањој м</w:t>
      </w:r>
      <w:r w:rsidRPr="00CF1275">
        <w:rPr>
          <w:rFonts w:ascii="Arial" w:hAnsi="Arial" w:cs="Arial"/>
          <w:color w:val="auto"/>
          <w:lang w:val="sr-Cyrl-RS"/>
        </w:rPr>
        <w:t>ј</w:t>
      </w:r>
      <w:r w:rsidRPr="00CF1275">
        <w:rPr>
          <w:rFonts w:ascii="Arial" w:hAnsi="Arial" w:cs="Arial"/>
          <w:color w:val="auto"/>
          <w:lang w:val="sr-Latn-RS"/>
        </w:rPr>
        <w:t>ери, јављају и црвено-б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ела грла, код којих је рецесивни ген за црвену боју у хомозиготном стању. Поједине европске земље користиле су с</w:t>
      </w:r>
      <w:r w:rsidRPr="00CF1275">
        <w:rPr>
          <w:rFonts w:ascii="Arial" w:hAnsi="Arial" w:cs="Arial"/>
          <w:color w:val="auto"/>
          <w:lang w:val="sr-Cyrl-RS"/>
        </w:rPr>
        <w:t>ј</w:t>
      </w:r>
      <w:r w:rsidRPr="00CF1275">
        <w:rPr>
          <w:rFonts w:ascii="Arial" w:hAnsi="Arial" w:cs="Arial"/>
          <w:color w:val="auto"/>
          <w:lang w:val="sr-Latn-RS"/>
        </w:rPr>
        <w:t>еме бикова црвеног холштајна да би створиле стада овог типа, претапањем сименталске расе или црвено-б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елог низијског (ротбунт) говечета. Оба начина су прим</w:t>
      </w:r>
      <w:r w:rsidRPr="00CF1275">
        <w:rPr>
          <w:rFonts w:ascii="Arial" w:hAnsi="Arial" w:cs="Arial"/>
          <w:color w:val="auto"/>
          <w:lang w:val="sr-Cyrl-RS"/>
        </w:rPr>
        <w:t>ј</w:t>
      </w:r>
      <w:r w:rsidRPr="00CF1275">
        <w:rPr>
          <w:rFonts w:ascii="Arial" w:hAnsi="Arial" w:cs="Arial"/>
          <w:color w:val="auto"/>
          <w:lang w:val="sr-Latn-RS"/>
        </w:rPr>
        <w:t xml:space="preserve">ењивана и у Србији, посебно у Војводини. </w:t>
      </w:r>
    </w:p>
    <w:p w14:paraId="1EF186F2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</w:p>
    <w:p w14:paraId="32D2B5BA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  <w:r w:rsidRPr="00CF1275">
        <w:rPr>
          <w:rFonts w:ascii="Arial" w:hAnsi="Arial" w:cs="Arial"/>
          <w:color w:val="auto"/>
          <w:lang w:val="sr-Latn-RS"/>
        </w:rPr>
        <w:t>Мл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ечност холштајнских крава у земљама са развијеним говедарством премашује 8.000 kg у просечној лактацији. Водећа земља у том погледу је Израел, где се већ дуже од једне деценије остварује годишња производња мл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ека по крави већа од 10.000 kg. У Холандији, садржаји масти и протеина у мл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еку црно-б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елих холштајнских крава, при мл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ечности од око 8.500 kg, изузетно су високи, око 4,30, односно 3,40%. Црвено-б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еле мекуље у тој земљи (којих је око 150.000) остварују за око 1.000 kg мањи принос мл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ека, и мада је садржај масти, односно протеина код њих још и већи, ипак је укупно произведена количина масти и протеина у лактацији од 305 дана мања за 50 kg у поређењу са црно-белим холштајном.</w:t>
      </w:r>
    </w:p>
    <w:p w14:paraId="589262CE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</w:p>
    <w:p w14:paraId="02E5688F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  <w:r w:rsidRPr="00CF1275">
        <w:rPr>
          <w:rFonts w:ascii="Arial" w:hAnsi="Arial" w:cs="Arial"/>
          <w:color w:val="auto"/>
          <w:lang w:val="sr-Latn-RS"/>
        </w:rPr>
        <w:t>У Србији, узимајући у обзир све холштајнске краве, може се дати процена да је њихова годишња мл</w:t>
      </w:r>
      <w:r w:rsidRPr="00CF1275">
        <w:rPr>
          <w:rFonts w:ascii="Arial" w:hAnsi="Arial" w:cs="Arial"/>
          <w:color w:val="auto"/>
          <w:lang w:val="sr-Cyrl-RS"/>
        </w:rPr>
        <w:t>иј</w:t>
      </w:r>
      <w:r w:rsidRPr="00CF1275">
        <w:rPr>
          <w:rFonts w:ascii="Arial" w:hAnsi="Arial" w:cs="Arial"/>
          <w:color w:val="auto"/>
          <w:lang w:val="sr-Latn-RS"/>
        </w:rPr>
        <w:t>ечност око 6.000 kg са око 3,6% масти.</w:t>
      </w:r>
    </w:p>
    <w:p w14:paraId="35E8E2C2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</w:p>
    <w:p w14:paraId="424FF7C8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color w:val="auto"/>
          <w:lang w:val="sr-Latn-RS"/>
        </w:rPr>
      </w:pPr>
      <w:r w:rsidRPr="00CF1275">
        <w:rPr>
          <w:rFonts w:ascii="Arial" w:hAnsi="Arial" w:cs="Arial"/>
          <w:color w:val="auto"/>
          <w:lang w:val="sr-Latn-RS"/>
        </w:rPr>
        <w:t xml:space="preserve">Одгајивачи ове расе морају да рачунају с лошијим резултатима у тову </w:t>
      </w:r>
      <w:r>
        <w:rPr>
          <w:rFonts w:ascii="Arial" w:hAnsi="Arial" w:cs="Arial"/>
          <w:color w:val="auto"/>
          <w:lang w:val="sr-Cyrl-BA"/>
        </w:rPr>
        <w:t>говеда</w:t>
      </w:r>
      <w:r w:rsidRPr="00CF1275">
        <w:rPr>
          <w:rFonts w:ascii="Arial" w:hAnsi="Arial" w:cs="Arial"/>
          <w:color w:val="auto"/>
          <w:lang w:val="sr-Latn-RS"/>
        </w:rPr>
        <w:t xml:space="preserve">. Они се не односе на мањи прираст у тову, колико на слабије кланичне перформансе у поређењу с </w:t>
      </w:r>
      <w:r>
        <w:rPr>
          <w:rFonts w:ascii="Arial" w:hAnsi="Arial" w:cs="Arial"/>
          <w:color w:val="auto"/>
          <w:lang w:val="sr-Cyrl-BA"/>
        </w:rPr>
        <w:t>говедима</w:t>
      </w:r>
      <w:r w:rsidRPr="00CF1275">
        <w:rPr>
          <w:rFonts w:ascii="Arial" w:hAnsi="Arial" w:cs="Arial"/>
          <w:color w:val="auto"/>
          <w:lang w:val="sr-Latn-RS"/>
        </w:rPr>
        <w:t xml:space="preserve"> сименталске расе: мањи рандман трупова и мање учешће мишићног, а веће масног ткива у полуткама.</w:t>
      </w:r>
    </w:p>
    <w:p w14:paraId="10E19331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b/>
          <w:bCs/>
          <w:color w:val="auto"/>
          <w:lang w:val="sr-Latn-RS"/>
        </w:rPr>
      </w:pPr>
    </w:p>
    <w:p w14:paraId="38D888FB" w14:textId="77777777" w:rsidR="005F002B" w:rsidRPr="00CF1275" w:rsidRDefault="005F002B" w:rsidP="005F002B">
      <w:pPr>
        <w:pStyle w:val="Default"/>
        <w:jc w:val="both"/>
        <w:rPr>
          <w:rFonts w:ascii="Arial" w:hAnsi="Arial" w:cs="Arial"/>
          <w:b/>
          <w:bCs/>
          <w:color w:val="auto"/>
          <w:u w:val="single"/>
          <w:lang w:val="sr-Cyrl-BA"/>
        </w:rPr>
      </w:pPr>
      <w:r w:rsidRPr="00CF1275">
        <w:rPr>
          <w:rFonts w:ascii="Arial" w:hAnsi="Arial" w:cs="Arial"/>
          <w:iCs/>
          <w:color w:val="auto"/>
          <w:u w:val="single"/>
          <w:lang w:val="sr-Latn-RS"/>
        </w:rPr>
        <w:t>Сименталско говедо</w:t>
      </w:r>
    </w:p>
    <w:p w14:paraId="660BD847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Latn-RS"/>
        </w:rPr>
      </w:pPr>
      <w:r w:rsidRPr="00CF1275">
        <w:rPr>
          <w:rFonts w:ascii="Arial" w:hAnsi="Arial" w:cs="Arial"/>
          <w:iCs/>
          <w:lang w:val="sr-Latn-RS"/>
        </w:rPr>
        <w:t>Сименталско говедо је једна од најстаријих и најраспрострањених пасмина говеда у свијету. Сименталке су постале врло тражене због брзог раста, и изванредне производње квалитетног млијека, а како су биле велике, кориштене су и за вучу запрежних кола.</w:t>
      </w:r>
    </w:p>
    <w:p w14:paraId="7786DC6C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Latn-RS"/>
        </w:rPr>
      </w:pPr>
      <w:r w:rsidRPr="00CF1275">
        <w:rPr>
          <w:rFonts w:ascii="Arial" w:hAnsi="Arial" w:cs="Arial"/>
          <w:iCs/>
          <w:lang w:val="sr-Latn-RS"/>
        </w:rPr>
        <w:t xml:space="preserve">Од свог настанка у Швицарској, пасмина се проширила на свих шест континената. Данас се укупан број </w:t>
      </w:r>
      <w:r w:rsidRPr="00CF1275">
        <w:rPr>
          <w:rFonts w:ascii="Arial" w:hAnsi="Arial" w:cs="Arial"/>
          <w:iCs/>
          <w:lang w:val="sr-Cyrl-RS"/>
        </w:rPr>
        <w:t>с</w:t>
      </w:r>
      <w:r w:rsidRPr="00CF1275">
        <w:rPr>
          <w:rFonts w:ascii="Arial" w:hAnsi="Arial" w:cs="Arial"/>
          <w:iCs/>
          <w:lang w:val="sr-Latn-RS"/>
        </w:rPr>
        <w:t>именталских говеда у свијету процјењује на 40 до 60 мили</w:t>
      </w:r>
      <w:r w:rsidRPr="00CF1275">
        <w:rPr>
          <w:rFonts w:ascii="Arial" w:hAnsi="Arial" w:cs="Arial"/>
          <w:iCs/>
          <w:lang w:val="sr-Cyrl-RS"/>
        </w:rPr>
        <w:t>о</w:t>
      </w:r>
      <w:r w:rsidRPr="00CF1275">
        <w:rPr>
          <w:rFonts w:ascii="Arial" w:hAnsi="Arial" w:cs="Arial"/>
          <w:iCs/>
          <w:lang w:val="sr-Latn-RS"/>
        </w:rPr>
        <w:t>на грла. Од тог броја више од половице налази се Европи, њено ширење одвијало се до касних 1960-их.</w:t>
      </w:r>
    </w:p>
    <w:p w14:paraId="0BC3148C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Latn-RS"/>
        </w:rPr>
      </w:pPr>
      <w:r w:rsidRPr="00CF1275">
        <w:rPr>
          <w:rFonts w:ascii="Arial" w:hAnsi="Arial" w:cs="Arial"/>
          <w:iCs/>
          <w:lang w:val="sr-Latn-RS"/>
        </w:rPr>
        <w:lastRenderedPageBreak/>
        <w:t>По неким изворима неколико грла увежено је у Италију још у 15. вијеку</w:t>
      </w:r>
      <w:r w:rsidRPr="00CF1275">
        <w:rPr>
          <w:rFonts w:ascii="Arial" w:hAnsi="Arial" w:cs="Arial"/>
          <w:iCs/>
          <w:lang w:val="sr-Cyrl-RS"/>
        </w:rPr>
        <w:t xml:space="preserve">. </w:t>
      </w:r>
      <w:r w:rsidRPr="00CF1275">
        <w:rPr>
          <w:rFonts w:ascii="Arial" w:hAnsi="Arial" w:cs="Arial"/>
          <w:iCs/>
          <w:lang w:val="sr-Latn-RS"/>
        </w:rPr>
        <w:t>Током 19. вијека - Сименталке су размножене у већини земаља Источне Европе, Балкана и Русије. Први примјерци увежени су Јужну Африку - 1895., на након тог 1897. у Гватемалу као прву земљу западне хемисфере, затим у Бразил 1918. и у Аргентину - 1922.</w:t>
      </w:r>
    </w:p>
    <w:p w14:paraId="55F7F555" w14:textId="77777777" w:rsidR="005F002B" w:rsidRDefault="005F002B" w:rsidP="005F002B">
      <w:pPr>
        <w:jc w:val="both"/>
        <w:rPr>
          <w:rFonts w:ascii="Arial" w:hAnsi="Arial" w:cs="Arial"/>
          <w:iCs/>
          <w:lang w:val="sr-Cyrl-RS"/>
        </w:rPr>
      </w:pPr>
    </w:p>
    <w:p w14:paraId="248B99BE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Cyrl-RS"/>
        </w:rPr>
      </w:pPr>
      <w:r w:rsidRPr="00CF1275">
        <w:rPr>
          <w:rFonts w:ascii="Arial" w:hAnsi="Arial" w:cs="Arial"/>
          <w:iCs/>
          <w:u w:val="single"/>
          <w:lang w:val="sr-Cyrl-RS"/>
        </w:rPr>
        <w:t>Производне особине</w:t>
      </w:r>
      <w:r w:rsidRPr="00CF1275">
        <w:rPr>
          <w:rFonts w:ascii="Arial" w:hAnsi="Arial" w:cs="Arial"/>
          <w:iCs/>
          <w:lang w:val="sr-Cyrl-RS"/>
        </w:rPr>
        <w:t>:</w:t>
      </w:r>
    </w:p>
    <w:p w14:paraId="1A95DC07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Cyrl-RS"/>
        </w:rPr>
      </w:pPr>
      <w:r w:rsidRPr="00CF1275">
        <w:rPr>
          <w:rFonts w:ascii="Arial" w:hAnsi="Arial" w:cs="Arial"/>
          <w:iCs/>
          <w:lang w:val="sr-Cyrl-RS"/>
        </w:rPr>
        <w:t xml:space="preserve">Млијечност крава преко 5.500 </w:t>
      </w:r>
      <w:r w:rsidRPr="00CF1275">
        <w:rPr>
          <w:rFonts w:ascii="Arial" w:hAnsi="Arial" w:cs="Arial"/>
          <w:iCs/>
          <w:lang w:val="sr-Latn-RS"/>
        </w:rPr>
        <w:t>kg</w:t>
      </w:r>
      <w:r w:rsidRPr="00CF1275">
        <w:rPr>
          <w:rFonts w:ascii="Arial" w:hAnsi="Arial" w:cs="Arial"/>
          <w:iCs/>
          <w:lang w:val="sr-Cyrl-RS"/>
        </w:rPr>
        <w:t xml:space="preserve"> млијека у стандардној лактацији,</w:t>
      </w:r>
    </w:p>
    <w:p w14:paraId="0226AF65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Cyrl-RS"/>
        </w:rPr>
      </w:pPr>
      <w:r w:rsidRPr="00CF1275">
        <w:rPr>
          <w:rFonts w:ascii="Arial" w:hAnsi="Arial" w:cs="Arial"/>
          <w:iCs/>
          <w:lang w:val="sr-Cyrl-RS"/>
        </w:rPr>
        <w:t>Млијечна маст мин. 4,00%, протеин мин. 3,40%,</w:t>
      </w:r>
    </w:p>
    <w:p w14:paraId="212367AC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Cyrl-RS"/>
        </w:rPr>
      </w:pPr>
      <w:r w:rsidRPr="00CF1275">
        <w:rPr>
          <w:rFonts w:ascii="Arial" w:hAnsi="Arial" w:cs="Arial"/>
          <w:iCs/>
          <w:lang w:val="sr-Cyrl-RS"/>
        </w:rPr>
        <w:t>Дневни прираст телади: мушка 1.200–1.300 грама, женска 1.100 грама,</w:t>
      </w:r>
    </w:p>
    <w:p w14:paraId="664CEAE1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Cyrl-RS"/>
        </w:rPr>
      </w:pPr>
    </w:p>
    <w:p w14:paraId="2FDBAFD4" w14:textId="77777777" w:rsidR="005F002B" w:rsidRPr="00CF1275" w:rsidRDefault="005F002B" w:rsidP="005F002B">
      <w:pPr>
        <w:jc w:val="both"/>
        <w:rPr>
          <w:rFonts w:ascii="Arial" w:hAnsi="Arial" w:cs="Arial"/>
          <w:iCs/>
          <w:u w:val="single"/>
          <w:lang w:val="sr-Cyrl-RS"/>
        </w:rPr>
      </w:pPr>
      <w:r w:rsidRPr="00CF1275">
        <w:rPr>
          <w:rFonts w:ascii="Arial" w:hAnsi="Arial" w:cs="Arial"/>
          <w:iCs/>
          <w:u w:val="single"/>
          <w:lang w:val="sr-Cyrl-RS"/>
        </w:rPr>
        <w:t>Репродуктивне особине:</w:t>
      </w:r>
    </w:p>
    <w:p w14:paraId="19F515AF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Latn-RS"/>
        </w:rPr>
      </w:pPr>
      <w:r w:rsidRPr="00CF1275">
        <w:rPr>
          <w:rFonts w:ascii="Arial" w:hAnsi="Arial" w:cs="Arial"/>
          <w:iCs/>
          <w:lang w:val="sr-Cyrl-RS"/>
        </w:rPr>
        <w:t xml:space="preserve">Узраст при првој оплодњи: 15–18 мјесеци и тјелесна маса преко 400 </w:t>
      </w:r>
      <w:r w:rsidRPr="00CF1275">
        <w:rPr>
          <w:rFonts w:ascii="Arial" w:hAnsi="Arial" w:cs="Arial"/>
          <w:iCs/>
          <w:lang w:val="sr-Latn-RS"/>
        </w:rPr>
        <w:t>kg</w:t>
      </w:r>
    </w:p>
    <w:p w14:paraId="6A4DA0DB" w14:textId="77777777" w:rsidR="005F002B" w:rsidRPr="00CF1275" w:rsidRDefault="005F002B" w:rsidP="005F002B">
      <w:pPr>
        <w:jc w:val="both"/>
        <w:rPr>
          <w:rFonts w:ascii="Arial" w:hAnsi="Arial" w:cs="Arial"/>
          <w:iCs/>
          <w:lang w:val="sr-Cyrl-RS"/>
        </w:rPr>
      </w:pPr>
      <w:r w:rsidRPr="00CF1275">
        <w:rPr>
          <w:rFonts w:ascii="Arial" w:hAnsi="Arial" w:cs="Arial"/>
          <w:iCs/>
          <w:lang w:val="sr-Cyrl-RS"/>
        </w:rPr>
        <w:t>Узраст при првом тељењу: 24–27 мјесеци,</w:t>
      </w:r>
    </w:p>
    <w:p w14:paraId="422396EB" w14:textId="3F20D9EF" w:rsidR="005F002B" w:rsidRDefault="005F002B" w:rsidP="005F002B">
      <w:pPr>
        <w:autoSpaceDE w:val="0"/>
        <w:autoSpaceDN w:val="0"/>
        <w:adjustRightInd w:val="0"/>
        <w:jc w:val="both"/>
        <w:rPr>
          <w:rFonts w:ascii="Arial" w:hAnsi="Arial" w:cs="Arial"/>
          <w:iCs/>
          <w:lang w:val="sr-Latn-RS"/>
        </w:rPr>
      </w:pPr>
      <w:r w:rsidRPr="00CF1275">
        <w:rPr>
          <w:rFonts w:ascii="Arial" w:hAnsi="Arial" w:cs="Arial"/>
          <w:iCs/>
          <w:lang w:val="sr-Cyrl-RS"/>
        </w:rPr>
        <w:t>Сервис период до 100 дана, тј. интервал између тељења 380-400 дана.</w:t>
      </w:r>
    </w:p>
    <w:p w14:paraId="61971D9E" w14:textId="77777777" w:rsidR="00C82CF1" w:rsidRDefault="00C82CF1" w:rsidP="005F3099">
      <w:pPr>
        <w:jc w:val="both"/>
        <w:rPr>
          <w:rFonts w:ascii="Arial" w:hAnsi="Arial" w:cs="Arial"/>
          <w:iCs/>
          <w:u w:val="single"/>
          <w:lang w:val="sr-Cyrl-RS"/>
        </w:rPr>
      </w:pPr>
    </w:p>
    <w:p w14:paraId="27D2E0AE" w14:textId="61D91F6A" w:rsidR="005F3099" w:rsidRPr="009E4307" w:rsidRDefault="009E4307" w:rsidP="005F3099">
      <w:pPr>
        <w:jc w:val="both"/>
        <w:rPr>
          <w:rFonts w:ascii="Arial" w:hAnsi="Arial" w:cs="Arial"/>
          <w:iCs/>
          <w:u w:val="single"/>
          <w:lang w:val="sr-Cyrl-RS"/>
        </w:rPr>
      </w:pPr>
      <w:r w:rsidRPr="009E4307">
        <w:rPr>
          <w:rFonts w:ascii="Arial" w:hAnsi="Arial" w:cs="Arial"/>
          <w:iCs/>
          <w:u w:val="single"/>
          <w:lang w:val="sr-Cyrl-RS"/>
        </w:rPr>
        <w:t>Смјештај музних крава - везани системи држања</w:t>
      </w:r>
    </w:p>
    <w:p w14:paraId="6D3612AD" w14:textId="77777777" w:rsidR="009E4307" w:rsidRDefault="005F3099" w:rsidP="005F3099">
      <w:pPr>
        <w:jc w:val="both"/>
        <w:rPr>
          <w:rFonts w:ascii="Arial" w:hAnsi="Arial" w:cs="Arial"/>
          <w:iCs/>
          <w:lang w:val="sr-Latn-RS"/>
        </w:rPr>
      </w:pPr>
      <w:r>
        <w:rPr>
          <w:rFonts w:ascii="Arial" w:hAnsi="Arial" w:cs="Arial"/>
          <w:iCs/>
          <w:lang w:val="sr-Cyrl-RS"/>
        </w:rPr>
        <w:t>Кад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је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у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питању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смјештај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музних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грла</w:t>
      </w:r>
      <w:r w:rsidRPr="005F3099"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Cyrl-RS"/>
        </w:rPr>
        <w:t>постоје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велике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разлике</w:t>
      </w:r>
      <w:r w:rsidR="009E4307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>између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региона</w:t>
      </w:r>
      <w:r w:rsidRPr="005F3099">
        <w:rPr>
          <w:rFonts w:ascii="Arial" w:hAnsi="Arial" w:cs="Arial"/>
          <w:iCs/>
          <w:lang w:val="sr-Cyrl-RS"/>
        </w:rPr>
        <w:t xml:space="preserve">,  </w:t>
      </w:r>
      <w:r>
        <w:rPr>
          <w:rFonts w:ascii="Arial" w:hAnsi="Arial" w:cs="Arial"/>
          <w:iCs/>
          <w:lang w:val="sr-Cyrl-RS"/>
        </w:rPr>
        <w:t>самих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узгајивача</w:t>
      </w:r>
      <w:r w:rsidRPr="005F3099">
        <w:rPr>
          <w:rFonts w:ascii="Arial" w:hAnsi="Arial" w:cs="Arial"/>
          <w:iCs/>
          <w:lang w:val="sr-Cyrl-RS"/>
        </w:rPr>
        <w:t xml:space="preserve">,  </w:t>
      </w:r>
      <w:r>
        <w:rPr>
          <w:rFonts w:ascii="Arial" w:hAnsi="Arial" w:cs="Arial"/>
          <w:iCs/>
          <w:lang w:val="sr-Cyrl-RS"/>
        </w:rPr>
        <w:t>традиције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узгоја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говеда</w:t>
      </w:r>
      <w:r w:rsidRPr="005F3099">
        <w:rPr>
          <w:rFonts w:ascii="Arial" w:hAnsi="Arial" w:cs="Arial"/>
          <w:iCs/>
          <w:lang w:val="sr-Cyrl-RS"/>
        </w:rPr>
        <w:t xml:space="preserve">,  </w:t>
      </w:r>
      <w:r>
        <w:rPr>
          <w:rFonts w:ascii="Arial" w:hAnsi="Arial" w:cs="Arial"/>
          <w:iCs/>
          <w:lang w:val="sr-Cyrl-RS"/>
        </w:rPr>
        <w:t>начина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узгоја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и</w:t>
      </w:r>
      <w:r w:rsidR="009E4307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>економске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могућности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самих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произвођача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значајније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уложе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у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овај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систем</w:t>
      </w:r>
      <w:r w:rsidRPr="005F3099">
        <w:rPr>
          <w:rFonts w:ascii="Arial" w:hAnsi="Arial" w:cs="Arial"/>
          <w:iCs/>
          <w:lang w:val="sr-Cyrl-RS"/>
        </w:rPr>
        <w:t xml:space="preserve">. </w:t>
      </w:r>
      <w:r>
        <w:rPr>
          <w:rFonts w:ascii="Arial" w:hAnsi="Arial" w:cs="Arial"/>
          <w:iCs/>
          <w:lang w:val="sr-Cyrl-RS"/>
        </w:rPr>
        <w:t>Још</w:t>
      </w:r>
      <w:r w:rsidR="009E4307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>увијек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највећи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број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фармера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своја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грла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држи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у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везаном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систему</w:t>
      </w:r>
      <w:r w:rsidRPr="005F3099"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Cyrl-RS"/>
        </w:rPr>
        <w:t>тек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мањи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број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фарми</w:t>
      </w:r>
      <w:r w:rsidR="009E4307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>практикује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слободан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систем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узгоја</w:t>
      </w:r>
      <w:r w:rsidRPr="005F3099">
        <w:rPr>
          <w:rFonts w:ascii="Arial" w:hAnsi="Arial" w:cs="Arial"/>
          <w:iCs/>
          <w:lang w:val="sr-Cyrl-RS"/>
        </w:rPr>
        <w:t xml:space="preserve">,  </w:t>
      </w:r>
      <w:r>
        <w:rPr>
          <w:rFonts w:ascii="Arial" w:hAnsi="Arial" w:cs="Arial"/>
          <w:iCs/>
          <w:lang w:val="sr-Cyrl-RS"/>
        </w:rPr>
        <w:t>са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лежиштима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или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са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дубоком</w:t>
      </w:r>
      <w:r w:rsidRPr="005F3099">
        <w:rPr>
          <w:rFonts w:ascii="Arial" w:hAnsi="Arial" w:cs="Arial"/>
          <w:iCs/>
          <w:lang w:val="sr-Cyrl-RS"/>
        </w:rPr>
        <w:t xml:space="preserve">  </w:t>
      </w:r>
      <w:r>
        <w:rPr>
          <w:rFonts w:ascii="Arial" w:hAnsi="Arial" w:cs="Arial"/>
          <w:iCs/>
          <w:lang w:val="sr-Cyrl-RS"/>
        </w:rPr>
        <w:t>простирком</w:t>
      </w:r>
      <w:r w:rsidRPr="005F3099">
        <w:rPr>
          <w:rFonts w:ascii="Arial" w:hAnsi="Arial" w:cs="Arial"/>
          <w:iCs/>
          <w:lang w:val="sr-Cyrl-RS"/>
        </w:rPr>
        <w:t xml:space="preserve">.  </w:t>
      </w:r>
    </w:p>
    <w:p w14:paraId="334F995F" w14:textId="5AAC2139" w:rsidR="00C00B4C" w:rsidRPr="005F3099" w:rsidRDefault="005F3099" w:rsidP="005F3099">
      <w:pPr>
        <w:jc w:val="both"/>
        <w:rPr>
          <w:rFonts w:ascii="Arial" w:hAnsi="Arial" w:cs="Arial"/>
          <w:iCs/>
          <w:lang w:val="sr-Cyrl-RS"/>
        </w:rPr>
      </w:pPr>
      <w:r>
        <w:rPr>
          <w:rFonts w:ascii="Arial" w:hAnsi="Arial" w:cs="Arial"/>
          <w:iCs/>
          <w:lang w:val="sr-Cyrl-RS"/>
        </w:rPr>
        <w:t>У</w:t>
      </w:r>
      <w:r w:rsidR="009E4307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>стајама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везаним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системом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држања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краве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не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крећу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довољно</w:t>
      </w:r>
      <w:r w:rsidRPr="005F3099">
        <w:rPr>
          <w:rFonts w:ascii="Arial" w:hAnsi="Arial" w:cs="Arial"/>
          <w:iCs/>
          <w:lang w:val="sr-Cyrl-RS"/>
        </w:rPr>
        <w:t xml:space="preserve">: </w:t>
      </w:r>
      <w:r>
        <w:rPr>
          <w:rFonts w:ascii="Arial" w:hAnsi="Arial" w:cs="Arial"/>
          <w:iCs/>
          <w:lang w:val="sr-Cyrl-RS"/>
        </w:rPr>
        <w:t>храна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им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даје</w:t>
      </w:r>
      <w:r w:rsidR="009E4307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>у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јаслама</w:t>
      </w:r>
      <w:r w:rsidRPr="005F3099"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Cyrl-RS"/>
        </w:rPr>
        <w:t>односно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површинама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за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исхрану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које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налазе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испред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крава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обично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су</w:t>
      </w:r>
      <w:r w:rsidR="009E4307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>издигнуте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од</w:t>
      </w:r>
      <w:r w:rsidRPr="005F3099">
        <w:rPr>
          <w:rFonts w:ascii="Arial" w:hAnsi="Arial" w:cs="Arial"/>
          <w:iCs/>
          <w:lang w:val="sr-Cyrl-RS"/>
        </w:rPr>
        <w:t xml:space="preserve"> 5 </w:t>
      </w:r>
      <w:r>
        <w:rPr>
          <w:rFonts w:ascii="Arial" w:hAnsi="Arial" w:cs="Arial"/>
          <w:iCs/>
          <w:lang w:val="sr-Cyrl-RS"/>
        </w:rPr>
        <w:t>до</w:t>
      </w:r>
      <w:r w:rsidRPr="005F3099">
        <w:rPr>
          <w:rFonts w:ascii="Arial" w:hAnsi="Arial" w:cs="Arial"/>
          <w:iCs/>
          <w:lang w:val="sr-Cyrl-RS"/>
        </w:rPr>
        <w:t xml:space="preserve"> 15 </w:t>
      </w:r>
      <w:r w:rsidR="009E4307">
        <w:rPr>
          <w:rFonts w:ascii="Arial" w:hAnsi="Arial" w:cs="Arial"/>
          <w:iCs/>
          <w:lang w:val="sr-Latn-RS"/>
        </w:rPr>
        <w:t>cm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изнад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коте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пода</w:t>
      </w:r>
      <w:r w:rsidRPr="005F3099">
        <w:rPr>
          <w:rFonts w:ascii="Arial" w:hAnsi="Arial" w:cs="Arial"/>
          <w:iCs/>
          <w:lang w:val="sr-Cyrl-RS"/>
        </w:rPr>
        <w:t xml:space="preserve">. </w:t>
      </w:r>
      <w:r>
        <w:rPr>
          <w:rFonts w:ascii="Arial" w:hAnsi="Arial" w:cs="Arial"/>
          <w:iCs/>
          <w:lang w:val="sr-Cyrl-RS"/>
        </w:rPr>
        <w:t>Једна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појилица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обично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је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доступна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за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двије</w:t>
      </w:r>
      <w:r w:rsidR="009E4307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>краве</w:t>
      </w:r>
      <w:r w:rsidRPr="005F3099"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Cyrl-RS"/>
        </w:rPr>
        <w:t>па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се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налази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између</w:t>
      </w:r>
      <w:r w:rsidRPr="005F3099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њих</w:t>
      </w:r>
      <w:r w:rsidRPr="005F3099">
        <w:rPr>
          <w:rFonts w:ascii="Arial" w:hAnsi="Arial" w:cs="Arial"/>
          <w:iCs/>
          <w:lang w:val="sr-Cyrl-RS"/>
        </w:rPr>
        <w:t>.</w:t>
      </w:r>
    </w:p>
    <w:p w14:paraId="622D4347" w14:textId="77777777" w:rsidR="00C13FEC" w:rsidRDefault="00C13FEC" w:rsidP="00C13094">
      <w:pPr>
        <w:jc w:val="both"/>
        <w:rPr>
          <w:rFonts w:ascii="Arial" w:hAnsi="Arial" w:cs="Arial"/>
          <w:lang w:val="sr-Cyrl-RS"/>
        </w:rPr>
      </w:pPr>
    </w:p>
    <w:p w14:paraId="24CF9564" w14:textId="288BA9E0" w:rsidR="009E4307" w:rsidRDefault="009E4307" w:rsidP="009E4307">
      <w:pPr>
        <w:jc w:val="center"/>
        <w:rPr>
          <w:rFonts w:ascii="Arial" w:hAnsi="Arial" w:cs="Arial"/>
          <w:lang w:val="sr-Cyrl-RS"/>
        </w:rPr>
      </w:pPr>
      <w:r>
        <w:rPr>
          <w:noProof/>
        </w:rPr>
        <w:drawing>
          <wp:inline distT="0" distB="0" distL="0" distR="0" wp14:anchorId="1100BEE9" wp14:editId="27DB7655">
            <wp:extent cx="3714750" cy="2916106"/>
            <wp:effectExtent l="0" t="0" r="0" b="0"/>
            <wp:docPr id="195277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7771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56142" cy="294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AAF65" w14:textId="77777777" w:rsidR="009E4307" w:rsidRDefault="009E4307" w:rsidP="00C13094">
      <w:pPr>
        <w:jc w:val="both"/>
        <w:rPr>
          <w:rFonts w:ascii="Arial" w:hAnsi="Arial" w:cs="Arial"/>
          <w:i/>
          <w:u w:val="single"/>
          <w:lang w:val="sr-Cyrl-RS"/>
        </w:rPr>
      </w:pPr>
    </w:p>
    <w:p w14:paraId="6956A724" w14:textId="32A9A7C9" w:rsidR="00FC70AC" w:rsidRPr="00FC70AC" w:rsidRDefault="009E4307" w:rsidP="00FC70AC">
      <w:pPr>
        <w:jc w:val="both"/>
        <w:rPr>
          <w:rFonts w:ascii="Arial" w:hAnsi="Arial" w:cs="Arial"/>
          <w:iCs/>
          <w:lang w:val="sr-Latn-RS"/>
        </w:rPr>
      </w:pPr>
      <w:r>
        <w:rPr>
          <w:rFonts w:ascii="Arial" w:hAnsi="Arial" w:cs="Arial"/>
          <w:iCs/>
          <w:lang w:val="sr-Cyrl-RS"/>
        </w:rPr>
        <w:t>Иза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лежишта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за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краве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је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канал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за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прикупљање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измета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мокраће</w:t>
      </w:r>
      <w:r w:rsidRPr="009E4307">
        <w:rPr>
          <w:rFonts w:ascii="Arial" w:hAnsi="Arial" w:cs="Arial"/>
          <w:iCs/>
          <w:lang w:val="sr-Cyrl-RS"/>
        </w:rPr>
        <w:t xml:space="preserve">. </w:t>
      </w:r>
      <w:r>
        <w:rPr>
          <w:rFonts w:ascii="Arial" w:hAnsi="Arial" w:cs="Arial"/>
          <w:iCs/>
          <w:lang w:val="sr-Cyrl-RS"/>
        </w:rPr>
        <w:t>Уз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то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је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пролаз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који користи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узгајивач</w:t>
      </w:r>
      <w:r w:rsidRPr="009E4307"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Cyrl-RS"/>
        </w:rPr>
        <w:t>радник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на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фарми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за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музне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краве</w:t>
      </w:r>
      <w:r w:rsidRPr="009E4307"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Cyrl-RS"/>
        </w:rPr>
        <w:t>за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чишћење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стаје</w:t>
      </w:r>
      <w:r w:rsidRPr="009E4307"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Cyrl-RS"/>
        </w:rPr>
        <w:t>посматрање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 контролу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хигијене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крава</w:t>
      </w:r>
      <w:r w:rsidRPr="009E4307">
        <w:rPr>
          <w:rFonts w:ascii="Arial" w:hAnsi="Arial" w:cs="Arial"/>
          <w:iCs/>
          <w:lang w:val="sr-Cyrl-RS"/>
        </w:rPr>
        <w:t xml:space="preserve">. </w:t>
      </w:r>
      <w:r>
        <w:rPr>
          <w:rFonts w:ascii="Arial" w:hAnsi="Arial" w:cs="Arial"/>
          <w:iCs/>
          <w:lang w:val="sr-Cyrl-RS"/>
        </w:rPr>
        <w:t>Иако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је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принцип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на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који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су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грла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смјештена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у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оваквим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стајама још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увијек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исти</w:t>
      </w:r>
      <w:r w:rsidRPr="009E4307"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Cyrl-RS"/>
        </w:rPr>
        <w:t>дошло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је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до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одређене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модернизације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у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овом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lastRenderedPageBreak/>
        <w:t>систему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држања</w:t>
      </w:r>
      <w:r w:rsidRPr="009E4307">
        <w:rPr>
          <w:rFonts w:ascii="Arial" w:hAnsi="Arial" w:cs="Arial"/>
          <w:iCs/>
          <w:lang w:val="sr-Cyrl-RS"/>
        </w:rPr>
        <w:t xml:space="preserve">. </w:t>
      </w:r>
      <w:r>
        <w:rPr>
          <w:rFonts w:ascii="Arial" w:hAnsi="Arial" w:cs="Arial"/>
          <w:iCs/>
          <w:lang w:val="sr-Cyrl-RS"/>
        </w:rPr>
        <w:t>Изворни</w:t>
      </w:r>
      <w:r w:rsidR="00FC70AC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облик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лежишта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подразумијева</w:t>
      </w:r>
      <w:r w:rsidRPr="009E4307">
        <w:rPr>
          <w:rFonts w:ascii="Arial" w:hAnsi="Arial" w:cs="Arial"/>
          <w:iCs/>
          <w:lang w:val="sr-Cyrl-RS"/>
        </w:rPr>
        <w:t xml:space="preserve"> </w:t>
      </w:r>
      <w:bookmarkStart w:id="8" w:name="_Hlk189639252"/>
      <w:r>
        <w:rPr>
          <w:rFonts w:ascii="Arial" w:hAnsi="Arial" w:cs="Arial"/>
          <w:iCs/>
          <w:lang w:val="sr-Cyrl-RS"/>
        </w:rPr>
        <w:t>прос</w:t>
      </w:r>
      <w:r w:rsidR="00FC70AC">
        <w:rPr>
          <w:rFonts w:ascii="Arial" w:hAnsi="Arial" w:cs="Arial"/>
          <w:iCs/>
          <w:lang w:val="sr-Cyrl-RS"/>
        </w:rPr>
        <w:t>ти</w:t>
      </w:r>
      <w:r>
        <w:rPr>
          <w:rFonts w:ascii="Arial" w:hAnsi="Arial" w:cs="Arial"/>
          <w:iCs/>
          <w:lang w:val="sr-Cyrl-RS"/>
        </w:rPr>
        <w:t>рку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од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сламе</w:t>
      </w:r>
      <w:bookmarkEnd w:id="8"/>
      <w:r w:rsidRPr="009E4307"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Cyrl-RS"/>
        </w:rPr>
        <w:t>дужину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лежишта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од</w:t>
      </w:r>
      <w:r w:rsidRPr="009E4307">
        <w:rPr>
          <w:rFonts w:ascii="Arial" w:hAnsi="Arial" w:cs="Arial"/>
          <w:iCs/>
          <w:lang w:val="sr-Cyrl-RS"/>
        </w:rPr>
        <w:t xml:space="preserve"> 175 </w:t>
      </w:r>
      <w:r>
        <w:rPr>
          <w:rFonts w:ascii="Arial" w:hAnsi="Arial" w:cs="Arial"/>
          <w:iCs/>
          <w:lang w:val="sr-Cyrl-RS"/>
        </w:rPr>
        <w:t>до</w:t>
      </w:r>
      <w:r w:rsidRPr="009E4307">
        <w:rPr>
          <w:rFonts w:ascii="Arial" w:hAnsi="Arial" w:cs="Arial"/>
          <w:iCs/>
          <w:lang w:val="sr-Cyrl-RS"/>
        </w:rPr>
        <w:t xml:space="preserve"> 200 </w:t>
      </w:r>
      <w:r w:rsidR="00FC70AC">
        <w:rPr>
          <w:rFonts w:ascii="Arial" w:hAnsi="Arial" w:cs="Arial"/>
          <w:iCs/>
          <w:lang w:val="sr-Latn-RS"/>
        </w:rPr>
        <w:t xml:space="preserve">cm </w:t>
      </w:r>
      <w:r w:rsidRPr="009E4307">
        <w:rPr>
          <w:rFonts w:ascii="Arial" w:hAnsi="Arial" w:cs="Arial"/>
          <w:iCs/>
          <w:lang w:val="sr-Cyrl-RS"/>
        </w:rPr>
        <w:t>(</w:t>
      </w:r>
      <w:r>
        <w:rPr>
          <w:rFonts w:ascii="Arial" w:hAnsi="Arial" w:cs="Arial"/>
          <w:iCs/>
          <w:lang w:val="sr-Cyrl-RS"/>
        </w:rPr>
        <w:t>средње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лежиште</w:t>
      </w:r>
      <w:r w:rsidRPr="009E4307">
        <w:rPr>
          <w:rFonts w:ascii="Arial" w:hAnsi="Arial" w:cs="Arial"/>
          <w:iCs/>
          <w:lang w:val="sr-Cyrl-RS"/>
        </w:rPr>
        <w:t xml:space="preserve">) </w:t>
      </w:r>
      <w:r>
        <w:rPr>
          <w:rFonts w:ascii="Arial" w:hAnsi="Arial" w:cs="Arial"/>
          <w:iCs/>
          <w:lang w:val="sr-Cyrl-RS"/>
        </w:rPr>
        <w:t>или</w:t>
      </w:r>
      <w:r w:rsidRPr="009E4307">
        <w:rPr>
          <w:rFonts w:ascii="Arial" w:hAnsi="Arial" w:cs="Arial"/>
          <w:iCs/>
          <w:lang w:val="sr-Cyrl-RS"/>
        </w:rPr>
        <w:t xml:space="preserve"> 200 </w:t>
      </w:r>
      <w:r>
        <w:rPr>
          <w:rFonts w:ascii="Arial" w:hAnsi="Arial" w:cs="Arial"/>
          <w:iCs/>
          <w:lang w:val="sr-Cyrl-RS"/>
        </w:rPr>
        <w:t>до</w:t>
      </w:r>
      <w:r w:rsidRPr="009E4307">
        <w:rPr>
          <w:rFonts w:ascii="Arial" w:hAnsi="Arial" w:cs="Arial"/>
          <w:iCs/>
          <w:lang w:val="sr-Cyrl-RS"/>
        </w:rPr>
        <w:t xml:space="preserve"> 250 </w:t>
      </w:r>
      <w:r w:rsidR="00FC70AC">
        <w:rPr>
          <w:rFonts w:ascii="Arial" w:hAnsi="Arial" w:cs="Arial"/>
          <w:iCs/>
          <w:lang w:val="sr-Latn-RS"/>
        </w:rPr>
        <w:t>cm</w:t>
      </w:r>
      <w:r w:rsidRPr="009E4307">
        <w:rPr>
          <w:rFonts w:ascii="Arial" w:hAnsi="Arial" w:cs="Arial"/>
          <w:iCs/>
          <w:lang w:val="sr-Cyrl-RS"/>
        </w:rPr>
        <w:t xml:space="preserve"> (</w:t>
      </w:r>
      <w:r>
        <w:rPr>
          <w:rFonts w:ascii="Arial" w:hAnsi="Arial" w:cs="Arial"/>
          <w:iCs/>
          <w:lang w:val="sr-Cyrl-RS"/>
        </w:rPr>
        <w:t>дуго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лежиште</w:t>
      </w:r>
      <w:r w:rsidRPr="009E4307">
        <w:rPr>
          <w:rFonts w:ascii="Arial" w:hAnsi="Arial" w:cs="Arial"/>
          <w:iCs/>
          <w:lang w:val="sr-Cyrl-RS"/>
        </w:rPr>
        <w:t xml:space="preserve">). </w:t>
      </w:r>
      <w:r>
        <w:rPr>
          <w:rFonts w:ascii="Arial" w:hAnsi="Arial" w:cs="Arial"/>
          <w:iCs/>
          <w:lang w:val="sr-Cyrl-RS"/>
        </w:rPr>
        <w:t>Ширина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лежишта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у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везаном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систему</w:t>
      </w:r>
      <w:r w:rsid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>треба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да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буде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минимално</w:t>
      </w:r>
      <w:r w:rsidRPr="009E4307">
        <w:rPr>
          <w:rFonts w:ascii="Arial" w:hAnsi="Arial" w:cs="Arial"/>
          <w:iCs/>
          <w:lang w:val="sr-Cyrl-RS"/>
        </w:rPr>
        <w:t xml:space="preserve"> 110 </w:t>
      </w:r>
      <w:r w:rsidR="00FC70AC">
        <w:rPr>
          <w:rFonts w:ascii="Arial" w:hAnsi="Arial" w:cs="Arial"/>
          <w:iCs/>
          <w:lang w:val="sr-Latn-RS"/>
        </w:rPr>
        <w:t>cm</w:t>
      </w:r>
      <w:r w:rsidRPr="009E4307">
        <w:rPr>
          <w:rFonts w:ascii="Arial" w:hAnsi="Arial" w:cs="Arial"/>
          <w:iCs/>
          <w:lang w:val="sr-Cyrl-RS"/>
        </w:rPr>
        <w:t xml:space="preserve">. </w:t>
      </w:r>
      <w:r>
        <w:rPr>
          <w:rFonts w:ascii="Arial" w:hAnsi="Arial" w:cs="Arial"/>
          <w:iCs/>
          <w:lang w:val="sr-Cyrl-RS"/>
        </w:rPr>
        <w:t>Канал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за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изђубравање</w:t>
      </w:r>
      <w:r w:rsidRPr="009E4307">
        <w:rPr>
          <w:rFonts w:ascii="Arial" w:hAnsi="Arial" w:cs="Arial"/>
          <w:iCs/>
          <w:lang w:val="sr-Cyrl-RS"/>
        </w:rPr>
        <w:t xml:space="preserve"> (</w:t>
      </w:r>
      <w:r>
        <w:rPr>
          <w:rFonts w:ascii="Arial" w:hAnsi="Arial" w:cs="Arial"/>
          <w:iCs/>
          <w:lang w:val="sr-Cyrl-RS"/>
        </w:rPr>
        <w:t>стајњак</w:t>
      </w:r>
      <w:r w:rsidRPr="009E4307">
        <w:rPr>
          <w:rFonts w:ascii="Arial" w:hAnsi="Arial" w:cs="Arial"/>
          <w:iCs/>
          <w:lang w:val="sr-Cyrl-RS"/>
        </w:rPr>
        <w:t xml:space="preserve">) </w:t>
      </w:r>
      <w:r>
        <w:rPr>
          <w:rFonts w:ascii="Arial" w:hAnsi="Arial" w:cs="Arial"/>
          <w:iCs/>
          <w:lang w:val="sr-Cyrl-RS"/>
        </w:rPr>
        <w:t>служи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за</w:t>
      </w:r>
      <w:r w:rsidRPr="009E4307"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Cyrl-RS"/>
        </w:rPr>
        <w:t>одвод</w:t>
      </w:r>
      <w:r w:rsidR="00FC70AC">
        <w:rPr>
          <w:rFonts w:ascii="Arial" w:hAnsi="Arial" w:cs="Arial"/>
          <w:iCs/>
          <w:lang w:val="sr-Latn-RS"/>
        </w:rPr>
        <w:t xml:space="preserve"> чврстог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и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течног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дијела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екскремената</w:t>
      </w:r>
      <w:r w:rsidR="00FC70AC" w:rsidRPr="00FC70AC">
        <w:rPr>
          <w:rFonts w:ascii="Arial" w:hAnsi="Arial" w:cs="Arial"/>
          <w:iCs/>
          <w:lang w:val="sr-Latn-RS"/>
        </w:rPr>
        <w:t xml:space="preserve">. </w:t>
      </w:r>
      <w:r w:rsidR="00FC70AC">
        <w:rPr>
          <w:rFonts w:ascii="Arial" w:hAnsi="Arial" w:cs="Arial"/>
          <w:iCs/>
          <w:lang w:val="sr-Latn-RS"/>
        </w:rPr>
        <w:t>Да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би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се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смањило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или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избјегло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кориштење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сламе</w:t>
      </w:r>
      <w:r w:rsidR="00FC70AC" w:rsidRPr="00FC70AC">
        <w:rPr>
          <w:rFonts w:ascii="Arial" w:hAnsi="Arial" w:cs="Arial"/>
          <w:iCs/>
          <w:lang w:val="sr-Latn-RS"/>
        </w:rPr>
        <w:t>,</w:t>
      </w:r>
      <w:r w:rsidR="00FC70AC">
        <w:rPr>
          <w:rFonts w:ascii="Arial" w:hAnsi="Arial" w:cs="Arial"/>
          <w:iCs/>
          <w:lang w:val="sr-Latn-RS"/>
        </w:rPr>
        <w:t xml:space="preserve"> на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лежиште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се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може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постави</w:t>
      </w:r>
      <w:r w:rsidR="00FC70AC">
        <w:rPr>
          <w:rFonts w:ascii="Arial" w:hAnsi="Arial" w:cs="Arial"/>
          <w:iCs/>
          <w:lang w:val="sr-Cyrl-RS"/>
        </w:rPr>
        <w:t>ти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гумени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мадрац</w:t>
      </w:r>
      <w:r w:rsidR="00FC70AC" w:rsidRPr="00FC70AC">
        <w:rPr>
          <w:rFonts w:ascii="Arial" w:hAnsi="Arial" w:cs="Arial"/>
          <w:iCs/>
          <w:lang w:val="sr-Latn-RS"/>
        </w:rPr>
        <w:t xml:space="preserve">, </w:t>
      </w:r>
      <w:r w:rsidR="00FC70AC">
        <w:rPr>
          <w:rFonts w:ascii="Arial" w:hAnsi="Arial" w:cs="Arial"/>
          <w:iCs/>
          <w:lang w:val="sr-Latn-RS"/>
        </w:rPr>
        <w:t>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на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задњем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дијелу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лежишта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умјесто</w:t>
      </w:r>
      <w:r w:rsidR="00FC70AC">
        <w:rPr>
          <w:rFonts w:ascii="Arial" w:hAnsi="Arial" w:cs="Arial"/>
          <w:iCs/>
          <w:lang w:val="sr-Cyrl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канала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може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се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постави</w:t>
      </w:r>
      <w:r w:rsidR="00FC70AC">
        <w:rPr>
          <w:rFonts w:ascii="Arial" w:hAnsi="Arial" w:cs="Arial"/>
          <w:iCs/>
          <w:lang w:val="sr-Cyrl-RS"/>
        </w:rPr>
        <w:t>ти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решетка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која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покрива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канал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за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изђубравање</w:t>
      </w:r>
      <w:r w:rsidR="00FC70AC" w:rsidRPr="00FC70AC">
        <w:rPr>
          <w:rFonts w:ascii="Arial" w:hAnsi="Arial" w:cs="Arial"/>
          <w:iCs/>
          <w:lang w:val="sr-Latn-RS"/>
        </w:rPr>
        <w:t xml:space="preserve">. </w:t>
      </w:r>
      <w:r w:rsidR="00FC70AC">
        <w:rPr>
          <w:rFonts w:ascii="Arial" w:hAnsi="Arial" w:cs="Arial"/>
          <w:iCs/>
          <w:lang w:val="sr-Latn-RS"/>
        </w:rPr>
        <w:t>Из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хигијенских</w:t>
      </w:r>
      <w:r w:rsidR="00FC70AC">
        <w:rPr>
          <w:rFonts w:ascii="Arial" w:hAnsi="Arial" w:cs="Arial"/>
          <w:iCs/>
          <w:lang w:val="sr-Cyrl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разлога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дужина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лежишта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се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може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скра</w:t>
      </w:r>
      <w:r w:rsidR="00FC70AC">
        <w:rPr>
          <w:rFonts w:ascii="Arial" w:hAnsi="Arial" w:cs="Arial"/>
          <w:iCs/>
          <w:lang w:val="sr-Cyrl-RS"/>
        </w:rPr>
        <w:t>тити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на</w:t>
      </w:r>
      <w:r w:rsidR="00FC70AC" w:rsidRPr="00FC70AC">
        <w:rPr>
          <w:rFonts w:ascii="Arial" w:hAnsi="Arial" w:cs="Arial"/>
          <w:iCs/>
          <w:lang w:val="sr-Latn-RS"/>
        </w:rPr>
        <w:t xml:space="preserve"> 145 </w:t>
      </w:r>
      <w:r w:rsidR="00FC70AC">
        <w:rPr>
          <w:rFonts w:ascii="Arial" w:hAnsi="Arial" w:cs="Arial"/>
          <w:iCs/>
          <w:lang w:val="sr-Latn-RS"/>
        </w:rPr>
        <w:t>cm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тако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да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се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осигура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да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ђубриво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и</w:t>
      </w:r>
      <w:r w:rsidR="00FC70AC" w:rsidRPr="00FC70AC">
        <w:rPr>
          <w:rFonts w:ascii="Arial" w:hAnsi="Arial" w:cs="Arial"/>
          <w:iCs/>
          <w:lang w:val="sr-Latn-RS"/>
        </w:rPr>
        <w:t xml:space="preserve"> </w:t>
      </w:r>
      <w:r w:rsidR="00FC70AC">
        <w:rPr>
          <w:rFonts w:ascii="Arial" w:hAnsi="Arial" w:cs="Arial"/>
          <w:iCs/>
          <w:lang w:val="sr-Latn-RS"/>
        </w:rPr>
        <w:t>урин</w:t>
      </w:r>
    </w:p>
    <w:p w14:paraId="176B1ED7" w14:textId="319699BF" w:rsidR="009E4307" w:rsidRPr="00FC70AC" w:rsidRDefault="00FC70AC" w:rsidP="00FC70AC">
      <w:pPr>
        <w:jc w:val="both"/>
        <w:rPr>
          <w:rFonts w:ascii="Arial" w:hAnsi="Arial" w:cs="Arial"/>
          <w:iCs/>
          <w:lang w:val="sr-Latn-RS"/>
        </w:rPr>
      </w:pPr>
      <w:r>
        <w:rPr>
          <w:rFonts w:ascii="Arial" w:hAnsi="Arial" w:cs="Arial"/>
          <w:iCs/>
          <w:lang w:val="sr-Latn-RS"/>
        </w:rPr>
        <w:t>буду</w:t>
      </w:r>
      <w:r w:rsidRP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положени</w:t>
      </w:r>
      <w:r w:rsidRP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на</w:t>
      </w:r>
      <w:r w:rsidRP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решетку</w:t>
      </w:r>
      <w:r w:rsidRPr="00FC70AC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те</w:t>
      </w:r>
      <w:r w:rsidRP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пропадају</w:t>
      </w:r>
      <w:r w:rsidRP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у</w:t>
      </w:r>
      <w:r w:rsidRP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канал</w:t>
      </w:r>
      <w:r w:rsidRP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</w:t>
      </w:r>
      <w:r w:rsidRP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мијешају</w:t>
      </w:r>
      <w:r w:rsidRPr="00FC70AC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се</w:t>
      </w:r>
      <w:r w:rsidRPr="00FC70AC">
        <w:rPr>
          <w:rFonts w:ascii="Arial" w:hAnsi="Arial" w:cs="Arial"/>
          <w:iCs/>
          <w:lang w:val="sr-Latn-RS"/>
        </w:rPr>
        <w:t xml:space="preserve">. </w:t>
      </w:r>
    </w:p>
    <w:p w14:paraId="28B896A6" w14:textId="77777777" w:rsidR="009E4307" w:rsidRDefault="009E4307" w:rsidP="00C13094">
      <w:pPr>
        <w:jc w:val="both"/>
        <w:rPr>
          <w:rFonts w:ascii="Arial" w:hAnsi="Arial" w:cs="Arial"/>
          <w:iCs/>
          <w:lang w:val="sr-Latn-RS"/>
        </w:rPr>
      </w:pPr>
    </w:p>
    <w:p w14:paraId="6216C95E" w14:textId="17E827FB" w:rsidR="00FC70AC" w:rsidRPr="00FC70AC" w:rsidRDefault="00FC70AC" w:rsidP="00FC70AC">
      <w:pPr>
        <w:jc w:val="center"/>
        <w:rPr>
          <w:rFonts w:ascii="Arial" w:hAnsi="Arial" w:cs="Arial"/>
          <w:iCs/>
          <w:lang w:val="sr-Latn-RS"/>
        </w:rPr>
      </w:pPr>
      <w:r>
        <w:rPr>
          <w:noProof/>
        </w:rPr>
        <w:drawing>
          <wp:inline distT="0" distB="0" distL="0" distR="0" wp14:anchorId="4052901D" wp14:editId="5366FC2A">
            <wp:extent cx="4200525" cy="2528023"/>
            <wp:effectExtent l="0" t="0" r="0" b="0"/>
            <wp:docPr id="503749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74923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29167" cy="254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FF931" w14:textId="77777777" w:rsidR="00C82CF1" w:rsidRDefault="00C82CF1" w:rsidP="001847FA">
      <w:pPr>
        <w:jc w:val="both"/>
        <w:rPr>
          <w:rFonts w:ascii="Arial" w:hAnsi="Arial" w:cs="Arial"/>
          <w:iCs/>
          <w:lang w:val="sr-Cyrl-RS"/>
        </w:rPr>
      </w:pPr>
    </w:p>
    <w:p w14:paraId="7CA2DDE6" w14:textId="241FEB3B" w:rsidR="00215D92" w:rsidRDefault="00215D92" w:rsidP="001847FA">
      <w:pPr>
        <w:jc w:val="both"/>
        <w:rPr>
          <w:rFonts w:ascii="Arial" w:hAnsi="Arial" w:cs="Arial"/>
          <w:iCs/>
          <w:lang w:val="sr-Cyrl-RS"/>
        </w:rPr>
      </w:pPr>
      <w:r>
        <w:rPr>
          <w:rFonts w:ascii="Arial" w:hAnsi="Arial" w:cs="Arial"/>
          <w:iCs/>
          <w:lang w:val="sr-Latn-RS"/>
        </w:rPr>
        <w:t>Везани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систем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је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карактерис</w:t>
      </w:r>
      <w:r>
        <w:rPr>
          <w:rFonts w:ascii="Arial" w:hAnsi="Arial" w:cs="Arial"/>
          <w:iCs/>
          <w:lang w:val="sr-Cyrl-RS"/>
        </w:rPr>
        <w:t>ти</w:t>
      </w:r>
      <w:r>
        <w:rPr>
          <w:rFonts w:ascii="Arial" w:hAnsi="Arial" w:cs="Arial"/>
          <w:iCs/>
          <w:lang w:val="sr-Latn-RS"/>
        </w:rPr>
        <w:t>чан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за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брдско</w:t>
      </w:r>
      <w:r w:rsidR="001847FA" w:rsidRPr="001847FA">
        <w:rPr>
          <w:rFonts w:ascii="Arial" w:hAnsi="Arial" w:cs="Arial"/>
          <w:iCs/>
          <w:lang w:val="sr-Latn-RS"/>
        </w:rPr>
        <w:t>-</w:t>
      </w:r>
      <w:r>
        <w:rPr>
          <w:rFonts w:ascii="Arial" w:hAnsi="Arial" w:cs="Arial"/>
          <w:iCs/>
          <w:lang w:val="sr-Latn-RS"/>
        </w:rPr>
        <w:t>планинска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подручја</w:t>
      </w:r>
      <w:r w:rsidR="001847FA" w:rsidRPr="001847FA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за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фарме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мањим</w:t>
      </w:r>
      <w:r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Latn-RS"/>
        </w:rPr>
        <w:t>бројем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крава</w:t>
      </w:r>
      <w:r w:rsidR="001847FA" w:rsidRPr="001847FA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најчешће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до</w:t>
      </w:r>
      <w:r w:rsidR="001847FA" w:rsidRPr="001847FA">
        <w:rPr>
          <w:rFonts w:ascii="Arial" w:hAnsi="Arial" w:cs="Arial"/>
          <w:iCs/>
          <w:lang w:val="sr-Latn-RS"/>
        </w:rPr>
        <w:t xml:space="preserve"> 30 </w:t>
      </w:r>
      <w:r>
        <w:rPr>
          <w:rFonts w:ascii="Arial" w:hAnsi="Arial" w:cs="Arial"/>
          <w:iCs/>
          <w:lang w:val="sr-Latn-RS"/>
        </w:rPr>
        <w:t>грла</w:t>
      </w:r>
      <w:r w:rsidR="001847FA" w:rsidRPr="001847FA">
        <w:rPr>
          <w:rFonts w:ascii="Arial" w:hAnsi="Arial" w:cs="Arial"/>
          <w:iCs/>
          <w:lang w:val="sr-Latn-RS"/>
        </w:rPr>
        <w:t xml:space="preserve">. </w:t>
      </w:r>
      <w:r>
        <w:rPr>
          <w:rFonts w:ascii="Arial" w:hAnsi="Arial" w:cs="Arial"/>
          <w:iCs/>
          <w:lang w:val="sr-Latn-RS"/>
        </w:rPr>
        <w:t>Краве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индивидуално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везане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за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врат</w:t>
      </w:r>
      <w:r w:rsidR="001847FA" w:rsidRPr="001847FA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на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истом</w:t>
      </w:r>
      <w:r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Latn-RS"/>
        </w:rPr>
        <w:t>мјесту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хране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музу</w:t>
      </w:r>
      <w:r w:rsidR="001847FA" w:rsidRPr="001847FA">
        <w:rPr>
          <w:rFonts w:ascii="Arial" w:hAnsi="Arial" w:cs="Arial"/>
          <w:iCs/>
          <w:lang w:val="sr-Latn-RS"/>
        </w:rPr>
        <w:t xml:space="preserve">. </w:t>
      </w:r>
      <w:r>
        <w:rPr>
          <w:rFonts w:ascii="Arial" w:hAnsi="Arial" w:cs="Arial"/>
          <w:iCs/>
          <w:lang w:val="sr-Latn-RS"/>
        </w:rPr>
        <w:t>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великом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броју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случајева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оваквим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фармама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оквиру</w:t>
      </w:r>
      <w:r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Latn-RS"/>
        </w:rPr>
        <w:t>јасала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уграђене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појилице</w:t>
      </w:r>
      <w:r w:rsidR="001847FA" w:rsidRPr="001847FA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па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на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истом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мјесту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врши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напајање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грла</w:t>
      </w:r>
      <w:r w:rsidR="001847FA" w:rsidRPr="001847FA">
        <w:rPr>
          <w:rFonts w:ascii="Arial" w:hAnsi="Arial" w:cs="Arial"/>
          <w:iCs/>
          <w:lang w:val="sr-Latn-RS"/>
        </w:rPr>
        <w:t xml:space="preserve">. </w:t>
      </w:r>
    </w:p>
    <w:p w14:paraId="3EF88316" w14:textId="572ED996" w:rsidR="00FC70AC" w:rsidRDefault="00215D92" w:rsidP="001847FA">
      <w:pPr>
        <w:jc w:val="both"/>
        <w:rPr>
          <w:rFonts w:ascii="Arial" w:hAnsi="Arial" w:cs="Arial"/>
          <w:iCs/>
          <w:lang w:val="sr-Cyrl-RS"/>
        </w:rPr>
      </w:pPr>
      <w:r>
        <w:rPr>
          <w:rFonts w:ascii="Arial" w:hAnsi="Arial" w:cs="Arial"/>
          <w:iCs/>
          <w:lang w:val="sr-Latn-RS"/>
        </w:rPr>
        <w:t>Стајалишта</w:t>
      </w:r>
      <w:r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Latn-RS"/>
        </w:rPr>
        <w:t>могу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би</w:t>
      </w:r>
      <w:r>
        <w:rPr>
          <w:rFonts w:ascii="Arial" w:hAnsi="Arial" w:cs="Arial"/>
          <w:iCs/>
          <w:lang w:val="sr-Cyrl-RS"/>
        </w:rPr>
        <w:t>ти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преградама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или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без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преграда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између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крава</w:t>
      </w:r>
      <w:r w:rsidR="001847FA" w:rsidRPr="001847FA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или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преграде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групне</w:t>
      </w:r>
      <w:r w:rsidR="001847FA" w:rsidRPr="001847FA">
        <w:rPr>
          <w:rFonts w:ascii="Arial" w:hAnsi="Arial" w:cs="Arial"/>
          <w:iCs/>
          <w:lang w:val="sr-Latn-RS"/>
        </w:rPr>
        <w:t xml:space="preserve">. </w:t>
      </w:r>
      <w:r>
        <w:rPr>
          <w:rFonts w:ascii="Arial" w:hAnsi="Arial" w:cs="Arial"/>
          <w:iCs/>
          <w:lang w:val="sr-Latn-RS"/>
        </w:rPr>
        <w:t>У</w:t>
      </w:r>
      <w:r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Latn-RS"/>
        </w:rPr>
        <w:t>традиционалним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стајама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јасле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налазе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испред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крава</w:t>
      </w:r>
      <w:r w:rsidR="001847FA" w:rsidRPr="001847FA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са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слободним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простором</w:t>
      </w:r>
      <w:r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Latn-RS"/>
        </w:rPr>
        <w:t>између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њих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зида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или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без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њега</w:t>
      </w:r>
      <w:r w:rsidR="001847FA" w:rsidRPr="001847FA">
        <w:rPr>
          <w:rFonts w:ascii="Arial" w:hAnsi="Arial" w:cs="Arial"/>
          <w:iCs/>
          <w:lang w:val="sr-Latn-RS"/>
        </w:rPr>
        <w:t xml:space="preserve">. </w:t>
      </w:r>
      <w:r>
        <w:rPr>
          <w:rFonts w:ascii="Arial" w:hAnsi="Arial" w:cs="Arial"/>
          <w:iCs/>
          <w:lang w:val="sr-Latn-RS"/>
        </w:rPr>
        <w:t>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новијим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стајама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јасле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су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окренуте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средини</w:t>
      </w:r>
      <w:r w:rsidR="001847FA" w:rsidRPr="001847FA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ка</w:t>
      </w:r>
      <w:r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Latn-RS"/>
        </w:rPr>
        <w:t>централном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пролазу</w:t>
      </w:r>
      <w:r w:rsidR="001847FA" w:rsidRPr="001847FA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са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којег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ставља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храна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испред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крава</w:t>
      </w:r>
      <w:r w:rsidR="001847FA" w:rsidRPr="001847FA">
        <w:rPr>
          <w:rFonts w:ascii="Arial" w:hAnsi="Arial" w:cs="Arial"/>
          <w:iCs/>
          <w:lang w:val="sr-Latn-RS"/>
        </w:rPr>
        <w:t xml:space="preserve">. </w:t>
      </w:r>
      <w:r>
        <w:rPr>
          <w:rFonts w:ascii="Arial" w:hAnsi="Arial" w:cs="Arial"/>
          <w:iCs/>
          <w:lang w:val="sr-Latn-RS"/>
        </w:rPr>
        <w:t>Са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задње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стране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је</w:t>
      </w:r>
      <w:r>
        <w:rPr>
          <w:rFonts w:ascii="Arial" w:hAnsi="Arial" w:cs="Arial"/>
          <w:iCs/>
          <w:lang w:val="sr-Cyrl-RS"/>
        </w:rPr>
        <w:t xml:space="preserve"> </w:t>
      </w:r>
      <w:r>
        <w:rPr>
          <w:rFonts w:ascii="Arial" w:hAnsi="Arial" w:cs="Arial"/>
          <w:iCs/>
          <w:lang w:val="sr-Latn-RS"/>
        </w:rPr>
        <w:t>такође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слободан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простор</w:t>
      </w:r>
      <w:r w:rsidR="001847FA" w:rsidRPr="001847FA">
        <w:rPr>
          <w:rFonts w:ascii="Arial" w:hAnsi="Arial" w:cs="Arial"/>
          <w:iCs/>
          <w:lang w:val="sr-Latn-RS"/>
        </w:rPr>
        <w:t xml:space="preserve">, </w:t>
      </w:r>
      <w:r>
        <w:rPr>
          <w:rFonts w:ascii="Arial" w:hAnsi="Arial" w:cs="Arial"/>
          <w:iCs/>
          <w:lang w:val="sr-Latn-RS"/>
        </w:rPr>
        <w:t>са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којег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се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врши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мужа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крава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чишћење</w:t>
      </w:r>
      <w:r w:rsidR="001847FA" w:rsidRPr="001847FA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ђубрета</w:t>
      </w:r>
      <w:r w:rsidR="001847FA" w:rsidRPr="001847FA">
        <w:rPr>
          <w:rFonts w:ascii="Arial" w:hAnsi="Arial" w:cs="Arial"/>
          <w:iCs/>
          <w:lang w:val="sr-Latn-RS"/>
        </w:rPr>
        <w:t>.</w:t>
      </w:r>
    </w:p>
    <w:p w14:paraId="7CC3C51F" w14:textId="77777777" w:rsidR="00215D92" w:rsidRDefault="00215D92" w:rsidP="001847FA">
      <w:pPr>
        <w:jc w:val="both"/>
        <w:rPr>
          <w:rFonts w:ascii="Arial" w:hAnsi="Arial" w:cs="Arial"/>
          <w:iCs/>
          <w:lang w:val="sr-Cyrl-RS"/>
        </w:rPr>
      </w:pPr>
    </w:p>
    <w:bookmarkStart w:id="9" w:name="Page_17"/>
    <w:bookmarkEnd w:id="9"/>
    <w:p w14:paraId="5F4DEFD8" w14:textId="454628D9" w:rsidR="00215D92" w:rsidRDefault="00000000" w:rsidP="00215D92">
      <w:pPr>
        <w:jc w:val="center"/>
        <w:rPr>
          <w:rFonts w:ascii="Arial" w:hAnsi="Arial" w:cs="Arial"/>
          <w:iCs/>
          <w:lang w:val="sr-Cyrl-RS"/>
        </w:rPr>
      </w:pPr>
      <w:r>
        <w:rPr>
          <w:rFonts w:ascii="Arial" w:hAnsi="Arial" w:cs="Arial"/>
          <w:iCs/>
          <w:lang w:val="hr-BA"/>
        </w:rPr>
      </w:r>
      <w:r w:rsidR="00C23BF2">
        <w:rPr>
          <w:rFonts w:ascii="Arial" w:hAnsi="Arial" w:cs="Arial"/>
          <w:iCs/>
          <w:lang w:val="hr-BA"/>
        </w:rPr>
        <w:pict w14:anchorId="0B39BED1">
          <v:group id="_x0000_s2633" style="width:324.3pt;height:156.65pt;mso-position-horizontal-relative:char;mso-position-vertical-relative:line" coordsize="5970,2771" o:allowincell="f">
            <v:shape id="_x0000_s2634" style="position:absolute;left:8;top:8;width:5953;height:40;mso-position-horizontal-relative:page;mso-position-vertical-relative:page" coordsize="5953,40" o:allowincell="f" path="m-8,19r5969,e" filled="f" strokecolor="#231f20" strokeweight=".99069mm">
              <v:path arrowok="t"/>
            </v:shape>
            <v:shape id="_x0000_s2635" style="position:absolute;left:5056;top:8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636" style="position:absolute;left:5624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37" style="position:absolute;left:5056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38" style="position:absolute;left:5053;top:28;width:594;height:20;mso-position-horizontal-relative:page;mso-position-vertical-relative:page" coordsize="594,20" o:allowincell="f" path="m,l593,e" filled="f" strokecolor="#231f20" strokeweight=".44536mm">
              <v:path arrowok="t"/>
            </v:shape>
            <v:shape id="_x0000_s2639" style="position:absolute;left:5435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40" style="position:absolute;left:5245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41" style="position:absolute;left:3873;top:8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642" style="position:absolute;left:4441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43" style="position:absolute;left:3873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44" style="position:absolute;left:3871;top:28;width:594;height:20;mso-position-horizontal-relative:page;mso-position-vertical-relative:page" coordsize="594,20" o:allowincell="f" path="m,l593,e" filled="f" strokecolor="#231f20" strokeweight=".44536mm">
              <v:path arrowok="t"/>
            </v:shape>
            <v:shape id="_x0000_s2645" style="position:absolute;left:4252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46" style="position:absolute;left:4063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47" style="position:absolute;left:2691;top:8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648" style="position:absolute;left:3259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49" style="position:absolute;left:2691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50" style="position:absolute;left:2688;top:28;width:594;height:20;mso-position-horizontal-relative:page;mso-position-vertical-relative:page" coordsize="594,20" o:allowincell="f" path="m,l593,e" filled="f" strokecolor="#231f20" strokeweight=".44536mm">
              <v:path arrowok="t"/>
            </v:shape>
            <v:shape id="_x0000_s2651" style="position:absolute;left:3069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52" style="position:absolute;left:2880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53" style="position:absolute;left:1508;top:8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654" style="position:absolute;left:2076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55" style="position:absolute;left:1508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56" style="position:absolute;left:1505;top:28;width:594;height:20;mso-position-horizontal-relative:page;mso-position-vertical-relative:page" coordsize="594,20" o:allowincell="f" path="m,l593,e" filled="f" strokecolor="#231f20" strokeweight=".44536mm">
              <v:path arrowok="t"/>
            </v:shape>
            <v:shape id="_x0000_s2657" style="position:absolute;left:1887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58" style="position:absolute;left:1697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59" style="position:absolute;left:325;top:8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660" style="position:absolute;left:893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61" style="position:absolute;left:325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62" style="position:absolute;left:322;top:28;width:594;height:20;mso-position-horizontal-relative:page;mso-position-vertical-relative:page" coordsize="594,20" o:allowincell="f" path="m,l593,e" filled="f" strokecolor="#231f20" strokeweight=".44536mm">
              <v:path arrowok="t"/>
            </v:shape>
            <v:shape id="_x0000_s2663" style="position:absolute;left:704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64" style="position:absolute;left:515;top:18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65" style="position:absolute;left:4739;top:8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666" style="position:absolute;left:3556;top:8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667" style="position:absolute;left:2373;top:8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668" style="position:absolute;left:1191;top:8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669" style="position:absolute;left:8;top:8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670" style="position:absolute;left:5922;top:8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671" style="position:absolute;left:18;top:47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672" style="position:absolute;left:8;top:439;width:40;height:711;mso-position-horizontal-relative:page;mso-position-vertical-relative:page" coordsize="40,711" o:allowincell="f" path="m39,r,710l,710,,,39,xe" filled="f" strokecolor="#231f20" strokeweight=".3mm">
              <v:path arrowok="t"/>
            </v:shape>
            <v:shape id="_x0000_s2673" style="position:absolute;left:5922;top:439;width:40;height:711;mso-position-horizontal-relative:page;mso-position-vertical-relative:page" coordsize="40,711" o:allowincell="f" path="m,710l,,39,r,710l,710xe" filled="f" strokecolor="#231f20" strokeweight=".3mm">
              <v:path arrowok="t"/>
            </v:shape>
            <v:shape id="_x0000_s2674" style="position:absolute;left:41;top:1001;width:5886;height:20;mso-position-horizontal-relative:page;mso-position-vertical-relative:page" coordsize="5886,20" o:allowincell="f" path="m,l5885,e" filled="f" strokecolor="#231f20" strokeweight=".47631mm">
              <v:path arrowok="t"/>
            </v:shape>
            <v:shape id="_x0000_s2675" style="position:absolute;left:47;top:507;width:5875;height:89;mso-position-horizontal-relative:page;mso-position-vertical-relative:page" coordsize="5875,89" o:allowincell="f" path="m,l,88r5874,l5874,,,xe" filled="f" strokecolor="#231f20" strokeweight=".19997mm">
              <v:path arrowok="t"/>
            </v:shape>
            <v:shape id="_x0000_s2676" style="position:absolute;left:47;top:1098;width:5875;height:20;mso-position-horizontal-relative:page;mso-position-vertical-relative:page" coordsize="5875,20" o:allowincell="f" path="m,l5874,e" filled="f" strokecolor="#231f20" strokeweight=".19997mm">
              <v:path arrowok="t"/>
            </v:shape>
            <v:shape id="_x0000_s2677" style="position:absolute;left:568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678" style="position:absolute;left:5685;top:731;width:20;height:350;mso-position-horizontal-relative:page;mso-position-vertical-relative:page" coordsize="20,350" o:allowincell="f" path="m,l,349e" filled="f" strokecolor="white" strokeweight=".17269mm">
              <v:path arrowok="t"/>
            </v:shape>
            <v:shape id="_x0000_s2679" style="position:absolute;left:568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680" style="position:absolute;left:544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681" style="position:absolute;left:5450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682" style="position:absolute;left:544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683" style="position:absolute;left:521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684" style="position:absolute;left:5215;top:731;width:20;height:350;mso-position-horizontal-relative:page;mso-position-vertical-relative:page" coordsize="20,350" o:allowincell="f" path="m,l,349e" filled="f" strokecolor="white" strokeweight=".17269mm">
              <v:path arrowok="t"/>
            </v:shape>
            <v:shape id="_x0000_s2685" style="position:absolute;left:521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686" style="position:absolute;left:497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687" style="position:absolute;left:4980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688" style="position:absolute;left:497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689" style="position:absolute;left:474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690" style="position:absolute;left:4745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691" style="position:absolute;left:474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692" style="position:absolute;left:450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693" style="position:absolute;left:4510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694" style="position:absolute;left:450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695" style="position:absolute;left:427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696" style="position:absolute;left:4275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697" style="position:absolute;left:427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698" style="position:absolute;left:403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699" style="position:absolute;left:4040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00" style="position:absolute;left:403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01" style="position:absolute;left:380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02" style="position:absolute;left:3805;top:731;width:20;height:350;mso-position-horizontal-relative:page;mso-position-vertical-relative:page" coordsize="20,350" o:allowincell="f" path="m,l,349e" filled="f" strokecolor="white" strokeweight=".17269mm">
              <v:path arrowok="t"/>
            </v:shape>
            <v:shape id="_x0000_s2703" style="position:absolute;left:380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04" style="position:absolute;left:356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05" style="position:absolute;left:3570;top:731;width:20;height:350;mso-position-horizontal-relative:page;mso-position-vertical-relative:page" coordsize="20,350" o:allowincell="f" path="m,l,349e" filled="f" strokecolor="white" strokeweight=".17269mm">
              <v:path arrowok="t"/>
            </v:shape>
            <v:shape id="_x0000_s2706" style="position:absolute;left:356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07" style="position:absolute;left:333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08" style="position:absolute;left:3335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09" style="position:absolute;left:333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10" style="position:absolute;left:309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11" style="position:absolute;left:3100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12" style="position:absolute;left:309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13" style="position:absolute;left:286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14" style="position:absolute;left:2865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15" style="position:absolute;left:286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16" style="position:absolute;left:262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17" style="position:absolute;left:2630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18" style="position:absolute;left:262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19" style="position:absolute;left:239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20" style="position:absolute;left:2395;top:731;width:20;height:350;mso-position-horizontal-relative:page;mso-position-vertical-relative:page" coordsize="20,350" o:allowincell="f" path="m,l,349e" filled="f" strokecolor="white" strokeweight=".17269mm">
              <v:path arrowok="t"/>
            </v:shape>
            <v:shape id="_x0000_s2721" style="position:absolute;left:239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22" style="position:absolute;left:215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23" style="position:absolute;left:2160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24" style="position:absolute;left:215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25" style="position:absolute;left:192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26" style="position:absolute;left:1925;top:731;width:20;height:350;mso-position-horizontal-relative:page;mso-position-vertical-relative:page" coordsize="20,350" o:allowincell="f" path="m,l,349e" filled="f" strokecolor="white" strokeweight=".17269mm">
              <v:path arrowok="t"/>
            </v:shape>
            <v:shape id="_x0000_s2727" style="position:absolute;left:192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28" style="position:absolute;left:168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29" style="position:absolute;left:1690;top:731;width:20;height:350;mso-position-horizontal-relative:page;mso-position-vertical-relative:page" coordsize="20,350" o:allowincell="f" path="m,l,349e" filled="f" strokecolor="white" strokeweight=".17269mm">
              <v:path arrowok="t"/>
            </v:shape>
            <v:shape id="_x0000_s2730" style="position:absolute;left:168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31" style="position:absolute;left:145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32" style="position:absolute;left:1455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33" style="position:absolute;left:145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34" style="position:absolute;left:121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35" style="position:absolute;left:1220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36" style="position:absolute;left:121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37" style="position:absolute;left:98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38" style="position:absolute;left:985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39" style="position:absolute;left:98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40" style="position:absolute;left:74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41" style="position:absolute;left:750;top:731;width:20;height:350;mso-position-horizontal-relative:page;mso-position-vertical-relative:page" coordsize="20,350" o:allowincell="f" path="m,l,349e" filled="f" strokecolor="white" strokeweight=".17267mm">
              <v:path arrowok="t"/>
            </v:shape>
            <v:shape id="_x0000_s2742" style="position:absolute;left:74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43" style="position:absolute;left:510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44" style="position:absolute;left:515;top:731;width:20;height:350;mso-position-horizontal-relative:page;mso-position-vertical-relative:page" coordsize="20,350" o:allowincell="f" path="m,l,349e" filled="f" strokecolor="white" strokeweight=".17269mm">
              <v:path arrowok="t"/>
            </v:shape>
            <v:shape id="_x0000_s2745" style="position:absolute;left:510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46" style="position:absolute;left:275;top:1082;width:20;height:20;mso-position-horizontal-relative:page;mso-position-vertical-relative:page" coordsize="20,20" o:allowincell="f" path="m9,2r,5l9,8,8,9,7,9,2,9,,9,,8,,7,,2,,,,,2,,7,,8,,9,r,2xe" filled="f" strokecolor="#231f20" strokeweight=".1mm">
              <v:path arrowok="t"/>
            </v:shape>
            <v:shape id="_x0000_s2747" style="position:absolute;left:280;top:731;width:20;height:350;mso-position-horizontal-relative:page;mso-position-vertical-relative:page" coordsize="20,350" o:allowincell="f" path="m,l,349e" filled="f" strokecolor="white" strokeweight=".17269mm">
              <v:path arrowok="t"/>
            </v:shape>
            <v:shape id="_x0000_s2748" style="position:absolute;left:275;top:729;width:20;height:353;mso-position-horizontal-relative:page;mso-position-vertical-relative:page" coordsize="20,353" o:allowincell="f" path="m9,2r,348l9,351r-1,1l7,352r-5,l,352r,-1l,350,,2,,1,,,2,,7,,8,,9,1r,1xe" filled="f" strokecolor="#231f20" strokeweight=".1mm">
              <v:path arrowok="t"/>
            </v:shape>
            <v:shape id="_x0000_s2749" style="position:absolute;left:8;top:954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750" style="position:absolute;left:1191;top:954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751" style="position:absolute;left:2373;top:954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752" style="position:absolute;left:3556;top:954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753" style="position:absolute;left:4739;top:954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754" style="position:absolute;left:5922;top:954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755" style="position:absolute;left:18;top:419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756" style="position:absolute;left:28;top:417;width:172;height:20;mso-position-horizontal-relative:page;mso-position-vertical-relative:page" coordsize="172,20" o:allowincell="f" path="m,l171,e" filled="f" strokecolor="#231f20" strokeweight=".06906mm">
              <v:path arrowok="t"/>
            </v:shape>
            <v:shape id="_x0000_s2757" style="position:absolute;left:28;top:242;width:172;height:172;mso-position-horizontal-relative:page;mso-position-vertical-relative:page" coordsize="172,172" o:allowincell="f" path="m,171l,,66,13r55,37l157,104r14,67l,171xe" filled="f" strokecolor="#231f20" strokeweight=".1mm">
              <v:path arrowok="t"/>
            </v:shape>
            <v:shape id="_x0000_s2758" style="position:absolute;left:28;top:71;width:172;height:172;mso-position-horizontal-relative:page;mso-position-vertical-relative:page" coordsize="172,172" o:allowincell="f" path="m,l,171,66,157r55,-36l157,66,171,,,xe" filled="f" strokecolor="#231f20" strokeweight=".1mm">
              <v:path arrowok="t"/>
            </v:shape>
            <v:shape id="_x0000_s2759" style="position:absolute;left:28;top:69;width:172;height:20;mso-position-horizontal-relative:page;mso-position-vertical-relative:page" coordsize="172,20" o:allowincell="f" path="m,l171,e" filled="f" strokecolor="#231f20" strokeweight=".06906mm">
              <v:path arrowok="t"/>
            </v:shape>
            <v:shape id="_x0000_s2760" style="position:absolute;left:8;top:1620;width:40;height:711;mso-position-horizontal-relative:page;mso-position-vertical-relative:page" coordsize="40,711" o:allowincell="f" path="m39,r,710l,710,,,39,xe" filled="f" strokecolor="#231f20" strokeweight=".3mm">
              <v:path arrowok="t"/>
            </v:shape>
            <v:shape id="_x0000_s2761" style="position:absolute;left:5922;top:1620;width:40;height:711;mso-position-horizontal-relative:page;mso-position-vertical-relative:page" coordsize="40,711" o:allowincell="f" path="m,710l,,39,r,710l,710xe" filled="f" strokecolor="#231f20" strokeweight=".3mm">
              <v:path arrowok="t"/>
            </v:shape>
            <v:shape id="_x0000_s2762" style="position:absolute;left:41;top:1768;width:5886;height:20;mso-position-horizontal-relative:page;mso-position-vertical-relative:page" coordsize="5886,20" o:allowincell="f" path="m,l5885,e" filled="f" strokecolor="#231f20" strokeweight=".47628mm">
              <v:path arrowok="t"/>
            </v:shape>
            <v:shape id="_x0000_s2763" style="position:absolute;left:47;top:1672;width:5875;height:20;mso-position-horizontal-relative:page;mso-position-vertical-relative:page" coordsize="5875,20" o:allowincell="f" path="m,l5874,e" filled="f" strokecolor="#231f20" strokeweight=".19997mm">
              <v:path arrowok="t"/>
            </v:shape>
            <v:shape id="_x0000_s2764" style="position:absolute;left:47;top:2174;width:5875;height:89;mso-position-horizontal-relative:page;mso-position-vertical-relative:page" coordsize="5875,89" o:allowincell="f" path="m,l,88r5874,l5874,,,xe" filled="f" strokecolor="#231f20" strokeweight=".19997mm">
              <v:path arrowok="t"/>
            </v:shape>
            <v:shape id="_x0000_s2765" style="position:absolute;left:568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66" style="position:absolute;left:5685;top:1689;width:20;height:350;mso-position-horizontal-relative:page;mso-position-vertical-relative:page" coordsize="20,350" o:allowincell="f" path="m,l,350e" filled="f" strokecolor="white" strokeweight=".17269mm">
              <v:path arrowok="t"/>
            </v:shape>
            <v:shape id="_x0000_s2767" style="position:absolute;left:568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68" style="position:absolute;left:544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69" style="position:absolute;left:5450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770" style="position:absolute;left:544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71" style="position:absolute;left:521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72" style="position:absolute;left:5215;top:1689;width:20;height:350;mso-position-horizontal-relative:page;mso-position-vertical-relative:page" coordsize="20,350" o:allowincell="f" path="m,l,350e" filled="f" strokecolor="white" strokeweight=".17269mm">
              <v:path arrowok="t"/>
            </v:shape>
            <v:shape id="_x0000_s2773" style="position:absolute;left:521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74" style="position:absolute;left:497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75" style="position:absolute;left:4980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776" style="position:absolute;left:497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77" style="position:absolute;left:474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78" style="position:absolute;left:4745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779" style="position:absolute;left:474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80" style="position:absolute;left:450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81" style="position:absolute;left:4510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782" style="position:absolute;left:450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83" style="position:absolute;left:427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84" style="position:absolute;left:4275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785" style="position:absolute;left:427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86" style="position:absolute;left:403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87" style="position:absolute;left:4040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788" style="position:absolute;left:403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89" style="position:absolute;left:380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90" style="position:absolute;left:3805;top:1689;width:20;height:350;mso-position-horizontal-relative:page;mso-position-vertical-relative:page" coordsize="20,350" o:allowincell="f" path="m,l,350e" filled="f" strokecolor="white" strokeweight=".17269mm">
              <v:path arrowok="t"/>
            </v:shape>
            <v:shape id="_x0000_s2791" style="position:absolute;left:380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92" style="position:absolute;left:356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93" style="position:absolute;left:3570;top:1689;width:20;height:350;mso-position-horizontal-relative:page;mso-position-vertical-relative:page" coordsize="20,350" o:allowincell="f" path="m,l,350e" filled="f" strokecolor="white" strokeweight=".17269mm">
              <v:path arrowok="t"/>
            </v:shape>
            <v:shape id="_x0000_s2794" style="position:absolute;left:356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95" style="position:absolute;left:333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96" style="position:absolute;left:3335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797" style="position:absolute;left:333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798" style="position:absolute;left:309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799" style="position:absolute;left:3100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800" style="position:absolute;left:309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01" style="position:absolute;left:286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02" style="position:absolute;left:2865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803" style="position:absolute;left:286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04" style="position:absolute;left:262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05" style="position:absolute;left:2630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806" style="position:absolute;left:262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07" style="position:absolute;left:239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08" style="position:absolute;left:2395;top:1689;width:20;height:350;mso-position-horizontal-relative:page;mso-position-vertical-relative:page" coordsize="20,350" o:allowincell="f" path="m,l,350e" filled="f" strokecolor="white" strokeweight=".17269mm">
              <v:path arrowok="t"/>
            </v:shape>
            <v:shape id="_x0000_s2809" style="position:absolute;left:239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10" style="position:absolute;left:215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11" style="position:absolute;left:2160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812" style="position:absolute;left:215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13" style="position:absolute;left:192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14" style="position:absolute;left:1925;top:1689;width:20;height:350;mso-position-horizontal-relative:page;mso-position-vertical-relative:page" coordsize="20,350" o:allowincell="f" path="m,l,350e" filled="f" strokecolor="white" strokeweight=".17269mm">
              <v:path arrowok="t"/>
            </v:shape>
            <v:shape id="_x0000_s2815" style="position:absolute;left:192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16" style="position:absolute;left:168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17" style="position:absolute;left:1690;top:1689;width:20;height:350;mso-position-horizontal-relative:page;mso-position-vertical-relative:page" coordsize="20,350" o:allowincell="f" path="m,l,350e" filled="f" strokecolor="white" strokeweight=".17269mm">
              <v:path arrowok="t"/>
            </v:shape>
            <v:shape id="_x0000_s2818" style="position:absolute;left:168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19" style="position:absolute;left:145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20" style="position:absolute;left:1455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821" style="position:absolute;left:145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22" style="position:absolute;left:121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23" style="position:absolute;left:1220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824" style="position:absolute;left:121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25" style="position:absolute;left:98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26" style="position:absolute;left:985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827" style="position:absolute;left:98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28" style="position:absolute;left:74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29" style="position:absolute;left:750;top:1689;width:20;height:350;mso-position-horizontal-relative:page;mso-position-vertical-relative:page" coordsize="20,350" o:allowincell="f" path="m,l,350e" filled="f" strokecolor="white" strokeweight=".17267mm">
              <v:path arrowok="t"/>
            </v:shape>
            <v:shape id="_x0000_s2830" style="position:absolute;left:74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31" style="position:absolute;left:510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32" style="position:absolute;left:515;top:1689;width:20;height:350;mso-position-horizontal-relative:page;mso-position-vertical-relative:page" coordsize="20,350" o:allowincell="f" path="m,l,350e" filled="f" strokecolor="white" strokeweight=".17269mm">
              <v:path arrowok="t"/>
            </v:shape>
            <v:shape id="_x0000_s2833" style="position:absolute;left:510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34" style="position:absolute;left:275;top:1678;width:20;height:20;mso-position-horizontal-relative:page;mso-position-vertical-relative:page" coordsize="20,20" o:allowincell="f" path="m9,7l9,2,9,,8,,7,,2,,,,,,,2,,7,,8,,9r2,l7,9r1,l9,8,9,7xe" filled="f" strokecolor="#231f20" strokeweight=".1mm">
              <v:path arrowok="t"/>
            </v:shape>
            <v:shape id="_x0000_s2835" style="position:absolute;left:280;top:1689;width:20;height:350;mso-position-horizontal-relative:page;mso-position-vertical-relative:page" coordsize="20,350" o:allowincell="f" path="m,l,350e" filled="f" strokecolor="white" strokeweight=".17269mm">
              <v:path arrowok="t"/>
            </v:shape>
            <v:shape id="_x0000_s2836" style="position:absolute;left:275;top:1688;width:20;height:353;mso-position-horizontal-relative:page;mso-position-vertical-relative:page" coordsize="20,353" o:allowincell="f" path="m9,350l9,2,9,1,8,,7,,2,,,,,1,,2,,350r,1l,352r2,l7,352r1,l9,351r,-1xe" filled="f" strokecolor="#231f20" strokeweight=".1mm">
              <v:path arrowok="t"/>
            </v:shape>
            <v:shape id="_x0000_s2837" style="position:absolute;left:8;top:1776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38" style="position:absolute;left:1191;top:1776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39" style="position:absolute;left:2373;top:1776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40" style="position:absolute;left:3556;top:1776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41" style="position:absolute;left:4739;top:1776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42" style="position:absolute;left:5922;top:1776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43" style="position:absolute;left:18;top:2330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44" style="position:absolute;left:8;top:2722;width:5953;height:40;mso-position-horizontal-relative:page;mso-position-vertical-relative:page" coordsize="5953,40" o:allowincell="f" path="m-8,19r5969,e" filled="f" strokecolor="#231f20" strokeweight=".99069mm">
              <v:path arrowok="t"/>
            </v:shape>
            <v:shape id="_x0000_s2845" style="position:absolute;left:5056;top:2722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846" style="position:absolute;left:5624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47" style="position:absolute;left:5056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48" style="position:absolute;left:5053;top:2742;width:594;height:20;mso-position-horizontal-relative:page;mso-position-vertical-relative:page" coordsize="594,20" o:allowincell="f" path="m,l593,e" filled="f" strokecolor="#231f20" strokeweight=".44542mm">
              <v:path arrowok="t"/>
            </v:shape>
            <v:shape id="_x0000_s2849" style="position:absolute;left:5435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50" style="position:absolute;left:5245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51" style="position:absolute;left:3873;top:2722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852" style="position:absolute;left:4441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53" style="position:absolute;left:3873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54" style="position:absolute;left:3871;top:2742;width:594;height:20;mso-position-horizontal-relative:page;mso-position-vertical-relative:page" coordsize="594,20" o:allowincell="f" path="m,l593,e" filled="f" strokecolor="#231f20" strokeweight=".44542mm">
              <v:path arrowok="t"/>
            </v:shape>
            <v:shape id="_x0000_s2855" style="position:absolute;left:4252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56" style="position:absolute;left:4063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57" style="position:absolute;left:2691;top:2722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858" style="position:absolute;left:3259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59" style="position:absolute;left:2691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60" style="position:absolute;left:2688;top:2742;width:594;height:20;mso-position-horizontal-relative:page;mso-position-vertical-relative:page" coordsize="594,20" o:allowincell="f" path="m,l593,e" filled="f" strokecolor="#231f20" strokeweight=".44542mm">
              <v:path arrowok="t"/>
            </v:shape>
            <v:shape id="_x0000_s2861" style="position:absolute;left:3069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62" style="position:absolute;left:2880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63" style="position:absolute;left:1508;top:2722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864" style="position:absolute;left:2076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65" style="position:absolute;left:1508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66" style="position:absolute;left:1505;top:2742;width:594;height:20;mso-position-horizontal-relative:page;mso-position-vertical-relative:page" coordsize="594,20" o:allowincell="f" path="m,l593,e" filled="f" strokecolor="#231f20" strokeweight=".44542mm">
              <v:path arrowok="t"/>
            </v:shape>
            <v:shape id="_x0000_s2867" style="position:absolute;left:1887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68" style="position:absolute;left:1697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69" style="position:absolute;left:325;top:2722;width:588;height:40;mso-position-horizontal-relative:page;mso-position-vertical-relative:page" coordsize="588,40" o:allowincell="f" path="m587,r,39l,39,,,587,xe" filled="f" strokecolor="#231f20" strokeweight=".19997mm">
              <v:path arrowok="t"/>
            </v:shape>
            <v:shape id="_x0000_s2870" style="position:absolute;left:893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71" style="position:absolute;left:325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72" style="position:absolute;left:322;top:2742;width:594;height:20;mso-position-horizontal-relative:page;mso-position-vertical-relative:page" coordsize="594,20" o:allowincell="f" path="m,l593,e" filled="f" strokecolor="#231f20" strokeweight=".44542mm">
              <v:path arrowok="t"/>
            </v:shape>
            <v:shape id="_x0000_s2873" style="position:absolute;left:704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74" style="position:absolute;left:515;top:273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75" style="position:absolute;left:4739;top:2722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76" style="position:absolute;left:3556;top:2722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77" style="position:absolute;left:2373;top:2722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78" style="position:absolute;left:1191;top:2722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79" style="position:absolute;left:8;top:2722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80" style="position:absolute;left:5922;top:2722;width:40;height:40;mso-position-horizontal-relative:page;mso-position-vertical-relative:page" coordsize="40,40" o:allowincell="f" path="m39,l,,,39r39,l39,xe" fillcolor="#231f20" stroked="f">
              <v:path arrowok="t"/>
            </v:shape>
            <v:shape id="_x0000_s2881" style="position:absolute;left:18;top:270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82" style="position:absolute;left:28;top:2700;width:172;height:20;mso-position-horizontal-relative:page;mso-position-vertical-relative:page" coordsize="172,20" o:allowincell="f" path="m,l171,e" filled="f" strokecolor="#231f20" strokeweight=".069mm">
              <v:path arrowok="t"/>
            </v:shape>
            <v:shape id="_x0000_s2883" style="position:absolute;left:28;top:2525;width:172;height:172;mso-position-horizontal-relative:page;mso-position-vertical-relative:page" coordsize="172,172" o:allowincell="f" path="m,171l,,66,13r55,37l157,104r14,67l,171xe" filled="f" strokecolor="#231f20" strokeweight=".1mm">
              <v:path arrowok="t"/>
            </v:shape>
            <v:shape id="_x0000_s2884" style="position:absolute;left:28;top:2354;width:172;height:172;mso-position-horizontal-relative:page;mso-position-vertical-relative:page" coordsize="172,172" o:allowincell="f" path="m,l,171,66,157r55,-36l157,66,171,,,xe" filled="f" strokecolor="#231f20" strokeweight=".1mm">
              <v:path arrowok="t"/>
            </v:shape>
            <v:shape id="_x0000_s2885" style="position:absolute;left:28;top:2352;width:172;height:20;mso-position-horizontal-relative:page;mso-position-vertical-relative:page" coordsize="172,20" o:allowincell="f" path="m,l171,e" filled="f" strokecolor="#231f20" strokeweight=".069mm">
              <v:path arrowok="t"/>
            </v:shape>
            <v:shape id="_x0000_s2886" type="#_x0000_t75" style="position:absolute;left:18;top:1150;width:220;height:460;mso-position-horizontal-relative:page;mso-position-vertical-relative:page" o:allowincell="f">
              <v:imagedata r:id="rId14" o:title=""/>
            </v:shape>
            <v:shape id="_x0000_s2887" style="position:absolute;left:5931;top:47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88" style="position:absolute;left:5931;top:419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89" style="position:absolute;left:5770;top:417;width:172;height:20;mso-position-horizontal-relative:page;mso-position-vertical-relative:page" coordsize="172,20" o:allowincell="f" path="m,l171,e" filled="f" strokecolor="#231f20" strokeweight=".06906mm">
              <v:path arrowok="t"/>
            </v:shape>
            <v:shape id="_x0000_s2890" style="position:absolute;left:5770;top:242;width:172;height:172;mso-position-horizontal-relative:page;mso-position-vertical-relative:page" coordsize="172,172" o:allowincell="f" path="m171,171l171,,104,13,50,50,13,104,,171r171,xe" filled="f" strokecolor="#231f20" strokeweight=".1mm">
              <v:path arrowok="t"/>
            </v:shape>
            <v:shape id="_x0000_s2891" style="position:absolute;left:5770;top:71;width:172;height:172;mso-position-horizontal-relative:page;mso-position-vertical-relative:page" coordsize="172,172" o:allowincell="f" path="m171,r,171l104,157,50,121,13,66,,,171,xe" filled="f" strokecolor="#231f20" strokeweight=".1mm">
              <v:path arrowok="t"/>
            </v:shape>
            <v:shape id="_x0000_s2892" style="position:absolute;left:5770;top:69;width:172;height:20;mso-position-horizontal-relative:page;mso-position-vertical-relative:page" coordsize="172,20" o:allowincell="f" path="m,l171,e" filled="f" strokecolor="#231f20" strokeweight=".06906mm">
              <v:path arrowok="t"/>
            </v:shape>
            <v:shape id="_x0000_s2893" style="position:absolute;left:5931;top:2330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94" style="position:absolute;left:5931;top:2702;width:20;height:20;mso-position-horizontal-relative:page;mso-position-vertical-relative:page" coordsize="20,20" o:allowincell="f" path="m19,l,,,19r19,l19,xe" fillcolor="#231f20" stroked="f">
              <v:path arrowok="t"/>
            </v:shape>
            <v:shape id="_x0000_s2895" style="position:absolute;left:5770;top:2700;width:172;height:20;mso-position-horizontal-relative:page;mso-position-vertical-relative:page" coordsize="172,20" o:allowincell="f" path="m,l171,e" filled="f" strokecolor="#231f20" strokeweight=".069mm">
              <v:path arrowok="t"/>
            </v:shape>
            <v:shape id="_x0000_s2896" style="position:absolute;left:5770;top:2525;width:172;height:172;mso-position-horizontal-relative:page;mso-position-vertical-relative:page" coordsize="172,172" o:allowincell="f" path="m171,171l171,,104,13,50,50,13,104,,171r171,xe" filled="f" strokecolor="#231f20" strokeweight=".1mm">
              <v:path arrowok="t"/>
            </v:shape>
            <v:shape id="_x0000_s2897" style="position:absolute;left:5770;top:2354;width:172;height:172;mso-position-horizontal-relative:page;mso-position-vertical-relative:page" coordsize="172,172" o:allowincell="f" path="m171,r,171l104,157,50,121,13,66,,,171,xe" filled="f" strokecolor="#231f20" strokeweight=".1mm">
              <v:path arrowok="t"/>
            </v:shape>
            <v:shape id="_x0000_s2898" style="position:absolute;left:5770;top:2352;width:172;height:20;mso-position-horizontal-relative:page;mso-position-vertical-relative:page" coordsize="172,20" o:allowincell="f" path="m,l171,e" filled="f" strokecolor="#231f20" strokeweight=".069mm">
              <v:path arrowok="t"/>
            </v:shape>
            <v:shape id="_x0000_s2899" type="#_x0000_t75" style="position:absolute;left:5727;top:1150;width:220;height:460;mso-position-horizontal-relative:page;mso-position-vertical-relative:page" o:allowincell="f">
              <v:imagedata r:id="rId15" o:title=""/>
            </v:shape>
            <w10:anchorlock/>
          </v:group>
        </w:pict>
      </w:r>
    </w:p>
    <w:bookmarkStart w:id="10" w:name="Page_18"/>
    <w:bookmarkEnd w:id="10"/>
    <w:p w14:paraId="1425EA1F" w14:textId="77777777" w:rsidR="00215D92" w:rsidRDefault="00000000" w:rsidP="00215D92">
      <w:pPr>
        <w:jc w:val="center"/>
        <w:rPr>
          <w:rFonts w:ascii="Arial" w:hAnsi="Arial" w:cs="Arial"/>
          <w:iCs/>
          <w:lang w:val="sr-Cyrl-RS"/>
        </w:rPr>
      </w:pPr>
      <w:r>
        <w:rPr>
          <w:rFonts w:ascii="Arial" w:hAnsi="Arial" w:cs="Arial"/>
          <w:iCs/>
          <w:lang w:val="hr-BA"/>
        </w:rPr>
      </w:r>
      <w:r>
        <w:rPr>
          <w:rFonts w:ascii="Arial" w:hAnsi="Arial" w:cs="Arial"/>
          <w:iCs/>
          <w:lang w:val="hr-BA"/>
        </w:rPr>
        <w:pict w14:anchorId="56E45B8D">
          <v:group id="_x0000_s2969" style="width:297.65pt;height:137.4pt;mso-position-horizontal-relative:char;mso-position-vertical-relative:line" coordsize="5953,2748" o:allowincell="f">
            <v:shape id="_x0000_s2970" style="position:absolute;left:370;top:1515;width:75;height:1112;mso-position-horizontal-relative:page;mso-position-vertical-relative:page" coordsize="75,1112" o:allowincell="f" path="m,l74,r,1111l,1111,,xe" filled="f" strokecolor="#231f20" strokeweight=".3mm">
              <v:path arrowok="t"/>
            </v:shape>
            <v:shape id="_x0000_s2971" style="position:absolute;left:5507;top:1515;width:75;height:1112;mso-position-horizontal-relative:page;mso-position-vertical-relative:page" coordsize="75,1112" o:allowincell="f" path="m,l74,r,1111l,1111,,xe" filled="f" strokecolor="#231f20" strokeweight=".3mm">
              <v:path arrowok="t"/>
            </v:shape>
            <v:shape id="_x0000_s2972" style="position:absolute;left:370;top:1367;width:5212;height:75;mso-position-horizontal-relative:page;mso-position-vertical-relative:page" coordsize="5212,75" o:allowincell="f" path="m,74l,,5211,r,74l,74xe" filled="f" strokecolor="#231f20" strokeweight=".19997mm">
              <v:path arrowok="t"/>
            </v:shape>
            <v:shape id="_x0000_s2973" style="position:absolute;left:2160;top:551;width:1631;height:75;mso-position-horizontal-relative:page;mso-position-vertical-relative:page" coordsize="1631,75" o:allowincell="f" path="m,74l,,1630,r,74l,74xe" filled="f" strokecolor="#231f20" strokeweight=".19997mm">
              <v:path arrowok="t"/>
            </v:shape>
            <v:shape id="_x0000_s2974" style="position:absolute;left:2160;top:625;width:75;height:742;mso-position-horizontal-relative:page;mso-position-vertical-relative:page" coordsize="75,742" o:allowincell="f" path="m,l74,r,741l,741,,xe" filled="f" strokecolor="#231f20" strokeweight=".19997mm">
              <v:path arrowok="t"/>
            </v:shape>
            <v:shape id="_x0000_s2975" style="position:absolute;left:3717;top:625;width:75;height:742;mso-position-horizontal-relative:page;mso-position-vertical-relative:page" coordsize="75,742" o:allowincell="f" path="m,l74,r,741l,741,,xe" filled="f" strokecolor="#231f20" strokeweight=".19997mm">
              <v:path arrowok="t"/>
            </v:shape>
            <v:shape id="_x0000_s2976" style="position:absolute;left:2791;top:158;width:38;height:338;mso-position-horizontal-relative:page;mso-position-vertical-relative:page" coordsize="38,338" o:allowincell="f" path="m,l37,r,337l,337,,xe" filled="f" strokecolor="#231f20" strokeweight=".19997mm">
              <v:path arrowok="t"/>
            </v:shape>
            <v:shape id="_x0000_s2977" style="position:absolute;left:3124;top:158;width:38;height:338;mso-position-horizontal-relative:page;mso-position-vertical-relative:page" coordsize="38,338" o:allowincell="f" path="m,l37,r,337l,337,,xe" filled="f" strokecolor="#231f20" strokeweight=".19997mm">
              <v:path arrowok="t"/>
            </v:shape>
            <v:shape id="_x0000_s2978" style="position:absolute;left:132;top:207;width:2659;height:1245;mso-position-horizontal-relative:page;mso-position-vertical-relative:page" coordsize="2659,1245" o:allowincell="f" path="m15,1244l,1210,2658,r,40l15,1244xe" filled="f" strokecolor="#231f20" strokeweight=".19997mm">
              <v:path arrowok="t"/>
            </v:shape>
            <v:shape id="_x0000_s2979" style="position:absolute;left:3161;top:207;width:2659;height:1245;mso-position-horizontal-relative:page;mso-position-vertical-relative:page" coordsize="2659,1245" o:allowincell="f" path="m2642,1244r16,-34l,,,40,2642,1244xe" filled="f" strokecolor="#231f20" strokeweight=".19997mm">
              <v:path arrowok="t"/>
            </v:shape>
            <v:shape id="_x0000_s2980" style="position:absolute;left:2664;top:5;width:625;height:176;mso-position-horizontal-relative:page;mso-position-vertical-relative:page" coordsize="625,176" o:allowincell="f" path="m15,175l,142,311,,624,142r-16,33l311,40,15,175xe" filled="f" strokecolor="#231f20" strokeweight=".19997mm">
              <v:path arrowok="t"/>
            </v:shape>
            <v:shape id="_x0000_s2981" style="position:absolute;left:2791;top:113;width:38;height:45;mso-position-horizontal-relative:page;mso-position-vertical-relative:page" coordsize="38,45" o:allowincell="f" path="m37,l,,,44r37,l37,xe" fillcolor="#231f20" stroked="f">
              <v:path arrowok="t"/>
            </v:shape>
            <v:shape id="_x0000_s2982" style="position:absolute;left:3124;top:113;width:38;height:45;mso-position-horizontal-relative:page;mso-position-vertical-relative:page" coordsize="38,45" o:allowincell="f" path="m37,l,,,44r37,l37,xe" fillcolor="#231f20" stroked="f">
              <v:path arrowok="t"/>
            </v:shape>
            <v:shape id="_x0000_s2983" style="position:absolute;left:2828;top:207;width:297;height:41;mso-position-horizontal-relative:page;mso-position-vertical-relative:page" coordsize="297,41" o:allowincell="f" path="m,l296,r,40l,40,,xe" filled="f" strokecolor="#231f20" strokeweight=".19997mm">
              <v:path arrowok="t"/>
            </v:shape>
            <v:shape id="_x0000_s2984" style="position:absolute;left:2041;top:523;width:1871;height:20;mso-position-horizontal-relative:page;mso-position-vertical-relative:page" coordsize="1871,20" o:allowincell="f" path="m,l1870,e" filled="f" strokecolor="white" strokeweight="2.78pt">
              <v:path arrowok="t"/>
            </v:shape>
            <v:shape id="_x0000_s2985" style="position:absolute;left:2041;top:495;width:1871;height:56;mso-position-horizontal-relative:page;mso-position-vertical-relative:page" coordsize="1871,56" o:allowincell="f" path="m1870,55l,55,122,,1748,r122,55xe" filled="f" strokecolor="#231f20" strokeweight=".19997mm">
              <v:path arrowok="t"/>
            </v:shape>
            <v:shape id="_x0000_s2986" style="position:absolute;left:1297;top:1000;width:38;height:367;mso-position-horizontal-relative:page;mso-position-vertical-relative:page" coordsize="38,367" o:allowincell="f" path="m,l37,r,366l,366,,xe" filled="f" strokecolor="#231f20" strokeweight=".19997mm">
              <v:path arrowok="t"/>
            </v:shape>
            <v:shape id="_x0000_s2987" style="position:absolute;left:1297;top:911;width:38;height:45;mso-position-horizontal-relative:page;mso-position-vertical-relative:page" coordsize="38,45" o:allowincell="f" path="m37,l,,,44r37,l37,xe" fillcolor="#231f20" stroked="f">
              <v:path arrowok="t"/>
            </v:shape>
            <v:shape id="_x0000_s2988" style="position:absolute;left:1297;top:955;width:38;height:45;mso-position-horizontal-relative:page;mso-position-vertical-relative:page" coordsize="38,45" o:allowincell="f" path="m,l37,r,44l,44,,xe" filled="f" strokecolor="#231f20" strokeweight=".19997mm">
              <v:path arrowok="t"/>
            </v:shape>
            <v:shape id="_x0000_s2989" style="position:absolute;left:4618;top:1000;width:38;height:367;mso-position-horizontal-relative:page;mso-position-vertical-relative:page" coordsize="38,367" o:allowincell="f" path="m,l37,r,366l,366,,xe" filled="f" strokecolor="#231f20" strokeweight=".19997mm">
              <v:path arrowok="t"/>
            </v:shape>
            <v:shape id="_x0000_s2990" style="position:absolute;left:4618;top:911;width:38;height:45;mso-position-horizontal-relative:page;mso-position-vertical-relative:page" coordsize="38,45" o:allowincell="f" path="m37,l,,,44r37,l37,xe" fillcolor="#231f20" stroked="f">
              <v:path arrowok="t"/>
            </v:shape>
            <v:shape id="_x0000_s2991" style="position:absolute;left:4618;top:955;width:38;height:45;mso-position-horizontal-relative:page;mso-position-vertical-relative:page" coordsize="38,45" o:allowincell="f" path="m,l37,r,44l,44,,xe" filled="f" strokecolor="#231f20" strokeweight=".19997mm">
              <v:path arrowok="t"/>
            </v:shape>
            <v:shape id="_x0000_s2992" style="position:absolute;left:370;top:1329;width:45;height:38;mso-position-horizontal-relative:page;mso-position-vertical-relative:page" coordsize="45,38" o:allowincell="f" path="m44,l,,,37r44,l44,xe" fillcolor="#231f20" stroked="f">
              <v:path arrowok="t"/>
            </v:shape>
            <v:shape id="_x0000_s2993" style="position:absolute;left:5537;top:1329;width:45;height:38;mso-position-horizontal-relative:page;mso-position-vertical-relative:page" coordsize="45,38" o:allowincell="f" path="m44,l,,,37r44,l44,xe" fillcolor="#231f20" stroked="f">
              <v:path arrowok="t"/>
            </v:shape>
            <v:shape id="_x0000_s2994" style="position:absolute;left:4538;top:1450;width:568;height:20;mso-position-horizontal-relative:page;mso-position-vertical-relative:page" coordsize="568,20" o:allowincell="f" path="m,l567,e" filled="f" strokecolor="#231f20" strokeweight=".52686mm">
              <v:path arrowok="t"/>
            </v:shape>
            <v:shape id="_x0000_s2995" style="position:absolute;left:846;top:1450;width:568;height:20;mso-position-horizontal-relative:page;mso-position-vertical-relative:page" coordsize="568,20" o:allowincell="f" path="m,l567,e" filled="f" strokecolor="#231f20" strokeweight=".52686mm">
              <v:path arrowok="t"/>
            </v:shape>
            <v:shape id="_x0000_s2996" style="position:absolute;left:2692;top:1450;width:568;height:20;mso-position-horizontal-relative:page;mso-position-vertical-relative:page" coordsize="568,20" o:allowincell="f" path="m,l567,e" filled="f" strokecolor="#231f20" strokeweight=".52686mm">
              <v:path arrowok="t"/>
            </v:shape>
            <v:shape id="_x0000_s2997" style="position:absolute;left:370;top:2516;width:5212;height:224;mso-position-horizontal-relative:page;mso-position-vertical-relative:page" coordsize="5212,224" o:allowincell="f" path="m3347,74r,-74l3317,r-25,52l3235,69,3177,52,3150,,2062,r-27,52l1977,69,1919,52,1894,r-30,l1864,74r-753,l1111,147r-166,l945,111,,111r,73l870,184r,39l1186,223r,-75l1353,148r746,l2099,73r1014,l3113,148r913,l4026,222r316,l4342,185r869,l5211,111r-944,-1l4266,148r-167,l4100,73r-753,1xe" filled="f" strokecolor="#231f20" strokeweight=".3mm">
              <v:path arrowok="t"/>
            </v:shape>
            <v:shape id="_x0000_s2998" style="position:absolute;top:2700;width:371;height:20;mso-position-horizontal-relative:page;mso-position-vertical-relative:page" coordsize="371,20" o:allowincell="f" path="m370,l,e" filled="f" strokecolor="#231f20" strokeweight=".19997mm">
              <v:path arrowok="t"/>
            </v:shape>
            <v:shape id="_x0000_s2999" style="position:absolute;left:5582;top:2701;width:371;height:20;mso-position-horizontal-relative:page;mso-position-vertical-relative:page" coordsize="371,20" o:allowincell="f" path="m370,l,e" filled="f" strokecolor="#231f20" strokeweight=".19997mm">
              <v:path arrowok="t"/>
            </v:shape>
            <v:shape id="_x0000_s3000" style="position:absolute;left:2160;top:551;width:75;height:75;mso-position-horizontal-relative:page;mso-position-vertical-relative:page" coordsize="75,75" o:allowincell="f" path="m74,l,,,74r74,l74,xe" fillcolor="#231f20" stroked="f">
              <v:path arrowok="t"/>
            </v:shape>
            <v:shape id="_x0000_s3001" style="position:absolute;left:3717;top:551;width:75;height:75;mso-position-horizontal-relative:page;mso-position-vertical-relative:page" coordsize="75,75" o:allowincell="f" path="m74,l,,,74r74,l74,xe" fillcolor="#231f20" stroked="f">
              <v:path arrowok="t"/>
            </v:shape>
            <v:shape id="_x0000_s3002" style="position:absolute;left:370;top:1441;width:75;height:75;mso-position-horizontal-relative:page;mso-position-vertical-relative:page" coordsize="75,75" o:allowincell="f" path="m74,l,,,74r74,l74,xe" fillcolor="#231f20" stroked="f">
              <v:path arrowok="t"/>
            </v:shape>
            <v:shape id="_x0000_s3003" style="position:absolute;left:5507;top:1441;width:75;height:75;mso-position-horizontal-relative:page;mso-position-vertical-relative:page" coordsize="75,75" o:allowincell="f" path="m74,l,,,74r74,l74,xe" fillcolor="#231f20" stroked="f">
              <v:path arrowok="t"/>
            </v:shape>
            <v:shape id="_x0000_s3004" style="position:absolute;left:2401;top:2302;width:20;height:20;mso-position-horizontal-relative:page;mso-position-vertical-relative:page" coordsize="20,20" o:allowincell="f" path="m4,l14,r2,l18,1r,3l18,14r,2l16,18r-2,l4,18r-3,l,16,,14,,4,,1,1,,4,xe" filled="f" strokecolor="#231f20" strokeweight=".15mm">
              <v:path arrowok="t"/>
            </v:shape>
            <v:shape id="_x0000_s3005" style="position:absolute;left:2401;top:2191;width:20;height:20;mso-position-horizontal-relative:page;mso-position-vertical-relative:page" coordsize="20,20" o:allowincell="f" path="m4,l14,r2,l18,1r,3l18,14r,2l16,18r-2,l4,18r-3,l,16,,14,,4,,1,1,,4,xe" filled="f" strokecolor="#231f20" strokeweight=".15mm">
              <v:path arrowok="t"/>
            </v:shape>
            <v:shape id="_x0000_s3006" style="position:absolute;left:2401;top:2414;width:20;height:20;mso-position-horizontal-relative:page;mso-position-vertical-relative:page" coordsize="20,20" o:allowincell="f" path="m4,l14,r2,l18,1r,3l18,14r,2l16,18r-2,l4,18r-3,l,16,,14,,4,,1,1,,4,xe" filled="f" strokecolor="#231f20" strokeweight=".15mm">
              <v:path arrowok="t"/>
            </v:shape>
            <v:shape id="_x0000_s3007" style="position:absolute;left:1734;top:2145;width:668;height:334;mso-position-horizontal-relative:page;mso-position-vertical-relative:page" coordsize="668,334" o:allowincell="f" path="m34,l632,r14,2l657,10r7,11l667,34r,264l664,312r-7,11l646,330r-14,3l34,333,21,330,10,323,2,312,,298,,34,2,21,10,10,21,2,34,xe" filled="f" strokecolor="#231f20" strokeweight=".1mm">
              <v:path arrowok="t"/>
            </v:shape>
            <v:shape id="_x0000_s3008" style="position:absolute;left:1829;top:2163;width:20;height:297;mso-position-horizontal-relative:page;mso-position-vertical-relative:page" coordsize="20,297" o:allowincell="f" path="m,l,296e" filled="f" strokecolor="#231f20" strokeweight=".1mm">
              <v:path arrowok="t"/>
            </v:shape>
            <v:shape id="_x0000_s3009" style="position:absolute;left:1925;top:2163;width:20;height:297;mso-position-horizontal-relative:page;mso-position-vertical-relative:page" coordsize="20,297" o:allowincell="f" path="m,l,296e" filled="f" strokecolor="#231f20" strokeweight=".1mm">
              <v:path arrowok="t"/>
            </v:shape>
            <v:shape id="_x0000_s3010" style="position:absolute;left:2020;top:2163;width:20;height:297;mso-position-horizontal-relative:page;mso-position-vertical-relative:page" coordsize="20,297" o:allowincell="f" path="m,l,296e" filled="f" strokecolor="#231f20" strokeweight=".1mm">
              <v:path arrowok="t"/>
            </v:shape>
            <v:shape id="_x0000_s3011" style="position:absolute;left:2306;top:2163;width:20;height:297;mso-position-horizontal-relative:page;mso-position-vertical-relative:page" coordsize="20,297" o:allowincell="f" path="m,l,296e" filled="f" strokecolor="#231f20" strokeweight=".1mm">
              <v:path arrowok="t"/>
            </v:shape>
            <v:shape id="_x0000_s3012" style="position:absolute;left:2133;top:2478;width:20;height:112;mso-position-horizontal-relative:page;mso-position-vertical-relative:page" coordsize="20,112" o:allowincell="f" path="m,l18,r,111l,111,,xe" filled="f" strokecolor="#231f20" strokeweight=".1mm">
              <v:path arrowok="t"/>
            </v:shape>
            <v:shape id="_x0000_s3013" style="position:absolute;left:1929;top:2478;width:20;height:112;mso-position-horizontal-relative:page;mso-position-vertical-relative:page" coordsize="20,112" o:allowincell="f" path="m,l18,r,111l,111,,xe" filled="f" strokecolor="#231f20" strokeweight=".1mm">
              <v:path arrowok="t"/>
            </v:shape>
            <v:shape id="_x0000_s3014" style="position:absolute;left:2115;top:2161;width:20;height:303;mso-position-horizontal-relative:page;mso-position-vertical-relative:page" coordsize="20,303" o:allowincell="f" path="m,l,302e" filled="f" strokecolor="#231f20" strokeweight=".42692mm">
              <v:path arrowok="t"/>
            </v:shape>
            <v:shape id="_x0000_s3015" style="position:absolute;left:1753;top:2163;width:631;height:297;mso-position-horizontal-relative:page;mso-position-vertical-relative:page" coordsize="631,297" o:allowincell="f" path="m15,l615,r8,l630,7r,8l630,280r,9l623,296r-8,l15,296r-8,l,289r,-9l,15,,7,7,r8,xe" filled="f" strokecolor="#231f20" strokeweight=".1mm">
              <v:path arrowok="t"/>
            </v:shape>
            <v:shape id="_x0000_s3016" style="position:absolute;left:2197;top:1441;width:20;height:1150;mso-position-horizontal-relative:page;mso-position-vertical-relative:page" coordsize="20,1150" o:allowincell="f" path="m,l,1149e" filled="f" strokecolor="white" strokeweight="1.3076mm">
              <v:path arrowok="t"/>
            </v:shape>
            <v:shape id="_x0000_s3017" style="position:absolute;left:2160;top:1441;width:75;height:1150;mso-position-horizontal-relative:page;mso-position-vertical-relative:page" coordsize="75,1150" o:allowincell="f" path="m,l74,r,1149l,1149,,xe" filled="f" strokecolor="#231f20" strokeweight=".19997mm">
              <v:path arrowok="t"/>
            </v:shape>
            <v:shape id="_x0000_s3018" style="position:absolute;left:3532;top:2302;width:20;height:20;mso-position-horizontal-relative:page;mso-position-vertical-relative:page" coordsize="20,20" o:allowincell="f" path="m14,l4,,1,,,1,,4,,14r,2l1,18r3,l14,18r2,l18,16r,-2l18,4r,-3l16,,14,xe" filled="f" strokecolor="#231f20" strokeweight=".15mm">
              <v:path arrowok="t"/>
            </v:shape>
            <v:shape id="_x0000_s3019" style="position:absolute;left:3532;top:2191;width:20;height:20;mso-position-horizontal-relative:page;mso-position-vertical-relative:page" coordsize="20,20" o:allowincell="f" path="m14,l4,,1,,,1,,4,,14r,2l1,18r3,l14,18r2,l18,16r,-2l18,4r,-3l16,,14,xe" filled="f" strokecolor="#231f20" strokeweight=".15mm">
              <v:path arrowok="t"/>
            </v:shape>
            <v:shape id="_x0000_s3020" style="position:absolute;left:3532;top:2414;width:20;height:20;mso-position-horizontal-relative:page;mso-position-vertical-relative:page" coordsize="20,20" o:allowincell="f" path="m14,l4,,1,,,1,,4,,14r,2l1,18r3,l14,18r2,l18,16r,-2l18,4r,-3l16,,14,xe" filled="f" strokecolor="#231f20" strokeweight=".15mm">
              <v:path arrowok="t"/>
            </v:shape>
            <v:shape id="_x0000_s3021" style="position:absolute;left:3550;top:2145;width:668;height:334;mso-position-horizontal-relative:page;mso-position-vertical-relative:page" coordsize="668,334" o:allowincell="f" path="m632,l34,,21,2,10,10,2,21,,34,,298r2,14l10,323r11,7l34,333r598,l646,330r11,-7l664,312r3,-14l667,34,664,21,657,10,646,2,632,xe" filled="f" strokecolor="#231f20" strokeweight=".1mm">
              <v:path arrowok="t"/>
            </v:shape>
            <v:shape id="_x0000_s3022" style="position:absolute;left:4122;top:2163;width:20;height:297;mso-position-horizontal-relative:page;mso-position-vertical-relative:page" coordsize="20,297" o:allowincell="f" path="m,l,296e" filled="f" strokecolor="#231f20" strokeweight=".1mm">
              <v:path arrowok="t"/>
            </v:shape>
            <v:shape id="_x0000_s3023" style="position:absolute;left:4027;top:2163;width:20;height:297;mso-position-horizontal-relative:page;mso-position-vertical-relative:page" coordsize="20,297" o:allowincell="f" path="m,l,296e" filled="f" strokecolor="#231f20" strokeweight=".1mm">
              <v:path arrowok="t"/>
            </v:shape>
            <v:shape id="_x0000_s3024" style="position:absolute;left:3932;top:2163;width:20;height:297;mso-position-horizontal-relative:page;mso-position-vertical-relative:page" coordsize="20,297" o:allowincell="f" path="m,l,296e" filled="f" strokecolor="#231f20" strokeweight=".1mm">
              <v:path arrowok="t"/>
            </v:shape>
            <v:shape id="_x0000_s3025" style="position:absolute;left:3646;top:2163;width:20;height:297;mso-position-horizontal-relative:page;mso-position-vertical-relative:page" coordsize="20,297" o:allowincell="f" path="m,l,296e" filled="f" strokecolor="#231f20" strokeweight=".1mm">
              <v:path arrowok="t"/>
            </v:shape>
            <v:shape id="_x0000_s3026" style="position:absolute;left:3801;top:2478;width:20;height:112;mso-position-horizontal-relative:page;mso-position-vertical-relative:page" coordsize="20,112" o:allowincell="f" path="m18,l,,,111r18,l18,xe" filled="f" strokecolor="#231f20" strokeweight=".1mm">
              <v:path arrowok="t"/>
            </v:shape>
            <v:shape id="_x0000_s3027" style="position:absolute;left:4004;top:2478;width:20;height:112;mso-position-horizontal-relative:page;mso-position-vertical-relative:page" coordsize="20,112" o:allowincell="f" path="m18,l,,,111r18,l18,xe" filled="f" strokecolor="#231f20" strokeweight=".1mm">
              <v:path arrowok="t"/>
            </v:shape>
            <v:shape id="_x0000_s3028" style="position:absolute;left:3836;top:2161;width:20;height:303;mso-position-horizontal-relative:page;mso-position-vertical-relative:page" coordsize="20,303" o:allowincell="f" path="m,l,302e" filled="f" strokecolor="#231f20" strokeweight=".42689mm">
              <v:path arrowok="t"/>
            </v:shape>
            <v:shape id="_x0000_s3029" style="position:absolute;left:3568;top:2163;width:631;height:297;mso-position-horizontal-relative:page;mso-position-vertical-relative:page" coordsize="631,297" o:allowincell="f" path="m615,l15,,7,,,7r,8l,280r,9l7,296r8,l615,296r8,l630,289r,-9l630,15r,-8l623,r-8,xe" filled="f" strokecolor="#231f20" strokeweight=".1mm">
              <v:path arrowok="t"/>
            </v:shape>
            <v:shape id="_x0000_s3030" style="position:absolute;left:3754;top:1441;width:20;height:1149;mso-position-horizontal-relative:page;mso-position-vertical-relative:page" coordsize="20,1149" o:allowincell="f" path="m,l,1148e" filled="f" strokecolor="white" strokeweight="1.3076mm">
              <v:path arrowok="t"/>
            </v:shape>
            <v:shape id="_x0000_s3031" style="position:absolute;left:3717;top:1441;width:75;height:1149;mso-position-horizontal-relative:page;mso-position-vertical-relative:page" coordsize="75,1149" o:allowincell="f" path="m,l74,r,1148l,1148,,xe" filled="f" strokecolor="#231f20" strokeweight=".19997mm">
              <v:path arrowok="t"/>
            </v:shape>
            <v:shape id="_x0000_s3032" style="position:absolute;left:2976;top:1589;width:445;height:927;mso-position-horizontal-relative:page;mso-position-vertical-relative:page" coordsize="445,927" o:allowincell="f" path="m,l444,r,926l,926,,xe" filled="f" strokecolor="#231f20" strokeweight=".1mm">
              <v:path arrowok="t"/>
            </v:shape>
            <v:shape id="_x0000_s3033" style="position:absolute;left:2531;top:1589;width:445;height:927;mso-position-horizontal-relative:page;mso-position-vertical-relative:page" coordsize="445,927" o:allowincell="f" path="m,l444,r,926l,926,,xe" filled="f" strokecolor="#231f20" strokeweight=".1mm">
              <v:path arrowok="t"/>
            </v:shape>
            <v:shape id="_x0000_s3034" style="position:absolute;left:815;top:1589;width:371;height:1038;mso-position-horizontal-relative:page;mso-position-vertical-relative:page" coordsize="371,1038" o:allowincell="f" path="m,l370,r,1037l,1037,,xe" filled="f" strokecolor="#231f20" strokeweight=".1mm">
              <v:path arrowok="t"/>
            </v:shape>
            <v:shape id="_x0000_s3035" style="position:absolute;left:444;top:1589;width:371;height:1038;mso-position-horizontal-relative:page;mso-position-vertical-relative:page" coordsize="371,1038" o:allowincell="f" path="m,l370,r,1037l,1037,,xe" filled="f" strokecolor="#231f20" strokeweight=".1mm">
              <v:path arrowok="t"/>
            </v:shape>
            <v:shape id="_x0000_s3036" style="position:absolute;left:5137;top:1589;width:371;height:1038;mso-position-horizontal-relative:page;mso-position-vertical-relative:page" coordsize="371,1038" o:allowincell="f" path="m,l370,r,1037l,1037,,xe" filled="f" strokecolor="#231f20" strokeweight=".1mm">
              <v:path arrowok="t"/>
            </v:shape>
            <v:shape id="_x0000_s3037" style="position:absolute;left:4766;top:1589;width:371;height:1038;mso-position-horizontal-relative:page;mso-position-vertical-relative:page" coordsize="371,1038" o:allowincell="f" path="m,l370,r,1037l,1037,,xe" filled="f" strokecolor="#231f20" strokeweight=".1mm">
              <v:path arrowok="t"/>
            </v:shape>
            <w10:anchorlock/>
          </v:group>
        </w:pict>
      </w:r>
    </w:p>
    <w:p w14:paraId="52FA4044" w14:textId="65805D92" w:rsidR="00C82CF1" w:rsidRPr="00C82CF1" w:rsidRDefault="00DF3297" w:rsidP="00C82CF1">
      <w:pPr>
        <w:jc w:val="center"/>
        <w:rPr>
          <w:rFonts w:ascii="Arial" w:hAnsi="Arial" w:cs="Arial"/>
          <w:i/>
          <w:iCs/>
          <w:sz w:val="22"/>
          <w:szCs w:val="22"/>
          <w:lang w:val="sr-Cyrl-RS"/>
        </w:rPr>
      </w:pP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Примјер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добро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конструисане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стаје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за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везани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систем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држања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грла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br/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основа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(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лијево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)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и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попречни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пресјек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 xml:space="preserve"> (</w:t>
      </w:r>
      <w:r w:rsidRPr="00525EAE">
        <w:rPr>
          <w:rFonts w:ascii="Arial" w:hAnsi="Arial" w:cs="Arial"/>
          <w:i/>
          <w:iCs/>
          <w:sz w:val="22"/>
          <w:szCs w:val="22"/>
          <w:lang w:val="sr-Cyrl-RS"/>
        </w:rPr>
        <w:t>десно</w:t>
      </w:r>
      <w:r w:rsidR="00215D92" w:rsidRPr="00525EAE">
        <w:rPr>
          <w:rFonts w:ascii="Arial" w:hAnsi="Arial" w:cs="Arial"/>
          <w:i/>
          <w:iCs/>
          <w:sz w:val="22"/>
          <w:szCs w:val="22"/>
          <w:lang w:val="sr-Cyrl-RS"/>
        </w:rPr>
        <w:t>)</w:t>
      </w:r>
    </w:p>
    <w:p w14:paraId="01CA9DE9" w14:textId="77777777" w:rsidR="005715B4" w:rsidRDefault="005715B4" w:rsidP="00C13094">
      <w:pPr>
        <w:jc w:val="both"/>
        <w:rPr>
          <w:rFonts w:ascii="Arial" w:hAnsi="Arial" w:cs="Arial"/>
          <w:i/>
          <w:u w:val="single"/>
          <w:lang w:val="sr-Latn-RS"/>
        </w:rPr>
      </w:pPr>
    </w:p>
    <w:p w14:paraId="13ED84C7" w14:textId="60F71417" w:rsidR="00C13094" w:rsidRPr="00525EAE" w:rsidRDefault="009722D4" w:rsidP="00C13094">
      <w:pPr>
        <w:jc w:val="both"/>
        <w:rPr>
          <w:rFonts w:ascii="Arial" w:hAnsi="Arial" w:cs="Arial"/>
          <w:i/>
          <w:u w:val="single"/>
          <w:lang w:val="sr-Cyrl-RS"/>
        </w:rPr>
      </w:pPr>
      <w:r>
        <w:rPr>
          <w:rFonts w:ascii="Arial" w:hAnsi="Arial" w:cs="Arial"/>
          <w:i/>
          <w:u w:val="single"/>
          <w:lang w:val="sr-Cyrl-RS"/>
        </w:rPr>
        <w:t>Н</w:t>
      </w:r>
      <w:r w:rsidRPr="00525EAE">
        <w:rPr>
          <w:rFonts w:ascii="Arial" w:hAnsi="Arial" w:cs="Arial"/>
          <w:i/>
          <w:u w:val="single"/>
          <w:lang w:val="sr-Cyrl-RS"/>
        </w:rPr>
        <w:t>ачини држања телади</w:t>
      </w:r>
    </w:p>
    <w:p w14:paraId="4E6889DC" w14:textId="641CCE7A" w:rsidR="00C13094" w:rsidRPr="00525EAE" w:rsidRDefault="00C13094" w:rsidP="00C13094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lang w:val="sr-Cyrl-RS"/>
        </w:rPr>
        <w:t>Новији приступ држања телади се углавном заснива на два раздобља живота телета, и то: појединачно и групно држање телади.</w:t>
      </w:r>
    </w:p>
    <w:p w14:paraId="1B7DADC4" w14:textId="77777777" w:rsidR="00C13094" w:rsidRPr="00525EAE" w:rsidRDefault="00C13094" w:rsidP="00C13094">
      <w:pPr>
        <w:rPr>
          <w:rFonts w:ascii="Arial" w:hAnsi="Arial" w:cs="Arial"/>
          <w:lang w:val="sr-Cyrl-RS"/>
        </w:rPr>
      </w:pPr>
    </w:p>
    <w:p w14:paraId="3F8000CF" w14:textId="436A1802" w:rsidR="00C13094" w:rsidRPr="00525EAE" w:rsidRDefault="00C13094" w:rsidP="00C13094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i/>
          <w:iCs/>
          <w:lang w:val="sr-Cyrl-RS"/>
        </w:rPr>
        <w:t>Појединачно држање телади</w:t>
      </w:r>
      <w:r w:rsidRPr="00525EAE">
        <w:rPr>
          <w:rFonts w:ascii="Arial" w:hAnsi="Arial" w:cs="Arial"/>
          <w:lang w:val="sr-Cyrl-RS"/>
        </w:rPr>
        <w:t xml:space="preserve"> представља држање телади у боксовима и она се овако држе око 8 седмица. Бокс је ограђени простор, подијељен на два дијела, отворени и затворени, у којем теле има довољно мјеста да се креће, храни и врши основне </w:t>
      </w:r>
      <w:r w:rsidRPr="0072316A">
        <w:rPr>
          <w:rFonts w:ascii="Arial" w:hAnsi="Arial" w:cs="Arial"/>
        </w:rPr>
        <w:t>ﬁ</w:t>
      </w:r>
      <w:r w:rsidRPr="00525EAE">
        <w:rPr>
          <w:rFonts w:ascii="Arial" w:hAnsi="Arial" w:cs="Arial"/>
          <w:lang w:val="sr-Cyrl-RS"/>
        </w:rPr>
        <w:t xml:space="preserve">зиолошке потребе. Бокс је направљен од пластике са металном оградом у отвореном дијелу, од дрвета, са церадом итд. Бокс омогућава телету да се заштити од лоших временских услова (киша, снијег, вјетар, јако сунце), али и фармеру олакшава контролу телади од могућег преноса различитих инфективних болести које их могу погодити у том периоду развоја. Овај систем одгоја телади старости од 8 седмица се назива још и ваздушни одгој или млијечни одгој телади. Теле у оваквом систему има довољну количину ваздуха, живи у околини која није тако интензивно контаминирана микроорганизмима као што је то у класичном систему. За женску телад овај период је веома битан за развој капацитета плућа, због количине свјежег и чистог ваздуха, јер у каснијем периоду живота за производњу великих количина млијека крава треба да има снажна и развијена плућа (респираторни тип), која ће у крв доводити довољне количине кисеоника за задовољавање потреба организма. У овом периоду телад се могу држати и у групним боксовима. Основа је иста: да имају покривени и отворени дио. Потребан простор по телету износи 1,5 </w:t>
      </w:r>
      <w:r w:rsidR="00C523A7" w:rsidRPr="0072316A">
        <w:rPr>
          <w:rFonts w:ascii="Arial" w:hAnsi="Arial" w:cs="Arial"/>
        </w:rPr>
        <w:t>m</w:t>
      </w:r>
      <w:r w:rsidRPr="00525EAE">
        <w:rPr>
          <w:rFonts w:ascii="Arial" w:hAnsi="Arial" w:cs="Arial"/>
          <w:lang w:val="sr-Cyrl-RS"/>
        </w:rPr>
        <w:t xml:space="preserve">². Ако се простире слама, за овај узраст је потребно обезбиједити 0,10 – 0,20 </w:t>
      </w:r>
      <w:r w:rsidR="00C523A7" w:rsidRPr="0072316A">
        <w:rPr>
          <w:rFonts w:ascii="Arial" w:hAnsi="Arial" w:cs="Arial"/>
        </w:rPr>
        <w:t>kg</w:t>
      </w:r>
      <w:r w:rsidRPr="00525EAE">
        <w:rPr>
          <w:rFonts w:ascii="Arial" w:hAnsi="Arial" w:cs="Arial"/>
          <w:lang w:val="sr-Cyrl-RS"/>
        </w:rPr>
        <w:t xml:space="preserve"> сламе по телету.</w:t>
      </w:r>
    </w:p>
    <w:p w14:paraId="2CABDF6A" w14:textId="77777777" w:rsidR="00C13094" w:rsidRPr="00525EAE" w:rsidRDefault="00C13094" w:rsidP="00C13094">
      <w:pPr>
        <w:rPr>
          <w:rFonts w:ascii="Arial" w:hAnsi="Arial" w:cs="Arial"/>
          <w:lang w:val="sr-Cyrl-RS"/>
        </w:rPr>
      </w:pPr>
    </w:p>
    <w:p w14:paraId="58A6B3A8" w14:textId="20104007" w:rsidR="00C13094" w:rsidRPr="00525EAE" w:rsidRDefault="00C13094" w:rsidP="00C13094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i/>
          <w:iCs/>
          <w:lang w:val="sr-Cyrl-RS"/>
        </w:rPr>
        <w:t>Групно држање телади</w:t>
      </w:r>
      <w:r w:rsidRPr="00525EAE">
        <w:rPr>
          <w:rFonts w:ascii="Arial" w:hAnsi="Arial" w:cs="Arial"/>
          <w:lang w:val="sr-Cyrl-RS"/>
        </w:rPr>
        <w:t xml:space="preserve"> подразумијева држање телади у групама које се формирају у складу са узрастом телади. Обично су то групе до 30 дана разлике између група. Мада се могу формирати и старосне групе телади 2–4 мјесеца, 4–6 мјесеци, итд. Кад је у питању смјештај, телад у овом узрасту могу бити смјештена у објектима са дубоком простирком или са лежиштима. Објекти са лежиштима су бољи, јер телету омогућавају индивидуалност, а омогућавају по потреби и социјалне односе - комуникацију (играње, њушкање, чешкање итд.). У овом периоду животиње су већ припремљене на биљну исхрану. Храна треба да буде добра, квалитетна и укусна, те да омогући правилан развој јунице, која треба да отели здраво теле и произведе довољну количину млијека. За простирку је потребно обезбиједити 0,9–1,5 </w:t>
      </w:r>
      <w:r w:rsidR="00C523A7" w:rsidRPr="0072316A">
        <w:rPr>
          <w:rFonts w:ascii="Arial" w:hAnsi="Arial" w:cs="Arial"/>
        </w:rPr>
        <w:t>kg</w:t>
      </w:r>
      <w:r w:rsidRPr="00525EAE">
        <w:rPr>
          <w:rFonts w:ascii="Arial" w:hAnsi="Arial" w:cs="Arial"/>
          <w:lang w:val="sr-Cyrl-RS"/>
        </w:rPr>
        <w:t xml:space="preserve"> сламе по телету.</w:t>
      </w:r>
    </w:p>
    <w:p w14:paraId="6014F217" w14:textId="77777777" w:rsidR="00F51499" w:rsidRDefault="00F51499" w:rsidP="00C13094">
      <w:pPr>
        <w:jc w:val="both"/>
        <w:rPr>
          <w:rFonts w:ascii="Arial" w:hAnsi="Arial" w:cs="Arial"/>
          <w:i/>
          <w:u w:val="single"/>
          <w:lang w:val="sr-Cyrl-RS"/>
        </w:rPr>
      </w:pPr>
    </w:p>
    <w:p w14:paraId="36714F93" w14:textId="77777777" w:rsidR="005C2587" w:rsidRDefault="005C2587" w:rsidP="00C13094">
      <w:pPr>
        <w:jc w:val="both"/>
        <w:rPr>
          <w:rFonts w:ascii="Arial" w:hAnsi="Arial" w:cs="Arial"/>
          <w:i/>
          <w:u w:val="single"/>
          <w:lang w:val="sr-Cyrl-RS"/>
        </w:rPr>
      </w:pPr>
    </w:p>
    <w:p w14:paraId="56503A6F" w14:textId="656EA09F" w:rsidR="00C13094" w:rsidRPr="00525EAE" w:rsidRDefault="00C13094" w:rsidP="00C13094">
      <w:pPr>
        <w:jc w:val="both"/>
        <w:rPr>
          <w:rFonts w:ascii="Arial" w:hAnsi="Arial" w:cs="Arial"/>
          <w:i/>
          <w:u w:val="single"/>
          <w:lang w:val="sr-Cyrl-RS"/>
        </w:rPr>
      </w:pPr>
      <w:r w:rsidRPr="00525EAE">
        <w:rPr>
          <w:rFonts w:ascii="Arial" w:hAnsi="Arial" w:cs="Arial"/>
          <w:i/>
          <w:u w:val="single"/>
          <w:lang w:val="sr-Cyrl-RS"/>
        </w:rPr>
        <w:lastRenderedPageBreak/>
        <w:t>Производња млијека</w:t>
      </w:r>
    </w:p>
    <w:p w14:paraId="5E802FB9" w14:textId="7527EDED" w:rsidR="00E23956" w:rsidRDefault="00C13094" w:rsidP="00C13094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lang w:val="sr-Cyrl-RS"/>
        </w:rPr>
        <w:t xml:space="preserve">У очекивању даљњег тренда пораста свјетске популације, уз постепено повећање стандарда и побољшавања прехрамбених навика, према процјенама свјетске организације </w:t>
      </w:r>
      <w:r w:rsidR="00B466E4">
        <w:rPr>
          <w:rFonts w:ascii="Arial" w:hAnsi="Arial" w:cs="Arial"/>
        </w:rPr>
        <w:t>F</w:t>
      </w:r>
      <w:r w:rsidRPr="00525EAE">
        <w:rPr>
          <w:rFonts w:ascii="Arial" w:hAnsi="Arial" w:cs="Arial"/>
          <w:lang w:val="sr-Cyrl-RS"/>
        </w:rPr>
        <w:t xml:space="preserve">АО-а, потражња за млијеком и млијечним производима биће све већа. Код нас, млијеко говеда чини око 99% укупне производње млијека, док се преосталих 1% односи искључиво на млијеко оваца и коза. </w:t>
      </w:r>
    </w:p>
    <w:p w14:paraId="7199918E" w14:textId="77777777" w:rsidR="00E23956" w:rsidRDefault="00C13094" w:rsidP="00C13094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lang w:val="sr-Cyrl-RS"/>
        </w:rPr>
        <w:t xml:space="preserve">Производња млијека је најстручнија и најзахтјевнија производња у домену пољопривреде, односно сточарства. У ту производњу морају бити укључена мултидисциплинарна знања из пољопривреде, зоохигијене, здравства, патологије, заштите околине и др. Зато је то веома тешко организовати и остварити добру и хигијенски исправну производњу млијека. </w:t>
      </w:r>
    </w:p>
    <w:p w14:paraId="5EDE8E03" w14:textId="2B71F4A4" w:rsidR="00C13094" w:rsidRPr="00525EAE" w:rsidRDefault="00C13094" w:rsidP="00C13094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lang w:val="sr-Cyrl-RS"/>
        </w:rPr>
        <w:t>Животиње које производе млијеко могу бити преносници патогених микроорганизама опасних за људе (зоонозе - заједничке болести људи и животиња, нпр. туберкулоза, бедреница, бруцелоза - пренос са животиње на човјека). Патогени микроорганизми присутни у млијеку могу повећати ризик од појављивања болести које се могу прењети храном.</w:t>
      </w:r>
    </w:p>
    <w:p w14:paraId="47DB2CCD" w14:textId="77777777" w:rsidR="00E23956" w:rsidRDefault="00C13094" w:rsidP="00C13094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lang w:val="sr-Cyrl-RS"/>
        </w:rPr>
        <w:t xml:space="preserve">Циљ фармера је осигурати сигурност и квалитет сировог млијека произведеног на фарми, као и да задовољи највиша очекивања од стране прехрамбене индустрије и потрошача. Фармери би требали имати прилику да повећају вриједност њиховог крајњег производа - сировог млијека, прихватањем метода производње која задовољава захтјеве потрошача и мљекаре, што је дефинисано Правилником о квалитету свјежег сировог млијека у члану о цијени млијека, гдје постоје стимулације и дестимулације на цијену млијека на основу класа његовог квалитета. Улога произвођача млијека је да осигура провођење добре пољопривредне, хигијенске и произвођачке праксе од стране свих запослених на нивоу фарме. </w:t>
      </w:r>
    </w:p>
    <w:p w14:paraId="28505A12" w14:textId="758373F1" w:rsidR="00C13094" w:rsidRPr="00525EAE" w:rsidRDefault="00C13094" w:rsidP="00C13094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lang w:val="sr-Cyrl-RS"/>
        </w:rPr>
        <w:t>Производња млијека захтијева да, осим стручњака агронома и ветеринара, и сами одгајивачи детаљно упознају анатомске и физиолошке особине крављег вимена. На фарми се процес организације и технологије одвија на високом нивоу организованости, опремом и механизацијом, високих стандарда и квалитетном радном снагом, уз помоћ различитих, како домаћих тако и међународних стручних институција. Посебна пажња се поклања производњи млијека, па се на фармама води брига и о условима који утичу на квалитет млијека, да краве имају довољно свјежег ваздуха, воде, хране и природног свјетла.</w:t>
      </w:r>
    </w:p>
    <w:p w14:paraId="2D9C3204" w14:textId="77777777" w:rsidR="00C13094" w:rsidRPr="00525EAE" w:rsidRDefault="00C13094" w:rsidP="00C13094">
      <w:pPr>
        <w:rPr>
          <w:rFonts w:ascii="Arial" w:hAnsi="Arial" w:cs="Arial"/>
          <w:lang w:val="sr-Cyrl-RS"/>
        </w:rPr>
      </w:pPr>
    </w:p>
    <w:p w14:paraId="08F17302" w14:textId="5DCD4BF4" w:rsidR="00C13094" w:rsidRPr="00525EAE" w:rsidRDefault="00C13094" w:rsidP="00C13094">
      <w:pPr>
        <w:jc w:val="both"/>
        <w:rPr>
          <w:rFonts w:ascii="Arial" w:hAnsi="Arial" w:cs="Arial"/>
          <w:i/>
          <w:u w:val="single"/>
          <w:lang w:val="sr-Cyrl-RS"/>
        </w:rPr>
      </w:pPr>
      <w:r w:rsidRPr="00525EAE">
        <w:rPr>
          <w:rFonts w:ascii="Arial" w:hAnsi="Arial" w:cs="Arial"/>
          <w:i/>
          <w:u w:val="single"/>
          <w:lang w:val="sr-Cyrl-RS"/>
        </w:rPr>
        <w:t>Физиолошки аспект састава млијека</w:t>
      </w:r>
    </w:p>
    <w:p w14:paraId="31D5D13E" w14:textId="70A36FBF" w:rsidR="00C13094" w:rsidRPr="00525EAE" w:rsidRDefault="00C13094" w:rsidP="00C13094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lang w:val="sr-Cyrl-RS"/>
        </w:rPr>
        <w:t xml:space="preserve">Састав млијека је врло различит и код једне те исте животиње, а те разлике су још изразитије ако се ради о животињама различитих врста. Ове разлике су условљене низом фактора као што су: насљеђе, храна, фаза лактационог периода, размак између појединих мужа, клима, годишње доба итд. Поред глобулина у млијеку се од беланчевина налазе још казеин и лактоалбумин. Казеин као фосфопротеин квантитативно је најзаступљенији и представља значајан састојак млијека. Од угљених хидрата, како је напред наведено, у млијеку се налази лактоза. </w:t>
      </w:r>
      <w:r w:rsidR="00B93122">
        <w:rPr>
          <w:rFonts w:ascii="Arial" w:hAnsi="Arial" w:cs="Arial"/>
          <w:lang w:val="sr-Cyrl-RS"/>
        </w:rPr>
        <w:t>О</w:t>
      </w:r>
      <w:r w:rsidRPr="00525EAE">
        <w:rPr>
          <w:rFonts w:ascii="Arial" w:hAnsi="Arial" w:cs="Arial"/>
          <w:lang w:val="sr-Cyrl-RS"/>
        </w:rPr>
        <w:t>д масних киселина које учествују у изградњи млијечне масти најзаступљеније су олеинска, палмитинска и стеаринска, а има у мањим количинама још лецитина и холестерина. Поред наведеног, у млијеку се налазе и минералне материје, од којих има највише калцијумовог фосфата, а затим калијумових соли. У малим количинама установљени су магенизијум и натријум-хлорид, а у траговима се налази гвожђе и неки други метали.</w:t>
      </w:r>
    </w:p>
    <w:p w14:paraId="081D8086" w14:textId="7A588095" w:rsidR="00B93122" w:rsidRPr="00B93122" w:rsidRDefault="00B93122" w:rsidP="00B93122">
      <w:pPr>
        <w:jc w:val="both"/>
        <w:rPr>
          <w:rFonts w:ascii="Arial" w:hAnsi="Arial" w:cs="Arial"/>
          <w:i/>
          <w:iCs/>
          <w:u w:val="single"/>
          <w:lang w:val="sr-Cyrl-RS"/>
        </w:rPr>
      </w:pPr>
      <w:r w:rsidRPr="00B93122">
        <w:rPr>
          <w:rFonts w:ascii="Arial" w:hAnsi="Arial" w:cs="Arial"/>
          <w:i/>
          <w:iCs/>
          <w:u w:val="single"/>
          <w:lang w:val="sr-Cyrl-RS"/>
        </w:rPr>
        <w:lastRenderedPageBreak/>
        <w:t>Утицај типа оброка на масноћу млијека крава музара</w:t>
      </w:r>
    </w:p>
    <w:p w14:paraId="6ED85B1C" w14:textId="30ED774C" w:rsidR="00B93122" w:rsidRPr="00B93122" w:rsidRDefault="00B93122" w:rsidP="00B93122">
      <w:pPr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области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производње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млијека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повећањем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интензитета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запажа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тренд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да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повећа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производња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млијека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грлу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лактацији</w:t>
      </w:r>
      <w:r w:rsidRPr="00B93122">
        <w:rPr>
          <w:rFonts w:ascii="Arial" w:hAnsi="Arial" w:cs="Arial"/>
          <w:lang w:val="sr-Cyrl-RS"/>
        </w:rPr>
        <w:t xml:space="preserve">. </w:t>
      </w:r>
      <w:r>
        <w:rPr>
          <w:rFonts w:ascii="Arial" w:hAnsi="Arial" w:cs="Arial"/>
          <w:lang w:val="sr-Cyrl-RS"/>
        </w:rPr>
        <w:t>Овако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кретање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има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за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посљедицу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усавршавање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стада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популација</w:t>
      </w:r>
      <w:r w:rsidRPr="00B93122">
        <w:rPr>
          <w:rFonts w:ascii="Arial" w:hAnsi="Arial" w:cs="Arial"/>
          <w:lang w:val="sr-Cyrl-RS"/>
        </w:rPr>
        <w:t xml:space="preserve">. </w:t>
      </w:r>
      <w:r>
        <w:rPr>
          <w:rFonts w:ascii="Arial" w:hAnsi="Arial" w:cs="Arial"/>
          <w:lang w:val="sr-Cyrl-RS"/>
        </w:rPr>
        <w:t>Повећање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производње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млијека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крави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посљедица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је</w:t>
      </w:r>
      <w:r w:rsidRPr="00B93122">
        <w:rPr>
          <w:rFonts w:ascii="Arial" w:hAnsi="Arial" w:cs="Arial"/>
          <w:lang w:val="sr-Cyrl-RS"/>
        </w:rPr>
        <w:t>:</w:t>
      </w:r>
    </w:p>
    <w:p w14:paraId="7D2C377B" w14:textId="31B7DB7F" w:rsidR="00B93122" w:rsidRPr="00B93122" w:rsidRDefault="00B93122">
      <w:pPr>
        <w:pStyle w:val="ListParagraph"/>
        <w:numPr>
          <w:ilvl w:val="0"/>
          <w:numId w:val="59"/>
        </w:numPr>
        <w:jc w:val="both"/>
        <w:rPr>
          <w:rFonts w:ascii="Arial" w:hAnsi="Arial" w:cs="Arial"/>
          <w:lang w:val="sr-Cyrl-RS"/>
        </w:rPr>
      </w:pPr>
      <w:r w:rsidRPr="00B93122">
        <w:rPr>
          <w:rFonts w:ascii="Arial" w:hAnsi="Arial" w:cs="Arial"/>
          <w:lang w:val="sr-Cyrl-RS"/>
        </w:rPr>
        <w:t>боље селекције и узгоја, због употребе бољих бикова захваљујући усавршеној техници вјештачког осјемењавања,</w:t>
      </w:r>
    </w:p>
    <w:p w14:paraId="245962B2" w14:textId="2BFC445D" w:rsidR="00B93122" w:rsidRPr="00B93122" w:rsidRDefault="00B93122">
      <w:pPr>
        <w:pStyle w:val="ListParagraph"/>
        <w:numPr>
          <w:ilvl w:val="0"/>
          <w:numId w:val="59"/>
        </w:numPr>
        <w:jc w:val="both"/>
        <w:rPr>
          <w:rFonts w:ascii="Arial" w:hAnsi="Arial" w:cs="Arial"/>
          <w:lang w:val="sr-Cyrl-RS"/>
        </w:rPr>
      </w:pPr>
      <w:r w:rsidRPr="00B93122">
        <w:rPr>
          <w:rFonts w:ascii="Arial" w:hAnsi="Arial" w:cs="Arial"/>
          <w:lang w:val="sr-Cyrl-RS"/>
        </w:rPr>
        <w:t>побољшање квалитета оброка којима се хране краве музаре,</w:t>
      </w:r>
    </w:p>
    <w:p w14:paraId="142C07A1" w14:textId="57D2FF48" w:rsidR="00B93122" w:rsidRPr="00B93122" w:rsidRDefault="00B93122">
      <w:pPr>
        <w:pStyle w:val="ListParagraph"/>
        <w:numPr>
          <w:ilvl w:val="0"/>
          <w:numId w:val="59"/>
        </w:numPr>
        <w:jc w:val="both"/>
        <w:rPr>
          <w:rFonts w:ascii="Arial" w:hAnsi="Arial" w:cs="Arial"/>
          <w:lang w:val="sr-Cyrl-RS"/>
        </w:rPr>
      </w:pPr>
      <w:r w:rsidRPr="00B93122">
        <w:rPr>
          <w:rFonts w:ascii="Arial" w:hAnsi="Arial" w:cs="Arial"/>
          <w:lang w:val="sr-Cyrl-RS"/>
        </w:rPr>
        <w:t>боље организације држања музара, механизације, а понекад и аутоматизације исхране, припремања оброка и муже.</w:t>
      </w:r>
    </w:p>
    <w:p w14:paraId="04734062" w14:textId="1EFE6640" w:rsidR="00B93122" w:rsidRDefault="00B93122" w:rsidP="00B93122">
      <w:pPr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  <w:lang w:val="sr-Cyrl-RS"/>
        </w:rPr>
        <w:t>Многи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технички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напреци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организацији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држања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музара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на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крупним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фармама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омогућују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нарочито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случају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повезивања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научним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установама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да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више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пажње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посвети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узгојном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усавршавању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производних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способности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стада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да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доносе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правилне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одлуке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које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имају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за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резултат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стално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повећање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производње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крави</w:t>
      </w:r>
      <w:r w:rsidRPr="00B93122">
        <w:rPr>
          <w:rFonts w:ascii="Arial" w:hAnsi="Arial" w:cs="Arial"/>
          <w:lang w:val="sr-Cyrl-RS"/>
        </w:rPr>
        <w:t xml:space="preserve">. </w:t>
      </w:r>
      <w:r>
        <w:rPr>
          <w:rFonts w:ascii="Arial" w:hAnsi="Arial" w:cs="Arial"/>
          <w:lang w:val="sr-Cyrl-RS"/>
        </w:rPr>
        <w:t>Тренд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сталног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повећања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производње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који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је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наметнуо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употребу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хранива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високом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концентрацијом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хранљивих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материја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негде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драстично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смањио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употребу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кабастих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хранива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неопходних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исхрани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преживара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имао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је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за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посљедицу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смањење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масти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млијеку</w:t>
      </w:r>
      <w:r w:rsidRPr="00B93122">
        <w:rPr>
          <w:rFonts w:ascii="Arial" w:hAnsi="Arial" w:cs="Arial"/>
          <w:lang w:val="sr-Cyrl-RS"/>
        </w:rPr>
        <w:t xml:space="preserve">. </w:t>
      </w:r>
      <w:r>
        <w:rPr>
          <w:rFonts w:ascii="Arial" w:hAnsi="Arial" w:cs="Arial"/>
          <w:lang w:val="sr-Cyrl-RS"/>
        </w:rPr>
        <w:t>Познато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је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да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преживари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због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природе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пробавног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тракта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захтјевају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извјесну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количину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кабастих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хранива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оброку</w:t>
      </w:r>
      <w:r w:rsidRPr="00B93122">
        <w:rPr>
          <w:rFonts w:ascii="Arial" w:hAnsi="Arial" w:cs="Arial"/>
          <w:lang w:val="sr-Cyrl-RS"/>
        </w:rPr>
        <w:t xml:space="preserve">. </w:t>
      </w:r>
      <w:r>
        <w:rPr>
          <w:rFonts w:ascii="Arial" w:hAnsi="Arial" w:cs="Arial"/>
          <w:lang w:val="sr-Cyrl-RS"/>
        </w:rPr>
        <w:t>Она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дају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осећај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попуњености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бурага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више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од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тога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одржавају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нормалну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функцију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бурага</w:t>
      </w:r>
      <w:r w:rsidRPr="00B93122">
        <w:rPr>
          <w:rFonts w:ascii="Arial" w:hAnsi="Arial" w:cs="Arial"/>
          <w:lang w:val="sr-Cyrl-RS"/>
        </w:rPr>
        <w:t xml:space="preserve">. </w:t>
      </w:r>
      <w:r>
        <w:rPr>
          <w:rFonts w:ascii="Arial" w:hAnsi="Arial" w:cs="Arial"/>
          <w:lang w:val="sr-Cyrl-RS"/>
        </w:rPr>
        <w:t>Кабаста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хранива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стимулишу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секрецију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пљувачке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тиме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уношење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алкалних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пуферних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елемената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који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одржавају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Latn-RS"/>
        </w:rPr>
        <w:t>pH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бурагу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нормалним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границама</w:t>
      </w:r>
      <w:r w:rsidRPr="00B93122">
        <w:rPr>
          <w:rFonts w:ascii="Arial" w:hAnsi="Arial" w:cs="Arial"/>
          <w:lang w:val="sr-Cyrl-RS"/>
        </w:rPr>
        <w:t xml:space="preserve">. </w:t>
      </w:r>
      <w:r>
        <w:rPr>
          <w:rFonts w:ascii="Arial" w:hAnsi="Arial" w:cs="Arial"/>
          <w:lang w:val="sr-Cyrl-RS"/>
        </w:rPr>
        <w:t>Данас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је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сасвим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познато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да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физичка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форма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кабастог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хранива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оброку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количина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тим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вези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и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количина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сировог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влакна</w:t>
      </w:r>
      <w:r w:rsidRPr="00B93122">
        <w:rPr>
          <w:rFonts w:ascii="Arial" w:hAnsi="Arial" w:cs="Arial"/>
          <w:lang w:val="sr-Cyrl-RS"/>
        </w:rPr>
        <w:t xml:space="preserve">, </w:t>
      </w:r>
      <w:r>
        <w:rPr>
          <w:rFonts w:ascii="Arial" w:hAnsi="Arial" w:cs="Arial"/>
          <w:lang w:val="sr-Cyrl-RS"/>
        </w:rPr>
        <w:t>утичу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на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масноћу</w:t>
      </w:r>
      <w:r w:rsidRPr="00B93122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>млијека</w:t>
      </w:r>
      <w:r w:rsidRPr="00B93122">
        <w:rPr>
          <w:rFonts w:ascii="Arial" w:hAnsi="Arial" w:cs="Arial"/>
          <w:lang w:val="sr-Cyrl-RS"/>
        </w:rPr>
        <w:t>.</w:t>
      </w:r>
    </w:p>
    <w:p w14:paraId="4DA89BFC" w14:textId="77777777" w:rsidR="008D2FDC" w:rsidRDefault="008D2FDC" w:rsidP="009014EA">
      <w:pPr>
        <w:jc w:val="both"/>
        <w:rPr>
          <w:rFonts w:ascii="Arial" w:hAnsi="Arial" w:cs="Arial"/>
          <w:color w:val="000000"/>
          <w:szCs w:val="24"/>
          <w:u w:val="single"/>
          <w:lang w:val="sr-Cyrl-RS"/>
        </w:rPr>
      </w:pPr>
    </w:p>
    <w:p w14:paraId="246F3FA1" w14:textId="09B70788" w:rsidR="009014EA" w:rsidRPr="00525EAE" w:rsidRDefault="009014EA" w:rsidP="009014EA">
      <w:pPr>
        <w:jc w:val="both"/>
        <w:rPr>
          <w:rFonts w:ascii="Arial" w:hAnsi="Arial" w:cs="Arial"/>
          <w:color w:val="000000"/>
          <w:szCs w:val="24"/>
          <w:u w:val="single"/>
          <w:lang w:val="sr-Cyrl-RS"/>
        </w:rPr>
      </w:pPr>
      <w:r w:rsidRPr="00525EAE">
        <w:rPr>
          <w:rFonts w:ascii="Arial" w:hAnsi="Arial" w:cs="Arial"/>
          <w:color w:val="000000"/>
          <w:szCs w:val="24"/>
          <w:u w:val="single"/>
          <w:lang w:val="sr-Cyrl-RS"/>
        </w:rPr>
        <w:t>Услови које морају испуњавати фарме за држање крава:</w:t>
      </w:r>
    </w:p>
    <w:p w14:paraId="5AE8BDC8" w14:textId="76616A9D" w:rsidR="009014EA" w:rsidRPr="00525EAE" w:rsidRDefault="009014EA">
      <w:pPr>
        <w:numPr>
          <w:ilvl w:val="0"/>
          <w:numId w:val="60"/>
        </w:numPr>
        <w:jc w:val="both"/>
        <w:rPr>
          <w:rFonts w:ascii="Arial" w:hAnsi="Arial" w:cs="Arial"/>
          <w:color w:val="000000"/>
          <w:szCs w:val="24"/>
          <w:lang w:val="sr-Cyrl-RS"/>
        </w:rPr>
      </w:pPr>
      <w:r w:rsidRPr="00525EAE">
        <w:rPr>
          <w:rFonts w:ascii="Arial" w:hAnsi="Arial" w:cs="Arial"/>
          <w:color w:val="000000"/>
          <w:szCs w:val="24"/>
          <w:lang w:val="sr-Cyrl-RS"/>
        </w:rPr>
        <w:t>Окружење за животиње и поступање са животињама морају бити такви да поспјешују здравље и добробит животиња. Вођење органске животињске производње треба да карактерисе изврсна њега и заштита.</w:t>
      </w:r>
    </w:p>
    <w:p w14:paraId="2DC587A3" w14:textId="4902E387" w:rsidR="009014EA" w:rsidRPr="00525EAE" w:rsidRDefault="009014EA">
      <w:pPr>
        <w:numPr>
          <w:ilvl w:val="0"/>
          <w:numId w:val="60"/>
        </w:numPr>
        <w:jc w:val="both"/>
        <w:rPr>
          <w:rFonts w:ascii="Arial" w:hAnsi="Arial" w:cs="Arial"/>
          <w:color w:val="000000"/>
          <w:szCs w:val="24"/>
          <w:lang w:val="sr-Cyrl-RS"/>
        </w:rPr>
      </w:pPr>
      <w:r w:rsidRPr="00525EAE">
        <w:rPr>
          <w:rFonts w:ascii="Arial" w:hAnsi="Arial" w:cs="Arial"/>
          <w:color w:val="000000"/>
          <w:szCs w:val="24"/>
          <w:lang w:val="sr-Cyrl-RS"/>
        </w:rPr>
        <w:t>Животиње морају имати довољно свјежег зрака, воде, хране и природног свјетла да би се задовољиле њихове потребе.</w:t>
      </w:r>
    </w:p>
    <w:p w14:paraId="0DF133DC" w14:textId="1EACF794" w:rsidR="009014EA" w:rsidRPr="00525EAE" w:rsidRDefault="009014EA">
      <w:pPr>
        <w:numPr>
          <w:ilvl w:val="0"/>
          <w:numId w:val="60"/>
        </w:numPr>
        <w:jc w:val="both"/>
        <w:rPr>
          <w:rFonts w:ascii="Arial" w:hAnsi="Arial" w:cs="Arial"/>
          <w:color w:val="000000"/>
          <w:szCs w:val="24"/>
          <w:lang w:val="sr-Cyrl-RS"/>
        </w:rPr>
      </w:pPr>
      <w:r w:rsidRPr="00525EAE">
        <w:rPr>
          <w:rFonts w:ascii="Arial" w:hAnsi="Arial" w:cs="Arial"/>
          <w:color w:val="000000"/>
          <w:szCs w:val="24"/>
          <w:lang w:val="sr-Cyrl-RS"/>
        </w:rPr>
        <w:t>Свим животињама морају бити доступни испаша или испуст, када год то психолошки услови животиња, вријеме и стање терена дозвољавају.</w:t>
      </w:r>
    </w:p>
    <w:p w14:paraId="795F48DF" w14:textId="6E46C3AF" w:rsidR="009014EA" w:rsidRPr="00525EAE" w:rsidRDefault="009014EA">
      <w:pPr>
        <w:numPr>
          <w:ilvl w:val="0"/>
          <w:numId w:val="60"/>
        </w:numPr>
        <w:jc w:val="both"/>
        <w:rPr>
          <w:rFonts w:ascii="Arial" w:hAnsi="Arial" w:cs="Arial"/>
          <w:color w:val="000000"/>
          <w:szCs w:val="24"/>
          <w:lang w:val="sr-Cyrl-RS"/>
        </w:rPr>
      </w:pPr>
      <w:r w:rsidRPr="00525EAE">
        <w:rPr>
          <w:rFonts w:ascii="Arial" w:hAnsi="Arial" w:cs="Arial"/>
          <w:color w:val="000000"/>
          <w:szCs w:val="24"/>
          <w:lang w:val="sr-Cyrl-RS"/>
        </w:rPr>
        <w:t>Такви простори морају бити дјелимично покривени. Да би се смањио стрес животиња, животиње ће имати заклоне и заштите од температуре, кише, блата и вјетра.</w:t>
      </w:r>
    </w:p>
    <w:p w14:paraId="577B9DED" w14:textId="31BC3635" w:rsidR="009014EA" w:rsidRPr="001632AC" w:rsidRDefault="009014EA">
      <w:pPr>
        <w:numPr>
          <w:ilvl w:val="0"/>
          <w:numId w:val="60"/>
        </w:numPr>
        <w:jc w:val="both"/>
        <w:rPr>
          <w:rFonts w:ascii="Arial" w:hAnsi="Arial" w:cs="Arial"/>
          <w:color w:val="000000"/>
          <w:szCs w:val="24"/>
        </w:rPr>
      </w:pPr>
      <w:r w:rsidRPr="00525EAE">
        <w:rPr>
          <w:rFonts w:ascii="Arial" w:hAnsi="Arial" w:cs="Arial"/>
          <w:color w:val="000000"/>
          <w:szCs w:val="24"/>
          <w:lang w:val="sr-Cyrl-RS"/>
        </w:rPr>
        <w:t xml:space="preserve">Везање животиња у штали је дозвољено уколико то нема негативан утицај на добробит животиње. Животињама ће бити доступни засјењени простор и вода кад год је то потребно и биће им омогућено да се редовно крећу. </w:t>
      </w:r>
      <w:proofErr w:type="spellStart"/>
      <w:r>
        <w:rPr>
          <w:rFonts w:ascii="Arial" w:hAnsi="Arial" w:cs="Arial"/>
          <w:color w:val="000000"/>
          <w:szCs w:val="24"/>
        </w:rPr>
        <w:t>Везање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</w:rPr>
        <w:t>животињама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неће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узроковати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повреде</w:t>
      </w:r>
      <w:proofErr w:type="spellEnd"/>
      <w:r w:rsidRPr="001632AC">
        <w:rPr>
          <w:rFonts w:ascii="Arial" w:hAnsi="Arial" w:cs="Arial"/>
          <w:color w:val="000000"/>
          <w:szCs w:val="24"/>
        </w:rPr>
        <w:t>.</w:t>
      </w:r>
    </w:p>
    <w:p w14:paraId="3C66844F" w14:textId="3473B993" w:rsidR="009014EA" w:rsidRPr="001632AC" w:rsidRDefault="009014EA">
      <w:pPr>
        <w:numPr>
          <w:ilvl w:val="0"/>
          <w:numId w:val="60"/>
        </w:numPr>
        <w:jc w:val="both"/>
        <w:rPr>
          <w:rFonts w:ascii="Arial" w:hAnsi="Arial" w:cs="Arial"/>
          <w:color w:val="000000"/>
          <w:szCs w:val="24"/>
        </w:rPr>
      </w:pPr>
      <w:proofErr w:type="spellStart"/>
      <w:r>
        <w:rPr>
          <w:rFonts w:ascii="Arial" w:hAnsi="Arial" w:cs="Arial"/>
          <w:color w:val="000000"/>
          <w:szCs w:val="24"/>
        </w:rPr>
        <w:t>Констукција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објеката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за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смјештање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животиња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мора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обезбиједити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изолацију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</w:rPr>
        <w:t>гријање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</w:rPr>
        <w:t>хлађење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r>
        <w:rPr>
          <w:rFonts w:ascii="Arial" w:hAnsi="Arial" w:cs="Arial"/>
          <w:color w:val="000000"/>
          <w:szCs w:val="24"/>
        </w:rPr>
        <w:t>и</w:t>
      </w:r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вентилацију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објекта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да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би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омогућила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циркулација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зрака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</w:rPr>
        <w:t>ниво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прашине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</w:rPr>
        <w:t>температура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</w:rPr>
        <w:t>релативна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влажности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зрака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r>
        <w:rPr>
          <w:rFonts w:ascii="Arial" w:hAnsi="Arial" w:cs="Arial"/>
          <w:color w:val="000000"/>
          <w:szCs w:val="24"/>
        </w:rPr>
        <w:t>и</w:t>
      </w:r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концентрација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гаса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до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нивоа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који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није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штетан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за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стоку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. </w:t>
      </w:r>
      <w:proofErr w:type="spellStart"/>
      <w:r>
        <w:rPr>
          <w:rFonts w:ascii="Arial" w:hAnsi="Arial" w:cs="Arial"/>
          <w:color w:val="000000"/>
          <w:szCs w:val="24"/>
        </w:rPr>
        <w:t>Животињама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којима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је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потребна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стеља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</w:rPr>
        <w:t>обезбиједиће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природни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материјали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. </w:t>
      </w:r>
      <w:proofErr w:type="spellStart"/>
      <w:r>
        <w:rPr>
          <w:rFonts w:ascii="Arial" w:hAnsi="Arial" w:cs="Arial"/>
          <w:color w:val="000000"/>
          <w:szCs w:val="24"/>
        </w:rPr>
        <w:t>Животиње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ће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имати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довољно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слободе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за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кретање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r>
        <w:rPr>
          <w:rFonts w:ascii="Arial" w:hAnsi="Arial" w:cs="Arial"/>
          <w:color w:val="000000"/>
          <w:szCs w:val="24"/>
        </w:rPr>
        <w:t>и</w:t>
      </w:r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могућност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да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исказују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своје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нормалне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видове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понашања</w:t>
      </w:r>
      <w:proofErr w:type="spellEnd"/>
      <w:r w:rsidRPr="001632AC">
        <w:rPr>
          <w:rFonts w:ascii="Arial" w:hAnsi="Arial" w:cs="Arial"/>
          <w:color w:val="000000"/>
          <w:szCs w:val="24"/>
        </w:rPr>
        <w:t>.</w:t>
      </w:r>
    </w:p>
    <w:p w14:paraId="43EEA42A" w14:textId="0EDF96AD" w:rsidR="009014EA" w:rsidRPr="001632AC" w:rsidRDefault="009014EA">
      <w:pPr>
        <w:numPr>
          <w:ilvl w:val="0"/>
          <w:numId w:val="60"/>
        </w:numPr>
        <w:jc w:val="both"/>
        <w:rPr>
          <w:rFonts w:ascii="Arial" w:hAnsi="Arial" w:cs="Arial"/>
          <w:color w:val="000000"/>
          <w:szCs w:val="24"/>
        </w:rPr>
      </w:pPr>
      <w:proofErr w:type="spellStart"/>
      <w:r>
        <w:rPr>
          <w:rFonts w:ascii="Arial" w:hAnsi="Arial" w:cs="Arial"/>
          <w:color w:val="000000"/>
          <w:szCs w:val="24"/>
        </w:rPr>
        <w:t>Материјали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за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изградњу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r>
        <w:rPr>
          <w:rFonts w:ascii="Arial" w:hAnsi="Arial" w:cs="Arial"/>
          <w:color w:val="000000"/>
          <w:szCs w:val="24"/>
        </w:rPr>
        <w:t>и</w:t>
      </w:r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опрема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за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производњу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не</w:t>
      </w:r>
      <w:proofErr w:type="spellEnd"/>
      <w:r w:rsidR="00B93122">
        <w:rPr>
          <w:rFonts w:ascii="Arial" w:hAnsi="Arial" w:cs="Arial"/>
          <w:color w:val="000000"/>
          <w:szCs w:val="24"/>
          <w:lang w:val="sr-Cyrl-R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смију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имати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штетан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утицај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на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здравље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животиња</w:t>
      </w:r>
      <w:proofErr w:type="spellEnd"/>
      <w:r w:rsidRPr="001632AC">
        <w:rPr>
          <w:rFonts w:ascii="Arial" w:hAnsi="Arial" w:cs="Arial"/>
          <w:color w:val="000000"/>
          <w:szCs w:val="24"/>
        </w:rPr>
        <w:t>.</w:t>
      </w:r>
    </w:p>
    <w:p w14:paraId="66F104FD" w14:textId="77777777" w:rsidR="00B93122" w:rsidRDefault="009014EA">
      <w:pPr>
        <w:numPr>
          <w:ilvl w:val="0"/>
          <w:numId w:val="60"/>
        </w:numPr>
        <w:jc w:val="both"/>
        <w:rPr>
          <w:rFonts w:ascii="Arial" w:hAnsi="Arial" w:cs="Arial"/>
          <w:color w:val="000000"/>
          <w:szCs w:val="24"/>
        </w:rPr>
      </w:pPr>
      <w:proofErr w:type="spellStart"/>
      <w:r>
        <w:rPr>
          <w:rFonts w:ascii="Arial" w:hAnsi="Arial" w:cs="Arial"/>
          <w:color w:val="000000"/>
          <w:szCs w:val="24"/>
        </w:rPr>
        <w:lastRenderedPageBreak/>
        <w:t>Решеткасти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подови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су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дозвољени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само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ако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све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животиње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такође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имају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приступ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лежиштима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без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решеткастих</w:t>
      </w:r>
      <w:proofErr w:type="spellEnd"/>
      <w:r w:rsidRPr="001632AC">
        <w:rPr>
          <w:rFonts w:ascii="Arial" w:hAnsi="Arial" w:cs="Arial"/>
          <w:color w:val="000000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</w:rPr>
        <w:t>подова</w:t>
      </w:r>
      <w:proofErr w:type="spellEnd"/>
      <w:r w:rsidRPr="001632AC">
        <w:rPr>
          <w:rFonts w:ascii="Arial" w:hAnsi="Arial" w:cs="Arial"/>
          <w:color w:val="000000"/>
          <w:szCs w:val="24"/>
        </w:rPr>
        <w:t>.</w:t>
      </w:r>
    </w:p>
    <w:p w14:paraId="4F4E8905" w14:textId="47594935" w:rsidR="009014EA" w:rsidRPr="00B93122" w:rsidRDefault="009014EA">
      <w:pPr>
        <w:numPr>
          <w:ilvl w:val="0"/>
          <w:numId w:val="60"/>
        </w:numPr>
        <w:jc w:val="both"/>
        <w:rPr>
          <w:rFonts w:ascii="Arial" w:hAnsi="Arial" w:cs="Arial"/>
          <w:color w:val="000000"/>
          <w:szCs w:val="24"/>
        </w:rPr>
      </w:pPr>
      <w:proofErr w:type="spellStart"/>
      <w:r w:rsidRPr="00B93122">
        <w:rPr>
          <w:rFonts w:ascii="Arial" w:hAnsi="Arial" w:cs="Arial"/>
          <w:color w:val="000000"/>
          <w:szCs w:val="24"/>
        </w:rPr>
        <w:t>Животиње</w:t>
      </w:r>
      <w:proofErr w:type="spellEnd"/>
      <w:r w:rsidRPr="00B93122">
        <w:rPr>
          <w:rFonts w:ascii="Arial" w:hAnsi="Arial" w:cs="Arial"/>
          <w:color w:val="000000"/>
          <w:szCs w:val="24"/>
        </w:rPr>
        <w:t xml:space="preserve"> </w:t>
      </w:r>
      <w:proofErr w:type="spellStart"/>
      <w:r w:rsidRPr="00B93122">
        <w:rPr>
          <w:rFonts w:ascii="Arial" w:hAnsi="Arial" w:cs="Arial"/>
          <w:color w:val="000000"/>
          <w:szCs w:val="24"/>
        </w:rPr>
        <w:t>морају</w:t>
      </w:r>
      <w:proofErr w:type="spellEnd"/>
      <w:r w:rsidRPr="00B93122">
        <w:rPr>
          <w:rFonts w:ascii="Arial" w:hAnsi="Arial" w:cs="Arial"/>
          <w:color w:val="000000"/>
          <w:szCs w:val="24"/>
        </w:rPr>
        <w:t xml:space="preserve"> </w:t>
      </w:r>
      <w:proofErr w:type="spellStart"/>
      <w:r w:rsidRPr="00B93122">
        <w:rPr>
          <w:rFonts w:ascii="Arial" w:hAnsi="Arial" w:cs="Arial"/>
          <w:color w:val="000000"/>
          <w:szCs w:val="24"/>
        </w:rPr>
        <w:t>имати</w:t>
      </w:r>
      <w:proofErr w:type="spellEnd"/>
      <w:r w:rsidRPr="00B93122">
        <w:rPr>
          <w:rFonts w:ascii="Arial" w:hAnsi="Arial" w:cs="Arial"/>
          <w:color w:val="000000"/>
          <w:szCs w:val="24"/>
        </w:rPr>
        <w:t xml:space="preserve"> </w:t>
      </w:r>
      <w:proofErr w:type="spellStart"/>
      <w:r w:rsidRPr="00B93122">
        <w:rPr>
          <w:rFonts w:ascii="Arial" w:hAnsi="Arial" w:cs="Arial"/>
          <w:color w:val="000000"/>
          <w:szCs w:val="24"/>
        </w:rPr>
        <w:t>адекватан</w:t>
      </w:r>
      <w:proofErr w:type="spellEnd"/>
      <w:r w:rsidRPr="00B93122">
        <w:rPr>
          <w:rFonts w:ascii="Arial" w:hAnsi="Arial" w:cs="Arial"/>
          <w:color w:val="000000"/>
          <w:szCs w:val="24"/>
        </w:rPr>
        <w:t xml:space="preserve"> </w:t>
      </w:r>
      <w:proofErr w:type="spellStart"/>
      <w:r w:rsidRPr="00B93122">
        <w:rPr>
          <w:rFonts w:ascii="Arial" w:hAnsi="Arial" w:cs="Arial"/>
          <w:color w:val="000000"/>
          <w:szCs w:val="24"/>
        </w:rPr>
        <w:t>приступ</w:t>
      </w:r>
      <w:proofErr w:type="spellEnd"/>
      <w:r w:rsidRPr="00B93122">
        <w:rPr>
          <w:rFonts w:ascii="Arial" w:hAnsi="Arial" w:cs="Arial"/>
          <w:color w:val="000000"/>
          <w:szCs w:val="24"/>
        </w:rPr>
        <w:t xml:space="preserve"> </w:t>
      </w:r>
      <w:proofErr w:type="spellStart"/>
      <w:r w:rsidRPr="00B93122">
        <w:rPr>
          <w:rFonts w:ascii="Arial" w:hAnsi="Arial" w:cs="Arial"/>
          <w:color w:val="000000"/>
          <w:szCs w:val="24"/>
        </w:rPr>
        <w:t>дневној</w:t>
      </w:r>
      <w:proofErr w:type="spellEnd"/>
      <w:r w:rsidRPr="00B93122">
        <w:rPr>
          <w:rFonts w:ascii="Arial" w:hAnsi="Arial" w:cs="Arial"/>
          <w:color w:val="000000"/>
          <w:szCs w:val="24"/>
        </w:rPr>
        <w:t xml:space="preserve"> </w:t>
      </w:r>
      <w:proofErr w:type="spellStart"/>
      <w:r w:rsidRPr="00B93122">
        <w:rPr>
          <w:rFonts w:ascii="Arial" w:hAnsi="Arial" w:cs="Arial"/>
          <w:color w:val="000000"/>
          <w:szCs w:val="24"/>
        </w:rPr>
        <w:t>свјетлости</w:t>
      </w:r>
      <w:proofErr w:type="spellEnd"/>
      <w:r w:rsidRPr="00B93122">
        <w:rPr>
          <w:rFonts w:ascii="Arial" w:hAnsi="Arial" w:cs="Arial"/>
          <w:color w:val="000000"/>
          <w:szCs w:val="24"/>
        </w:rPr>
        <w:t xml:space="preserve">. </w:t>
      </w:r>
      <w:proofErr w:type="spellStart"/>
      <w:r w:rsidR="00B93122" w:rsidRPr="00B93122">
        <w:rPr>
          <w:rFonts w:ascii="Arial" w:hAnsi="Arial" w:cs="Arial"/>
        </w:rPr>
        <w:t>Површина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прозора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за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улаз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дневне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свјетлости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мора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бити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најмање</w:t>
      </w:r>
      <w:proofErr w:type="spellEnd"/>
      <w:r w:rsidR="00B93122" w:rsidRPr="00B93122">
        <w:rPr>
          <w:rFonts w:ascii="Arial" w:hAnsi="Arial" w:cs="Arial"/>
        </w:rPr>
        <w:t xml:space="preserve"> 5% </w:t>
      </w:r>
      <w:proofErr w:type="spellStart"/>
      <w:r w:rsidR="00B93122" w:rsidRPr="00B93122">
        <w:rPr>
          <w:rFonts w:ascii="Arial" w:hAnsi="Arial" w:cs="Arial"/>
        </w:rPr>
        <w:t>од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површине</w:t>
      </w:r>
      <w:proofErr w:type="spellEnd"/>
      <w:r w:rsidR="00B93122" w:rsidRPr="00B93122">
        <w:rPr>
          <w:rFonts w:ascii="Arial" w:hAnsi="Arial" w:cs="Arial"/>
        </w:rPr>
        <w:t xml:space="preserve"> </w:t>
      </w:r>
      <w:proofErr w:type="spellStart"/>
      <w:r w:rsidR="00B93122" w:rsidRPr="00B93122">
        <w:rPr>
          <w:rFonts w:ascii="Arial" w:hAnsi="Arial" w:cs="Arial"/>
        </w:rPr>
        <w:t>пода</w:t>
      </w:r>
      <w:proofErr w:type="spellEnd"/>
      <w:r w:rsidR="00B93122" w:rsidRPr="00B93122">
        <w:rPr>
          <w:rFonts w:ascii="Arial" w:hAnsi="Arial" w:cs="Arial"/>
        </w:rPr>
        <w:t>.</w:t>
      </w:r>
    </w:p>
    <w:p w14:paraId="2DF86020" w14:textId="77777777" w:rsidR="005715B4" w:rsidRDefault="005715B4" w:rsidP="009014EA">
      <w:pPr>
        <w:jc w:val="both"/>
        <w:rPr>
          <w:rFonts w:ascii="Arial" w:hAnsi="Arial" w:cs="Arial"/>
          <w:i/>
          <w:u w:val="single"/>
          <w:lang w:val="sr-Latn-RS"/>
        </w:rPr>
      </w:pPr>
    </w:p>
    <w:p w14:paraId="06611684" w14:textId="5518A82B" w:rsidR="009014EA" w:rsidRPr="00525EAE" w:rsidRDefault="009014EA" w:rsidP="009014EA">
      <w:pPr>
        <w:jc w:val="both"/>
        <w:rPr>
          <w:rFonts w:ascii="Arial" w:hAnsi="Arial" w:cs="Arial"/>
          <w:i/>
          <w:u w:val="single"/>
          <w:lang w:val="sr-Cyrl-BA"/>
        </w:rPr>
      </w:pPr>
      <w:r w:rsidRPr="00525EAE">
        <w:rPr>
          <w:rFonts w:ascii="Arial" w:hAnsi="Arial" w:cs="Arial"/>
          <w:i/>
          <w:u w:val="single"/>
          <w:lang w:val="sr-Cyrl-BA"/>
        </w:rPr>
        <w:t>Ветеринарски надзор</w:t>
      </w:r>
    </w:p>
    <w:p w14:paraId="55A972D6" w14:textId="6513F11E" w:rsidR="00F8792B" w:rsidRDefault="009014EA" w:rsidP="009014EA">
      <w:pPr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lang w:val="sr-Cyrl-BA"/>
        </w:rPr>
        <w:t xml:space="preserve">Ветеринарски надзор се мора вршити у току рада фарме из више разлога. Један од разлога је праћење здравља грла ради самог узгоја, постизања оптималних приноса приликом узгоја, </w:t>
      </w:r>
      <w:proofErr w:type="spellStart"/>
      <w:r w:rsidRPr="00525EAE">
        <w:rPr>
          <w:rFonts w:ascii="Arial" w:hAnsi="Arial" w:cs="Arial"/>
          <w:lang w:val="sr-Cyrl-BA"/>
        </w:rPr>
        <w:t>спречавања</w:t>
      </w:r>
      <w:proofErr w:type="spellEnd"/>
      <w:r w:rsidRPr="00525EAE">
        <w:rPr>
          <w:rFonts w:ascii="Arial" w:hAnsi="Arial" w:cs="Arial"/>
          <w:lang w:val="sr-Cyrl-BA"/>
        </w:rPr>
        <w:t xml:space="preserve"> оболијевања грла и постизањем одређеног степена производње здраве хране. Ветеринарски надзор је неопходан и ради праћења здравственог стања крава музара из разлога што би оболела грла производила заражено млијеко и смањиле количину приноса млијека. Поред ветеринарског прегледа говеда мора се вршити и контрола квалитета млијека. Контрола млијека се врши из неколико разлога. Контрола се своди на анализу квалитета млијека приликом чега се утврђује и прати степен масти и присуство штетних бактерија и слично.</w:t>
      </w:r>
    </w:p>
    <w:p w14:paraId="3FA79EDE" w14:textId="77777777" w:rsidR="00C82CF1" w:rsidRPr="00C82CF1" w:rsidRDefault="00C82CF1" w:rsidP="009014EA">
      <w:pPr>
        <w:jc w:val="both"/>
        <w:rPr>
          <w:rFonts w:ascii="Arial" w:hAnsi="Arial" w:cs="Arial"/>
          <w:lang w:val="sr-Cyrl-RS"/>
        </w:rPr>
      </w:pPr>
    </w:p>
    <w:p w14:paraId="04A49F10" w14:textId="77777777" w:rsidR="00F8792B" w:rsidRDefault="00F8792B" w:rsidP="00F8792B">
      <w:pPr>
        <w:jc w:val="center"/>
        <w:rPr>
          <w:rFonts w:ascii="Arial" w:hAnsi="Arial" w:cs="Arial"/>
          <w:lang w:val="sr-Cyrl-RS"/>
        </w:rPr>
      </w:pPr>
      <w:r w:rsidRPr="00F8792B">
        <w:rPr>
          <w:rFonts w:ascii="Arial" w:hAnsi="Arial" w:cs="Arial"/>
          <w:noProof/>
          <w:lang w:val="hr-BA"/>
        </w:rPr>
        <w:drawing>
          <wp:inline distT="0" distB="0" distL="0" distR="0" wp14:anchorId="19A8009A" wp14:editId="0B536256">
            <wp:extent cx="3242310" cy="1492736"/>
            <wp:effectExtent l="0" t="0" r="0" b="0"/>
            <wp:docPr id="10018060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092" cy="150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9437B" w14:textId="77777777" w:rsidR="00F8792B" w:rsidRPr="00F8792B" w:rsidRDefault="00F8792B" w:rsidP="00F8792B">
      <w:pPr>
        <w:jc w:val="center"/>
        <w:rPr>
          <w:rFonts w:ascii="Arial" w:hAnsi="Arial" w:cs="Arial"/>
          <w:sz w:val="16"/>
          <w:szCs w:val="16"/>
          <w:lang w:val="sr-Cyrl-RS"/>
        </w:rPr>
      </w:pPr>
    </w:p>
    <w:p w14:paraId="05C7C460" w14:textId="77927165" w:rsidR="00F8792B" w:rsidRPr="005715B4" w:rsidRDefault="00F8792B" w:rsidP="005715B4">
      <w:pPr>
        <w:jc w:val="center"/>
        <w:rPr>
          <w:rFonts w:ascii="Arial" w:hAnsi="Arial" w:cs="Arial"/>
          <w:lang w:val="sr-Latn-RS"/>
        </w:rPr>
      </w:pPr>
      <w:r w:rsidRPr="00F8792B">
        <w:rPr>
          <w:rFonts w:ascii="Arial" w:hAnsi="Arial" w:cs="Arial"/>
          <w:noProof/>
          <w:lang w:val="hr-BA"/>
        </w:rPr>
        <w:drawing>
          <wp:inline distT="0" distB="0" distL="0" distR="0" wp14:anchorId="0F2B6716" wp14:editId="7E32A646">
            <wp:extent cx="3413051" cy="1571346"/>
            <wp:effectExtent l="0" t="0" r="0" b="0"/>
            <wp:docPr id="4702215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294" cy="158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91353" w14:textId="355F61CE" w:rsidR="00F8792B" w:rsidRPr="00F8792B" w:rsidRDefault="00AD0916" w:rsidP="00AD0916">
      <w:pPr>
        <w:jc w:val="center"/>
        <w:rPr>
          <w:rFonts w:ascii="Arial" w:hAnsi="Arial" w:cs="Arial"/>
          <w:i/>
          <w:iCs/>
          <w:sz w:val="22"/>
          <w:szCs w:val="22"/>
          <w:lang w:val="sr-Cyrl-RS"/>
        </w:rPr>
      </w:pPr>
      <w:r w:rsidRPr="00AD0916">
        <w:rPr>
          <w:rFonts w:ascii="Arial" w:hAnsi="Arial" w:cs="Arial"/>
          <w:i/>
          <w:iCs/>
          <w:sz w:val="22"/>
          <w:szCs w:val="22"/>
          <w:lang w:val="sr-Cyrl-RS"/>
        </w:rPr>
        <w:t>Унутрашњост економског објекта - штале</w:t>
      </w:r>
    </w:p>
    <w:p w14:paraId="0E3ABE1E" w14:textId="4934874C" w:rsidR="00F8792B" w:rsidRPr="00F8792B" w:rsidRDefault="00F8792B" w:rsidP="00F8792B">
      <w:pPr>
        <w:jc w:val="center"/>
        <w:rPr>
          <w:rFonts w:ascii="Arial" w:hAnsi="Arial" w:cs="Arial"/>
          <w:lang w:val="hr-BA"/>
        </w:rPr>
      </w:pPr>
      <w:r w:rsidRPr="00F8792B">
        <w:rPr>
          <w:rFonts w:ascii="Arial" w:hAnsi="Arial" w:cs="Arial"/>
          <w:noProof/>
          <w:lang w:val="hr-BA"/>
        </w:rPr>
        <w:drawing>
          <wp:inline distT="0" distB="0" distL="0" distR="0" wp14:anchorId="22A77B87" wp14:editId="72493993">
            <wp:extent cx="1256033" cy="2052083"/>
            <wp:effectExtent l="0" t="0" r="0" b="0"/>
            <wp:docPr id="18806895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47" t="24100"/>
                    <a:stretch/>
                  </pic:blipFill>
                  <pic:spPr bwMode="auto">
                    <a:xfrm>
                      <a:off x="0" y="0"/>
                      <a:ext cx="1271543" cy="207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8EAC9" w14:textId="43AC2D68" w:rsidR="009014EA" w:rsidRDefault="00AD0916" w:rsidP="00F8792B">
      <w:pPr>
        <w:jc w:val="center"/>
        <w:rPr>
          <w:rFonts w:ascii="Arial" w:hAnsi="Arial" w:cs="Arial"/>
          <w:i/>
          <w:iCs/>
          <w:sz w:val="22"/>
          <w:szCs w:val="22"/>
          <w:lang w:val="sr-Latn-RS"/>
        </w:rPr>
      </w:pPr>
      <w:r w:rsidRPr="00AD0916">
        <w:rPr>
          <w:rFonts w:ascii="Arial" w:hAnsi="Arial" w:cs="Arial"/>
          <w:i/>
          <w:iCs/>
          <w:sz w:val="22"/>
          <w:szCs w:val="22"/>
          <w:lang w:val="sr-Cyrl-BA"/>
        </w:rPr>
        <w:t xml:space="preserve">Просторија за </w:t>
      </w:r>
      <w:proofErr w:type="spellStart"/>
      <w:r w:rsidRPr="00AD0916">
        <w:rPr>
          <w:rFonts w:ascii="Arial" w:hAnsi="Arial" w:cs="Arial"/>
          <w:i/>
          <w:iCs/>
          <w:sz w:val="22"/>
          <w:szCs w:val="22"/>
          <w:lang w:val="sr-Cyrl-BA"/>
        </w:rPr>
        <w:t>лактофриз</w:t>
      </w:r>
      <w:r w:rsidR="00C82CF1">
        <w:rPr>
          <w:rFonts w:ascii="Arial" w:hAnsi="Arial" w:cs="Arial"/>
          <w:i/>
          <w:iCs/>
          <w:sz w:val="22"/>
          <w:szCs w:val="22"/>
          <w:lang w:val="sr-Cyrl-BA"/>
        </w:rPr>
        <w:t>е</w:t>
      </w:r>
      <w:proofErr w:type="spellEnd"/>
    </w:p>
    <w:p w14:paraId="783C4C6A" w14:textId="77777777" w:rsidR="0085784D" w:rsidRPr="00E578BA" w:rsidRDefault="00E578BA" w:rsidP="00E578BA">
      <w:pPr>
        <w:shd w:val="clear" w:color="auto" w:fill="D9D9D9" w:themeFill="background1" w:themeFillShade="D9"/>
        <w:jc w:val="both"/>
        <w:rPr>
          <w:rFonts w:ascii="Arial" w:hAnsi="Arial" w:cs="Arial"/>
          <w:b/>
          <w:sz w:val="28"/>
          <w:szCs w:val="28"/>
          <w:lang w:val="sl-SI"/>
        </w:rPr>
      </w:pPr>
      <w:r w:rsidRPr="00E578BA">
        <w:rPr>
          <w:rFonts w:ascii="Arial" w:hAnsi="Arial" w:cs="Arial"/>
          <w:b/>
          <w:szCs w:val="28"/>
          <w:lang w:val="sl-SI"/>
        </w:rPr>
        <w:lastRenderedPageBreak/>
        <w:t>Б. ОПИС ОСНОВНИХ И ПОМОЋНИХ СИРОВИНА, ОСТАЛИХ СУПСТАНЦИ И ЕНЕРГИЈЕ КОЈА СЕ КОРИСТИ ИЛИ КОЈУ ПРОИЗВОДИ ПОСТРОЈЕЊЕ, ОДНОСНО ПРИКАЗ ВРСТЕ И КОЛИЧИНЕ ПОТРЕБНЕ ЕНРГИЈЕ И ЕНЕРГЕНАТА ЗА ПРОИЗВОДНИ ИЛИ РАДНИ ПРОЦЕС</w:t>
      </w:r>
    </w:p>
    <w:p w14:paraId="72F9FD92" w14:textId="77777777" w:rsidR="00096F9A" w:rsidRPr="00457569" w:rsidRDefault="00096F9A" w:rsidP="007B00AF">
      <w:pPr>
        <w:rPr>
          <w:rFonts w:ascii="Arial" w:hAnsi="Arial" w:cs="Arial"/>
          <w:i/>
          <w:color w:val="FF0000"/>
          <w:lang w:val="sr-Latn-RS"/>
        </w:rPr>
      </w:pPr>
    </w:p>
    <w:p w14:paraId="7F385EC8" w14:textId="75C5659F" w:rsidR="005F002B" w:rsidRDefault="005F002B" w:rsidP="005F002B">
      <w:pPr>
        <w:jc w:val="both"/>
        <w:rPr>
          <w:rFonts w:ascii="Arial" w:hAnsi="Arial" w:cs="Arial"/>
          <w:iCs/>
          <w:lang w:val="sr-Latn-RS"/>
        </w:rPr>
      </w:pPr>
      <w:r w:rsidRPr="00133AAB">
        <w:rPr>
          <w:rFonts w:ascii="Arial" w:hAnsi="Arial" w:cs="Arial"/>
          <w:iCs/>
          <w:lang w:val="sr-Cyrl-BA"/>
        </w:rPr>
        <w:t xml:space="preserve">Храна </w:t>
      </w:r>
      <w:r>
        <w:rPr>
          <w:rFonts w:ascii="Arial" w:hAnsi="Arial" w:cs="Arial"/>
          <w:iCs/>
          <w:lang w:val="sr-Cyrl-BA"/>
        </w:rPr>
        <w:t>која се користи у исхрани крава дијели се на:</w:t>
      </w:r>
      <w:r>
        <w:rPr>
          <w:rFonts w:ascii="Arial" w:hAnsi="Arial" w:cs="Arial"/>
          <w:iCs/>
          <w:lang w:val="sr-Latn-RS"/>
        </w:rPr>
        <w:t xml:space="preserve"> </w:t>
      </w:r>
      <w:r w:rsidR="00B466E4">
        <w:rPr>
          <w:rFonts w:ascii="Arial" w:hAnsi="Arial" w:cs="Arial"/>
          <w:iCs/>
          <w:lang w:val="sr-Cyrl-RS"/>
        </w:rPr>
        <w:t>к</w:t>
      </w:r>
      <w:proofErr w:type="spellStart"/>
      <w:r>
        <w:rPr>
          <w:rFonts w:ascii="Arial" w:hAnsi="Arial" w:cs="Arial"/>
          <w:iCs/>
          <w:lang w:val="sr-Cyrl-BA"/>
        </w:rPr>
        <w:t>абаст</w:t>
      </w:r>
      <w:r w:rsidR="00C1789A">
        <w:rPr>
          <w:rFonts w:ascii="Arial" w:hAnsi="Arial" w:cs="Arial"/>
          <w:iCs/>
          <w:lang w:val="sr-Cyrl-BA"/>
        </w:rPr>
        <w:t>у</w:t>
      </w:r>
      <w:proofErr w:type="spellEnd"/>
      <w:r w:rsidR="00C1789A">
        <w:rPr>
          <w:rFonts w:ascii="Arial" w:hAnsi="Arial" w:cs="Arial"/>
          <w:iCs/>
          <w:lang w:val="sr-Cyrl-BA"/>
        </w:rPr>
        <w:t xml:space="preserve"> и </w:t>
      </w:r>
      <w:proofErr w:type="spellStart"/>
      <w:r>
        <w:rPr>
          <w:rFonts w:ascii="Arial" w:hAnsi="Arial" w:cs="Arial"/>
          <w:iCs/>
          <w:lang w:val="sr-Cyrl-BA"/>
        </w:rPr>
        <w:t>концентрован</w:t>
      </w:r>
      <w:r w:rsidR="00C1789A">
        <w:rPr>
          <w:rFonts w:ascii="Arial" w:hAnsi="Arial" w:cs="Arial"/>
          <w:iCs/>
          <w:lang w:val="sr-Cyrl-BA"/>
        </w:rPr>
        <w:t>у</w:t>
      </w:r>
      <w:proofErr w:type="spellEnd"/>
      <w:r w:rsidR="00C1789A">
        <w:rPr>
          <w:rFonts w:ascii="Arial" w:hAnsi="Arial" w:cs="Arial"/>
          <w:iCs/>
          <w:lang w:val="sr-Cyrl-BA"/>
        </w:rPr>
        <w:t xml:space="preserve"> храну</w:t>
      </w:r>
      <w:r>
        <w:rPr>
          <w:rFonts w:ascii="Arial" w:hAnsi="Arial" w:cs="Arial"/>
          <w:iCs/>
          <w:lang w:val="sr-Cyrl-BA"/>
        </w:rPr>
        <w:t xml:space="preserve"> и </w:t>
      </w:r>
      <w:proofErr w:type="spellStart"/>
      <w:r>
        <w:rPr>
          <w:rFonts w:ascii="Arial" w:hAnsi="Arial" w:cs="Arial"/>
          <w:iCs/>
          <w:lang w:val="sr-Cyrl-BA"/>
        </w:rPr>
        <w:t>дадаци</w:t>
      </w:r>
      <w:proofErr w:type="spellEnd"/>
      <w:r>
        <w:rPr>
          <w:rFonts w:ascii="Arial" w:hAnsi="Arial" w:cs="Arial"/>
          <w:iCs/>
          <w:lang w:val="sr-Cyrl-BA"/>
        </w:rPr>
        <w:t xml:space="preserve"> исхрани.</w:t>
      </w:r>
    </w:p>
    <w:p w14:paraId="30991665" w14:textId="77777777" w:rsidR="005F002B" w:rsidRPr="00457569" w:rsidRDefault="005F002B" w:rsidP="005F002B">
      <w:pPr>
        <w:rPr>
          <w:rFonts w:ascii="Arial" w:hAnsi="Arial" w:cs="Arial"/>
          <w:iCs/>
          <w:lang w:val="sr-Latn-RS"/>
        </w:rPr>
      </w:pPr>
    </w:p>
    <w:p w14:paraId="7BFCDE5B" w14:textId="77777777" w:rsidR="005F002B" w:rsidRDefault="005F002B" w:rsidP="005F002B">
      <w:pPr>
        <w:jc w:val="both"/>
        <w:rPr>
          <w:rFonts w:ascii="Arial" w:hAnsi="Arial" w:cs="Arial"/>
          <w:iCs/>
          <w:lang w:val="sr-Cyrl-BA"/>
        </w:rPr>
      </w:pPr>
      <w:r>
        <w:rPr>
          <w:rFonts w:ascii="Arial" w:hAnsi="Arial" w:cs="Arial"/>
          <w:iCs/>
          <w:lang w:val="sr-Cyrl-BA"/>
        </w:rPr>
        <w:t xml:space="preserve">Кабаста храна су волуминозна и представљају вегетативни дио различитих врста биљака. Карактерише их већи </w:t>
      </w:r>
      <w:proofErr w:type="spellStart"/>
      <w:r>
        <w:rPr>
          <w:rFonts w:ascii="Arial" w:hAnsi="Arial" w:cs="Arial"/>
          <w:iCs/>
          <w:lang w:val="sr-Cyrl-BA"/>
        </w:rPr>
        <w:t>удио</w:t>
      </w:r>
      <w:proofErr w:type="spellEnd"/>
      <w:r>
        <w:rPr>
          <w:rFonts w:ascii="Arial" w:hAnsi="Arial" w:cs="Arial"/>
          <w:iCs/>
          <w:lang w:val="sr-Cyrl-BA"/>
        </w:rPr>
        <w:t xml:space="preserve"> влакана па се већи дио енергије налази у облику целулозе и </w:t>
      </w:r>
      <w:proofErr w:type="spellStart"/>
      <w:r>
        <w:rPr>
          <w:rFonts w:ascii="Arial" w:hAnsi="Arial" w:cs="Arial"/>
          <w:iCs/>
          <w:lang w:val="sr-Cyrl-BA"/>
        </w:rPr>
        <w:t>хемицелулозе</w:t>
      </w:r>
      <w:proofErr w:type="spellEnd"/>
      <w:r>
        <w:rPr>
          <w:rFonts w:ascii="Arial" w:hAnsi="Arial" w:cs="Arial"/>
          <w:iCs/>
          <w:lang w:val="sr-Cyrl-BA"/>
        </w:rPr>
        <w:t>.</w:t>
      </w:r>
    </w:p>
    <w:p w14:paraId="2EEB35B5" w14:textId="2597107A" w:rsidR="005F002B" w:rsidRDefault="005F002B" w:rsidP="005F002B">
      <w:pPr>
        <w:jc w:val="both"/>
        <w:rPr>
          <w:rFonts w:ascii="Arial" w:hAnsi="Arial" w:cs="Arial"/>
          <w:iCs/>
          <w:lang w:val="sr-Cyrl-BA"/>
        </w:rPr>
      </w:pPr>
      <w:r>
        <w:rPr>
          <w:rFonts w:ascii="Arial" w:hAnsi="Arial" w:cs="Arial"/>
          <w:iCs/>
          <w:lang w:val="sr-Cyrl-BA"/>
        </w:rPr>
        <w:t xml:space="preserve">Заступљеност сварљиве енергије је нижа по јединици масе или запремине него код концентрата. У кабаста </w:t>
      </w:r>
      <w:proofErr w:type="spellStart"/>
      <w:r>
        <w:rPr>
          <w:rFonts w:ascii="Arial" w:hAnsi="Arial" w:cs="Arial"/>
          <w:iCs/>
          <w:lang w:val="sr-Cyrl-BA"/>
        </w:rPr>
        <w:t>хранива</w:t>
      </w:r>
      <w:proofErr w:type="spellEnd"/>
      <w:r>
        <w:rPr>
          <w:rFonts w:ascii="Arial" w:hAnsi="Arial" w:cs="Arial"/>
          <w:iCs/>
          <w:lang w:val="sr-Cyrl-BA"/>
        </w:rPr>
        <w:t xml:space="preserve"> спадају: зелена храна са природних или сијаних травњака, тј. смјеша трава и легуминоза (може да се користи путем испаше или кошења); зелена </w:t>
      </w:r>
      <w:proofErr w:type="spellStart"/>
      <w:r>
        <w:rPr>
          <w:rFonts w:ascii="Arial" w:hAnsi="Arial" w:cs="Arial"/>
          <w:iCs/>
          <w:lang w:val="sr-Cyrl-BA"/>
        </w:rPr>
        <w:t>хранива</w:t>
      </w:r>
      <w:proofErr w:type="spellEnd"/>
      <w:r>
        <w:rPr>
          <w:rFonts w:ascii="Arial" w:hAnsi="Arial" w:cs="Arial"/>
          <w:iCs/>
          <w:lang w:val="sr-Cyrl-BA"/>
        </w:rPr>
        <w:t xml:space="preserve"> са ораница, тј. смјеша више легуминоза и мање житарица; конзервисана кабаста храна (сијено, </w:t>
      </w:r>
      <w:proofErr w:type="spellStart"/>
      <w:r>
        <w:rPr>
          <w:rFonts w:ascii="Arial" w:hAnsi="Arial" w:cs="Arial"/>
          <w:iCs/>
          <w:lang w:val="sr-Cyrl-BA"/>
        </w:rPr>
        <w:t>силажа</w:t>
      </w:r>
      <w:proofErr w:type="spellEnd"/>
      <w:r>
        <w:rPr>
          <w:rFonts w:ascii="Arial" w:hAnsi="Arial" w:cs="Arial"/>
          <w:iCs/>
          <w:lang w:val="sr-Cyrl-BA"/>
        </w:rPr>
        <w:t xml:space="preserve"> и </w:t>
      </w:r>
      <w:proofErr w:type="spellStart"/>
      <w:r>
        <w:rPr>
          <w:rFonts w:ascii="Arial" w:hAnsi="Arial" w:cs="Arial"/>
          <w:iCs/>
          <w:lang w:val="sr-Cyrl-BA"/>
        </w:rPr>
        <w:t>сјенажа</w:t>
      </w:r>
      <w:proofErr w:type="spellEnd"/>
      <w:r>
        <w:rPr>
          <w:rFonts w:ascii="Arial" w:hAnsi="Arial" w:cs="Arial"/>
          <w:iCs/>
          <w:lang w:val="sr-Cyrl-BA"/>
        </w:rPr>
        <w:t>); и споредни производи ратарства: слама, пљева, љуске, главе, лишће шећерне репе, итд.</w:t>
      </w:r>
    </w:p>
    <w:p w14:paraId="107822EB" w14:textId="77777777" w:rsidR="005F002B" w:rsidRDefault="005F002B" w:rsidP="005F002B">
      <w:pPr>
        <w:jc w:val="both"/>
        <w:rPr>
          <w:rFonts w:ascii="Arial" w:hAnsi="Arial" w:cs="Arial"/>
          <w:iCs/>
          <w:lang w:val="sr-Cyrl-BA"/>
        </w:rPr>
      </w:pPr>
      <w:r>
        <w:rPr>
          <w:rFonts w:ascii="Arial" w:hAnsi="Arial" w:cs="Arial"/>
          <w:iCs/>
          <w:lang w:val="sr-Cyrl-BA"/>
        </w:rPr>
        <w:t xml:space="preserve">У исхрани преживара </w:t>
      </w:r>
      <w:proofErr w:type="spellStart"/>
      <w:r>
        <w:rPr>
          <w:rFonts w:ascii="Arial" w:hAnsi="Arial" w:cs="Arial"/>
          <w:iCs/>
          <w:lang w:val="sr-Cyrl-BA"/>
        </w:rPr>
        <w:t>концентрована</w:t>
      </w:r>
      <w:proofErr w:type="spellEnd"/>
      <w:r>
        <w:rPr>
          <w:rFonts w:ascii="Arial" w:hAnsi="Arial" w:cs="Arial"/>
          <w:iCs/>
          <w:lang w:val="sr-Cyrl-BA"/>
        </w:rPr>
        <w:t xml:space="preserve"> </w:t>
      </w:r>
      <w:proofErr w:type="spellStart"/>
      <w:r>
        <w:rPr>
          <w:rFonts w:ascii="Arial" w:hAnsi="Arial" w:cs="Arial"/>
          <w:iCs/>
          <w:lang w:val="sr-Cyrl-BA"/>
        </w:rPr>
        <w:t>хранива</w:t>
      </w:r>
      <w:proofErr w:type="spellEnd"/>
      <w:r>
        <w:rPr>
          <w:rFonts w:ascii="Arial" w:hAnsi="Arial" w:cs="Arial"/>
          <w:iCs/>
          <w:lang w:val="sr-Cyrl-BA"/>
        </w:rPr>
        <w:t xml:space="preserve"> и смјеше концентрата користе се као допуна оброку од кабасте хране. </w:t>
      </w:r>
      <w:proofErr w:type="spellStart"/>
      <w:r>
        <w:rPr>
          <w:rFonts w:ascii="Arial" w:hAnsi="Arial" w:cs="Arial"/>
          <w:iCs/>
          <w:lang w:val="sr-Cyrl-BA"/>
        </w:rPr>
        <w:t>Концентрована</w:t>
      </w:r>
      <w:proofErr w:type="spellEnd"/>
      <w:r>
        <w:rPr>
          <w:rFonts w:ascii="Arial" w:hAnsi="Arial" w:cs="Arial"/>
          <w:iCs/>
          <w:lang w:val="sr-Cyrl-BA"/>
        </w:rPr>
        <w:t xml:space="preserve"> </w:t>
      </w:r>
      <w:proofErr w:type="spellStart"/>
      <w:r>
        <w:rPr>
          <w:rFonts w:ascii="Arial" w:hAnsi="Arial" w:cs="Arial"/>
          <w:iCs/>
          <w:lang w:val="sr-Cyrl-BA"/>
        </w:rPr>
        <w:t>хранива</w:t>
      </w:r>
      <w:proofErr w:type="spellEnd"/>
      <w:r>
        <w:rPr>
          <w:rFonts w:ascii="Arial" w:hAnsi="Arial" w:cs="Arial"/>
          <w:iCs/>
          <w:lang w:val="sr-Cyrl-BA"/>
        </w:rPr>
        <w:t xml:space="preserve"> имају низак садржај влакана и висок </w:t>
      </w:r>
      <w:proofErr w:type="spellStart"/>
      <w:r>
        <w:rPr>
          <w:rFonts w:ascii="Arial" w:hAnsi="Arial" w:cs="Arial"/>
          <w:iCs/>
          <w:lang w:val="sr-Cyrl-BA"/>
        </w:rPr>
        <w:t>удио</w:t>
      </w:r>
      <w:proofErr w:type="spellEnd"/>
      <w:r>
        <w:rPr>
          <w:rFonts w:ascii="Arial" w:hAnsi="Arial" w:cs="Arial"/>
          <w:iCs/>
          <w:lang w:val="sr-Cyrl-BA"/>
        </w:rPr>
        <w:t xml:space="preserve"> енергије по јединици масе или запремине. Она обухватају: зрневље житарица, споредне производе, млинске индустрије, зрневље легуминоза или њихове сачме или погаче као изворе протеина и масти.</w:t>
      </w:r>
    </w:p>
    <w:p w14:paraId="6BE053C1" w14:textId="77777777" w:rsidR="005F002B" w:rsidRDefault="005F002B" w:rsidP="005F002B">
      <w:pPr>
        <w:jc w:val="both"/>
        <w:rPr>
          <w:rFonts w:ascii="Arial" w:hAnsi="Arial" w:cs="Arial"/>
          <w:iCs/>
          <w:lang w:val="sr-Cyrl-BA"/>
        </w:rPr>
      </w:pPr>
      <w:r>
        <w:rPr>
          <w:rFonts w:ascii="Arial" w:hAnsi="Arial" w:cs="Arial"/>
          <w:iCs/>
          <w:lang w:val="sr-Cyrl-BA"/>
        </w:rPr>
        <w:t xml:space="preserve">Додаци исхрани подразумијевају индустријски произведене комплетне, допунске и протеинске смјеше концентрата и </w:t>
      </w:r>
      <w:proofErr w:type="spellStart"/>
      <w:r>
        <w:rPr>
          <w:rFonts w:ascii="Arial" w:hAnsi="Arial" w:cs="Arial"/>
          <w:iCs/>
          <w:lang w:val="sr-Cyrl-BA"/>
        </w:rPr>
        <w:t>потсмјесе</w:t>
      </w:r>
      <w:proofErr w:type="spellEnd"/>
      <w:r>
        <w:rPr>
          <w:rFonts w:ascii="Arial" w:hAnsi="Arial" w:cs="Arial"/>
          <w:iCs/>
          <w:lang w:val="sr-Cyrl-BA"/>
        </w:rPr>
        <w:t xml:space="preserve"> минерала и витамина. Они се укључују са 1-2% у смјеше концентрата. На тржишту сточне хране налазе се појединачна минерална </w:t>
      </w:r>
      <w:proofErr w:type="spellStart"/>
      <w:r>
        <w:rPr>
          <w:rFonts w:ascii="Arial" w:hAnsi="Arial" w:cs="Arial"/>
          <w:iCs/>
          <w:lang w:val="sr-Cyrl-BA"/>
        </w:rPr>
        <w:t>хранива</w:t>
      </w:r>
      <w:proofErr w:type="spellEnd"/>
      <w:r>
        <w:rPr>
          <w:rFonts w:ascii="Arial" w:hAnsi="Arial" w:cs="Arial"/>
          <w:iCs/>
          <w:lang w:val="sr-Cyrl-BA"/>
        </w:rPr>
        <w:t xml:space="preserve"> у виду сточне креде, </w:t>
      </w:r>
      <w:proofErr w:type="spellStart"/>
      <w:r>
        <w:rPr>
          <w:rFonts w:ascii="Arial" w:hAnsi="Arial" w:cs="Arial"/>
          <w:iCs/>
          <w:lang w:val="sr-Cyrl-BA"/>
        </w:rPr>
        <w:t>мљевеног</w:t>
      </w:r>
      <w:proofErr w:type="spellEnd"/>
      <w:r>
        <w:rPr>
          <w:rFonts w:ascii="Arial" w:hAnsi="Arial" w:cs="Arial"/>
          <w:iCs/>
          <w:lang w:val="sr-Cyrl-BA"/>
        </w:rPr>
        <w:t xml:space="preserve"> кречњака, </w:t>
      </w:r>
      <w:proofErr w:type="spellStart"/>
      <w:r>
        <w:rPr>
          <w:rFonts w:ascii="Arial" w:hAnsi="Arial" w:cs="Arial"/>
          <w:iCs/>
          <w:lang w:val="sr-Cyrl-BA"/>
        </w:rPr>
        <w:t>фосфонала</w:t>
      </w:r>
      <w:proofErr w:type="spellEnd"/>
      <w:r>
        <w:rPr>
          <w:rFonts w:ascii="Arial" w:hAnsi="Arial" w:cs="Arial"/>
          <w:iCs/>
          <w:lang w:val="sr-Cyrl-BA"/>
        </w:rPr>
        <w:t>, сточне соли и соде бикарбоне који се, према стручно припремљеној рецептури, у одређеној количини додају у оброке животиња.</w:t>
      </w:r>
    </w:p>
    <w:p w14:paraId="17FA10C5" w14:textId="251CE18D" w:rsidR="005F002B" w:rsidRPr="00CB5354" w:rsidRDefault="005F002B" w:rsidP="005F002B">
      <w:pPr>
        <w:jc w:val="both"/>
        <w:rPr>
          <w:rFonts w:ascii="Arial" w:hAnsi="Arial" w:cs="Arial"/>
          <w:iCs/>
          <w:lang w:val="sr-Cyrl-BA"/>
        </w:rPr>
      </w:pPr>
      <w:r>
        <w:rPr>
          <w:rFonts w:ascii="Arial" w:hAnsi="Arial" w:cs="Arial"/>
          <w:iCs/>
          <w:lang w:val="sr-Cyrl-BA"/>
        </w:rPr>
        <w:t>Витамински додаци у организму животиња контролишу процес пробаве, репродуктивну функцију, ниво производње и опште здравствено стање, а</w:t>
      </w:r>
      <w:r w:rsidR="00C13FEC">
        <w:rPr>
          <w:rFonts w:ascii="Arial" w:hAnsi="Arial" w:cs="Arial"/>
          <w:iCs/>
          <w:lang w:val="sr-Cyrl-BA"/>
        </w:rPr>
        <w:t xml:space="preserve"> </w:t>
      </w:r>
      <w:r>
        <w:rPr>
          <w:rFonts w:ascii="Arial" w:hAnsi="Arial" w:cs="Arial"/>
          <w:iCs/>
          <w:lang w:val="sr-Cyrl-BA"/>
        </w:rPr>
        <w:t>за преживаре су најважнији витамини А, Д и Е.</w:t>
      </w:r>
    </w:p>
    <w:p w14:paraId="79FA90B1" w14:textId="77777777" w:rsidR="005F002B" w:rsidRDefault="005F002B" w:rsidP="007B00AF">
      <w:pPr>
        <w:rPr>
          <w:rFonts w:ascii="Arial" w:hAnsi="Arial" w:cs="Arial"/>
          <w:i/>
          <w:u w:val="single"/>
          <w:lang w:val="sr-Cyrl-RS"/>
        </w:rPr>
      </w:pPr>
    </w:p>
    <w:p w14:paraId="2427C237" w14:textId="0023A9E2" w:rsidR="00C1789A" w:rsidRPr="00C1789A" w:rsidRDefault="00C1789A" w:rsidP="00C1789A">
      <w:pPr>
        <w:jc w:val="both"/>
        <w:rPr>
          <w:rFonts w:ascii="Arial" w:hAnsi="Arial" w:cs="Arial"/>
          <w:iCs/>
          <w:lang w:val="sr-Cyrl-RS"/>
        </w:rPr>
      </w:pPr>
      <w:r>
        <w:rPr>
          <w:rFonts w:ascii="Arial" w:hAnsi="Arial" w:cs="Arial"/>
          <w:iCs/>
          <w:lang w:val="sr-Latn-RS"/>
        </w:rPr>
        <w:t>Храна</w:t>
      </w:r>
      <w:r w:rsidRPr="005F002B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за</w:t>
      </w:r>
      <w:r w:rsidRPr="005F002B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потребе</w:t>
      </w:r>
      <w:r w:rsidRPr="005F002B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предметне</w:t>
      </w:r>
      <w:r w:rsidRPr="005F002B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фарме</w:t>
      </w:r>
      <w:r>
        <w:rPr>
          <w:rFonts w:ascii="Arial" w:hAnsi="Arial" w:cs="Arial"/>
          <w:iCs/>
          <w:lang w:val="sr-Cyrl-RS"/>
        </w:rPr>
        <w:t xml:space="preserve">, </w:t>
      </w:r>
      <w:r>
        <w:rPr>
          <w:rFonts w:ascii="Arial" w:hAnsi="Arial" w:cs="Arial"/>
          <w:iCs/>
          <w:lang w:val="sr-Latn-RS"/>
        </w:rPr>
        <w:t>највећим</w:t>
      </w:r>
      <w:r w:rsidRPr="005F002B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дијелом</w:t>
      </w:r>
      <w:r w:rsidRPr="005F002B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Cyrl-RS"/>
        </w:rPr>
        <w:t xml:space="preserve">ће се </w:t>
      </w:r>
      <w:r>
        <w:rPr>
          <w:rFonts w:ascii="Arial" w:hAnsi="Arial" w:cs="Arial"/>
          <w:iCs/>
          <w:lang w:val="sr-Latn-RS"/>
        </w:rPr>
        <w:t>производи</w:t>
      </w:r>
      <w:r>
        <w:rPr>
          <w:rFonts w:ascii="Arial" w:hAnsi="Arial" w:cs="Arial"/>
          <w:iCs/>
          <w:lang w:val="sr-Cyrl-RS"/>
        </w:rPr>
        <w:t xml:space="preserve">ти </w:t>
      </w:r>
      <w:r>
        <w:rPr>
          <w:rFonts w:ascii="Arial" w:hAnsi="Arial" w:cs="Arial"/>
          <w:iCs/>
          <w:lang w:val="sr-Latn-RS"/>
        </w:rPr>
        <w:t>на</w:t>
      </w:r>
      <w:r w:rsidRPr="005F002B">
        <w:rPr>
          <w:rFonts w:ascii="Arial" w:hAnsi="Arial" w:cs="Arial"/>
          <w:iCs/>
          <w:lang w:val="sr-Latn-RS"/>
        </w:rPr>
        <w:t xml:space="preserve"> </w:t>
      </w:r>
      <w:r>
        <w:rPr>
          <w:rFonts w:ascii="Arial" w:hAnsi="Arial" w:cs="Arial"/>
          <w:iCs/>
          <w:lang w:val="sr-Latn-RS"/>
        </w:rPr>
        <w:t>имању</w:t>
      </w:r>
      <w:r>
        <w:rPr>
          <w:rFonts w:ascii="Arial" w:hAnsi="Arial" w:cs="Arial"/>
          <w:iCs/>
          <w:lang w:val="sr-Cyrl-RS"/>
        </w:rPr>
        <w:t xml:space="preserve"> (</w:t>
      </w:r>
      <w:r w:rsidR="00852424">
        <w:rPr>
          <w:rFonts w:ascii="Arial" w:hAnsi="Arial" w:cs="Arial"/>
          <w:iCs/>
          <w:lang w:val="sr-Cyrl-RS"/>
        </w:rPr>
        <w:t>на в</w:t>
      </w:r>
      <w:r w:rsidR="005C2587">
        <w:rPr>
          <w:rFonts w:ascii="Arial" w:hAnsi="Arial" w:cs="Arial"/>
          <w:iCs/>
          <w:lang w:val="sr-Cyrl-RS"/>
        </w:rPr>
        <w:t>л</w:t>
      </w:r>
      <w:r w:rsidR="00852424">
        <w:rPr>
          <w:rFonts w:ascii="Arial" w:hAnsi="Arial" w:cs="Arial"/>
          <w:iCs/>
          <w:lang w:val="sr-Cyrl-RS"/>
        </w:rPr>
        <w:t xml:space="preserve">аститим парцелама или на парцелама </w:t>
      </w:r>
      <w:r>
        <w:rPr>
          <w:rFonts w:ascii="Arial" w:hAnsi="Arial" w:cs="Arial"/>
          <w:iCs/>
          <w:lang w:val="sr-Cyrl-RS"/>
        </w:rPr>
        <w:t>под закупом).</w:t>
      </w:r>
    </w:p>
    <w:p w14:paraId="20B6E97A" w14:textId="77777777" w:rsidR="00C1789A" w:rsidRPr="00C1789A" w:rsidRDefault="00C1789A" w:rsidP="007B00AF">
      <w:pPr>
        <w:rPr>
          <w:rFonts w:ascii="Arial" w:hAnsi="Arial" w:cs="Arial"/>
          <w:iCs/>
          <w:lang w:val="sr-Cyrl-RS"/>
        </w:rPr>
      </w:pPr>
    </w:p>
    <w:p w14:paraId="52CB41F5" w14:textId="1C8DCAF7" w:rsidR="007B00AF" w:rsidRPr="00C82CF1" w:rsidRDefault="00E617DA" w:rsidP="007B00AF">
      <w:pPr>
        <w:rPr>
          <w:rFonts w:ascii="Arial" w:hAnsi="Arial" w:cs="Arial"/>
          <w:i/>
          <w:u w:val="single"/>
          <w:lang w:val="sr-Cyrl-BA"/>
        </w:rPr>
      </w:pPr>
      <w:r w:rsidRPr="00C82CF1">
        <w:rPr>
          <w:rFonts w:ascii="Arial" w:hAnsi="Arial" w:cs="Arial"/>
          <w:i/>
          <w:u w:val="single"/>
          <w:lang w:val="sr-Cyrl-BA"/>
        </w:rPr>
        <w:t>Вода</w:t>
      </w:r>
    </w:p>
    <w:p w14:paraId="76114A37" w14:textId="23855F3D" w:rsidR="00852424" w:rsidRPr="00C82CF1" w:rsidRDefault="00852424" w:rsidP="00852424">
      <w:pPr>
        <w:jc w:val="both"/>
        <w:rPr>
          <w:rFonts w:ascii="Arial" w:hAnsi="Arial" w:cs="Arial"/>
          <w:iCs/>
          <w:lang w:val="sr-Cyrl-BA"/>
        </w:rPr>
      </w:pPr>
      <w:r w:rsidRPr="00C82CF1">
        <w:rPr>
          <w:rFonts w:ascii="Arial" w:hAnsi="Arial" w:cs="Arial" w:hint="eastAsia"/>
          <w:iCs/>
          <w:lang w:val="sr-Cyrl-BA"/>
        </w:rPr>
        <w:t>Вода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за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пиће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мора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бити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редовно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контролисана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и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испуњавати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стандарде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и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услове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квалитета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прописане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Правилником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о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здравственој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исправности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воде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намијењене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за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људску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потрошњу</w:t>
      </w:r>
      <w:r w:rsidRPr="00C82CF1">
        <w:rPr>
          <w:rFonts w:ascii="Arial" w:hAnsi="Arial" w:cs="Arial"/>
          <w:iCs/>
          <w:lang w:val="sr-Cyrl-BA"/>
        </w:rPr>
        <w:t xml:space="preserve"> (''</w:t>
      </w:r>
      <w:r w:rsidRPr="00C82CF1">
        <w:rPr>
          <w:rFonts w:ascii="Arial" w:hAnsi="Arial" w:cs="Arial" w:hint="eastAsia"/>
          <w:iCs/>
          <w:lang w:val="sr-Cyrl-BA"/>
        </w:rPr>
        <w:t>Службени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гласник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Републике</w:t>
      </w:r>
      <w:r w:rsidRPr="00C82CF1">
        <w:rPr>
          <w:rFonts w:ascii="Arial" w:hAnsi="Arial" w:cs="Arial"/>
          <w:iCs/>
          <w:lang w:val="sr-Cyrl-BA"/>
        </w:rPr>
        <w:t xml:space="preserve"> </w:t>
      </w:r>
      <w:r w:rsidRPr="00C82CF1">
        <w:rPr>
          <w:rFonts w:ascii="Arial" w:hAnsi="Arial" w:cs="Arial" w:hint="eastAsia"/>
          <w:iCs/>
          <w:lang w:val="sr-Cyrl-BA"/>
        </w:rPr>
        <w:t>Српске</w:t>
      </w:r>
      <w:r w:rsidRPr="00C82CF1">
        <w:rPr>
          <w:rFonts w:ascii="Arial" w:hAnsi="Arial" w:cs="Arial"/>
          <w:iCs/>
          <w:lang w:val="sr-Cyrl-BA"/>
        </w:rPr>
        <w:t xml:space="preserve">'', </w:t>
      </w:r>
      <w:r w:rsidRPr="00C82CF1">
        <w:rPr>
          <w:rFonts w:ascii="Arial" w:hAnsi="Arial" w:cs="Arial" w:hint="eastAsia"/>
          <w:iCs/>
          <w:lang w:val="sr-Cyrl-BA"/>
        </w:rPr>
        <w:t>бр</w:t>
      </w:r>
      <w:r w:rsidRPr="00C82CF1">
        <w:rPr>
          <w:rFonts w:ascii="Arial" w:hAnsi="Arial" w:cs="Arial"/>
          <w:iCs/>
          <w:lang w:val="sr-Cyrl-BA"/>
        </w:rPr>
        <w:t>. 88/17, 97/18).</w:t>
      </w:r>
    </w:p>
    <w:p w14:paraId="2F079CBE" w14:textId="4FE5DFCB" w:rsidR="00C82CF1" w:rsidRPr="00C82CF1" w:rsidRDefault="00C82CF1" w:rsidP="00C82CF1">
      <w:pPr>
        <w:jc w:val="both"/>
        <w:rPr>
          <w:rFonts w:ascii="Arial" w:hAnsi="Arial" w:cs="Arial"/>
          <w:iCs/>
          <w:lang w:val="sr-Latn-RS"/>
        </w:rPr>
      </w:pPr>
      <w:r w:rsidRPr="00C82CF1">
        <w:rPr>
          <w:rFonts w:ascii="Arial" w:hAnsi="Arial" w:cs="Arial"/>
          <w:iCs/>
          <w:lang w:val="sr-Cyrl-BA"/>
        </w:rPr>
        <w:t xml:space="preserve">Мјесечна потрошња воде износи око 60 </w:t>
      </w:r>
      <w:r w:rsidRPr="00C82CF1">
        <w:rPr>
          <w:rFonts w:ascii="Arial" w:hAnsi="Arial" w:cs="Arial"/>
          <w:iCs/>
          <w:lang w:val="sr-Latn-RS"/>
        </w:rPr>
        <w:t>m</w:t>
      </w:r>
      <w:r w:rsidRPr="00C82CF1">
        <w:rPr>
          <w:rFonts w:ascii="Arial" w:hAnsi="Arial" w:cs="Arial"/>
          <w:iCs/>
          <w:vertAlign w:val="superscript"/>
          <w:lang w:val="sr-Latn-RS"/>
        </w:rPr>
        <w:t>3</w:t>
      </w:r>
      <w:r w:rsidRPr="00C82CF1">
        <w:rPr>
          <w:rFonts w:ascii="Arial" w:hAnsi="Arial" w:cs="Arial"/>
          <w:iCs/>
          <w:lang w:val="sr-Latn-RS"/>
        </w:rPr>
        <w:t>.</w:t>
      </w:r>
    </w:p>
    <w:p w14:paraId="434EDE30" w14:textId="77777777" w:rsidR="00852424" w:rsidRPr="00C82CF1" w:rsidRDefault="00852424" w:rsidP="007B00AF">
      <w:pPr>
        <w:rPr>
          <w:rFonts w:ascii="Arial" w:hAnsi="Arial" w:cs="Arial"/>
          <w:i/>
          <w:u w:val="single"/>
          <w:lang w:val="hr-HR"/>
        </w:rPr>
      </w:pPr>
    </w:p>
    <w:p w14:paraId="0E01731B" w14:textId="2F6CAC56" w:rsidR="007B00AF" w:rsidRPr="00C82CF1" w:rsidRDefault="007B00AF" w:rsidP="007B00AF">
      <w:pPr>
        <w:jc w:val="both"/>
        <w:rPr>
          <w:rFonts w:ascii="Arial" w:hAnsi="Arial" w:cs="Arial"/>
          <w:i/>
          <w:u w:val="single"/>
          <w:lang w:val="sr-Cyrl-RS"/>
        </w:rPr>
      </w:pPr>
      <w:proofErr w:type="spellStart"/>
      <w:r w:rsidRPr="00C82CF1">
        <w:rPr>
          <w:rFonts w:ascii="Arial" w:hAnsi="Arial" w:cs="Arial" w:hint="eastAsia"/>
          <w:i/>
          <w:u w:val="single"/>
        </w:rPr>
        <w:t>Електрична</w:t>
      </w:r>
      <w:proofErr w:type="spellEnd"/>
      <w:r w:rsidRPr="00C82CF1">
        <w:rPr>
          <w:rFonts w:ascii="Arial" w:hAnsi="Arial" w:cs="Arial"/>
          <w:i/>
          <w:u w:val="single"/>
          <w:lang w:val="hr-HR"/>
        </w:rPr>
        <w:t xml:space="preserve"> </w:t>
      </w:r>
      <w:proofErr w:type="spellStart"/>
      <w:r w:rsidRPr="00C82CF1">
        <w:rPr>
          <w:rFonts w:ascii="Arial" w:hAnsi="Arial" w:cs="Arial" w:hint="eastAsia"/>
          <w:i/>
          <w:u w:val="single"/>
        </w:rPr>
        <w:t>енергија</w:t>
      </w:r>
      <w:proofErr w:type="spellEnd"/>
    </w:p>
    <w:p w14:paraId="62B358F0" w14:textId="548CA73A" w:rsidR="00C1789A" w:rsidRPr="00C82CF1" w:rsidRDefault="00852424" w:rsidP="007B00AF">
      <w:pPr>
        <w:jc w:val="both"/>
        <w:rPr>
          <w:rFonts w:ascii="Arial" w:hAnsi="Arial" w:cs="Arial"/>
          <w:i/>
          <w:u w:val="single"/>
          <w:lang w:val="sr-Cyrl-RS"/>
        </w:rPr>
      </w:pPr>
      <w:r w:rsidRPr="00C82CF1">
        <w:rPr>
          <w:rFonts w:ascii="Arial" w:hAnsi="Arial" w:cs="Arial"/>
          <w:lang w:val="sr-Cyrl-CS"/>
        </w:rPr>
        <w:t xml:space="preserve">Електрична енергија на предметној локацији користи се за </w:t>
      </w:r>
      <w:r w:rsidR="00BC5D97" w:rsidRPr="00C82CF1">
        <w:rPr>
          <w:rFonts w:ascii="Arial" w:hAnsi="Arial" w:cs="Arial"/>
          <w:lang w:val="sr-Cyrl-CS"/>
        </w:rPr>
        <w:t xml:space="preserve">осветљавање објеката и простора у непосредној околини истих, </w:t>
      </w:r>
      <w:r w:rsidRPr="00C82CF1">
        <w:rPr>
          <w:rFonts w:ascii="Arial" w:hAnsi="Arial" w:cs="Arial"/>
          <w:lang w:val="sr-Cyrl-CS"/>
        </w:rPr>
        <w:t>потребе рада</w:t>
      </w:r>
      <w:r w:rsidR="00C1789A" w:rsidRPr="00C82CF1">
        <w:rPr>
          <w:rFonts w:ascii="Arial" w:hAnsi="Arial" w:cs="Arial"/>
          <w:lang w:val="sr-Cyrl-CS"/>
        </w:rPr>
        <w:t xml:space="preserve"> </w:t>
      </w:r>
      <w:r w:rsidRPr="00C82CF1">
        <w:rPr>
          <w:rFonts w:ascii="Arial" w:hAnsi="Arial" w:cs="Arial"/>
          <w:lang w:val="sr-Cyrl-CS"/>
        </w:rPr>
        <w:t>уређаја за мужу</w:t>
      </w:r>
      <w:r w:rsidR="00BC5D97" w:rsidRPr="00C82CF1">
        <w:rPr>
          <w:rFonts w:ascii="Arial" w:hAnsi="Arial" w:cs="Arial"/>
          <w:lang w:val="sr-Cyrl-CS"/>
        </w:rPr>
        <w:t xml:space="preserve"> крава</w:t>
      </w:r>
      <w:r w:rsidR="00C1789A" w:rsidRPr="00C82CF1">
        <w:rPr>
          <w:rFonts w:ascii="Arial" w:hAnsi="Arial" w:cs="Arial"/>
          <w:lang w:val="sr-Cyrl-CS"/>
        </w:rPr>
        <w:t xml:space="preserve">, </w:t>
      </w:r>
      <w:r w:rsidR="00BC5D97" w:rsidRPr="00C82CF1">
        <w:rPr>
          <w:rFonts w:ascii="Arial" w:hAnsi="Arial" w:cs="Arial"/>
          <w:lang w:val="sr-Cyrl-CS"/>
        </w:rPr>
        <w:t>лактофриза и др.</w:t>
      </w:r>
    </w:p>
    <w:p w14:paraId="53E61D67" w14:textId="08572968" w:rsidR="001C06DC" w:rsidRPr="00C82CF1" w:rsidRDefault="001C06DC" w:rsidP="00803D3F">
      <w:pPr>
        <w:jc w:val="both"/>
        <w:rPr>
          <w:rFonts w:ascii="Arial" w:hAnsi="Arial" w:cs="Arial"/>
          <w:lang w:val="sr-Latn-RS"/>
        </w:rPr>
      </w:pPr>
      <w:r w:rsidRPr="00C82CF1">
        <w:rPr>
          <w:rFonts w:ascii="Arial" w:hAnsi="Arial" w:cs="Arial"/>
          <w:lang w:val="sr-Cyrl-RS"/>
        </w:rPr>
        <w:t>Мјесечна потрошња електричне енергије износи око 1000</w:t>
      </w:r>
      <w:r w:rsidRPr="00C82CF1">
        <w:rPr>
          <w:rFonts w:ascii="Arial" w:hAnsi="Arial" w:cs="Arial"/>
          <w:lang w:val="sr-Latn-RS"/>
        </w:rPr>
        <w:t xml:space="preserve"> kW.</w:t>
      </w:r>
    </w:p>
    <w:p w14:paraId="59E2BF5F" w14:textId="77777777" w:rsidR="00457569" w:rsidRDefault="00457569" w:rsidP="00803D3F">
      <w:pPr>
        <w:jc w:val="both"/>
        <w:rPr>
          <w:rFonts w:ascii="Times New Roman" w:hAnsi="Times New Roman"/>
          <w:b/>
          <w:bCs/>
          <w:szCs w:val="24"/>
          <w:u w:val="single"/>
          <w:lang w:val="sr-Latn-RS"/>
        </w:rPr>
      </w:pPr>
    </w:p>
    <w:p w14:paraId="71546247" w14:textId="672341E2" w:rsidR="00AB07C6" w:rsidRPr="00E578BA" w:rsidRDefault="00E578BA" w:rsidP="005715B4">
      <w:pPr>
        <w:shd w:val="clear" w:color="auto" w:fill="D9D9D9" w:themeFill="background1" w:themeFillShade="D9"/>
        <w:jc w:val="both"/>
        <w:rPr>
          <w:rFonts w:ascii="Arial" w:hAnsi="Arial" w:cs="Arial"/>
          <w:sz w:val="28"/>
          <w:szCs w:val="28"/>
          <w:lang w:val="hr-HR"/>
        </w:rPr>
      </w:pP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lastRenderedPageBreak/>
        <w:t>В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)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ОПИС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СТАЊА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ЛОКАЦИЈЕ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НА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КОЈОЈ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СЕ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НАЛАЗИ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ПОСТРОЈЕЊЕ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,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УКЉУЧУЈУЋИ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И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РЕЗУЛТАТЕ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ИЗВРШЕНИХ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ИНДИКАТИВНИХ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МЈЕРЕЊА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,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КОЈИ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ОБУХВАТАЈУ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СТЕПЕН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ЗАГАЂЕНОСТИ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ВАЗДУХА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,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НИВО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БУКЕ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,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НИВО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ЗРАЧЕЊА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,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КВАЛИТЕТЕ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ПОВРШИНСКИХ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,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НИВО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ПОДЗЕМНИХ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ВОДА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,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БОНИТЕТЕ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И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НАМЈЕНУ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ЗЕМЉИШТА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,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КАО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И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САДРЖАЈ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ШТЕТНИХ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И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ОТПАДНИХ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МАТЕРИЈА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У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  <w:lang w:val="hr-HR"/>
        </w:rPr>
        <w:t xml:space="preserve"> </w:t>
      </w:r>
      <w:r w:rsidRPr="005715B4">
        <w:rPr>
          <w:rFonts w:ascii="Arial" w:hAnsi="Arial" w:cs="Arial"/>
          <w:b/>
          <w:szCs w:val="28"/>
          <w:shd w:val="clear" w:color="auto" w:fill="D9D9D9" w:themeFill="background1" w:themeFillShade="D9"/>
        </w:rPr>
        <w:t>ЗЕМЉИШТУ</w:t>
      </w:r>
    </w:p>
    <w:p w14:paraId="4D4B300F" w14:textId="77777777" w:rsidR="00A90014" w:rsidRPr="00916086" w:rsidRDefault="00A90014" w:rsidP="007005C7">
      <w:pPr>
        <w:jc w:val="both"/>
        <w:rPr>
          <w:rFonts w:ascii="Arial" w:hAnsi="Arial" w:cs="Arial"/>
          <w:szCs w:val="28"/>
          <w:lang w:val="sr-Latn-BA"/>
        </w:rPr>
      </w:pPr>
    </w:p>
    <w:p w14:paraId="587F8970" w14:textId="77777777" w:rsidR="0078709E" w:rsidRPr="00DB3907" w:rsidRDefault="00E578BA" w:rsidP="00E23956">
      <w:pPr>
        <w:jc w:val="both"/>
        <w:rPr>
          <w:rFonts w:ascii="Arial" w:hAnsi="Arial" w:cs="Arial"/>
          <w:szCs w:val="24"/>
          <w:lang w:val="sr-Latn-BA"/>
        </w:rPr>
      </w:pPr>
      <w:proofErr w:type="spellStart"/>
      <w:r>
        <w:rPr>
          <w:rFonts w:ascii="Arial" w:hAnsi="Arial" w:cs="Arial"/>
          <w:szCs w:val="24"/>
        </w:rPr>
        <w:t>Ради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сагледавања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свих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елемената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на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локацији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, </w:t>
      </w:r>
      <w:proofErr w:type="spellStart"/>
      <w:r>
        <w:rPr>
          <w:rFonts w:ascii="Arial" w:hAnsi="Arial" w:cs="Arial"/>
          <w:szCs w:val="24"/>
        </w:rPr>
        <w:t>изласком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на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терен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је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извршена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опсервација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садржаја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r>
        <w:rPr>
          <w:rFonts w:ascii="Arial" w:hAnsi="Arial" w:cs="Arial"/>
          <w:szCs w:val="24"/>
        </w:rPr>
        <w:t>у</w:t>
      </w:r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околини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парцеле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, </w:t>
      </w:r>
      <w:proofErr w:type="spellStart"/>
      <w:r>
        <w:rPr>
          <w:rFonts w:ascii="Arial" w:hAnsi="Arial" w:cs="Arial"/>
          <w:szCs w:val="24"/>
        </w:rPr>
        <w:t>разговор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са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инвеститором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r>
        <w:rPr>
          <w:rFonts w:ascii="Arial" w:hAnsi="Arial" w:cs="Arial"/>
          <w:szCs w:val="24"/>
        </w:rPr>
        <w:t>и</w:t>
      </w:r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локалним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становништвом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, </w:t>
      </w:r>
      <w:proofErr w:type="spellStart"/>
      <w:r>
        <w:rPr>
          <w:rFonts w:ascii="Arial" w:hAnsi="Arial" w:cs="Arial"/>
          <w:szCs w:val="24"/>
        </w:rPr>
        <w:t>на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основу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чега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су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добијени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значајни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елементи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потребни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за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анализу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локације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предметног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објеката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, </w:t>
      </w:r>
      <w:proofErr w:type="spellStart"/>
      <w:r>
        <w:rPr>
          <w:rFonts w:ascii="Arial" w:hAnsi="Arial" w:cs="Arial"/>
          <w:szCs w:val="24"/>
        </w:rPr>
        <w:t>са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становишта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утицаја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на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животну</w:t>
      </w:r>
      <w:proofErr w:type="spellEnd"/>
      <w:r w:rsidR="00F14ADC" w:rsidRPr="00DB3907">
        <w:rPr>
          <w:rFonts w:ascii="Arial" w:hAnsi="Arial" w:cs="Arial"/>
          <w:szCs w:val="24"/>
          <w:lang w:val="sr-Latn-BA"/>
        </w:rPr>
        <w:t xml:space="preserve"> </w:t>
      </w:r>
      <w:proofErr w:type="spellStart"/>
      <w:r>
        <w:rPr>
          <w:rFonts w:ascii="Arial" w:hAnsi="Arial" w:cs="Arial"/>
          <w:szCs w:val="24"/>
        </w:rPr>
        <w:t>средину</w:t>
      </w:r>
      <w:proofErr w:type="spellEnd"/>
      <w:r w:rsidR="007304F5" w:rsidRPr="00DB3907">
        <w:rPr>
          <w:rFonts w:ascii="Arial" w:hAnsi="Arial" w:cs="Arial"/>
          <w:szCs w:val="24"/>
          <w:lang w:val="sr-Latn-BA"/>
        </w:rPr>
        <w:t>.</w:t>
      </w:r>
    </w:p>
    <w:p w14:paraId="6C9EF910" w14:textId="77777777" w:rsidR="005F3B88" w:rsidRDefault="005F3B88" w:rsidP="005F3B88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RS"/>
        </w:rPr>
      </w:pPr>
    </w:p>
    <w:p w14:paraId="664BC7FE" w14:textId="2D91183C" w:rsidR="00BF05EA" w:rsidRDefault="005F3B88" w:rsidP="00BF05EA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RS"/>
        </w:rPr>
      </w:pPr>
      <w:bookmarkStart w:id="11" w:name="_Hlk172808701"/>
      <w:r w:rsidRPr="00525EAE">
        <w:rPr>
          <w:rFonts w:ascii="Arial" w:hAnsi="Arial" w:cs="Arial"/>
          <w:szCs w:val="24"/>
          <w:lang w:val="sr-Cyrl-RS"/>
        </w:rPr>
        <w:t>Предметна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RS"/>
        </w:rPr>
        <w:t>локација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RS"/>
        </w:rPr>
        <w:t>се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RS"/>
        </w:rPr>
        <w:t>налази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RS"/>
        </w:rPr>
        <w:t>у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>
        <w:rPr>
          <w:rFonts w:ascii="Arial" w:hAnsi="Arial" w:cs="Arial"/>
          <w:szCs w:val="24"/>
          <w:lang w:val="sr-Cyrl-RS"/>
        </w:rPr>
        <w:t>југоисточном дијелу територије општине Шипово</w:t>
      </w:r>
      <w:r w:rsidR="00BC5D97">
        <w:rPr>
          <w:rFonts w:ascii="Arial" w:hAnsi="Arial" w:cs="Arial"/>
          <w:szCs w:val="24"/>
          <w:lang w:val="sr-Cyrl-RS"/>
        </w:rPr>
        <w:t xml:space="preserve">, око 24 </w:t>
      </w:r>
      <w:r w:rsidR="00BC5D97">
        <w:rPr>
          <w:rFonts w:ascii="Arial" w:hAnsi="Arial" w:cs="Arial"/>
          <w:szCs w:val="24"/>
          <w:lang w:val="sr-Latn-RS"/>
        </w:rPr>
        <w:t>km</w:t>
      </w:r>
      <w:r w:rsidR="00BC5D97">
        <w:rPr>
          <w:rFonts w:ascii="Arial" w:hAnsi="Arial" w:cs="Arial"/>
          <w:szCs w:val="24"/>
          <w:lang w:val="sr-Cyrl-RS"/>
        </w:rPr>
        <w:t xml:space="preserve"> удаљена од градског подручја</w:t>
      </w:r>
      <w:r w:rsidR="00BF05EA">
        <w:rPr>
          <w:rFonts w:ascii="Arial" w:hAnsi="Arial" w:cs="Arial"/>
          <w:szCs w:val="24"/>
          <w:lang w:val="sr-Cyrl-RS"/>
        </w:rPr>
        <w:t xml:space="preserve">, </w:t>
      </w:r>
      <w:r w:rsidR="00BF05EA" w:rsidRPr="00BF05EA">
        <w:rPr>
          <w:rFonts w:ascii="Arial" w:hAnsi="Arial" w:cs="Arial" w:hint="eastAsia"/>
          <w:szCs w:val="24"/>
          <w:lang w:val="sr-Cyrl-RS"/>
        </w:rPr>
        <w:t>у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подручју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преклапања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пољопривредног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шумског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земљишта</w:t>
      </w:r>
      <w:r w:rsidR="00BF05EA" w:rsidRPr="00BF05EA">
        <w:rPr>
          <w:rFonts w:ascii="Arial" w:hAnsi="Arial" w:cs="Arial"/>
          <w:szCs w:val="24"/>
          <w:lang w:val="sr-Cyrl-RS"/>
        </w:rPr>
        <w:t xml:space="preserve">, </w:t>
      </w:r>
      <w:r w:rsidR="00BF05EA" w:rsidRPr="00BF05EA">
        <w:rPr>
          <w:rFonts w:ascii="Arial" w:hAnsi="Arial" w:cs="Arial" w:hint="eastAsia"/>
          <w:szCs w:val="24"/>
          <w:lang w:val="sr-Cyrl-RS"/>
        </w:rPr>
        <w:t>у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ријетко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изграђеној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сеоској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зони</w:t>
      </w:r>
      <w:r w:rsidR="00C26F49">
        <w:rPr>
          <w:rFonts w:ascii="Arial" w:hAnsi="Arial" w:cs="Arial"/>
          <w:szCs w:val="24"/>
          <w:lang w:val="sr-Cyrl-RS"/>
        </w:rPr>
        <w:t>,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у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којој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углавном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егзистирају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објекти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исте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или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сличне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намјене</w:t>
      </w:r>
      <w:r w:rsidR="00BF05EA" w:rsidRPr="00BF05EA">
        <w:rPr>
          <w:rFonts w:ascii="Arial" w:hAnsi="Arial" w:cs="Arial"/>
          <w:szCs w:val="24"/>
          <w:lang w:val="sr-Cyrl-RS"/>
        </w:rPr>
        <w:t>.</w:t>
      </w:r>
    </w:p>
    <w:p w14:paraId="5BFB4F6C" w14:textId="04445350" w:rsidR="00BC5D97" w:rsidRDefault="00BC5D97" w:rsidP="005F3B88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>Постојећи терен је у благом нагибу према сјевероистоку. Колски и пјешачки прилаз обезбјеђен је преко локалног пута Бабићи – Подобзир, који се налази са југоисточне стране предметне локације.</w:t>
      </w:r>
    </w:p>
    <w:p w14:paraId="05E57FEB" w14:textId="274F18BA" w:rsidR="00BF05EA" w:rsidRPr="00BF05EA" w:rsidRDefault="00BC5D97" w:rsidP="00BF05EA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>Сусједне парцеле и непосредно окружење су неизграђени. У ширем окружењу, југозападно од локације</w:t>
      </w:r>
      <w:r w:rsidR="00BF05EA">
        <w:rPr>
          <w:rFonts w:ascii="Arial" w:hAnsi="Arial" w:cs="Arial"/>
          <w:szCs w:val="24"/>
          <w:lang w:val="sr-Cyrl-RS"/>
        </w:rPr>
        <w:t xml:space="preserve"> (око 150 </w:t>
      </w:r>
      <w:r w:rsidR="00BF05EA" w:rsidRPr="00BF05EA">
        <w:rPr>
          <w:rFonts w:ascii="Arial" w:hAnsi="Arial" w:cs="Arial"/>
          <w:szCs w:val="24"/>
          <w:lang w:val="sr-Cyrl-RS"/>
        </w:rPr>
        <w:t>m</w:t>
      </w:r>
      <w:r w:rsidR="00BF05EA">
        <w:rPr>
          <w:rFonts w:ascii="Arial" w:hAnsi="Arial" w:cs="Arial"/>
          <w:szCs w:val="24"/>
          <w:lang w:val="sr-Cyrl-RS"/>
        </w:rPr>
        <w:t>)</w:t>
      </w:r>
      <w:r>
        <w:rPr>
          <w:rFonts w:ascii="Arial" w:hAnsi="Arial" w:cs="Arial"/>
          <w:szCs w:val="24"/>
          <w:lang w:val="sr-Cyrl-RS"/>
        </w:rPr>
        <w:t>, налазе се пословно – производни објекти погона за примарну прераду дрвета (пилана)</w:t>
      </w:r>
      <w:r w:rsidR="00BF05EA">
        <w:rPr>
          <w:rFonts w:ascii="Arial" w:hAnsi="Arial" w:cs="Arial"/>
          <w:szCs w:val="24"/>
          <w:lang w:val="sr-Cyrl-RS"/>
        </w:rPr>
        <w:t xml:space="preserve">. </w:t>
      </w:r>
      <w:r w:rsidR="00BF05EA" w:rsidRPr="00BF05EA">
        <w:rPr>
          <w:rFonts w:ascii="Arial" w:hAnsi="Arial" w:cs="Arial" w:hint="eastAsia"/>
          <w:szCs w:val="24"/>
          <w:lang w:val="sr-Cyrl-RS"/>
        </w:rPr>
        <w:t>Даље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на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југозападу</w:t>
      </w:r>
      <w:r w:rsidR="00BF05EA" w:rsidRPr="00BF05EA">
        <w:rPr>
          <w:rFonts w:ascii="Arial" w:hAnsi="Arial" w:cs="Arial"/>
          <w:szCs w:val="24"/>
          <w:lang w:val="sr-Cyrl-RS"/>
        </w:rPr>
        <w:t xml:space="preserve">, </w:t>
      </w:r>
      <w:r w:rsidR="00BF05EA" w:rsidRPr="00BF05EA">
        <w:rPr>
          <w:rFonts w:ascii="Arial" w:hAnsi="Arial" w:cs="Arial" w:hint="eastAsia"/>
          <w:szCs w:val="24"/>
          <w:lang w:val="sr-Cyrl-RS"/>
        </w:rPr>
        <w:t>на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удаљености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од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приближно</w:t>
      </w:r>
      <w:r w:rsidR="00BF05EA" w:rsidRPr="00BF05EA">
        <w:rPr>
          <w:rFonts w:ascii="Arial" w:hAnsi="Arial" w:cs="Arial"/>
          <w:szCs w:val="24"/>
          <w:lang w:val="sr-Cyrl-RS"/>
        </w:rPr>
        <w:t xml:space="preserve"> 250 m, </w:t>
      </w:r>
      <w:r w:rsidR="00BF05EA" w:rsidRPr="00BF05EA">
        <w:rPr>
          <w:rFonts w:ascii="Arial" w:hAnsi="Arial" w:cs="Arial" w:hint="eastAsia"/>
          <w:szCs w:val="24"/>
          <w:lang w:val="sr-Cyrl-RS"/>
        </w:rPr>
        <w:t>изграђени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су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индивидуални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стамбени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објекти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са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пратећим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економским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помоћним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објектима</w:t>
      </w:r>
      <w:r w:rsidR="00BF05EA" w:rsidRPr="00BF05EA">
        <w:rPr>
          <w:rFonts w:ascii="Arial" w:hAnsi="Arial" w:cs="Arial"/>
          <w:szCs w:val="24"/>
          <w:lang w:val="sr-Cyrl-RS"/>
        </w:rPr>
        <w:t xml:space="preserve"> (</w:t>
      </w:r>
      <w:r w:rsidR="00BF05EA" w:rsidRPr="00BF05EA">
        <w:rPr>
          <w:rFonts w:ascii="Arial" w:hAnsi="Arial" w:cs="Arial" w:hint="eastAsia"/>
          <w:szCs w:val="24"/>
          <w:lang w:val="sr-Cyrl-RS"/>
        </w:rPr>
        <w:t>штале</w:t>
      </w:r>
      <w:r w:rsidR="00BF05EA" w:rsidRPr="00BF05EA">
        <w:rPr>
          <w:rFonts w:ascii="Arial" w:hAnsi="Arial" w:cs="Arial"/>
          <w:szCs w:val="24"/>
          <w:lang w:val="sr-Cyrl-RS"/>
        </w:rPr>
        <w:t xml:space="preserve">, </w:t>
      </w:r>
      <w:r w:rsidR="00BF05EA" w:rsidRPr="00BF05EA">
        <w:rPr>
          <w:rFonts w:ascii="Arial" w:hAnsi="Arial" w:cs="Arial" w:hint="eastAsia"/>
          <w:szCs w:val="24"/>
          <w:lang w:val="sr-Cyrl-RS"/>
        </w:rPr>
        <w:t>сјеници</w:t>
      </w:r>
      <w:r w:rsidR="00BF05EA" w:rsidRPr="00BF05EA">
        <w:rPr>
          <w:rFonts w:ascii="Arial" w:hAnsi="Arial" w:cs="Arial"/>
          <w:szCs w:val="24"/>
          <w:lang w:val="sr-Cyrl-RS"/>
        </w:rPr>
        <w:t xml:space="preserve">, </w:t>
      </w:r>
      <w:r w:rsidR="00BF05EA" w:rsidRPr="00BF05EA">
        <w:rPr>
          <w:rFonts w:ascii="Arial" w:hAnsi="Arial" w:cs="Arial" w:hint="eastAsia"/>
          <w:szCs w:val="24"/>
          <w:lang w:val="sr-Cyrl-RS"/>
        </w:rPr>
        <w:t>оставе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и</w:t>
      </w:r>
      <w:r w:rsidR="00BF05EA" w:rsidRPr="00BF05EA">
        <w:rPr>
          <w:rFonts w:ascii="Arial" w:hAnsi="Arial" w:cs="Arial"/>
          <w:szCs w:val="24"/>
          <w:lang w:val="sr-Cyrl-RS"/>
        </w:rPr>
        <w:t xml:space="preserve"> </w:t>
      </w:r>
      <w:r w:rsidR="00BF05EA" w:rsidRPr="00BF05EA">
        <w:rPr>
          <w:rFonts w:ascii="Arial" w:hAnsi="Arial" w:cs="Arial" w:hint="eastAsia"/>
          <w:szCs w:val="24"/>
          <w:lang w:val="sr-Cyrl-RS"/>
        </w:rPr>
        <w:t>друго</w:t>
      </w:r>
      <w:r w:rsidR="00BF05EA" w:rsidRPr="00BF05EA">
        <w:rPr>
          <w:rFonts w:ascii="Arial" w:hAnsi="Arial" w:cs="Arial"/>
          <w:szCs w:val="24"/>
          <w:lang w:val="sr-Cyrl-RS"/>
        </w:rPr>
        <w:t>).</w:t>
      </w:r>
    </w:p>
    <w:p w14:paraId="50691111" w14:textId="0FD8B0F1" w:rsidR="00BF05EA" w:rsidRPr="00BF05EA" w:rsidRDefault="00BF05EA" w:rsidP="00BF05EA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RS"/>
        </w:rPr>
      </w:pPr>
      <w:r w:rsidRPr="00BF05EA">
        <w:rPr>
          <w:rFonts w:ascii="Arial" w:hAnsi="Arial" w:cs="Arial" w:hint="eastAsia"/>
          <w:szCs w:val="24"/>
          <w:lang w:val="sr-Cyrl-RS"/>
        </w:rPr>
        <w:t>У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ширем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окружењу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налази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се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село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Бабићи</w:t>
      </w:r>
      <w:r w:rsidRPr="00BF05EA">
        <w:rPr>
          <w:rFonts w:ascii="Arial" w:hAnsi="Arial" w:cs="Arial"/>
          <w:szCs w:val="24"/>
          <w:lang w:val="sr-Cyrl-RS"/>
        </w:rPr>
        <w:t xml:space="preserve">, </w:t>
      </w:r>
      <w:r w:rsidRPr="00BF05EA">
        <w:rPr>
          <w:rFonts w:ascii="Arial" w:hAnsi="Arial" w:cs="Arial" w:hint="eastAsia"/>
          <w:szCs w:val="24"/>
          <w:lang w:val="sr-Cyrl-RS"/>
        </w:rPr>
        <w:t>западно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од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предметне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локације</w:t>
      </w:r>
      <w:r w:rsidR="00E04436">
        <w:rPr>
          <w:rFonts w:ascii="Arial" w:hAnsi="Arial" w:cs="Arial"/>
          <w:szCs w:val="24"/>
          <w:lang w:val="sr-Cyrl-RS"/>
        </w:rPr>
        <w:t>,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на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удаљености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од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око</w:t>
      </w:r>
      <w:r w:rsidRPr="00BF05EA">
        <w:rPr>
          <w:rFonts w:ascii="Arial" w:hAnsi="Arial" w:cs="Arial"/>
          <w:szCs w:val="24"/>
          <w:lang w:val="sr-Cyrl-RS"/>
        </w:rPr>
        <w:t xml:space="preserve"> 1.200 m </w:t>
      </w:r>
      <w:r w:rsidRPr="00BF05EA">
        <w:rPr>
          <w:rFonts w:ascii="Arial" w:hAnsi="Arial" w:cs="Arial" w:hint="eastAsia"/>
          <w:szCs w:val="24"/>
          <w:lang w:val="sr-Cyrl-RS"/>
        </w:rPr>
        <w:t>ваздушном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линијом</w:t>
      </w:r>
      <w:r w:rsidRPr="00BF05EA">
        <w:rPr>
          <w:rFonts w:ascii="Arial" w:hAnsi="Arial" w:cs="Arial"/>
          <w:szCs w:val="24"/>
          <w:lang w:val="sr-Cyrl-RS"/>
        </w:rPr>
        <w:t xml:space="preserve">, </w:t>
      </w:r>
      <w:r w:rsidRPr="00BF05EA">
        <w:rPr>
          <w:rFonts w:ascii="Arial" w:hAnsi="Arial" w:cs="Arial" w:hint="eastAsia"/>
          <w:szCs w:val="24"/>
          <w:lang w:val="sr-Cyrl-RS"/>
        </w:rPr>
        <w:t>а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веће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групације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сеоских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домаћинстава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налазе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се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и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у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оквиру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заселака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Радованци</w:t>
      </w:r>
      <w:r w:rsidRPr="00BF05EA">
        <w:rPr>
          <w:rFonts w:ascii="Arial" w:hAnsi="Arial" w:cs="Arial"/>
          <w:szCs w:val="24"/>
          <w:lang w:val="sr-Cyrl-RS"/>
        </w:rPr>
        <w:t xml:space="preserve">, </w:t>
      </w:r>
      <w:r w:rsidRPr="00BF05EA">
        <w:rPr>
          <w:rFonts w:ascii="Arial" w:hAnsi="Arial" w:cs="Arial" w:hint="eastAsia"/>
          <w:szCs w:val="24"/>
          <w:lang w:val="sr-Cyrl-RS"/>
        </w:rPr>
        <w:t>Јефтенићи</w:t>
      </w:r>
      <w:r w:rsidRPr="00BF05EA">
        <w:rPr>
          <w:rFonts w:ascii="Arial" w:hAnsi="Arial" w:cs="Arial"/>
          <w:szCs w:val="24"/>
          <w:lang w:val="sr-Cyrl-RS"/>
        </w:rPr>
        <w:t xml:space="preserve">, </w:t>
      </w:r>
      <w:r w:rsidRPr="00BF05EA">
        <w:rPr>
          <w:rFonts w:ascii="Arial" w:hAnsi="Arial" w:cs="Arial" w:hint="eastAsia"/>
          <w:szCs w:val="24"/>
          <w:lang w:val="sr-Cyrl-RS"/>
        </w:rPr>
        <w:t>Квргићи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и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Црепуље</w:t>
      </w:r>
      <w:r w:rsidRPr="00BF05EA">
        <w:rPr>
          <w:rFonts w:ascii="Arial" w:hAnsi="Arial" w:cs="Arial"/>
          <w:szCs w:val="24"/>
          <w:lang w:val="sr-Cyrl-RS"/>
        </w:rPr>
        <w:t>.</w:t>
      </w:r>
    </w:p>
    <w:p w14:paraId="0CD67B83" w14:textId="69C0A9F1" w:rsidR="00BC5D97" w:rsidRDefault="00BF05EA" w:rsidP="00BF05EA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RS"/>
        </w:rPr>
      </w:pPr>
      <w:r w:rsidRPr="00BF05EA">
        <w:rPr>
          <w:rFonts w:ascii="Arial" w:hAnsi="Arial" w:cs="Arial" w:hint="eastAsia"/>
          <w:szCs w:val="24"/>
          <w:lang w:val="sr-Cyrl-RS"/>
        </w:rPr>
        <w:t>На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преосталим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површинама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највећим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дијелом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је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заступљено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необрађено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пољопривредно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земљиште</w:t>
      </w:r>
      <w:r w:rsidRPr="00BF05EA">
        <w:rPr>
          <w:rFonts w:ascii="Arial" w:hAnsi="Arial" w:cs="Arial"/>
          <w:szCs w:val="24"/>
          <w:lang w:val="sr-Cyrl-RS"/>
        </w:rPr>
        <w:t xml:space="preserve">, </w:t>
      </w:r>
      <w:r w:rsidRPr="00BF05EA">
        <w:rPr>
          <w:rFonts w:ascii="Arial" w:hAnsi="Arial" w:cs="Arial" w:hint="eastAsia"/>
          <w:szCs w:val="24"/>
          <w:lang w:val="sr-Cyrl-RS"/>
        </w:rPr>
        <w:t>ливаде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и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пашњаци</w:t>
      </w:r>
      <w:r w:rsidRPr="00BF05EA">
        <w:rPr>
          <w:rFonts w:ascii="Arial" w:hAnsi="Arial" w:cs="Arial"/>
          <w:szCs w:val="24"/>
          <w:lang w:val="sr-Cyrl-RS"/>
        </w:rPr>
        <w:t xml:space="preserve">, </w:t>
      </w:r>
      <w:r w:rsidRPr="00BF05EA">
        <w:rPr>
          <w:rFonts w:ascii="Arial" w:hAnsi="Arial" w:cs="Arial" w:hint="eastAsia"/>
          <w:szCs w:val="24"/>
          <w:lang w:val="sr-Cyrl-RS"/>
        </w:rPr>
        <w:t>те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земљиште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покривено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шумом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или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ниским</w:t>
      </w:r>
      <w:r w:rsidRPr="00BF05EA">
        <w:rPr>
          <w:rFonts w:ascii="Arial" w:hAnsi="Arial" w:cs="Arial"/>
          <w:szCs w:val="24"/>
          <w:lang w:val="sr-Cyrl-RS"/>
        </w:rPr>
        <w:t xml:space="preserve"> </w:t>
      </w:r>
      <w:r w:rsidRPr="00BF05EA">
        <w:rPr>
          <w:rFonts w:ascii="Arial" w:hAnsi="Arial" w:cs="Arial" w:hint="eastAsia"/>
          <w:szCs w:val="24"/>
          <w:lang w:val="sr-Cyrl-RS"/>
        </w:rPr>
        <w:t>растињем</w:t>
      </w:r>
      <w:r w:rsidRPr="00BF05EA">
        <w:rPr>
          <w:rFonts w:ascii="Arial" w:hAnsi="Arial" w:cs="Arial"/>
          <w:szCs w:val="24"/>
          <w:lang w:val="sr-Cyrl-RS"/>
        </w:rPr>
        <w:t>.</w:t>
      </w:r>
      <w:r w:rsidR="00BC5D97">
        <w:rPr>
          <w:rFonts w:ascii="Arial" w:hAnsi="Arial" w:cs="Arial"/>
          <w:szCs w:val="24"/>
          <w:lang w:val="sr-Cyrl-RS"/>
        </w:rPr>
        <w:t>.</w:t>
      </w:r>
    </w:p>
    <w:p w14:paraId="2B8EF915" w14:textId="77777777" w:rsidR="00BF05EA" w:rsidRDefault="00BF05EA" w:rsidP="005F3B88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RS"/>
        </w:rPr>
      </w:pPr>
    </w:p>
    <w:p w14:paraId="0EA7CFB0" w14:textId="20745FE1" w:rsidR="00513ECB" w:rsidRDefault="00513ECB" w:rsidP="005F3B88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 xml:space="preserve">У погледу инфраструктуре, локација је опремљена јавном саобраћајном инфраструктуром (макадамски локални пут), локалним водоводним системом, те електроенергетском и телекомуникационом мрежом. Јавна фекална и оборинска канализација нису изграђене. </w:t>
      </w:r>
    </w:p>
    <w:p w14:paraId="794E5CAA" w14:textId="73414BFE" w:rsidR="008A0E2B" w:rsidRDefault="008A0E2B" w:rsidP="007304F5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BA"/>
        </w:rPr>
      </w:pPr>
      <w:bookmarkStart w:id="12" w:name="_Hlk172808710"/>
      <w:bookmarkEnd w:id="11"/>
      <w:r>
        <w:rPr>
          <w:rFonts w:ascii="Arial" w:hAnsi="Arial" w:cs="Arial"/>
          <w:szCs w:val="24"/>
          <w:lang w:val="sr-Cyrl-BA"/>
        </w:rPr>
        <w:t xml:space="preserve">Најближи стамбени објекат </w:t>
      </w:r>
      <w:r w:rsidR="009B5107">
        <w:rPr>
          <w:rFonts w:ascii="Arial" w:hAnsi="Arial" w:cs="Arial"/>
          <w:szCs w:val="24"/>
          <w:lang w:val="sr-Cyrl-BA"/>
        </w:rPr>
        <w:t>је у власништву инвеститора</w:t>
      </w:r>
      <w:r w:rsidR="00E04436">
        <w:rPr>
          <w:rFonts w:ascii="Arial" w:hAnsi="Arial" w:cs="Arial"/>
          <w:szCs w:val="24"/>
          <w:lang w:val="sr-Cyrl-BA"/>
        </w:rPr>
        <w:t xml:space="preserve"> и</w:t>
      </w:r>
      <w:r w:rsidR="009B5107">
        <w:rPr>
          <w:rFonts w:ascii="Arial" w:hAnsi="Arial" w:cs="Arial"/>
          <w:szCs w:val="24"/>
          <w:lang w:val="sr-Cyrl-BA"/>
        </w:rPr>
        <w:t xml:space="preserve"> </w:t>
      </w:r>
      <w:r>
        <w:rPr>
          <w:rFonts w:ascii="Arial" w:hAnsi="Arial" w:cs="Arial"/>
          <w:szCs w:val="24"/>
          <w:lang w:val="sr-Cyrl-BA"/>
        </w:rPr>
        <w:t xml:space="preserve">налази </w:t>
      </w:r>
      <w:r w:rsidR="009B5107">
        <w:rPr>
          <w:rFonts w:ascii="Arial" w:hAnsi="Arial" w:cs="Arial"/>
          <w:szCs w:val="24"/>
          <w:lang w:val="sr-Cyrl-BA"/>
        </w:rPr>
        <w:t>се на предметној локацији, на уд</w:t>
      </w:r>
      <w:r w:rsidR="00E04436">
        <w:rPr>
          <w:rFonts w:ascii="Arial" w:hAnsi="Arial" w:cs="Arial"/>
          <w:szCs w:val="24"/>
          <w:lang w:val="sr-Cyrl-BA"/>
        </w:rPr>
        <w:t>а</w:t>
      </w:r>
      <w:r w:rsidR="009B5107">
        <w:rPr>
          <w:rFonts w:ascii="Arial" w:hAnsi="Arial" w:cs="Arial"/>
          <w:szCs w:val="24"/>
          <w:lang w:val="sr-Cyrl-BA"/>
        </w:rPr>
        <w:t xml:space="preserve">љености од 40 метара </w:t>
      </w:r>
      <w:r>
        <w:rPr>
          <w:rFonts w:ascii="Arial" w:hAnsi="Arial" w:cs="Arial"/>
          <w:szCs w:val="24"/>
          <w:lang w:val="sr-Cyrl-BA"/>
        </w:rPr>
        <w:t xml:space="preserve">са </w:t>
      </w:r>
      <w:r w:rsidR="009B5107">
        <w:rPr>
          <w:rFonts w:ascii="Arial" w:hAnsi="Arial" w:cs="Arial"/>
          <w:szCs w:val="24"/>
          <w:lang w:val="sr-Cyrl-BA"/>
        </w:rPr>
        <w:t>западне</w:t>
      </w:r>
      <w:r>
        <w:rPr>
          <w:rFonts w:ascii="Arial" w:hAnsi="Arial" w:cs="Arial"/>
          <w:szCs w:val="24"/>
          <w:lang w:val="sr-Cyrl-BA"/>
        </w:rPr>
        <w:t xml:space="preserve"> стране</w:t>
      </w:r>
      <w:r w:rsidR="009B5107">
        <w:rPr>
          <w:rFonts w:ascii="Arial" w:hAnsi="Arial" w:cs="Arial"/>
          <w:szCs w:val="24"/>
          <w:lang w:val="sr-Cyrl-BA"/>
        </w:rPr>
        <w:t xml:space="preserve">. </w:t>
      </w:r>
    </w:p>
    <w:bookmarkEnd w:id="12"/>
    <w:p w14:paraId="138A5790" w14:textId="50E800A6" w:rsidR="00402B67" w:rsidRDefault="007304F5" w:rsidP="007304F5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Cs w:val="24"/>
          <w:lang w:val="sr-Cyrl-RS"/>
        </w:rPr>
      </w:pPr>
      <w:r w:rsidRPr="00525EAE">
        <w:rPr>
          <w:rFonts w:ascii="Arial" w:hAnsi="Arial" w:cs="Arial"/>
          <w:szCs w:val="24"/>
          <w:lang w:val="sr-Cyrl-BA"/>
        </w:rPr>
        <w:t>У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близини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предметне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локације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нема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изграђених</w:t>
      </w:r>
      <w:r w:rsidRPr="00DB3907">
        <w:rPr>
          <w:rFonts w:ascii="Arial" w:hAnsi="Arial" w:cs="Arial"/>
          <w:szCs w:val="24"/>
          <w:lang w:val="sr-Latn-BA"/>
        </w:rPr>
        <w:t xml:space="preserve">: </w:t>
      </w:r>
      <w:r w:rsidRPr="00525EAE">
        <w:rPr>
          <w:rFonts w:ascii="Arial" w:hAnsi="Arial" w:cs="Arial"/>
          <w:szCs w:val="24"/>
          <w:lang w:val="sr-Cyrl-BA"/>
        </w:rPr>
        <w:t>здравствених</w:t>
      </w:r>
      <w:r w:rsidRPr="00DB3907">
        <w:rPr>
          <w:rFonts w:ascii="Arial" w:hAnsi="Arial" w:cs="Arial"/>
          <w:szCs w:val="24"/>
          <w:lang w:val="sr-Latn-BA"/>
        </w:rPr>
        <w:t xml:space="preserve">, </w:t>
      </w:r>
      <w:r w:rsidRPr="00525EAE">
        <w:rPr>
          <w:rFonts w:ascii="Arial" w:hAnsi="Arial" w:cs="Arial"/>
          <w:szCs w:val="24"/>
          <w:lang w:val="sr-Cyrl-BA"/>
        </w:rPr>
        <w:t>спортско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рекреационих</w:t>
      </w:r>
      <w:r w:rsidRPr="00DB3907">
        <w:rPr>
          <w:rFonts w:ascii="Arial" w:hAnsi="Arial" w:cs="Arial"/>
          <w:szCs w:val="24"/>
          <w:lang w:val="sr-Latn-BA"/>
        </w:rPr>
        <w:t>,</w:t>
      </w:r>
      <w:r w:rsidR="009B5107">
        <w:rPr>
          <w:rFonts w:ascii="Arial" w:hAnsi="Arial" w:cs="Arial"/>
          <w:szCs w:val="24"/>
          <w:lang w:val="sr-Cyrl-RS"/>
        </w:rPr>
        <w:t xml:space="preserve"> вјерских,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културних</w:t>
      </w:r>
      <w:r w:rsidR="00B21432">
        <w:rPr>
          <w:rFonts w:ascii="Arial" w:hAnsi="Arial" w:cs="Arial"/>
          <w:szCs w:val="24"/>
          <w:lang w:val="sr-Cyrl-RS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објеката</w:t>
      </w:r>
      <w:r w:rsidRPr="00DB3907">
        <w:rPr>
          <w:rFonts w:ascii="Arial" w:hAnsi="Arial" w:cs="Arial"/>
          <w:szCs w:val="24"/>
          <w:lang w:val="sr-Latn-BA"/>
        </w:rPr>
        <w:t xml:space="preserve">, </w:t>
      </w:r>
      <w:r w:rsidRPr="00525EAE">
        <w:rPr>
          <w:rFonts w:ascii="Arial" w:hAnsi="Arial" w:cs="Arial"/>
          <w:szCs w:val="24"/>
          <w:lang w:val="sr-Cyrl-BA"/>
        </w:rPr>
        <w:t>школа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и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дјечијих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Cyrl-BA"/>
        </w:rPr>
        <w:t>вртића</w:t>
      </w:r>
      <w:r w:rsidRPr="00DB3907">
        <w:rPr>
          <w:rFonts w:ascii="Arial" w:hAnsi="Arial" w:cs="Arial"/>
          <w:szCs w:val="24"/>
          <w:lang w:val="sr-Latn-BA"/>
        </w:rPr>
        <w:t>.</w:t>
      </w:r>
    </w:p>
    <w:p w14:paraId="69CAEC17" w14:textId="77777777" w:rsidR="00B21432" w:rsidRPr="00B21432" w:rsidRDefault="00B21432" w:rsidP="007304F5">
      <w:pPr>
        <w:widowControl w:val="0"/>
        <w:tabs>
          <w:tab w:val="left" w:pos="217"/>
        </w:tabs>
        <w:ind w:right="49"/>
        <w:jc w:val="both"/>
        <w:rPr>
          <w:rFonts w:ascii="Arial" w:hAnsi="Arial" w:cs="Arial"/>
          <w:sz w:val="23"/>
          <w:szCs w:val="23"/>
          <w:lang w:val="sr-Cyrl-RS"/>
        </w:rPr>
      </w:pPr>
    </w:p>
    <w:p w14:paraId="6A9EA3AE" w14:textId="0BF684DA" w:rsidR="009B5107" w:rsidRPr="009B5107" w:rsidRDefault="009B5107" w:rsidP="009B5107">
      <w:pPr>
        <w:widowControl w:val="0"/>
        <w:tabs>
          <w:tab w:val="left" w:pos="217"/>
        </w:tabs>
        <w:ind w:right="49"/>
        <w:jc w:val="center"/>
        <w:rPr>
          <w:rFonts w:ascii="Arial" w:hAnsi="Arial" w:cs="Arial"/>
          <w:sz w:val="23"/>
          <w:szCs w:val="23"/>
          <w:lang w:val="hr-BA"/>
        </w:rPr>
      </w:pPr>
      <w:r w:rsidRPr="009B5107">
        <w:rPr>
          <w:rFonts w:ascii="Arial" w:hAnsi="Arial" w:cs="Arial"/>
          <w:noProof/>
          <w:sz w:val="23"/>
          <w:szCs w:val="23"/>
          <w:lang w:val="hr-BA"/>
        </w:rPr>
        <w:lastRenderedPageBreak/>
        <w:drawing>
          <wp:inline distT="0" distB="0" distL="0" distR="0" wp14:anchorId="167D93E0" wp14:editId="6E69F782">
            <wp:extent cx="5001081" cy="3133725"/>
            <wp:effectExtent l="0" t="0" r="0" b="0"/>
            <wp:docPr id="6294049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4" t="14371" r="4477" b="7061"/>
                    <a:stretch/>
                  </pic:blipFill>
                  <pic:spPr bwMode="auto">
                    <a:xfrm>
                      <a:off x="0" y="0"/>
                      <a:ext cx="5001081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4ABAD" w14:textId="0743980E" w:rsidR="008A46AF" w:rsidRPr="009B5107" w:rsidRDefault="00033D34" w:rsidP="004274AA">
      <w:pPr>
        <w:jc w:val="center"/>
        <w:rPr>
          <w:rFonts w:ascii="Arial" w:hAnsi="Arial" w:cs="Arial"/>
          <w:sz w:val="22"/>
          <w:szCs w:val="22"/>
          <w:lang w:val="sr-Latn-RS"/>
        </w:rPr>
      </w:pPr>
      <w:r w:rsidRPr="009B5107">
        <w:rPr>
          <w:rFonts w:ascii="Arial" w:hAnsi="Arial" w:cs="Arial" w:hint="eastAsia"/>
          <w:i/>
          <w:noProof/>
          <w:sz w:val="22"/>
          <w:szCs w:val="22"/>
          <w:lang w:val="sr-Latn-BA"/>
        </w:rPr>
        <w:t>Сателитски</w:t>
      </w:r>
      <w:r w:rsidRPr="009B5107">
        <w:rPr>
          <w:rFonts w:ascii="Arial" w:hAnsi="Arial" w:cs="Arial"/>
          <w:i/>
          <w:noProof/>
          <w:sz w:val="22"/>
          <w:szCs w:val="22"/>
          <w:lang w:val="sr-Latn-BA"/>
        </w:rPr>
        <w:t xml:space="preserve"> </w:t>
      </w:r>
      <w:r w:rsidRPr="009B5107">
        <w:rPr>
          <w:rFonts w:ascii="Arial" w:hAnsi="Arial" w:cs="Arial" w:hint="eastAsia"/>
          <w:i/>
          <w:noProof/>
          <w:sz w:val="22"/>
          <w:szCs w:val="22"/>
          <w:lang w:val="sr-Latn-BA"/>
        </w:rPr>
        <w:t>приказ</w:t>
      </w:r>
      <w:r w:rsidRPr="009B5107">
        <w:rPr>
          <w:rFonts w:ascii="Arial" w:hAnsi="Arial" w:cs="Arial"/>
          <w:i/>
          <w:noProof/>
          <w:sz w:val="22"/>
          <w:szCs w:val="22"/>
          <w:lang w:val="sr-Latn-BA"/>
        </w:rPr>
        <w:t xml:space="preserve"> </w:t>
      </w:r>
      <w:r w:rsidRPr="009B5107">
        <w:rPr>
          <w:rFonts w:ascii="Arial" w:hAnsi="Arial" w:cs="Arial" w:hint="eastAsia"/>
          <w:i/>
          <w:noProof/>
          <w:sz w:val="22"/>
          <w:szCs w:val="22"/>
          <w:lang w:val="sr-Latn-BA"/>
        </w:rPr>
        <w:t>предметне</w:t>
      </w:r>
      <w:r w:rsidRPr="009B5107">
        <w:rPr>
          <w:rFonts w:ascii="Arial" w:hAnsi="Arial" w:cs="Arial"/>
          <w:i/>
          <w:noProof/>
          <w:sz w:val="22"/>
          <w:szCs w:val="22"/>
          <w:lang w:val="sr-Latn-BA"/>
        </w:rPr>
        <w:t xml:space="preserve"> </w:t>
      </w:r>
      <w:r w:rsidRPr="009B5107">
        <w:rPr>
          <w:rFonts w:ascii="Arial" w:hAnsi="Arial" w:cs="Arial" w:hint="eastAsia"/>
          <w:i/>
          <w:noProof/>
          <w:sz w:val="22"/>
          <w:szCs w:val="22"/>
          <w:lang w:val="sr-Latn-BA"/>
        </w:rPr>
        <w:t>локације</w:t>
      </w:r>
      <w:r w:rsidRPr="009B5107">
        <w:rPr>
          <w:rFonts w:ascii="Arial" w:hAnsi="Arial" w:cs="Arial"/>
          <w:i/>
          <w:noProof/>
          <w:sz w:val="22"/>
          <w:szCs w:val="22"/>
          <w:lang w:val="sr-Latn-BA"/>
        </w:rPr>
        <w:t xml:space="preserve"> (</w:t>
      </w:r>
      <w:r w:rsidRPr="009B5107">
        <w:rPr>
          <w:rFonts w:ascii="Arial" w:hAnsi="Arial" w:cs="Arial" w:hint="eastAsia"/>
          <w:i/>
          <w:noProof/>
          <w:sz w:val="22"/>
          <w:szCs w:val="22"/>
          <w:lang w:val="sr-Latn-BA"/>
        </w:rPr>
        <w:t>извор</w:t>
      </w:r>
      <w:r w:rsidRPr="009B5107">
        <w:rPr>
          <w:rFonts w:ascii="Arial" w:hAnsi="Arial" w:cs="Arial"/>
          <w:i/>
          <w:noProof/>
          <w:sz w:val="22"/>
          <w:szCs w:val="22"/>
          <w:lang w:val="sr-Latn-BA"/>
        </w:rPr>
        <w:t>: Google Earth)</w:t>
      </w:r>
    </w:p>
    <w:p w14:paraId="23A14814" w14:textId="77777777" w:rsidR="00BF05EA" w:rsidRDefault="00BF05EA" w:rsidP="00746DAC">
      <w:pPr>
        <w:jc w:val="both"/>
        <w:rPr>
          <w:rFonts w:ascii="Arial" w:hAnsi="Arial" w:cs="Arial"/>
          <w:b/>
          <w:sz w:val="22"/>
          <w:szCs w:val="22"/>
          <w:u w:val="single"/>
          <w:lang w:val="sr-Cyrl-RS"/>
        </w:rPr>
      </w:pPr>
    </w:p>
    <w:p w14:paraId="10BC11FD" w14:textId="52D72B34" w:rsidR="00746DAC" w:rsidRPr="00746DAC" w:rsidRDefault="00746DAC" w:rsidP="00746DAC">
      <w:pPr>
        <w:jc w:val="both"/>
        <w:rPr>
          <w:rFonts w:ascii="Arial" w:hAnsi="Arial" w:cs="Arial"/>
          <w:b/>
          <w:sz w:val="22"/>
          <w:szCs w:val="22"/>
          <w:u w:val="single"/>
          <w:lang w:val="sr-Cyrl-RS"/>
        </w:rPr>
      </w:pPr>
      <w:r w:rsidRPr="00746DAC">
        <w:rPr>
          <w:rFonts w:ascii="Arial" w:hAnsi="Arial" w:cs="Arial"/>
          <w:b/>
          <w:sz w:val="22"/>
          <w:szCs w:val="22"/>
          <w:u w:val="single"/>
          <w:lang w:val="sr-Cyrl-RS"/>
        </w:rPr>
        <w:t>ИНДИКАТИВНА МЈЕРЕЊА</w:t>
      </w:r>
    </w:p>
    <w:p w14:paraId="1A0ACFC9" w14:textId="77777777" w:rsidR="00746DAC" w:rsidRPr="00746DAC" w:rsidRDefault="00746DAC" w:rsidP="00746DAC">
      <w:pPr>
        <w:jc w:val="both"/>
        <w:rPr>
          <w:rFonts w:ascii="Arial" w:hAnsi="Arial" w:cs="Arial"/>
          <w:szCs w:val="24"/>
          <w:lang w:val="sl-SI"/>
        </w:rPr>
      </w:pPr>
    </w:p>
    <w:p w14:paraId="2BD20054" w14:textId="7812D943" w:rsidR="00746DAC" w:rsidRPr="008B7177" w:rsidRDefault="00414955" w:rsidP="00746DAC">
      <w:pPr>
        <w:jc w:val="both"/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>На предметној локацији нису вршена индикативна мјерења</w:t>
      </w:r>
      <w:r w:rsidR="00374E38" w:rsidRPr="00374E38">
        <w:rPr>
          <w:rFonts w:ascii="Arial" w:hAnsi="Arial" w:cs="Arial"/>
          <w:color w:val="000000" w:themeColor="text1"/>
          <w:szCs w:val="24"/>
          <w:lang w:val="sr-Cyrl-RS"/>
        </w:rPr>
        <w:t xml:space="preserve"> </w:t>
      </w:r>
      <w:r w:rsidR="00374E38">
        <w:rPr>
          <w:rFonts w:ascii="Arial" w:hAnsi="Arial" w:cs="Arial"/>
          <w:color w:val="000000" w:themeColor="text1"/>
          <w:szCs w:val="24"/>
          <w:lang w:val="sr-Cyrl-RS"/>
        </w:rPr>
        <w:t>квалитета ваздуха и интензитета буке</w:t>
      </w:r>
      <w:r w:rsidR="00374E38">
        <w:rPr>
          <w:rFonts w:ascii="Arial" w:hAnsi="Arial" w:cs="Arial"/>
          <w:szCs w:val="24"/>
          <w:lang w:val="sr-Cyrl-RS"/>
        </w:rPr>
        <w:t xml:space="preserve">, </w:t>
      </w:r>
      <w:r>
        <w:rPr>
          <w:rFonts w:ascii="Arial" w:hAnsi="Arial" w:cs="Arial"/>
          <w:szCs w:val="24"/>
          <w:lang w:val="sr-Cyrl-RS"/>
        </w:rPr>
        <w:t xml:space="preserve">јер </w:t>
      </w:r>
      <w:r w:rsidR="00374E38">
        <w:rPr>
          <w:rFonts w:ascii="Arial" w:hAnsi="Arial" w:cs="Arial"/>
          <w:szCs w:val="24"/>
          <w:lang w:val="sr-Cyrl-RS"/>
        </w:rPr>
        <w:t xml:space="preserve">се </w:t>
      </w:r>
      <w:r>
        <w:rPr>
          <w:rFonts w:ascii="Arial" w:hAnsi="Arial" w:cs="Arial"/>
          <w:szCs w:val="24"/>
          <w:lang w:val="sr-Cyrl-RS"/>
        </w:rPr>
        <w:t>локација налази у ријетко изграђеној сеоској зони</w:t>
      </w:r>
      <w:r w:rsidR="009B5107">
        <w:rPr>
          <w:rFonts w:ascii="Arial" w:hAnsi="Arial" w:cs="Arial"/>
          <w:szCs w:val="24"/>
          <w:lang w:val="sr-Cyrl-RS"/>
        </w:rPr>
        <w:t>, а</w:t>
      </w:r>
      <w:r w:rsidR="00C80732">
        <w:rPr>
          <w:rFonts w:ascii="Arial" w:hAnsi="Arial" w:cs="Arial"/>
          <w:szCs w:val="24"/>
          <w:lang w:val="sr-Cyrl-RS"/>
        </w:rPr>
        <w:t xml:space="preserve"> на</w:t>
      </w:r>
      <w:r w:rsidR="009B5107">
        <w:rPr>
          <w:rFonts w:ascii="Arial" w:hAnsi="Arial" w:cs="Arial"/>
          <w:szCs w:val="24"/>
          <w:lang w:val="sr-Cyrl-RS"/>
        </w:rPr>
        <w:t>јближи стамбени објекат је у власништву инвеститора</w:t>
      </w:r>
      <w:r w:rsidR="008B7177">
        <w:rPr>
          <w:rFonts w:ascii="Arial" w:hAnsi="Arial" w:cs="Arial"/>
          <w:szCs w:val="24"/>
          <w:lang w:val="sr-Cyrl-RS"/>
        </w:rPr>
        <w:t>.</w:t>
      </w:r>
    </w:p>
    <w:p w14:paraId="326353BC" w14:textId="77777777" w:rsidR="00746DAC" w:rsidRPr="00746DAC" w:rsidRDefault="00746DAC" w:rsidP="00746DAC">
      <w:pPr>
        <w:jc w:val="both"/>
        <w:rPr>
          <w:rFonts w:ascii="Arial" w:hAnsi="Arial" w:cs="Arial"/>
          <w:szCs w:val="24"/>
          <w:lang w:val="sr-Cyrl-RS"/>
        </w:rPr>
      </w:pPr>
    </w:p>
    <w:p w14:paraId="2B6DBC3C" w14:textId="34EA40CF" w:rsidR="00FF3B6A" w:rsidRPr="009B5107" w:rsidRDefault="00E578BA" w:rsidP="00414955">
      <w:pPr>
        <w:jc w:val="center"/>
        <w:rPr>
          <w:rFonts w:ascii="Times New Roman" w:hAnsi="Times New Roman"/>
          <w:sz w:val="22"/>
          <w:szCs w:val="22"/>
          <w:lang w:val="sr-Cyrl-BA"/>
        </w:rPr>
      </w:pPr>
      <w:r w:rsidRPr="009B5107">
        <w:rPr>
          <w:rFonts w:ascii="Arial" w:hAnsi="Arial" w:cs="Arial"/>
          <w:color w:val="000000" w:themeColor="text1"/>
          <w:sz w:val="22"/>
          <w:szCs w:val="22"/>
          <w:lang w:val="sr-Latn-CS"/>
        </w:rPr>
        <w:t>СЛИКЕ</w:t>
      </w:r>
      <w:r w:rsidR="00963D69" w:rsidRPr="009B5107">
        <w:rPr>
          <w:rFonts w:ascii="Arial" w:hAnsi="Arial" w:cs="Arial"/>
          <w:color w:val="000000" w:themeColor="text1"/>
          <w:sz w:val="22"/>
          <w:szCs w:val="22"/>
          <w:lang w:val="sr-Latn-CS"/>
        </w:rPr>
        <w:t xml:space="preserve"> </w:t>
      </w:r>
      <w:r w:rsidRPr="009B5107">
        <w:rPr>
          <w:rFonts w:ascii="Arial" w:hAnsi="Arial" w:cs="Arial"/>
          <w:color w:val="000000" w:themeColor="text1"/>
          <w:sz w:val="22"/>
          <w:szCs w:val="22"/>
          <w:lang w:val="sr-Latn-CS"/>
        </w:rPr>
        <w:t>СА</w:t>
      </w:r>
      <w:r w:rsidR="00320427" w:rsidRPr="009B5107">
        <w:rPr>
          <w:rFonts w:ascii="Arial" w:hAnsi="Arial" w:cs="Arial"/>
          <w:color w:val="000000" w:themeColor="text1"/>
          <w:sz w:val="22"/>
          <w:szCs w:val="22"/>
          <w:lang w:val="sr-Latn-CS"/>
        </w:rPr>
        <w:t xml:space="preserve"> </w:t>
      </w:r>
      <w:r w:rsidRPr="009B5107">
        <w:rPr>
          <w:rFonts w:ascii="Arial" w:hAnsi="Arial" w:cs="Arial"/>
          <w:color w:val="000000" w:themeColor="text1"/>
          <w:sz w:val="22"/>
          <w:szCs w:val="22"/>
          <w:lang w:val="sr-Latn-CS"/>
        </w:rPr>
        <w:t>ЛОКАЦИЈЕ</w:t>
      </w:r>
    </w:p>
    <w:p w14:paraId="6FC34EE1" w14:textId="43291365" w:rsidR="0088557D" w:rsidRDefault="0088557D" w:rsidP="0088557D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  <w:r w:rsidRPr="0088557D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4FCFBE45" wp14:editId="36DECA27">
            <wp:extent cx="3728674" cy="1716656"/>
            <wp:effectExtent l="0" t="0" r="0" b="0"/>
            <wp:docPr id="9164888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221" cy="172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B0B80" w14:textId="7B0C3D2B" w:rsidR="0088557D" w:rsidRDefault="0088557D" w:rsidP="0088557D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  <w:r>
        <w:rPr>
          <w:rFonts w:ascii="Arial" w:hAnsi="Arial" w:cs="Arial"/>
          <w:i/>
          <w:sz w:val="22"/>
          <w:szCs w:val="22"/>
          <w:lang w:val="sr-Cyrl-RS"/>
        </w:rPr>
        <w:t>Прилаз предметној локацији</w:t>
      </w:r>
    </w:p>
    <w:p w14:paraId="6F5AB40F" w14:textId="77777777" w:rsidR="00585B5A" w:rsidRDefault="00585B5A" w:rsidP="0088557D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</w:p>
    <w:p w14:paraId="72913896" w14:textId="2390750C" w:rsidR="00E8044F" w:rsidRPr="00E8044F" w:rsidRDefault="0088557D" w:rsidP="00E8044F">
      <w:pPr>
        <w:jc w:val="center"/>
        <w:rPr>
          <w:rFonts w:ascii="Arial" w:hAnsi="Arial" w:cs="Arial"/>
          <w:i/>
          <w:sz w:val="22"/>
          <w:szCs w:val="22"/>
          <w:lang w:val="hr-BA"/>
        </w:rPr>
      </w:pPr>
      <w:r w:rsidRPr="0088557D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5A3B8D91" wp14:editId="67D6CF62">
            <wp:extent cx="2989142" cy="1733910"/>
            <wp:effectExtent l="0" t="0" r="0" b="0"/>
            <wp:docPr id="109809549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" r="21332"/>
                    <a:stretch/>
                  </pic:blipFill>
                  <pic:spPr bwMode="auto">
                    <a:xfrm>
                      <a:off x="0" y="0"/>
                      <a:ext cx="3022200" cy="175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2B9A">
        <w:rPr>
          <w:rFonts w:ascii="Arial" w:hAnsi="Arial" w:cs="Arial"/>
          <w:i/>
          <w:sz w:val="22"/>
          <w:szCs w:val="22"/>
          <w:lang w:val="sr-Cyrl-RS"/>
        </w:rPr>
        <w:t xml:space="preserve"> </w:t>
      </w:r>
      <w:r w:rsidR="00E8044F" w:rsidRPr="00E8044F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2E684E51" wp14:editId="418CD75B">
            <wp:extent cx="2677752" cy="1743782"/>
            <wp:effectExtent l="0" t="0" r="0" b="0"/>
            <wp:docPr id="118187590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10" t="1884" r="17624"/>
                    <a:stretch/>
                  </pic:blipFill>
                  <pic:spPr bwMode="auto">
                    <a:xfrm>
                      <a:off x="0" y="0"/>
                      <a:ext cx="2687087" cy="174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5DAD5" w14:textId="77777777" w:rsidR="00E8044F" w:rsidRPr="0088557D" w:rsidRDefault="00E8044F" w:rsidP="0088557D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</w:p>
    <w:p w14:paraId="7F4D99B9" w14:textId="5F0F54EE" w:rsidR="00E8044F" w:rsidRDefault="00E8044F" w:rsidP="0088557D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  <w:r w:rsidRPr="0088557D">
        <w:rPr>
          <w:rFonts w:ascii="Arial" w:hAnsi="Arial" w:cs="Arial"/>
          <w:i/>
          <w:noProof/>
          <w:sz w:val="22"/>
          <w:szCs w:val="22"/>
          <w:lang w:val="hr-BA"/>
        </w:rPr>
        <w:lastRenderedPageBreak/>
        <w:drawing>
          <wp:inline distT="0" distB="0" distL="0" distR="0" wp14:anchorId="6A3A0FA4" wp14:editId="77DC1C9E">
            <wp:extent cx="3372670" cy="1552754"/>
            <wp:effectExtent l="0" t="0" r="0" b="0"/>
            <wp:docPr id="13749764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455" cy="156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BC2BA" w14:textId="033E1238" w:rsidR="0088557D" w:rsidRDefault="009D2B9A" w:rsidP="0088557D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  <w:r>
        <w:rPr>
          <w:rFonts w:ascii="Arial" w:hAnsi="Arial" w:cs="Arial"/>
          <w:i/>
          <w:sz w:val="22"/>
          <w:szCs w:val="22"/>
          <w:lang w:val="sr-Cyrl-RS"/>
        </w:rPr>
        <w:t>Предметна локација</w:t>
      </w:r>
    </w:p>
    <w:p w14:paraId="60707A17" w14:textId="77777777" w:rsidR="00585B5A" w:rsidRDefault="00585B5A" w:rsidP="0088557D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</w:p>
    <w:p w14:paraId="0AC2080C" w14:textId="4AA5E180" w:rsidR="0088557D" w:rsidRPr="0088557D" w:rsidRDefault="0088557D" w:rsidP="0088557D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  <w:r w:rsidRPr="0088557D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4332B121" wp14:editId="15A06388">
            <wp:extent cx="2653126" cy="1453092"/>
            <wp:effectExtent l="0" t="0" r="0" b="0"/>
            <wp:docPr id="2731126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6" t="628"/>
                    <a:stretch/>
                  </pic:blipFill>
                  <pic:spPr bwMode="auto">
                    <a:xfrm>
                      <a:off x="0" y="0"/>
                      <a:ext cx="2666217" cy="146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i/>
          <w:sz w:val="22"/>
          <w:szCs w:val="22"/>
          <w:lang w:val="sr-Cyrl-RS"/>
        </w:rPr>
        <w:t xml:space="preserve"> </w:t>
      </w:r>
      <w:r w:rsidRPr="0088557D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58C8D8F8" wp14:editId="2CDC2C68">
            <wp:extent cx="3171870" cy="1460307"/>
            <wp:effectExtent l="0" t="0" r="0" b="0"/>
            <wp:docPr id="57310841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70" cy="146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89D8A" w14:textId="2E2CA24F" w:rsidR="0088557D" w:rsidRDefault="009D2B9A" w:rsidP="0088557D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  <w:r>
        <w:rPr>
          <w:rFonts w:ascii="Arial" w:hAnsi="Arial" w:cs="Arial"/>
          <w:i/>
          <w:sz w:val="22"/>
          <w:szCs w:val="22"/>
          <w:lang w:val="sr-Cyrl-RS"/>
        </w:rPr>
        <w:t>Постојећи објекат штале и објекат штале у изградњи</w:t>
      </w:r>
    </w:p>
    <w:p w14:paraId="7C0A2CD3" w14:textId="3F135679" w:rsidR="0088557D" w:rsidRPr="0088557D" w:rsidRDefault="0088557D" w:rsidP="0088557D">
      <w:pPr>
        <w:jc w:val="center"/>
        <w:rPr>
          <w:rFonts w:ascii="Arial" w:hAnsi="Arial" w:cs="Arial"/>
          <w:i/>
          <w:sz w:val="22"/>
          <w:szCs w:val="22"/>
          <w:lang w:val="hr-BA"/>
        </w:rPr>
      </w:pPr>
    </w:p>
    <w:p w14:paraId="6866D735" w14:textId="512A16A8" w:rsidR="0088557D" w:rsidRPr="0088557D" w:rsidRDefault="0088557D" w:rsidP="0088557D">
      <w:pPr>
        <w:jc w:val="center"/>
        <w:rPr>
          <w:rFonts w:ascii="Arial" w:hAnsi="Arial" w:cs="Arial"/>
          <w:i/>
          <w:sz w:val="22"/>
          <w:szCs w:val="22"/>
          <w:lang w:val="hr-BA"/>
        </w:rPr>
      </w:pPr>
      <w:r w:rsidRPr="0088557D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27F7CC56" wp14:editId="5E7B76E3">
            <wp:extent cx="3295291" cy="1517131"/>
            <wp:effectExtent l="0" t="0" r="0" b="0"/>
            <wp:docPr id="87493565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144" cy="151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43AD0" w14:textId="15004466" w:rsidR="0088557D" w:rsidRDefault="00E8044F" w:rsidP="00E8044F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  <w:r>
        <w:rPr>
          <w:rFonts w:ascii="Arial" w:hAnsi="Arial" w:cs="Arial"/>
          <w:i/>
          <w:sz w:val="22"/>
          <w:szCs w:val="22"/>
          <w:lang w:val="sr-Cyrl-RS"/>
        </w:rPr>
        <w:t>Стамбени објекат инвеститора</w:t>
      </w:r>
    </w:p>
    <w:p w14:paraId="2738ECD7" w14:textId="77777777" w:rsidR="00585B5A" w:rsidRPr="0088557D" w:rsidRDefault="00585B5A" w:rsidP="00E8044F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</w:p>
    <w:p w14:paraId="3327FD0A" w14:textId="2E8291ED" w:rsidR="00E8044F" w:rsidRDefault="00E8044F" w:rsidP="00E8044F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  <w:r w:rsidRPr="00E8044F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0B54A795" wp14:editId="00FBFF3D">
            <wp:extent cx="2831608" cy="1303654"/>
            <wp:effectExtent l="0" t="0" r="0" b="0"/>
            <wp:docPr id="102007090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313" cy="131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i/>
          <w:sz w:val="22"/>
          <w:szCs w:val="22"/>
          <w:lang w:val="sr-Cyrl-RS"/>
        </w:rPr>
        <w:t xml:space="preserve"> </w:t>
      </w:r>
      <w:r w:rsidRPr="00E8044F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6224F009" wp14:editId="389681BD">
            <wp:extent cx="2793760" cy="1286228"/>
            <wp:effectExtent l="0" t="0" r="0" b="0"/>
            <wp:docPr id="186025110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760" cy="1286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2FD80" w14:textId="77777777" w:rsidR="00E8044F" w:rsidRDefault="00E8044F" w:rsidP="00E8044F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</w:p>
    <w:p w14:paraId="2F4E5960" w14:textId="4CDEE7F7" w:rsidR="00E8044F" w:rsidRPr="00E8044F" w:rsidRDefault="00E8044F" w:rsidP="00E8044F">
      <w:pPr>
        <w:jc w:val="center"/>
        <w:rPr>
          <w:rFonts w:ascii="Arial" w:hAnsi="Arial" w:cs="Arial"/>
          <w:i/>
          <w:sz w:val="22"/>
          <w:szCs w:val="22"/>
          <w:lang w:val="hr-BA"/>
        </w:rPr>
      </w:pPr>
      <w:r w:rsidRPr="00E8044F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6AB4C13E" wp14:editId="653EE2FA">
            <wp:extent cx="2845140" cy="1309883"/>
            <wp:effectExtent l="0" t="0" r="0" b="0"/>
            <wp:docPr id="4794363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063" cy="131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i/>
          <w:sz w:val="22"/>
          <w:szCs w:val="22"/>
          <w:lang w:val="sr-Cyrl-RS"/>
        </w:rPr>
        <w:t xml:space="preserve"> </w:t>
      </w:r>
      <w:r w:rsidRPr="00E8044F">
        <w:rPr>
          <w:rFonts w:ascii="Arial" w:hAnsi="Arial" w:cs="Arial"/>
          <w:i/>
          <w:noProof/>
          <w:sz w:val="22"/>
          <w:szCs w:val="22"/>
          <w:lang w:val="hr-BA"/>
        </w:rPr>
        <w:drawing>
          <wp:inline distT="0" distB="0" distL="0" distR="0" wp14:anchorId="1FEBACBC" wp14:editId="5BDA6AC5">
            <wp:extent cx="2889850" cy="1296604"/>
            <wp:effectExtent l="0" t="0" r="0" b="0"/>
            <wp:docPr id="7296462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24" t="26226" r="19012" b="8415"/>
                    <a:stretch/>
                  </pic:blipFill>
                  <pic:spPr bwMode="auto">
                    <a:xfrm>
                      <a:off x="0" y="0"/>
                      <a:ext cx="2917049" cy="130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6493B" w14:textId="65A1EA0F" w:rsidR="00E8044F" w:rsidRPr="00E8044F" w:rsidRDefault="00E8044F" w:rsidP="00E8044F">
      <w:pPr>
        <w:jc w:val="center"/>
        <w:rPr>
          <w:rFonts w:ascii="Arial" w:hAnsi="Arial" w:cs="Arial"/>
          <w:i/>
          <w:sz w:val="22"/>
          <w:szCs w:val="22"/>
          <w:lang w:val="sr-Cyrl-RS"/>
        </w:rPr>
      </w:pPr>
      <w:r>
        <w:rPr>
          <w:rFonts w:ascii="Arial" w:hAnsi="Arial" w:cs="Arial"/>
          <w:i/>
          <w:sz w:val="22"/>
          <w:szCs w:val="22"/>
          <w:lang w:val="sr-Cyrl-RS"/>
        </w:rPr>
        <w:t>Околина предметне локације</w:t>
      </w:r>
    </w:p>
    <w:p w14:paraId="52A0B64F" w14:textId="77777777" w:rsidR="00E8044F" w:rsidRPr="00E8044F" w:rsidRDefault="00E8044F" w:rsidP="00E8044F">
      <w:pPr>
        <w:jc w:val="center"/>
        <w:rPr>
          <w:rFonts w:ascii="Arial" w:hAnsi="Arial" w:cs="Arial"/>
          <w:i/>
          <w:sz w:val="22"/>
          <w:szCs w:val="22"/>
          <w:lang w:val="hr-BA"/>
        </w:rPr>
      </w:pPr>
    </w:p>
    <w:p w14:paraId="3A662A69" w14:textId="77777777" w:rsidR="005F3B88" w:rsidRDefault="005F3B88">
      <w:pPr>
        <w:rPr>
          <w:rFonts w:ascii="Arial" w:hAnsi="Arial" w:cs="Arial"/>
          <w:i/>
          <w:sz w:val="20"/>
          <w:szCs w:val="22"/>
          <w:lang w:val="sr-Cyrl-RS"/>
        </w:rPr>
      </w:pPr>
      <w:r>
        <w:rPr>
          <w:rFonts w:ascii="Arial" w:hAnsi="Arial" w:cs="Arial"/>
          <w:i/>
          <w:sz w:val="20"/>
          <w:szCs w:val="22"/>
          <w:lang w:val="sr-Cyrl-RS"/>
        </w:rPr>
        <w:br w:type="page"/>
      </w:r>
    </w:p>
    <w:p w14:paraId="27A2A4E3" w14:textId="77777777" w:rsidR="00FF3B6A" w:rsidRPr="00DB3907" w:rsidRDefault="00746DAC" w:rsidP="00746DAC">
      <w:pPr>
        <w:shd w:val="clear" w:color="auto" w:fill="D9D9D9"/>
        <w:jc w:val="both"/>
        <w:rPr>
          <w:rFonts w:ascii="Arial" w:hAnsi="Arial" w:cs="Arial"/>
          <w:noProof/>
          <w:szCs w:val="24"/>
          <w:lang w:val="sl-SI"/>
        </w:rPr>
      </w:pPr>
      <w:r w:rsidRPr="00DB3907">
        <w:rPr>
          <w:rFonts w:ascii="Arial" w:hAnsi="Arial" w:cs="Arial"/>
          <w:b/>
          <w:szCs w:val="24"/>
          <w:lang w:val="sl-SI"/>
        </w:rPr>
        <w:lastRenderedPageBreak/>
        <w:t>Г) ОПИС ПРИРОДЕ И КОЛИЧИНЕ ПРЕДВИЂЕНИХ ЕМИСИЈА ИЗ ПОСТРОЈЕЊА У СВЕ ДИЈЕЛОВЕ ЖИВОТНЕ СРЕДИНЕ (ВАЗДУХ, ВОДА, ЗЕМЉИШТЕ), ОДНОСНО ПРИКАЗ ВРСТЕ И КОЛИЧИНЕ ИСПУШТЕНИХ ГАСОВА, ВОДЕ И ДРУГИХ ОТПАДНИХ МАТЕРИЈА, ПО ТЕХНОЛОШКИМ ЦЈЕЛИНАМА, УКЉУЧУЈУЋИ ЕМИСИЈЕ У ВАЗДУХ, ИСПУШТАЊЕ У ВОДУ И ЗЕМЉИШТЕ, БУКУ, ВИБРАЦИЈЕ, СВЈЕТЛОСТ, ТОПЛОТУ И ЗРАЧЕЊЕ (ЈОНИЗУЈУЋЕ И НЕЈОНИЗУЈУЋЕ), КАО И ИДЕНТИФИКАЦИЈУ ЗНАЧАЈНИХ УТИЦАЈА НА ЖИВОТНУ СРЕДИНУ И ЖИВИ СВИЈЕТ У ЦЈЕЛИНИ, КАО И ЗДРАВЉЕ ЉУДИ ЗА ВРИЈЕМЕ ИЗГРАДЊЕ, РЕДОВНОГ РАДА ПОСТРОЈЕЊА ИЛИ ОБАВЉАЊА АКТИВНОСТИ</w:t>
      </w:r>
    </w:p>
    <w:p w14:paraId="259C4D4B" w14:textId="77777777" w:rsidR="00A01AF8" w:rsidRPr="00250E92" w:rsidRDefault="00A01AF8" w:rsidP="00A01AF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noProof/>
          <w:szCs w:val="24"/>
          <w:lang w:val="sl-SI"/>
        </w:rPr>
      </w:pPr>
    </w:p>
    <w:p w14:paraId="0E03274B" w14:textId="77777777" w:rsidR="008B7177" w:rsidRPr="00B20CE8" w:rsidRDefault="008B7177" w:rsidP="008B7177">
      <w:pPr>
        <w:pStyle w:val="BodyTex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Под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појмом</w:t>
      </w:r>
      <w:r w:rsidRPr="00B20CE8">
        <w:rPr>
          <w:rFonts w:ascii="Arial" w:hAnsi="Arial" w:cs="Arial"/>
          <w:szCs w:val="24"/>
        </w:rPr>
        <w:t xml:space="preserve"> </w:t>
      </w:r>
      <w:r w:rsidRPr="00B20CE8">
        <w:rPr>
          <w:rFonts w:ascii="Arial" w:hAnsi="Arial" w:cs="Arial"/>
          <w:b/>
          <w:i/>
          <w:szCs w:val="24"/>
        </w:rPr>
        <w:t>„</w:t>
      </w:r>
      <w:r>
        <w:rPr>
          <w:rFonts w:ascii="Arial" w:hAnsi="Arial" w:cs="Arial"/>
          <w:b/>
          <w:i/>
          <w:szCs w:val="24"/>
        </w:rPr>
        <w:t>емисија</w:t>
      </w:r>
      <w:r w:rsidRPr="00B20CE8">
        <w:rPr>
          <w:rFonts w:ascii="Arial" w:hAnsi="Arial" w:cs="Arial"/>
          <w:b/>
          <w:i/>
          <w:szCs w:val="24"/>
        </w:rPr>
        <w:t>”</w:t>
      </w:r>
      <w:r w:rsidRPr="00B20CE8">
        <w:rPr>
          <w:rFonts w:ascii="Arial" w:hAnsi="Arial" w:cs="Arial"/>
          <w:i/>
          <w:szCs w:val="24"/>
        </w:rPr>
        <w:t xml:space="preserve"> </w:t>
      </w:r>
      <w:r>
        <w:rPr>
          <w:rFonts w:ascii="Arial" w:hAnsi="Arial" w:cs="Arial"/>
          <w:szCs w:val="24"/>
        </w:rPr>
        <w:t>подразумјева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се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директно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или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индиректно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испуштање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супстанци</w:t>
      </w:r>
      <w:r w:rsidRPr="00B20CE8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отпадних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вода</w:t>
      </w:r>
      <w:r w:rsidRPr="00B20CE8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топлоте</w:t>
      </w:r>
      <w:r w:rsidRPr="00B20CE8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мириса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или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буке</w:t>
      </w:r>
      <w:r w:rsidRPr="00B20CE8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које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производи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један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или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више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извора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загађења</w:t>
      </w:r>
      <w:r w:rsidRPr="00B20CE8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у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ваздух</w:t>
      </w:r>
      <w:r w:rsidRPr="00B20CE8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воду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или</w:t>
      </w:r>
      <w:r w:rsidRPr="00B20CE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земљиште</w:t>
      </w:r>
      <w:r w:rsidRPr="00B20CE8">
        <w:rPr>
          <w:rFonts w:ascii="Arial" w:hAnsi="Arial" w:cs="Arial"/>
          <w:szCs w:val="24"/>
        </w:rPr>
        <w:t>.</w:t>
      </w:r>
    </w:p>
    <w:p w14:paraId="54966018" w14:textId="77777777" w:rsidR="008B7177" w:rsidRDefault="008B7177" w:rsidP="008B7177">
      <w:pPr>
        <w:rPr>
          <w:rFonts w:ascii="Arial" w:hAnsi="Arial" w:cs="Arial"/>
          <w:szCs w:val="24"/>
          <w:lang w:val="sr-Latn-RS"/>
        </w:rPr>
      </w:pPr>
    </w:p>
    <w:p w14:paraId="27F15BC7" w14:textId="77777777" w:rsidR="008B7177" w:rsidRPr="00F30103" w:rsidRDefault="008B7177" w:rsidP="008B7177">
      <w:pPr>
        <w:rPr>
          <w:rFonts w:ascii="Arial" w:hAnsi="Arial" w:cs="Arial"/>
          <w:szCs w:val="24"/>
          <w:lang w:val="sr-Latn-RS"/>
        </w:rPr>
      </w:pPr>
      <w:r>
        <w:rPr>
          <w:rFonts w:ascii="Arial" w:hAnsi="Arial" w:cs="Arial"/>
          <w:szCs w:val="24"/>
          <w:lang w:val="sr-Cyrl-BA"/>
        </w:rPr>
        <w:t>Е</w:t>
      </w:r>
      <w:r>
        <w:rPr>
          <w:rFonts w:ascii="Arial" w:hAnsi="Arial" w:cs="Arial"/>
          <w:szCs w:val="24"/>
          <w:lang w:val="sr-Latn-RS"/>
        </w:rPr>
        <w:t>мисије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из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предметног </w:t>
      </w:r>
      <w:r>
        <w:rPr>
          <w:rFonts w:ascii="Arial" w:hAnsi="Arial" w:cs="Arial"/>
          <w:szCs w:val="24"/>
          <w:lang w:val="sr-Latn-RS"/>
        </w:rPr>
        <w:t>постројења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се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могу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класификовати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на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сљедећи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начин</w:t>
      </w:r>
      <w:r w:rsidRPr="00F30103">
        <w:rPr>
          <w:rFonts w:ascii="Arial" w:hAnsi="Arial" w:cs="Arial"/>
          <w:szCs w:val="24"/>
          <w:lang w:val="sr-Latn-RS"/>
        </w:rPr>
        <w:t>:</w:t>
      </w:r>
    </w:p>
    <w:p w14:paraId="715A99B6" w14:textId="77777777" w:rsidR="008B7177" w:rsidRPr="00F30103" w:rsidRDefault="008B7177" w:rsidP="008B7177">
      <w:pPr>
        <w:pStyle w:val="ListParagraph"/>
        <w:numPr>
          <w:ilvl w:val="0"/>
          <w:numId w:val="72"/>
        </w:numPr>
        <w:rPr>
          <w:rFonts w:ascii="Arial" w:hAnsi="Arial" w:cs="Arial"/>
          <w:szCs w:val="24"/>
          <w:lang w:val="sr-Latn-RS"/>
        </w:rPr>
      </w:pPr>
      <w:r>
        <w:rPr>
          <w:rFonts w:ascii="Arial" w:hAnsi="Arial" w:cs="Arial"/>
          <w:szCs w:val="24"/>
          <w:lang w:val="sr-Latn-RS"/>
        </w:rPr>
        <w:t>емисија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ваздух</w:t>
      </w:r>
      <w:r w:rsidRPr="00F30103">
        <w:rPr>
          <w:rFonts w:ascii="Arial" w:hAnsi="Arial" w:cs="Arial"/>
          <w:szCs w:val="24"/>
          <w:lang w:val="sr-Latn-RS"/>
        </w:rPr>
        <w:t>;</w:t>
      </w:r>
    </w:p>
    <w:p w14:paraId="3BC7D2B4" w14:textId="77777777" w:rsidR="008B7177" w:rsidRPr="00F30103" w:rsidRDefault="008B7177" w:rsidP="008B7177">
      <w:pPr>
        <w:pStyle w:val="ListParagraph"/>
        <w:numPr>
          <w:ilvl w:val="0"/>
          <w:numId w:val="72"/>
        </w:numPr>
        <w:rPr>
          <w:rFonts w:ascii="Arial" w:hAnsi="Arial" w:cs="Arial"/>
          <w:szCs w:val="24"/>
          <w:lang w:val="sr-Latn-RS"/>
        </w:rPr>
      </w:pPr>
      <w:r>
        <w:rPr>
          <w:rFonts w:ascii="Arial" w:hAnsi="Arial" w:cs="Arial"/>
          <w:szCs w:val="24"/>
          <w:lang w:val="sr-Latn-RS"/>
        </w:rPr>
        <w:t>емисија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водна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тијела</w:t>
      </w:r>
      <w:r w:rsidRPr="00F30103">
        <w:rPr>
          <w:rFonts w:ascii="Arial" w:hAnsi="Arial" w:cs="Arial"/>
          <w:szCs w:val="24"/>
          <w:lang w:val="sr-Latn-RS"/>
        </w:rPr>
        <w:t>;</w:t>
      </w:r>
    </w:p>
    <w:p w14:paraId="7BEB1954" w14:textId="77777777" w:rsidR="008B7177" w:rsidRPr="00F30103" w:rsidRDefault="008B7177" w:rsidP="008B7177">
      <w:pPr>
        <w:pStyle w:val="ListParagraph"/>
        <w:numPr>
          <w:ilvl w:val="0"/>
          <w:numId w:val="72"/>
        </w:numPr>
        <w:rPr>
          <w:rFonts w:ascii="Arial" w:hAnsi="Arial" w:cs="Arial"/>
          <w:szCs w:val="24"/>
          <w:lang w:val="sr-Latn-RS"/>
        </w:rPr>
      </w:pPr>
      <w:r>
        <w:rPr>
          <w:rFonts w:ascii="Arial" w:hAnsi="Arial" w:cs="Arial"/>
          <w:szCs w:val="24"/>
          <w:lang w:val="sr-Latn-RS"/>
        </w:rPr>
        <w:t>емисија у земљиште;</w:t>
      </w:r>
    </w:p>
    <w:p w14:paraId="0537B8D6" w14:textId="77777777" w:rsidR="008B7177" w:rsidRPr="00F30103" w:rsidRDefault="008B7177" w:rsidP="008B7177">
      <w:pPr>
        <w:pStyle w:val="ListParagraph"/>
        <w:numPr>
          <w:ilvl w:val="0"/>
          <w:numId w:val="72"/>
        </w:numPr>
        <w:rPr>
          <w:rFonts w:ascii="Arial" w:hAnsi="Arial" w:cs="Arial"/>
          <w:szCs w:val="24"/>
          <w:lang w:val="sr-Latn-RS"/>
        </w:rPr>
      </w:pPr>
      <w:r>
        <w:rPr>
          <w:rFonts w:ascii="Arial" w:hAnsi="Arial" w:cs="Arial"/>
          <w:szCs w:val="24"/>
          <w:lang w:val="sr-Latn-RS"/>
        </w:rPr>
        <w:t>емисија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буке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F30103">
        <w:rPr>
          <w:rFonts w:ascii="Arial" w:hAnsi="Arial" w:cs="Arial"/>
          <w:szCs w:val="24"/>
          <w:lang w:val="sr-Latn-RS"/>
        </w:rPr>
        <w:t xml:space="preserve"> </w:t>
      </w:r>
    </w:p>
    <w:p w14:paraId="45BA8D09" w14:textId="77777777" w:rsidR="008B7177" w:rsidRPr="00F30103" w:rsidRDefault="008B7177" w:rsidP="008B7177">
      <w:pPr>
        <w:pStyle w:val="ListParagraph"/>
        <w:numPr>
          <w:ilvl w:val="0"/>
          <w:numId w:val="72"/>
        </w:numPr>
        <w:rPr>
          <w:rFonts w:ascii="Arial" w:hAnsi="Arial" w:cs="Arial"/>
          <w:szCs w:val="24"/>
          <w:lang w:val="sr-Latn-RS"/>
        </w:rPr>
      </w:pPr>
      <w:r>
        <w:rPr>
          <w:rFonts w:ascii="Arial" w:hAnsi="Arial" w:cs="Arial"/>
          <w:szCs w:val="24"/>
          <w:lang w:val="sr-Latn-RS"/>
        </w:rPr>
        <w:t>емисија отпада.</w:t>
      </w:r>
    </w:p>
    <w:p w14:paraId="71E4F4A3" w14:textId="77777777" w:rsidR="008B7177" w:rsidRDefault="008B7177" w:rsidP="00EA6FA0">
      <w:pPr>
        <w:pStyle w:val="Default"/>
        <w:tabs>
          <w:tab w:val="left" w:pos="851"/>
        </w:tabs>
        <w:spacing w:after="9"/>
        <w:rPr>
          <w:rFonts w:ascii="Arial" w:hAnsi="Arial" w:cs="Arial"/>
          <w:lang w:val="sr-Cyrl-BA"/>
        </w:rPr>
      </w:pPr>
    </w:p>
    <w:p w14:paraId="493593CE" w14:textId="3D9050E5" w:rsidR="00993899" w:rsidRDefault="000B48ED" w:rsidP="000B48ED">
      <w:pPr>
        <w:pStyle w:val="BodyText"/>
        <w:rPr>
          <w:rFonts w:ascii="Arial" w:hAnsi="Arial" w:cs="Arial"/>
          <w:szCs w:val="24"/>
        </w:rPr>
      </w:pPr>
      <w:r w:rsidRPr="000B48ED">
        <w:rPr>
          <w:rFonts w:ascii="Arial" w:hAnsi="Arial" w:cs="Arial" w:hint="eastAsia"/>
          <w:noProof/>
          <w:szCs w:val="24"/>
          <w:lang w:val="sr-Cyrl-CS"/>
        </w:rPr>
        <w:t>Основни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извори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емисија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и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мјеста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настанка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загађења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из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пословног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објекта</w:t>
      </w:r>
      <w:r w:rsidRPr="000B48ED">
        <w:rPr>
          <w:rFonts w:ascii="Arial" w:hAnsi="Arial" w:cs="Arial"/>
          <w:noProof/>
          <w:szCs w:val="24"/>
          <w:lang w:val="sr-Cyrl-CS"/>
        </w:rPr>
        <w:t xml:space="preserve"> </w:t>
      </w:r>
      <w:r w:rsidRPr="000B48ED">
        <w:rPr>
          <w:rFonts w:ascii="Arial" w:hAnsi="Arial" w:cs="Arial" w:hint="eastAsia"/>
          <w:noProof/>
          <w:szCs w:val="24"/>
          <w:lang w:val="sr-Cyrl-CS"/>
        </w:rPr>
        <w:t>су</w:t>
      </w:r>
      <w:r w:rsidRPr="000B48ED">
        <w:rPr>
          <w:rFonts w:ascii="Arial" w:hAnsi="Arial" w:cs="Arial"/>
          <w:noProof/>
          <w:szCs w:val="24"/>
          <w:lang w:val="sr-Cyrl-CS"/>
        </w:rPr>
        <w:t>:</w:t>
      </w:r>
      <w:r>
        <w:rPr>
          <w:rFonts w:ascii="Arial" w:hAnsi="Arial" w:cs="Arial"/>
          <w:noProof/>
          <w:szCs w:val="24"/>
          <w:lang w:val="sr-Cyrl-CS"/>
        </w:rPr>
        <w:t xml:space="preserve">                        </w:t>
      </w:r>
    </w:p>
    <w:p w14:paraId="698FFDA7" w14:textId="647C2E71" w:rsidR="000B48ED" w:rsidRPr="000B48ED" w:rsidRDefault="000B48ED">
      <w:pPr>
        <w:pStyle w:val="BodyText"/>
        <w:numPr>
          <w:ilvl w:val="0"/>
          <w:numId w:val="66"/>
        </w:numPr>
        <w:rPr>
          <w:rFonts w:ascii="Arial" w:hAnsi="Arial" w:cs="Arial"/>
          <w:szCs w:val="24"/>
        </w:rPr>
      </w:pPr>
      <w:r w:rsidRPr="00D949A7">
        <w:rPr>
          <w:rFonts w:ascii="Arial" w:hAnsi="Arial" w:cs="Arial" w:hint="eastAsia"/>
          <w:szCs w:val="24"/>
        </w:rPr>
        <w:t>технолошка</w:t>
      </w:r>
      <w:r w:rsidRPr="00D949A7">
        <w:rPr>
          <w:rFonts w:ascii="Arial" w:hAnsi="Arial" w:cs="Arial"/>
          <w:szCs w:val="24"/>
        </w:rPr>
        <w:t xml:space="preserve"> </w:t>
      </w:r>
      <w:r w:rsidRPr="00D949A7">
        <w:rPr>
          <w:rFonts w:ascii="Arial" w:hAnsi="Arial" w:cs="Arial" w:hint="eastAsia"/>
          <w:szCs w:val="24"/>
        </w:rPr>
        <w:t>опрема</w:t>
      </w:r>
      <w:r w:rsidRPr="00D949A7">
        <w:rPr>
          <w:rFonts w:ascii="Arial" w:hAnsi="Arial" w:cs="Arial"/>
          <w:szCs w:val="24"/>
        </w:rPr>
        <w:t>,</w:t>
      </w:r>
    </w:p>
    <w:p w14:paraId="2774194F" w14:textId="46D80DA3" w:rsidR="00993899" w:rsidRDefault="00993899">
      <w:pPr>
        <w:pStyle w:val="BodyText"/>
        <w:numPr>
          <w:ilvl w:val="0"/>
          <w:numId w:val="66"/>
        </w:numPr>
        <w:rPr>
          <w:rFonts w:ascii="Arial" w:hAnsi="Arial" w:cs="Arial"/>
          <w:szCs w:val="24"/>
        </w:rPr>
      </w:pPr>
      <w:r w:rsidRPr="00D949A7">
        <w:rPr>
          <w:rFonts w:ascii="Arial" w:hAnsi="Arial" w:cs="Arial" w:hint="eastAsia"/>
          <w:szCs w:val="24"/>
        </w:rPr>
        <w:t>санитарна</w:t>
      </w:r>
      <w:r w:rsidRPr="00D949A7">
        <w:rPr>
          <w:rFonts w:ascii="Arial" w:hAnsi="Arial" w:cs="Arial"/>
          <w:szCs w:val="24"/>
        </w:rPr>
        <w:t xml:space="preserve"> </w:t>
      </w:r>
      <w:r w:rsidRPr="00D949A7">
        <w:rPr>
          <w:rFonts w:ascii="Arial" w:hAnsi="Arial" w:cs="Arial" w:hint="eastAsia"/>
          <w:szCs w:val="24"/>
        </w:rPr>
        <w:t>и</w:t>
      </w:r>
      <w:r w:rsidRPr="00D949A7">
        <w:rPr>
          <w:rFonts w:ascii="Arial" w:hAnsi="Arial" w:cs="Arial"/>
          <w:szCs w:val="24"/>
        </w:rPr>
        <w:t xml:space="preserve"> </w:t>
      </w:r>
      <w:r w:rsidRPr="00D949A7">
        <w:rPr>
          <w:rFonts w:ascii="Arial" w:hAnsi="Arial" w:cs="Arial" w:hint="eastAsia"/>
          <w:szCs w:val="24"/>
        </w:rPr>
        <w:t>фекална</w:t>
      </w:r>
      <w:r w:rsidRPr="00D949A7">
        <w:rPr>
          <w:rFonts w:ascii="Arial" w:hAnsi="Arial" w:cs="Arial"/>
          <w:szCs w:val="24"/>
        </w:rPr>
        <w:t xml:space="preserve"> </w:t>
      </w:r>
      <w:r w:rsidRPr="00D949A7">
        <w:rPr>
          <w:rFonts w:ascii="Arial" w:hAnsi="Arial" w:cs="Arial" w:hint="eastAsia"/>
          <w:szCs w:val="24"/>
        </w:rPr>
        <w:t>канализација</w:t>
      </w:r>
      <w:r w:rsidRPr="00D949A7">
        <w:rPr>
          <w:rFonts w:ascii="Arial" w:hAnsi="Arial" w:cs="Arial"/>
          <w:szCs w:val="24"/>
        </w:rPr>
        <w:t>,</w:t>
      </w:r>
    </w:p>
    <w:p w14:paraId="2BFBAC84" w14:textId="77777777" w:rsidR="00993899" w:rsidRPr="004923B1" w:rsidRDefault="00993899">
      <w:pPr>
        <w:pStyle w:val="BodyText"/>
        <w:numPr>
          <w:ilvl w:val="0"/>
          <w:numId w:val="66"/>
        </w:numPr>
        <w:rPr>
          <w:rFonts w:ascii="Arial" w:hAnsi="Arial" w:cs="Arial"/>
          <w:szCs w:val="24"/>
        </w:rPr>
      </w:pPr>
      <w:r w:rsidRPr="004923B1">
        <w:rPr>
          <w:rFonts w:ascii="Arial" w:hAnsi="Arial" w:cs="Arial" w:hint="eastAsia"/>
          <w:szCs w:val="24"/>
        </w:rPr>
        <w:t>отпад</w:t>
      </w:r>
      <w:r w:rsidRPr="004923B1">
        <w:rPr>
          <w:rFonts w:ascii="Arial" w:hAnsi="Arial" w:cs="Arial"/>
          <w:szCs w:val="24"/>
        </w:rPr>
        <w:t xml:space="preserve"> </w:t>
      </w:r>
      <w:r w:rsidRPr="004923B1">
        <w:rPr>
          <w:rFonts w:ascii="Arial" w:hAnsi="Arial" w:cs="Arial" w:hint="eastAsia"/>
          <w:szCs w:val="24"/>
        </w:rPr>
        <w:t>који</w:t>
      </w:r>
      <w:r w:rsidRPr="004923B1">
        <w:rPr>
          <w:rFonts w:ascii="Arial" w:hAnsi="Arial" w:cs="Arial"/>
          <w:szCs w:val="24"/>
        </w:rPr>
        <w:t xml:space="preserve"> </w:t>
      </w:r>
      <w:r w:rsidRPr="004923B1">
        <w:rPr>
          <w:rFonts w:ascii="Arial" w:hAnsi="Arial" w:cs="Arial" w:hint="eastAsia"/>
          <w:szCs w:val="24"/>
        </w:rPr>
        <w:t>се</w:t>
      </w:r>
      <w:r w:rsidRPr="004923B1">
        <w:rPr>
          <w:rFonts w:ascii="Arial" w:hAnsi="Arial" w:cs="Arial"/>
          <w:szCs w:val="24"/>
        </w:rPr>
        <w:t xml:space="preserve"> </w:t>
      </w:r>
      <w:r w:rsidRPr="004923B1">
        <w:rPr>
          <w:rFonts w:ascii="Arial" w:hAnsi="Arial" w:cs="Arial" w:hint="eastAsia"/>
          <w:color w:val="000000" w:themeColor="text1"/>
          <w:szCs w:val="24"/>
        </w:rPr>
        <w:t>јавља</w:t>
      </w:r>
      <w:r w:rsidRPr="004923B1">
        <w:rPr>
          <w:rFonts w:ascii="Arial" w:hAnsi="Arial" w:cs="Arial"/>
          <w:color w:val="000000" w:themeColor="text1"/>
          <w:szCs w:val="24"/>
        </w:rPr>
        <w:t xml:space="preserve"> </w:t>
      </w:r>
      <w:r w:rsidRPr="004923B1">
        <w:rPr>
          <w:rFonts w:ascii="Arial" w:hAnsi="Arial" w:cs="Arial" w:hint="eastAsia"/>
          <w:color w:val="000000" w:themeColor="text1"/>
          <w:szCs w:val="24"/>
        </w:rPr>
        <w:t>у</w:t>
      </w:r>
      <w:r w:rsidRPr="004923B1">
        <w:rPr>
          <w:rFonts w:ascii="Arial" w:hAnsi="Arial" w:cs="Arial"/>
          <w:color w:val="000000" w:themeColor="text1"/>
          <w:szCs w:val="24"/>
        </w:rPr>
        <w:t xml:space="preserve"> </w:t>
      </w:r>
      <w:r w:rsidRPr="004923B1">
        <w:rPr>
          <w:rFonts w:ascii="Arial" w:hAnsi="Arial" w:cs="Arial" w:hint="eastAsia"/>
          <w:color w:val="000000" w:themeColor="text1"/>
          <w:szCs w:val="24"/>
        </w:rPr>
        <w:t>процесу</w:t>
      </w:r>
      <w:r w:rsidRPr="004923B1">
        <w:rPr>
          <w:rFonts w:ascii="Arial" w:hAnsi="Arial" w:cs="Arial"/>
          <w:color w:val="000000" w:themeColor="text1"/>
          <w:szCs w:val="24"/>
        </w:rPr>
        <w:t xml:space="preserve"> </w:t>
      </w:r>
      <w:r w:rsidRPr="004923B1">
        <w:rPr>
          <w:rFonts w:ascii="Arial" w:hAnsi="Arial" w:cs="Arial" w:hint="eastAsia"/>
          <w:color w:val="000000" w:themeColor="text1"/>
          <w:szCs w:val="24"/>
        </w:rPr>
        <w:t>рада</w:t>
      </w:r>
      <w:r w:rsidRPr="004923B1">
        <w:rPr>
          <w:rFonts w:ascii="Arial" w:hAnsi="Arial" w:cs="Arial"/>
          <w:color w:val="000000" w:themeColor="text1"/>
          <w:szCs w:val="24"/>
        </w:rPr>
        <w:t xml:space="preserve"> </w:t>
      </w:r>
      <w:r w:rsidRPr="004923B1">
        <w:rPr>
          <w:rFonts w:ascii="Arial" w:hAnsi="Arial" w:cs="Arial" w:hint="eastAsia"/>
          <w:color w:val="000000" w:themeColor="text1"/>
          <w:szCs w:val="24"/>
        </w:rPr>
        <w:t>пословног</w:t>
      </w:r>
      <w:r w:rsidRPr="004923B1">
        <w:rPr>
          <w:rFonts w:ascii="Arial" w:hAnsi="Arial" w:cs="Arial"/>
          <w:color w:val="000000" w:themeColor="text1"/>
          <w:szCs w:val="24"/>
        </w:rPr>
        <w:t xml:space="preserve"> </w:t>
      </w:r>
      <w:r w:rsidRPr="004923B1">
        <w:rPr>
          <w:rFonts w:ascii="Arial" w:hAnsi="Arial" w:cs="Arial" w:hint="eastAsia"/>
          <w:color w:val="000000" w:themeColor="text1"/>
          <w:szCs w:val="24"/>
        </w:rPr>
        <w:t>објекта</w:t>
      </w:r>
      <w:r w:rsidRPr="004923B1">
        <w:rPr>
          <w:rFonts w:ascii="Arial" w:hAnsi="Arial" w:cs="Arial"/>
          <w:color w:val="000000" w:themeColor="text1"/>
          <w:szCs w:val="24"/>
        </w:rPr>
        <w:t>.</w:t>
      </w:r>
    </w:p>
    <w:p w14:paraId="19FBAADF" w14:textId="77777777" w:rsidR="00CF26A5" w:rsidRDefault="00CF26A5" w:rsidP="00EA6FA0">
      <w:pPr>
        <w:pStyle w:val="Default"/>
        <w:tabs>
          <w:tab w:val="left" w:pos="851"/>
        </w:tabs>
        <w:spacing w:after="9"/>
        <w:rPr>
          <w:rFonts w:ascii="Arial" w:hAnsi="Arial" w:cs="Arial"/>
          <w:lang w:val="sr-Cyrl-BA"/>
        </w:rPr>
      </w:pPr>
    </w:p>
    <w:p w14:paraId="457AC450" w14:textId="77777777" w:rsidR="00A01AF8" w:rsidRPr="00326615" w:rsidRDefault="00746DAC" w:rsidP="00324539">
      <w:pPr>
        <w:pStyle w:val="BodyText"/>
        <w:numPr>
          <w:ilvl w:val="0"/>
          <w:numId w:val="9"/>
        </w:numPr>
        <w:tabs>
          <w:tab w:val="num" w:pos="720"/>
        </w:tabs>
        <w:ind w:left="720"/>
        <w:rPr>
          <w:rFonts w:ascii="Arial" w:hAnsi="Arial" w:cs="Arial"/>
          <w:b/>
          <w:i/>
          <w:noProof/>
          <w:szCs w:val="24"/>
          <w:lang w:val="sr-Cyrl-CS"/>
        </w:rPr>
      </w:pPr>
      <w:r w:rsidRPr="00326615">
        <w:rPr>
          <w:rFonts w:ascii="Arial" w:hAnsi="Arial" w:cs="Arial"/>
          <w:b/>
          <w:i/>
          <w:noProof/>
          <w:szCs w:val="24"/>
          <w:lang w:val="sr-Cyrl-CS"/>
        </w:rPr>
        <w:t>Емисије</w:t>
      </w:r>
      <w:r w:rsidR="00EA6FA0" w:rsidRPr="00326615">
        <w:rPr>
          <w:rFonts w:ascii="Arial" w:hAnsi="Arial" w:cs="Arial"/>
          <w:b/>
          <w:i/>
          <w:noProof/>
          <w:szCs w:val="24"/>
          <w:lang w:val="sr-Cyrl-CS"/>
        </w:rPr>
        <w:t xml:space="preserve"> </w:t>
      </w:r>
      <w:r w:rsidRPr="00326615">
        <w:rPr>
          <w:rFonts w:ascii="Arial" w:hAnsi="Arial" w:cs="Arial"/>
          <w:b/>
          <w:i/>
          <w:noProof/>
          <w:szCs w:val="24"/>
          <w:lang w:val="sr-Cyrl-CS"/>
        </w:rPr>
        <w:t>у</w:t>
      </w:r>
      <w:r w:rsidR="00A01AF8" w:rsidRPr="00326615">
        <w:rPr>
          <w:rFonts w:ascii="Arial" w:hAnsi="Arial" w:cs="Arial"/>
          <w:b/>
          <w:i/>
          <w:noProof/>
          <w:szCs w:val="24"/>
          <w:lang w:val="sr-Cyrl-CS"/>
        </w:rPr>
        <w:t xml:space="preserve"> </w:t>
      </w:r>
      <w:r w:rsidRPr="00326615">
        <w:rPr>
          <w:rFonts w:ascii="Arial" w:hAnsi="Arial" w:cs="Arial"/>
          <w:b/>
          <w:i/>
          <w:noProof/>
          <w:szCs w:val="24"/>
          <w:lang w:val="sr-Cyrl-CS"/>
        </w:rPr>
        <w:t>ваздух</w:t>
      </w:r>
    </w:p>
    <w:p w14:paraId="11CA1A7D" w14:textId="2924AE74" w:rsidR="00A01AF8" w:rsidRPr="00746DAC" w:rsidRDefault="00746DAC" w:rsidP="00A01AF8">
      <w:pPr>
        <w:pStyle w:val="BodyTex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Емисије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ваздух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или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загађивање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атмосфере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настају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као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посљедица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стварања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неугодних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мириса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од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разних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процеса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микробиолошке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разградње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органских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материја</w:t>
      </w:r>
      <w:r w:rsidR="00A01AF8" w:rsidRPr="00746DAC">
        <w:rPr>
          <w:rFonts w:ascii="Arial" w:hAnsi="Arial" w:cs="Arial"/>
          <w:szCs w:val="24"/>
        </w:rPr>
        <w:t xml:space="preserve"> (</w:t>
      </w:r>
      <w:r>
        <w:rPr>
          <w:rFonts w:ascii="Arial" w:hAnsi="Arial" w:cs="Arial"/>
          <w:szCs w:val="24"/>
        </w:rPr>
        <w:t>стајско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ђубриво</w:t>
      </w:r>
      <w:r w:rsidR="00A01AF8" w:rsidRPr="00746D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фецес</w:t>
      </w:r>
      <w:r w:rsidR="00A01AF8" w:rsidRPr="00746D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урин</w:t>
      </w:r>
      <w:r w:rsidR="00A01AF8" w:rsidRPr="00746DAC">
        <w:rPr>
          <w:rFonts w:ascii="Arial" w:hAnsi="Arial" w:cs="Arial"/>
          <w:szCs w:val="24"/>
        </w:rPr>
        <w:t xml:space="preserve">,…) </w:t>
      </w:r>
      <w:r>
        <w:rPr>
          <w:rFonts w:ascii="Arial" w:hAnsi="Arial" w:cs="Arial"/>
          <w:szCs w:val="24"/>
        </w:rPr>
        <w:t>који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јављају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као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посљедица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боравка</w:t>
      </w:r>
      <w:r w:rsidR="00A01AF8" w:rsidRPr="00746DAC">
        <w:rPr>
          <w:rFonts w:ascii="Arial" w:hAnsi="Arial" w:cs="Arial"/>
          <w:szCs w:val="24"/>
        </w:rPr>
        <w:t xml:space="preserve"> </w:t>
      </w:r>
      <w:r w:rsidR="0037063E">
        <w:rPr>
          <w:rFonts w:ascii="Arial" w:hAnsi="Arial" w:cs="Arial"/>
          <w:color w:val="000000" w:themeColor="text1"/>
          <w:szCs w:val="24"/>
          <w:lang w:val="sr-Cyrl-RS"/>
        </w:rPr>
        <w:t>говеда</w:t>
      </w:r>
      <w:r w:rsidR="009C43C9">
        <w:rPr>
          <w:rFonts w:ascii="Arial" w:hAnsi="Arial" w:cs="Arial"/>
          <w:color w:val="000000" w:themeColor="text1"/>
          <w:szCs w:val="24"/>
          <w:lang w:val="sr-Cyrl-RS"/>
        </w:rPr>
        <w:t xml:space="preserve"> у економским објектима - шталама</w:t>
      </w:r>
      <w:r w:rsidR="00A01AF8" w:rsidRPr="00746DAC">
        <w:rPr>
          <w:rFonts w:ascii="Arial" w:hAnsi="Arial" w:cs="Arial"/>
          <w:color w:val="000000" w:themeColor="text1"/>
          <w:szCs w:val="24"/>
        </w:rPr>
        <w:t>.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Интензитет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мириса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зависи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од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интензитета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процеса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микробиолошке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разградње</w:t>
      </w:r>
      <w:r w:rsidR="00A01AF8" w:rsidRPr="00746D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временских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прилика</w:t>
      </w:r>
      <w:r w:rsidR="00A01AF8" w:rsidRPr="00746D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количине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материје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за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разградњу</w:t>
      </w:r>
      <w:r w:rsidR="00724404">
        <w:rPr>
          <w:rFonts w:ascii="Arial" w:hAnsi="Arial" w:cs="Arial"/>
          <w:szCs w:val="24"/>
        </w:rPr>
        <w:t>.</w:t>
      </w:r>
    </w:p>
    <w:p w14:paraId="1166F6B1" w14:textId="77777777" w:rsidR="00A01AF8" w:rsidRPr="00746DAC" w:rsidRDefault="00746DAC" w:rsidP="00A01AF8">
      <w:pPr>
        <w:pStyle w:val="BodyText"/>
        <w:rPr>
          <w:rFonts w:ascii="Arial" w:hAnsi="Arial" w:cs="Arial"/>
          <w:b/>
          <w:i/>
          <w:noProof/>
          <w:szCs w:val="24"/>
          <w:lang w:val="sr-Cyrl-CS"/>
        </w:rPr>
      </w:pPr>
      <w:r>
        <w:rPr>
          <w:rFonts w:ascii="Arial" w:hAnsi="Arial" w:cs="Arial"/>
          <w:szCs w:val="24"/>
        </w:rPr>
        <w:t>Као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посљедица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микробиолошких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процеса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органске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разградње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могу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појавити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сљедеће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групе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хемијских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мирисних</w:t>
      </w:r>
      <w:r w:rsidR="00A01AF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спојева</w:t>
      </w:r>
      <w:r w:rsidR="00A01AF8" w:rsidRPr="00746DAC">
        <w:rPr>
          <w:rFonts w:ascii="Arial" w:hAnsi="Arial" w:cs="Arial"/>
          <w:szCs w:val="24"/>
        </w:rPr>
        <w:t>:</w:t>
      </w:r>
    </w:p>
    <w:p w14:paraId="3612B081" w14:textId="77777777" w:rsidR="00A01AF8" w:rsidRPr="00DB3907" w:rsidRDefault="00746DAC">
      <w:pPr>
        <w:pStyle w:val="Default"/>
        <w:numPr>
          <w:ilvl w:val="0"/>
          <w:numId w:val="27"/>
        </w:numPr>
        <w:tabs>
          <w:tab w:val="clear" w:pos="6456"/>
          <w:tab w:val="num" w:pos="6096"/>
        </w:tabs>
        <w:spacing w:after="28"/>
        <w:ind w:left="709"/>
        <w:rPr>
          <w:rFonts w:ascii="Arial" w:hAnsi="Arial" w:cs="Arial"/>
          <w:lang w:val="sr-Cyrl-CS"/>
        </w:rPr>
      </w:pPr>
      <w:r w:rsidRPr="00DB3907">
        <w:rPr>
          <w:rFonts w:ascii="Arial" w:hAnsi="Arial" w:cs="Arial"/>
          <w:lang w:val="sr-Cyrl-CS"/>
        </w:rPr>
        <w:t>азотна</w:t>
      </w:r>
      <w:r w:rsidR="00A01AF8" w:rsidRPr="00DB3907">
        <w:rPr>
          <w:rFonts w:ascii="Arial" w:hAnsi="Arial" w:cs="Arial"/>
          <w:lang w:val="sr-Cyrl-CS"/>
        </w:rPr>
        <w:t xml:space="preserve"> </w:t>
      </w:r>
      <w:r w:rsidRPr="00DB3907">
        <w:rPr>
          <w:rFonts w:ascii="Arial" w:hAnsi="Arial" w:cs="Arial"/>
          <w:lang w:val="sr-Cyrl-CS"/>
        </w:rPr>
        <w:t>једњења</w:t>
      </w:r>
      <w:r w:rsidR="00A01AF8" w:rsidRPr="00DB3907">
        <w:rPr>
          <w:rFonts w:ascii="Arial" w:hAnsi="Arial" w:cs="Arial"/>
          <w:lang w:val="sr-Cyrl-CS"/>
        </w:rPr>
        <w:t xml:space="preserve"> (</w:t>
      </w:r>
      <w:r w:rsidRPr="00DB3907">
        <w:rPr>
          <w:rFonts w:ascii="Arial" w:hAnsi="Arial" w:cs="Arial"/>
          <w:lang w:val="sr-Cyrl-CS"/>
        </w:rPr>
        <w:t>амонијак</w:t>
      </w:r>
      <w:r w:rsidR="00A01AF8" w:rsidRPr="00DB3907">
        <w:rPr>
          <w:rFonts w:ascii="Arial" w:hAnsi="Arial" w:cs="Arial"/>
          <w:lang w:val="sr-Cyrl-CS"/>
        </w:rPr>
        <w:t xml:space="preserve">, </w:t>
      </w:r>
      <w:r w:rsidRPr="00DB3907">
        <w:rPr>
          <w:rFonts w:ascii="Arial" w:hAnsi="Arial" w:cs="Arial"/>
          <w:lang w:val="sr-Cyrl-CS"/>
        </w:rPr>
        <w:t>амини</w:t>
      </w:r>
      <w:r w:rsidR="00A01AF8" w:rsidRPr="00DB3907">
        <w:rPr>
          <w:rFonts w:ascii="Arial" w:hAnsi="Arial" w:cs="Arial"/>
          <w:lang w:val="sr-Cyrl-CS"/>
        </w:rPr>
        <w:t xml:space="preserve">, </w:t>
      </w:r>
      <w:r w:rsidRPr="00DB3907">
        <w:rPr>
          <w:rFonts w:ascii="Arial" w:hAnsi="Arial" w:cs="Arial"/>
          <w:lang w:val="sr-Cyrl-CS"/>
        </w:rPr>
        <w:t>азотни</w:t>
      </w:r>
      <w:r w:rsidR="00A01AF8" w:rsidRPr="00DB3907">
        <w:rPr>
          <w:rFonts w:ascii="Arial" w:hAnsi="Arial" w:cs="Arial"/>
          <w:lang w:val="sr-Cyrl-CS"/>
        </w:rPr>
        <w:t xml:space="preserve"> </w:t>
      </w:r>
      <w:r w:rsidRPr="00DB3907">
        <w:rPr>
          <w:rFonts w:ascii="Arial" w:hAnsi="Arial" w:cs="Arial"/>
          <w:lang w:val="sr-Cyrl-CS"/>
        </w:rPr>
        <w:t>оксиди</w:t>
      </w:r>
      <w:r w:rsidR="00A01AF8" w:rsidRPr="00DB3907">
        <w:rPr>
          <w:rFonts w:ascii="Arial" w:hAnsi="Arial" w:cs="Arial"/>
          <w:lang w:val="sr-Cyrl-CS"/>
        </w:rPr>
        <w:t xml:space="preserve">, </w:t>
      </w:r>
      <w:r w:rsidRPr="00DB3907">
        <w:rPr>
          <w:rFonts w:ascii="Arial" w:hAnsi="Arial" w:cs="Arial"/>
          <w:lang w:val="sr-Cyrl-CS"/>
        </w:rPr>
        <w:t>скатол</w:t>
      </w:r>
      <w:r w:rsidR="0008382E" w:rsidRPr="00DB3907">
        <w:rPr>
          <w:rFonts w:ascii="Arial" w:hAnsi="Arial" w:cs="Arial"/>
          <w:lang w:val="sr-Cyrl-CS"/>
        </w:rPr>
        <w:t>,…),</w:t>
      </w:r>
    </w:p>
    <w:p w14:paraId="060A144B" w14:textId="77777777" w:rsidR="00A01AF8" w:rsidRPr="00746DAC" w:rsidRDefault="00746DAC">
      <w:pPr>
        <w:pStyle w:val="Default"/>
        <w:numPr>
          <w:ilvl w:val="0"/>
          <w:numId w:val="27"/>
        </w:numPr>
        <w:tabs>
          <w:tab w:val="clear" w:pos="6456"/>
          <w:tab w:val="num" w:pos="6096"/>
        </w:tabs>
        <w:spacing w:after="28"/>
        <w:ind w:left="709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сумпорна</w:t>
      </w:r>
      <w:proofErr w:type="spellEnd"/>
      <w:r w:rsidR="00A01AF8" w:rsidRPr="00746DAC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једињења</w:t>
      </w:r>
      <w:proofErr w:type="spellEnd"/>
      <w:r w:rsidR="00A01AF8" w:rsidRPr="00746DAC">
        <w:rPr>
          <w:rFonts w:ascii="Arial" w:hAnsi="Arial" w:cs="Arial"/>
        </w:rPr>
        <w:t xml:space="preserve"> (</w:t>
      </w:r>
      <w:proofErr w:type="spellStart"/>
      <w:r>
        <w:rPr>
          <w:rFonts w:ascii="Arial" w:hAnsi="Arial" w:cs="Arial"/>
        </w:rPr>
        <w:t>сумпо</w:t>
      </w:r>
      <w:proofErr w:type="spellEnd"/>
      <w:r w:rsidR="00724404">
        <w:rPr>
          <w:rFonts w:ascii="Arial" w:hAnsi="Arial" w:cs="Arial"/>
          <w:lang w:val="sr-Cyrl-RS"/>
        </w:rPr>
        <w:t>р</w:t>
      </w:r>
      <w:proofErr w:type="spellStart"/>
      <w:r>
        <w:rPr>
          <w:rFonts w:ascii="Arial" w:hAnsi="Arial" w:cs="Arial"/>
        </w:rPr>
        <w:t>водоник</w:t>
      </w:r>
      <w:proofErr w:type="spellEnd"/>
      <w:r w:rsidR="00A01AF8" w:rsidRPr="00746DAC"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меркаптани</w:t>
      </w:r>
      <w:proofErr w:type="spellEnd"/>
      <w:r w:rsidR="0008382E">
        <w:rPr>
          <w:rFonts w:ascii="Arial" w:hAnsi="Arial" w:cs="Arial"/>
        </w:rPr>
        <w:t>),</w:t>
      </w:r>
    </w:p>
    <w:p w14:paraId="4BB9230A" w14:textId="0116658C" w:rsidR="00A01AF8" w:rsidRPr="00746DAC" w:rsidRDefault="00746DAC">
      <w:pPr>
        <w:pStyle w:val="Default"/>
        <w:numPr>
          <w:ilvl w:val="0"/>
          <w:numId w:val="27"/>
        </w:numPr>
        <w:tabs>
          <w:tab w:val="clear" w:pos="6456"/>
          <w:tab w:val="num" w:pos="6096"/>
        </w:tabs>
        <w:spacing w:after="28"/>
        <w:ind w:left="709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угљоводоници</w:t>
      </w:r>
      <w:proofErr w:type="spellEnd"/>
      <w:r w:rsidR="00A01AF8" w:rsidRPr="00746DAC">
        <w:rPr>
          <w:rFonts w:ascii="Arial" w:hAnsi="Arial" w:cs="Arial"/>
        </w:rPr>
        <w:t xml:space="preserve"> (</w:t>
      </w:r>
      <w:r w:rsidR="00022258">
        <w:rPr>
          <w:rFonts w:ascii="Arial" w:hAnsi="Arial" w:cs="Arial"/>
        </w:rPr>
        <w:t>CO</w:t>
      </w:r>
      <w:r w:rsidR="00A01AF8" w:rsidRPr="00746DAC">
        <w:rPr>
          <w:rFonts w:ascii="Arial" w:hAnsi="Arial" w:cs="Arial"/>
          <w:vertAlign w:val="subscript"/>
        </w:rPr>
        <w:t>2</w:t>
      </w:r>
      <w:r w:rsidR="00A01AF8" w:rsidRPr="00746DAC">
        <w:rPr>
          <w:rFonts w:ascii="Arial" w:hAnsi="Arial" w:cs="Arial"/>
        </w:rPr>
        <w:t xml:space="preserve">, </w:t>
      </w:r>
      <w:r w:rsidR="00022258">
        <w:rPr>
          <w:rFonts w:ascii="Arial" w:hAnsi="Arial" w:cs="Arial"/>
        </w:rPr>
        <w:t>CO</w:t>
      </w:r>
      <w:r w:rsidR="00A01AF8" w:rsidRPr="00746DAC">
        <w:rPr>
          <w:rFonts w:ascii="Arial" w:hAnsi="Arial" w:cs="Arial"/>
        </w:rPr>
        <w:t xml:space="preserve">, </w:t>
      </w:r>
      <w:r w:rsidR="00022258">
        <w:rPr>
          <w:rFonts w:ascii="Arial" w:hAnsi="Arial" w:cs="Arial"/>
        </w:rPr>
        <w:t>CH</w:t>
      </w:r>
      <w:r w:rsidR="00A01AF8" w:rsidRPr="00746DAC">
        <w:rPr>
          <w:rFonts w:ascii="Arial" w:hAnsi="Arial" w:cs="Arial"/>
          <w:vertAlign w:val="subscript"/>
        </w:rPr>
        <w:t>4</w:t>
      </w:r>
      <w:r w:rsidR="00A01AF8" w:rsidRPr="00746DAC">
        <w:rPr>
          <w:rFonts w:ascii="Arial" w:hAnsi="Arial" w:cs="Arial"/>
        </w:rPr>
        <w:t>)</w:t>
      </w:r>
      <w:r w:rsidR="000B48ED">
        <w:rPr>
          <w:rFonts w:ascii="Arial" w:hAnsi="Arial" w:cs="Arial"/>
          <w:lang w:val="sr-Cyrl-RS"/>
        </w:rPr>
        <w:t xml:space="preserve"> и </w:t>
      </w:r>
    </w:p>
    <w:p w14:paraId="18820D67" w14:textId="77777777" w:rsidR="00A01AF8" w:rsidRPr="00746DAC" w:rsidRDefault="00746DAC">
      <w:pPr>
        <w:pStyle w:val="Default"/>
        <w:numPr>
          <w:ilvl w:val="0"/>
          <w:numId w:val="27"/>
        </w:numPr>
        <w:tabs>
          <w:tab w:val="clear" w:pos="6456"/>
          <w:tab w:val="num" w:pos="6096"/>
        </w:tabs>
        <w:ind w:left="709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остала</w:t>
      </w:r>
      <w:proofErr w:type="spellEnd"/>
      <w:r w:rsidR="00A01AF8" w:rsidRPr="00746DAC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једињења</w:t>
      </w:r>
      <w:proofErr w:type="spellEnd"/>
      <w:r w:rsidR="00A01AF8" w:rsidRPr="00746DAC">
        <w:rPr>
          <w:rFonts w:ascii="Arial" w:hAnsi="Arial" w:cs="Arial"/>
        </w:rPr>
        <w:t xml:space="preserve"> (</w:t>
      </w:r>
      <w:proofErr w:type="spellStart"/>
      <w:r>
        <w:rPr>
          <w:rFonts w:ascii="Arial" w:hAnsi="Arial" w:cs="Arial"/>
        </w:rPr>
        <w:t>органске</w:t>
      </w:r>
      <w:proofErr w:type="spellEnd"/>
      <w:r w:rsidR="00A01AF8" w:rsidRPr="00746DAC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киселине</w:t>
      </w:r>
      <w:proofErr w:type="spellEnd"/>
      <w:r w:rsidR="00A01AF8" w:rsidRPr="00746DA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  <w:r w:rsidR="00A01AF8" w:rsidRPr="00746DAC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др</w:t>
      </w:r>
      <w:proofErr w:type="spellEnd"/>
      <w:r w:rsidR="00724404">
        <w:rPr>
          <w:rFonts w:ascii="Arial" w:hAnsi="Arial" w:cs="Arial"/>
        </w:rPr>
        <w:t>.).</w:t>
      </w:r>
    </w:p>
    <w:p w14:paraId="5048E8EE" w14:textId="05F62042" w:rsidR="003266AC" w:rsidRDefault="002B0125" w:rsidP="003266AC">
      <w:pPr>
        <w:pStyle w:val="BodyText"/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</w:rPr>
        <w:t>Количина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емисија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ваздух</w:t>
      </w:r>
      <w:r w:rsidR="003266AC" w:rsidRPr="003266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које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јављају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као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посљедица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рада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узгоја</w:t>
      </w:r>
      <w:r w:rsidR="003266AC" w:rsidRPr="003266AC">
        <w:rPr>
          <w:rFonts w:ascii="Arial" w:hAnsi="Arial" w:cs="Arial"/>
          <w:szCs w:val="24"/>
        </w:rPr>
        <w:t xml:space="preserve"> </w:t>
      </w:r>
      <w:r w:rsidR="0037063E">
        <w:rPr>
          <w:rFonts w:ascii="Arial" w:hAnsi="Arial" w:cs="Arial"/>
          <w:szCs w:val="24"/>
          <w:lang w:val="sr-Cyrl-BA"/>
        </w:rPr>
        <w:t>говеда</w:t>
      </w:r>
      <w:r w:rsidR="003266AC" w:rsidRPr="003266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су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минималне</w:t>
      </w:r>
      <w:r w:rsidR="003266AC" w:rsidRPr="003266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стварању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учествују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читаве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колоније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разних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микроорганизама</w:t>
      </w:r>
      <w:r w:rsidR="003266AC" w:rsidRPr="003266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које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углавном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налазе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на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депонији</w:t>
      </w:r>
      <w:r w:rsidR="003266AC" w:rsidRPr="003266AC">
        <w:rPr>
          <w:rFonts w:ascii="Arial" w:hAnsi="Arial" w:cs="Arial"/>
          <w:szCs w:val="24"/>
        </w:rPr>
        <w:t xml:space="preserve"> </w:t>
      </w:r>
      <w:r w:rsidR="00215D92">
        <w:rPr>
          <w:rFonts w:ascii="Arial" w:hAnsi="Arial" w:cs="Arial"/>
          <w:szCs w:val="24"/>
          <w:lang w:val="sr-Cyrl-RS"/>
        </w:rPr>
        <w:t xml:space="preserve">– лагуни </w:t>
      </w:r>
      <w:r>
        <w:rPr>
          <w:rFonts w:ascii="Arial" w:hAnsi="Arial" w:cs="Arial"/>
          <w:szCs w:val="24"/>
        </w:rPr>
        <w:t>стајског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ђубрива.</w:t>
      </w:r>
    </w:p>
    <w:p w14:paraId="1ED6FD3E" w14:textId="4E834B8E" w:rsidR="000B48ED" w:rsidRPr="000B48ED" w:rsidRDefault="000B48ED" w:rsidP="000B48ED">
      <w:pPr>
        <w:pStyle w:val="BodyText"/>
        <w:rPr>
          <w:rFonts w:ascii="Arial" w:hAnsi="Arial" w:cs="Arial"/>
          <w:szCs w:val="24"/>
          <w:lang w:val="sr-Cyrl-RS"/>
        </w:rPr>
      </w:pPr>
      <w:r w:rsidRPr="000B48ED">
        <w:rPr>
          <w:rFonts w:ascii="Arial" w:hAnsi="Arial" w:cs="Arial" w:hint="eastAsia"/>
          <w:szCs w:val="24"/>
          <w:lang w:val="sr-Cyrl-RS"/>
        </w:rPr>
        <w:t>У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току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рада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предметн</w:t>
      </w:r>
      <w:r w:rsidR="00215D92" w:rsidRPr="00525EAE">
        <w:rPr>
          <w:rFonts w:ascii="Arial" w:hAnsi="Arial" w:cs="Arial" w:hint="eastAsia"/>
          <w:szCs w:val="24"/>
          <w:lang w:val="sr-Cyrl-RS"/>
        </w:rPr>
        <w:t>и</w:t>
      </w:r>
      <w:r w:rsidR="00215D92">
        <w:rPr>
          <w:rFonts w:ascii="Arial" w:hAnsi="Arial" w:cs="Arial"/>
          <w:szCs w:val="24"/>
          <w:lang w:val="sr-Cyrl-RS"/>
        </w:rPr>
        <w:t>х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објек</w:t>
      </w:r>
      <w:r w:rsidR="00215D92" w:rsidRPr="00525EAE">
        <w:rPr>
          <w:rFonts w:ascii="Arial" w:hAnsi="Arial" w:cs="Arial" w:hint="eastAsia"/>
          <w:szCs w:val="24"/>
          <w:lang w:val="sr-Cyrl-RS"/>
        </w:rPr>
        <w:t>а</w:t>
      </w:r>
      <w:r w:rsidRPr="000B48ED">
        <w:rPr>
          <w:rFonts w:ascii="Arial" w:hAnsi="Arial" w:cs="Arial" w:hint="eastAsia"/>
          <w:szCs w:val="24"/>
          <w:lang w:val="sr-Cyrl-RS"/>
        </w:rPr>
        <w:t>та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може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доћи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до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загађивања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атмосфере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од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продуката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сагоријевања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моторних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возила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која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долазе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на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манипулативни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плато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предметне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локације</w:t>
      </w:r>
      <w:r w:rsidRPr="000B48ED">
        <w:rPr>
          <w:rFonts w:ascii="Arial" w:hAnsi="Arial" w:cs="Arial"/>
          <w:szCs w:val="24"/>
          <w:lang w:val="sr-Cyrl-RS"/>
        </w:rPr>
        <w:t xml:space="preserve">. </w:t>
      </w:r>
    </w:p>
    <w:p w14:paraId="760EC537" w14:textId="77777777" w:rsidR="000B48ED" w:rsidRDefault="000B48ED" w:rsidP="000B48ED">
      <w:pPr>
        <w:pStyle w:val="BodyText"/>
        <w:rPr>
          <w:rFonts w:ascii="Arial" w:hAnsi="Arial" w:cs="Arial"/>
          <w:szCs w:val="24"/>
          <w:lang w:val="sr-Cyrl-RS"/>
        </w:rPr>
      </w:pPr>
      <w:r w:rsidRPr="000B48ED">
        <w:rPr>
          <w:rFonts w:ascii="Arial" w:hAnsi="Arial" w:cs="Arial" w:hint="eastAsia"/>
          <w:szCs w:val="24"/>
          <w:lang w:val="sr-Cyrl-RS"/>
        </w:rPr>
        <w:t>Загађивање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атмосфере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од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продуката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сагоријевања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моторних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возила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која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долазе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на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манипулативни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плато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пословног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објекта</w:t>
      </w:r>
      <w:r w:rsidRPr="000B48ED">
        <w:rPr>
          <w:rFonts w:ascii="Arial" w:hAnsi="Arial" w:cs="Arial"/>
          <w:szCs w:val="24"/>
          <w:lang w:val="sr-Cyrl-RS"/>
        </w:rPr>
        <w:t xml:space="preserve">, </w:t>
      </w:r>
      <w:r w:rsidRPr="000B48ED">
        <w:rPr>
          <w:rFonts w:ascii="Arial" w:hAnsi="Arial" w:cs="Arial" w:hint="eastAsia"/>
          <w:szCs w:val="24"/>
          <w:lang w:val="sr-Cyrl-RS"/>
        </w:rPr>
        <w:t>може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доћи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усљед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лошег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сагорјевања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lastRenderedPageBreak/>
        <w:t>погонских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мотора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лошег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квалитета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горива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у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моторним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возилима</w:t>
      </w:r>
      <w:r w:rsidRPr="000B48ED">
        <w:rPr>
          <w:rFonts w:ascii="Arial" w:hAnsi="Arial" w:cs="Arial"/>
          <w:szCs w:val="24"/>
          <w:lang w:val="sr-Cyrl-RS"/>
        </w:rPr>
        <w:t xml:space="preserve">, </w:t>
      </w:r>
      <w:r w:rsidRPr="000B48ED">
        <w:rPr>
          <w:rFonts w:ascii="Arial" w:hAnsi="Arial" w:cs="Arial" w:hint="eastAsia"/>
          <w:szCs w:val="24"/>
          <w:lang w:val="sr-Cyrl-RS"/>
        </w:rPr>
        <w:t>у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виду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емисије</w:t>
      </w:r>
      <w:r w:rsidRPr="000B48ED">
        <w:rPr>
          <w:rFonts w:ascii="Arial" w:hAnsi="Arial" w:cs="Arial"/>
          <w:szCs w:val="24"/>
          <w:lang w:val="sr-Cyrl-RS"/>
        </w:rPr>
        <w:t xml:space="preserve"> C</w:t>
      </w:r>
      <w:r w:rsidRPr="000B48ED">
        <w:rPr>
          <w:rFonts w:ascii="Arial" w:hAnsi="Arial" w:cs="Arial" w:hint="eastAsia"/>
          <w:szCs w:val="24"/>
          <w:lang w:val="sr-Cyrl-RS"/>
        </w:rPr>
        <w:t>О</w:t>
      </w:r>
      <w:r w:rsidRPr="000B48ED">
        <w:rPr>
          <w:rFonts w:ascii="Arial" w:hAnsi="Arial" w:cs="Arial"/>
          <w:szCs w:val="24"/>
          <w:lang w:val="sr-Cyrl-RS"/>
        </w:rPr>
        <w:t>, C</w:t>
      </w:r>
      <w:r w:rsidRPr="000B48ED">
        <w:rPr>
          <w:rFonts w:ascii="Arial" w:hAnsi="Arial" w:cs="Arial" w:hint="eastAsia"/>
          <w:szCs w:val="24"/>
          <w:lang w:val="sr-Cyrl-RS"/>
        </w:rPr>
        <w:t>О</w:t>
      </w:r>
      <w:r w:rsidRPr="000B48ED">
        <w:rPr>
          <w:rFonts w:ascii="Arial" w:hAnsi="Arial" w:cs="Arial"/>
          <w:szCs w:val="24"/>
          <w:vertAlign w:val="subscript"/>
          <w:lang w:val="sr-Cyrl-RS"/>
        </w:rPr>
        <w:t>2</w:t>
      </w:r>
      <w:r w:rsidRPr="000B48ED">
        <w:rPr>
          <w:rFonts w:ascii="Arial" w:hAnsi="Arial" w:cs="Arial"/>
          <w:szCs w:val="24"/>
          <w:lang w:val="sr-Cyrl-RS"/>
        </w:rPr>
        <w:t>, S</w:t>
      </w:r>
      <w:r w:rsidRPr="000B48ED">
        <w:rPr>
          <w:rFonts w:ascii="Arial" w:hAnsi="Arial" w:cs="Arial" w:hint="eastAsia"/>
          <w:szCs w:val="24"/>
          <w:lang w:val="sr-Cyrl-RS"/>
        </w:rPr>
        <w:t>О</w:t>
      </w:r>
      <w:r w:rsidRPr="000B48ED">
        <w:rPr>
          <w:rFonts w:ascii="Arial" w:hAnsi="Arial" w:cs="Arial"/>
          <w:szCs w:val="24"/>
          <w:vertAlign w:val="subscript"/>
          <w:lang w:val="sr-Cyrl-RS"/>
        </w:rPr>
        <w:t>2</w:t>
      </w:r>
      <w:r w:rsidRPr="000B48ED">
        <w:rPr>
          <w:rFonts w:ascii="Arial" w:hAnsi="Arial" w:cs="Arial"/>
          <w:szCs w:val="24"/>
          <w:lang w:val="sr-Cyrl-RS"/>
        </w:rPr>
        <w:t>, S</w:t>
      </w:r>
      <w:r w:rsidRPr="000B48ED">
        <w:rPr>
          <w:rFonts w:ascii="Arial" w:hAnsi="Arial" w:cs="Arial" w:hint="eastAsia"/>
          <w:szCs w:val="24"/>
          <w:lang w:val="sr-Cyrl-RS"/>
        </w:rPr>
        <w:t>О</w:t>
      </w:r>
      <w:r w:rsidRPr="000B48ED">
        <w:rPr>
          <w:rFonts w:ascii="Arial" w:hAnsi="Arial" w:cs="Arial"/>
          <w:szCs w:val="24"/>
          <w:vertAlign w:val="subscript"/>
          <w:lang w:val="sr-Cyrl-RS"/>
        </w:rPr>
        <w:t>3</w:t>
      </w:r>
      <w:r w:rsidRPr="000B48ED">
        <w:rPr>
          <w:rFonts w:ascii="Arial" w:hAnsi="Arial" w:cs="Arial"/>
          <w:szCs w:val="24"/>
          <w:lang w:val="sr-Cyrl-RS"/>
        </w:rPr>
        <w:t>, N</w:t>
      </w:r>
      <w:r w:rsidRPr="000B48ED">
        <w:rPr>
          <w:rFonts w:ascii="Arial" w:hAnsi="Arial" w:cs="Arial" w:hint="eastAsia"/>
          <w:szCs w:val="24"/>
          <w:lang w:val="sr-Cyrl-RS"/>
        </w:rPr>
        <w:t>О</w:t>
      </w:r>
      <w:r w:rsidRPr="000B48ED">
        <w:rPr>
          <w:rFonts w:ascii="Arial" w:hAnsi="Arial" w:cs="Arial"/>
          <w:szCs w:val="24"/>
          <w:lang w:val="sr-Cyrl-RS"/>
        </w:rPr>
        <w:t>, N</w:t>
      </w:r>
      <w:r w:rsidRPr="000B48ED">
        <w:rPr>
          <w:rFonts w:ascii="Arial" w:hAnsi="Arial" w:cs="Arial" w:hint="eastAsia"/>
          <w:szCs w:val="24"/>
          <w:lang w:val="sr-Cyrl-RS"/>
        </w:rPr>
        <w:t>О</w:t>
      </w:r>
      <w:r w:rsidRPr="000B48ED">
        <w:rPr>
          <w:rFonts w:ascii="Arial" w:hAnsi="Arial" w:cs="Arial"/>
          <w:szCs w:val="24"/>
          <w:vertAlign w:val="subscript"/>
          <w:lang w:val="sr-Cyrl-RS"/>
        </w:rPr>
        <w:t>2</w:t>
      </w:r>
      <w:r w:rsidRPr="000B48ED">
        <w:rPr>
          <w:rFonts w:ascii="Arial" w:hAnsi="Arial" w:cs="Arial"/>
          <w:szCs w:val="24"/>
          <w:lang w:val="sr-Cyrl-RS"/>
        </w:rPr>
        <w:t>, N</w:t>
      </w:r>
      <w:r w:rsidRPr="000B48ED">
        <w:rPr>
          <w:rFonts w:ascii="Arial" w:hAnsi="Arial" w:cs="Arial" w:hint="eastAsia"/>
          <w:szCs w:val="24"/>
          <w:lang w:val="sr-Cyrl-RS"/>
        </w:rPr>
        <w:t>О</w:t>
      </w:r>
      <w:r w:rsidRPr="000B48ED">
        <w:rPr>
          <w:rFonts w:ascii="Arial" w:hAnsi="Arial" w:cs="Arial"/>
          <w:szCs w:val="24"/>
          <w:vertAlign w:val="subscript"/>
          <w:lang w:val="sr-Cyrl-RS"/>
        </w:rPr>
        <w:t>3</w:t>
      </w:r>
      <w:r w:rsidRPr="000B48ED">
        <w:rPr>
          <w:rFonts w:ascii="Arial" w:hAnsi="Arial" w:cs="Arial"/>
          <w:szCs w:val="24"/>
          <w:lang w:val="sr-Cyrl-RS"/>
        </w:rPr>
        <w:t>, NH</w:t>
      </w:r>
      <w:r w:rsidRPr="000B48ED">
        <w:rPr>
          <w:rFonts w:ascii="Arial" w:hAnsi="Arial" w:cs="Arial"/>
          <w:szCs w:val="24"/>
          <w:vertAlign w:val="subscript"/>
          <w:lang w:val="sr-Cyrl-RS"/>
        </w:rPr>
        <w:t>4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других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гасова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који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загађују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ваздух</w:t>
      </w:r>
      <w:r w:rsidRPr="000B48ED">
        <w:rPr>
          <w:rFonts w:ascii="Arial" w:hAnsi="Arial" w:cs="Arial"/>
          <w:szCs w:val="24"/>
          <w:lang w:val="sr-Cyrl-RS"/>
        </w:rPr>
        <w:t xml:space="preserve">. </w:t>
      </w:r>
    </w:p>
    <w:p w14:paraId="2EC059F4" w14:textId="77777777" w:rsidR="000E10C6" w:rsidRDefault="000E10C6" w:rsidP="000B48ED">
      <w:pPr>
        <w:pStyle w:val="BodyText"/>
        <w:rPr>
          <w:rFonts w:ascii="Arial" w:hAnsi="Arial" w:cs="Arial"/>
          <w:szCs w:val="24"/>
          <w:lang w:val="sr-Latn-RS"/>
        </w:rPr>
      </w:pPr>
    </w:p>
    <w:p w14:paraId="17A96FE3" w14:textId="1026776D" w:rsidR="000B48ED" w:rsidRPr="000B48ED" w:rsidRDefault="000B48ED" w:rsidP="000B48ED">
      <w:pPr>
        <w:pStyle w:val="BodyText"/>
        <w:rPr>
          <w:rFonts w:ascii="Arial" w:hAnsi="Arial" w:cs="Arial"/>
          <w:szCs w:val="24"/>
          <w:lang w:val="sr-Cyrl-RS"/>
        </w:rPr>
      </w:pPr>
      <w:r w:rsidRPr="000B48ED">
        <w:rPr>
          <w:rFonts w:ascii="Arial" w:hAnsi="Arial" w:cs="Arial" w:hint="eastAsia"/>
          <w:szCs w:val="24"/>
          <w:lang w:val="sr-Cyrl-RS"/>
        </w:rPr>
        <w:t>На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предметној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локацији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се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не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очекује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велик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интензитет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саобраћаја</w:t>
      </w:r>
      <w:r w:rsidRPr="000B48ED">
        <w:rPr>
          <w:rFonts w:ascii="Arial" w:hAnsi="Arial" w:cs="Arial"/>
          <w:szCs w:val="24"/>
          <w:lang w:val="sr-Cyrl-RS"/>
        </w:rPr>
        <w:t xml:space="preserve">, </w:t>
      </w:r>
      <w:r w:rsidRPr="000B48ED">
        <w:rPr>
          <w:rFonts w:ascii="Arial" w:hAnsi="Arial" w:cs="Arial" w:hint="eastAsia"/>
          <w:szCs w:val="24"/>
          <w:lang w:val="sr-Cyrl-RS"/>
        </w:rPr>
        <w:t>што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значи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да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се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очекује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и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минимална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емисија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штетних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гасова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из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погонских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мотора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моторних</w:t>
      </w:r>
      <w:r w:rsidRPr="000B48ED">
        <w:rPr>
          <w:rFonts w:ascii="Arial" w:hAnsi="Arial" w:cs="Arial"/>
          <w:szCs w:val="24"/>
          <w:lang w:val="sr-Cyrl-RS"/>
        </w:rPr>
        <w:t xml:space="preserve"> </w:t>
      </w:r>
      <w:r w:rsidRPr="000B48ED">
        <w:rPr>
          <w:rFonts w:ascii="Arial" w:hAnsi="Arial" w:cs="Arial" w:hint="eastAsia"/>
          <w:szCs w:val="24"/>
          <w:lang w:val="sr-Cyrl-RS"/>
        </w:rPr>
        <w:t>возила</w:t>
      </w:r>
      <w:r w:rsidRPr="000B48ED">
        <w:rPr>
          <w:rFonts w:ascii="Arial" w:hAnsi="Arial" w:cs="Arial"/>
          <w:szCs w:val="24"/>
          <w:lang w:val="sr-Cyrl-RS"/>
        </w:rPr>
        <w:t>.</w:t>
      </w:r>
    </w:p>
    <w:p w14:paraId="181CDB5D" w14:textId="77777777" w:rsidR="00A01AF8" w:rsidRPr="00746DAC" w:rsidRDefault="002B0125" w:rsidP="003266AC">
      <w:pPr>
        <w:pStyle w:val="BodyTex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Такође</w:t>
      </w:r>
      <w:r w:rsidR="003266AC" w:rsidRPr="003266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могуће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је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загађење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атмосфере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инцидентним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ситуацијама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као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што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је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избијање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неконтролисано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ширење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пожара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на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сусједне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објекте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случају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уградње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кориштења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неадекватне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опреме</w:t>
      </w:r>
      <w:r w:rsidR="003266AC" w:rsidRPr="003266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непажње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или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нестручности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руковању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уређајима</w:t>
      </w:r>
      <w:r w:rsidR="003266AC" w:rsidRPr="003266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са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сточном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храном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или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због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пропуста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изградњи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објекта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монтажи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инсталација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</w:t>
      </w:r>
      <w:r w:rsidR="003266AC" w:rsidRPr="003266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опреме</w:t>
      </w:r>
      <w:r w:rsidR="003266AC" w:rsidRPr="003266AC">
        <w:rPr>
          <w:rFonts w:ascii="Arial" w:hAnsi="Arial" w:cs="Arial"/>
          <w:szCs w:val="24"/>
        </w:rPr>
        <w:t>.</w:t>
      </w:r>
    </w:p>
    <w:p w14:paraId="26183DA7" w14:textId="77777777" w:rsidR="00BC507F" w:rsidRPr="00746DAC" w:rsidRDefault="00BC507F" w:rsidP="008B2769">
      <w:pPr>
        <w:jc w:val="both"/>
        <w:rPr>
          <w:rFonts w:ascii="Arial" w:hAnsi="Arial" w:cs="Arial"/>
          <w:bCs/>
          <w:noProof/>
          <w:szCs w:val="24"/>
          <w:lang w:val="sr-Latn-BA"/>
        </w:rPr>
      </w:pPr>
    </w:p>
    <w:p w14:paraId="0B01F25C" w14:textId="77777777" w:rsidR="00D670D5" w:rsidRPr="00C10D07" w:rsidRDefault="00746DAC">
      <w:pPr>
        <w:pStyle w:val="ListParagraph"/>
        <w:numPr>
          <w:ilvl w:val="0"/>
          <w:numId w:val="26"/>
        </w:numPr>
        <w:jc w:val="both"/>
        <w:rPr>
          <w:rFonts w:ascii="Arial" w:hAnsi="Arial" w:cs="Arial"/>
          <w:noProof/>
          <w:szCs w:val="24"/>
          <w:lang w:val="sr-Cyrl-CS"/>
        </w:rPr>
      </w:pPr>
      <w:r w:rsidRPr="00B40A0C">
        <w:rPr>
          <w:rFonts w:ascii="Arial" w:hAnsi="Arial" w:cs="Arial"/>
          <w:b/>
          <w:i/>
          <w:noProof/>
          <w:szCs w:val="24"/>
          <w:lang w:val="sr-Cyrl-CS"/>
        </w:rPr>
        <w:t>Емисије</w:t>
      </w:r>
      <w:r w:rsidR="00D670D5" w:rsidRPr="00B40A0C">
        <w:rPr>
          <w:rFonts w:ascii="Arial" w:hAnsi="Arial" w:cs="Arial"/>
          <w:b/>
          <w:i/>
          <w:noProof/>
          <w:szCs w:val="24"/>
          <w:lang w:val="sr-Cyrl-CS"/>
        </w:rPr>
        <w:t xml:space="preserve"> </w:t>
      </w:r>
      <w:r w:rsidRPr="00B40A0C">
        <w:rPr>
          <w:rFonts w:ascii="Arial" w:hAnsi="Arial" w:cs="Arial"/>
          <w:b/>
          <w:i/>
          <w:noProof/>
          <w:szCs w:val="24"/>
          <w:lang w:val="sr-Cyrl-CS"/>
        </w:rPr>
        <w:t>у</w:t>
      </w:r>
      <w:r w:rsidR="00D670D5" w:rsidRPr="00B40A0C">
        <w:rPr>
          <w:rFonts w:ascii="Arial" w:hAnsi="Arial" w:cs="Arial"/>
          <w:b/>
          <w:i/>
          <w:noProof/>
          <w:szCs w:val="24"/>
          <w:lang w:val="sr-Cyrl-CS"/>
        </w:rPr>
        <w:t xml:space="preserve"> </w:t>
      </w:r>
      <w:r w:rsidRPr="00B40A0C">
        <w:rPr>
          <w:rFonts w:ascii="Arial" w:hAnsi="Arial" w:cs="Arial"/>
          <w:b/>
          <w:i/>
          <w:noProof/>
          <w:szCs w:val="24"/>
          <w:lang w:val="sr-Cyrl-CS"/>
        </w:rPr>
        <w:t>водна</w:t>
      </w:r>
      <w:r w:rsidR="00D670D5" w:rsidRPr="00B40A0C">
        <w:rPr>
          <w:rFonts w:ascii="Arial" w:hAnsi="Arial" w:cs="Arial"/>
          <w:b/>
          <w:i/>
          <w:noProof/>
          <w:szCs w:val="24"/>
          <w:lang w:val="sr-Cyrl-CS"/>
        </w:rPr>
        <w:t xml:space="preserve"> </w:t>
      </w:r>
      <w:r w:rsidRPr="00B40A0C">
        <w:rPr>
          <w:rFonts w:ascii="Arial" w:hAnsi="Arial" w:cs="Arial"/>
          <w:b/>
          <w:i/>
          <w:noProof/>
          <w:szCs w:val="24"/>
          <w:lang w:val="sr-Cyrl-CS"/>
        </w:rPr>
        <w:t>тијела</w:t>
      </w:r>
    </w:p>
    <w:p w14:paraId="68EFDA18" w14:textId="77777777" w:rsidR="00C97235" w:rsidRPr="00CA4EAF" w:rsidRDefault="00C97235" w:rsidP="00C97235">
      <w:p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Latn-RS"/>
        </w:rPr>
        <w:t>Kод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одвијања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процеса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рада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на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локацији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пословног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објекта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, </w:t>
      </w:r>
      <w:r>
        <w:rPr>
          <w:rFonts w:ascii="Arial" w:hAnsi="Arial" w:cs="Arial"/>
          <w:noProof/>
          <w:szCs w:val="24"/>
          <w:lang w:val="sr-Latn-RS"/>
        </w:rPr>
        <w:t>настају</w:t>
      </w:r>
      <w:r w:rsidRPr="00CA4EAF">
        <w:rPr>
          <w:rFonts w:ascii="Arial" w:hAnsi="Arial" w:cs="Arial"/>
          <w:noProof/>
          <w:szCs w:val="24"/>
          <w:lang w:val="sr-Latn-RS"/>
        </w:rPr>
        <w:t>:</w:t>
      </w:r>
    </w:p>
    <w:p w14:paraId="548EAB3A" w14:textId="77777777" w:rsidR="00C97235" w:rsidRPr="00CA4EAF" w:rsidRDefault="00C97235">
      <w:pPr>
        <w:numPr>
          <w:ilvl w:val="0"/>
          <w:numId w:val="32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Latn-RS"/>
        </w:rPr>
        <w:t>атмосферске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воде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са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кровних</w:t>
      </w:r>
      <w:r w:rsidRPr="00CA4EAF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површина,</w:t>
      </w:r>
    </w:p>
    <w:p w14:paraId="004BB5C1" w14:textId="21E71836" w:rsidR="00C97235" w:rsidRPr="00CA4EAF" w:rsidRDefault="00C97235">
      <w:pPr>
        <w:numPr>
          <w:ilvl w:val="0"/>
          <w:numId w:val="32"/>
        </w:numPr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Latn-RS"/>
        </w:rPr>
        <w:t>атмосферске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отпадне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воде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са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манипулативног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платоа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и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паркинг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простора</w:t>
      </w:r>
      <w:r w:rsidR="00C82CF1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и</w:t>
      </w:r>
    </w:p>
    <w:p w14:paraId="4EFA548A" w14:textId="75AD5E67" w:rsidR="00C97235" w:rsidRPr="00C97235" w:rsidRDefault="00C97235">
      <w:pPr>
        <w:numPr>
          <w:ilvl w:val="0"/>
          <w:numId w:val="32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технолошке отпадне воде од прања производн</w:t>
      </w:r>
      <w:r w:rsidR="00E1624C">
        <w:rPr>
          <w:rFonts w:ascii="Arial" w:hAnsi="Arial" w:cs="Arial"/>
          <w:noProof/>
          <w:szCs w:val="24"/>
          <w:lang w:val="sr-Cyrl-RS"/>
        </w:rPr>
        <w:t xml:space="preserve">ог објекта </w:t>
      </w:r>
      <w:r>
        <w:rPr>
          <w:rFonts w:ascii="Arial" w:hAnsi="Arial" w:cs="Arial"/>
          <w:noProof/>
          <w:szCs w:val="24"/>
          <w:lang w:val="sr-Cyrl-RS"/>
        </w:rPr>
        <w:t>и опреме.</w:t>
      </w:r>
    </w:p>
    <w:p w14:paraId="129151EE" w14:textId="77777777" w:rsidR="00C97235" w:rsidRPr="00C97235" w:rsidRDefault="00C97235" w:rsidP="00C97235">
      <w:pPr>
        <w:ind w:left="720"/>
        <w:jc w:val="both"/>
        <w:rPr>
          <w:rFonts w:ascii="Arial" w:hAnsi="Arial" w:cs="Arial"/>
          <w:noProof/>
          <w:szCs w:val="24"/>
          <w:lang w:val="sr-Latn-RS"/>
        </w:rPr>
      </w:pPr>
    </w:p>
    <w:p w14:paraId="48FAA40E" w14:textId="77777777" w:rsidR="00C97235" w:rsidRPr="00CA4EAF" w:rsidRDefault="00C97235" w:rsidP="00C97235">
      <w:pPr>
        <w:jc w:val="both"/>
        <w:rPr>
          <w:rFonts w:ascii="Arial" w:hAnsi="Arial" w:cs="Arial"/>
          <w:noProof/>
          <w:spacing w:val="1"/>
          <w:szCs w:val="24"/>
          <w:lang w:val="sr-Latn-RS"/>
        </w:rPr>
      </w:pPr>
      <w:r>
        <w:rPr>
          <w:rFonts w:ascii="Arial" w:hAnsi="Arial" w:cs="Arial"/>
          <w:bCs/>
          <w:noProof/>
          <w:szCs w:val="24"/>
          <w:lang w:val="sr-Cyrl-CS"/>
        </w:rPr>
        <w:t>Загађење</w:t>
      </w:r>
      <w:r w:rsidRPr="00CA4EAF">
        <w:rPr>
          <w:rFonts w:ascii="Arial" w:hAnsi="Arial" w:cs="Arial"/>
          <w:bCs/>
          <w:noProof/>
          <w:szCs w:val="24"/>
          <w:lang w:val="sr-Cyrl-CS"/>
        </w:rPr>
        <w:t xml:space="preserve"> </w:t>
      </w:r>
      <w:r>
        <w:rPr>
          <w:rFonts w:ascii="Arial" w:hAnsi="Arial" w:cs="Arial"/>
          <w:bCs/>
          <w:noProof/>
          <w:szCs w:val="24"/>
          <w:lang w:val="sr-Cyrl-CS"/>
        </w:rPr>
        <w:t>вода</w:t>
      </w:r>
      <w:r w:rsidRPr="00CA4EAF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настаје</w:t>
      </w:r>
      <w:r w:rsidRPr="00CA4EAF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као</w:t>
      </w:r>
      <w:r w:rsidRPr="00CA4EAF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посљедица</w:t>
      </w:r>
      <w:r w:rsidRPr="00CA4EAF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сљедећих</w:t>
      </w:r>
      <w:r w:rsidRPr="00CA4EAF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процеса</w:t>
      </w:r>
      <w:r w:rsidRPr="00CA4EAF">
        <w:rPr>
          <w:rFonts w:ascii="Arial" w:hAnsi="Arial" w:cs="Arial"/>
          <w:noProof/>
          <w:szCs w:val="24"/>
          <w:lang w:val="sr-Cyrl-CS"/>
        </w:rPr>
        <w:t>:</w:t>
      </w:r>
    </w:p>
    <w:p w14:paraId="7DCEC606" w14:textId="2278C33B" w:rsidR="0023546A" w:rsidRPr="000C3D05" w:rsidRDefault="0023546A" w:rsidP="000B48ED">
      <w:pPr>
        <w:numPr>
          <w:ilvl w:val="0"/>
          <w:numId w:val="67"/>
        </w:numPr>
        <w:tabs>
          <w:tab w:val="clear" w:pos="928"/>
        </w:tabs>
        <w:ind w:left="709" w:hanging="425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неконтролисаног одвођења атмосферских отпадних вода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са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манипулативног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платоа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и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паркинг</w:t>
      </w:r>
      <w:r w:rsidRPr="00CA4EAF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простора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</w:p>
    <w:p w14:paraId="5D155080" w14:textId="4F136915" w:rsidR="00C97235" w:rsidRPr="00746D24" w:rsidRDefault="00E1624C" w:rsidP="000B48ED">
      <w:pPr>
        <w:numPr>
          <w:ilvl w:val="0"/>
          <w:numId w:val="67"/>
        </w:numPr>
        <w:tabs>
          <w:tab w:val="clear" w:pos="928"/>
        </w:tabs>
        <w:ind w:left="709" w:hanging="425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неконтролисаног одвођења </w:t>
      </w:r>
      <w:r w:rsidR="0023546A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технолошких отпадних вода насталих током </w:t>
      </w:r>
      <w:r w:rsidRPr="00E1624C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прања</w:t>
      </w:r>
      <w:r w:rsidRPr="00E1624C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 w:rsidR="001C06DC">
        <w:rPr>
          <w:rFonts w:ascii="Arial" w:hAnsi="Arial" w:cs="Arial"/>
          <w:noProof/>
          <w:color w:val="000000" w:themeColor="text1"/>
          <w:szCs w:val="24"/>
          <w:lang w:val="sr-Cyrl-RS"/>
        </w:rPr>
        <w:t>економск</w:t>
      </w:r>
      <w:r w:rsidR="000E10C6">
        <w:rPr>
          <w:rFonts w:ascii="Arial" w:hAnsi="Arial" w:cs="Arial"/>
          <w:noProof/>
          <w:color w:val="000000" w:themeColor="text1"/>
          <w:szCs w:val="24"/>
          <w:lang w:val="sr-Cyrl-RS"/>
        </w:rPr>
        <w:t>их</w:t>
      </w:r>
      <w:r w:rsidR="001C06DC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 w:rsidRPr="00E1624C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објек</w:t>
      </w:r>
      <w:r w:rsidR="000E10C6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а</w:t>
      </w:r>
      <w:r w:rsidRPr="00E1624C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та</w:t>
      </w:r>
      <w:r w:rsidR="001C06DC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 w:rsidR="000E10C6">
        <w:rPr>
          <w:rFonts w:ascii="Arial" w:hAnsi="Arial" w:cs="Arial"/>
          <w:noProof/>
          <w:color w:val="000000" w:themeColor="text1"/>
          <w:szCs w:val="24"/>
          <w:lang w:val="sr-Cyrl-RS"/>
        </w:rPr>
        <w:t>–</w:t>
      </w:r>
      <w:r w:rsidR="001C06DC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штал</w:t>
      </w:r>
      <w:r w:rsidR="000E10C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а, </w:t>
      </w:r>
      <w:r w:rsidR="000E10C6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а</w:t>
      </w:r>
      <w:r w:rsidR="000E10C6">
        <w:rPr>
          <w:rFonts w:ascii="Arial" w:hAnsi="Arial" w:cs="Arial"/>
          <w:noProof/>
          <w:color w:val="000000" w:themeColor="text1"/>
          <w:szCs w:val="24"/>
          <w:lang w:val="sr-Cyrl-RS"/>
        </w:rPr>
        <w:t>парата</w:t>
      </w:r>
      <w:r w:rsidR="00DB1223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за мужу и лактофриза</w:t>
      </w:r>
      <w:r w:rsidR="00C97235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</w:p>
    <w:p w14:paraId="15BE17AB" w14:textId="583C227C" w:rsidR="00C97235" w:rsidRDefault="00C97235" w:rsidP="000B48ED">
      <w:pPr>
        <w:numPr>
          <w:ilvl w:val="0"/>
          <w:numId w:val="67"/>
        </w:numPr>
        <w:tabs>
          <w:tab w:val="clear" w:pos="928"/>
        </w:tabs>
        <w:ind w:left="709" w:hanging="425"/>
        <w:jc w:val="both"/>
        <w:rPr>
          <w:rFonts w:ascii="Arial" w:hAnsi="Arial" w:cs="Arial"/>
          <w:noProof/>
          <w:color w:val="000000" w:themeColor="text1"/>
          <w:szCs w:val="24"/>
          <w:lang w:val="sr-Cyrl-CS"/>
        </w:rPr>
      </w:pPr>
      <w:r>
        <w:rPr>
          <w:rFonts w:ascii="Arial" w:hAnsi="Arial" w:cs="Arial"/>
          <w:noProof/>
          <w:color w:val="000000" w:themeColor="text1"/>
          <w:szCs w:val="24"/>
          <w:lang w:val="sr-Cyrl-CS"/>
        </w:rPr>
        <w:t>неконтролисан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ог</w:t>
      </w:r>
      <w:r w:rsidRPr="00E84C32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Cyrl-CS"/>
        </w:rPr>
        <w:t>одбацивањ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а</w:t>
      </w:r>
      <w:r w:rsidRPr="00E84C32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Cyrl-CS"/>
        </w:rPr>
        <w:t>продукованог</w:t>
      </w:r>
      <w:r w:rsidRPr="00525EAE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Cyrl-CS"/>
        </w:rPr>
        <w:t>комуналног</w:t>
      </w:r>
      <w:r w:rsidRPr="00E84C32">
        <w:rPr>
          <w:rFonts w:ascii="Arial" w:hAnsi="Arial" w:cs="Arial"/>
          <w:noProof/>
          <w:color w:val="000000" w:themeColor="text1"/>
          <w:szCs w:val="24"/>
          <w:lang w:val="sr-Cyrl-CS"/>
        </w:rPr>
        <w:t>,</w:t>
      </w:r>
      <w:r w:rsidR="00E1624C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опасног</w:t>
      </w:r>
      <w:r w:rsidRPr="00E84C32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и</w:t>
      </w:r>
      <w:r w:rsidRPr="00E84C32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неопасног</w:t>
      </w:r>
      <w:r w:rsidRPr="00E84C32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Cyrl-CS"/>
        </w:rPr>
        <w:t>отпада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.</w:t>
      </w:r>
    </w:p>
    <w:p w14:paraId="7B1E54B2" w14:textId="77777777" w:rsidR="00C97235" w:rsidRDefault="00C97235" w:rsidP="00C97235">
      <w:pPr>
        <w:ind w:left="720"/>
        <w:jc w:val="both"/>
        <w:rPr>
          <w:rFonts w:ascii="Arial" w:hAnsi="Arial" w:cs="Arial"/>
          <w:noProof/>
          <w:szCs w:val="24"/>
          <w:lang w:val="sr-Latn-RS"/>
        </w:rPr>
      </w:pPr>
    </w:p>
    <w:p w14:paraId="4CC79147" w14:textId="275ABB7D" w:rsidR="00D3734B" w:rsidRDefault="00D3734B" w:rsidP="00D3734B">
      <w:pPr>
        <w:jc w:val="both"/>
        <w:rPr>
          <w:rFonts w:ascii="Arial" w:hAnsi="Arial" w:cs="Arial"/>
          <w:szCs w:val="24"/>
          <w:lang w:val="sr-Cyrl-RS"/>
        </w:rPr>
      </w:pPr>
      <w:r w:rsidRPr="009A3CE6">
        <w:rPr>
          <w:rFonts w:ascii="Arial" w:hAnsi="Arial" w:cs="Arial" w:hint="eastAsia"/>
          <w:szCs w:val="24"/>
          <w:u w:val="single"/>
          <w:lang w:val="en-US"/>
        </w:rPr>
        <w:t>А</w:t>
      </w:r>
      <w:r w:rsidRPr="009A3CE6">
        <w:rPr>
          <w:rFonts w:ascii="Arial" w:hAnsi="Arial" w:cs="Arial"/>
          <w:szCs w:val="24"/>
          <w:u w:val="single"/>
          <w:lang w:val="sr-Cyrl-RS"/>
        </w:rPr>
        <w:t xml:space="preserve">тмосферске </w:t>
      </w:r>
      <w:r w:rsidRPr="009A3CE6">
        <w:rPr>
          <w:rFonts w:ascii="Arial" w:hAnsi="Arial" w:cs="Arial" w:hint="eastAsia"/>
          <w:szCs w:val="24"/>
          <w:u w:val="single"/>
          <w:lang w:val="sr-Cyrl-RS"/>
        </w:rPr>
        <w:t>воде</w:t>
      </w:r>
      <w:r w:rsidRPr="009A3CE6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9A3CE6">
        <w:rPr>
          <w:rFonts w:ascii="Arial" w:hAnsi="Arial" w:cs="Arial" w:hint="eastAsia"/>
          <w:szCs w:val="24"/>
          <w:u w:val="single"/>
          <w:lang w:val="sr-Cyrl-RS"/>
        </w:rPr>
        <w:t>са</w:t>
      </w:r>
      <w:r w:rsidRPr="009A3CE6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9A3CE6">
        <w:rPr>
          <w:rFonts w:ascii="Arial" w:hAnsi="Arial" w:cs="Arial" w:hint="eastAsia"/>
          <w:szCs w:val="24"/>
          <w:u w:val="single"/>
          <w:lang w:val="sr-Cyrl-RS"/>
        </w:rPr>
        <w:t>кровних</w:t>
      </w:r>
      <w:r w:rsidRPr="009A3CE6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9A3CE6">
        <w:rPr>
          <w:rFonts w:ascii="Arial" w:hAnsi="Arial" w:cs="Arial" w:hint="eastAsia"/>
          <w:szCs w:val="24"/>
          <w:u w:val="single"/>
          <w:lang w:val="sr-Cyrl-RS"/>
        </w:rPr>
        <w:t>површин</w:t>
      </w:r>
      <w:r w:rsidRPr="00D705E0">
        <w:rPr>
          <w:rFonts w:ascii="Arial" w:hAnsi="Arial" w:cs="Arial" w:hint="eastAsia"/>
          <w:szCs w:val="24"/>
          <w:lang w:val="sr-Cyrl-RS"/>
        </w:rPr>
        <w:t>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>
        <w:rPr>
          <w:rFonts w:ascii="Arial" w:hAnsi="Arial" w:cs="Arial"/>
          <w:szCs w:val="24"/>
          <w:lang w:val="sr-Cyrl-RS"/>
        </w:rPr>
        <w:t>постојећег</w:t>
      </w:r>
      <w:r w:rsidR="009A3CE6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економског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објекта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одвод</w:t>
      </w:r>
      <w:r>
        <w:rPr>
          <w:rFonts w:ascii="Arial" w:hAnsi="Arial" w:cs="Arial" w:hint="eastAsia"/>
          <w:szCs w:val="24"/>
          <w:lang w:val="en-US"/>
        </w:rPr>
        <w:t>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се </w:t>
      </w:r>
      <w:r w:rsidRPr="00D705E0">
        <w:rPr>
          <w:rFonts w:ascii="Arial" w:hAnsi="Arial" w:cs="Arial" w:hint="eastAsia"/>
          <w:szCs w:val="24"/>
          <w:lang w:val="sr-Cyrl-RS"/>
        </w:rPr>
        <w:t>системом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олука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и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сливника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до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природног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реципијента</w:t>
      </w:r>
      <w:r w:rsidRPr="00D705E0">
        <w:rPr>
          <w:rFonts w:ascii="Arial" w:hAnsi="Arial" w:cs="Arial"/>
          <w:szCs w:val="24"/>
          <w:lang w:val="sr-Cyrl-RS"/>
        </w:rPr>
        <w:t xml:space="preserve">, </w:t>
      </w:r>
      <w:r w:rsidRPr="00D705E0">
        <w:rPr>
          <w:rFonts w:ascii="Arial" w:hAnsi="Arial" w:cs="Arial" w:hint="eastAsia"/>
          <w:szCs w:val="24"/>
          <w:lang w:val="sr-Cyrl-RS"/>
        </w:rPr>
        <w:t>односно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зелених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површина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на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парцели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газдинства</w:t>
      </w:r>
      <w:r>
        <w:rPr>
          <w:rFonts w:ascii="Arial" w:hAnsi="Arial" w:cs="Arial"/>
          <w:szCs w:val="24"/>
          <w:lang w:val="sr-Cyrl-RS"/>
        </w:rPr>
        <w:t>. На исти начин ће се одводити и атмосферске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воде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са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кровних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површина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планираног </w:t>
      </w:r>
      <w:r w:rsidRPr="00D705E0">
        <w:rPr>
          <w:rFonts w:ascii="Arial" w:hAnsi="Arial" w:cs="Arial" w:hint="eastAsia"/>
          <w:szCs w:val="24"/>
          <w:lang w:val="sr-Cyrl-RS"/>
        </w:rPr>
        <w:t>економског</w:t>
      </w:r>
      <w:r w:rsidRPr="00D705E0">
        <w:rPr>
          <w:rFonts w:ascii="Arial" w:hAnsi="Arial" w:cs="Arial"/>
          <w:szCs w:val="24"/>
          <w:lang w:val="sr-Cyrl-RS"/>
        </w:rPr>
        <w:t xml:space="preserve"> </w:t>
      </w:r>
      <w:r w:rsidRPr="00D705E0">
        <w:rPr>
          <w:rFonts w:ascii="Arial" w:hAnsi="Arial" w:cs="Arial" w:hint="eastAsia"/>
          <w:szCs w:val="24"/>
          <w:lang w:val="sr-Cyrl-RS"/>
        </w:rPr>
        <w:t>објекта</w:t>
      </w:r>
      <w:r>
        <w:rPr>
          <w:rFonts w:ascii="Arial" w:hAnsi="Arial" w:cs="Arial"/>
          <w:szCs w:val="24"/>
          <w:lang w:val="sr-Cyrl-RS"/>
        </w:rPr>
        <w:t>.</w:t>
      </w:r>
    </w:p>
    <w:p w14:paraId="1F1D1ECC" w14:textId="01A7C258" w:rsidR="00D3734B" w:rsidRDefault="00D3734B" w:rsidP="00D3734B">
      <w:pPr>
        <w:jc w:val="both"/>
        <w:rPr>
          <w:rFonts w:ascii="Arial" w:hAnsi="Arial" w:cs="Arial"/>
          <w:szCs w:val="24"/>
          <w:lang w:val="sr-Cyrl-RS"/>
        </w:rPr>
      </w:pPr>
      <w:r w:rsidRPr="0058123D">
        <w:rPr>
          <w:rFonts w:ascii="Arial" w:hAnsi="Arial" w:cs="Arial"/>
          <w:szCs w:val="24"/>
          <w:u w:val="single"/>
          <w:lang w:val="sr-Cyrl-RS"/>
        </w:rPr>
        <w:t>Атмосферске отпадне воде са манипулативног платоа</w:t>
      </w:r>
      <w:r>
        <w:rPr>
          <w:rFonts w:ascii="Arial" w:hAnsi="Arial" w:cs="Arial"/>
          <w:szCs w:val="24"/>
          <w:lang w:val="sr-Cyrl-RS"/>
        </w:rPr>
        <w:t xml:space="preserve"> </w:t>
      </w:r>
      <w:r w:rsidR="0058123D">
        <w:rPr>
          <w:rFonts w:ascii="Arial" w:hAnsi="Arial" w:cs="Arial"/>
          <w:szCs w:val="24"/>
          <w:lang w:val="sr-Cyrl-RS"/>
        </w:rPr>
        <w:t xml:space="preserve">са предметне локације </w:t>
      </w:r>
      <w:r>
        <w:rPr>
          <w:rFonts w:ascii="Arial" w:hAnsi="Arial" w:cs="Arial"/>
          <w:szCs w:val="24"/>
          <w:lang w:val="sr-Cyrl-RS"/>
        </w:rPr>
        <w:t xml:space="preserve">одводе се </w:t>
      </w:r>
      <w:r w:rsidRPr="00132E9B">
        <w:rPr>
          <w:rFonts w:ascii="Arial" w:hAnsi="Arial" w:cs="Arial" w:hint="eastAsia"/>
          <w:szCs w:val="24"/>
          <w:lang w:val="sr-Cyrl-RS"/>
        </w:rPr>
        <w:t>до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природног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реципијента</w:t>
      </w:r>
      <w:r w:rsidRPr="00132E9B">
        <w:rPr>
          <w:rFonts w:ascii="Arial" w:hAnsi="Arial" w:cs="Arial"/>
          <w:szCs w:val="24"/>
          <w:lang w:val="sr-Cyrl-RS"/>
        </w:rPr>
        <w:t xml:space="preserve">, </w:t>
      </w:r>
      <w:r w:rsidRPr="00132E9B">
        <w:rPr>
          <w:rFonts w:ascii="Arial" w:hAnsi="Arial" w:cs="Arial" w:hint="eastAsia"/>
          <w:szCs w:val="24"/>
          <w:lang w:val="sr-Cyrl-RS"/>
        </w:rPr>
        <w:t>односно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зелених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површина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на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парцели</w:t>
      </w:r>
      <w:r w:rsidRPr="00132E9B">
        <w:rPr>
          <w:rFonts w:ascii="Arial" w:hAnsi="Arial" w:cs="Arial"/>
          <w:szCs w:val="24"/>
          <w:lang w:val="sr-Cyrl-RS"/>
        </w:rPr>
        <w:t xml:space="preserve"> </w:t>
      </w:r>
      <w:r w:rsidRPr="00132E9B">
        <w:rPr>
          <w:rFonts w:ascii="Arial" w:hAnsi="Arial" w:cs="Arial" w:hint="eastAsia"/>
          <w:szCs w:val="24"/>
          <w:lang w:val="sr-Cyrl-RS"/>
        </w:rPr>
        <w:t>газдинства</w:t>
      </w:r>
      <w:r w:rsidRPr="00132E9B">
        <w:rPr>
          <w:rFonts w:ascii="Arial" w:hAnsi="Arial" w:cs="Arial"/>
          <w:szCs w:val="24"/>
          <w:lang w:val="sr-Cyrl-RS"/>
        </w:rPr>
        <w:t>.</w:t>
      </w:r>
    </w:p>
    <w:p w14:paraId="7EC095B0" w14:textId="76141A20" w:rsidR="002A7A23" w:rsidRDefault="002A7A23" w:rsidP="00D3734B">
      <w:pPr>
        <w:jc w:val="both"/>
        <w:rPr>
          <w:rFonts w:ascii="Arial" w:hAnsi="Arial" w:cs="Arial"/>
          <w:szCs w:val="24"/>
          <w:lang w:val="sr-Cyrl-RS"/>
        </w:rPr>
      </w:pPr>
    </w:p>
    <w:p w14:paraId="053EBC88" w14:textId="4B257C33" w:rsidR="002A7A23" w:rsidRDefault="002A7A23" w:rsidP="00D3734B">
      <w:pPr>
        <w:jc w:val="both"/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 xml:space="preserve">У склопу </w:t>
      </w:r>
      <w:r w:rsidR="00D2713E">
        <w:rPr>
          <w:rFonts w:ascii="Arial" w:hAnsi="Arial" w:cs="Arial"/>
          <w:szCs w:val="24"/>
          <w:lang w:val="sr-Cyrl-RS"/>
        </w:rPr>
        <w:t>постојећег и планираног економских објеката нема санитарног чвора, тако да неће доћи до настајања санитарних отпадних вода. Инвеститор користи санитарни чвор у склопу индивидаулног – стамбеног објекта.</w:t>
      </w:r>
    </w:p>
    <w:p w14:paraId="44DED15C" w14:textId="77777777" w:rsidR="002A7A23" w:rsidRDefault="002A7A23" w:rsidP="00D3734B">
      <w:pPr>
        <w:jc w:val="both"/>
        <w:rPr>
          <w:rFonts w:ascii="Arial" w:hAnsi="Arial" w:cs="Arial"/>
          <w:szCs w:val="24"/>
          <w:lang w:val="sr-Cyrl-RS"/>
        </w:rPr>
      </w:pPr>
    </w:p>
    <w:p w14:paraId="240F5373" w14:textId="36CD1AB2" w:rsidR="0023546A" w:rsidRPr="00C80732" w:rsidRDefault="0023546A" w:rsidP="0023546A">
      <w:pPr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 w:rsidRPr="0023546A">
        <w:rPr>
          <w:rFonts w:ascii="Arial" w:hAnsi="Arial" w:cs="Arial"/>
          <w:i/>
          <w:iCs/>
          <w:noProof/>
          <w:color w:val="000000" w:themeColor="text1"/>
          <w:szCs w:val="24"/>
          <w:u w:val="single"/>
          <w:lang w:val="sr-Cyrl-RS"/>
        </w:rPr>
        <w:t>Технолошких отпадних вода</w:t>
      </w:r>
      <w:r w:rsidRPr="0023546A">
        <w:rPr>
          <w:rFonts w:ascii="Arial" w:hAnsi="Arial" w:cs="Arial"/>
          <w:i/>
          <w:iCs/>
          <w:noProof/>
          <w:color w:val="000000" w:themeColor="text1"/>
          <w:szCs w:val="24"/>
          <w:lang w:val="sr-Cyrl-RS"/>
        </w:rPr>
        <w:t xml:space="preserve"> </w:t>
      </w:r>
      <w:r w:rsidRPr="0023546A">
        <w:rPr>
          <w:rFonts w:ascii="Arial" w:hAnsi="Arial" w:cs="Arial"/>
          <w:noProof/>
          <w:color w:val="000000" w:themeColor="text1"/>
          <w:szCs w:val="24"/>
          <w:lang w:val="sr-Cyrl-RS"/>
        </w:rPr>
        <w:t>настал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>е</w:t>
      </w:r>
      <w:r w:rsidRPr="0023546A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током </w:t>
      </w:r>
      <w:r w:rsidRPr="0023546A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прања</w:t>
      </w:r>
      <w:r w:rsidRPr="0023546A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 w:rsidR="000E10C6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е</w:t>
      </w:r>
      <w:r w:rsidR="000E10C6">
        <w:rPr>
          <w:rFonts w:ascii="Arial" w:hAnsi="Arial" w:cs="Arial"/>
          <w:noProof/>
          <w:color w:val="000000" w:themeColor="text1"/>
          <w:szCs w:val="24"/>
          <w:lang w:val="sr-Cyrl-RS"/>
        </w:rPr>
        <w:t>кономских</w:t>
      </w:r>
      <w:r w:rsidRPr="0023546A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 w:rsidRPr="0023546A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објек</w:t>
      </w:r>
      <w:r w:rsidR="000E10C6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а</w:t>
      </w:r>
      <w:r w:rsidRPr="0023546A">
        <w:rPr>
          <w:rFonts w:ascii="Arial" w:hAnsi="Arial" w:cs="Arial" w:hint="eastAsia"/>
          <w:noProof/>
          <w:color w:val="000000" w:themeColor="text1"/>
          <w:szCs w:val="24"/>
          <w:lang w:val="sr-Latn-RS"/>
        </w:rPr>
        <w:t>та</w:t>
      </w:r>
      <w:r w:rsidRPr="0023546A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 w:rsidR="000E10C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– штала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одводиће се </w:t>
      </w:r>
      <w:bookmarkStart w:id="13" w:name="_Hlk172808865"/>
      <w:r w:rsidR="000E10C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путем </w:t>
      </w:r>
      <w:r w:rsidRPr="005E1FCB">
        <w:rPr>
          <w:rFonts w:ascii="Arial" w:hAnsi="Arial" w:cs="Arial" w:hint="eastAsia"/>
          <w:szCs w:val="24"/>
          <w:lang w:val="sr-Cyrl-RS" w:eastAsia="sr-Latn-CS"/>
        </w:rPr>
        <w:t>бетонск</w:t>
      </w:r>
      <w:r w:rsidR="000E10C6">
        <w:rPr>
          <w:rFonts w:ascii="Arial" w:hAnsi="Arial" w:cs="Arial" w:hint="eastAsia"/>
          <w:szCs w:val="24"/>
          <w:lang w:val="sr-Latn-CS" w:eastAsia="sr-Latn-CS"/>
        </w:rPr>
        <w:t>и</w:t>
      </w:r>
      <w:r w:rsidR="000E10C6">
        <w:rPr>
          <w:rFonts w:ascii="Arial" w:hAnsi="Arial" w:cs="Arial"/>
          <w:szCs w:val="24"/>
          <w:lang w:val="sr-Cyrl-RS" w:eastAsia="sr-Latn-CS"/>
        </w:rPr>
        <w:t>х</w:t>
      </w:r>
      <w:r w:rsidRPr="005E1FCB">
        <w:rPr>
          <w:rFonts w:ascii="Arial" w:hAnsi="Arial" w:cs="Arial"/>
          <w:szCs w:val="24"/>
          <w:lang w:val="sr-Cyrl-RS" w:eastAsia="sr-Latn-CS"/>
        </w:rPr>
        <w:t xml:space="preserve"> </w:t>
      </w:r>
      <w:r w:rsidRPr="005E1FCB">
        <w:rPr>
          <w:rFonts w:ascii="Arial" w:hAnsi="Arial" w:cs="Arial" w:hint="eastAsia"/>
          <w:szCs w:val="24"/>
          <w:lang w:val="sr-Cyrl-RS" w:eastAsia="sr-Latn-CS"/>
        </w:rPr>
        <w:t>канал</w:t>
      </w:r>
      <w:r>
        <w:rPr>
          <w:rFonts w:ascii="Arial" w:hAnsi="Arial" w:cs="Arial" w:hint="eastAsia"/>
          <w:szCs w:val="24"/>
          <w:lang w:val="sr-Latn-CS" w:eastAsia="sr-Latn-CS"/>
        </w:rPr>
        <w:t>е</w:t>
      </w:r>
      <w:r>
        <w:rPr>
          <w:rFonts w:ascii="Arial" w:hAnsi="Arial" w:cs="Arial"/>
          <w:szCs w:val="24"/>
          <w:lang w:val="sr-Cyrl-RS" w:eastAsia="sr-Latn-CS"/>
        </w:rPr>
        <w:t xml:space="preserve"> </w:t>
      </w:r>
      <w:r w:rsidRPr="005E1FCB">
        <w:rPr>
          <w:rFonts w:ascii="Arial" w:hAnsi="Arial" w:cs="Arial" w:hint="eastAsia"/>
          <w:szCs w:val="24"/>
          <w:lang w:val="sr-Cyrl-RS" w:eastAsia="sr-Latn-CS"/>
        </w:rPr>
        <w:t>за</w:t>
      </w:r>
      <w:r w:rsidRPr="005E1FCB">
        <w:rPr>
          <w:rFonts w:ascii="Arial" w:hAnsi="Arial" w:cs="Arial"/>
          <w:szCs w:val="24"/>
          <w:lang w:val="sr-Cyrl-RS" w:eastAsia="sr-Latn-CS"/>
        </w:rPr>
        <w:t xml:space="preserve"> </w:t>
      </w:r>
      <w:r w:rsidRPr="005E1FCB">
        <w:rPr>
          <w:rFonts w:ascii="Arial" w:hAnsi="Arial" w:cs="Arial" w:hint="eastAsia"/>
          <w:szCs w:val="24"/>
          <w:lang w:val="sr-Cyrl-RS" w:eastAsia="sr-Latn-CS"/>
        </w:rPr>
        <w:t>изђубравање</w:t>
      </w:r>
      <w:bookmarkEnd w:id="13"/>
      <w:r w:rsidR="000E10C6">
        <w:rPr>
          <w:rFonts w:ascii="Arial" w:hAnsi="Arial" w:cs="Arial"/>
          <w:szCs w:val="24"/>
          <w:lang w:val="sr-Cyrl-RS" w:eastAsia="sr-Latn-CS"/>
        </w:rPr>
        <w:t xml:space="preserve"> у лагуну</w:t>
      </w:r>
      <w:r w:rsidR="00DB1223">
        <w:rPr>
          <w:rFonts w:ascii="Arial" w:hAnsi="Arial" w:cs="Arial"/>
          <w:szCs w:val="24"/>
          <w:lang w:val="sr-Cyrl-RS" w:eastAsia="sr-Latn-CS"/>
        </w:rPr>
        <w:t xml:space="preserve">, </w:t>
      </w:r>
      <w:bookmarkStart w:id="14" w:name="_Hlk189741730"/>
      <w:r w:rsidR="00DB1223" w:rsidRPr="00C80732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а отпадне воде од прања </w:t>
      </w:r>
      <w:r w:rsidR="000E10C6" w:rsidRPr="00C80732">
        <w:rPr>
          <w:rFonts w:ascii="Arial" w:hAnsi="Arial" w:cs="Arial"/>
          <w:color w:val="000000" w:themeColor="text1"/>
          <w:szCs w:val="24"/>
          <w:lang w:val="sr-Cyrl-RS" w:eastAsia="sr-Latn-CS"/>
        </w:rPr>
        <w:t>апарата</w:t>
      </w:r>
      <w:r w:rsidR="00DB1223" w:rsidRPr="00C80732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за муж</w:t>
      </w:r>
      <w:r w:rsidR="000E10C6" w:rsidRPr="00C80732">
        <w:rPr>
          <w:rFonts w:ascii="Arial" w:hAnsi="Arial" w:cs="Arial"/>
          <w:color w:val="000000" w:themeColor="text1"/>
          <w:szCs w:val="24"/>
          <w:lang w:val="sr-Cyrl-RS" w:eastAsia="sr-Latn-CS"/>
        </w:rPr>
        <w:t>у</w:t>
      </w:r>
      <w:r w:rsidR="00DB1223" w:rsidRPr="00C80732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и лактофриза у септичку јаму.</w:t>
      </w:r>
    </w:p>
    <w:bookmarkEnd w:id="14"/>
    <w:p w14:paraId="0948B221" w14:textId="77777777" w:rsidR="00DB1223" w:rsidRDefault="00DB1223" w:rsidP="0023546A">
      <w:pPr>
        <w:jc w:val="both"/>
        <w:rPr>
          <w:rFonts w:ascii="Arial" w:hAnsi="Arial" w:cs="Arial"/>
          <w:spacing w:val="-2"/>
          <w:lang w:val="sr-Cyrl-RS"/>
        </w:rPr>
      </w:pPr>
    </w:p>
    <w:p w14:paraId="198F5644" w14:textId="33C5FC0B" w:rsidR="00EB2595" w:rsidRDefault="007159A7" w:rsidP="0023546A">
      <w:pPr>
        <w:jc w:val="both"/>
        <w:rPr>
          <w:rFonts w:ascii="Arial" w:hAnsi="Arial" w:cs="Arial"/>
          <w:spacing w:val="-3"/>
          <w:lang w:val="sr-Latn-CS"/>
        </w:rPr>
      </w:pPr>
      <w:r w:rsidRPr="007159A7">
        <w:rPr>
          <w:rFonts w:ascii="Arial" w:hAnsi="Arial" w:cs="Arial" w:hint="eastAsia"/>
          <w:spacing w:val="-4"/>
          <w:szCs w:val="24"/>
          <w:lang w:val="sr-Latn-CS"/>
        </w:rPr>
        <w:t>Правилним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одвођењем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и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редовним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одржавањем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система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за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прикупљање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отпадних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вода</w:t>
      </w:r>
      <w:r w:rsidRPr="00504591">
        <w:rPr>
          <w:rFonts w:ascii="Arial" w:hAnsi="Arial" w:cs="Arial"/>
          <w:spacing w:val="-4"/>
          <w:szCs w:val="24"/>
          <w:lang w:val="sr-Latn-CS"/>
        </w:rPr>
        <w:t>, као и</w:t>
      </w:r>
      <w:r w:rsidRPr="00504591">
        <w:rPr>
          <w:rFonts w:ascii="Arial" w:hAnsi="Arial" w:cs="Arial"/>
          <w:spacing w:val="-4"/>
          <w:szCs w:val="24"/>
          <w:lang w:val="sr-Cyrl-RS"/>
        </w:rPr>
        <w:t xml:space="preserve"> </w:t>
      </w:r>
      <w:r w:rsidRPr="00504591">
        <w:rPr>
          <w:rFonts w:ascii="Arial" w:hAnsi="Arial" w:cs="Arial"/>
          <w:spacing w:val="-4"/>
          <w:szCs w:val="24"/>
          <w:lang w:val="sr-Latn-CS"/>
        </w:rPr>
        <w:t xml:space="preserve">правилним сакупљањем и збрињавањем насталог отпада спријечиће се загађивање </w:t>
      </w:r>
      <w:r w:rsidR="00DB1223">
        <w:rPr>
          <w:rFonts w:ascii="Arial" w:hAnsi="Arial" w:cs="Arial"/>
          <w:spacing w:val="-3"/>
          <w:lang w:val="sr-Cyrl-RS"/>
        </w:rPr>
        <w:t xml:space="preserve">површинских </w:t>
      </w:r>
      <w:r w:rsidR="00F76AF3" w:rsidRPr="00DB3907">
        <w:rPr>
          <w:rFonts w:ascii="Arial" w:hAnsi="Arial" w:cs="Arial"/>
          <w:spacing w:val="-3"/>
          <w:lang w:val="sr-Latn-CS"/>
        </w:rPr>
        <w:t>и подземних вода.</w:t>
      </w:r>
    </w:p>
    <w:p w14:paraId="002A4534" w14:textId="77777777" w:rsidR="0088778F" w:rsidRDefault="0088778F" w:rsidP="0023546A">
      <w:pPr>
        <w:jc w:val="both"/>
        <w:rPr>
          <w:rFonts w:ascii="Arial" w:hAnsi="Arial" w:cs="Arial"/>
          <w:spacing w:val="-3"/>
          <w:lang w:val="sr-Latn-CS"/>
        </w:rPr>
      </w:pPr>
    </w:p>
    <w:p w14:paraId="4BFA8AFD" w14:textId="77777777" w:rsidR="0088778F" w:rsidRDefault="0088778F" w:rsidP="0023546A">
      <w:pPr>
        <w:jc w:val="both"/>
        <w:rPr>
          <w:rFonts w:ascii="Arial" w:hAnsi="Arial" w:cs="Arial"/>
          <w:spacing w:val="-3"/>
          <w:lang w:val="sr-Latn-CS"/>
        </w:rPr>
      </w:pPr>
    </w:p>
    <w:p w14:paraId="19F41622" w14:textId="77777777" w:rsidR="0088778F" w:rsidRDefault="0088778F" w:rsidP="0023546A">
      <w:pPr>
        <w:jc w:val="both"/>
        <w:rPr>
          <w:rFonts w:ascii="Arial" w:hAnsi="Arial" w:cs="Arial"/>
          <w:spacing w:val="-3"/>
          <w:lang w:val="sr-Latn-CS"/>
        </w:rPr>
      </w:pPr>
    </w:p>
    <w:p w14:paraId="15D082DC" w14:textId="77777777" w:rsidR="0088778F" w:rsidRPr="00DB3907" w:rsidRDefault="0088778F" w:rsidP="0023546A">
      <w:pPr>
        <w:jc w:val="both"/>
        <w:rPr>
          <w:rFonts w:ascii="Arial" w:hAnsi="Arial" w:cs="Arial"/>
          <w:spacing w:val="-3"/>
          <w:lang w:val="sr-Latn-CS"/>
        </w:rPr>
      </w:pPr>
    </w:p>
    <w:p w14:paraId="6A6CA088" w14:textId="77777777" w:rsidR="00D670D5" w:rsidRPr="00746DAC" w:rsidRDefault="00746DAC" w:rsidP="00324539">
      <w:pPr>
        <w:pStyle w:val="ListParagraph"/>
        <w:numPr>
          <w:ilvl w:val="0"/>
          <w:numId w:val="12"/>
        </w:numPr>
        <w:ind w:left="720" w:hanging="270"/>
        <w:jc w:val="both"/>
        <w:rPr>
          <w:rFonts w:ascii="Arial" w:hAnsi="Arial" w:cs="Arial"/>
          <w:b/>
          <w:bCs/>
          <w:noProof/>
          <w:szCs w:val="24"/>
          <w:lang w:val="sr-Cyrl-CS"/>
        </w:rPr>
      </w:pPr>
      <w:r>
        <w:rPr>
          <w:rFonts w:ascii="Arial" w:hAnsi="Arial" w:cs="Arial"/>
          <w:b/>
          <w:bCs/>
          <w:i/>
          <w:noProof/>
          <w:szCs w:val="24"/>
          <w:lang w:val="sr-Cyrl-CS"/>
        </w:rPr>
        <w:lastRenderedPageBreak/>
        <w:t>Емисије</w:t>
      </w:r>
      <w:r w:rsidR="00D670D5" w:rsidRPr="00746DAC">
        <w:rPr>
          <w:rFonts w:ascii="Arial" w:hAnsi="Arial" w:cs="Arial"/>
          <w:b/>
          <w:bCs/>
          <w:i/>
          <w:noProof/>
          <w:szCs w:val="24"/>
          <w:lang w:val="sr-Cyrl-CS"/>
        </w:rPr>
        <w:t xml:space="preserve"> </w:t>
      </w:r>
      <w:r>
        <w:rPr>
          <w:rFonts w:ascii="Arial" w:hAnsi="Arial" w:cs="Arial"/>
          <w:b/>
          <w:bCs/>
          <w:i/>
          <w:noProof/>
          <w:szCs w:val="24"/>
          <w:lang w:val="sr-Cyrl-CS"/>
        </w:rPr>
        <w:t>у</w:t>
      </w:r>
      <w:r w:rsidR="00D670D5" w:rsidRPr="00746DAC">
        <w:rPr>
          <w:rFonts w:ascii="Arial" w:hAnsi="Arial" w:cs="Arial"/>
          <w:b/>
          <w:bCs/>
          <w:i/>
          <w:noProof/>
          <w:szCs w:val="24"/>
          <w:lang w:val="sr-Cyrl-CS"/>
        </w:rPr>
        <w:t xml:space="preserve"> </w:t>
      </w:r>
      <w:r>
        <w:rPr>
          <w:rFonts w:ascii="Arial" w:hAnsi="Arial" w:cs="Arial"/>
          <w:b/>
          <w:bCs/>
          <w:i/>
          <w:noProof/>
          <w:szCs w:val="24"/>
          <w:lang w:val="sr-Cyrl-CS"/>
        </w:rPr>
        <w:t>земљиште</w:t>
      </w:r>
    </w:p>
    <w:p w14:paraId="59B7D280" w14:textId="77777777" w:rsidR="007159A7" w:rsidRDefault="00DB1223" w:rsidP="00DB1223">
      <w:pPr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Код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земљишта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као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основног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природног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елемента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посебно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треба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истаћи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земљиште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као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сложени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еколошки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систем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реагује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врло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мале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промјене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у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ком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смислу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долази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до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деградације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његових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основних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карактеристика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. </w:t>
      </w:r>
    </w:p>
    <w:p w14:paraId="19143089" w14:textId="55D7FAA8" w:rsidR="00DB1223" w:rsidRPr="00746DAC" w:rsidRDefault="00DB1223" w:rsidP="00DB1223">
      <w:pPr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Посебна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чињеница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нам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намеће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обавезу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сваки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конкретан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случај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истражи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велики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број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могућих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утицаја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који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могу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систематизовати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у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двије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основне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групе</w:t>
      </w:r>
      <w:r w:rsidRPr="00746DAC">
        <w:rPr>
          <w:rFonts w:ascii="Arial" w:hAnsi="Arial" w:cs="Arial"/>
          <w:noProof/>
          <w:szCs w:val="24"/>
          <w:lang w:val="sr-Cyrl-CS"/>
        </w:rPr>
        <w:t>:</w:t>
      </w:r>
    </w:p>
    <w:p w14:paraId="3696B523" w14:textId="77777777" w:rsidR="00DB1223" w:rsidRPr="00746DAC" w:rsidRDefault="00DB1223" w:rsidP="00DB1223">
      <w:pPr>
        <w:numPr>
          <w:ilvl w:val="0"/>
          <w:numId w:val="10"/>
        </w:numPr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загађења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земљишта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</w:p>
    <w:p w14:paraId="4EAFD07D" w14:textId="77777777" w:rsidR="00DB1223" w:rsidRDefault="00DB1223" w:rsidP="00DB1223">
      <w:pPr>
        <w:numPr>
          <w:ilvl w:val="0"/>
          <w:numId w:val="10"/>
        </w:numPr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деградација</w:t>
      </w:r>
      <w:r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земљишта</w:t>
      </w:r>
      <w:r w:rsidRPr="00746DAC">
        <w:rPr>
          <w:rFonts w:ascii="Arial" w:hAnsi="Arial" w:cs="Arial"/>
          <w:noProof/>
          <w:szCs w:val="24"/>
          <w:lang w:val="sr-Cyrl-CS"/>
        </w:rPr>
        <w:t>.</w:t>
      </w:r>
    </w:p>
    <w:p w14:paraId="17A69365" w14:textId="77777777" w:rsidR="007159A7" w:rsidRDefault="007159A7" w:rsidP="00DB1223">
      <w:pPr>
        <w:shd w:val="clear" w:color="auto" w:fill="FFFFFF"/>
        <w:tabs>
          <w:tab w:val="left" w:pos="9071"/>
        </w:tabs>
        <w:spacing w:line="269" w:lineRule="exact"/>
        <w:ind w:right="-19"/>
        <w:jc w:val="both"/>
        <w:rPr>
          <w:rFonts w:ascii="Arial" w:hAnsi="Arial" w:cs="Arial"/>
          <w:szCs w:val="24"/>
          <w:lang w:val="sr-Cyrl-CS"/>
        </w:rPr>
      </w:pPr>
    </w:p>
    <w:p w14:paraId="6C402A4A" w14:textId="11C0F526" w:rsidR="007159A7" w:rsidRPr="00504591" w:rsidRDefault="007159A7" w:rsidP="007159A7">
      <w:pPr>
        <w:widowControl w:val="0"/>
        <w:jc w:val="both"/>
        <w:rPr>
          <w:rFonts w:ascii="Arial" w:hAnsi="Arial" w:cs="Arial"/>
          <w:spacing w:val="-4"/>
          <w:szCs w:val="24"/>
          <w:lang w:val="sr-Latn-CS"/>
        </w:rPr>
      </w:pPr>
      <w:r w:rsidRPr="00504591">
        <w:rPr>
          <w:rFonts w:ascii="Arial" w:hAnsi="Arial" w:cs="Arial"/>
          <w:spacing w:val="-4"/>
          <w:szCs w:val="24"/>
          <w:lang w:val="sr-Latn-CS"/>
        </w:rPr>
        <w:t>До загађења и деградације земљишта, на локацији може доћи и усљед неправилног третмана са отпадом који ће се продуковати у току рада предметн</w:t>
      </w:r>
      <w:r>
        <w:rPr>
          <w:rFonts w:ascii="Arial" w:hAnsi="Arial" w:cs="Arial"/>
          <w:spacing w:val="-4"/>
          <w:szCs w:val="24"/>
          <w:lang w:val="sr-Cyrl-RS"/>
        </w:rPr>
        <w:t>ог</w:t>
      </w:r>
      <w:r w:rsidRPr="00504591">
        <w:rPr>
          <w:rFonts w:ascii="Arial" w:hAnsi="Arial" w:cs="Arial"/>
          <w:spacing w:val="-4"/>
          <w:szCs w:val="24"/>
          <w:lang w:val="sr-Latn-CS"/>
        </w:rPr>
        <w:t xml:space="preserve"> објек</w:t>
      </w:r>
      <w:r w:rsidRPr="00504591">
        <w:rPr>
          <w:rFonts w:ascii="Arial" w:hAnsi="Arial" w:cs="Arial"/>
          <w:spacing w:val="-4"/>
          <w:szCs w:val="24"/>
          <w:lang w:val="sr-Cyrl-RS"/>
        </w:rPr>
        <w:t>а</w:t>
      </w:r>
      <w:r w:rsidRPr="00504591">
        <w:rPr>
          <w:rFonts w:ascii="Arial" w:hAnsi="Arial" w:cs="Arial"/>
          <w:spacing w:val="-4"/>
          <w:szCs w:val="24"/>
          <w:lang w:val="sr-Latn-CS"/>
        </w:rPr>
        <w:t xml:space="preserve">та. </w:t>
      </w:r>
    </w:p>
    <w:p w14:paraId="74A349B9" w14:textId="504D6242" w:rsidR="007159A7" w:rsidRPr="00504591" w:rsidRDefault="007159A7" w:rsidP="007159A7">
      <w:pPr>
        <w:widowControl w:val="0"/>
        <w:jc w:val="both"/>
        <w:rPr>
          <w:rFonts w:ascii="Arial" w:hAnsi="Arial" w:cs="Arial"/>
          <w:spacing w:val="-4"/>
          <w:szCs w:val="24"/>
          <w:lang w:val="sr-Latn-CS"/>
        </w:rPr>
      </w:pPr>
      <w:r>
        <w:rPr>
          <w:rFonts w:ascii="Arial" w:hAnsi="Arial" w:cs="Arial"/>
          <w:spacing w:val="-4"/>
          <w:szCs w:val="24"/>
          <w:lang w:val="sr-Cyrl-RS"/>
        </w:rPr>
        <w:t>Неправилно складиштење и к</w:t>
      </w:r>
      <w:r w:rsidRPr="00504591">
        <w:rPr>
          <w:rFonts w:ascii="Arial" w:hAnsi="Arial" w:cs="Arial"/>
          <w:spacing w:val="-4"/>
          <w:szCs w:val="24"/>
          <w:lang w:val="sr-Latn-CS"/>
        </w:rPr>
        <w:t>ориштење насталог</w:t>
      </w:r>
      <w:r>
        <w:rPr>
          <w:rFonts w:ascii="Arial" w:hAnsi="Arial" w:cs="Arial"/>
          <w:spacing w:val="-4"/>
          <w:szCs w:val="24"/>
          <w:lang w:val="sr-Cyrl-RS"/>
        </w:rPr>
        <w:t xml:space="preserve"> стајског </w:t>
      </w:r>
      <w:r w:rsidRPr="00504591">
        <w:rPr>
          <w:rFonts w:ascii="Arial" w:hAnsi="Arial" w:cs="Arial"/>
          <w:spacing w:val="-4"/>
          <w:szCs w:val="24"/>
          <w:lang w:val="sr-Latn-CS"/>
        </w:rPr>
        <w:t>ђубрива на непрописан начин утица</w:t>
      </w:r>
      <w:r>
        <w:rPr>
          <w:rFonts w:ascii="Arial" w:hAnsi="Arial" w:cs="Arial"/>
          <w:spacing w:val="-4"/>
          <w:szCs w:val="24"/>
          <w:lang w:val="sr-Cyrl-RS"/>
        </w:rPr>
        <w:t xml:space="preserve">ће </w:t>
      </w:r>
      <w:r w:rsidRPr="00504591">
        <w:rPr>
          <w:rFonts w:ascii="Arial" w:hAnsi="Arial" w:cs="Arial"/>
          <w:spacing w:val="-4"/>
          <w:szCs w:val="24"/>
          <w:lang w:val="sr-Latn-CS"/>
        </w:rPr>
        <w:t xml:space="preserve">на прекомјерно онечишћење </w:t>
      </w:r>
      <w:r w:rsidRPr="00504591">
        <w:rPr>
          <w:rFonts w:ascii="Arial" w:hAnsi="Arial" w:cs="Arial"/>
          <w:spacing w:val="-4"/>
          <w:szCs w:val="24"/>
          <w:lang w:val="sr-Cyrl-RS"/>
        </w:rPr>
        <w:t>земљишта</w:t>
      </w:r>
      <w:r w:rsidRPr="00504591">
        <w:rPr>
          <w:rFonts w:ascii="Arial" w:hAnsi="Arial" w:cs="Arial"/>
          <w:spacing w:val="-4"/>
          <w:szCs w:val="24"/>
          <w:lang w:val="sr-Latn-CS"/>
        </w:rPr>
        <w:t xml:space="preserve">, а посредно и подземних вода нитратима односно азотом. Наиме, нитрати се добро раствараји у води, те превелике количине нитрата у </w:t>
      </w:r>
      <w:r w:rsidRPr="00504591">
        <w:rPr>
          <w:rFonts w:ascii="Arial" w:hAnsi="Arial" w:cs="Arial"/>
          <w:spacing w:val="-4"/>
          <w:szCs w:val="24"/>
          <w:lang w:val="sr-Cyrl-RS"/>
        </w:rPr>
        <w:t>земљишту</w:t>
      </w:r>
      <w:r w:rsidRPr="00504591">
        <w:rPr>
          <w:rFonts w:ascii="Arial" w:hAnsi="Arial" w:cs="Arial"/>
          <w:spacing w:val="-4"/>
          <w:szCs w:val="24"/>
          <w:lang w:val="sr-Latn-CS"/>
        </w:rPr>
        <w:t xml:space="preserve"> не могу искористити пољопривредне културе, него се они испиру из </w:t>
      </w:r>
      <w:r w:rsidRPr="00504591">
        <w:rPr>
          <w:rFonts w:ascii="Arial" w:hAnsi="Arial" w:cs="Arial"/>
          <w:spacing w:val="-4"/>
          <w:szCs w:val="24"/>
          <w:lang w:val="sr-Cyrl-RS"/>
        </w:rPr>
        <w:t>земљишта</w:t>
      </w:r>
      <w:r w:rsidRPr="00504591">
        <w:rPr>
          <w:rFonts w:ascii="Arial" w:hAnsi="Arial" w:cs="Arial"/>
          <w:spacing w:val="-4"/>
          <w:szCs w:val="24"/>
          <w:lang w:val="sr-Latn-CS"/>
        </w:rPr>
        <w:t xml:space="preserve"> и на тај начин могу узроковати онечишћење и подземних вода. </w:t>
      </w:r>
    </w:p>
    <w:p w14:paraId="37502D54" w14:textId="29733E3F" w:rsidR="007159A7" w:rsidRPr="000F71A2" w:rsidRDefault="007159A7" w:rsidP="007159A7">
      <w:pPr>
        <w:widowControl w:val="0"/>
        <w:jc w:val="both"/>
        <w:rPr>
          <w:rFonts w:ascii="Arial" w:hAnsi="Arial" w:cs="Arial"/>
          <w:spacing w:val="-4"/>
          <w:szCs w:val="24"/>
          <w:lang w:val="sr-Cyrl-RS"/>
        </w:rPr>
      </w:pPr>
      <w:r w:rsidRPr="00504591">
        <w:rPr>
          <w:rFonts w:ascii="Arial" w:hAnsi="Arial" w:cs="Arial"/>
          <w:spacing w:val="-4"/>
          <w:szCs w:val="24"/>
          <w:lang w:val="sr-Latn-CS"/>
        </w:rPr>
        <w:t xml:space="preserve">Такође, загађивање земљишта може настати и усљед неконтролисаног цурења </w:t>
      </w:r>
      <w:r w:rsidRPr="00504591">
        <w:rPr>
          <w:rFonts w:ascii="Arial" w:hAnsi="Arial" w:cs="Arial"/>
          <w:spacing w:val="-4"/>
          <w:szCs w:val="24"/>
          <w:lang w:val="sr-Cyrl-RS"/>
        </w:rPr>
        <w:t xml:space="preserve">технолошких </w:t>
      </w:r>
      <w:r w:rsidRPr="00504591">
        <w:rPr>
          <w:rFonts w:ascii="Arial" w:hAnsi="Arial" w:cs="Arial"/>
          <w:spacing w:val="-4"/>
          <w:szCs w:val="24"/>
          <w:lang w:val="sr-Latn-CS"/>
        </w:rPr>
        <w:t>отпадних вода насталих приликом прања објек</w:t>
      </w:r>
      <w:r w:rsidRPr="00504591">
        <w:rPr>
          <w:rFonts w:ascii="Arial" w:hAnsi="Arial" w:cs="Arial"/>
          <w:spacing w:val="-4"/>
          <w:szCs w:val="24"/>
          <w:lang w:val="sr-Cyrl-RS"/>
        </w:rPr>
        <w:t>а</w:t>
      </w:r>
      <w:r w:rsidRPr="00504591">
        <w:rPr>
          <w:rFonts w:ascii="Arial" w:hAnsi="Arial" w:cs="Arial"/>
          <w:spacing w:val="-4"/>
          <w:szCs w:val="24"/>
          <w:lang w:val="sr-Latn-CS"/>
        </w:rPr>
        <w:t>та</w:t>
      </w:r>
      <w:r w:rsidR="00D2713E">
        <w:rPr>
          <w:rFonts w:ascii="Arial" w:hAnsi="Arial" w:cs="Arial"/>
          <w:spacing w:val="-4"/>
          <w:szCs w:val="24"/>
          <w:lang w:val="sr-Cyrl-RS"/>
        </w:rPr>
        <w:t xml:space="preserve"> и </w:t>
      </w:r>
      <w:r w:rsidR="00D2713E" w:rsidRPr="000F71A2">
        <w:rPr>
          <w:rFonts w:ascii="Arial" w:hAnsi="Arial" w:cs="Arial" w:hint="eastAsia"/>
          <w:spacing w:val="-4"/>
          <w:szCs w:val="24"/>
          <w:lang w:val="sr-Cyrl-RS"/>
        </w:rPr>
        <w:t>од</w:t>
      </w:r>
      <w:r w:rsidR="00D2713E" w:rsidRPr="000F71A2">
        <w:rPr>
          <w:rFonts w:ascii="Arial" w:hAnsi="Arial" w:cs="Arial"/>
          <w:spacing w:val="-4"/>
          <w:szCs w:val="24"/>
          <w:lang w:val="sr-Cyrl-RS"/>
        </w:rPr>
        <w:t xml:space="preserve"> </w:t>
      </w:r>
      <w:r w:rsidR="00D2713E" w:rsidRPr="000F71A2">
        <w:rPr>
          <w:rFonts w:ascii="Arial" w:hAnsi="Arial" w:cs="Arial" w:hint="eastAsia"/>
          <w:spacing w:val="-4"/>
          <w:szCs w:val="24"/>
          <w:lang w:val="sr-Cyrl-RS"/>
        </w:rPr>
        <w:t>прања</w:t>
      </w:r>
      <w:r w:rsidR="00D2713E" w:rsidRPr="000F71A2">
        <w:rPr>
          <w:rFonts w:ascii="Arial" w:hAnsi="Arial" w:cs="Arial"/>
          <w:spacing w:val="-4"/>
          <w:szCs w:val="24"/>
          <w:lang w:val="sr-Cyrl-RS"/>
        </w:rPr>
        <w:t xml:space="preserve"> </w:t>
      </w:r>
      <w:r w:rsidR="00D2713E" w:rsidRPr="000F71A2">
        <w:rPr>
          <w:rFonts w:ascii="Arial" w:hAnsi="Arial" w:cs="Arial" w:hint="eastAsia"/>
          <w:spacing w:val="-4"/>
          <w:szCs w:val="24"/>
          <w:lang w:val="sr-Cyrl-RS"/>
        </w:rPr>
        <w:t>апарата</w:t>
      </w:r>
      <w:r w:rsidR="00D2713E" w:rsidRPr="000F71A2">
        <w:rPr>
          <w:rFonts w:ascii="Arial" w:hAnsi="Arial" w:cs="Arial"/>
          <w:spacing w:val="-4"/>
          <w:szCs w:val="24"/>
          <w:lang w:val="sr-Cyrl-RS"/>
        </w:rPr>
        <w:t xml:space="preserve"> </w:t>
      </w:r>
      <w:r w:rsidR="00D2713E" w:rsidRPr="000F71A2">
        <w:rPr>
          <w:rFonts w:ascii="Arial" w:hAnsi="Arial" w:cs="Arial" w:hint="eastAsia"/>
          <w:spacing w:val="-4"/>
          <w:szCs w:val="24"/>
          <w:lang w:val="sr-Cyrl-RS"/>
        </w:rPr>
        <w:t>за</w:t>
      </w:r>
      <w:r w:rsidR="00D2713E" w:rsidRPr="000F71A2">
        <w:rPr>
          <w:rFonts w:ascii="Arial" w:hAnsi="Arial" w:cs="Arial"/>
          <w:spacing w:val="-4"/>
          <w:szCs w:val="24"/>
          <w:lang w:val="sr-Cyrl-RS"/>
        </w:rPr>
        <w:t xml:space="preserve"> </w:t>
      </w:r>
      <w:r w:rsidR="00D2713E" w:rsidRPr="000F71A2">
        <w:rPr>
          <w:rFonts w:ascii="Arial" w:hAnsi="Arial" w:cs="Arial" w:hint="eastAsia"/>
          <w:spacing w:val="-4"/>
          <w:szCs w:val="24"/>
          <w:lang w:val="sr-Cyrl-RS"/>
        </w:rPr>
        <w:t>мужу</w:t>
      </w:r>
      <w:r w:rsidR="00D2713E" w:rsidRPr="000F71A2">
        <w:rPr>
          <w:rFonts w:ascii="Arial" w:hAnsi="Arial" w:cs="Arial"/>
          <w:spacing w:val="-4"/>
          <w:szCs w:val="24"/>
          <w:lang w:val="sr-Cyrl-RS"/>
        </w:rPr>
        <w:t xml:space="preserve"> </w:t>
      </w:r>
      <w:r w:rsidR="00D2713E" w:rsidRPr="000F71A2">
        <w:rPr>
          <w:rFonts w:ascii="Arial" w:hAnsi="Arial" w:cs="Arial" w:hint="eastAsia"/>
          <w:spacing w:val="-4"/>
          <w:szCs w:val="24"/>
          <w:lang w:val="sr-Cyrl-RS"/>
        </w:rPr>
        <w:t>и</w:t>
      </w:r>
      <w:r w:rsidR="00D2713E" w:rsidRPr="000F71A2">
        <w:rPr>
          <w:rFonts w:ascii="Arial" w:hAnsi="Arial" w:cs="Arial"/>
          <w:spacing w:val="-4"/>
          <w:szCs w:val="24"/>
          <w:lang w:val="sr-Cyrl-RS"/>
        </w:rPr>
        <w:t xml:space="preserve"> </w:t>
      </w:r>
      <w:r w:rsidR="00D2713E" w:rsidRPr="000F71A2">
        <w:rPr>
          <w:rFonts w:ascii="Arial" w:hAnsi="Arial" w:cs="Arial" w:hint="eastAsia"/>
          <w:spacing w:val="-4"/>
          <w:szCs w:val="24"/>
          <w:lang w:val="sr-Cyrl-RS"/>
        </w:rPr>
        <w:t>лактофриза</w:t>
      </w:r>
      <w:r w:rsidR="00D2713E" w:rsidRPr="000F71A2">
        <w:rPr>
          <w:rFonts w:ascii="Arial" w:hAnsi="Arial" w:cs="Arial"/>
          <w:spacing w:val="-4"/>
          <w:szCs w:val="24"/>
          <w:lang w:val="sr-Cyrl-RS"/>
        </w:rPr>
        <w:t>.</w:t>
      </w:r>
    </w:p>
    <w:p w14:paraId="19E7B161" w14:textId="663864CB" w:rsidR="007159A7" w:rsidRPr="00504591" w:rsidRDefault="007159A7" w:rsidP="007159A7">
      <w:pPr>
        <w:widowControl w:val="0"/>
        <w:jc w:val="both"/>
        <w:rPr>
          <w:rFonts w:ascii="Arial" w:hAnsi="Arial" w:cs="Arial"/>
          <w:spacing w:val="-4"/>
          <w:szCs w:val="24"/>
          <w:lang w:val="sr-Latn-CS"/>
        </w:rPr>
      </w:pPr>
      <w:r w:rsidRPr="00504591">
        <w:rPr>
          <w:rFonts w:ascii="Arial" w:hAnsi="Arial" w:cs="Arial"/>
          <w:spacing w:val="-4"/>
          <w:szCs w:val="24"/>
          <w:lang w:val="sr-Latn-CS"/>
        </w:rPr>
        <w:t xml:space="preserve">До загађења и деградације земљишта може доћи и од мијешаног комуналног отпада који настаје као посљедица </w:t>
      </w:r>
      <w:r w:rsidRPr="00D2713E">
        <w:rPr>
          <w:rFonts w:ascii="Arial" w:hAnsi="Arial" w:cs="Arial"/>
          <w:spacing w:val="-4"/>
          <w:szCs w:val="24"/>
          <w:lang w:val="sr-Latn-CS"/>
        </w:rPr>
        <w:t xml:space="preserve">боравка </w:t>
      </w:r>
      <w:r w:rsidR="00D2713E" w:rsidRPr="00D2713E">
        <w:rPr>
          <w:rFonts w:ascii="Arial" w:hAnsi="Arial" w:cs="Arial"/>
          <w:spacing w:val="-4"/>
          <w:szCs w:val="24"/>
          <w:lang w:val="sr-Cyrl-RS"/>
        </w:rPr>
        <w:t>запослених</w:t>
      </w:r>
      <w:r w:rsidRPr="00D2713E">
        <w:rPr>
          <w:rFonts w:ascii="Arial" w:hAnsi="Arial" w:cs="Arial"/>
          <w:spacing w:val="-4"/>
          <w:szCs w:val="24"/>
          <w:lang w:val="sr-Latn-CS"/>
        </w:rPr>
        <w:t xml:space="preserve"> на фарми.</w:t>
      </w:r>
    </w:p>
    <w:p w14:paraId="688CA31D" w14:textId="77777777" w:rsidR="007159A7" w:rsidRPr="00504591" w:rsidRDefault="007159A7" w:rsidP="007159A7">
      <w:pPr>
        <w:widowControl w:val="0"/>
        <w:jc w:val="both"/>
        <w:rPr>
          <w:rFonts w:ascii="Arial" w:hAnsi="Arial" w:cs="Arial"/>
          <w:spacing w:val="-4"/>
          <w:szCs w:val="24"/>
          <w:lang w:val="sr-Latn-CS"/>
        </w:rPr>
      </w:pPr>
    </w:p>
    <w:p w14:paraId="765A774F" w14:textId="25332330" w:rsidR="007159A7" w:rsidRPr="00504591" w:rsidRDefault="007159A7" w:rsidP="007159A7">
      <w:pPr>
        <w:widowControl w:val="0"/>
        <w:jc w:val="both"/>
        <w:rPr>
          <w:rFonts w:ascii="Arial" w:hAnsi="Arial" w:cs="Arial"/>
          <w:spacing w:val="-4"/>
          <w:szCs w:val="24"/>
          <w:lang w:val="sr-Latn-CS"/>
        </w:rPr>
      </w:pPr>
      <w:r w:rsidRPr="007159A7">
        <w:rPr>
          <w:rFonts w:ascii="Arial" w:hAnsi="Arial" w:cs="Arial" w:hint="eastAsia"/>
          <w:spacing w:val="-4"/>
          <w:szCs w:val="24"/>
          <w:lang w:val="sr-Latn-CS"/>
        </w:rPr>
        <w:t>Правилним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одвођењем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и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редовним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одржавањем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система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за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прикупљање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отпадних</w:t>
      </w:r>
      <w:r w:rsidRPr="007159A7">
        <w:rPr>
          <w:rFonts w:ascii="Arial" w:hAnsi="Arial" w:cs="Arial"/>
          <w:spacing w:val="-4"/>
          <w:szCs w:val="24"/>
          <w:lang w:val="sr-Latn-CS"/>
        </w:rPr>
        <w:t xml:space="preserve"> </w:t>
      </w:r>
      <w:r w:rsidRPr="007159A7">
        <w:rPr>
          <w:rFonts w:ascii="Arial" w:hAnsi="Arial" w:cs="Arial" w:hint="eastAsia"/>
          <w:spacing w:val="-4"/>
          <w:szCs w:val="24"/>
          <w:lang w:val="sr-Latn-CS"/>
        </w:rPr>
        <w:t>вода</w:t>
      </w:r>
      <w:r w:rsidRPr="00504591">
        <w:rPr>
          <w:rFonts w:ascii="Arial" w:hAnsi="Arial" w:cs="Arial"/>
          <w:spacing w:val="-4"/>
          <w:szCs w:val="24"/>
          <w:lang w:val="sr-Latn-CS"/>
        </w:rPr>
        <w:t>, као и</w:t>
      </w:r>
      <w:r w:rsidRPr="00504591">
        <w:rPr>
          <w:rFonts w:ascii="Arial" w:hAnsi="Arial" w:cs="Arial"/>
          <w:spacing w:val="-4"/>
          <w:szCs w:val="24"/>
          <w:lang w:val="sr-Cyrl-RS"/>
        </w:rPr>
        <w:t xml:space="preserve"> </w:t>
      </w:r>
      <w:r w:rsidRPr="00504591">
        <w:rPr>
          <w:rFonts w:ascii="Arial" w:hAnsi="Arial" w:cs="Arial"/>
          <w:spacing w:val="-4"/>
          <w:szCs w:val="24"/>
          <w:lang w:val="sr-Latn-CS"/>
        </w:rPr>
        <w:t>правилним сакупљањем и збрињавањем насталог отпада спријечиће се загађивање земљишта.</w:t>
      </w:r>
    </w:p>
    <w:p w14:paraId="39A5BF48" w14:textId="77777777" w:rsidR="009C3EFC" w:rsidRPr="00746DAC" w:rsidRDefault="009C3EFC" w:rsidP="00390287">
      <w:pPr>
        <w:shd w:val="clear" w:color="auto" w:fill="FFFFFF"/>
        <w:tabs>
          <w:tab w:val="left" w:pos="9071"/>
        </w:tabs>
        <w:spacing w:line="269" w:lineRule="exact"/>
        <w:ind w:right="-19"/>
        <w:jc w:val="both"/>
        <w:rPr>
          <w:rFonts w:ascii="Arial" w:hAnsi="Arial" w:cs="Arial"/>
          <w:bCs/>
          <w:noProof/>
          <w:szCs w:val="24"/>
          <w:lang w:val="sr-Latn-RS"/>
        </w:rPr>
      </w:pPr>
    </w:p>
    <w:p w14:paraId="26A7F1A5" w14:textId="77777777" w:rsidR="00D670D5" w:rsidRDefault="00746DAC" w:rsidP="00324539">
      <w:pPr>
        <w:numPr>
          <w:ilvl w:val="0"/>
          <w:numId w:val="11"/>
        </w:numPr>
        <w:tabs>
          <w:tab w:val="left" w:pos="1080"/>
        </w:tabs>
        <w:rPr>
          <w:rFonts w:ascii="Arial" w:hAnsi="Arial" w:cs="Arial"/>
          <w:b/>
          <w:i/>
          <w:noProof/>
          <w:szCs w:val="24"/>
          <w:lang w:val="sr-Cyrl-CS"/>
        </w:rPr>
      </w:pPr>
      <w:r>
        <w:rPr>
          <w:rFonts w:ascii="Arial" w:hAnsi="Arial" w:cs="Arial"/>
          <w:b/>
          <w:i/>
          <w:noProof/>
          <w:szCs w:val="24"/>
          <w:lang w:val="sr-Cyrl-CS"/>
        </w:rPr>
        <w:t>Емисија</w:t>
      </w:r>
      <w:r w:rsidR="00D670D5" w:rsidRPr="00746DAC">
        <w:rPr>
          <w:rFonts w:ascii="Arial" w:hAnsi="Arial" w:cs="Arial"/>
          <w:b/>
          <w:i/>
          <w:noProof/>
          <w:szCs w:val="24"/>
          <w:lang w:val="sr-Cyrl-CS"/>
        </w:rPr>
        <w:t xml:space="preserve"> </w:t>
      </w:r>
      <w:r>
        <w:rPr>
          <w:rFonts w:ascii="Arial" w:hAnsi="Arial" w:cs="Arial"/>
          <w:b/>
          <w:i/>
          <w:noProof/>
          <w:szCs w:val="24"/>
          <w:lang w:val="sr-Cyrl-CS"/>
        </w:rPr>
        <w:t>буке</w:t>
      </w:r>
      <w:r w:rsidR="00D670D5" w:rsidRPr="00746DAC">
        <w:rPr>
          <w:rFonts w:ascii="Arial" w:hAnsi="Arial" w:cs="Arial"/>
          <w:b/>
          <w:i/>
          <w:noProof/>
          <w:szCs w:val="24"/>
          <w:lang w:val="sr-Cyrl-CS"/>
        </w:rPr>
        <w:t>:</w:t>
      </w:r>
    </w:p>
    <w:p w14:paraId="5EDD5823" w14:textId="77777777" w:rsidR="00DB1223" w:rsidRDefault="00DB1223" w:rsidP="00DB1223">
      <w:pPr>
        <w:jc w:val="both"/>
        <w:rPr>
          <w:rFonts w:ascii="Arial" w:hAnsi="Arial" w:cs="Arial"/>
          <w:szCs w:val="24"/>
          <w:lang w:val="sr-Cyrl-RS"/>
        </w:rPr>
      </w:pPr>
      <w:r w:rsidRPr="00504591">
        <w:rPr>
          <w:rFonts w:ascii="Arial" w:hAnsi="Arial" w:cs="Arial"/>
          <w:szCs w:val="24"/>
          <w:lang w:val="sr-Latn-CS"/>
        </w:rPr>
        <w:t>Бука која ће настајати на предметној локацији може потицати од:</w:t>
      </w:r>
    </w:p>
    <w:p w14:paraId="00D8FB97" w14:textId="1CBF9A96" w:rsidR="00DB1223" w:rsidRPr="00DB1223" w:rsidRDefault="00DB1223" w:rsidP="00DB1223">
      <w:pPr>
        <w:pStyle w:val="ListParagraph"/>
        <w:numPr>
          <w:ilvl w:val="0"/>
          <w:numId w:val="72"/>
        </w:numPr>
        <w:autoSpaceDE w:val="0"/>
        <w:autoSpaceDN w:val="0"/>
        <w:adjustRightInd w:val="0"/>
        <w:jc w:val="both"/>
        <w:rPr>
          <w:rFonts w:ascii="Arial" w:hAnsi="Arial" w:cs="Arial"/>
          <w:color w:val="000000" w:themeColor="text1"/>
          <w:szCs w:val="24"/>
          <w:lang w:val="sr-Cyrl-BA"/>
        </w:rPr>
      </w:pPr>
      <w:r>
        <w:rPr>
          <w:rFonts w:ascii="Arial" w:hAnsi="Arial" w:cs="Arial"/>
          <w:color w:val="000000" w:themeColor="text1"/>
          <w:szCs w:val="24"/>
          <w:lang w:val="sr-Cyrl-RS"/>
        </w:rPr>
        <w:t>д</w:t>
      </w:r>
      <w:r w:rsidRPr="00DB1223">
        <w:rPr>
          <w:rFonts w:ascii="Arial" w:hAnsi="Arial" w:cs="Arial"/>
          <w:color w:val="000000" w:themeColor="text1"/>
          <w:szCs w:val="24"/>
          <w:lang w:val="sr-Latn-RS"/>
        </w:rPr>
        <w:t>инамике долазака и одлазака возила</w:t>
      </w:r>
      <w:r>
        <w:rPr>
          <w:rFonts w:ascii="Arial" w:hAnsi="Arial" w:cs="Arial"/>
          <w:color w:val="000000" w:themeColor="text1"/>
          <w:szCs w:val="24"/>
          <w:lang w:val="sr-Cyrl-RS"/>
        </w:rPr>
        <w:t xml:space="preserve"> </w:t>
      </w:r>
      <w:r w:rsidRPr="00DB1223">
        <w:rPr>
          <w:rFonts w:ascii="Arial" w:hAnsi="Arial" w:cs="Arial"/>
          <w:color w:val="000000" w:themeColor="text1"/>
          <w:szCs w:val="24"/>
          <w:lang w:val="sr-Latn-RS"/>
        </w:rPr>
        <w:t>(</w:t>
      </w:r>
      <w:r w:rsidR="00BD133F">
        <w:rPr>
          <w:rFonts w:ascii="Arial" w:hAnsi="Arial" w:cs="Arial"/>
          <w:color w:val="000000" w:themeColor="text1"/>
          <w:szCs w:val="24"/>
          <w:lang w:val="sr-Cyrl-RS"/>
        </w:rPr>
        <w:t xml:space="preserve">повремени долазак возила ветеринарске службе, </w:t>
      </w:r>
      <w:r w:rsidRPr="00DB1223">
        <w:rPr>
          <w:rFonts w:ascii="Arial" w:hAnsi="Arial" w:cs="Arial"/>
          <w:color w:val="000000" w:themeColor="text1"/>
          <w:szCs w:val="24"/>
          <w:lang w:val="sr-Latn-RS"/>
        </w:rPr>
        <w:t>возила службе за одвоз свих врста отпада, возила за довоз сточне хране, за одвоз сировог млијека, одвоз стајског ђубрива и осоке...)</w:t>
      </w:r>
      <w:r>
        <w:rPr>
          <w:rFonts w:ascii="Arial" w:hAnsi="Arial" w:cs="Arial"/>
          <w:color w:val="000000" w:themeColor="text1"/>
          <w:szCs w:val="24"/>
          <w:lang w:val="sr-Cyrl-RS"/>
        </w:rPr>
        <w:t>,</w:t>
      </w:r>
      <w:r w:rsidRPr="00DB1223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</w:p>
    <w:p w14:paraId="2C84075A" w14:textId="491D7AB9" w:rsidR="00DB1223" w:rsidRPr="00DB1223" w:rsidRDefault="00DB1223" w:rsidP="00DB1223">
      <w:pPr>
        <w:pStyle w:val="ListParagraph"/>
        <w:numPr>
          <w:ilvl w:val="0"/>
          <w:numId w:val="72"/>
        </w:numPr>
        <w:autoSpaceDE w:val="0"/>
        <w:autoSpaceDN w:val="0"/>
        <w:adjustRightInd w:val="0"/>
        <w:jc w:val="both"/>
        <w:rPr>
          <w:rFonts w:ascii="Arial" w:hAnsi="Arial" w:cs="Arial"/>
          <w:color w:val="000000" w:themeColor="text1"/>
          <w:szCs w:val="24"/>
          <w:lang w:val="sr-Cyrl-BA"/>
        </w:rPr>
      </w:pPr>
      <w:r>
        <w:rPr>
          <w:rFonts w:ascii="Arial" w:hAnsi="Arial" w:cs="Arial"/>
          <w:color w:val="000000" w:themeColor="text1"/>
          <w:szCs w:val="24"/>
          <w:lang w:val="sr-Cyrl-RS"/>
        </w:rPr>
        <w:t>д</w:t>
      </w:r>
      <w:r>
        <w:rPr>
          <w:rFonts w:ascii="Arial" w:hAnsi="Arial" w:cs="Arial"/>
          <w:color w:val="000000" w:themeColor="text1"/>
          <w:szCs w:val="24"/>
          <w:lang w:val="sr-Latn-RS"/>
        </w:rPr>
        <w:t>ржања</w:t>
      </w:r>
      <w:r w:rsidRPr="00583205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RS"/>
        </w:rPr>
        <w:t>крава</w:t>
      </w:r>
      <w:r w:rsidRPr="00583205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RS"/>
        </w:rPr>
        <w:t>као</w:t>
      </w:r>
      <w:r w:rsidRPr="00583205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RS"/>
        </w:rPr>
        <w:t>извора</w:t>
      </w:r>
      <w:r w:rsidRPr="00583205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RS"/>
        </w:rPr>
        <w:t>буке</w:t>
      </w:r>
      <w:r w:rsidRPr="00583205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RS"/>
        </w:rPr>
        <w:t>у</w:t>
      </w:r>
      <w:r w:rsidRPr="00583205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RS"/>
        </w:rPr>
        <w:t>затвореним</w:t>
      </w:r>
      <w:r w:rsidRPr="00583205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RS"/>
        </w:rPr>
        <w:t>просторима</w:t>
      </w:r>
      <w:r>
        <w:rPr>
          <w:rFonts w:ascii="Arial" w:hAnsi="Arial" w:cs="Arial"/>
          <w:color w:val="000000" w:themeColor="text1"/>
          <w:szCs w:val="24"/>
          <w:lang w:val="sr-Cyrl-RS"/>
        </w:rPr>
        <w:t xml:space="preserve"> и </w:t>
      </w:r>
    </w:p>
    <w:p w14:paraId="6BCF54E9" w14:textId="78709DF2" w:rsidR="00DB1223" w:rsidRPr="000E10C6" w:rsidRDefault="00DB1223" w:rsidP="00B56497">
      <w:pPr>
        <w:pStyle w:val="ListParagraph"/>
        <w:numPr>
          <w:ilvl w:val="0"/>
          <w:numId w:val="72"/>
        </w:num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sr-Cyrl-RS"/>
        </w:rPr>
      </w:pPr>
      <w:r w:rsidRPr="000E10C6">
        <w:rPr>
          <w:rFonts w:ascii="Arial" w:hAnsi="Arial" w:cs="Arial"/>
          <w:color w:val="000000" w:themeColor="text1"/>
          <w:szCs w:val="24"/>
          <w:lang w:val="sr-Latn-RS"/>
        </w:rPr>
        <w:t xml:space="preserve">рада </w:t>
      </w:r>
      <w:r w:rsidRPr="000E10C6">
        <w:rPr>
          <w:rFonts w:ascii="Arial" w:hAnsi="Arial" w:cs="Arial"/>
          <w:color w:val="000000" w:themeColor="text1"/>
          <w:szCs w:val="24"/>
          <w:lang w:val="sr-Cyrl-RS"/>
        </w:rPr>
        <w:t>опреме</w:t>
      </w:r>
      <w:r w:rsidRPr="000E10C6">
        <w:rPr>
          <w:rFonts w:ascii="Arial" w:hAnsi="Arial" w:cs="Arial"/>
          <w:color w:val="000000" w:themeColor="text1"/>
          <w:szCs w:val="24"/>
          <w:lang w:val="sr-Latn-RS"/>
        </w:rPr>
        <w:t xml:space="preserve"> (лактофриза</w:t>
      </w:r>
      <w:r w:rsidR="000E10C6">
        <w:rPr>
          <w:rFonts w:ascii="Arial" w:hAnsi="Arial" w:cs="Arial"/>
          <w:color w:val="000000" w:themeColor="text1"/>
          <w:szCs w:val="24"/>
          <w:lang w:val="sr-Cyrl-RS"/>
        </w:rPr>
        <w:t>)</w:t>
      </w:r>
    </w:p>
    <w:p w14:paraId="5C36BE3D" w14:textId="0455D4BF" w:rsidR="00DB1223" w:rsidRPr="00504591" w:rsidRDefault="00DB1223" w:rsidP="00DB1223">
      <w:pPr>
        <w:jc w:val="both"/>
        <w:rPr>
          <w:rFonts w:ascii="Arial" w:hAnsi="Arial" w:cs="Arial"/>
          <w:szCs w:val="24"/>
          <w:lang w:val="sr-Latn-CS"/>
        </w:rPr>
      </w:pPr>
      <w:r w:rsidRPr="00504591">
        <w:rPr>
          <w:rFonts w:ascii="Arial" w:hAnsi="Arial" w:cs="Arial"/>
          <w:szCs w:val="24"/>
          <w:lang w:val="sr-Latn-CS"/>
        </w:rPr>
        <w:t>Бука утиче на човјека физички, психички и социјално, па тако може изазвати: оштећење слуха, сметње при комуникацији, узнемиравање, умор и слабији рад.</w:t>
      </w:r>
    </w:p>
    <w:p w14:paraId="4E83A44A" w14:textId="77777777" w:rsidR="007159A7" w:rsidRPr="00DA05B0" w:rsidRDefault="007159A7" w:rsidP="00C82D5C">
      <w:pPr>
        <w:tabs>
          <w:tab w:val="left" w:pos="1080"/>
        </w:tabs>
        <w:jc w:val="both"/>
        <w:rPr>
          <w:rFonts w:ascii="Arial" w:hAnsi="Arial" w:cs="Arial"/>
          <w:b/>
          <w:i/>
          <w:noProof/>
          <w:color w:val="000000" w:themeColor="text1"/>
          <w:szCs w:val="24"/>
          <w:lang w:val="sr-Cyrl-CS"/>
        </w:rPr>
      </w:pPr>
    </w:p>
    <w:p w14:paraId="25EDEE3E" w14:textId="77777777" w:rsidR="00D670D5" w:rsidRPr="00DA05B0" w:rsidRDefault="00746DAC" w:rsidP="00324539">
      <w:pPr>
        <w:numPr>
          <w:ilvl w:val="0"/>
          <w:numId w:val="11"/>
        </w:numPr>
        <w:tabs>
          <w:tab w:val="left" w:pos="1080"/>
        </w:tabs>
        <w:jc w:val="both"/>
        <w:rPr>
          <w:rFonts w:ascii="Arial" w:hAnsi="Arial" w:cs="Arial"/>
          <w:b/>
          <w:i/>
          <w:noProof/>
          <w:color w:val="000000" w:themeColor="text1"/>
          <w:szCs w:val="24"/>
          <w:lang w:val="sr-Cyrl-CS"/>
        </w:rPr>
      </w:pPr>
      <w:r w:rsidRPr="00DA05B0">
        <w:rPr>
          <w:rFonts w:ascii="Arial" w:hAnsi="Arial" w:cs="Arial"/>
          <w:b/>
          <w:i/>
          <w:noProof/>
          <w:color w:val="000000" w:themeColor="text1"/>
          <w:szCs w:val="24"/>
          <w:lang w:val="sr-Cyrl-CS"/>
        </w:rPr>
        <w:t>Појава</w:t>
      </w:r>
      <w:r w:rsidR="00D670D5" w:rsidRPr="00DA05B0">
        <w:rPr>
          <w:rFonts w:ascii="Arial" w:hAnsi="Arial" w:cs="Arial"/>
          <w:b/>
          <w:i/>
          <w:noProof/>
          <w:color w:val="000000" w:themeColor="text1"/>
          <w:szCs w:val="24"/>
          <w:lang w:val="sr-Cyrl-CS"/>
        </w:rPr>
        <w:t xml:space="preserve"> </w:t>
      </w:r>
      <w:r w:rsidRPr="00DA05B0">
        <w:rPr>
          <w:rFonts w:ascii="Arial" w:hAnsi="Arial" w:cs="Arial"/>
          <w:b/>
          <w:i/>
          <w:noProof/>
          <w:color w:val="000000" w:themeColor="text1"/>
          <w:szCs w:val="24"/>
          <w:lang w:val="sr-Cyrl-CS"/>
        </w:rPr>
        <w:t>чврстог</w:t>
      </w:r>
      <w:r w:rsidR="00D670D5" w:rsidRPr="00DA05B0">
        <w:rPr>
          <w:rFonts w:ascii="Arial" w:hAnsi="Arial" w:cs="Arial"/>
          <w:b/>
          <w:i/>
          <w:noProof/>
          <w:color w:val="000000" w:themeColor="text1"/>
          <w:szCs w:val="24"/>
          <w:lang w:val="sr-Cyrl-CS"/>
        </w:rPr>
        <w:t xml:space="preserve"> </w:t>
      </w:r>
      <w:r w:rsidRPr="00DA05B0">
        <w:rPr>
          <w:rFonts w:ascii="Arial" w:hAnsi="Arial" w:cs="Arial"/>
          <w:b/>
          <w:i/>
          <w:noProof/>
          <w:color w:val="000000" w:themeColor="text1"/>
          <w:szCs w:val="24"/>
          <w:lang w:val="sr-Cyrl-CS"/>
        </w:rPr>
        <w:t>отпада</w:t>
      </w:r>
      <w:r w:rsidR="00D670D5" w:rsidRPr="00DA05B0">
        <w:rPr>
          <w:rFonts w:ascii="Arial" w:hAnsi="Arial" w:cs="Arial"/>
          <w:b/>
          <w:i/>
          <w:noProof/>
          <w:color w:val="000000" w:themeColor="text1"/>
          <w:szCs w:val="24"/>
          <w:lang w:val="sr-Cyrl-CS"/>
        </w:rPr>
        <w:t>:</w:t>
      </w:r>
    </w:p>
    <w:p w14:paraId="39D383B2" w14:textId="77777777" w:rsidR="00C34DF5" w:rsidRPr="00525EAE" w:rsidRDefault="00C34DF5" w:rsidP="00C34DF5">
      <w:pPr>
        <w:tabs>
          <w:tab w:val="left" w:pos="1080"/>
        </w:tabs>
        <w:jc w:val="both"/>
        <w:rPr>
          <w:rFonts w:ascii="Arial" w:hAnsi="Arial" w:cs="Arial"/>
          <w:lang w:val="sr-Cyrl-CS"/>
        </w:rPr>
      </w:pPr>
      <w:r w:rsidRPr="00525EAE">
        <w:rPr>
          <w:rFonts w:ascii="Arial" w:hAnsi="Arial" w:cs="Arial" w:hint="eastAsia"/>
          <w:lang w:val="sr-Cyrl-CS"/>
        </w:rPr>
        <w:t>Према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Закону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управљању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отпадом</w:t>
      </w:r>
      <w:r w:rsidRPr="00525EAE">
        <w:rPr>
          <w:rFonts w:ascii="Arial" w:hAnsi="Arial" w:cs="Arial"/>
          <w:lang w:val="sr-Cyrl-CS"/>
        </w:rPr>
        <w:t xml:space="preserve">, </w:t>
      </w:r>
      <w:r w:rsidRPr="00525EAE">
        <w:rPr>
          <w:rFonts w:ascii="Arial" w:hAnsi="Arial" w:cs="Arial" w:hint="eastAsia"/>
          <w:lang w:val="sr-Cyrl-CS"/>
        </w:rPr>
        <w:t>отпад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је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свака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материја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или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предмет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садржан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листи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категорија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отпада</w:t>
      </w:r>
      <w:r w:rsidRPr="00525EAE">
        <w:rPr>
          <w:rFonts w:ascii="Arial" w:hAnsi="Arial" w:cs="Arial"/>
          <w:lang w:val="sr-Cyrl-CS"/>
        </w:rPr>
        <w:t xml:space="preserve"> (</w:t>
      </w:r>
      <w:r w:rsidRPr="00C34DF5">
        <w:rPr>
          <w:rFonts w:ascii="Arial" w:hAnsi="Arial" w:cs="Arial"/>
        </w:rPr>
        <w:t>Q</w:t>
      </w:r>
      <w:r w:rsidRPr="00525EAE">
        <w:rPr>
          <w:rFonts w:ascii="Arial" w:hAnsi="Arial" w:cs="Arial"/>
          <w:lang w:val="sr-Cyrl-CS"/>
        </w:rPr>
        <w:t>-</w:t>
      </w:r>
      <w:r w:rsidRPr="00525EAE">
        <w:rPr>
          <w:rFonts w:ascii="Arial" w:hAnsi="Arial" w:cs="Arial" w:hint="eastAsia"/>
          <w:lang w:val="sr-Cyrl-CS"/>
        </w:rPr>
        <w:t>листа</w:t>
      </w:r>
      <w:r w:rsidRPr="00525EAE">
        <w:rPr>
          <w:rFonts w:ascii="Arial" w:hAnsi="Arial" w:cs="Arial"/>
          <w:lang w:val="sr-Cyrl-CS"/>
        </w:rPr>
        <w:t xml:space="preserve">) </w:t>
      </w:r>
      <w:r w:rsidRPr="00525EAE">
        <w:rPr>
          <w:rFonts w:ascii="Arial" w:hAnsi="Arial" w:cs="Arial" w:hint="eastAsia"/>
          <w:lang w:val="sr-Cyrl-CS"/>
        </w:rPr>
        <w:t>који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власник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одбацује</w:t>
      </w:r>
      <w:r w:rsidRPr="00525EAE">
        <w:rPr>
          <w:rFonts w:ascii="Arial" w:hAnsi="Arial" w:cs="Arial"/>
          <w:lang w:val="sr-Cyrl-CS"/>
        </w:rPr>
        <w:t xml:space="preserve">, </w:t>
      </w:r>
      <w:r w:rsidRPr="00525EAE">
        <w:rPr>
          <w:rFonts w:ascii="Arial" w:hAnsi="Arial" w:cs="Arial" w:hint="eastAsia"/>
          <w:lang w:val="sr-Cyrl-CS"/>
        </w:rPr>
        <w:t>намјерава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или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мора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да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одбаци</w:t>
      </w:r>
      <w:r w:rsidRPr="00525EAE">
        <w:rPr>
          <w:rFonts w:ascii="Arial" w:hAnsi="Arial" w:cs="Arial"/>
          <w:lang w:val="sr-Cyrl-CS"/>
        </w:rPr>
        <w:t xml:space="preserve">, </w:t>
      </w:r>
      <w:r w:rsidRPr="00525EAE">
        <w:rPr>
          <w:rFonts w:ascii="Arial" w:hAnsi="Arial" w:cs="Arial" w:hint="eastAsia"/>
          <w:lang w:val="sr-Cyrl-CS"/>
        </w:rPr>
        <w:t>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складу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са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законом</w:t>
      </w:r>
      <w:r w:rsidRPr="00525EAE">
        <w:rPr>
          <w:rFonts w:ascii="Arial" w:hAnsi="Arial" w:cs="Arial"/>
          <w:lang w:val="sr-Cyrl-CS"/>
        </w:rPr>
        <w:t>.</w:t>
      </w:r>
    </w:p>
    <w:p w14:paraId="02701FAE" w14:textId="77777777" w:rsidR="00C34DF5" w:rsidRPr="00525EAE" w:rsidRDefault="00C34DF5" w:rsidP="00C34DF5">
      <w:pPr>
        <w:tabs>
          <w:tab w:val="left" w:pos="1080"/>
        </w:tabs>
        <w:jc w:val="both"/>
        <w:rPr>
          <w:rFonts w:ascii="Arial" w:hAnsi="Arial" w:cs="Arial"/>
          <w:lang w:val="sr-Cyrl-CS"/>
        </w:rPr>
      </w:pPr>
      <w:r w:rsidRPr="00525EAE">
        <w:rPr>
          <w:rFonts w:ascii="Arial" w:hAnsi="Arial" w:cs="Arial" w:hint="eastAsia"/>
          <w:lang w:val="sr-Cyrl-CS"/>
        </w:rPr>
        <w:t>Отпад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се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разврстава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према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каталогу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отпада</w:t>
      </w:r>
      <w:r w:rsidRPr="00525EAE">
        <w:rPr>
          <w:rFonts w:ascii="Arial" w:hAnsi="Arial" w:cs="Arial"/>
          <w:lang w:val="sr-Cyrl-CS"/>
        </w:rPr>
        <w:t xml:space="preserve">. </w:t>
      </w:r>
      <w:r w:rsidRPr="00525EAE">
        <w:rPr>
          <w:rFonts w:ascii="Arial" w:hAnsi="Arial" w:cs="Arial" w:hint="eastAsia"/>
          <w:lang w:val="sr-Cyrl-CS"/>
        </w:rPr>
        <w:t>Каталог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је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збирна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листа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неопасног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опасног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према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мјесту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настанка</w:t>
      </w:r>
      <w:r w:rsidRPr="00525EAE">
        <w:rPr>
          <w:rFonts w:ascii="Arial" w:hAnsi="Arial" w:cs="Arial"/>
          <w:lang w:val="sr-Cyrl-CS"/>
        </w:rPr>
        <w:t xml:space="preserve">, </w:t>
      </w:r>
      <w:r w:rsidRPr="00525EAE">
        <w:rPr>
          <w:rFonts w:ascii="Arial" w:hAnsi="Arial" w:cs="Arial" w:hint="eastAsia"/>
          <w:lang w:val="sr-Cyrl-CS"/>
        </w:rPr>
        <w:t>поријеклу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према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предвиђеном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начину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поступања</w:t>
      </w:r>
      <w:r w:rsidRPr="00525EAE">
        <w:rPr>
          <w:rFonts w:ascii="Arial" w:hAnsi="Arial" w:cs="Arial"/>
          <w:lang w:val="sr-Cyrl-CS"/>
        </w:rPr>
        <w:t>.</w:t>
      </w:r>
    </w:p>
    <w:p w14:paraId="227C0BC9" w14:textId="77777777" w:rsidR="00C34DF5" w:rsidRPr="00525EAE" w:rsidRDefault="00C34DF5" w:rsidP="00C34DF5">
      <w:pPr>
        <w:tabs>
          <w:tab w:val="left" w:pos="1080"/>
        </w:tabs>
        <w:jc w:val="both"/>
        <w:rPr>
          <w:rFonts w:ascii="Arial" w:hAnsi="Arial" w:cs="Arial"/>
          <w:lang w:val="sr-Cyrl-CS"/>
        </w:rPr>
      </w:pPr>
      <w:r w:rsidRPr="00525EAE">
        <w:rPr>
          <w:rFonts w:ascii="Arial" w:hAnsi="Arial" w:cs="Arial" w:hint="eastAsia"/>
          <w:lang w:val="sr-Cyrl-CS"/>
        </w:rPr>
        <w:t>Врсте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смислу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овог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закона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су</w:t>
      </w:r>
      <w:r w:rsidRPr="00525EAE">
        <w:rPr>
          <w:rFonts w:ascii="Arial" w:hAnsi="Arial" w:cs="Arial"/>
          <w:lang w:val="sr-Cyrl-CS"/>
        </w:rPr>
        <w:t xml:space="preserve">: </w:t>
      </w:r>
      <w:r w:rsidRPr="00525EAE">
        <w:rPr>
          <w:rFonts w:ascii="Arial" w:hAnsi="Arial" w:cs="Arial" w:hint="eastAsia"/>
          <w:lang w:val="sr-Cyrl-CS"/>
        </w:rPr>
        <w:t>комунални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</w:t>
      </w:r>
      <w:r w:rsidRPr="00525EAE">
        <w:rPr>
          <w:rFonts w:ascii="Arial" w:hAnsi="Arial" w:cs="Arial"/>
          <w:lang w:val="sr-Cyrl-CS"/>
        </w:rPr>
        <w:t xml:space="preserve"> (</w:t>
      </w:r>
      <w:r w:rsidRPr="00525EAE">
        <w:rPr>
          <w:rFonts w:ascii="Arial" w:hAnsi="Arial" w:cs="Arial" w:hint="eastAsia"/>
          <w:lang w:val="sr-Cyrl-CS"/>
        </w:rPr>
        <w:t>кућни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</w:t>
      </w:r>
      <w:r w:rsidRPr="00525EAE">
        <w:rPr>
          <w:rFonts w:ascii="Arial" w:hAnsi="Arial" w:cs="Arial"/>
          <w:lang w:val="sr-Cyrl-CS"/>
        </w:rPr>
        <w:t xml:space="preserve">), </w:t>
      </w:r>
      <w:r w:rsidRPr="00525EAE">
        <w:rPr>
          <w:rFonts w:ascii="Arial" w:hAnsi="Arial" w:cs="Arial" w:hint="eastAsia"/>
          <w:lang w:val="sr-Cyrl-CS"/>
        </w:rPr>
        <w:t>комерцијални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индустријски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отпад</w:t>
      </w:r>
      <w:r w:rsidRPr="00525EAE">
        <w:rPr>
          <w:rFonts w:ascii="Arial" w:hAnsi="Arial" w:cs="Arial"/>
          <w:lang w:val="sr-Cyrl-CS"/>
        </w:rPr>
        <w:t>.</w:t>
      </w:r>
    </w:p>
    <w:p w14:paraId="0BDCF2FE" w14:textId="77777777" w:rsidR="00C34DF5" w:rsidRPr="00525EAE" w:rsidRDefault="00C34DF5" w:rsidP="00C34DF5">
      <w:pPr>
        <w:tabs>
          <w:tab w:val="left" w:pos="1080"/>
        </w:tabs>
        <w:jc w:val="both"/>
        <w:rPr>
          <w:rFonts w:ascii="Arial" w:hAnsi="Arial" w:cs="Arial"/>
          <w:lang w:val="sr-Cyrl-CS"/>
        </w:rPr>
      </w:pPr>
      <w:r w:rsidRPr="00525EAE">
        <w:rPr>
          <w:rFonts w:ascii="Arial" w:hAnsi="Arial" w:cs="Arial" w:hint="eastAsia"/>
          <w:lang w:val="sr-Cyrl-CS"/>
        </w:rPr>
        <w:t>Отпад</w:t>
      </w:r>
      <w:r w:rsidRPr="00525EAE">
        <w:rPr>
          <w:rFonts w:ascii="Arial" w:hAnsi="Arial" w:cs="Arial"/>
          <w:lang w:val="sr-Cyrl-CS"/>
        </w:rPr>
        <w:t xml:space="preserve">, </w:t>
      </w:r>
      <w:r w:rsidRPr="00525EAE">
        <w:rPr>
          <w:rFonts w:ascii="Arial" w:hAnsi="Arial" w:cs="Arial" w:hint="eastAsia"/>
          <w:lang w:val="sr-Cyrl-CS"/>
        </w:rPr>
        <w:t>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зависности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од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опасних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карактеристика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које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утичу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на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здрав</w:t>
      </w:r>
      <w:r w:rsidR="00487A57">
        <w:rPr>
          <w:rFonts w:ascii="Arial" w:hAnsi="Arial" w:cs="Arial"/>
          <w:lang w:val="sr-Cyrl-RS"/>
        </w:rPr>
        <w:t>љ</w:t>
      </w:r>
      <w:r w:rsidRPr="00525EAE">
        <w:rPr>
          <w:rFonts w:ascii="Arial" w:hAnsi="Arial" w:cs="Arial" w:hint="eastAsia"/>
          <w:lang w:val="sr-Cyrl-CS"/>
        </w:rPr>
        <w:t>е</w:t>
      </w:r>
      <w:r w:rsidR="00487A57">
        <w:rPr>
          <w:rFonts w:ascii="Arial" w:hAnsi="Arial" w:cs="Arial"/>
          <w:lang w:val="sr-Cyrl-RS"/>
        </w:rPr>
        <w:t xml:space="preserve"> љ</w:t>
      </w:r>
      <w:r w:rsidRPr="00525EAE">
        <w:rPr>
          <w:rFonts w:ascii="Arial" w:hAnsi="Arial" w:cs="Arial" w:hint="eastAsia"/>
          <w:lang w:val="sr-Cyrl-CS"/>
        </w:rPr>
        <w:t>уди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животну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средину</w:t>
      </w:r>
      <w:r w:rsidRPr="00525EAE">
        <w:rPr>
          <w:rFonts w:ascii="Arial" w:hAnsi="Arial" w:cs="Arial"/>
          <w:lang w:val="sr-Cyrl-CS"/>
        </w:rPr>
        <w:t xml:space="preserve">, </w:t>
      </w:r>
      <w:r w:rsidRPr="00525EAE">
        <w:rPr>
          <w:rFonts w:ascii="Arial" w:hAnsi="Arial" w:cs="Arial" w:hint="eastAsia"/>
          <w:lang w:val="sr-Cyrl-CS"/>
        </w:rPr>
        <w:t>може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бити</w:t>
      </w:r>
      <w:r w:rsidRPr="00525EAE">
        <w:rPr>
          <w:rFonts w:ascii="Arial" w:hAnsi="Arial" w:cs="Arial"/>
          <w:lang w:val="sr-Cyrl-CS"/>
        </w:rPr>
        <w:t xml:space="preserve">: </w:t>
      </w:r>
      <w:r w:rsidRPr="00525EAE">
        <w:rPr>
          <w:rFonts w:ascii="Arial" w:hAnsi="Arial" w:cs="Arial" w:hint="eastAsia"/>
          <w:lang w:val="sr-Cyrl-CS"/>
        </w:rPr>
        <w:t>инертни</w:t>
      </w:r>
      <w:r w:rsidRPr="00525EAE">
        <w:rPr>
          <w:rFonts w:ascii="Arial" w:hAnsi="Arial" w:cs="Arial"/>
          <w:lang w:val="sr-Cyrl-CS"/>
        </w:rPr>
        <w:t xml:space="preserve">, </w:t>
      </w:r>
      <w:r w:rsidRPr="00525EAE">
        <w:rPr>
          <w:rFonts w:ascii="Arial" w:hAnsi="Arial" w:cs="Arial" w:hint="eastAsia"/>
          <w:lang w:val="sr-Cyrl-CS"/>
        </w:rPr>
        <w:t>неопасан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и</w:t>
      </w:r>
      <w:r w:rsidRPr="00525EAE">
        <w:rPr>
          <w:rFonts w:ascii="Arial" w:hAnsi="Arial" w:cs="Arial"/>
          <w:lang w:val="sr-Cyrl-CS"/>
        </w:rPr>
        <w:t xml:space="preserve"> </w:t>
      </w:r>
      <w:r w:rsidRPr="00525EAE">
        <w:rPr>
          <w:rFonts w:ascii="Arial" w:hAnsi="Arial" w:cs="Arial" w:hint="eastAsia"/>
          <w:lang w:val="sr-Cyrl-CS"/>
        </w:rPr>
        <w:t>опасан</w:t>
      </w:r>
      <w:r w:rsidRPr="00525EAE">
        <w:rPr>
          <w:rFonts w:ascii="Arial" w:hAnsi="Arial" w:cs="Arial"/>
          <w:lang w:val="sr-Cyrl-CS"/>
        </w:rPr>
        <w:t>.</w:t>
      </w:r>
    </w:p>
    <w:p w14:paraId="06062A04" w14:textId="77777777" w:rsidR="00C3403E" w:rsidRPr="00C3403E" w:rsidRDefault="00C3403E" w:rsidP="00F87795">
      <w:pPr>
        <w:tabs>
          <w:tab w:val="left" w:pos="1080"/>
        </w:tabs>
        <w:jc w:val="both"/>
        <w:rPr>
          <w:rFonts w:ascii="Arial" w:hAnsi="Arial" w:cs="Arial"/>
          <w:b/>
          <w:i/>
          <w:noProof/>
          <w:szCs w:val="24"/>
          <w:lang w:val="sr-Cyrl-CS"/>
        </w:rPr>
      </w:pPr>
      <w:r w:rsidRPr="00525EAE">
        <w:rPr>
          <w:rFonts w:ascii="Arial" w:hAnsi="Arial" w:cs="Arial"/>
          <w:lang w:val="sr-Cyrl-CS"/>
        </w:rPr>
        <w:lastRenderedPageBreak/>
        <w:t>Отпад који се јавља на предметној локацији, можемо раздвојити на:</w:t>
      </w:r>
    </w:p>
    <w:p w14:paraId="35869227" w14:textId="5E051064" w:rsidR="00C3403E" w:rsidRPr="00DB3907" w:rsidRDefault="00052479" w:rsidP="00F87795">
      <w:pPr>
        <w:pStyle w:val="Default"/>
        <w:numPr>
          <w:ilvl w:val="0"/>
          <w:numId w:val="28"/>
        </w:numPr>
        <w:spacing w:after="47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о</w:t>
      </w:r>
      <w:r w:rsidR="007159A7">
        <w:rPr>
          <w:rFonts w:ascii="Arial" w:hAnsi="Arial" w:cs="Arial"/>
          <w:lang w:val="sr-Cyrl-CS"/>
        </w:rPr>
        <w:t xml:space="preserve">ргански </w:t>
      </w:r>
      <w:r w:rsidR="00C3403E" w:rsidRPr="00DB3907">
        <w:rPr>
          <w:rFonts w:ascii="Arial" w:hAnsi="Arial" w:cs="Arial"/>
          <w:lang w:val="sr-Cyrl-CS"/>
        </w:rPr>
        <w:t>отпад у виду стајског ђубрива који се може искористити као органско ђубриво за обогаћивање пољопривредног земљишта, али се мора водити рачуна о количинама азота, калија, фосфора, који се на тај начин уносе у земљиште (постоје ЕУ норме о количинама које се могу унијети на тај начин по јединици површине пољопривредног земљишта),</w:t>
      </w:r>
    </w:p>
    <w:p w14:paraId="06A1AC93" w14:textId="77777777" w:rsidR="00C3403E" w:rsidRPr="00DB3907" w:rsidRDefault="00C3403E" w:rsidP="00F87795">
      <w:pPr>
        <w:pStyle w:val="Default"/>
        <w:numPr>
          <w:ilvl w:val="0"/>
          <w:numId w:val="28"/>
        </w:numPr>
        <w:spacing w:after="47"/>
        <w:jc w:val="both"/>
        <w:rPr>
          <w:rFonts w:ascii="Arial" w:hAnsi="Arial" w:cs="Arial"/>
          <w:lang w:val="sr-Cyrl-CS"/>
        </w:rPr>
      </w:pPr>
      <w:r w:rsidRPr="00DB3907">
        <w:rPr>
          <w:rFonts w:ascii="Arial" w:hAnsi="Arial" w:cs="Arial"/>
          <w:lang w:val="sr-Cyrl-CS"/>
        </w:rPr>
        <w:t>опасни отпад (лешеви угинулих животиња, медицински отпад који настаје превенцијом здравља и лијечења животиња),</w:t>
      </w:r>
    </w:p>
    <w:p w14:paraId="0366450B" w14:textId="7F96525B" w:rsidR="00C3403E" w:rsidRPr="00DB3907" w:rsidRDefault="00676A4F" w:rsidP="00F87795">
      <w:pPr>
        <w:pStyle w:val="Default"/>
        <w:numPr>
          <w:ilvl w:val="0"/>
          <w:numId w:val="28"/>
        </w:numPr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садржај</w:t>
      </w:r>
      <w:r w:rsidR="00C3403E" w:rsidRPr="00DB3907">
        <w:rPr>
          <w:rFonts w:ascii="Arial" w:hAnsi="Arial" w:cs="Arial"/>
          <w:lang w:val="sr-Cyrl-CS"/>
        </w:rPr>
        <w:t xml:space="preserve"> из септичке јаме и лагуне</w:t>
      </w:r>
      <w:r w:rsidR="005C1032">
        <w:rPr>
          <w:rFonts w:ascii="Arial" w:hAnsi="Arial" w:cs="Arial"/>
          <w:lang w:val="sr-Cyrl-RS"/>
        </w:rPr>
        <w:t xml:space="preserve"> </w:t>
      </w:r>
      <w:r w:rsidR="00C3403E" w:rsidRPr="00DB3907">
        <w:rPr>
          <w:rFonts w:ascii="Arial" w:hAnsi="Arial" w:cs="Arial"/>
          <w:lang w:val="sr-Cyrl-CS"/>
        </w:rPr>
        <w:t>и</w:t>
      </w:r>
    </w:p>
    <w:p w14:paraId="05736EF9" w14:textId="77777777" w:rsidR="00A01EA9" w:rsidRPr="00525EAE" w:rsidRDefault="00C3403E" w:rsidP="00F87795">
      <w:pPr>
        <w:pStyle w:val="Default"/>
        <w:numPr>
          <w:ilvl w:val="0"/>
          <w:numId w:val="28"/>
        </w:numPr>
        <w:spacing w:after="47"/>
        <w:jc w:val="both"/>
        <w:rPr>
          <w:rFonts w:ascii="Arial" w:hAnsi="Arial" w:cs="Arial"/>
          <w:lang w:val="sr-Cyrl-CS"/>
        </w:rPr>
      </w:pPr>
      <w:r w:rsidRPr="00525EAE">
        <w:rPr>
          <w:rFonts w:ascii="Arial" w:hAnsi="Arial" w:cs="Arial"/>
          <w:lang w:val="sr-Cyrl-CS"/>
        </w:rPr>
        <w:t>комунални отпад као посљедица рада и боравка запослених.</w:t>
      </w:r>
    </w:p>
    <w:p w14:paraId="503AA421" w14:textId="77777777" w:rsidR="001474A6" w:rsidRPr="00DB3907" w:rsidRDefault="001474A6" w:rsidP="0077015C">
      <w:pPr>
        <w:widowControl w:val="0"/>
        <w:tabs>
          <w:tab w:val="left" w:pos="9072"/>
        </w:tabs>
        <w:autoSpaceDE w:val="0"/>
        <w:autoSpaceDN w:val="0"/>
        <w:adjustRightInd w:val="0"/>
        <w:spacing w:before="1" w:line="261" w:lineRule="exact"/>
        <w:jc w:val="both"/>
        <w:rPr>
          <w:rFonts w:ascii="Arial" w:hAnsi="Arial" w:cs="Arial"/>
          <w:color w:val="000000" w:themeColor="text1"/>
          <w:spacing w:val="-4"/>
          <w:szCs w:val="24"/>
          <w:lang w:val="sr-Latn-CS"/>
        </w:rPr>
      </w:pPr>
    </w:p>
    <w:p w14:paraId="3A9C1169" w14:textId="0B11FC2B" w:rsidR="00A01EA9" w:rsidRDefault="00676A4F" w:rsidP="00676A4F">
      <w:pPr>
        <w:jc w:val="both"/>
        <w:rPr>
          <w:rFonts w:ascii="Arial" w:hAnsi="Arial" w:cs="Arial"/>
          <w:color w:val="000000" w:themeColor="text1"/>
          <w:spacing w:val="-4"/>
          <w:szCs w:val="24"/>
          <w:lang w:val="sr-Cyrl-RS"/>
        </w:rPr>
      </w:pP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Из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предметн</w:t>
      </w:r>
      <w:r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о</w:t>
      </w:r>
      <w:r>
        <w:rPr>
          <w:rFonts w:ascii="Arial" w:hAnsi="Arial" w:cs="Arial"/>
          <w:color w:val="000000" w:themeColor="text1"/>
          <w:spacing w:val="-4"/>
          <w:szCs w:val="24"/>
          <w:lang w:val="sr-Cyrl-RS"/>
        </w:rPr>
        <w:t>г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објекта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,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према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опису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послова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који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се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врше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у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њему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,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у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складу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са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Правилником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о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категоријама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,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испитивању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и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класификацији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отпада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(„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Службени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гласник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Републике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Српске”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,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број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19/15, 79/18),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очекују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се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сљедеће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врсте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 xml:space="preserve"> </w:t>
      </w:r>
      <w:r w:rsidRPr="00676A4F">
        <w:rPr>
          <w:rFonts w:ascii="Arial" w:hAnsi="Arial" w:cs="Arial" w:hint="eastAsia"/>
          <w:color w:val="000000" w:themeColor="text1"/>
          <w:spacing w:val="-4"/>
          <w:szCs w:val="24"/>
          <w:lang w:val="sr-Latn-CS"/>
        </w:rPr>
        <w:t>отпада</w:t>
      </w:r>
      <w:r w:rsidRPr="00676A4F">
        <w:rPr>
          <w:rFonts w:ascii="Arial" w:hAnsi="Arial" w:cs="Arial"/>
          <w:color w:val="000000" w:themeColor="text1"/>
          <w:spacing w:val="-4"/>
          <w:szCs w:val="24"/>
          <w:lang w:val="sr-Latn-CS"/>
        </w:rPr>
        <w:t>:</w:t>
      </w:r>
    </w:p>
    <w:p w14:paraId="0B509FC4" w14:textId="77777777" w:rsidR="00676A4F" w:rsidRPr="00676A4F" w:rsidRDefault="00676A4F" w:rsidP="00A01EA9">
      <w:pPr>
        <w:rPr>
          <w:rFonts w:ascii="Arial" w:hAnsi="Arial" w:cs="Arial"/>
          <w:i/>
          <w:color w:val="000000" w:themeColor="text1"/>
          <w:lang w:val="sr-Cyrl-RS"/>
        </w:rPr>
      </w:pPr>
    </w:p>
    <w:p w14:paraId="1054C77C" w14:textId="77777777" w:rsidR="0077015C" w:rsidRPr="001474A6" w:rsidRDefault="00746DAC" w:rsidP="00A01EA9">
      <w:pPr>
        <w:jc w:val="center"/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</w:pPr>
      <w:r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>Категорије</w:t>
      </w:r>
      <w:r w:rsidR="0007404F"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 xml:space="preserve"> </w:t>
      </w:r>
      <w:r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>отпада</w:t>
      </w:r>
      <w:r w:rsidR="0007404F"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 xml:space="preserve"> </w:t>
      </w:r>
      <w:r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>које</w:t>
      </w:r>
      <w:r w:rsidR="0007404F"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 xml:space="preserve"> </w:t>
      </w:r>
      <w:r w:rsidR="00B40A0C" w:rsidRPr="001474A6">
        <w:rPr>
          <w:rFonts w:ascii="Arial" w:hAnsi="Arial" w:cs="Arial"/>
          <w:i/>
          <w:color w:val="000000" w:themeColor="text1"/>
          <w:sz w:val="22"/>
          <w:szCs w:val="22"/>
          <w:lang w:val="sr-Cyrl-RS"/>
        </w:rPr>
        <w:t xml:space="preserve">ће </w:t>
      </w:r>
      <w:r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>се</w:t>
      </w:r>
      <w:r w:rsidR="0007404F"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 xml:space="preserve"> </w:t>
      </w:r>
      <w:r w:rsidR="00B40A0C"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>јављати</w:t>
      </w:r>
      <w:r w:rsidR="0007404F"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 xml:space="preserve"> </w:t>
      </w:r>
      <w:r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>на</w:t>
      </w:r>
      <w:r w:rsidR="0007404F"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 xml:space="preserve"> </w:t>
      </w:r>
      <w:r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>предметној</w:t>
      </w:r>
      <w:r w:rsidR="0007404F"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 xml:space="preserve"> </w:t>
      </w:r>
      <w:r w:rsidRPr="001474A6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t>локацији</w:t>
      </w:r>
    </w:p>
    <w:tbl>
      <w:tblPr>
        <w:tblW w:w="8839" w:type="dxa"/>
        <w:jc w:val="center"/>
        <w:tblCellSpacing w:w="1440" w:type="nil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1E0" w:firstRow="1" w:lastRow="1" w:firstColumn="1" w:lastColumn="1" w:noHBand="0" w:noVBand="0"/>
      </w:tblPr>
      <w:tblGrid>
        <w:gridCol w:w="1277"/>
        <w:gridCol w:w="7562"/>
      </w:tblGrid>
      <w:tr w:rsidR="00DE10A3" w:rsidRPr="001474A6" w14:paraId="2BC0B6B1" w14:textId="77777777" w:rsidTr="000E025E">
        <w:trPr>
          <w:trHeight w:val="437"/>
          <w:tblCellSpacing w:w="1440" w:type="nil"/>
          <w:jc w:val="center"/>
        </w:trPr>
        <w:tc>
          <w:tcPr>
            <w:tcW w:w="1277" w:type="dxa"/>
            <w:shd w:val="clear" w:color="auto" w:fill="auto"/>
            <w:vAlign w:val="center"/>
          </w:tcPr>
          <w:p w14:paraId="1F758776" w14:textId="77777777" w:rsidR="00DE10A3" w:rsidRPr="001474A6" w:rsidRDefault="00746DAC" w:rsidP="003E18C8">
            <w:pPr>
              <w:spacing w:line="276" w:lineRule="auto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2"/>
                <w:szCs w:val="22"/>
                <w:lang w:val="sr-Latn-RS"/>
              </w:rPr>
            </w:pPr>
            <w:r w:rsidRPr="001474A6">
              <w:rPr>
                <w:rFonts w:ascii="Arial" w:hAnsi="Arial" w:cs="Arial"/>
                <w:b/>
                <w:noProof/>
                <w:color w:val="000000" w:themeColor="text1"/>
                <w:sz w:val="22"/>
                <w:szCs w:val="22"/>
                <w:lang w:val="sr-Latn-RS"/>
              </w:rPr>
              <w:t>ШИФРА</w:t>
            </w:r>
          </w:p>
        </w:tc>
        <w:tc>
          <w:tcPr>
            <w:tcW w:w="7562" w:type="dxa"/>
            <w:shd w:val="clear" w:color="auto" w:fill="auto"/>
            <w:vAlign w:val="center"/>
          </w:tcPr>
          <w:p w14:paraId="7ADA822B" w14:textId="77777777" w:rsidR="00DE10A3" w:rsidRPr="001474A6" w:rsidRDefault="00746DAC" w:rsidP="005B302E">
            <w:pPr>
              <w:spacing w:line="276" w:lineRule="auto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2"/>
                <w:szCs w:val="22"/>
                <w:lang w:val="sr-Latn-RS"/>
              </w:rPr>
            </w:pPr>
            <w:r w:rsidRPr="001474A6">
              <w:rPr>
                <w:rFonts w:ascii="Arial" w:hAnsi="Arial" w:cs="Arial"/>
                <w:b/>
                <w:noProof/>
                <w:color w:val="000000" w:themeColor="text1"/>
                <w:sz w:val="22"/>
                <w:szCs w:val="22"/>
                <w:lang w:val="sr-Latn-RS"/>
              </w:rPr>
              <w:t>НАЗИВ</w:t>
            </w:r>
            <w:r w:rsidR="00DE10A3" w:rsidRPr="001474A6">
              <w:rPr>
                <w:rFonts w:ascii="Arial" w:hAnsi="Arial" w:cs="Arial"/>
                <w:b/>
                <w:noProof/>
                <w:color w:val="000000" w:themeColor="text1"/>
                <w:sz w:val="22"/>
                <w:szCs w:val="22"/>
                <w:lang w:val="sr-Latn-RS"/>
              </w:rPr>
              <w:t xml:space="preserve"> </w:t>
            </w:r>
            <w:r w:rsidRPr="001474A6">
              <w:rPr>
                <w:rFonts w:ascii="Arial" w:hAnsi="Arial" w:cs="Arial"/>
                <w:b/>
                <w:noProof/>
                <w:color w:val="000000" w:themeColor="text1"/>
                <w:sz w:val="22"/>
                <w:szCs w:val="22"/>
                <w:lang w:val="sr-Latn-RS"/>
              </w:rPr>
              <w:t>ОТПАДА</w:t>
            </w:r>
          </w:p>
        </w:tc>
      </w:tr>
      <w:tr w:rsidR="00676A4F" w:rsidRPr="00525EAE" w14:paraId="5EAD3BE6" w14:textId="77777777" w:rsidTr="00676A4F">
        <w:trPr>
          <w:trHeight w:val="286"/>
          <w:tblCellSpacing w:w="1440" w:type="nil"/>
          <w:jc w:val="center"/>
        </w:trPr>
        <w:tc>
          <w:tcPr>
            <w:tcW w:w="1277" w:type="dxa"/>
            <w:shd w:val="clear" w:color="auto" w:fill="auto"/>
            <w:vAlign w:val="center"/>
          </w:tcPr>
          <w:p w14:paraId="185FD459" w14:textId="564354A2" w:rsidR="00676A4F" w:rsidRPr="001474A6" w:rsidRDefault="00676A4F" w:rsidP="00676A4F">
            <w:pPr>
              <w:spacing w:line="276" w:lineRule="auto"/>
              <w:jc w:val="center"/>
              <w:rPr>
                <w:rFonts w:ascii="Arial" w:hAnsi="Arial" w:cs="Arial"/>
                <w:b/>
                <w:noProof/>
                <w:color w:val="000000" w:themeColor="text1"/>
                <w:sz w:val="22"/>
                <w:szCs w:val="22"/>
                <w:lang w:val="sr-Latn-RS"/>
              </w:rPr>
            </w:pPr>
            <w:r w:rsidRPr="00504591">
              <w:rPr>
                <w:rFonts w:ascii="Arial" w:hAnsi="Arial" w:cs="Arial"/>
                <w:sz w:val="22"/>
                <w:szCs w:val="22"/>
                <w:lang w:val="en-US"/>
              </w:rPr>
              <w:t>02 01 01</w:t>
            </w:r>
          </w:p>
        </w:tc>
        <w:tc>
          <w:tcPr>
            <w:tcW w:w="7562" w:type="dxa"/>
            <w:shd w:val="clear" w:color="auto" w:fill="auto"/>
            <w:vAlign w:val="center"/>
          </w:tcPr>
          <w:p w14:paraId="2F6206D7" w14:textId="7012AA15" w:rsidR="00676A4F" w:rsidRPr="001474A6" w:rsidRDefault="00676A4F" w:rsidP="00676A4F">
            <w:pPr>
              <w:spacing w:line="276" w:lineRule="auto"/>
              <w:jc w:val="both"/>
              <w:rPr>
                <w:rFonts w:ascii="Arial" w:hAnsi="Arial" w:cs="Arial"/>
                <w:b/>
                <w:noProof/>
                <w:color w:val="000000" w:themeColor="text1"/>
                <w:sz w:val="22"/>
                <w:szCs w:val="22"/>
                <w:lang w:val="sr-Latn-RS"/>
              </w:rPr>
            </w:pPr>
            <w:r w:rsidRPr="00504591">
              <w:rPr>
                <w:rFonts w:ascii="Arial" w:hAnsi="Arial" w:cs="Arial"/>
                <w:sz w:val="22"/>
                <w:szCs w:val="22"/>
                <w:lang w:val="ru-RU"/>
              </w:rPr>
              <w:t>муљеви од прања и чишћења</w:t>
            </w:r>
          </w:p>
        </w:tc>
      </w:tr>
      <w:tr w:rsidR="00676A4F" w:rsidRPr="00746DAC" w14:paraId="184FDC20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tcBorders>
              <w:bottom w:val="inset" w:sz="6" w:space="0" w:color="auto"/>
            </w:tcBorders>
            <w:shd w:val="clear" w:color="auto" w:fill="auto"/>
            <w:vAlign w:val="center"/>
          </w:tcPr>
          <w:p w14:paraId="1B2D5C93" w14:textId="77777777" w:rsidR="00676A4F" w:rsidRPr="0043784F" w:rsidRDefault="00676A4F" w:rsidP="00676A4F">
            <w:pPr>
              <w:spacing w:line="276" w:lineRule="auto"/>
              <w:ind w:right="-20"/>
              <w:jc w:val="center"/>
              <w:rPr>
                <w:rFonts w:ascii="Arial" w:hAnsi="Arial" w:cs="Arial"/>
                <w:noProof/>
                <w:color w:val="000000" w:themeColor="text1"/>
                <w:sz w:val="22"/>
                <w:szCs w:val="22"/>
                <w:lang w:val="sr-Latn-RS"/>
              </w:rPr>
            </w:pPr>
            <w:r w:rsidRPr="0043784F">
              <w:rPr>
                <w:rFonts w:ascii="Arial" w:hAnsi="Arial" w:cs="Arial"/>
                <w:noProof/>
                <w:color w:val="000000" w:themeColor="text1"/>
                <w:sz w:val="22"/>
                <w:szCs w:val="22"/>
                <w:lang w:val="sr-Latn-RS"/>
              </w:rPr>
              <w:t>02 01 02</w:t>
            </w:r>
          </w:p>
        </w:tc>
        <w:tc>
          <w:tcPr>
            <w:tcW w:w="7562" w:type="dxa"/>
            <w:tcBorders>
              <w:bottom w:val="inset" w:sz="6" w:space="0" w:color="auto"/>
            </w:tcBorders>
            <w:shd w:val="clear" w:color="auto" w:fill="auto"/>
          </w:tcPr>
          <w:p w14:paraId="364536B0" w14:textId="77777777" w:rsidR="00676A4F" w:rsidRPr="0043784F" w:rsidRDefault="00676A4F" w:rsidP="00676A4F">
            <w:pPr>
              <w:tabs>
                <w:tab w:val="left" w:pos="1080"/>
                <w:tab w:val="left" w:pos="7225"/>
              </w:tabs>
              <w:spacing w:line="276" w:lineRule="auto"/>
              <w:jc w:val="both"/>
              <w:rPr>
                <w:rFonts w:ascii="Arial" w:hAnsi="Arial" w:cs="Arial"/>
                <w:noProof/>
                <w:color w:val="000000" w:themeColor="text1"/>
                <w:sz w:val="22"/>
                <w:szCs w:val="22"/>
                <w:lang w:val="sr-Latn-RS"/>
              </w:rPr>
            </w:pPr>
            <w:r w:rsidRPr="0043784F">
              <w:rPr>
                <w:rFonts w:ascii="Arial" w:hAnsi="Arial" w:cs="Arial"/>
                <w:noProof/>
                <w:color w:val="000000" w:themeColor="text1"/>
                <w:sz w:val="22"/>
                <w:szCs w:val="22"/>
                <w:lang w:val="sr-Latn-RS"/>
              </w:rPr>
              <w:t>отпад од животињског ткива</w:t>
            </w:r>
          </w:p>
        </w:tc>
      </w:tr>
      <w:tr w:rsidR="00676A4F" w:rsidRPr="00746DAC" w14:paraId="1C9F1640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ABC7777" w14:textId="77777777" w:rsidR="00676A4F" w:rsidRPr="00746DAC" w:rsidRDefault="00676A4F" w:rsidP="00676A4F">
            <w:pPr>
              <w:spacing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02 01 03</w:t>
            </w:r>
          </w:p>
        </w:tc>
        <w:tc>
          <w:tcPr>
            <w:tcW w:w="7562" w:type="dxa"/>
            <w:tcBorders>
              <w:bottom w:val="single" w:sz="4" w:space="0" w:color="auto"/>
            </w:tcBorders>
            <w:shd w:val="clear" w:color="auto" w:fill="auto"/>
          </w:tcPr>
          <w:p w14:paraId="3B3FE0C7" w14:textId="77777777" w:rsidR="00676A4F" w:rsidRPr="00746DAC" w:rsidRDefault="00676A4F" w:rsidP="00676A4F">
            <w:pPr>
              <w:tabs>
                <w:tab w:val="left" w:pos="1080"/>
                <w:tab w:val="left" w:pos="7225"/>
              </w:tabs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отпад</w:t>
            </w: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од</w:t>
            </w: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биљног</w:t>
            </w: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ткива</w:t>
            </w:r>
          </w:p>
        </w:tc>
      </w:tr>
      <w:tr w:rsidR="00676A4F" w:rsidRPr="00525EAE" w14:paraId="7C0753A2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tcBorders>
              <w:bottom w:val="single" w:sz="4" w:space="0" w:color="auto"/>
            </w:tcBorders>
            <w:shd w:val="clear" w:color="auto" w:fill="auto"/>
          </w:tcPr>
          <w:p w14:paraId="1E255491" w14:textId="77777777" w:rsidR="00676A4F" w:rsidRPr="00746DAC" w:rsidRDefault="00676A4F" w:rsidP="00676A4F">
            <w:pPr>
              <w:widowControl w:val="0"/>
              <w:autoSpaceDE w:val="0"/>
              <w:autoSpaceDN w:val="0"/>
              <w:adjustRightInd w:val="0"/>
              <w:spacing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02</w:t>
            </w:r>
            <w:r w:rsidRPr="00746DAC">
              <w:rPr>
                <w:rFonts w:ascii="Arial" w:hAnsi="Arial" w:cs="Arial"/>
                <w:noProof/>
                <w:spacing w:val="1"/>
                <w:sz w:val="22"/>
                <w:szCs w:val="22"/>
                <w:lang w:val="sr-Latn-RS"/>
              </w:rPr>
              <w:t xml:space="preserve"> </w:t>
            </w: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01</w:t>
            </w:r>
            <w:r w:rsidRPr="00746DAC">
              <w:rPr>
                <w:rFonts w:ascii="Arial" w:hAnsi="Arial" w:cs="Arial"/>
                <w:noProof/>
                <w:spacing w:val="1"/>
                <w:sz w:val="22"/>
                <w:szCs w:val="22"/>
                <w:lang w:val="sr-Latn-RS"/>
              </w:rPr>
              <w:t xml:space="preserve"> </w:t>
            </w: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06</w:t>
            </w:r>
          </w:p>
        </w:tc>
        <w:tc>
          <w:tcPr>
            <w:tcW w:w="7562" w:type="dxa"/>
            <w:tcBorders>
              <w:bottom w:val="single" w:sz="4" w:space="0" w:color="auto"/>
            </w:tcBorders>
            <w:shd w:val="clear" w:color="auto" w:fill="auto"/>
          </w:tcPr>
          <w:p w14:paraId="192A04D0" w14:textId="77777777" w:rsidR="00676A4F" w:rsidRPr="00746DAC" w:rsidRDefault="00676A4F" w:rsidP="00676A4F">
            <w:pPr>
              <w:widowControl w:val="0"/>
              <w:tabs>
                <w:tab w:val="left" w:pos="7225"/>
              </w:tabs>
              <w:autoSpaceDE w:val="0"/>
              <w:autoSpaceDN w:val="0"/>
              <w:adjustRightInd w:val="0"/>
              <w:spacing w:line="276" w:lineRule="auto"/>
              <w:ind w:right="83"/>
              <w:jc w:val="both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животињски</w:t>
            </w:r>
            <w:r w:rsidRPr="00746DAC">
              <w:rPr>
                <w:rFonts w:ascii="Arial" w:hAnsi="Arial" w:cs="Arial"/>
                <w:noProof/>
                <w:spacing w:val="1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феце</w:t>
            </w:r>
            <w:r>
              <w:rPr>
                <w:rFonts w:ascii="Arial" w:hAnsi="Arial" w:cs="Arial"/>
                <w:noProof/>
                <w:spacing w:val="-1"/>
                <w:w w:val="102"/>
                <w:sz w:val="22"/>
                <w:szCs w:val="22"/>
                <w:lang w:val="sr-Latn-RS"/>
              </w:rPr>
              <w:t>с</w:t>
            </w: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,</w:t>
            </w:r>
            <w:r w:rsidRPr="00746DAC">
              <w:rPr>
                <w:rFonts w:ascii="Arial" w:hAnsi="Arial" w:cs="Arial"/>
                <w:noProof/>
                <w:spacing w:val="1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pacing w:val="2"/>
                <w:w w:val="102"/>
                <w:sz w:val="22"/>
                <w:szCs w:val="22"/>
                <w:lang w:val="sr-Latn-RS"/>
              </w:rPr>
              <w:t>у</w:t>
            </w:r>
            <w:r>
              <w:rPr>
                <w:rFonts w:ascii="Arial" w:hAnsi="Arial" w:cs="Arial"/>
                <w:noProof/>
                <w:spacing w:val="-1"/>
                <w:w w:val="102"/>
                <w:sz w:val="22"/>
                <w:szCs w:val="22"/>
                <w:lang w:val="sr-Latn-RS"/>
              </w:rPr>
              <w:t>р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ин</w:t>
            </w:r>
            <w:r w:rsidRPr="00746DAC">
              <w:rPr>
                <w:rFonts w:ascii="Arial" w:hAnsi="Arial" w:cs="Arial"/>
                <w:noProof/>
                <w:spacing w:val="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и</w:t>
            </w:r>
            <w:r w:rsidRPr="00746DAC">
              <w:rPr>
                <w:rFonts w:ascii="Arial" w:hAnsi="Arial" w:cs="Arial"/>
                <w:noProof/>
                <w:spacing w:val="1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ђубриво</w:t>
            </w: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 xml:space="preserve"> (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укључујући</w:t>
            </w: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и</w:t>
            </w: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отпадну</w:t>
            </w: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сламу</w:t>
            </w: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),</w:t>
            </w:r>
            <w:r w:rsidRPr="00746DAC">
              <w:rPr>
                <w:rFonts w:ascii="Arial" w:hAnsi="Arial" w:cs="Arial"/>
                <w:noProof/>
                <w:spacing w:val="1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течни</w:t>
            </w:r>
            <w:r w:rsidRPr="00746DAC">
              <w:rPr>
                <w:rFonts w:ascii="Arial" w:hAnsi="Arial" w:cs="Arial"/>
                <w:noProof/>
                <w:spacing w:val="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отп</w:t>
            </w:r>
            <w:r>
              <w:rPr>
                <w:rFonts w:ascii="Arial" w:hAnsi="Arial" w:cs="Arial"/>
                <w:noProof/>
                <w:spacing w:val="-2"/>
                <w:w w:val="102"/>
                <w:sz w:val="22"/>
                <w:szCs w:val="22"/>
                <w:lang w:val="sr-Latn-RS"/>
              </w:rPr>
              <w:t>а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д</w:t>
            </w:r>
            <w:r w:rsidRPr="00746DAC"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,</w:t>
            </w:r>
            <w:r w:rsidRPr="00746DAC">
              <w:rPr>
                <w:rFonts w:ascii="Arial" w:hAnsi="Arial" w:cs="Arial"/>
                <w:noProof/>
                <w:spacing w:val="1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с</w:t>
            </w:r>
            <w:r>
              <w:rPr>
                <w:rFonts w:ascii="Arial" w:hAnsi="Arial" w:cs="Arial"/>
                <w:noProof/>
                <w:spacing w:val="-1"/>
                <w:w w:val="102"/>
                <w:sz w:val="22"/>
                <w:szCs w:val="22"/>
                <w:lang w:val="sr-Latn-RS"/>
              </w:rPr>
              <w:t>а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к</w:t>
            </w:r>
            <w:r>
              <w:rPr>
                <w:rFonts w:ascii="Arial" w:hAnsi="Arial" w:cs="Arial"/>
                <w:noProof/>
                <w:spacing w:val="2"/>
                <w:w w:val="102"/>
                <w:sz w:val="22"/>
                <w:szCs w:val="22"/>
                <w:lang w:val="sr-Latn-RS"/>
              </w:rPr>
              <w:t>у</w:t>
            </w:r>
            <w:r>
              <w:rPr>
                <w:rFonts w:ascii="Arial" w:hAnsi="Arial" w:cs="Arial"/>
                <w:noProof/>
                <w:spacing w:val="-1"/>
                <w:w w:val="102"/>
                <w:sz w:val="22"/>
                <w:szCs w:val="22"/>
                <w:lang w:val="sr-Latn-RS"/>
              </w:rPr>
              <w:t>п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љ</w:t>
            </w:r>
            <w:r>
              <w:rPr>
                <w:rFonts w:ascii="Arial" w:hAnsi="Arial" w:cs="Arial"/>
                <w:noProof/>
                <w:spacing w:val="-1"/>
                <w:w w:val="102"/>
                <w:sz w:val="22"/>
                <w:szCs w:val="22"/>
                <w:lang w:val="sr-Latn-RS"/>
              </w:rPr>
              <w:t>е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н</w:t>
            </w:r>
            <w:r w:rsidRPr="00746DAC">
              <w:rPr>
                <w:rFonts w:ascii="Arial" w:hAnsi="Arial" w:cs="Arial"/>
                <w:noProof/>
                <w:spacing w:val="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одвојено</w:t>
            </w:r>
            <w:r w:rsidRPr="00746DAC">
              <w:rPr>
                <w:rFonts w:ascii="Arial" w:hAnsi="Arial" w:cs="Arial"/>
                <w:noProof/>
                <w:spacing w:val="3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и</w:t>
            </w: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третир</w:t>
            </w:r>
            <w:r>
              <w:rPr>
                <w:rFonts w:ascii="Arial" w:hAnsi="Arial" w:cs="Arial"/>
                <w:noProof/>
                <w:spacing w:val="-2"/>
                <w:w w:val="102"/>
                <w:sz w:val="22"/>
                <w:szCs w:val="22"/>
                <w:lang w:val="sr-Latn-RS"/>
              </w:rPr>
              <w:t>а</w:t>
            </w:r>
            <w:r>
              <w:rPr>
                <w:rFonts w:ascii="Arial" w:hAnsi="Arial" w:cs="Arial"/>
                <w:noProof/>
                <w:w w:val="102"/>
                <w:sz w:val="22"/>
                <w:szCs w:val="22"/>
                <w:lang w:val="sr-Latn-RS"/>
              </w:rPr>
              <w:t>н</w:t>
            </w:r>
            <w:r w:rsidRPr="00746DAC">
              <w:rPr>
                <w:rFonts w:ascii="Arial" w:hAnsi="Arial" w:cs="Arial"/>
                <w:noProof/>
                <w:spacing w:val="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pacing w:val="2"/>
                <w:sz w:val="22"/>
                <w:szCs w:val="22"/>
                <w:lang w:val="sr-Latn-RS"/>
              </w:rPr>
              <w:t>ван</w:t>
            </w:r>
            <w:r w:rsidRPr="00746DAC">
              <w:rPr>
                <w:rFonts w:ascii="Arial" w:hAnsi="Arial" w:cs="Arial"/>
                <w:noProof/>
                <w:spacing w:val="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pacing w:val="2"/>
                <w:sz w:val="22"/>
                <w:szCs w:val="22"/>
                <w:lang w:val="sr-Latn-RS"/>
              </w:rPr>
              <w:t>мјеста</w:t>
            </w:r>
            <w:r w:rsidRPr="00746DAC">
              <w:rPr>
                <w:rFonts w:ascii="Arial" w:hAnsi="Arial" w:cs="Arial"/>
                <w:noProof/>
                <w:spacing w:val="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pacing w:val="2"/>
                <w:sz w:val="22"/>
                <w:szCs w:val="22"/>
                <w:lang w:val="sr-Latn-RS"/>
              </w:rPr>
              <w:t>настајања</w:t>
            </w:r>
          </w:p>
        </w:tc>
      </w:tr>
      <w:tr w:rsidR="00676A4F" w:rsidRPr="00746DAC" w14:paraId="7ED7EC28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0207745" w14:textId="77777777" w:rsidR="00676A4F" w:rsidRPr="00746DAC" w:rsidRDefault="00676A4F" w:rsidP="00676A4F">
            <w:pPr>
              <w:spacing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15 01 01</w:t>
            </w:r>
          </w:p>
        </w:tc>
        <w:tc>
          <w:tcPr>
            <w:tcW w:w="756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88C7100" w14:textId="77777777" w:rsidR="00676A4F" w:rsidRPr="00746DAC" w:rsidRDefault="00676A4F" w:rsidP="00676A4F">
            <w:pPr>
              <w:tabs>
                <w:tab w:val="left" w:pos="7225"/>
              </w:tabs>
              <w:spacing w:line="276" w:lineRule="auto"/>
              <w:jc w:val="both"/>
              <w:rPr>
                <w:rFonts w:ascii="Arial" w:hAnsi="Arial" w:cs="Arial"/>
                <w:bCs/>
                <w:noProof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папирна</w:t>
            </w: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и</w:t>
            </w: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картонска</w:t>
            </w: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амбалажа</w:t>
            </w:r>
          </w:p>
        </w:tc>
      </w:tr>
      <w:tr w:rsidR="00676A4F" w:rsidRPr="00746DAC" w14:paraId="3E1ED411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</w:tcPr>
          <w:p w14:paraId="3C8BAE99" w14:textId="77777777" w:rsidR="00676A4F" w:rsidRPr="00746DAC" w:rsidRDefault="00676A4F" w:rsidP="00676A4F">
            <w:pPr>
              <w:widowControl w:val="0"/>
              <w:autoSpaceDE w:val="0"/>
              <w:autoSpaceDN w:val="0"/>
              <w:adjustRightInd w:val="0"/>
              <w:spacing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15 01 02</w:t>
            </w:r>
          </w:p>
        </w:tc>
        <w:tc>
          <w:tcPr>
            <w:tcW w:w="7562" w:type="dxa"/>
            <w:shd w:val="clear" w:color="auto" w:fill="auto"/>
          </w:tcPr>
          <w:p w14:paraId="55B5E4FE" w14:textId="77777777" w:rsidR="00676A4F" w:rsidRPr="00746DAC" w:rsidRDefault="00676A4F" w:rsidP="00676A4F">
            <w:pPr>
              <w:widowControl w:val="0"/>
              <w:tabs>
                <w:tab w:val="left" w:pos="7225"/>
              </w:tabs>
              <w:autoSpaceDE w:val="0"/>
              <w:autoSpaceDN w:val="0"/>
              <w:adjustRightInd w:val="0"/>
              <w:spacing w:before="6" w:line="276" w:lineRule="auto"/>
              <w:ind w:right="-20"/>
              <w:jc w:val="both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пластична</w:t>
            </w: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амбалажа</w:t>
            </w:r>
          </w:p>
        </w:tc>
      </w:tr>
      <w:tr w:rsidR="00676A4F" w:rsidRPr="00746DAC" w14:paraId="65628039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</w:tcPr>
          <w:p w14:paraId="5621AE90" w14:textId="77777777" w:rsidR="00676A4F" w:rsidRPr="0043784F" w:rsidRDefault="00676A4F" w:rsidP="00676A4F">
            <w:pPr>
              <w:widowControl w:val="0"/>
              <w:autoSpaceDE w:val="0"/>
              <w:autoSpaceDN w:val="0"/>
              <w:adjustRightInd w:val="0"/>
              <w:spacing w:before="82"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43784F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15 01 09</w:t>
            </w:r>
          </w:p>
        </w:tc>
        <w:tc>
          <w:tcPr>
            <w:tcW w:w="7562" w:type="dxa"/>
            <w:shd w:val="clear" w:color="auto" w:fill="auto"/>
          </w:tcPr>
          <w:p w14:paraId="6532B54F" w14:textId="77777777" w:rsidR="00676A4F" w:rsidRPr="0043784F" w:rsidRDefault="00676A4F" w:rsidP="00676A4F">
            <w:pPr>
              <w:widowControl w:val="0"/>
              <w:tabs>
                <w:tab w:val="left" w:pos="7225"/>
              </w:tabs>
              <w:autoSpaceDE w:val="0"/>
              <w:autoSpaceDN w:val="0"/>
              <w:adjustRightInd w:val="0"/>
              <w:spacing w:before="82" w:line="276" w:lineRule="auto"/>
              <w:ind w:right="-47"/>
              <w:jc w:val="both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текстилна</w:t>
            </w:r>
            <w:r w:rsidRPr="0043784F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амбалажа</w:t>
            </w:r>
          </w:p>
        </w:tc>
      </w:tr>
      <w:tr w:rsidR="00676A4F" w:rsidRPr="00525EAE" w14:paraId="7AC66AAF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</w:tcPr>
          <w:p w14:paraId="0EDDF376" w14:textId="77777777" w:rsidR="00676A4F" w:rsidRDefault="00676A4F" w:rsidP="00676A4F">
            <w:pPr>
              <w:widowControl w:val="0"/>
              <w:autoSpaceDE w:val="0"/>
              <w:autoSpaceDN w:val="0"/>
              <w:adjustRightInd w:val="0"/>
              <w:spacing w:before="7"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</w:p>
          <w:p w14:paraId="73D1A6CB" w14:textId="77777777" w:rsidR="00676A4F" w:rsidRPr="00D01578" w:rsidRDefault="00676A4F" w:rsidP="00676A4F">
            <w:pPr>
              <w:widowControl w:val="0"/>
              <w:autoSpaceDE w:val="0"/>
              <w:autoSpaceDN w:val="0"/>
              <w:adjustRightInd w:val="0"/>
              <w:spacing w:before="7"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D01578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15 02 02*</w:t>
            </w:r>
          </w:p>
        </w:tc>
        <w:tc>
          <w:tcPr>
            <w:tcW w:w="7562" w:type="dxa"/>
            <w:shd w:val="clear" w:color="auto" w:fill="auto"/>
          </w:tcPr>
          <w:p w14:paraId="4CF8AB0A" w14:textId="77777777" w:rsidR="00676A4F" w:rsidRPr="00D01578" w:rsidRDefault="00676A4F" w:rsidP="00676A4F">
            <w:pPr>
              <w:widowControl w:val="0"/>
              <w:tabs>
                <w:tab w:val="left" w:pos="7263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апсорбенти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,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филтерски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материјали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(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укључујући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филтере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за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уље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који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нису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другачије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спецификовани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),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крпе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за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брисање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,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заштитна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одјећа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који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су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контаминирани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опасним</w:t>
            </w: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супстанцама</w:t>
            </w:r>
          </w:p>
        </w:tc>
      </w:tr>
      <w:tr w:rsidR="00676A4F" w:rsidRPr="00525EAE" w14:paraId="63133865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</w:tcPr>
          <w:p w14:paraId="28F7A36D" w14:textId="77777777" w:rsidR="00676A4F" w:rsidRPr="000E025E" w:rsidRDefault="00676A4F" w:rsidP="00676A4F">
            <w:pPr>
              <w:widowControl w:val="0"/>
              <w:autoSpaceDE w:val="0"/>
              <w:autoSpaceDN w:val="0"/>
              <w:adjustRightInd w:val="0"/>
              <w:spacing w:before="82"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Cyrl-BA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val="sr-Cyrl-BA"/>
              </w:rPr>
              <w:t>15 02 03</w:t>
            </w:r>
          </w:p>
        </w:tc>
        <w:tc>
          <w:tcPr>
            <w:tcW w:w="7562" w:type="dxa"/>
            <w:shd w:val="clear" w:color="auto" w:fill="auto"/>
          </w:tcPr>
          <w:p w14:paraId="3F455D25" w14:textId="77777777" w:rsidR="00676A4F" w:rsidRPr="000E025E" w:rsidRDefault="00676A4F" w:rsidP="00676A4F">
            <w:pPr>
              <w:widowControl w:val="0"/>
              <w:tabs>
                <w:tab w:val="left" w:pos="7225"/>
              </w:tabs>
              <w:autoSpaceDE w:val="0"/>
              <w:autoSpaceDN w:val="0"/>
              <w:adjustRightInd w:val="0"/>
              <w:spacing w:before="82" w:line="276" w:lineRule="auto"/>
              <w:ind w:right="83"/>
              <w:jc w:val="both"/>
              <w:rPr>
                <w:rFonts w:ascii="Arial" w:hAnsi="Arial" w:cs="Arial"/>
                <w:noProof/>
                <w:sz w:val="22"/>
                <w:szCs w:val="22"/>
                <w:lang w:val="sr-Cyrl-BA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val="sr-Cyrl-BA"/>
              </w:rPr>
              <w:t>aпсорбенти,филтерски материјали, крпе за брисање,заштитна одјећа,који су контаминисани опасним супстанцама</w:t>
            </w:r>
          </w:p>
        </w:tc>
      </w:tr>
      <w:tr w:rsidR="00676A4F" w:rsidRPr="00525EAE" w14:paraId="41A66221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</w:tcPr>
          <w:p w14:paraId="666DA24B" w14:textId="77777777" w:rsidR="00676A4F" w:rsidRPr="00746DAC" w:rsidRDefault="00676A4F" w:rsidP="00676A4F">
            <w:pPr>
              <w:widowControl w:val="0"/>
              <w:autoSpaceDE w:val="0"/>
              <w:autoSpaceDN w:val="0"/>
              <w:adjustRightInd w:val="0"/>
              <w:spacing w:before="7"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18 02 02*</w:t>
            </w:r>
          </w:p>
        </w:tc>
        <w:tc>
          <w:tcPr>
            <w:tcW w:w="7562" w:type="dxa"/>
            <w:shd w:val="clear" w:color="auto" w:fill="auto"/>
          </w:tcPr>
          <w:p w14:paraId="16F7F609" w14:textId="77777777" w:rsidR="00676A4F" w:rsidRPr="00746DAC" w:rsidRDefault="00676A4F" w:rsidP="00676A4F">
            <w:pPr>
              <w:widowControl w:val="0"/>
              <w:tabs>
                <w:tab w:val="left" w:pos="7225"/>
              </w:tabs>
              <w:autoSpaceDE w:val="0"/>
              <w:autoSpaceDN w:val="0"/>
              <w:adjustRightInd w:val="0"/>
              <w:spacing w:line="276" w:lineRule="auto"/>
              <w:ind w:right="83"/>
              <w:jc w:val="both"/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отпади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чије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сакупљање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и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одлагање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подлијеже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посебним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захтјевима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због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спречавања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инфекције</w:t>
            </w:r>
          </w:p>
        </w:tc>
      </w:tr>
      <w:tr w:rsidR="00810544" w:rsidRPr="00DB3907" w14:paraId="5A4D1F8F" w14:textId="77777777" w:rsidTr="00692374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  <w:vAlign w:val="center"/>
          </w:tcPr>
          <w:p w14:paraId="79990567" w14:textId="5030DFD0" w:rsidR="00810544" w:rsidRPr="00746DAC" w:rsidRDefault="00810544" w:rsidP="00810544">
            <w:pPr>
              <w:widowControl w:val="0"/>
              <w:autoSpaceDE w:val="0"/>
              <w:autoSpaceDN w:val="0"/>
              <w:adjustRightInd w:val="0"/>
              <w:spacing w:before="7"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504591">
              <w:rPr>
                <w:rFonts w:ascii="Arial" w:hAnsi="Arial" w:cs="Arial"/>
                <w:sz w:val="22"/>
                <w:szCs w:val="22"/>
                <w:lang w:val="en-US"/>
              </w:rPr>
              <w:t>18 02 03</w:t>
            </w:r>
          </w:p>
        </w:tc>
        <w:tc>
          <w:tcPr>
            <w:tcW w:w="7562" w:type="dxa"/>
            <w:shd w:val="clear" w:color="auto" w:fill="auto"/>
            <w:vAlign w:val="center"/>
          </w:tcPr>
          <w:p w14:paraId="7E070540" w14:textId="77777777" w:rsidR="00810544" w:rsidRPr="00504591" w:rsidRDefault="00810544" w:rsidP="00810544">
            <w:pPr>
              <w:widowControl w:val="0"/>
              <w:spacing w:line="252" w:lineRule="exact"/>
              <w:ind w:left="100" w:right="19"/>
              <w:jc w:val="both"/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04591">
              <w:rPr>
                <w:rFonts w:ascii="Arial" w:hAnsi="Arial" w:cs="Arial"/>
                <w:sz w:val="22"/>
                <w:szCs w:val="22"/>
                <w:lang w:val="ru-RU"/>
              </w:rPr>
              <w:t>отпади чије сакупљање и одлагање не подлијеже посебним захтјевима због спречавања</w:t>
            </w:r>
          </w:p>
          <w:p w14:paraId="7E714410" w14:textId="6E616E85" w:rsidR="00810544" w:rsidRDefault="00810544" w:rsidP="00810544">
            <w:pPr>
              <w:widowControl w:val="0"/>
              <w:tabs>
                <w:tab w:val="left" w:pos="7225"/>
              </w:tabs>
              <w:autoSpaceDE w:val="0"/>
              <w:autoSpaceDN w:val="0"/>
              <w:adjustRightInd w:val="0"/>
              <w:spacing w:line="276" w:lineRule="auto"/>
              <w:ind w:right="83"/>
              <w:jc w:val="both"/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</w:pPr>
            <w:r w:rsidRPr="00504591">
              <w:rPr>
                <w:rFonts w:ascii="Arial" w:hAnsi="Arial" w:cs="Arial"/>
                <w:sz w:val="22"/>
                <w:szCs w:val="22"/>
                <w:lang w:val="ru-RU"/>
              </w:rPr>
              <w:t>инфекције</w:t>
            </w:r>
          </w:p>
        </w:tc>
      </w:tr>
      <w:tr w:rsidR="00810544" w:rsidRPr="00525EAE" w14:paraId="15F78204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</w:tcPr>
          <w:p w14:paraId="270F61EF" w14:textId="77777777" w:rsidR="00810544" w:rsidRPr="00746DAC" w:rsidRDefault="00810544" w:rsidP="00810544">
            <w:pPr>
              <w:widowControl w:val="0"/>
              <w:autoSpaceDE w:val="0"/>
              <w:autoSpaceDN w:val="0"/>
              <w:adjustRightInd w:val="0"/>
              <w:spacing w:before="7"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746DAC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18 02 05*</w:t>
            </w:r>
          </w:p>
        </w:tc>
        <w:tc>
          <w:tcPr>
            <w:tcW w:w="7562" w:type="dxa"/>
            <w:shd w:val="clear" w:color="auto" w:fill="auto"/>
          </w:tcPr>
          <w:p w14:paraId="142CCE6A" w14:textId="77777777" w:rsidR="00810544" w:rsidRPr="00746DAC" w:rsidRDefault="00810544" w:rsidP="00810544">
            <w:pPr>
              <w:widowControl w:val="0"/>
              <w:tabs>
                <w:tab w:val="left" w:pos="7225"/>
              </w:tabs>
              <w:autoSpaceDE w:val="0"/>
              <w:autoSpaceDN w:val="0"/>
              <w:adjustRightInd w:val="0"/>
              <w:spacing w:line="276" w:lineRule="auto"/>
              <w:ind w:right="-174"/>
              <w:jc w:val="both"/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хемикалије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које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се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састоје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од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или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садрже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опасне</w:t>
            </w:r>
            <w:r w:rsidRPr="00746DAC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 xml:space="preserve"> </w:t>
            </w:r>
            <w:r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супстанице</w:t>
            </w:r>
          </w:p>
        </w:tc>
      </w:tr>
      <w:tr w:rsidR="00810544" w:rsidRPr="00525EAE" w14:paraId="2AB75323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</w:tcPr>
          <w:p w14:paraId="53438E32" w14:textId="77777777" w:rsidR="00810544" w:rsidRPr="00D01578" w:rsidRDefault="00810544" w:rsidP="00810544">
            <w:pPr>
              <w:widowControl w:val="0"/>
              <w:autoSpaceDE w:val="0"/>
              <w:autoSpaceDN w:val="0"/>
              <w:adjustRightInd w:val="0"/>
              <w:spacing w:before="7"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D01578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18 02 06</w:t>
            </w:r>
          </w:p>
        </w:tc>
        <w:tc>
          <w:tcPr>
            <w:tcW w:w="7562" w:type="dxa"/>
            <w:shd w:val="clear" w:color="auto" w:fill="auto"/>
          </w:tcPr>
          <w:p w14:paraId="61B2FD96" w14:textId="77777777" w:rsidR="00810544" w:rsidRPr="00D01578" w:rsidRDefault="00810544" w:rsidP="00810544">
            <w:pPr>
              <w:widowControl w:val="0"/>
              <w:autoSpaceDE w:val="0"/>
              <w:autoSpaceDN w:val="0"/>
              <w:adjustRightInd w:val="0"/>
              <w:spacing w:line="276" w:lineRule="auto"/>
              <w:ind w:right="-174"/>
              <w:jc w:val="both"/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</w:pPr>
            <w:r w:rsidRPr="00D01578">
              <w:rPr>
                <w:rFonts w:ascii="Arial" w:hAnsi="Arial" w:cs="Arial"/>
                <w:bCs/>
                <w:noProof/>
                <w:w w:val="102"/>
                <w:sz w:val="22"/>
                <w:szCs w:val="22"/>
                <w:lang w:val="sr-Latn-RS"/>
              </w:rPr>
              <w:t>хемикалије другачије од оних наведених у 18 02 05</w:t>
            </w:r>
          </w:p>
        </w:tc>
      </w:tr>
      <w:tr w:rsidR="00810544" w:rsidRPr="00746DAC" w14:paraId="6FE5B35D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  <w:vAlign w:val="center"/>
          </w:tcPr>
          <w:p w14:paraId="4D1BAEEC" w14:textId="77777777" w:rsidR="00810544" w:rsidRPr="00D17894" w:rsidRDefault="00810544" w:rsidP="00810544">
            <w:pPr>
              <w:spacing w:line="276" w:lineRule="auto"/>
              <w:ind w:right="-20"/>
              <w:jc w:val="center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D17894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20 03 01</w:t>
            </w:r>
          </w:p>
        </w:tc>
        <w:tc>
          <w:tcPr>
            <w:tcW w:w="7562" w:type="dxa"/>
            <w:shd w:val="clear" w:color="auto" w:fill="auto"/>
          </w:tcPr>
          <w:p w14:paraId="3A126CD3" w14:textId="77777777" w:rsidR="00810544" w:rsidRPr="00D17894" w:rsidRDefault="00810544" w:rsidP="00810544">
            <w:pPr>
              <w:tabs>
                <w:tab w:val="left" w:pos="1080"/>
                <w:tab w:val="left" w:pos="7225"/>
              </w:tabs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sr-Latn-RS"/>
              </w:rPr>
            </w:pPr>
            <w:r w:rsidRPr="00D17894">
              <w:rPr>
                <w:rFonts w:ascii="Arial" w:hAnsi="Arial" w:cs="Arial"/>
                <w:noProof/>
                <w:sz w:val="22"/>
                <w:szCs w:val="22"/>
                <w:lang w:val="sr-Latn-RS"/>
              </w:rPr>
              <w:t>мијешани комунални отпад</w:t>
            </w:r>
          </w:p>
        </w:tc>
      </w:tr>
      <w:tr w:rsidR="00810544" w:rsidRPr="00746DAC" w14:paraId="75105EE3" w14:textId="77777777" w:rsidTr="00D01578">
        <w:trPr>
          <w:trHeight w:val="262"/>
          <w:tblCellSpacing w:w="1440" w:type="nil"/>
          <w:jc w:val="center"/>
        </w:trPr>
        <w:tc>
          <w:tcPr>
            <w:tcW w:w="1277" w:type="dxa"/>
            <w:shd w:val="clear" w:color="auto" w:fill="auto"/>
            <w:vAlign w:val="center"/>
          </w:tcPr>
          <w:p w14:paraId="5A1EF962" w14:textId="77777777" w:rsidR="00810544" w:rsidRPr="00D17894" w:rsidRDefault="00810544" w:rsidP="00810544">
            <w:pPr>
              <w:spacing w:line="276" w:lineRule="auto"/>
              <w:ind w:right="-20"/>
              <w:jc w:val="center"/>
              <w:rPr>
                <w:rFonts w:ascii="Arial" w:hAnsi="Arial" w:cs="Arial"/>
                <w:noProof/>
                <w:color w:val="000000"/>
                <w:sz w:val="22"/>
                <w:szCs w:val="22"/>
                <w:lang w:val="sr-Latn-RS"/>
              </w:rPr>
            </w:pPr>
            <w:r w:rsidRPr="00D17894">
              <w:rPr>
                <w:rFonts w:ascii="Arial" w:hAnsi="Arial" w:cs="Arial"/>
                <w:noProof/>
                <w:color w:val="000000"/>
                <w:sz w:val="22"/>
                <w:szCs w:val="22"/>
                <w:lang w:val="sr-Latn-RS"/>
              </w:rPr>
              <w:t>20 03 04</w:t>
            </w:r>
          </w:p>
        </w:tc>
        <w:tc>
          <w:tcPr>
            <w:tcW w:w="7562" w:type="dxa"/>
            <w:shd w:val="clear" w:color="auto" w:fill="auto"/>
          </w:tcPr>
          <w:p w14:paraId="71521584" w14:textId="77777777" w:rsidR="00810544" w:rsidRPr="00D17894" w:rsidRDefault="00810544" w:rsidP="00810544">
            <w:pPr>
              <w:tabs>
                <w:tab w:val="left" w:pos="1080"/>
              </w:tabs>
              <w:spacing w:line="276" w:lineRule="auto"/>
              <w:jc w:val="both"/>
              <w:rPr>
                <w:rFonts w:ascii="Arial" w:hAnsi="Arial" w:cs="Arial"/>
                <w:noProof/>
                <w:color w:val="000000"/>
                <w:sz w:val="22"/>
                <w:szCs w:val="22"/>
                <w:lang w:val="sr-Latn-RS"/>
              </w:rPr>
            </w:pPr>
            <w:r w:rsidRPr="00D17894">
              <w:rPr>
                <w:rFonts w:ascii="Arial" w:hAnsi="Arial" w:cs="Arial"/>
                <w:noProof/>
                <w:color w:val="000000"/>
                <w:sz w:val="22"/>
                <w:szCs w:val="22"/>
                <w:lang w:val="sr-Latn-RS"/>
              </w:rPr>
              <w:t>муљеви из септичких јама</w:t>
            </w:r>
          </w:p>
        </w:tc>
      </w:tr>
    </w:tbl>
    <w:p w14:paraId="4C6A802A" w14:textId="77777777" w:rsidR="00F87795" w:rsidRDefault="00746DAC" w:rsidP="00F87795">
      <w:pPr>
        <w:tabs>
          <w:tab w:val="left" w:pos="720"/>
        </w:tabs>
        <w:ind w:left="284"/>
        <w:jc w:val="both"/>
        <w:rPr>
          <w:rFonts w:ascii="Arial" w:hAnsi="Arial" w:cs="Arial"/>
          <w:i/>
          <w:sz w:val="20"/>
          <w:lang w:val="sr-Cyrl-RS"/>
        </w:rPr>
      </w:pPr>
      <w:r w:rsidRPr="00F87795">
        <w:rPr>
          <w:rFonts w:ascii="Arial" w:hAnsi="Arial" w:cs="Arial"/>
          <w:i/>
          <w:sz w:val="20"/>
          <w:lang w:val="sr-Latn-CS"/>
        </w:rPr>
        <w:t>НАПОМЕНА</w:t>
      </w:r>
      <w:r w:rsidR="0051235D" w:rsidRPr="00F87795">
        <w:rPr>
          <w:rFonts w:ascii="Arial" w:hAnsi="Arial" w:cs="Arial"/>
          <w:i/>
          <w:sz w:val="20"/>
          <w:lang w:val="sr-Latn-CS"/>
        </w:rPr>
        <w:t>:</w:t>
      </w:r>
      <w:r w:rsidR="0043784F" w:rsidRPr="00F87795">
        <w:rPr>
          <w:rFonts w:ascii="Arial" w:hAnsi="Arial" w:cs="Arial"/>
          <w:i/>
          <w:sz w:val="20"/>
          <w:lang w:val="sr-Cyrl-R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Врсте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отпада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означене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звјездицом</w:t>
      </w:r>
      <w:r w:rsidR="00A01EA9" w:rsidRPr="00F87795">
        <w:rPr>
          <w:rFonts w:ascii="Arial" w:hAnsi="Arial" w:cs="Arial"/>
          <w:i/>
          <w:sz w:val="20"/>
          <w:lang w:val="sr-Latn-CS"/>
        </w:rPr>
        <w:t xml:space="preserve"> (</w:t>
      </w:r>
      <w:r w:rsidR="0051235D" w:rsidRPr="00F87795">
        <w:rPr>
          <w:rFonts w:ascii="Arial" w:hAnsi="Arial" w:cs="Arial"/>
          <w:i/>
          <w:sz w:val="20"/>
          <w:vertAlign w:val="superscript"/>
          <w:lang w:val="sr-Cyrl-CS"/>
        </w:rPr>
        <w:t>*</w:t>
      </w:r>
      <w:r w:rsidR="00A01EA9" w:rsidRPr="00F87795">
        <w:rPr>
          <w:rFonts w:ascii="Arial" w:hAnsi="Arial" w:cs="Arial"/>
          <w:i/>
          <w:sz w:val="20"/>
          <w:lang w:val="sr-Latn-RS"/>
        </w:rPr>
        <w:t>)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означавају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врсте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опасног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отпада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који</w:t>
      </w:r>
    </w:p>
    <w:p w14:paraId="2ED50919" w14:textId="2CC3A972" w:rsidR="0077015C" w:rsidRPr="00F87795" w:rsidRDefault="00746DAC" w:rsidP="00F87795">
      <w:pPr>
        <w:tabs>
          <w:tab w:val="left" w:pos="720"/>
        </w:tabs>
        <w:ind w:left="284"/>
        <w:jc w:val="both"/>
        <w:rPr>
          <w:rFonts w:ascii="Arial" w:hAnsi="Arial" w:cs="Arial"/>
          <w:i/>
          <w:sz w:val="20"/>
          <w:lang w:val="sr-Latn-CS"/>
        </w:rPr>
      </w:pPr>
      <w:r w:rsidRPr="00F87795">
        <w:rPr>
          <w:rFonts w:ascii="Arial" w:hAnsi="Arial" w:cs="Arial"/>
          <w:i/>
          <w:sz w:val="20"/>
          <w:lang w:val="sr-Latn-CS"/>
        </w:rPr>
        <w:t>морају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збрињавати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овлаштена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предузећа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за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збрињавање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опасног</w:t>
      </w:r>
      <w:r w:rsidR="0051235D" w:rsidRPr="00F87795">
        <w:rPr>
          <w:rFonts w:ascii="Arial" w:hAnsi="Arial" w:cs="Arial"/>
          <w:i/>
          <w:sz w:val="20"/>
          <w:lang w:val="sr-Latn-CS"/>
        </w:rPr>
        <w:t xml:space="preserve"> </w:t>
      </w:r>
      <w:r w:rsidRPr="00F87795">
        <w:rPr>
          <w:rFonts w:ascii="Arial" w:hAnsi="Arial" w:cs="Arial"/>
          <w:i/>
          <w:sz w:val="20"/>
          <w:lang w:val="sr-Latn-CS"/>
        </w:rPr>
        <w:t>отпада</w:t>
      </w:r>
      <w:r w:rsidR="0043784F" w:rsidRPr="00F87795">
        <w:rPr>
          <w:rFonts w:ascii="Arial" w:hAnsi="Arial" w:cs="Arial"/>
          <w:i/>
          <w:sz w:val="20"/>
          <w:lang w:val="sr-Latn-CS"/>
        </w:rPr>
        <w:t>.</w:t>
      </w:r>
    </w:p>
    <w:p w14:paraId="3DCADFCB" w14:textId="77777777" w:rsidR="0052745A" w:rsidRPr="00DB3907" w:rsidRDefault="0052745A" w:rsidP="0077015C">
      <w:pPr>
        <w:jc w:val="both"/>
        <w:rPr>
          <w:rFonts w:ascii="Arial" w:hAnsi="Arial" w:cs="Arial"/>
          <w:lang w:val="sr-Latn-RS"/>
        </w:rPr>
      </w:pPr>
    </w:p>
    <w:p w14:paraId="20ADDA47" w14:textId="77777777" w:rsidR="006D29DD" w:rsidRDefault="00676A4F" w:rsidP="00676A4F">
      <w:pPr>
        <w:widowControl w:val="0"/>
        <w:tabs>
          <w:tab w:val="left" w:pos="9072"/>
        </w:tabs>
        <w:autoSpaceDE w:val="0"/>
        <w:autoSpaceDN w:val="0"/>
        <w:adjustRightInd w:val="0"/>
        <w:spacing w:before="1" w:line="261" w:lineRule="exact"/>
        <w:jc w:val="both"/>
        <w:rPr>
          <w:rFonts w:ascii="Arial" w:hAnsi="Arial" w:cs="Arial"/>
          <w:noProof/>
          <w:szCs w:val="24"/>
          <w:lang w:val="sr-Cyrl-RS"/>
        </w:rPr>
      </w:pPr>
      <w:r>
        <w:rPr>
          <w:rFonts w:ascii="Arial" w:hAnsi="Arial" w:cs="Arial"/>
          <w:noProof/>
          <w:szCs w:val="24"/>
          <w:lang w:val="sr-Cyrl-CS"/>
        </w:rPr>
        <w:t>Настајање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 w:rsidR="00184518">
        <w:rPr>
          <w:rFonts w:ascii="Arial" w:hAnsi="Arial" w:cs="Arial"/>
          <w:noProof/>
          <w:szCs w:val="24"/>
          <w:lang w:val="sr-Cyrl-CS"/>
        </w:rPr>
        <w:t>органског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отпада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везано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је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технолошки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процес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узгоја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Cyrl-BA"/>
        </w:rPr>
        <w:t>говеда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што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значи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да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постоји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континуално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настајање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 </w:t>
      </w:r>
      <w:r w:rsidR="00184518">
        <w:rPr>
          <w:rFonts w:ascii="Arial" w:hAnsi="Arial" w:cs="Arial"/>
          <w:noProof/>
          <w:szCs w:val="24"/>
          <w:lang w:val="sr-Cyrl-CS"/>
        </w:rPr>
        <w:t>истог</w:t>
      </w:r>
      <w:r w:rsidRPr="001474A6">
        <w:rPr>
          <w:rFonts w:ascii="Arial" w:hAnsi="Arial" w:cs="Arial"/>
          <w:noProof/>
          <w:szCs w:val="24"/>
          <w:lang w:val="sr-Cyrl-CS"/>
        </w:rPr>
        <w:t xml:space="preserve">. </w:t>
      </w:r>
      <w:r>
        <w:rPr>
          <w:rFonts w:ascii="Arial" w:hAnsi="Arial" w:cs="Arial"/>
          <w:noProof/>
          <w:szCs w:val="24"/>
          <w:lang w:val="sr-Latn-CS"/>
        </w:rPr>
        <w:t>Стајски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ђубар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као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најдоминантнија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врста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отпада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не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представља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опасност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када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се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за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његово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складиштење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предвиђају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бетониране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оивичене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површине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дуж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бочних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страна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стајског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објекта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, </w:t>
      </w:r>
      <w:r>
        <w:rPr>
          <w:rFonts w:ascii="Arial" w:hAnsi="Arial" w:cs="Arial"/>
          <w:noProof/>
          <w:szCs w:val="24"/>
          <w:lang w:val="sr-Latn-CS"/>
        </w:rPr>
        <w:t>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наведени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lastRenderedPageBreak/>
        <w:t>отпад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се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користи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за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ђубрење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властитих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пољопривредних</w:t>
      </w:r>
      <w:r w:rsidRPr="001474A6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површина</w:t>
      </w:r>
      <w:r w:rsidRPr="001474A6">
        <w:rPr>
          <w:rFonts w:ascii="Arial" w:hAnsi="Arial" w:cs="Arial"/>
          <w:noProof/>
          <w:szCs w:val="24"/>
          <w:lang w:val="sr-Latn-CS"/>
        </w:rPr>
        <w:t>.</w:t>
      </w:r>
    </w:p>
    <w:p w14:paraId="171958A9" w14:textId="71BF9A55" w:rsidR="00184518" w:rsidRDefault="006D29DD" w:rsidP="00676A4F">
      <w:pPr>
        <w:widowControl w:val="0"/>
        <w:tabs>
          <w:tab w:val="left" w:pos="9072"/>
        </w:tabs>
        <w:autoSpaceDE w:val="0"/>
        <w:autoSpaceDN w:val="0"/>
        <w:adjustRightInd w:val="0"/>
        <w:spacing w:before="1" w:line="261" w:lineRule="exact"/>
        <w:jc w:val="both"/>
        <w:rPr>
          <w:rFonts w:ascii="Arial" w:hAnsi="Arial" w:cs="Arial"/>
          <w:noProof/>
          <w:szCs w:val="24"/>
          <w:lang w:val="sr-Latn-CS"/>
        </w:rPr>
      </w:pPr>
      <w:r>
        <w:rPr>
          <w:rFonts w:ascii="Arial" w:hAnsi="Arial" w:cs="Arial"/>
          <w:noProof/>
          <w:szCs w:val="24"/>
          <w:lang w:val="sr-Latn-CS"/>
        </w:rPr>
        <w:t>Говеда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, </w:t>
      </w:r>
      <w:r>
        <w:rPr>
          <w:rFonts w:ascii="Arial" w:hAnsi="Arial" w:cs="Arial"/>
          <w:noProof/>
          <w:szCs w:val="24"/>
          <w:lang w:val="sr-Latn-CS"/>
        </w:rPr>
        <w:t>на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500 </w:t>
      </w:r>
      <w:r w:rsidR="00052479">
        <w:rPr>
          <w:rFonts w:ascii="Arial" w:hAnsi="Arial" w:cs="Arial"/>
          <w:noProof/>
          <w:szCs w:val="24"/>
          <w:lang w:val="sr-Latn-RS"/>
        </w:rPr>
        <w:t>kg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тјелесне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масе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, </w:t>
      </w:r>
      <w:r>
        <w:rPr>
          <w:rFonts w:ascii="Arial" w:hAnsi="Arial" w:cs="Arial"/>
          <w:noProof/>
          <w:szCs w:val="24"/>
          <w:lang w:val="sr-Latn-CS"/>
        </w:rPr>
        <w:t>дневно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производе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30-40 </w:t>
      </w:r>
      <w:r>
        <w:rPr>
          <w:rFonts w:ascii="Arial" w:hAnsi="Arial" w:cs="Arial"/>
          <w:noProof/>
          <w:szCs w:val="24"/>
          <w:lang w:val="sr-Latn-RS"/>
        </w:rPr>
        <w:t>kg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ђубрива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. </w:t>
      </w:r>
      <w:r>
        <w:rPr>
          <w:rFonts w:ascii="Arial" w:hAnsi="Arial" w:cs="Arial"/>
          <w:noProof/>
          <w:szCs w:val="24"/>
          <w:lang w:val="sr-Latn-CS"/>
        </w:rPr>
        <w:t>Свјеже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ђубриво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садржи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12-14% </w:t>
      </w:r>
      <w:r>
        <w:rPr>
          <w:rFonts w:ascii="Arial" w:hAnsi="Arial" w:cs="Arial"/>
          <w:noProof/>
          <w:szCs w:val="24"/>
          <w:lang w:val="sr-Latn-CS"/>
        </w:rPr>
        <w:t>суве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материје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и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86-88% </w:t>
      </w:r>
      <w:r>
        <w:rPr>
          <w:rFonts w:ascii="Arial" w:hAnsi="Arial" w:cs="Arial"/>
          <w:noProof/>
          <w:szCs w:val="24"/>
          <w:lang w:val="sr-Latn-CS"/>
        </w:rPr>
        <w:t>воде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. </w:t>
      </w:r>
      <w:r>
        <w:rPr>
          <w:rFonts w:ascii="Arial" w:hAnsi="Arial" w:cs="Arial"/>
          <w:noProof/>
          <w:szCs w:val="24"/>
          <w:lang w:val="sr-Latn-CS"/>
        </w:rPr>
        <w:t>Поризводња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ђубрива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и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садржај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чврсте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материје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зависе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од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исхране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, </w:t>
      </w:r>
      <w:r>
        <w:rPr>
          <w:rFonts w:ascii="Arial" w:hAnsi="Arial" w:cs="Arial"/>
          <w:noProof/>
          <w:szCs w:val="24"/>
          <w:lang w:val="sr-Latn-CS"/>
        </w:rPr>
        <w:t>старости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и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нивоа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његе</w:t>
      </w:r>
      <w:r w:rsidRPr="006D29DD">
        <w:rPr>
          <w:rFonts w:ascii="Arial" w:hAnsi="Arial" w:cs="Arial"/>
          <w:noProof/>
          <w:szCs w:val="24"/>
          <w:lang w:val="sr-Latn-CS"/>
        </w:rPr>
        <w:t xml:space="preserve"> </w:t>
      </w:r>
      <w:r>
        <w:rPr>
          <w:rFonts w:ascii="Arial" w:hAnsi="Arial" w:cs="Arial"/>
          <w:noProof/>
          <w:szCs w:val="24"/>
          <w:lang w:val="sr-Latn-CS"/>
        </w:rPr>
        <w:t>говеда</w:t>
      </w:r>
      <w:r w:rsidRPr="006D29DD">
        <w:rPr>
          <w:rFonts w:ascii="Arial" w:hAnsi="Arial" w:cs="Arial"/>
          <w:noProof/>
          <w:szCs w:val="24"/>
          <w:lang w:val="sr-Latn-CS"/>
        </w:rPr>
        <w:t>.</w:t>
      </w:r>
    </w:p>
    <w:p w14:paraId="4BC2BFED" w14:textId="57170DA1" w:rsidR="006D29DD" w:rsidRDefault="006D29DD" w:rsidP="00676A4F">
      <w:pPr>
        <w:widowControl w:val="0"/>
        <w:tabs>
          <w:tab w:val="left" w:pos="9072"/>
        </w:tabs>
        <w:autoSpaceDE w:val="0"/>
        <w:autoSpaceDN w:val="0"/>
        <w:adjustRightInd w:val="0"/>
        <w:spacing w:before="1" w:line="261" w:lineRule="exact"/>
        <w:jc w:val="both"/>
        <w:rPr>
          <w:rFonts w:ascii="Arial" w:hAnsi="Arial" w:cs="Arial"/>
          <w:noProof/>
          <w:szCs w:val="24"/>
          <w:lang w:val="sr-Cyrl-RS"/>
        </w:rPr>
      </w:pPr>
      <w:r w:rsidRPr="00BD133F">
        <w:rPr>
          <w:rFonts w:ascii="Arial" w:hAnsi="Arial" w:cs="Arial" w:hint="eastAsia"/>
          <w:noProof/>
          <w:szCs w:val="24"/>
          <w:lang w:val="sr-Cyrl-RS"/>
        </w:rPr>
        <w:t>Прикупљање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, </w:t>
      </w:r>
      <w:r w:rsidRPr="00BD133F">
        <w:rPr>
          <w:rFonts w:ascii="Arial" w:hAnsi="Arial" w:cs="Arial" w:hint="eastAsia"/>
          <w:noProof/>
          <w:szCs w:val="24"/>
          <w:lang w:val="sr-Cyrl-RS"/>
        </w:rPr>
        <w:t>одлагање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Pr="00BD133F">
        <w:rPr>
          <w:rFonts w:ascii="Arial" w:hAnsi="Arial" w:cs="Arial" w:hint="eastAsia"/>
          <w:noProof/>
          <w:szCs w:val="24"/>
          <w:lang w:val="sr-Cyrl-RS"/>
        </w:rPr>
        <w:t>и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Pr="00BD133F">
        <w:rPr>
          <w:rFonts w:ascii="Arial" w:hAnsi="Arial" w:cs="Arial" w:hint="eastAsia"/>
          <w:noProof/>
          <w:szCs w:val="24"/>
          <w:lang w:val="sr-Cyrl-RS"/>
        </w:rPr>
        <w:t>складиштење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Pr="00BD133F">
        <w:rPr>
          <w:rFonts w:ascii="Arial" w:hAnsi="Arial" w:cs="Arial" w:hint="eastAsia"/>
          <w:noProof/>
          <w:szCs w:val="24"/>
          <w:lang w:val="sr-Cyrl-RS"/>
        </w:rPr>
        <w:t>стајског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Pr="00BD133F">
        <w:rPr>
          <w:rFonts w:ascii="Arial" w:hAnsi="Arial" w:cs="Arial" w:hint="eastAsia"/>
          <w:noProof/>
          <w:szCs w:val="24"/>
          <w:lang w:val="sr-Cyrl-RS"/>
        </w:rPr>
        <w:t>ђубрива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Pr="00BD133F">
        <w:rPr>
          <w:rFonts w:ascii="Arial" w:hAnsi="Arial" w:cs="Arial" w:hint="eastAsia"/>
          <w:noProof/>
          <w:szCs w:val="24"/>
          <w:lang w:val="sr-Cyrl-RS"/>
        </w:rPr>
        <w:t>и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Pr="00BD133F">
        <w:rPr>
          <w:rFonts w:ascii="Arial" w:hAnsi="Arial" w:cs="Arial" w:hint="eastAsia"/>
          <w:noProof/>
          <w:szCs w:val="24"/>
          <w:lang w:val="sr-Cyrl-RS"/>
        </w:rPr>
        <w:t>осоке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Pr="00BD133F">
        <w:rPr>
          <w:rFonts w:ascii="Arial" w:hAnsi="Arial" w:cs="Arial" w:hint="eastAsia"/>
          <w:noProof/>
          <w:szCs w:val="24"/>
          <w:lang w:val="sr-Cyrl-RS"/>
        </w:rPr>
        <w:t>предвиђено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Pr="00BD133F">
        <w:rPr>
          <w:rFonts w:ascii="Arial" w:hAnsi="Arial" w:cs="Arial" w:hint="eastAsia"/>
          <w:noProof/>
          <w:szCs w:val="24"/>
          <w:lang w:val="sr-Cyrl-RS"/>
        </w:rPr>
        <w:t>је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Pr="00BD133F">
        <w:rPr>
          <w:rFonts w:ascii="Arial" w:hAnsi="Arial" w:cs="Arial" w:hint="eastAsia"/>
          <w:noProof/>
          <w:szCs w:val="24"/>
          <w:lang w:val="sr-Cyrl-RS"/>
        </w:rPr>
        <w:t>у</w:t>
      </w:r>
      <w:r w:rsidRPr="00BD133F">
        <w:rPr>
          <w:rFonts w:ascii="Arial" w:hAnsi="Arial" w:cs="Arial"/>
          <w:noProof/>
          <w:szCs w:val="24"/>
          <w:lang w:val="sr-Cyrl-RS"/>
        </w:rPr>
        <w:t xml:space="preserve"> </w:t>
      </w:r>
      <w:r w:rsidR="00BD133F" w:rsidRPr="00BD133F">
        <w:rPr>
          <w:rFonts w:ascii="Arial" w:hAnsi="Arial" w:cs="Arial"/>
          <w:noProof/>
          <w:szCs w:val="24"/>
          <w:lang w:val="sr-Cyrl-RS"/>
        </w:rPr>
        <w:t>простору за одлагање истог – лагуни.</w:t>
      </w:r>
    </w:p>
    <w:p w14:paraId="3F23A140" w14:textId="05F0E856" w:rsidR="006D29DD" w:rsidRPr="00BD133F" w:rsidRDefault="006D29DD" w:rsidP="006D29DD">
      <w:pPr>
        <w:widowControl w:val="0"/>
        <w:spacing w:before="3" w:line="276" w:lineRule="exact"/>
        <w:ind w:right="107"/>
        <w:jc w:val="both"/>
        <w:rPr>
          <w:rFonts w:ascii="Arial" w:hAnsi="Arial" w:cs="Arial"/>
          <w:szCs w:val="24"/>
          <w:lang w:val="ru-RU"/>
        </w:rPr>
      </w:pPr>
      <w:bookmarkStart w:id="15" w:name="_Hlk189743176"/>
      <w:r w:rsidRPr="00BD133F">
        <w:rPr>
          <w:rFonts w:ascii="Arial" w:hAnsi="Arial" w:cs="Arial"/>
          <w:szCs w:val="24"/>
          <w:lang w:val="ru-RU"/>
        </w:rPr>
        <w:t xml:space="preserve">При изградњи </w:t>
      </w:r>
      <w:r w:rsidRPr="00BD133F">
        <w:rPr>
          <w:rFonts w:ascii="Arial" w:hAnsi="Arial" w:cs="Arial" w:hint="eastAsia"/>
          <w:szCs w:val="24"/>
          <w:lang w:val="ru-RU"/>
        </w:rPr>
        <w:t>водонепропусних</w:t>
      </w:r>
      <w:r w:rsidRPr="00BD133F">
        <w:rPr>
          <w:rFonts w:ascii="Arial" w:hAnsi="Arial" w:cs="Arial"/>
          <w:szCs w:val="24"/>
          <w:lang w:val="ru-RU"/>
        </w:rPr>
        <w:t xml:space="preserve"> </w:t>
      </w:r>
      <w:r w:rsidRPr="00BD133F">
        <w:rPr>
          <w:rFonts w:ascii="Arial" w:hAnsi="Arial" w:cs="Arial" w:hint="eastAsia"/>
          <w:szCs w:val="24"/>
          <w:lang w:val="ru-RU"/>
        </w:rPr>
        <w:t>бетонских</w:t>
      </w:r>
      <w:r w:rsidRPr="00BD133F">
        <w:rPr>
          <w:rFonts w:ascii="Arial" w:hAnsi="Arial" w:cs="Arial"/>
          <w:szCs w:val="24"/>
          <w:lang w:val="ru-RU"/>
        </w:rPr>
        <w:t xml:space="preserve"> </w:t>
      </w:r>
      <w:r w:rsidRPr="00BD133F">
        <w:rPr>
          <w:rFonts w:ascii="Arial" w:hAnsi="Arial" w:cs="Arial" w:hint="eastAsia"/>
          <w:szCs w:val="24"/>
          <w:lang w:val="ru-RU"/>
        </w:rPr>
        <w:t>канала</w:t>
      </w:r>
      <w:r w:rsidRPr="00BD133F">
        <w:rPr>
          <w:rFonts w:ascii="Arial" w:hAnsi="Arial" w:cs="Arial"/>
          <w:szCs w:val="24"/>
          <w:lang w:val="ru-RU"/>
        </w:rPr>
        <w:t xml:space="preserve"> </w:t>
      </w:r>
      <w:r w:rsidRPr="00BD133F">
        <w:rPr>
          <w:rFonts w:ascii="Arial" w:hAnsi="Arial" w:cs="Arial" w:hint="eastAsia"/>
          <w:szCs w:val="24"/>
          <w:lang w:val="ru-RU"/>
        </w:rPr>
        <w:t>за</w:t>
      </w:r>
      <w:r w:rsidRPr="00BD133F">
        <w:rPr>
          <w:rFonts w:ascii="Arial" w:hAnsi="Arial" w:cs="Arial"/>
          <w:szCs w:val="24"/>
          <w:lang w:val="ru-RU"/>
        </w:rPr>
        <w:t xml:space="preserve"> </w:t>
      </w:r>
      <w:r w:rsidRPr="00BD133F">
        <w:rPr>
          <w:rFonts w:ascii="Arial" w:hAnsi="Arial" w:cs="Arial" w:hint="eastAsia"/>
          <w:szCs w:val="24"/>
          <w:lang w:val="ru-RU"/>
        </w:rPr>
        <w:t>изђубравање</w:t>
      </w:r>
      <w:r w:rsidRPr="00BD133F">
        <w:rPr>
          <w:rFonts w:ascii="Arial" w:hAnsi="Arial" w:cs="Arial"/>
          <w:szCs w:val="24"/>
          <w:lang w:val="ru-RU"/>
        </w:rPr>
        <w:t xml:space="preserve"> </w:t>
      </w:r>
      <w:r w:rsidR="00BD133F" w:rsidRPr="00BD133F">
        <w:rPr>
          <w:rFonts w:ascii="Arial" w:hAnsi="Arial" w:cs="Arial"/>
          <w:szCs w:val="24"/>
          <w:lang w:val="ru-RU"/>
        </w:rPr>
        <w:t xml:space="preserve">и лагуне </w:t>
      </w:r>
      <w:r w:rsidRPr="00BD133F">
        <w:rPr>
          <w:rFonts w:ascii="Arial" w:hAnsi="Arial" w:cs="Arial"/>
          <w:szCs w:val="24"/>
          <w:lang w:val="sr-Cyrl-RS"/>
        </w:rPr>
        <w:t>потребно је придржавати се основних принципа добре пољопривредне праксе у коришћењу ђубрива („Службени гласник Републике Српске“, број 25/14).</w:t>
      </w:r>
    </w:p>
    <w:bookmarkEnd w:id="15"/>
    <w:p w14:paraId="4E93C7A9" w14:textId="77777777" w:rsidR="00D237FF" w:rsidRDefault="00D237FF" w:rsidP="00D237FF">
      <w:pPr>
        <w:widowControl w:val="0"/>
        <w:tabs>
          <w:tab w:val="left" w:pos="9072"/>
        </w:tabs>
        <w:autoSpaceDE w:val="0"/>
        <w:autoSpaceDN w:val="0"/>
        <w:adjustRightInd w:val="0"/>
        <w:spacing w:before="1" w:line="261" w:lineRule="exact"/>
        <w:jc w:val="both"/>
        <w:rPr>
          <w:rFonts w:ascii="Arial" w:hAnsi="Arial" w:cs="Arial"/>
          <w:noProof/>
          <w:color w:val="FF0000"/>
          <w:szCs w:val="24"/>
          <w:lang w:val="sr-Cyrl-RS"/>
        </w:rPr>
      </w:pPr>
    </w:p>
    <w:p w14:paraId="3A7D5C3C" w14:textId="34D56BB3" w:rsidR="00D237FF" w:rsidRPr="000F71A2" w:rsidRDefault="000F71A2" w:rsidP="00D237FF">
      <w:pPr>
        <w:widowControl w:val="0"/>
        <w:tabs>
          <w:tab w:val="left" w:pos="9072"/>
        </w:tabs>
        <w:autoSpaceDE w:val="0"/>
        <w:autoSpaceDN w:val="0"/>
        <w:adjustRightInd w:val="0"/>
        <w:spacing w:before="1" w:line="261" w:lineRule="exact"/>
        <w:jc w:val="both"/>
        <w:rPr>
          <w:rFonts w:ascii="Arial" w:hAnsi="Arial" w:cs="Arial"/>
          <w:noProof/>
          <w:szCs w:val="24"/>
          <w:lang w:val="sr-Cyrl-RS"/>
        </w:rPr>
      </w:pPr>
      <w:r w:rsidRPr="000F71A2">
        <w:rPr>
          <w:rFonts w:ascii="Arial" w:hAnsi="Arial" w:cs="Arial"/>
          <w:noProof/>
          <w:szCs w:val="24"/>
          <w:lang w:val="sr-Cyrl-RS"/>
        </w:rPr>
        <w:t>С</w:t>
      </w:r>
      <w:r w:rsidR="00D237FF" w:rsidRPr="000F71A2">
        <w:rPr>
          <w:rFonts w:ascii="Arial" w:hAnsi="Arial" w:cs="Arial"/>
          <w:noProof/>
          <w:szCs w:val="24"/>
          <w:lang w:val="sr-Cyrl-RS"/>
        </w:rPr>
        <w:t>тајско</w:t>
      </w:r>
      <w:r w:rsidR="00D237FF" w:rsidRPr="000F71A2">
        <w:rPr>
          <w:rFonts w:ascii="Arial" w:hAnsi="Arial" w:cs="Arial"/>
          <w:noProof/>
          <w:szCs w:val="24"/>
          <w:lang w:val="sr-Latn-RS"/>
        </w:rPr>
        <w:t xml:space="preserve"> </w:t>
      </w:r>
      <w:r w:rsidR="00D237FF" w:rsidRPr="000F71A2">
        <w:rPr>
          <w:rFonts w:ascii="Arial" w:hAnsi="Arial" w:cs="Arial" w:hint="eastAsia"/>
          <w:noProof/>
          <w:szCs w:val="24"/>
          <w:lang w:val="sr-Latn-RS"/>
        </w:rPr>
        <w:t>ђубрив</w:t>
      </w:r>
      <w:r w:rsidRPr="000F71A2">
        <w:rPr>
          <w:rFonts w:ascii="Arial" w:hAnsi="Arial" w:cs="Arial" w:hint="eastAsia"/>
          <w:noProof/>
          <w:szCs w:val="24"/>
          <w:lang w:val="sr-Latn-RS"/>
        </w:rPr>
        <w:t>о</w:t>
      </w:r>
      <w:r w:rsidR="00D237FF" w:rsidRPr="000F71A2">
        <w:rPr>
          <w:rFonts w:ascii="Arial" w:hAnsi="Arial" w:cs="Arial"/>
          <w:noProof/>
          <w:szCs w:val="24"/>
          <w:lang w:val="sr-Latn-RS"/>
        </w:rPr>
        <w:t xml:space="preserve"> </w:t>
      </w:r>
      <w:r w:rsidRPr="000F71A2">
        <w:rPr>
          <w:rFonts w:ascii="Arial" w:hAnsi="Arial" w:cs="Arial" w:hint="eastAsia"/>
          <w:noProof/>
          <w:szCs w:val="24"/>
          <w:lang w:val="sr-Latn-RS"/>
        </w:rPr>
        <w:t>с</w:t>
      </w:r>
      <w:r w:rsidRPr="000F71A2">
        <w:rPr>
          <w:rFonts w:ascii="Arial" w:hAnsi="Arial" w:cs="Arial"/>
          <w:noProof/>
          <w:szCs w:val="24"/>
          <w:lang w:val="sr-Cyrl-RS"/>
        </w:rPr>
        <w:t>е извози</w:t>
      </w:r>
      <w:r w:rsidR="00D237FF" w:rsidRPr="000F71A2">
        <w:rPr>
          <w:rFonts w:ascii="Arial" w:hAnsi="Arial" w:cs="Arial"/>
          <w:noProof/>
          <w:szCs w:val="24"/>
          <w:lang w:val="sr-Latn-RS"/>
        </w:rPr>
        <w:t xml:space="preserve"> </w:t>
      </w:r>
      <w:r w:rsidR="00D237FF" w:rsidRPr="000F71A2">
        <w:rPr>
          <w:rFonts w:ascii="Arial" w:hAnsi="Arial" w:cs="Arial" w:hint="eastAsia"/>
          <w:noProof/>
          <w:szCs w:val="24"/>
          <w:lang w:val="sr-Latn-RS"/>
        </w:rPr>
        <w:t>на</w:t>
      </w:r>
      <w:r w:rsidR="00D237FF" w:rsidRPr="000F71A2">
        <w:rPr>
          <w:rFonts w:ascii="Arial" w:hAnsi="Arial" w:cs="Arial"/>
          <w:noProof/>
          <w:szCs w:val="24"/>
          <w:lang w:val="sr-Latn-RS"/>
        </w:rPr>
        <w:t xml:space="preserve"> </w:t>
      </w:r>
      <w:r w:rsidR="00D237FF" w:rsidRPr="000F71A2">
        <w:rPr>
          <w:rFonts w:ascii="Arial" w:hAnsi="Arial" w:cs="Arial"/>
          <w:noProof/>
          <w:szCs w:val="24"/>
          <w:lang w:val="sr-Cyrl-RS"/>
        </w:rPr>
        <w:t xml:space="preserve">властите </w:t>
      </w:r>
      <w:r w:rsidR="00D237FF" w:rsidRPr="000F71A2">
        <w:rPr>
          <w:rFonts w:ascii="Arial" w:hAnsi="Arial" w:cs="Arial" w:hint="eastAsia"/>
          <w:noProof/>
          <w:szCs w:val="24"/>
          <w:lang w:val="sr-Latn-RS"/>
        </w:rPr>
        <w:t>обрадиве</w:t>
      </w:r>
      <w:r w:rsidR="00D237FF" w:rsidRPr="000F71A2">
        <w:rPr>
          <w:rFonts w:ascii="Arial" w:hAnsi="Arial" w:cs="Arial"/>
          <w:noProof/>
          <w:szCs w:val="24"/>
          <w:lang w:val="sr-Latn-RS"/>
        </w:rPr>
        <w:t xml:space="preserve"> </w:t>
      </w:r>
      <w:r w:rsidR="00D237FF" w:rsidRPr="000F71A2">
        <w:rPr>
          <w:rFonts w:ascii="Arial" w:hAnsi="Arial" w:cs="Arial" w:hint="eastAsia"/>
          <w:noProof/>
          <w:szCs w:val="24"/>
          <w:lang w:val="sr-Latn-RS"/>
        </w:rPr>
        <w:t>пољопривредне</w:t>
      </w:r>
      <w:r w:rsidR="00D237FF" w:rsidRPr="000F71A2">
        <w:rPr>
          <w:rFonts w:ascii="Arial" w:hAnsi="Arial" w:cs="Arial"/>
          <w:noProof/>
          <w:szCs w:val="24"/>
          <w:lang w:val="sr-Latn-RS"/>
        </w:rPr>
        <w:t xml:space="preserve"> </w:t>
      </w:r>
      <w:r w:rsidR="00D237FF" w:rsidRPr="000F71A2">
        <w:rPr>
          <w:rFonts w:ascii="Arial" w:hAnsi="Arial" w:cs="Arial" w:hint="eastAsia"/>
          <w:noProof/>
          <w:szCs w:val="24"/>
          <w:lang w:val="sr-Latn-RS"/>
        </w:rPr>
        <w:t>површине</w:t>
      </w:r>
      <w:r w:rsidR="00D237FF" w:rsidRPr="000F71A2">
        <w:rPr>
          <w:rFonts w:ascii="Arial" w:hAnsi="Arial" w:cs="Arial"/>
          <w:noProof/>
          <w:szCs w:val="24"/>
          <w:lang w:val="sr-Latn-RS"/>
        </w:rPr>
        <w:t xml:space="preserve"> </w:t>
      </w:r>
      <w:r w:rsidR="00D237FF" w:rsidRPr="000F71A2">
        <w:rPr>
          <w:rFonts w:ascii="Arial" w:hAnsi="Arial" w:cs="Arial"/>
          <w:noProof/>
          <w:szCs w:val="24"/>
          <w:lang w:val="sr-Cyrl-RS"/>
        </w:rPr>
        <w:t xml:space="preserve">и пољоприврене површине које </w:t>
      </w:r>
      <w:r>
        <w:rPr>
          <w:rFonts w:ascii="Arial" w:hAnsi="Arial" w:cs="Arial"/>
          <w:noProof/>
          <w:szCs w:val="24"/>
          <w:lang w:val="sr-Cyrl-RS"/>
        </w:rPr>
        <w:t>су</w:t>
      </w:r>
      <w:r w:rsidR="00D237FF" w:rsidRPr="000F71A2">
        <w:rPr>
          <w:rFonts w:ascii="Arial" w:hAnsi="Arial" w:cs="Arial"/>
          <w:noProof/>
          <w:szCs w:val="24"/>
          <w:lang w:val="sr-Cyrl-RS"/>
        </w:rPr>
        <w:t xml:space="preserve"> узет</w:t>
      </w:r>
      <w:r>
        <w:rPr>
          <w:rFonts w:ascii="Arial" w:hAnsi="Arial" w:cs="Arial"/>
          <w:noProof/>
          <w:szCs w:val="24"/>
          <w:lang w:val="sr-Cyrl-RS"/>
        </w:rPr>
        <w:t>е</w:t>
      </w:r>
      <w:r w:rsidR="00D237FF" w:rsidRPr="000F71A2">
        <w:rPr>
          <w:rFonts w:ascii="Arial" w:hAnsi="Arial" w:cs="Arial"/>
          <w:noProof/>
          <w:szCs w:val="24"/>
          <w:lang w:val="sr-Cyrl-RS"/>
        </w:rPr>
        <w:t xml:space="preserve"> под закуп.</w:t>
      </w:r>
    </w:p>
    <w:p w14:paraId="54EDEA6B" w14:textId="77777777" w:rsidR="006D29DD" w:rsidRPr="00504591" w:rsidRDefault="006D29DD" w:rsidP="006D29DD">
      <w:pPr>
        <w:widowControl w:val="0"/>
        <w:spacing w:before="3" w:line="276" w:lineRule="exact"/>
        <w:ind w:right="107"/>
        <w:jc w:val="both"/>
        <w:rPr>
          <w:rFonts w:ascii="Arial" w:hAnsi="Arial" w:cs="Arial"/>
          <w:color w:val="FF0000"/>
          <w:szCs w:val="24"/>
          <w:lang w:val="sr-Cyrl-RS"/>
        </w:rPr>
      </w:pPr>
    </w:p>
    <w:p w14:paraId="4646E05D" w14:textId="3845E65B" w:rsidR="006D29DD" w:rsidRPr="00504591" w:rsidRDefault="006D29DD" w:rsidP="006D29DD">
      <w:pPr>
        <w:widowControl w:val="0"/>
        <w:ind w:right="106"/>
        <w:jc w:val="both"/>
        <w:rPr>
          <w:rFonts w:ascii="Arial" w:hAnsi="Arial" w:cs="Arial"/>
          <w:szCs w:val="24"/>
          <w:lang w:val="ru-RU"/>
        </w:rPr>
      </w:pPr>
      <w:r w:rsidRPr="00504591">
        <w:rPr>
          <w:rFonts w:ascii="Arial" w:hAnsi="Arial" w:cs="Arial"/>
          <w:szCs w:val="24"/>
          <w:lang w:val="ru-RU"/>
        </w:rPr>
        <w:t xml:space="preserve">Као отпад на фарми </w:t>
      </w:r>
      <w:r>
        <w:rPr>
          <w:rFonts w:ascii="Arial" w:hAnsi="Arial" w:cs="Arial"/>
          <w:szCs w:val="24"/>
          <w:lang w:val="ru-RU"/>
        </w:rPr>
        <w:t xml:space="preserve">могу се јавити и </w:t>
      </w:r>
      <w:r w:rsidRPr="00504591">
        <w:rPr>
          <w:rFonts w:ascii="Arial" w:hAnsi="Arial" w:cs="Arial"/>
          <w:szCs w:val="24"/>
          <w:lang w:val="ru-RU"/>
        </w:rPr>
        <w:t xml:space="preserve">угинуле </w:t>
      </w:r>
      <w:r>
        <w:rPr>
          <w:rFonts w:ascii="Arial" w:hAnsi="Arial" w:cs="Arial"/>
          <w:szCs w:val="24"/>
          <w:lang w:val="ru-RU"/>
        </w:rPr>
        <w:t>животиње</w:t>
      </w:r>
      <w:r w:rsidRPr="00504591">
        <w:rPr>
          <w:rFonts w:ascii="Arial" w:hAnsi="Arial" w:cs="Arial"/>
          <w:szCs w:val="24"/>
          <w:lang w:val="ru-RU"/>
        </w:rPr>
        <w:t>. Лешеви  угинулих  животиња  могу  представљати  опасност  по  животну  средину  као  и  извор  заразе</w:t>
      </w:r>
      <w:r>
        <w:rPr>
          <w:rFonts w:ascii="Arial" w:hAnsi="Arial" w:cs="Arial"/>
          <w:szCs w:val="24"/>
          <w:lang w:val="ru-RU"/>
        </w:rPr>
        <w:t xml:space="preserve">. </w:t>
      </w:r>
      <w:r w:rsidRPr="00504591">
        <w:rPr>
          <w:rFonts w:ascii="Arial" w:hAnsi="Arial" w:cs="Arial"/>
          <w:szCs w:val="24"/>
          <w:lang w:val="ru-RU"/>
        </w:rPr>
        <w:t xml:space="preserve">Заразе и угинућа од болести су ријетке. </w:t>
      </w:r>
    </w:p>
    <w:p w14:paraId="102E801E" w14:textId="5F28AE00" w:rsidR="006D29DD" w:rsidRDefault="006D29DD" w:rsidP="006D29DD">
      <w:pPr>
        <w:widowControl w:val="0"/>
        <w:ind w:right="106"/>
        <w:jc w:val="both"/>
        <w:rPr>
          <w:rFonts w:ascii="Arial" w:hAnsi="Arial" w:cs="Arial"/>
          <w:color w:val="000000" w:themeColor="text1"/>
          <w:szCs w:val="24"/>
          <w:lang w:val="sr-Latn-RS"/>
        </w:rPr>
      </w:pPr>
      <w:r>
        <w:rPr>
          <w:rFonts w:ascii="Arial" w:hAnsi="Arial" w:cs="Arial"/>
          <w:color w:val="000000" w:themeColor="text1"/>
          <w:szCs w:val="24"/>
          <w:lang w:val="ru-RU"/>
        </w:rPr>
        <w:t>Лешеве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ru-RU"/>
        </w:rPr>
        <w:t>угинулих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ru-RU"/>
        </w:rPr>
        <w:t>животиња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RS"/>
        </w:rPr>
        <w:t>потребно је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ru-RU"/>
        </w:rPr>
        <w:t>збрињава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ru-RU"/>
        </w:rPr>
        <w:t>у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ru-RU"/>
        </w:rPr>
        <w:t>сарадњи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ru-RU"/>
        </w:rPr>
        <w:t>са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ru-RU"/>
        </w:rPr>
        <w:t>надлежном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ru-RU"/>
        </w:rPr>
        <w:t>ветеринарском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ru-RU"/>
        </w:rPr>
        <w:t>службом</w:t>
      </w:r>
      <w:r w:rsidRPr="006D29DD">
        <w:rPr>
          <w:rFonts w:ascii="Arial" w:hAnsi="Arial" w:cs="Arial"/>
          <w:color w:val="000000" w:themeColor="text1"/>
          <w:szCs w:val="24"/>
          <w:lang w:val="ru-RU"/>
        </w:rPr>
        <w:t>.</w:t>
      </w:r>
    </w:p>
    <w:p w14:paraId="19011E72" w14:textId="77777777" w:rsidR="006D29DD" w:rsidRPr="006D29DD" w:rsidRDefault="006D29DD" w:rsidP="006D29DD">
      <w:pPr>
        <w:widowControl w:val="0"/>
        <w:ind w:right="106"/>
        <w:jc w:val="both"/>
        <w:rPr>
          <w:rFonts w:ascii="Arial" w:hAnsi="Arial" w:cs="Arial"/>
          <w:color w:val="000000" w:themeColor="text1"/>
          <w:szCs w:val="24"/>
          <w:lang w:val="sr-Latn-RS"/>
        </w:rPr>
      </w:pPr>
    </w:p>
    <w:p w14:paraId="62F5B764" w14:textId="77777777" w:rsidR="006D29DD" w:rsidRPr="00504591" w:rsidRDefault="006D29DD" w:rsidP="006D29DD">
      <w:pPr>
        <w:widowControl w:val="0"/>
        <w:ind w:right="106"/>
        <w:jc w:val="both"/>
        <w:rPr>
          <w:rFonts w:ascii="Arial" w:hAnsi="Arial" w:cs="Arial"/>
          <w:szCs w:val="24"/>
          <w:lang w:val="ru-RU"/>
        </w:rPr>
      </w:pPr>
      <w:r w:rsidRPr="00504591">
        <w:rPr>
          <w:rFonts w:ascii="Arial" w:hAnsi="Arial" w:cs="Arial"/>
          <w:szCs w:val="24"/>
          <w:lang w:val="ru-RU"/>
        </w:rPr>
        <w:t>Опасан отпад је отпад који, по свом поријеклу, саставу или концентрацији опасних материја може проузроковати опасност по животну средину и здравље људи и има најмање једну од опасних карактеристика утврђених посебним прописима, укључујући и амбалажу у коју је опасан отпад био или јесте упакован.</w:t>
      </w:r>
    </w:p>
    <w:p w14:paraId="078975E3" w14:textId="77777777" w:rsidR="006D29DD" w:rsidRPr="00504591" w:rsidRDefault="006D29DD" w:rsidP="006D29DD">
      <w:pPr>
        <w:widowControl w:val="0"/>
        <w:spacing w:before="75"/>
        <w:ind w:right="107"/>
        <w:jc w:val="both"/>
        <w:rPr>
          <w:rFonts w:ascii="Arial" w:hAnsi="Arial" w:cs="Arial"/>
          <w:szCs w:val="24"/>
          <w:lang w:val="ru-RU"/>
        </w:rPr>
      </w:pPr>
      <w:r w:rsidRPr="00504591">
        <w:rPr>
          <w:rFonts w:ascii="Arial" w:hAnsi="Arial" w:cs="Arial"/>
          <w:szCs w:val="24"/>
          <w:lang w:val="ru-RU"/>
        </w:rPr>
        <w:t xml:space="preserve">За збрињавање опасног отпада (употребљени апсорбенс или замашћене крпе у случају исцуривања уља из агрегата), </w:t>
      </w:r>
      <w:r>
        <w:rPr>
          <w:rFonts w:ascii="Arial" w:hAnsi="Arial" w:cs="Arial"/>
          <w:szCs w:val="24"/>
          <w:lang w:val="ru-RU"/>
        </w:rPr>
        <w:t>и</w:t>
      </w:r>
      <w:r w:rsidRPr="00504591">
        <w:rPr>
          <w:rFonts w:ascii="Arial" w:hAnsi="Arial" w:cs="Arial"/>
          <w:szCs w:val="24"/>
          <w:lang w:val="ru-RU"/>
        </w:rPr>
        <w:t>нвеститор треба склопити уговор са овлашћеним предузећем или организацијом за збрињавање ове врсте отпада.</w:t>
      </w:r>
    </w:p>
    <w:p w14:paraId="3F7C30EC" w14:textId="77777777" w:rsidR="006D29DD" w:rsidRPr="00504591" w:rsidRDefault="006D29DD" w:rsidP="006D29DD">
      <w:pPr>
        <w:widowControl w:val="0"/>
        <w:ind w:right="107"/>
        <w:jc w:val="both"/>
        <w:rPr>
          <w:rFonts w:ascii="Arial" w:hAnsi="Arial" w:cs="Arial"/>
          <w:szCs w:val="24"/>
          <w:lang w:val="ru-RU"/>
        </w:rPr>
      </w:pPr>
    </w:p>
    <w:p w14:paraId="1A6DB510" w14:textId="25ED5755" w:rsidR="006D29DD" w:rsidRPr="00504591" w:rsidRDefault="006D29DD" w:rsidP="006D29DD">
      <w:pPr>
        <w:widowControl w:val="0"/>
        <w:ind w:right="107"/>
        <w:jc w:val="both"/>
        <w:rPr>
          <w:rFonts w:ascii="Arial" w:hAnsi="Arial" w:cs="Arial"/>
          <w:szCs w:val="24"/>
          <w:lang w:val="ru-RU"/>
        </w:rPr>
      </w:pPr>
      <w:r w:rsidRPr="00504591">
        <w:rPr>
          <w:rFonts w:ascii="Arial" w:hAnsi="Arial" w:cs="Arial"/>
          <w:szCs w:val="24"/>
          <w:lang w:val="ru-RU"/>
        </w:rPr>
        <w:t xml:space="preserve">Медицински отпад који настаје од лијечења и превенције болести зврињаваће се у договору са ветеринарском службом. Ветеринар </w:t>
      </w:r>
      <w:r w:rsidR="00BF39F4">
        <w:rPr>
          <w:rFonts w:ascii="Arial" w:hAnsi="Arial" w:cs="Arial"/>
          <w:szCs w:val="24"/>
          <w:lang w:val="sr-Cyrl-RS"/>
        </w:rPr>
        <w:t>ће</w:t>
      </w:r>
      <w:r w:rsidRPr="00504591">
        <w:rPr>
          <w:rFonts w:ascii="Arial" w:hAnsi="Arial" w:cs="Arial"/>
          <w:szCs w:val="24"/>
          <w:lang w:val="ru-RU"/>
        </w:rPr>
        <w:t xml:space="preserve"> сву употребљену опрему - лијекове, вакцине и сл. односити са собом и збрињава</w:t>
      </w:r>
      <w:r>
        <w:rPr>
          <w:rFonts w:ascii="Arial" w:hAnsi="Arial" w:cs="Arial"/>
          <w:szCs w:val="24"/>
          <w:lang w:val="ru-RU"/>
        </w:rPr>
        <w:t>ти</w:t>
      </w:r>
      <w:r w:rsidRPr="00504591">
        <w:rPr>
          <w:rFonts w:ascii="Arial" w:hAnsi="Arial" w:cs="Arial"/>
          <w:szCs w:val="24"/>
          <w:lang w:val="ru-RU"/>
        </w:rPr>
        <w:t xml:space="preserve"> у складу са прописима. Инвеститор треба склопити уговор о пружању ветеринарских услуга са надлежном ветеринарском станицом.</w:t>
      </w:r>
    </w:p>
    <w:p w14:paraId="7DC7ECCB" w14:textId="77777777" w:rsidR="006D29DD" w:rsidRPr="00504591" w:rsidRDefault="006D29DD" w:rsidP="006D29DD">
      <w:pPr>
        <w:widowControl w:val="0"/>
        <w:ind w:right="107"/>
        <w:jc w:val="both"/>
        <w:rPr>
          <w:rFonts w:ascii="Arial" w:hAnsi="Arial" w:cs="Arial"/>
          <w:szCs w:val="24"/>
          <w:lang w:val="ru-RU"/>
        </w:rPr>
      </w:pPr>
    </w:p>
    <w:p w14:paraId="79D41A9C" w14:textId="7D2F4D69" w:rsidR="006D29DD" w:rsidRPr="00504591" w:rsidRDefault="006D29DD" w:rsidP="006D29DD">
      <w:pPr>
        <w:widowControl w:val="0"/>
        <w:ind w:right="109"/>
        <w:jc w:val="both"/>
        <w:rPr>
          <w:rFonts w:ascii="Arial" w:hAnsi="Arial" w:cs="Arial"/>
          <w:szCs w:val="24"/>
          <w:lang w:val="ru-RU"/>
        </w:rPr>
      </w:pPr>
      <w:r w:rsidRPr="00504591">
        <w:rPr>
          <w:rFonts w:ascii="Arial" w:hAnsi="Arial" w:cs="Arial"/>
          <w:szCs w:val="24"/>
          <w:lang w:val="ru-RU"/>
        </w:rPr>
        <w:t>Комунални отпад из предметн</w:t>
      </w:r>
      <w:r w:rsidR="00052479">
        <w:rPr>
          <w:rFonts w:ascii="Arial" w:hAnsi="Arial" w:cs="Arial"/>
          <w:szCs w:val="24"/>
          <w:lang w:val="ru-RU"/>
        </w:rPr>
        <w:t>их</w:t>
      </w:r>
      <w:r w:rsidRPr="00504591">
        <w:rPr>
          <w:rFonts w:ascii="Arial" w:hAnsi="Arial" w:cs="Arial"/>
          <w:szCs w:val="24"/>
          <w:lang w:val="ru-RU"/>
        </w:rPr>
        <w:t xml:space="preserve"> објек</w:t>
      </w:r>
      <w:r w:rsidR="00052479">
        <w:rPr>
          <w:rFonts w:ascii="Arial" w:hAnsi="Arial" w:cs="Arial"/>
          <w:szCs w:val="24"/>
          <w:lang w:val="ru-RU"/>
        </w:rPr>
        <w:t>а</w:t>
      </w:r>
      <w:r w:rsidRPr="00504591">
        <w:rPr>
          <w:rFonts w:ascii="Arial" w:hAnsi="Arial" w:cs="Arial"/>
          <w:szCs w:val="24"/>
          <w:lang w:val="ru-RU"/>
        </w:rPr>
        <w:t>та је неопасан отпад, састава сличан  отпаду из домаћинства. Сав чврсти комунални отпад сакупљаће се у контејнеру, који ће се налазити на предметној локацији. За одвоз комуналног отпад</w:t>
      </w:r>
      <w:r>
        <w:rPr>
          <w:rFonts w:ascii="Arial" w:hAnsi="Arial" w:cs="Arial"/>
          <w:szCs w:val="24"/>
          <w:lang w:val="ru-RU"/>
        </w:rPr>
        <w:t xml:space="preserve">а и </w:t>
      </w:r>
      <w:r w:rsidRPr="00504591">
        <w:rPr>
          <w:rFonts w:ascii="Arial" w:hAnsi="Arial" w:cs="Arial"/>
          <w:szCs w:val="24"/>
          <w:lang w:val="ru-RU"/>
        </w:rPr>
        <w:t xml:space="preserve">пражњење септичке јаме </w:t>
      </w:r>
      <w:r>
        <w:rPr>
          <w:rFonts w:ascii="Arial" w:hAnsi="Arial" w:cs="Arial"/>
          <w:szCs w:val="24"/>
          <w:lang w:val="ru-RU"/>
        </w:rPr>
        <w:t>и</w:t>
      </w:r>
      <w:r w:rsidRPr="00504591">
        <w:rPr>
          <w:rFonts w:ascii="Arial" w:hAnsi="Arial" w:cs="Arial"/>
          <w:szCs w:val="24"/>
          <w:lang w:val="ru-RU"/>
        </w:rPr>
        <w:t xml:space="preserve">нвеститор </w:t>
      </w:r>
      <w:r w:rsidRPr="00504591">
        <w:rPr>
          <w:rFonts w:ascii="Arial" w:hAnsi="Arial" w:cs="Arial"/>
          <w:szCs w:val="24"/>
          <w:lang w:val="sr-Cyrl-RS"/>
        </w:rPr>
        <w:t>треба склопити</w:t>
      </w:r>
      <w:r w:rsidRPr="00504591">
        <w:rPr>
          <w:rFonts w:ascii="Arial" w:hAnsi="Arial" w:cs="Arial"/>
          <w:szCs w:val="24"/>
          <w:lang w:val="ru-RU"/>
        </w:rPr>
        <w:t xml:space="preserve"> уговор са надлежним комуналним предузећем.</w:t>
      </w:r>
    </w:p>
    <w:p w14:paraId="590DBE0B" w14:textId="77777777" w:rsidR="006D29DD" w:rsidRPr="00BE6707" w:rsidRDefault="006D29DD" w:rsidP="006D29DD">
      <w:pPr>
        <w:jc w:val="both"/>
        <w:rPr>
          <w:rFonts w:ascii="Arial" w:hAnsi="Arial" w:cs="Arial"/>
          <w:lang w:val="ru-RU"/>
        </w:rPr>
      </w:pPr>
    </w:p>
    <w:p w14:paraId="7F409112" w14:textId="77777777" w:rsidR="006D29DD" w:rsidRPr="00FE45FB" w:rsidRDefault="006D29DD" w:rsidP="006D29DD">
      <w:pPr>
        <w:jc w:val="both"/>
        <w:rPr>
          <w:rFonts w:ascii="Arial" w:hAnsi="Arial" w:cs="Arial"/>
          <w:szCs w:val="24"/>
          <w:u w:val="single"/>
          <w:lang w:val="sr-Cyrl-RS"/>
        </w:rPr>
      </w:pPr>
      <w:r w:rsidRPr="00FE45FB">
        <w:rPr>
          <w:rFonts w:ascii="Arial" w:hAnsi="Arial" w:cs="Arial"/>
          <w:szCs w:val="24"/>
          <w:u w:val="single"/>
          <w:lang w:val="sr-Cyrl-RS"/>
        </w:rPr>
        <w:t>Напомена:</w:t>
      </w:r>
    </w:p>
    <w:p w14:paraId="6B0A6103" w14:textId="77777777" w:rsidR="006D29DD" w:rsidRPr="00FE45FB" w:rsidRDefault="006D29DD" w:rsidP="006D29DD">
      <w:pPr>
        <w:jc w:val="both"/>
        <w:rPr>
          <w:rFonts w:ascii="Arial" w:hAnsi="Arial" w:cs="Arial"/>
          <w:szCs w:val="24"/>
          <w:u w:val="single"/>
          <w:lang w:val="sr-Cyrl-RS"/>
        </w:rPr>
      </w:pPr>
      <w:r w:rsidRPr="00FE45FB">
        <w:rPr>
          <w:rFonts w:ascii="Arial" w:hAnsi="Arial" w:cs="Arial"/>
          <w:szCs w:val="24"/>
          <w:u w:val="single"/>
          <w:lang w:val="sr-Cyrl-RS"/>
        </w:rPr>
        <w:t xml:space="preserve">У току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редовног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рада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постројења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или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обављања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активности</w:t>
      </w:r>
      <w:r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/>
          <w:szCs w:val="24"/>
          <w:u w:val="single"/>
          <w:lang w:val="sr-Cyrl-RS"/>
        </w:rPr>
        <w:t>не очекују се емисије</w:t>
      </w:r>
      <w:r w:rsidRPr="00BE6707">
        <w:rPr>
          <w:rFonts w:hint="eastAsia"/>
          <w:u w:val="single"/>
          <w:lang w:val="ru-RU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свјетлост</w:t>
      </w:r>
      <w:r w:rsidRPr="00BE6707">
        <w:rPr>
          <w:rFonts w:ascii="Arial" w:hAnsi="Arial" w:cs="Arial" w:hint="eastAsia"/>
          <w:szCs w:val="24"/>
          <w:u w:val="single"/>
          <w:lang w:val="ru-RU"/>
        </w:rPr>
        <w:t>и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,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топлоте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и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зрачења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(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јонизујуће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и</w:t>
      </w:r>
      <w:r w:rsidRPr="00FE45FB">
        <w:rPr>
          <w:rFonts w:ascii="Arial" w:hAnsi="Arial" w:cs="Arial"/>
          <w:szCs w:val="24"/>
          <w:u w:val="single"/>
          <w:lang w:val="sr-Cyrl-RS"/>
        </w:rPr>
        <w:t xml:space="preserve"> </w:t>
      </w:r>
      <w:r w:rsidRPr="00FE45FB">
        <w:rPr>
          <w:rFonts w:ascii="Arial" w:hAnsi="Arial" w:cs="Arial" w:hint="eastAsia"/>
          <w:szCs w:val="24"/>
          <w:u w:val="single"/>
          <w:lang w:val="sr-Cyrl-RS"/>
        </w:rPr>
        <w:t>нејонизујуће</w:t>
      </w:r>
      <w:r w:rsidRPr="00FE45FB">
        <w:rPr>
          <w:rFonts w:ascii="Arial" w:hAnsi="Arial" w:cs="Arial"/>
          <w:szCs w:val="24"/>
          <w:u w:val="single"/>
          <w:lang w:val="sr-Cyrl-RS"/>
        </w:rPr>
        <w:t>) у животну средину.</w:t>
      </w:r>
    </w:p>
    <w:p w14:paraId="798A188A" w14:textId="77777777" w:rsidR="007159A7" w:rsidRDefault="007159A7" w:rsidP="00DB1223">
      <w:pPr>
        <w:jc w:val="both"/>
        <w:rPr>
          <w:rFonts w:ascii="Arial" w:hAnsi="Arial" w:cs="Arial"/>
          <w:szCs w:val="24"/>
          <w:lang w:val="sr-Cyrl-RS" w:eastAsia="sr-Latn-CS"/>
        </w:rPr>
      </w:pPr>
    </w:p>
    <w:p w14:paraId="7CDB215C" w14:textId="18A1AC81" w:rsidR="007159A7" w:rsidRPr="000820BC" w:rsidRDefault="007159A7" w:rsidP="007159A7">
      <w:pPr>
        <w:jc w:val="both"/>
        <w:rPr>
          <w:rFonts w:ascii="Arial" w:hAnsi="Arial" w:cs="Arial"/>
          <w:color w:val="000000" w:themeColor="text1"/>
          <w:sz w:val="22"/>
          <w:szCs w:val="22"/>
          <w:lang w:val="sr-Latn-CS"/>
        </w:rPr>
      </w:pPr>
      <w:r w:rsidRPr="000820BC">
        <w:rPr>
          <w:rFonts w:ascii="Arial" w:hAnsi="Arial" w:cs="Arial"/>
          <w:b/>
          <w:color w:val="000000" w:themeColor="text1"/>
          <w:sz w:val="22"/>
          <w:szCs w:val="22"/>
          <w:lang w:val="sl-SI"/>
        </w:rPr>
        <w:t>ИДЕНТИФИКАЦИЈУ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 xml:space="preserve"> 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sl-SI"/>
        </w:rPr>
        <w:t>ЗНА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>Ч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sl-SI"/>
        </w:rPr>
        <w:t>АЈНИХ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 xml:space="preserve"> 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sl-SI"/>
        </w:rPr>
        <w:t>УТИЦАЈА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 xml:space="preserve"> 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sl-SI"/>
        </w:rPr>
        <w:t>НА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 xml:space="preserve"> Ж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sl-SI"/>
        </w:rPr>
        <w:t>ИВОТНУ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 xml:space="preserve"> 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sl-SI"/>
        </w:rPr>
        <w:t>СРЕДИНУ</w:t>
      </w:r>
      <w:r w:rsidRPr="000820BC">
        <w:rPr>
          <w:rFonts w:ascii="Arial" w:hAnsi="Arial" w:cs="Arial"/>
          <w:b/>
          <w:color w:val="000000" w:themeColor="text1"/>
          <w:sz w:val="22"/>
          <w:szCs w:val="22"/>
          <w:lang w:val="sr-Cyrl-RS"/>
        </w:rPr>
        <w:t xml:space="preserve"> И ЖИВИ СВИЈЕТ У ЦЈЕЛИНИ</w:t>
      </w:r>
      <w:r w:rsidRPr="000820BC">
        <w:rPr>
          <w:rFonts w:ascii="Arial" w:hAnsi="Arial" w:cs="Arial"/>
          <w:color w:val="000000" w:themeColor="text1"/>
          <w:sz w:val="22"/>
          <w:szCs w:val="22"/>
          <w:lang w:val="sr-Latn-CS"/>
        </w:rPr>
        <w:t xml:space="preserve"> </w:t>
      </w:r>
    </w:p>
    <w:p w14:paraId="7D9BB324" w14:textId="77777777" w:rsidR="007159A7" w:rsidRPr="000820BC" w:rsidRDefault="007159A7" w:rsidP="007159A7">
      <w:pPr>
        <w:jc w:val="both"/>
        <w:rPr>
          <w:rFonts w:ascii="Arial" w:hAnsi="Arial" w:cs="Arial"/>
          <w:color w:val="000000" w:themeColor="text1"/>
          <w:sz w:val="22"/>
          <w:szCs w:val="22"/>
          <w:lang w:val="sr-Latn-CS"/>
        </w:rPr>
      </w:pPr>
    </w:p>
    <w:p w14:paraId="59345B7F" w14:textId="77777777" w:rsidR="007159A7" w:rsidRPr="00BE6707" w:rsidRDefault="007159A7" w:rsidP="007159A7">
      <w:pPr>
        <w:pStyle w:val="Default"/>
        <w:jc w:val="both"/>
        <w:rPr>
          <w:rFonts w:ascii="Arial" w:hAnsi="Arial" w:cs="Arial"/>
          <w:b/>
          <w:bCs/>
          <w:color w:val="000000" w:themeColor="text1"/>
          <w:lang w:val="sr-Latn-CS"/>
        </w:rPr>
      </w:pPr>
      <w:r w:rsidRPr="00BE6707">
        <w:rPr>
          <w:rFonts w:ascii="Arial" w:hAnsi="Arial" w:cs="Arial"/>
          <w:b/>
          <w:bCs/>
          <w:color w:val="000000" w:themeColor="text1"/>
          <w:lang w:val="sr-Latn-CS"/>
        </w:rPr>
        <w:t xml:space="preserve">Могући утицаји </w:t>
      </w:r>
      <w:r w:rsidRPr="000820BC">
        <w:rPr>
          <w:rFonts w:ascii="Arial" w:hAnsi="Arial" w:cs="Arial"/>
          <w:b/>
          <w:bCs/>
          <w:color w:val="000000" w:themeColor="text1"/>
          <w:lang w:val="sr-Cyrl-RS"/>
        </w:rPr>
        <w:t xml:space="preserve">постројења </w:t>
      </w:r>
      <w:r w:rsidRPr="00BE6707">
        <w:rPr>
          <w:rFonts w:ascii="Arial" w:hAnsi="Arial" w:cs="Arial"/>
          <w:b/>
          <w:bCs/>
          <w:color w:val="000000" w:themeColor="text1"/>
          <w:lang w:val="sr-Latn-CS"/>
        </w:rPr>
        <w:t xml:space="preserve">на флору и фауну </w:t>
      </w:r>
    </w:p>
    <w:p w14:paraId="48A6F4DF" w14:textId="0CCED1A8" w:rsidR="007159A7" w:rsidRPr="00BE6707" w:rsidRDefault="007159A7" w:rsidP="007159A7">
      <w:pPr>
        <w:pStyle w:val="Default"/>
        <w:jc w:val="both"/>
        <w:rPr>
          <w:rFonts w:ascii="Arial" w:hAnsi="Arial" w:cs="Arial"/>
          <w:bCs/>
          <w:color w:val="000000" w:themeColor="text1"/>
          <w:lang w:val="sr-Latn-CS"/>
        </w:rPr>
      </w:pPr>
      <w:r w:rsidRPr="00BE6707">
        <w:rPr>
          <w:rFonts w:ascii="Arial" w:hAnsi="Arial" w:cs="Arial" w:hint="eastAsia"/>
          <w:bCs/>
          <w:color w:val="000000" w:themeColor="text1"/>
          <w:lang w:val="sr-Latn-CS"/>
        </w:rPr>
        <w:t>Имајући у виду чињеницу</w:t>
      </w:r>
      <w:r w:rsidRPr="000820BC">
        <w:rPr>
          <w:rFonts w:ascii="Arial" w:hAnsi="Arial" w:cs="Arial"/>
          <w:bCs/>
          <w:color w:val="000000" w:themeColor="text1"/>
          <w:lang w:val="sr-Cyrl-RS"/>
        </w:rPr>
        <w:t>,</w:t>
      </w:r>
      <w:r w:rsidRPr="00BE6707">
        <w:rPr>
          <w:rFonts w:ascii="Arial" w:hAnsi="Arial" w:cs="Arial" w:hint="eastAsia"/>
          <w:bCs/>
          <w:color w:val="000000" w:themeColor="text1"/>
          <w:lang w:val="sr-Latn-CS"/>
        </w:rPr>
        <w:t xml:space="preserve"> да </w:t>
      </w:r>
      <w:r w:rsidR="003A030D">
        <w:rPr>
          <w:rFonts w:ascii="Arial" w:hAnsi="Arial" w:cs="Arial" w:hint="eastAsia"/>
          <w:bCs/>
          <w:color w:val="000000" w:themeColor="text1"/>
          <w:lang w:val="sr-Latn-CS"/>
        </w:rPr>
        <w:t>ј</w:t>
      </w:r>
      <w:r w:rsidR="003A030D">
        <w:rPr>
          <w:rFonts w:ascii="Arial" w:hAnsi="Arial" w:cs="Arial"/>
          <w:bCs/>
          <w:color w:val="000000" w:themeColor="text1"/>
          <w:lang w:val="sr-Cyrl-RS"/>
        </w:rPr>
        <w:t>е</w:t>
      </w:r>
      <w:r>
        <w:rPr>
          <w:rFonts w:ascii="Arial" w:hAnsi="Arial" w:cs="Arial"/>
          <w:bCs/>
          <w:color w:val="000000" w:themeColor="text1"/>
          <w:lang w:val="sr-Cyrl-RS"/>
        </w:rPr>
        <w:t xml:space="preserve"> предметна локација </w:t>
      </w:r>
      <w:r w:rsidR="003A030D">
        <w:rPr>
          <w:rFonts w:ascii="Arial" w:hAnsi="Arial" w:cs="Arial"/>
          <w:bCs/>
          <w:color w:val="000000" w:themeColor="text1"/>
          <w:lang w:val="sr-Cyrl-RS"/>
        </w:rPr>
        <w:t>већ изграђена (поред економских објеката налази се истамбени објекат инвеститора са пратећим објектима)</w:t>
      </w:r>
      <w:r w:rsidR="003A030D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color w:val="000000" w:themeColor="text1"/>
          <w:lang w:val="sr-Cyrl-RS"/>
        </w:rPr>
        <w:t xml:space="preserve">могући утицаји на </w:t>
      </w:r>
      <w:r w:rsidRPr="00BE6707">
        <w:rPr>
          <w:rFonts w:ascii="Arial" w:hAnsi="Arial" w:cs="Arial"/>
          <w:color w:val="000000" w:themeColor="text1"/>
          <w:lang w:val="sr-Latn-CS"/>
        </w:rPr>
        <w:t>флору и фауну током експлоатације</w:t>
      </w:r>
      <w:r>
        <w:rPr>
          <w:rFonts w:ascii="Arial" w:hAnsi="Arial" w:cs="Arial"/>
          <w:color w:val="000000" w:themeColor="text1"/>
          <w:lang w:val="sr-Cyrl-RS"/>
        </w:rPr>
        <w:t xml:space="preserve"> биће </w:t>
      </w:r>
      <w:r>
        <w:rPr>
          <w:rFonts w:ascii="Arial" w:hAnsi="Arial" w:cs="Arial"/>
          <w:color w:val="000000" w:themeColor="text1"/>
          <w:lang w:val="sr-Cyrl-RS"/>
        </w:rPr>
        <w:lastRenderedPageBreak/>
        <w:t>занемарив</w:t>
      </w:r>
      <w:r w:rsidR="003A030D">
        <w:rPr>
          <w:rFonts w:ascii="Arial" w:hAnsi="Arial" w:cs="Arial"/>
          <w:color w:val="000000" w:themeColor="text1"/>
          <w:lang w:val="sr-Cyrl-RS"/>
        </w:rPr>
        <w:t>и</w:t>
      </w:r>
      <w:r w:rsidRPr="00BE6707">
        <w:rPr>
          <w:rFonts w:ascii="Arial" w:hAnsi="Arial" w:cs="Arial"/>
          <w:color w:val="000000" w:themeColor="text1"/>
          <w:lang w:val="sr-Latn-CS"/>
        </w:rPr>
        <w:t xml:space="preserve">. Дивљач (фауна) </w:t>
      </w:r>
      <w:r w:rsidR="00676A4F">
        <w:rPr>
          <w:rFonts w:ascii="Arial" w:hAnsi="Arial" w:cs="Arial"/>
          <w:color w:val="000000" w:themeColor="text1"/>
          <w:lang w:val="sr-Cyrl-RS"/>
        </w:rPr>
        <w:t>већ</w:t>
      </w:r>
      <w:r w:rsidRPr="00BE6707">
        <w:rPr>
          <w:rFonts w:ascii="Arial" w:hAnsi="Arial" w:cs="Arial"/>
          <w:color w:val="000000" w:themeColor="text1"/>
          <w:lang w:val="sr-Latn-CS"/>
        </w:rPr>
        <w:t xml:space="preserve"> избјегава предметно подручје због повећаног нивоа буке и присуства људи. </w:t>
      </w:r>
    </w:p>
    <w:p w14:paraId="480CF1C4" w14:textId="77777777" w:rsidR="007159A7" w:rsidRPr="00BE6707" w:rsidRDefault="007159A7" w:rsidP="007159A7">
      <w:pPr>
        <w:pStyle w:val="Default"/>
        <w:jc w:val="both"/>
        <w:rPr>
          <w:rFonts w:ascii="Arial" w:hAnsi="Arial" w:cs="Arial"/>
          <w:color w:val="FF0000"/>
          <w:lang w:val="sr-Latn-CS"/>
        </w:rPr>
      </w:pPr>
    </w:p>
    <w:p w14:paraId="33A3D57A" w14:textId="77777777" w:rsidR="007159A7" w:rsidRPr="00BE6707" w:rsidRDefault="007159A7" w:rsidP="007159A7">
      <w:pPr>
        <w:pStyle w:val="Default"/>
        <w:jc w:val="both"/>
        <w:rPr>
          <w:rFonts w:ascii="Arial" w:hAnsi="Arial" w:cs="Arial"/>
          <w:b/>
          <w:bCs/>
          <w:color w:val="000000" w:themeColor="text1"/>
          <w:lang w:val="sr-Latn-CS"/>
        </w:rPr>
      </w:pPr>
      <w:r w:rsidRPr="00BE6707">
        <w:rPr>
          <w:rFonts w:ascii="Arial" w:hAnsi="Arial" w:cs="Arial"/>
          <w:b/>
          <w:bCs/>
          <w:color w:val="000000" w:themeColor="text1"/>
          <w:lang w:val="sr-Latn-CS"/>
        </w:rPr>
        <w:t xml:space="preserve">Могући утицај </w:t>
      </w:r>
      <w:r w:rsidRPr="00A80C57">
        <w:rPr>
          <w:rFonts w:ascii="Arial" w:hAnsi="Arial" w:cs="Arial"/>
          <w:b/>
          <w:bCs/>
          <w:color w:val="000000" w:themeColor="text1"/>
          <w:lang w:val="sr-Cyrl-RS"/>
        </w:rPr>
        <w:t>постројења</w:t>
      </w:r>
      <w:r w:rsidRPr="00BE6707">
        <w:rPr>
          <w:rFonts w:ascii="Arial" w:hAnsi="Arial" w:cs="Arial"/>
          <w:b/>
          <w:bCs/>
          <w:color w:val="000000" w:themeColor="text1"/>
          <w:lang w:val="sr-Latn-CS"/>
        </w:rPr>
        <w:t xml:space="preserve"> на здравље становништва </w:t>
      </w:r>
    </w:p>
    <w:p w14:paraId="007F5FFE" w14:textId="769DD058" w:rsidR="007159A7" w:rsidRPr="00676A4F" w:rsidRDefault="00052479" w:rsidP="007159A7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sr-Cyrl-RS"/>
        </w:rPr>
      </w:pPr>
      <w:r w:rsidRPr="00525EAE">
        <w:rPr>
          <w:rFonts w:ascii="Arial" w:hAnsi="Arial" w:cs="Arial"/>
          <w:szCs w:val="24"/>
          <w:lang w:val="sr-Latn-CS"/>
        </w:rPr>
        <w:t>Предметна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Latn-CS"/>
        </w:rPr>
        <w:t>локација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Latn-CS"/>
        </w:rPr>
        <w:t>се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Latn-CS"/>
        </w:rPr>
        <w:t>налази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 w:rsidRPr="00525EAE">
        <w:rPr>
          <w:rFonts w:ascii="Arial" w:hAnsi="Arial" w:cs="Arial"/>
          <w:szCs w:val="24"/>
          <w:lang w:val="sr-Latn-CS"/>
        </w:rPr>
        <w:t>у</w:t>
      </w:r>
      <w:r w:rsidRPr="00DB3907">
        <w:rPr>
          <w:rFonts w:ascii="Arial" w:hAnsi="Arial" w:cs="Arial"/>
          <w:szCs w:val="24"/>
          <w:lang w:val="sr-Latn-BA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југоисточном дијелу територије општине Шипово, око 24 </w:t>
      </w:r>
      <w:r>
        <w:rPr>
          <w:rFonts w:ascii="Arial" w:hAnsi="Arial" w:cs="Arial"/>
          <w:szCs w:val="24"/>
          <w:lang w:val="sr-Latn-RS"/>
        </w:rPr>
        <w:t>km</w:t>
      </w:r>
      <w:r>
        <w:rPr>
          <w:rFonts w:ascii="Arial" w:hAnsi="Arial" w:cs="Arial"/>
          <w:szCs w:val="24"/>
          <w:lang w:val="sr-Cyrl-RS"/>
        </w:rPr>
        <w:t xml:space="preserve"> удаљена од градског подручја.</w:t>
      </w:r>
      <w:r w:rsidR="00676A4F" w:rsidRPr="00676A4F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Најближи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стамбени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објекат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је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у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власништву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инвеститора</w:t>
      </w:r>
      <w:r w:rsidRPr="00052479">
        <w:rPr>
          <w:rFonts w:ascii="Arial" w:hAnsi="Arial" w:cs="Arial"/>
          <w:szCs w:val="24"/>
          <w:lang w:val="sr-Latn-RS"/>
        </w:rPr>
        <w:t xml:space="preserve">, </w:t>
      </w:r>
      <w:r w:rsidRPr="00052479">
        <w:rPr>
          <w:rFonts w:ascii="Arial" w:hAnsi="Arial" w:cs="Arial" w:hint="eastAsia"/>
          <w:szCs w:val="24"/>
          <w:lang w:val="sr-Latn-RS"/>
        </w:rPr>
        <w:t>налази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се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на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предметној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локацији</w:t>
      </w:r>
      <w:r w:rsidRPr="00052479">
        <w:rPr>
          <w:rFonts w:ascii="Arial" w:hAnsi="Arial" w:cs="Arial"/>
          <w:szCs w:val="24"/>
          <w:lang w:val="sr-Latn-RS"/>
        </w:rPr>
        <w:t xml:space="preserve">, </w:t>
      </w:r>
      <w:r w:rsidRPr="00052479">
        <w:rPr>
          <w:rFonts w:ascii="Arial" w:hAnsi="Arial" w:cs="Arial" w:hint="eastAsia"/>
          <w:szCs w:val="24"/>
          <w:lang w:val="sr-Latn-RS"/>
        </w:rPr>
        <w:t>на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удљености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од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                      </w:t>
      </w:r>
      <w:r w:rsidRPr="00052479">
        <w:rPr>
          <w:rFonts w:ascii="Arial" w:hAnsi="Arial" w:cs="Arial"/>
          <w:szCs w:val="24"/>
          <w:lang w:val="sr-Latn-RS"/>
        </w:rPr>
        <w:t xml:space="preserve">40 </w:t>
      </w:r>
      <w:r w:rsidRPr="00052479">
        <w:rPr>
          <w:rFonts w:ascii="Arial" w:hAnsi="Arial" w:cs="Arial" w:hint="eastAsia"/>
          <w:szCs w:val="24"/>
          <w:lang w:val="sr-Latn-RS"/>
        </w:rPr>
        <w:t>метара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са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западне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стране</w:t>
      </w:r>
      <w:r w:rsidRPr="00052479">
        <w:rPr>
          <w:rFonts w:ascii="Arial" w:hAnsi="Arial" w:cs="Arial"/>
          <w:szCs w:val="24"/>
          <w:lang w:val="sr-Latn-RS"/>
        </w:rPr>
        <w:t xml:space="preserve">. </w:t>
      </w:r>
      <w:r w:rsidRPr="00052479">
        <w:rPr>
          <w:rFonts w:ascii="Arial" w:hAnsi="Arial" w:cs="Arial" w:hint="eastAsia"/>
          <w:szCs w:val="24"/>
          <w:lang w:val="sr-Latn-RS"/>
        </w:rPr>
        <w:t>Сљедећи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најближи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објекат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налази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се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са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југозападне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стране</w:t>
      </w:r>
      <w:r w:rsidRPr="00052479">
        <w:rPr>
          <w:rFonts w:ascii="Arial" w:hAnsi="Arial" w:cs="Arial"/>
          <w:szCs w:val="24"/>
          <w:lang w:val="sr-Latn-RS"/>
        </w:rPr>
        <w:t xml:space="preserve">, </w:t>
      </w:r>
      <w:r w:rsidRPr="00052479">
        <w:rPr>
          <w:rFonts w:ascii="Arial" w:hAnsi="Arial" w:cs="Arial" w:hint="eastAsia"/>
          <w:szCs w:val="24"/>
          <w:lang w:val="sr-Latn-RS"/>
        </w:rPr>
        <w:t>на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удаљености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од</w:t>
      </w:r>
      <w:r w:rsidRPr="00052479">
        <w:rPr>
          <w:rFonts w:ascii="Arial" w:hAnsi="Arial" w:cs="Arial"/>
          <w:szCs w:val="24"/>
          <w:lang w:val="sr-Latn-RS"/>
        </w:rPr>
        <w:t xml:space="preserve"> 260 </w:t>
      </w:r>
      <w:r w:rsidRPr="00052479">
        <w:rPr>
          <w:rFonts w:ascii="Arial" w:hAnsi="Arial" w:cs="Arial" w:hint="eastAsia"/>
          <w:szCs w:val="24"/>
          <w:lang w:val="sr-Latn-RS"/>
        </w:rPr>
        <w:t>метара</w:t>
      </w:r>
      <w:r w:rsidRPr="00052479">
        <w:rPr>
          <w:rFonts w:ascii="Arial" w:hAnsi="Arial" w:cs="Arial"/>
          <w:szCs w:val="24"/>
          <w:lang w:val="sr-Latn-RS"/>
        </w:rPr>
        <w:t xml:space="preserve">, </w:t>
      </w:r>
      <w:r w:rsidRPr="00052479">
        <w:rPr>
          <w:rFonts w:ascii="Arial" w:hAnsi="Arial" w:cs="Arial" w:hint="eastAsia"/>
          <w:szCs w:val="24"/>
          <w:lang w:val="sr-Latn-RS"/>
        </w:rPr>
        <w:t>иза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објекта</w:t>
      </w:r>
      <w:r w:rsidRPr="00052479">
        <w:rPr>
          <w:rFonts w:ascii="Arial" w:hAnsi="Arial" w:cs="Arial"/>
          <w:szCs w:val="24"/>
          <w:lang w:val="sr-Latn-RS"/>
        </w:rPr>
        <w:t xml:space="preserve"> </w:t>
      </w:r>
      <w:r w:rsidRPr="00052479">
        <w:rPr>
          <w:rFonts w:ascii="Arial" w:hAnsi="Arial" w:cs="Arial" w:hint="eastAsia"/>
          <w:szCs w:val="24"/>
          <w:lang w:val="sr-Latn-RS"/>
        </w:rPr>
        <w:t>пилане</w:t>
      </w:r>
      <w:r>
        <w:rPr>
          <w:rFonts w:ascii="Arial" w:hAnsi="Arial" w:cs="Arial"/>
          <w:szCs w:val="24"/>
          <w:lang w:val="sr-Cyrl-RS"/>
        </w:rPr>
        <w:t xml:space="preserve">, </w:t>
      </w:r>
      <w:r w:rsidR="00676A4F">
        <w:rPr>
          <w:rFonts w:ascii="Arial" w:hAnsi="Arial" w:cs="Arial"/>
          <w:szCs w:val="24"/>
          <w:lang w:val="sr-Cyrl-RS"/>
        </w:rPr>
        <w:t>тако да се не очекује негативан утицај предметног објекта током његовог рада.</w:t>
      </w:r>
    </w:p>
    <w:p w14:paraId="07486FDC" w14:textId="77777777" w:rsidR="00676A4F" w:rsidRPr="00676A4F" w:rsidRDefault="00676A4F" w:rsidP="007159A7">
      <w:pPr>
        <w:autoSpaceDE w:val="0"/>
        <w:autoSpaceDN w:val="0"/>
        <w:adjustRightInd w:val="0"/>
        <w:jc w:val="both"/>
        <w:rPr>
          <w:rFonts w:ascii="Arial" w:hAnsi="Arial" w:cs="Arial"/>
          <w:b/>
          <w:i/>
          <w:color w:val="000000" w:themeColor="text1"/>
          <w:szCs w:val="24"/>
          <w:lang w:val="sr-Cyrl-RS"/>
        </w:rPr>
      </w:pPr>
    </w:p>
    <w:p w14:paraId="31923B96" w14:textId="77777777" w:rsidR="007159A7" w:rsidRPr="00BE6707" w:rsidRDefault="007159A7" w:rsidP="007159A7">
      <w:pPr>
        <w:pStyle w:val="Default"/>
        <w:jc w:val="both"/>
        <w:rPr>
          <w:rFonts w:ascii="Arial" w:hAnsi="Arial" w:cs="Arial"/>
          <w:color w:val="000000" w:themeColor="text1"/>
          <w:lang w:val="sr-Latn-RS"/>
        </w:rPr>
      </w:pP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Могући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утицаји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на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околину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по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престанку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рада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или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након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затварања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  <w:r w:rsidRPr="00525EAE">
        <w:rPr>
          <w:rFonts w:ascii="Arial" w:hAnsi="Arial" w:cs="Arial"/>
          <w:b/>
          <w:bCs/>
          <w:color w:val="000000" w:themeColor="text1"/>
          <w:lang w:val="sr-Cyrl-RS"/>
        </w:rPr>
        <w:t>предузећа</w:t>
      </w:r>
      <w:r w:rsidRPr="00BE6707">
        <w:rPr>
          <w:rFonts w:ascii="Arial" w:hAnsi="Arial" w:cs="Arial"/>
          <w:b/>
          <w:bCs/>
          <w:color w:val="000000" w:themeColor="text1"/>
          <w:lang w:val="sr-Latn-RS"/>
        </w:rPr>
        <w:t xml:space="preserve"> </w:t>
      </w:r>
    </w:p>
    <w:p w14:paraId="5204B8B1" w14:textId="77777777" w:rsidR="007159A7" w:rsidRPr="00BE6707" w:rsidRDefault="007159A7" w:rsidP="007159A7">
      <w:pPr>
        <w:pStyle w:val="Default"/>
        <w:jc w:val="both"/>
        <w:rPr>
          <w:rFonts w:ascii="Arial" w:hAnsi="Arial" w:cs="Arial"/>
          <w:color w:val="000000" w:themeColor="text1"/>
          <w:lang w:val="sr-Latn-RS"/>
        </w:rPr>
      </w:pPr>
      <w:proofErr w:type="spellStart"/>
      <w:r w:rsidRPr="00A80C57">
        <w:rPr>
          <w:rFonts w:ascii="Arial" w:hAnsi="Arial" w:cs="Arial"/>
          <w:color w:val="000000" w:themeColor="text1"/>
        </w:rPr>
        <w:t>Током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уклањања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објеката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lang w:val="sr-Cyrl-RS"/>
        </w:rPr>
        <w:t>постројења</w:t>
      </w:r>
      <w:r w:rsidRPr="00BE6707">
        <w:rPr>
          <w:rFonts w:ascii="Arial" w:hAnsi="Arial" w:cs="Arial"/>
          <w:color w:val="000000" w:themeColor="text1"/>
          <w:lang w:val="sr-Latn-RS"/>
        </w:rPr>
        <w:t xml:space="preserve">, </w:t>
      </w:r>
      <w:proofErr w:type="spellStart"/>
      <w:r w:rsidRPr="00A80C57">
        <w:rPr>
          <w:rFonts w:ascii="Arial" w:hAnsi="Arial" w:cs="Arial"/>
          <w:color w:val="000000" w:themeColor="text1"/>
        </w:rPr>
        <w:t>могу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се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јавити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негативни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утицаји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на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околину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услијед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рушења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тврдо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грађених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објеката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. </w:t>
      </w:r>
    </w:p>
    <w:p w14:paraId="1A2E436B" w14:textId="77777777" w:rsidR="007159A7" w:rsidRPr="00BE6707" w:rsidRDefault="007159A7" w:rsidP="007159A7">
      <w:pPr>
        <w:pStyle w:val="Default"/>
        <w:jc w:val="both"/>
        <w:rPr>
          <w:rFonts w:ascii="Arial" w:hAnsi="Arial" w:cs="Arial"/>
          <w:color w:val="000000" w:themeColor="text1"/>
          <w:lang w:val="sr-Latn-RS"/>
        </w:rPr>
      </w:pPr>
      <w:proofErr w:type="spellStart"/>
      <w:r w:rsidRPr="00A80C57">
        <w:rPr>
          <w:rFonts w:ascii="Arial" w:hAnsi="Arial" w:cs="Arial"/>
          <w:color w:val="000000" w:themeColor="text1"/>
        </w:rPr>
        <w:t>Такође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ће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се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јавити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r w:rsidRPr="00A80C57">
        <w:rPr>
          <w:rFonts w:ascii="Arial" w:hAnsi="Arial" w:cs="Arial"/>
          <w:color w:val="000000" w:themeColor="text1"/>
        </w:rPr>
        <w:t>и</w:t>
      </w:r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отпад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настао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као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посљедица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рушења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. </w:t>
      </w:r>
      <w:proofErr w:type="spellStart"/>
      <w:r w:rsidRPr="00A80C57">
        <w:rPr>
          <w:rFonts w:ascii="Arial" w:hAnsi="Arial" w:cs="Arial"/>
          <w:color w:val="000000" w:themeColor="text1"/>
        </w:rPr>
        <w:t>Непоступање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r w:rsidRPr="00A80C57">
        <w:rPr>
          <w:rFonts w:ascii="Arial" w:hAnsi="Arial" w:cs="Arial"/>
          <w:color w:val="000000" w:themeColor="text1"/>
        </w:rPr>
        <w:t>с</w:t>
      </w:r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тим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отпадом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на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начин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предвиђен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законским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прописима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довело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би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до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негативних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утицаја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на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 </w:t>
      </w:r>
      <w:proofErr w:type="spellStart"/>
      <w:r w:rsidRPr="00A80C57">
        <w:rPr>
          <w:rFonts w:ascii="Arial" w:hAnsi="Arial" w:cs="Arial"/>
          <w:color w:val="000000" w:themeColor="text1"/>
        </w:rPr>
        <w:t>околину</w:t>
      </w:r>
      <w:proofErr w:type="spellEnd"/>
      <w:r w:rsidRPr="00BE6707">
        <w:rPr>
          <w:rFonts w:ascii="Arial" w:hAnsi="Arial" w:cs="Arial"/>
          <w:color w:val="000000" w:themeColor="text1"/>
          <w:lang w:val="sr-Latn-RS"/>
        </w:rPr>
        <w:t xml:space="preserve">. </w:t>
      </w:r>
    </w:p>
    <w:p w14:paraId="3F320448" w14:textId="77777777" w:rsidR="007159A7" w:rsidRDefault="007159A7" w:rsidP="00DB1223">
      <w:pPr>
        <w:jc w:val="both"/>
        <w:rPr>
          <w:rFonts w:ascii="Arial" w:hAnsi="Arial" w:cs="Arial"/>
          <w:szCs w:val="24"/>
          <w:lang w:val="sr-Cyrl-RS" w:eastAsia="sr-Latn-CS"/>
        </w:rPr>
      </w:pPr>
    </w:p>
    <w:p w14:paraId="3EC9C636" w14:textId="77777777" w:rsidR="00DB1223" w:rsidRDefault="00DB1223" w:rsidP="00DB1223">
      <w:pPr>
        <w:jc w:val="both"/>
        <w:rPr>
          <w:rFonts w:ascii="Arial" w:hAnsi="Arial" w:cs="Arial"/>
          <w:szCs w:val="24"/>
          <w:lang w:val="sr-Cyrl-RS" w:eastAsia="sr-Latn-CS"/>
        </w:rPr>
      </w:pPr>
    </w:p>
    <w:p w14:paraId="1C9818D8" w14:textId="4BCF580C" w:rsidR="00C10939" w:rsidRPr="00525EAE" w:rsidRDefault="00C10939">
      <w:pPr>
        <w:rPr>
          <w:b/>
          <w:bCs/>
          <w:i/>
          <w:iCs/>
          <w:sz w:val="23"/>
          <w:szCs w:val="23"/>
          <w:lang w:val="sr-Latn-RS"/>
        </w:rPr>
      </w:pPr>
    </w:p>
    <w:p w14:paraId="548BC8CB" w14:textId="77777777" w:rsidR="008B2769" w:rsidRPr="00DB3907" w:rsidRDefault="00042965">
      <w:pPr>
        <w:rPr>
          <w:rFonts w:ascii="Arial" w:hAnsi="Arial" w:cs="Arial"/>
          <w:bCs/>
          <w:iCs/>
          <w:sz w:val="22"/>
          <w:szCs w:val="23"/>
          <w:lang w:val="sr-Cyrl-RS"/>
        </w:rPr>
      </w:pPr>
      <w:r w:rsidRPr="00DB3907">
        <w:rPr>
          <w:b/>
          <w:bCs/>
          <w:i/>
          <w:iCs/>
          <w:sz w:val="23"/>
          <w:szCs w:val="23"/>
          <w:lang w:val="sr-Cyrl-RS"/>
        </w:rPr>
        <w:br w:type="page"/>
      </w:r>
    </w:p>
    <w:p w14:paraId="11A305CA" w14:textId="77777777" w:rsidR="006749C6" w:rsidRPr="00746DAC" w:rsidRDefault="00746DAC" w:rsidP="00746DAC">
      <w:pPr>
        <w:shd w:val="clear" w:color="auto" w:fill="D9D9D9"/>
        <w:jc w:val="both"/>
        <w:rPr>
          <w:rFonts w:ascii="Arial" w:hAnsi="Arial" w:cs="Arial"/>
          <w:b/>
          <w:sz w:val="28"/>
          <w:szCs w:val="28"/>
          <w:lang w:val="sr-Cyrl-CS"/>
        </w:rPr>
      </w:pPr>
      <w:r w:rsidRPr="00DB3907">
        <w:rPr>
          <w:rFonts w:ascii="Arial" w:hAnsi="Arial" w:cs="Arial"/>
          <w:b/>
          <w:szCs w:val="28"/>
          <w:lang w:val="sr-Cyrl-RS"/>
        </w:rPr>
        <w:lastRenderedPageBreak/>
        <w:t>Д) ОПИС ПРЕДЛОЖЕНИХ МЈЕРА, ТЕХНОЛОГИЈА И ДРУГИХ ТЕХНИКА ЗА СПРЕЧАВАЊЕ, СМАЊИВАЊЕ, УБЛАЖАВАЊЕ ИЛИ САНАЦИЈУ ШТЕТНИХ УТИЦАЈУ НА ЖИВОТНУ СРЕДИНУ, ПРОПИСАНЕ ОВИМ ЗАКОНОМ И ДРУГИМ ПРОПИСИМА, ТРЕТМАН И УПРАВЉАЊЕ ОТПАДОМ И УПРА</w:t>
      </w:r>
      <w:r>
        <w:rPr>
          <w:rFonts w:ascii="Arial" w:hAnsi="Arial" w:cs="Arial"/>
          <w:b/>
          <w:szCs w:val="28"/>
          <w:lang w:val="sr-Cyrl-RS"/>
        </w:rPr>
        <w:t>В</w:t>
      </w:r>
      <w:r w:rsidRPr="00DB3907">
        <w:rPr>
          <w:rFonts w:ascii="Arial" w:hAnsi="Arial" w:cs="Arial"/>
          <w:b/>
          <w:szCs w:val="28"/>
          <w:lang w:val="sr-Cyrl-RS"/>
        </w:rPr>
        <w:t>ЉАЊЕ НУСПРОИЗВОДИМА, КАО И МЈЕРЕ У СЛУЧАЈУ ИНЦИДЕНТНИХ СИТУАЦИЈА</w:t>
      </w:r>
    </w:p>
    <w:p w14:paraId="3621DB65" w14:textId="77777777" w:rsidR="0025248F" w:rsidRPr="00DB3907" w:rsidRDefault="0025248F" w:rsidP="00B72F85">
      <w:pPr>
        <w:widowControl w:val="0"/>
        <w:autoSpaceDE w:val="0"/>
        <w:autoSpaceDN w:val="0"/>
        <w:adjustRightInd w:val="0"/>
        <w:spacing w:line="246" w:lineRule="auto"/>
        <w:ind w:right="-39"/>
        <w:jc w:val="both"/>
        <w:rPr>
          <w:rFonts w:ascii="Arial" w:hAnsi="Arial" w:cs="Arial"/>
          <w:spacing w:val="1"/>
          <w:w w:val="102"/>
          <w:lang w:val="sr-Cyrl-RS"/>
        </w:rPr>
      </w:pPr>
    </w:p>
    <w:p w14:paraId="4BEA7055" w14:textId="77777777" w:rsidR="00042965" w:rsidRPr="00DB3907" w:rsidRDefault="00746DAC" w:rsidP="000B48ED">
      <w:pPr>
        <w:widowControl w:val="0"/>
        <w:autoSpaceDE w:val="0"/>
        <w:autoSpaceDN w:val="0"/>
        <w:adjustRightInd w:val="0"/>
        <w:spacing w:line="246" w:lineRule="auto"/>
        <w:ind w:right="-39"/>
        <w:jc w:val="both"/>
        <w:rPr>
          <w:rFonts w:ascii="Arial" w:hAnsi="Arial" w:cs="Arial"/>
          <w:lang w:val="sr-Cyrl-RS"/>
        </w:rPr>
      </w:pPr>
      <w:r w:rsidRPr="00DB3907">
        <w:rPr>
          <w:rFonts w:ascii="Arial" w:hAnsi="Arial" w:cs="Arial"/>
          <w:spacing w:val="1"/>
          <w:w w:val="102"/>
          <w:lang w:val="sr-Cyrl-RS"/>
        </w:rPr>
        <w:t>Н</w:t>
      </w:r>
      <w:r w:rsidRPr="00DB3907">
        <w:rPr>
          <w:rFonts w:ascii="Arial" w:hAnsi="Arial" w:cs="Arial"/>
          <w:w w:val="102"/>
          <w:lang w:val="sr-Cyrl-RS"/>
        </w:rPr>
        <w:t>а</w:t>
      </w:r>
      <w:r w:rsidR="00042965" w:rsidRPr="00DB3907">
        <w:rPr>
          <w:rFonts w:ascii="Arial" w:hAnsi="Arial" w:cs="Arial"/>
          <w:spacing w:val="17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осно</w:t>
      </w:r>
      <w:r w:rsidRPr="00DB3907">
        <w:rPr>
          <w:rFonts w:ascii="Arial" w:hAnsi="Arial" w:cs="Arial"/>
          <w:spacing w:val="1"/>
          <w:w w:val="102"/>
          <w:lang w:val="sr-Cyrl-RS"/>
        </w:rPr>
        <w:t>в</w:t>
      </w:r>
      <w:r w:rsidRPr="00DB3907">
        <w:rPr>
          <w:rFonts w:ascii="Arial" w:hAnsi="Arial" w:cs="Arial"/>
          <w:w w:val="102"/>
          <w:lang w:val="sr-Cyrl-RS"/>
        </w:rPr>
        <w:t>у</w:t>
      </w:r>
      <w:r w:rsidR="00042965" w:rsidRPr="00DB3907">
        <w:rPr>
          <w:rFonts w:ascii="Arial" w:hAnsi="Arial" w:cs="Arial"/>
          <w:spacing w:val="18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процје</w:t>
      </w:r>
      <w:r w:rsidRPr="00DB3907">
        <w:rPr>
          <w:rFonts w:ascii="Arial" w:hAnsi="Arial" w:cs="Arial"/>
          <w:spacing w:val="2"/>
          <w:w w:val="102"/>
          <w:lang w:val="sr-Cyrl-RS"/>
        </w:rPr>
        <w:t>н</w:t>
      </w:r>
      <w:r w:rsidRPr="00DB3907">
        <w:rPr>
          <w:rFonts w:ascii="Arial" w:hAnsi="Arial" w:cs="Arial"/>
          <w:w w:val="102"/>
          <w:lang w:val="sr-Cyrl-RS"/>
        </w:rPr>
        <w:t>е</w:t>
      </w:r>
      <w:r w:rsidR="00042965" w:rsidRPr="00DB3907">
        <w:rPr>
          <w:rFonts w:ascii="Arial" w:hAnsi="Arial" w:cs="Arial"/>
          <w:spacing w:val="18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у</w:t>
      </w:r>
      <w:r w:rsidRPr="00DB3907">
        <w:rPr>
          <w:rFonts w:ascii="Arial" w:hAnsi="Arial" w:cs="Arial"/>
          <w:w w:val="102"/>
          <w:lang w:val="sr-Cyrl-RS"/>
        </w:rPr>
        <w:t>грожености</w:t>
      </w:r>
      <w:r w:rsidR="00042965" w:rsidRPr="00DB3907">
        <w:rPr>
          <w:rFonts w:ascii="Arial" w:hAnsi="Arial" w:cs="Arial"/>
          <w:spacing w:val="16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земљ</w:t>
      </w:r>
      <w:r w:rsidR="005C1D5A">
        <w:rPr>
          <w:rFonts w:ascii="Arial" w:hAnsi="Arial" w:cs="Arial"/>
          <w:w w:val="102"/>
          <w:lang w:val="sr-Cyrl-RS"/>
        </w:rPr>
        <w:t>ишта</w:t>
      </w:r>
      <w:r w:rsidR="00042965" w:rsidRPr="00DB3907">
        <w:rPr>
          <w:rFonts w:ascii="Arial" w:hAnsi="Arial" w:cs="Arial"/>
          <w:w w:val="102"/>
          <w:lang w:val="sr-Cyrl-RS"/>
        </w:rPr>
        <w:t>,</w:t>
      </w:r>
      <w:r w:rsidR="00042965" w:rsidRPr="00DB3907">
        <w:rPr>
          <w:rFonts w:ascii="Arial" w:hAnsi="Arial" w:cs="Arial"/>
          <w:spacing w:val="17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в</w:t>
      </w:r>
      <w:r w:rsidRPr="00DB3907">
        <w:rPr>
          <w:rFonts w:ascii="Arial" w:hAnsi="Arial" w:cs="Arial"/>
          <w:spacing w:val="-1"/>
          <w:w w:val="102"/>
          <w:lang w:val="sr-Cyrl-RS"/>
        </w:rPr>
        <w:t>а</w:t>
      </w:r>
      <w:r w:rsidRPr="00DB3907">
        <w:rPr>
          <w:rFonts w:ascii="Arial" w:hAnsi="Arial" w:cs="Arial"/>
          <w:spacing w:val="1"/>
          <w:w w:val="102"/>
          <w:lang w:val="sr-Cyrl-RS"/>
        </w:rPr>
        <w:t>з</w:t>
      </w:r>
      <w:r w:rsidRPr="00DB3907">
        <w:rPr>
          <w:rFonts w:ascii="Arial" w:hAnsi="Arial" w:cs="Arial"/>
          <w:spacing w:val="-1"/>
          <w:w w:val="102"/>
          <w:lang w:val="sr-Cyrl-RS"/>
        </w:rPr>
        <w:t>д</w:t>
      </w:r>
      <w:r w:rsidRPr="00DB3907">
        <w:rPr>
          <w:rFonts w:ascii="Arial" w:hAnsi="Arial" w:cs="Arial"/>
          <w:spacing w:val="1"/>
          <w:w w:val="102"/>
          <w:lang w:val="sr-Cyrl-RS"/>
        </w:rPr>
        <w:t>ух</w:t>
      </w:r>
      <w:r w:rsidRPr="00DB3907">
        <w:rPr>
          <w:rFonts w:ascii="Arial" w:hAnsi="Arial" w:cs="Arial"/>
          <w:w w:val="102"/>
          <w:lang w:val="sr-Cyrl-RS"/>
        </w:rPr>
        <w:t>а</w:t>
      </w:r>
      <w:r w:rsidR="00042965" w:rsidRPr="00DB3907">
        <w:rPr>
          <w:rFonts w:ascii="Arial" w:hAnsi="Arial" w:cs="Arial"/>
          <w:spacing w:val="17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и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околних</w:t>
      </w:r>
      <w:r w:rsidR="00042965" w:rsidRPr="00DB3907">
        <w:rPr>
          <w:rFonts w:ascii="Arial" w:hAnsi="Arial" w:cs="Arial"/>
          <w:spacing w:val="18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водених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ре</w:t>
      </w:r>
      <w:r w:rsidRPr="00DB3907">
        <w:rPr>
          <w:rFonts w:ascii="Arial" w:hAnsi="Arial" w:cs="Arial"/>
          <w:spacing w:val="-2"/>
          <w:w w:val="102"/>
          <w:lang w:val="sr-Cyrl-RS"/>
        </w:rPr>
        <w:t>с</w:t>
      </w:r>
      <w:r w:rsidRPr="00DB3907">
        <w:rPr>
          <w:rFonts w:ascii="Arial" w:hAnsi="Arial" w:cs="Arial"/>
          <w:spacing w:val="2"/>
          <w:w w:val="102"/>
          <w:lang w:val="sr-Cyrl-RS"/>
        </w:rPr>
        <w:t>у</w:t>
      </w:r>
      <w:r w:rsidRPr="00DB3907">
        <w:rPr>
          <w:rFonts w:ascii="Arial" w:hAnsi="Arial" w:cs="Arial"/>
          <w:w w:val="102"/>
          <w:lang w:val="sr-Cyrl-RS"/>
        </w:rPr>
        <w:t>р</w:t>
      </w:r>
      <w:r w:rsidRPr="00DB3907">
        <w:rPr>
          <w:rFonts w:ascii="Arial" w:hAnsi="Arial" w:cs="Arial"/>
          <w:spacing w:val="-1"/>
          <w:w w:val="102"/>
          <w:lang w:val="sr-Cyrl-RS"/>
        </w:rPr>
        <w:t>са</w:t>
      </w:r>
      <w:r w:rsidR="00042965" w:rsidRPr="00DB3907">
        <w:rPr>
          <w:rFonts w:ascii="Arial" w:hAnsi="Arial" w:cs="Arial"/>
          <w:w w:val="102"/>
          <w:lang w:val="sr-Cyrl-RS"/>
        </w:rPr>
        <w:t>,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и</w:t>
      </w:r>
      <w:r w:rsidRPr="00DB3907">
        <w:rPr>
          <w:rFonts w:ascii="Arial" w:hAnsi="Arial" w:cs="Arial"/>
          <w:spacing w:val="-1"/>
          <w:w w:val="102"/>
          <w:lang w:val="sr-Cyrl-RS"/>
        </w:rPr>
        <w:t>м</w:t>
      </w:r>
      <w:r w:rsidRPr="00DB3907">
        <w:rPr>
          <w:rFonts w:ascii="Arial" w:hAnsi="Arial" w:cs="Arial"/>
          <w:spacing w:val="1"/>
          <w:w w:val="102"/>
          <w:lang w:val="sr-Cyrl-RS"/>
        </w:rPr>
        <w:t>а</w:t>
      </w:r>
      <w:r w:rsidRPr="00DB3907">
        <w:rPr>
          <w:rFonts w:ascii="Arial" w:hAnsi="Arial" w:cs="Arial"/>
          <w:w w:val="102"/>
          <w:lang w:val="sr-Cyrl-RS"/>
        </w:rPr>
        <w:t>ј</w:t>
      </w:r>
      <w:r w:rsidRPr="00DB3907">
        <w:rPr>
          <w:rFonts w:ascii="Arial" w:hAnsi="Arial" w:cs="Arial"/>
          <w:spacing w:val="1"/>
          <w:w w:val="102"/>
          <w:lang w:val="sr-Cyrl-RS"/>
        </w:rPr>
        <w:t>у</w:t>
      </w:r>
      <w:r w:rsidRPr="00DB3907">
        <w:rPr>
          <w:rFonts w:ascii="Arial" w:hAnsi="Arial" w:cs="Arial"/>
          <w:spacing w:val="-1"/>
          <w:w w:val="102"/>
          <w:lang w:val="sr-Cyrl-RS"/>
        </w:rPr>
        <w:t>ћ</w:t>
      </w:r>
      <w:r w:rsidRPr="00DB3907">
        <w:rPr>
          <w:rFonts w:ascii="Arial" w:hAnsi="Arial" w:cs="Arial"/>
          <w:w w:val="102"/>
          <w:lang w:val="sr-Cyrl-RS"/>
        </w:rPr>
        <w:t>и</w:t>
      </w:r>
      <w:r w:rsidR="00042965" w:rsidRPr="00DB3907">
        <w:rPr>
          <w:rFonts w:ascii="Arial" w:hAnsi="Arial" w:cs="Arial"/>
          <w:w w:val="102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првенс</w:t>
      </w:r>
      <w:r w:rsidRPr="00DB3907">
        <w:rPr>
          <w:rFonts w:ascii="Arial" w:hAnsi="Arial" w:cs="Arial"/>
          <w:spacing w:val="-1"/>
          <w:w w:val="102"/>
          <w:lang w:val="sr-Cyrl-RS"/>
        </w:rPr>
        <w:t>т</w:t>
      </w:r>
      <w:r w:rsidRPr="00DB3907">
        <w:rPr>
          <w:rFonts w:ascii="Arial" w:hAnsi="Arial" w:cs="Arial"/>
          <w:spacing w:val="3"/>
          <w:w w:val="102"/>
          <w:lang w:val="sr-Cyrl-RS"/>
        </w:rPr>
        <w:t>в</w:t>
      </w:r>
      <w:r w:rsidRPr="00DB3907">
        <w:rPr>
          <w:rFonts w:ascii="Arial" w:hAnsi="Arial" w:cs="Arial"/>
          <w:w w:val="102"/>
          <w:lang w:val="sr-Cyrl-RS"/>
        </w:rPr>
        <w:t>ено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у</w:t>
      </w:r>
      <w:r w:rsidR="00042965" w:rsidRPr="00DB3907">
        <w:rPr>
          <w:rFonts w:ascii="Arial" w:hAnsi="Arial" w:cs="Arial"/>
          <w:spacing w:val="5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в</w:t>
      </w:r>
      <w:r w:rsidRPr="00DB3907">
        <w:rPr>
          <w:rFonts w:ascii="Arial" w:hAnsi="Arial" w:cs="Arial"/>
          <w:spacing w:val="-2"/>
          <w:w w:val="102"/>
          <w:lang w:val="sr-Cyrl-RS"/>
        </w:rPr>
        <w:t>и</w:t>
      </w:r>
      <w:r w:rsidRPr="00DB3907">
        <w:rPr>
          <w:rFonts w:ascii="Arial" w:hAnsi="Arial" w:cs="Arial"/>
          <w:spacing w:val="-1"/>
          <w:w w:val="102"/>
          <w:lang w:val="sr-Cyrl-RS"/>
        </w:rPr>
        <w:t>д</w:t>
      </w:r>
      <w:r w:rsidRPr="00DB3907">
        <w:rPr>
          <w:rFonts w:ascii="Arial" w:hAnsi="Arial" w:cs="Arial"/>
          <w:w w:val="102"/>
          <w:lang w:val="sr-Cyrl-RS"/>
        </w:rPr>
        <w:t>у</w:t>
      </w:r>
      <w:r w:rsidR="00042965" w:rsidRPr="00DB3907">
        <w:rPr>
          <w:rFonts w:ascii="Arial" w:hAnsi="Arial" w:cs="Arial"/>
          <w:spacing w:val="4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локац</w:t>
      </w:r>
      <w:r w:rsidRPr="00DB3907">
        <w:rPr>
          <w:rFonts w:ascii="Arial" w:hAnsi="Arial" w:cs="Arial"/>
          <w:spacing w:val="2"/>
          <w:w w:val="102"/>
          <w:lang w:val="sr-Cyrl-RS"/>
        </w:rPr>
        <w:t>и</w:t>
      </w:r>
      <w:r w:rsidRPr="00DB3907">
        <w:rPr>
          <w:rFonts w:ascii="Arial" w:hAnsi="Arial" w:cs="Arial"/>
          <w:w w:val="102"/>
          <w:lang w:val="sr-Cyrl-RS"/>
        </w:rPr>
        <w:t>ју</w:t>
      </w:r>
      <w:r w:rsidR="00042965" w:rsidRPr="00DB3907">
        <w:rPr>
          <w:rFonts w:ascii="Arial" w:hAnsi="Arial" w:cs="Arial"/>
          <w:spacing w:val="5"/>
          <w:lang w:val="sr-Cyrl-RS"/>
        </w:rPr>
        <w:t xml:space="preserve"> </w:t>
      </w:r>
      <w:r w:rsidRPr="00DB3907">
        <w:rPr>
          <w:rFonts w:ascii="Arial" w:hAnsi="Arial" w:cs="Arial"/>
          <w:spacing w:val="-1"/>
          <w:w w:val="102"/>
          <w:lang w:val="sr-Cyrl-RS"/>
        </w:rPr>
        <w:t>о</w:t>
      </w:r>
      <w:r w:rsidRPr="00DB3907">
        <w:rPr>
          <w:rFonts w:ascii="Arial" w:hAnsi="Arial" w:cs="Arial"/>
          <w:w w:val="102"/>
          <w:lang w:val="sr-Cyrl-RS"/>
        </w:rPr>
        <w:t>б</w:t>
      </w:r>
      <w:r w:rsidRPr="00DB3907">
        <w:rPr>
          <w:rFonts w:ascii="Arial" w:hAnsi="Arial" w:cs="Arial"/>
          <w:spacing w:val="-1"/>
          <w:w w:val="102"/>
          <w:lang w:val="sr-Cyrl-RS"/>
        </w:rPr>
        <w:t>ј</w:t>
      </w:r>
      <w:r w:rsidRPr="00DB3907">
        <w:rPr>
          <w:rFonts w:ascii="Arial" w:hAnsi="Arial" w:cs="Arial"/>
          <w:spacing w:val="1"/>
          <w:w w:val="102"/>
          <w:lang w:val="sr-Cyrl-RS"/>
        </w:rPr>
        <w:t>е</w:t>
      </w:r>
      <w:r w:rsidRPr="00DB3907">
        <w:rPr>
          <w:rFonts w:ascii="Arial" w:hAnsi="Arial" w:cs="Arial"/>
          <w:spacing w:val="-1"/>
          <w:w w:val="102"/>
          <w:lang w:val="sr-Cyrl-RS"/>
        </w:rPr>
        <w:t>кт</w:t>
      </w:r>
      <w:r w:rsidRPr="00DB3907">
        <w:rPr>
          <w:rFonts w:ascii="Arial" w:hAnsi="Arial" w:cs="Arial"/>
          <w:w w:val="102"/>
          <w:lang w:val="sr-Cyrl-RS"/>
        </w:rPr>
        <w:t>а</w:t>
      </w:r>
      <w:r w:rsidR="00042965" w:rsidRPr="00DB3907">
        <w:rPr>
          <w:rFonts w:ascii="Arial" w:hAnsi="Arial" w:cs="Arial"/>
          <w:w w:val="102"/>
          <w:lang w:val="sr-Cyrl-RS"/>
        </w:rPr>
        <w:t>,</w:t>
      </w:r>
      <w:r w:rsidR="00042965" w:rsidRPr="00DB3907">
        <w:rPr>
          <w:rFonts w:ascii="Arial" w:hAnsi="Arial" w:cs="Arial"/>
          <w:spacing w:val="3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њ</w:t>
      </w:r>
      <w:r w:rsidRPr="00DB3907">
        <w:rPr>
          <w:rFonts w:ascii="Arial" w:hAnsi="Arial" w:cs="Arial"/>
          <w:spacing w:val="-1"/>
          <w:w w:val="102"/>
          <w:lang w:val="sr-Cyrl-RS"/>
        </w:rPr>
        <w:t>е</w:t>
      </w:r>
      <w:r w:rsidRPr="00DB3907">
        <w:rPr>
          <w:rFonts w:ascii="Arial" w:hAnsi="Arial" w:cs="Arial"/>
          <w:w w:val="102"/>
          <w:lang w:val="sr-Cyrl-RS"/>
        </w:rPr>
        <w:t>го</w:t>
      </w:r>
      <w:r w:rsidRPr="00DB3907">
        <w:rPr>
          <w:rFonts w:ascii="Arial" w:hAnsi="Arial" w:cs="Arial"/>
          <w:spacing w:val="1"/>
          <w:w w:val="102"/>
          <w:lang w:val="sr-Cyrl-RS"/>
        </w:rPr>
        <w:t>в</w:t>
      </w:r>
      <w:r w:rsidRPr="00DB3907">
        <w:rPr>
          <w:rFonts w:ascii="Arial" w:hAnsi="Arial" w:cs="Arial"/>
          <w:w w:val="102"/>
          <w:lang w:val="sr-Cyrl-RS"/>
        </w:rPr>
        <w:t>у</w:t>
      </w:r>
      <w:r w:rsidR="00042965" w:rsidRPr="00DB3907">
        <w:rPr>
          <w:rFonts w:ascii="Arial" w:hAnsi="Arial" w:cs="Arial"/>
          <w:spacing w:val="4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н</w:t>
      </w:r>
      <w:r w:rsidRPr="00DB3907">
        <w:rPr>
          <w:rFonts w:ascii="Arial" w:hAnsi="Arial" w:cs="Arial"/>
          <w:spacing w:val="-2"/>
          <w:w w:val="102"/>
          <w:lang w:val="sr-Cyrl-RS"/>
        </w:rPr>
        <w:t>а</w:t>
      </w:r>
      <w:r w:rsidRPr="00DB3907">
        <w:rPr>
          <w:rFonts w:ascii="Arial" w:hAnsi="Arial" w:cs="Arial"/>
          <w:spacing w:val="1"/>
          <w:w w:val="102"/>
          <w:lang w:val="sr-Cyrl-RS"/>
        </w:rPr>
        <w:t>мј</w:t>
      </w:r>
      <w:r w:rsidRPr="00DB3907">
        <w:rPr>
          <w:rFonts w:ascii="Arial" w:hAnsi="Arial" w:cs="Arial"/>
          <w:spacing w:val="-2"/>
          <w:w w:val="102"/>
          <w:lang w:val="sr-Cyrl-RS"/>
        </w:rPr>
        <w:t>е</w:t>
      </w:r>
      <w:r w:rsidRPr="00DB3907">
        <w:rPr>
          <w:rFonts w:ascii="Arial" w:hAnsi="Arial" w:cs="Arial"/>
          <w:w w:val="102"/>
          <w:lang w:val="sr-Cyrl-RS"/>
        </w:rPr>
        <w:t>н</w:t>
      </w:r>
      <w:r w:rsidRPr="00DB3907">
        <w:rPr>
          <w:rFonts w:ascii="Arial" w:hAnsi="Arial" w:cs="Arial"/>
          <w:spacing w:val="3"/>
          <w:w w:val="102"/>
          <w:lang w:val="sr-Cyrl-RS"/>
        </w:rPr>
        <w:t>у</w:t>
      </w:r>
      <w:r w:rsidR="00042965" w:rsidRPr="00DB3907">
        <w:rPr>
          <w:rFonts w:ascii="Arial" w:hAnsi="Arial" w:cs="Arial"/>
          <w:w w:val="102"/>
          <w:lang w:val="sr-Cyrl-RS"/>
        </w:rPr>
        <w:t>,</w:t>
      </w:r>
      <w:r w:rsidR="00042965" w:rsidRPr="00DB3907">
        <w:rPr>
          <w:rFonts w:ascii="Arial" w:hAnsi="Arial" w:cs="Arial"/>
          <w:spacing w:val="3"/>
          <w:lang w:val="sr-Cyrl-RS"/>
        </w:rPr>
        <w:t xml:space="preserve"> </w:t>
      </w:r>
      <w:r w:rsidRPr="00DB3907">
        <w:rPr>
          <w:rFonts w:ascii="Arial" w:hAnsi="Arial" w:cs="Arial"/>
          <w:spacing w:val="-1"/>
          <w:w w:val="102"/>
          <w:lang w:val="sr-Cyrl-RS"/>
        </w:rPr>
        <w:t>ф</w:t>
      </w:r>
      <w:r w:rsidRPr="00DB3907">
        <w:rPr>
          <w:rFonts w:ascii="Arial" w:hAnsi="Arial" w:cs="Arial"/>
          <w:w w:val="102"/>
          <w:lang w:val="sr-Cyrl-RS"/>
        </w:rPr>
        <w:t>и</w:t>
      </w:r>
      <w:r w:rsidRPr="00DB3907">
        <w:rPr>
          <w:rFonts w:ascii="Arial" w:hAnsi="Arial" w:cs="Arial"/>
          <w:spacing w:val="-1"/>
          <w:w w:val="102"/>
          <w:lang w:val="sr-Cyrl-RS"/>
        </w:rPr>
        <w:t>з</w:t>
      </w:r>
      <w:r w:rsidRPr="00DB3907">
        <w:rPr>
          <w:rFonts w:ascii="Arial" w:hAnsi="Arial" w:cs="Arial"/>
          <w:w w:val="102"/>
          <w:lang w:val="sr-Cyrl-RS"/>
        </w:rPr>
        <w:t>ичко</w:t>
      </w:r>
      <w:r w:rsidR="00042965" w:rsidRPr="00DB3907">
        <w:rPr>
          <w:rFonts w:ascii="Arial" w:hAnsi="Arial" w:cs="Arial"/>
          <w:w w:val="102"/>
          <w:lang w:val="sr-Cyrl-RS"/>
        </w:rPr>
        <w:t>-</w:t>
      </w:r>
      <w:r w:rsidRPr="00DB3907">
        <w:rPr>
          <w:rFonts w:ascii="Arial" w:hAnsi="Arial" w:cs="Arial"/>
          <w:spacing w:val="1"/>
          <w:w w:val="102"/>
          <w:lang w:val="sr-Cyrl-RS"/>
        </w:rPr>
        <w:t>х</w:t>
      </w:r>
      <w:r w:rsidRPr="00DB3907">
        <w:rPr>
          <w:rFonts w:ascii="Arial" w:hAnsi="Arial" w:cs="Arial"/>
          <w:spacing w:val="-2"/>
          <w:w w:val="102"/>
          <w:lang w:val="sr-Cyrl-RS"/>
        </w:rPr>
        <w:t>е</w:t>
      </w:r>
      <w:r w:rsidRPr="00DB3907">
        <w:rPr>
          <w:rFonts w:ascii="Arial" w:hAnsi="Arial" w:cs="Arial"/>
          <w:spacing w:val="1"/>
          <w:w w:val="102"/>
          <w:lang w:val="sr-Cyrl-RS"/>
        </w:rPr>
        <w:t>ми</w:t>
      </w:r>
      <w:r w:rsidRPr="00DB3907">
        <w:rPr>
          <w:rFonts w:ascii="Arial" w:hAnsi="Arial" w:cs="Arial"/>
          <w:spacing w:val="-2"/>
          <w:w w:val="102"/>
          <w:lang w:val="sr-Cyrl-RS"/>
        </w:rPr>
        <w:t>ј</w:t>
      </w:r>
      <w:r w:rsidRPr="00DB3907">
        <w:rPr>
          <w:rFonts w:ascii="Arial" w:hAnsi="Arial" w:cs="Arial"/>
          <w:spacing w:val="1"/>
          <w:w w:val="102"/>
          <w:lang w:val="sr-Cyrl-RS"/>
        </w:rPr>
        <w:t>с</w:t>
      </w:r>
      <w:r w:rsidRPr="00DB3907">
        <w:rPr>
          <w:rFonts w:ascii="Arial" w:hAnsi="Arial" w:cs="Arial"/>
          <w:w w:val="102"/>
          <w:lang w:val="sr-Cyrl-RS"/>
        </w:rPr>
        <w:t>ке</w:t>
      </w:r>
      <w:r w:rsidR="00042965" w:rsidRPr="00DB3907">
        <w:rPr>
          <w:rFonts w:ascii="Arial" w:hAnsi="Arial" w:cs="Arial"/>
          <w:spacing w:val="2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о</w:t>
      </w:r>
      <w:r w:rsidRPr="00DB3907">
        <w:rPr>
          <w:rFonts w:ascii="Arial" w:hAnsi="Arial" w:cs="Arial"/>
          <w:spacing w:val="-1"/>
          <w:w w:val="102"/>
          <w:lang w:val="sr-Cyrl-RS"/>
        </w:rPr>
        <w:t>с</w:t>
      </w:r>
      <w:r w:rsidRPr="00DB3907">
        <w:rPr>
          <w:rFonts w:ascii="Arial" w:hAnsi="Arial" w:cs="Arial"/>
          <w:w w:val="102"/>
          <w:lang w:val="sr-Cyrl-RS"/>
        </w:rPr>
        <w:t>об</w:t>
      </w:r>
      <w:r w:rsidRPr="00DB3907">
        <w:rPr>
          <w:rFonts w:ascii="Arial" w:hAnsi="Arial" w:cs="Arial"/>
          <w:spacing w:val="1"/>
          <w:w w:val="102"/>
          <w:lang w:val="sr-Cyrl-RS"/>
        </w:rPr>
        <w:t>и</w:t>
      </w:r>
      <w:r w:rsidRPr="00DB3907">
        <w:rPr>
          <w:rFonts w:ascii="Arial" w:hAnsi="Arial" w:cs="Arial"/>
          <w:spacing w:val="-1"/>
          <w:w w:val="102"/>
          <w:lang w:val="sr-Cyrl-RS"/>
        </w:rPr>
        <w:t>н</w:t>
      </w:r>
      <w:r w:rsidRPr="00DB3907">
        <w:rPr>
          <w:rFonts w:ascii="Arial" w:hAnsi="Arial" w:cs="Arial"/>
          <w:w w:val="102"/>
          <w:lang w:val="sr-Cyrl-RS"/>
        </w:rPr>
        <w:t>е</w:t>
      </w:r>
      <w:r w:rsidR="00042965" w:rsidRPr="00DB3907">
        <w:rPr>
          <w:rFonts w:ascii="Arial" w:hAnsi="Arial" w:cs="Arial"/>
          <w:spacing w:val="2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материјала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с</w:t>
      </w:r>
      <w:r w:rsidRPr="00DB3907">
        <w:rPr>
          <w:rFonts w:ascii="Arial" w:hAnsi="Arial" w:cs="Arial"/>
          <w:w w:val="102"/>
          <w:lang w:val="sr-Cyrl-RS"/>
        </w:rPr>
        <w:t>а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spacing w:val="-1"/>
          <w:w w:val="102"/>
          <w:lang w:val="sr-Cyrl-RS"/>
        </w:rPr>
        <w:t>кој</w:t>
      </w:r>
      <w:r w:rsidRPr="00DB3907">
        <w:rPr>
          <w:rFonts w:ascii="Arial" w:hAnsi="Arial" w:cs="Arial"/>
          <w:spacing w:val="2"/>
          <w:w w:val="102"/>
          <w:lang w:val="sr-Cyrl-RS"/>
        </w:rPr>
        <w:t>и</w:t>
      </w:r>
      <w:r w:rsidRPr="00DB3907">
        <w:rPr>
          <w:rFonts w:ascii="Arial" w:hAnsi="Arial" w:cs="Arial"/>
          <w:spacing w:val="-1"/>
          <w:w w:val="102"/>
          <w:lang w:val="sr-Cyrl-RS"/>
        </w:rPr>
        <w:t>м</w:t>
      </w:r>
      <w:r w:rsidRPr="00DB3907">
        <w:rPr>
          <w:rFonts w:ascii="Arial" w:hAnsi="Arial" w:cs="Arial"/>
          <w:w w:val="102"/>
          <w:lang w:val="sr-Cyrl-RS"/>
        </w:rPr>
        <w:t>а</w:t>
      </w:r>
      <w:r w:rsidR="00042965" w:rsidRPr="00DB3907">
        <w:rPr>
          <w:rFonts w:ascii="Arial" w:hAnsi="Arial" w:cs="Arial"/>
          <w:spacing w:val="2"/>
          <w:lang w:val="sr-Cyrl-RS"/>
        </w:rPr>
        <w:t xml:space="preserve"> </w:t>
      </w:r>
      <w:r w:rsidRPr="00DB3907">
        <w:rPr>
          <w:rFonts w:ascii="Arial" w:hAnsi="Arial" w:cs="Arial"/>
          <w:spacing w:val="1"/>
          <w:w w:val="102"/>
          <w:lang w:val="sr-Cyrl-RS"/>
        </w:rPr>
        <w:t>с</w:t>
      </w:r>
      <w:r w:rsidRPr="00DB3907">
        <w:rPr>
          <w:rFonts w:ascii="Arial" w:hAnsi="Arial" w:cs="Arial"/>
          <w:w w:val="102"/>
          <w:lang w:val="sr-Cyrl-RS"/>
        </w:rPr>
        <w:t>е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ман</w:t>
      </w:r>
      <w:r w:rsidRPr="00DB3907">
        <w:rPr>
          <w:rFonts w:ascii="Arial" w:hAnsi="Arial" w:cs="Arial"/>
          <w:spacing w:val="-1"/>
          <w:w w:val="102"/>
          <w:lang w:val="sr-Cyrl-RS"/>
        </w:rPr>
        <w:t>и</w:t>
      </w:r>
      <w:r w:rsidRPr="00DB3907">
        <w:rPr>
          <w:rFonts w:ascii="Arial" w:hAnsi="Arial" w:cs="Arial"/>
          <w:w w:val="102"/>
          <w:lang w:val="sr-Cyrl-RS"/>
        </w:rPr>
        <w:t>п</w:t>
      </w:r>
      <w:r w:rsidRPr="00DB3907">
        <w:rPr>
          <w:rFonts w:ascii="Arial" w:hAnsi="Arial" w:cs="Arial"/>
          <w:spacing w:val="2"/>
          <w:w w:val="102"/>
          <w:lang w:val="sr-Cyrl-RS"/>
        </w:rPr>
        <w:t>у</w:t>
      </w:r>
      <w:r w:rsidRPr="00DB3907">
        <w:rPr>
          <w:rFonts w:ascii="Arial" w:hAnsi="Arial" w:cs="Arial"/>
          <w:spacing w:val="-1"/>
          <w:w w:val="102"/>
          <w:lang w:val="sr-Cyrl-RS"/>
        </w:rPr>
        <w:t>л</w:t>
      </w:r>
      <w:r w:rsidRPr="00DB3907">
        <w:rPr>
          <w:rFonts w:ascii="Arial" w:hAnsi="Arial" w:cs="Arial"/>
          <w:w w:val="102"/>
          <w:lang w:val="sr-Cyrl-RS"/>
        </w:rPr>
        <w:t>ише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у</w:t>
      </w:r>
      <w:r w:rsidR="00042965" w:rsidRPr="00DB3907">
        <w:rPr>
          <w:rFonts w:ascii="Arial" w:hAnsi="Arial" w:cs="Arial"/>
          <w:spacing w:val="3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об</w:t>
      </w:r>
      <w:r w:rsidRPr="00DB3907">
        <w:rPr>
          <w:rFonts w:ascii="Arial" w:hAnsi="Arial" w:cs="Arial"/>
          <w:spacing w:val="-2"/>
          <w:w w:val="102"/>
          <w:lang w:val="sr-Cyrl-RS"/>
        </w:rPr>
        <w:t>ј</w:t>
      </w:r>
      <w:r w:rsidRPr="00DB3907">
        <w:rPr>
          <w:rFonts w:ascii="Arial" w:hAnsi="Arial" w:cs="Arial"/>
          <w:spacing w:val="-1"/>
          <w:w w:val="102"/>
          <w:lang w:val="sr-Cyrl-RS"/>
        </w:rPr>
        <w:t>е</w:t>
      </w:r>
      <w:r w:rsidRPr="00DB3907">
        <w:rPr>
          <w:rFonts w:ascii="Arial" w:hAnsi="Arial" w:cs="Arial"/>
          <w:w w:val="102"/>
          <w:lang w:val="sr-Cyrl-RS"/>
        </w:rPr>
        <w:t>к</w:t>
      </w:r>
      <w:r w:rsidRPr="00DB3907">
        <w:rPr>
          <w:rFonts w:ascii="Arial" w:hAnsi="Arial" w:cs="Arial"/>
          <w:spacing w:val="-1"/>
          <w:w w:val="102"/>
          <w:lang w:val="sr-Cyrl-RS"/>
        </w:rPr>
        <w:t>т</w:t>
      </w:r>
      <w:r w:rsidRPr="00DB3907">
        <w:rPr>
          <w:rFonts w:ascii="Arial" w:hAnsi="Arial" w:cs="Arial"/>
          <w:spacing w:val="2"/>
          <w:w w:val="102"/>
          <w:lang w:val="sr-Cyrl-RS"/>
        </w:rPr>
        <w:t>у</w:t>
      </w:r>
      <w:r w:rsidR="00042965" w:rsidRPr="00DB3907">
        <w:rPr>
          <w:rFonts w:ascii="Arial" w:hAnsi="Arial" w:cs="Arial"/>
          <w:w w:val="102"/>
          <w:lang w:val="sr-Cyrl-RS"/>
        </w:rPr>
        <w:t>,</w:t>
      </w:r>
      <w:r w:rsidR="00042965" w:rsidRPr="00DB3907">
        <w:rPr>
          <w:rFonts w:ascii="Arial" w:hAnsi="Arial" w:cs="Arial"/>
          <w:spacing w:val="2"/>
          <w:lang w:val="sr-Cyrl-RS"/>
        </w:rPr>
        <w:t xml:space="preserve"> </w:t>
      </w:r>
      <w:r w:rsidRPr="00DB3907">
        <w:rPr>
          <w:rFonts w:ascii="Arial" w:hAnsi="Arial" w:cs="Arial"/>
          <w:spacing w:val="-1"/>
          <w:w w:val="102"/>
          <w:lang w:val="sr-Cyrl-RS"/>
        </w:rPr>
        <w:t>т</w:t>
      </w:r>
      <w:r w:rsidRPr="00DB3907">
        <w:rPr>
          <w:rFonts w:ascii="Arial" w:hAnsi="Arial" w:cs="Arial"/>
          <w:w w:val="102"/>
          <w:lang w:val="sr-Cyrl-RS"/>
        </w:rPr>
        <w:t>е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мог</w:t>
      </w:r>
      <w:r w:rsidRPr="00DB3907">
        <w:rPr>
          <w:rFonts w:ascii="Arial" w:hAnsi="Arial" w:cs="Arial"/>
          <w:spacing w:val="1"/>
          <w:w w:val="102"/>
          <w:lang w:val="sr-Cyrl-RS"/>
        </w:rPr>
        <w:t>у</w:t>
      </w:r>
      <w:r w:rsidRPr="00DB3907">
        <w:rPr>
          <w:rFonts w:ascii="Arial" w:hAnsi="Arial" w:cs="Arial"/>
          <w:w w:val="102"/>
          <w:lang w:val="sr-Cyrl-RS"/>
        </w:rPr>
        <w:t>ћности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инцид</w:t>
      </w:r>
      <w:r w:rsidRPr="00DB3907">
        <w:rPr>
          <w:rFonts w:ascii="Arial" w:hAnsi="Arial" w:cs="Arial"/>
          <w:spacing w:val="-2"/>
          <w:w w:val="102"/>
          <w:lang w:val="sr-Cyrl-RS"/>
        </w:rPr>
        <w:t>е</w:t>
      </w:r>
      <w:r w:rsidRPr="00DB3907">
        <w:rPr>
          <w:rFonts w:ascii="Arial" w:hAnsi="Arial" w:cs="Arial"/>
          <w:w w:val="102"/>
          <w:lang w:val="sr-Cyrl-RS"/>
        </w:rPr>
        <w:t>нтн</w:t>
      </w:r>
      <w:r w:rsidRPr="00DB3907">
        <w:rPr>
          <w:rFonts w:ascii="Arial" w:hAnsi="Arial" w:cs="Arial"/>
          <w:spacing w:val="-1"/>
          <w:w w:val="102"/>
          <w:lang w:val="sr-Cyrl-RS"/>
        </w:rPr>
        <w:t>и</w:t>
      </w:r>
      <w:r w:rsidRPr="00DB3907">
        <w:rPr>
          <w:rFonts w:ascii="Arial" w:hAnsi="Arial" w:cs="Arial"/>
          <w:w w:val="102"/>
          <w:lang w:val="sr-Cyrl-RS"/>
        </w:rPr>
        <w:t>х</w:t>
      </w:r>
      <w:r w:rsidR="00042965" w:rsidRPr="00DB3907">
        <w:rPr>
          <w:rFonts w:ascii="Arial" w:hAnsi="Arial" w:cs="Arial"/>
          <w:spacing w:val="4"/>
          <w:lang w:val="sr-Cyrl-RS"/>
        </w:rPr>
        <w:t xml:space="preserve"> </w:t>
      </w:r>
      <w:r w:rsidRPr="00DB3907">
        <w:rPr>
          <w:rFonts w:ascii="Arial" w:hAnsi="Arial" w:cs="Arial"/>
          <w:spacing w:val="-2"/>
          <w:w w:val="102"/>
          <w:lang w:val="sr-Cyrl-RS"/>
        </w:rPr>
        <w:t>с</w:t>
      </w:r>
      <w:r w:rsidRPr="00DB3907">
        <w:rPr>
          <w:rFonts w:ascii="Arial" w:hAnsi="Arial" w:cs="Arial"/>
          <w:w w:val="102"/>
          <w:lang w:val="sr-Cyrl-RS"/>
        </w:rPr>
        <w:t>ит</w:t>
      </w:r>
      <w:r w:rsidRPr="00DB3907">
        <w:rPr>
          <w:rFonts w:ascii="Arial" w:hAnsi="Arial" w:cs="Arial"/>
          <w:spacing w:val="2"/>
          <w:w w:val="102"/>
          <w:lang w:val="sr-Cyrl-RS"/>
        </w:rPr>
        <w:t>у</w:t>
      </w:r>
      <w:r w:rsidRPr="00DB3907">
        <w:rPr>
          <w:rFonts w:ascii="Arial" w:hAnsi="Arial" w:cs="Arial"/>
          <w:spacing w:val="-1"/>
          <w:w w:val="102"/>
          <w:lang w:val="sr-Cyrl-RS"/>
        </w:rPr>
        <w:t>ац</w:t>
      </w:r>
      <w:r w:rsidRPr="00DB3907">
        <w:rPr>
          <w:rFonts w:ascii="Arial" w:hAnsi="Arial" w:cs="Arial"/>
          <w:w w:val="102"/>
          <w:lang w:val="sr-Cyrl-RS"/>
        </w:rPr>
        <w:t>и</w:t>
      </w:r>
      <w:r w:rsidRPr="00DB3907">
        <w:rPr>
          <w:rFonts w:ascii="Arial" w:hAnsi="Arial" w:cs="Arial"/>
          <w:w w:val="103"/>
          <w:lang w:val="sr-Cyrl-RS"/>
        </w:rPr>
        <w:t>ј</w:t>
      </w:r>
      <w:r w:rsidRPr="00DB3907">
        <w:rPr>
          <w:rFonts w:ascii="Arial" w:hAnsi="Arial" w:cs="Arial"/>
          <w:spacing w:val="-2"/>
          <w:w w:val="102"/>
          <w:lang w:val="sr-Cyrl-RS"/>
        </w:rPr>
        <w:t>а</w:t>
      </w:r>
      <w:r w:rsidR="00042965" w:rsidRPr="00DB3907">
        <w:rPr>
          <w:rFonts w:ascii="Arial" w:hAnsi="Arial" w:cs="Arial"/>
          <w:w w:val="102"/>
          <w:lang w:val="sr-Cyrl-RS"/>
        </w:rPr>
        <w:t xml:space="preserve">, </w:t>
      </w:r>
      <w:r w:rsidRPr="00DB3907">
        <w:rPr>
          <w:rFonts w:ascii="Arial" w:hAnsi="Arial" w:cs="Arial"/>
          <w:w w:val="102"/>
          <w:lang w:val="sr-Cyrl-RS"/>
        </w:rPr>
        <w:t>потребно</w:t>
      </w:r>
      <w:r w:rsidR="00042965" w:rsidRPr="00DB3907">
        <w:rPr>
          <w:rFonts w:ascii="Arial" w:hAnsi="Arial" w:cs="Arial"/>
          <w:w w:val="102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је</w:t>
      </w:r>
      <w:r w:rsidR="00042965" w:rsidRPr="00DB3907">
        <w:rPr>
          <w:rFonts w:ascii="Arial" w:hAnsi="Arial" w:cs="Arial"/>
          <w:spacing w:val="4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пред</w:t>
      </w:r>
      <w:r w:rsidRPr="00DB3907">
        <w:rPr>
          <w:rFonts w:ascii="Arial" w:hAnsi="Arial" w:cs="Arial"/>
          <w:spacing w:val="1"/>
          <w:w w:val="102"/>
          <w:lang w:val="sr-Cyrl-RS"/>
        </w:rPr>
        <w:t>в</w:t>
      </w:r>
      <w:r w:rsidRPr="00DB3907">
        <w:rPr>
          <w:rFonts w:ascii="Arial" w:hAnsi="Arial" w:cs="Arial"/>
          <w:spacing w:val="-1"/>
          <w:w w:val="102"/>
          <w:lang w:val="sr-Cyrl-RS"/>
        </w:rPr>
        <w:t>и</w:t>
      </w:r>
      <w:r w:rsidRPr="00DB3907">
        <w:rPr>
          <w:rFonts w:ascii="Arial" w:hAnsi="Arial" w:cs="Arial"/>
          <w:w w:val="102"/>
          <w:lang w:val="sr-Cyrl-RS"/>
        </w:rPr>
        <w:t>дјети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м</w:t>
      </w:r>
      <w:r w:rsidRPr="00DB3907">
        <w:rPr>
          <w:rFonts w:ascii="Arial" w:hAnsi="Arial" w:cs="Arial"/>
          <w:spacing w:val="-2"/>
          <w:w w:val="102"/>
          <w:lang w:val="sr-Cyrl-RS"/>
        </w:rPr>
        <w:t>а</w:t>
      </w:r>
      <w:r w:rsidRPr="00DB3907">
        <w:rPr>
          <w:rFonts w:ascii="Arial" w:hAnsi="Arial" w:cs="Arial"/>
          <w:spacing w:val="2"/>
          <w:w w:val="102"/>
          <w:lang w:val="sr-Cyrl-RS"/>
        </w:rPr>
        <w:t>к</w:t>
      </w:r>
      <w:r w:rsidRPr="00DB3907">
        <w:rPr>
          <w:rFonts w:ascii="Arial" w:hAnsi="Arial" w:cs="Arial"/>
          <w:spacing w:val="-2"/>
          <w:w w:val="102"/>
          <w:lang w:val="sr-Cyrl-RS"/>
        </w:rPr>
        <w:t>с</w:t>
      </w:r>
      <w:r w:rsidRPr="00DB3907">
        <w:rPr>
          <w:rFonts w:ascii="Arial" w:hAnsi="Arial" w:cs="Arial"/>
          <w:spacing w:val="2"/>
          <w:w w:val="102"/>
          <w:lang w:val="sr-Cyrl-RS"/>
        </w:rPr>
        <w:t>и</w:t>
      </w:r>
      <w:r w:rsidRPr="00DB3907">
        <w:rPr>
          <w:rFonts w:ascii="Arial" w:hAnsi="Arial" w:cs="Arial"/>
          <w:spacing w:val="1"/>
          <w:w w:val="102"/>
          <w:lang w:val="sr-Cyrl-RS"/>
        </w:rPr>
        <w:t>м</w:t>
      </w:r>
      <w:r w:rsidRPr="00DB3907">
        <w:rPr>
          <w:rFonts w:ascii="Arial" w:hAnsi="Arial" w:cs="Arial"/>
          <w:spacing w:val="-2"/>
          <w:w w:val="102"/>
          <w:lang w:val="sr-Cyrl-RS"/>
        </w:rPr>
        <w:t>а</w:t>
      </w:r>
      <w:r w:rsidRPr="00DB3907">
        <w:rPr>
          <w:rFonts w:ascii="Arial" w:hAnsi="Arial" w:cs="Arial"/>
          <w:w w:val="102"/>
          <w:lang w:val="sr-Cyrl-RS"/>
        </w:rPr>
        <w:t>лно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мог</w:t>
      </w:r>
      <w:r w:rsidRPr="00DB3907">
        <w:rPr>
          <w:rFonts w:ascii="Arial" w:hAnsi="Arial" w:cs="Arial"/>
          <w:spacing w:val="2"/>
          <w:w w:val="102"/>
          <w:lang w:val="sr-Cyrl-RS"/>
        </w:rPr>
        <w:t>у</w:t>
      </w:r>
      <w:r w:rsidRPr="00DB3907">
        <w:rPr>
          <w:rFonts w:ascii="Arial" w:hAnsi="Arial" w:cs="Arial"/>
          <w:w w:val="102"/>
          <w:lang w:val="sr-Cyrl-RS"/>
        </w:rPr>
        <w:t>ће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spacing w:val="-1"/>
          <w:w w:val="102"/>
          <w:lang w:val="sr-Cyrl-RS"/>
        </w:rPr>
        <w:t>мје</w:t>
      </w:r>
      <w:r w:rsidRPr="00DB3907">
        <w:rPr>
          <w:rFonts w:ascii="Arial" w:hAnsi="Arial" w:cs="Arial"/>
          <w:spacing w:val="1"/>
          <w:w w:val="102"/>
          <w:lang w:val="sr-Cyrl-RS"/>
        </w:rPr>
        <w:t>р</w:t>
      </w:r>
      <w:r w:rsidRPr="00DB3907">
        <w:rPr>
          <w:rFonts w:ascii="Arial" w:hAnsi="Arial" w:cs="Arial"/>
          <w:w w:val="102"/>
          <w:lang w:val="sr-Cyrl-RS"/>
        </w:rPr>
        <w:t>е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spacing w:val="-1"/>
          <w:w w:val="102"/>
          <w:lang w:val="sr-Cyrl-RS"/>
        </w:rPr>
        <w:t>за</w:t>
      </w:r>
      <w:r w:rsidRPr="00DB3907">
        <w:rPr>
          <w:rFonts w:ascii="Arial" w:hAnsi="Arial" w:cs="Arial"/>
          <w:spacing w:val="1"/>
          <w:w w:val="102"/>
          <w:lang w:val="sr-Cyrl-RS"/>
        </w:rPr>
        <w:t>ш</w:t>
      </w:r>
      <w:r w:rsidRPr="00DB3907">
        <w:rPr>
          <w:rFonts w:ascii="Arial" w:hAnsi="Arial" w:cs="Arial"/>
          <w:w w:val="102"/>
          <w:lang w:val="sr-Cyrl-RS"/>
        </w:rPr>
        <w:t>т</w:t>
      </w:r>
      <w:r w:rsidRPr="00DB3907">
        <w:rPr>
          <w:rFonts w:ascii="Arial" w:hAnsi="Arial" w:cs="Arial"/>
          <w:spacing w:val="-1"/>
          <w:w w:val="102"/>
          <w:lang w:val="sr-Cyrl-RS"/>
        </w:rPr>
        <w:t>и</w:t>
      </w:r>
      <w:r w:rsidRPr="00DB3907">
        <w:rPr>
          <w:rFonts w:ascii="Arial" w:hAnsi="Arial" w:cs="Arial"/>
          <w:spacing w:val="1"/>
          <w:w w:val="102"/>
          <w:lang w:val="sr-Cyrl-RS"/>
        </w:rPr>
        <w:t>т</w:t>
      </w:r>
      <w:r w:rsidRPr="00DB3907">
        <w:rPr>
          <w:rFonts w:ascii="Arial" w:hAnsi="Arial" w:cs="Arial"/>
          <w:w w:val="102"/>
          <w:lang w:val="sr-Cyrl-RS"/>
        </w:rPr>
        <w:t>е</w:t>
      </w:r>
      <w:r w:rsidR="00042965" w:rsidRPr="00DB3907">
        <w:rPr>
          <w:rFonts w:ascii="Arial" w:hAnsi="Arial" w:cs="Arial"/>
          <w:spacing w:val="2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пр</w:t>
      </w:r>
      <w:r w:rsidRPr="00DB3907">
        <w:rPr>
          <w:rFonts w:ascii="Arial" w:hAnsi="Arial" w:cs="Arial"/>
          <w:spacing w:val="-1"/>
          <w:w w:val="102"/>
          <w:lang w:val="sr-Cyrl-RS"/>
        </w:rPr>
        <w:t>и</w:t>
      </w:r>
      <w:r w:rsidRPr="00DB3907">
        <w:rPr>
          <w:rFonts w:ascii="Arial" w:hAnsi="Arial" w:cs="Arial"/>
          <w:w w:val="102"/>
          <w:lang w:val="sr-Cyrl-RS"/>
        </w:rPr>
        <w:t>родне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ср</w:t>
      </w:r>
      <w:r w:rsidRPr="00DB3907">
        <w:rPr>
          <w:rFonts w:ascii="Arial" w:hAnsi="Arial" w:cs="Arial"/>
          <w:spacing w:val="-1"/>
          <w:w w:val="102"/>
          <w:lang w:val="sr-Cyrl-RS"/>
        </w:rPr>
        <w:t>е</w:t>
      </w:r>
      <w:r w:rsidRPr="00DB3907">
        <w:rPr>
          <w:rFonts w:ascii="Arial" w:hAnsi="Arial" w:cs="Arial"/>
          <w:w w:val="102"/>
          <w:lang w:val="sr-Cyrl-RS"/>
        </w:rPr>
        <w:t>д</w:t>
      </w:r>
      <w:r w:rsidRPr="00DB3907">
        <w:rPr>
          <w:rFonts w:ascii="Arial" w:hAnsi="Arial" w:cs="Arial"/>
          <w:spacing w:val="-1"/>
          <w:w w:val="102"/>
          <w:lang w:val="sr-Cyrl-RS"/>
        </w:rPr>
        <w:t>и</w:t>
      </w:r>
      <w:r w:rsidRPr="00DB3907">
        <w:rPr>
          <w:rFonts w:ascii="Arial" w:hAnsi="Arial" w:cs="Arial"/>
          <w:w w:val="102"/>
          <w:lang w:val="sr-Cyrl-RS"/>
        </w:rPr>
        <w:t>не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у</w:t>
      </w:r>
      <w:r w:rsidR="00042965" w:rsidRPr="00DB3907">
        <w:rPr>
          <w:rFonts w:ascii="Arial" w:hAnsi="Arial" w:cs="Arial"/>
          <w:spacing w:val="4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непос</w:t>
      </w:r>
      <w:r w:rsidRPr="00DB3907">
        <w:rPr>
          <w:rFonts w:ascii="Arial" w:hAnsi="Arial" w:cs="Arial"/>
          <w:spacing w:val="1"/>
          <w:w w:val="102"/>
          <w:lang w:val="sr-Cyrl-RS"/>
        </w:rPr>
        <w:t>р</w:t>
      </w:r>
      <w:r w:rsidRPr="00DB3907">
        <w:rPr>
          <w:rFonts w:ascii="Arial" w:hAnsi="Arial" w:cs="Arial"/>
          <w:w w:val="102"/>
          <w:lang w:val="sr-Cyrl-RS"/>
        </w:rPr>
        <w:t>едној</w:t>
      </w:r>
      <w:r w:rsidR="00042965" w:rsidRPr="00DB3907">
        <w:rPr>
          <w:rFonts w:ascii="Arial" w:hAnsi="Arial" w:cs="Arial"/>
          <w:spacing w:val="1"/>
          <w:lang w:val="sr-Cyrl-RS"/>
        </w:rPr>
        <w:t xml:space="preserve"> </w:t>
      </w:r>
      <w:r w:rsidRPr="00DB3907">
        <w:rPr>
          <w:rFonts w:ascii="Arial" w:hAnsi="Arial" w:cs="Arial"/>
          <w:w w:val="102"/>
          <w:lang w:val="sr-Cyrl-RS"/>
        </w:rPr>
        <w:t>околини</w:t>
      </w:r>
      <w:r w:rsidR="00042965" w:rsidRPr="00DB3907">
        <w:rPr>
          <w:rFonts w:ascii="Arial" w:hAnsi="Arial" w:cs="Arial"/>
          <w:w w:val="102"/>
          <w:lang w:val="sr-Cyrl-RS"/>
        </w:rPr>
        <w:t>.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Инвеститор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је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дужан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да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током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рада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и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престанка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рада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наведеног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постројења</w:t>
      </w:r>
      <w:r w:rsidR="00042965" w:rsidRPr="00DB3907">
        <w:rPr>
          <w:rFonts w:ascii="Arial" w:hAnsi="Arial" w:cs="Arial"/>
          <w:lang w:val="sr-Cyrl-RS"/>
        </w:rPr>
        <w:t xml:space="preserve">, </w:t>
      </w:r>
      <w:r w:rsidRPr="00DB3907">
        <w:rPr>
          <w:rFonts w:ascii="Arial" w:hAnsi="Arial" w:cs="Arial"/>
          <w:lang w:val="sr-Cyrl-RS"/>
        </w:rPr>
        <w:t>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у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складу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са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Доказима</w:t>
      </w:r>
      <w:r w:rsidR="00042965" w:rsidRPr="00DB3907">
        <w:rPr>
          <w:rFonts w:ascii="Arial" w:hAnsi="Arial" w:cs="Arial"/>
          <w:lang w:val="sr-Cyrl-RS"/>
        </w:rPr>
        <w:t xml:space="preserve">, </w:t>
      </w:r>
      <w:r w:rsidRPr="00DB3907">
        <w:rPr>
          <w:rFonts w:ascii="Arial" w:hAnsi="Arial" w:cs="Arial"/>
          <w:lang w:val="sr-Cyrl-RS"/>
        </w:rPr>
        <w:t>примијени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мјере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ублажавања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негативних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утицаја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на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животну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средину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и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мониторинг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емисија</w:t>
      </w:r>
      <w:r w:rsidR="00042965" w:rsidRPr="00DB3907">
        <w:rPr>
          <w:rFonts w:ascii="Arial" w:hAnsi="Arial" w:cs="Arial"/>
          <w:lang w:val="sr-Cyrl-RS"/>
        </w:rPr>
        <w:t xml:space="preserve">, </w:t>
      </w:r>
      <w:r w:rsidRPr="00DB3907">
        <w:rPr>
          <w:rFonts w:ascii="Arial" w:hAnsi="Arial" w:cs="Arial"/>
          <w:lang w:val="sr-Cyrl-RS"/>
        </w:rPr>
        <w:t>а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посебно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мјере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које</w:t>
      </w:r>
      <w:r w:rsidR="00042965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слиједе</w:t>
      </w:r>
      <w:r w:rsidR="00042965" w:rsidRPr="00DB3907">
        <w:rPr>
          <w:rFonts w:ascii="Arial" w:hAnsi="Arial" w:cs="Arial"/>
          <w:lang w:val="sr-Cyrl-RS"/>
        </w:rPr>
        <w:t>.</w:t>
      </w:r>
    </w:p>
    <w:p w14:paraId="7BE44105" w14:textId="77777777" w:rsidR="00042965" w:rsidRPr="00DB3907" w:rsidRDefault="00042965" w:rsidP="00C765C8">
      <w:pPr>
        <w:widowControl w:val="0"/>
        <w:autoSpaceDE w:val="0"/>
        <w:autoSpaceDN w:val="0"/>
        <w:adjustRightInd w:val="0"/>
        <w:spacing w:line="246" w:lineRule="auto"/>
        <w:ind w:right="-39"/>
        <w:jc w:val="both"/>
        <w:rPr>
          <w:rFonts w:ascii="Arial" w:hAnsi="Arial" w:cs="Arial"/>
          <w:w w:val="102"/>
          <w:lang w:val="sr-Cyrl-RS"/>
        </w:rPr>
      </w:pPr>
    </w:p>
    <w:p w14:paraId="7E9F5C57" w14:textId="77777777" w:rsidR="00D66002" w:rsidRPr="00DB3907" w:rsidRDefault="00746DAC" w:rsidP="00D66002">
      <w:pPr>
        <w:widowControl w:val="0"/>
        <w:autoSpaceDE w:val="0"/>
        <w:autoSpaceDN w:val="0"/>
        <w:adjustRightInd w:val="0"/>
        <w:spacing w:before="1" w:line="262" w:lineRule="exact"/>
        <w:rPr>
          <w:rFonts w:ascii="Arial" w:hAnsi="Arial" w:cs="Arial"/>
          <w:b/>
          <w:color w:val="000000"/>
          <w:spacing w:val="-4"/>
          <w:szCs w:val="24"/>
          <w:lang w:val="sr-Cyrl-RS"/>
        </w:rPr>
      </w:pPr>
      <w:r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>Општ</w:t>
      </w:r>
      <w:r w:rsidR="0007129F">
        <w:rPr>
          <w:rFonts w:ascii="Arial" w:hAnsi="Arial" w:cs="Arial"/>
          <w:b/>
          <w:color w:val="000000"/>
          <w:spacing w:val="-4"/>
          <w:szCs w:val="24"/>
          <w:lang w:val="sr-Cyrl-RS"/>
        </w:rPr>
        <w:t>и</w:t>
      </w:r>
      <w:r w:rsidR="00D66002"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 xml:space="preserve"> </w:t>
      </w:r>
      <w:r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>услови</w:t>
      </w:r>
      <w:r w:rsidR="00D66002"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 xml:space="preserve"> </w:t>
      </w:r>
      <w:r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>за</w:t>
      </w:r>
      <w:r w:rsidR="00D66002"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 xml:space="preserve"> </w:t>
      </w:r>
      <w:r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>заштиту</w:t>
      </w:r>
      <w:r w:rsidR="00D66002"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 xml:space="preserve"> </w:t>
      </w:r>
      <w:r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>животне</w:t>
      </w:r>
      <w:r w:rsidR="00D66002"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 xml:space="preserve"> </w:t>
      </w:r>
      <w:r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>средине</w:t>
      </w:r>
      <w:r w:rsidR="00C765C8" w:rsidRPr="00DB3907">
        <w:rPr>
          <w:rFonts w:ascii="Arial" w:hAnsi="Arial" w:cs="Arial"/>
          <w:b/>
          <w:color w:val="000000"/>
          <w:spacing w:val="-4"/>
          <w:szCs w:val="24"/>
          <w:lang w:val="sr-Cyrl-RS"/>
        </w:rPr>
        <w:t>:</w:t>
      </w:r>
    </w:p>
    <w:p w14:paraId="42A67BCD" w14:textId="77777777" w:rsidR="00D66002" w:rsidRPr="00DB3907" w:rsidRDefault="00746DAC" w:rsidP="009626C9">
      <w:pPr>
        <w:jc w:val="both"/>
        <w:rPr>
          <w:rFonts w:ascii="Arial" w:hAnsi="Arial" w:cs="Arial"/>
          <w:spacing w:val="-5"/>
          <w:lang w:val="sr-Cyrl-RS"/>
        </w:rPr>
      </w:pPr>
      <w:r w:rsidRPr="00DB3907">
        <w:rPr>
          <w:rFonts w:ascii="Arial" w:hAnsi="Arial" w:cs="Arial"/>
          <w:lang w:val="sr-Cyrl-RS"/>
        </w:rPr>
        <w:t>Инвеститор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је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дужан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да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током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рада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и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престанка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рада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предметног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постројења</w:t>
      </w:r>
      <w:r w:rsidR="00D66002" w:rsidRPr="00DB3907">
        <w:rPr>
          <w:rFonts w:ascii="Arial" w:hAnsi="Arial" w:cs="Arial"/>
          <w:lang w:val="sr-Cyrl-RS"/>
        </w:rPr>
        <w:t xml:space="preserve">, </w:t>
      </w:r>
      <w:r w:rsidRPr="00DB3907">
        <w:rPr>
          <w:rFonts w:ascii="Arial" w:hAnsi="Arial" w:cs="Arial"/>
          <w:lang w:val="sr-Cyrl-RS"/>
        </w:rPr>
        <w:t>испуни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опште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lang w:val="sr-Cyrl-RS"/>
        </w:rPr>
        <w:t>услове</w:t>
      </w:r>
      <w:r w:rsidR="00D66002" w:rsidRPr="00DB3907">
        <w:rPr>
          <w:rFonts w:ascii="Arial" w:hAnsi="Arial" w:cs="Arial"/>
          <w:lang w:val="sr-Cyrl-RS"/>
        </w:rPr>
        <w:t xml:space="preserve"> </w:t>
      </w:r>
      <w:r w:rsidRPr="00DB3907">
        <w:rPr>
          <w:rFonts w:ascii="Arial" w:hAnsi="Arial" w:cs="Arial"/>
          <w:spacing w:val="-5"/>
          <w:lang w:val="sr-Cyrl-RS"/>
        </w:rPr>
        <w:t>заштите</w:t>
      </w:r>
      <w:r w:rsidR="00D66002" w:rsidRPr="00DB3907">
        <w:rPr>
          <w:rFonts w:ascii="Arial" w:hAnsi="Arial" w:cs="Arial"/>
          <w:spacing w:val="-5"/>
          <w:lang w:val="sr-Cyrl-RS"/>
        </w:rPr>
        <w:t xml:space="preserve"> </w:t>
      </w:r>
      <w:r w:rsidRPr="00DB3907">
        <w:rPr>
          <w:rFonts w:ascii="Arial" w:hAnsi="Arial" w:cs="Arial"/>
          <w:spacing w:val="-5"/>
          <w:lang w:val="sr-Cyrl-RS"/>
        </w:rPr>
        <w:t>животне</w:t>
      </w:r>
      <w:r w:rsidR="00D66002" w:rsidRPr="00DB3907">
        <w:rPr>
          <w:rFonts w:ascii="Arial" w:hAnsi="Arial" w:cs="Arial"/>
          <w:spacing w:val="-5"/>
          <w:lang w:val="sr-Cyrl-RS"/>
        </w:rPr>
        <w:t xml:space="preserve"> </w:t>
      </w:r>
      <w:r w:rsidRPr="00DB3907">
        <w:rPr>
          <w:rFonts w:ascii="Arial" w:hAnsi="Arial" w:cs="Arial"/>
          <w:spacing w:val="-5"/>
          <w:lang w:val="sr-Cyrl-RS"/>
        </w:rPr>
        <w:t>средине</w:t>
      </w:r>
      <w:r w:rsidR="00D66002" w:rsidRPr="00DB3907">
        <w:rPr>
          <w:rFonts w:ascii="Arial" w:hAnsi="Arial" w:cs="Arial"/>
          <w:spacing w:val="-5"/>
          <w:lang w:val="sr-Cyrl-RS"/>
        </w:rPr>
        <w:t xml:space="preserve"> </w:t>
      </w:r>
      <w:r w:rsidRPr="00DB3907">
        <w:rPr>
          <w:rFonts w:ascii="Arial" w:hAnsi="Arial" w:cs="Arial"/>
          <w:spacing w:val="-5"/>
          <w:lang w:val="sr-Cyrl-RS"/>
        </w:rPr>
        <w:t>тако</w:t>
      </w:r>
      <w:r w:rsidR="00D66002" w:rsidRPr="00DB3907">
        <w:rPr>
          <w:rFonts w:ascii="Arial" w:hAnsi="Arial" w:cs="Arial"/>
          <w:spacing w:val="-5"/>
          <w:lang w:val="sr-Cyrl-RS"/>
        </w:rPr>
        <w:t xml:space="preserve"> </w:t>
      </w:r>
      <w:r w:rsidRPr="00DB3907">
        <w:rPr>
          <w:rFonts w:ascii="Arial" w:hAnsi="Arial" w:cs="Arial"/>
          <w:spacing w:val="-5"/>
          <w:lang w:val="sr-Cyrl-RS"/>
        </w:rPr>
        <w:t>да</w:t>
      </w:r>
      <w:r w:rsidR="00C765C8" w:rsidRPr="00DB3907">
        <w:rPr>
          <w:rFonts w:ascii="Arial" w:hAnsi="Arial" w:cs="Arial"/>
          <w:spacing w:val="-5"/>
          <w:lang w:val="sr-Cyrl-RS"/>
        </w:rPr>
        <w:t>:</w:t>
      </w:r>
    </w:p>
    <w:p w14:paraId="07E84D9B" w14:textId="152023A3" w:rsidR="00042965" w:rsidRPr="00DB3907" w:rsidRDefault="0073032E">
      <w:pPr>
        <w:pStyle w:val="ListParagraph"/>
        <w:widowControl w:val="0"/>
        <w:numPr>
          <w:ilvl w:val="0"/>
          <w:numId w:val="3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Cyrl-RS"/>
        </w:rPr>
      </w:pPr>
      <w:r>
        <w:rPr>
          <w:rFonts w:ascii="Arial" w:hAnsi="Arial" w:cs="Arial"/>
          <w:spacing w:val="-1"/>
          <w:lang w:val="sr-Cyrl-RS"/>
        </w:rPr>
        <w:t>п</w:t>
      </w:r>
      <w:r w:rsidR="00746DAC" w:rsidRPr="00DB3907">
        <w:rPr>
          <w:rFonts w:ascii="Arial" w:hAnsi="Arial" w:cs="Arial"/>
          <w:spacing w:val="-1"/>
          <w:lang w:val="sr-Cyrl-RS"/>
        </w:rPr>
        <w:t>редузм</w:t>
      </w:r>
      <w:r w:rsidR="00F32C01">
        <w:rPr>
          <w:rFonts w:ascii="Arial" w:hAnsi="Arial" w:cs="Arial"/>
          <w:spacing w:val="-1"/>
          <w:lang w:val="sr-Cyrl-RS"/>
        </w:rPr>
        <w:t>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све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одговарајуће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превентивне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мјере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како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би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спријечило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загађење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да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проузрокује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значајније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загађење</w:t>
      </w:r>
      <w:r>
        <w:rPr>
          <w:rFonts w:ascii="Arial" w:hAnsi="Arial" w:cs="Arial"/>
          <w:spacing w:val="-1"/>
          <w:lang w:val="sr-Cyrl-RS"/>
        </w:rPr>
        <w:t>,</w:t>
      </w:r>
    </w:p>
    <w:p w14:paraId="75F5D686" w14:textId="6AA6CE3E" w:rsidR="00042965" w:rsidRPr="00DB3907" w:rsidRDefault="0073032E">
      <w:pPr>
        <w:widowControl w:val="0"/>
        <w:numPr>
          <w:ilvl w:val="0"/>
          <w:numId w:val="3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Cyrl-RS"/>
        </w:rPr>
      </w:pPr>
      <w:r>
        <w:rPr>
          <w:rFonts w:ascii="Arial" w:hAnsi="Arial" w:cs="Arial"/>
          <w:spacing w:val="-1"/>
          <w:lang w:val="sr-Cyrl-RS"/>
        </w:rPr>
        <w:t>п</w:t>
      </w:r>
      <w:r w:rsidR="00746DAC" w:rsidRPr="00DB3907">
        <w:rPr>
          <w:rFonts w:ascii="Arial" w:hAnsi="Arial" w:cs="Arial"/>
          <w:spacing w:val="-1"/>
          <w:lang w:val="sr-Cyrl-RS"/>
        </w:rPr>
        <w:t>римјењуј</w:t>
      </w:r>
      <w:r>
        <w:rPr>
          <w:rFonts w:ascii="Arial" w:hAnsi="Arial" w:cs="Arial"/>
          <w:spacing w:val="-1"/>
          <w:lang w:val="sr-Cyrl-RS"/>
        </w:rPr>
        <w:t>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најбоље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расположиве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технике</w:t>
      </w:r>
      <w:r w:rsidR="004B5CA0" w:rsidRPr="00DB3907">
        <w:rPr>
          <w:rFonts w:ascii="Arial" w:hAnsi="Arial" w:cs="Arial"/>
          <w:spacing w:val="-1"/>
          <w:lang w:val="sr-Cyrl-RS"/>
        </w:rPr>
        <w:t>,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избјегава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продукција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отпада</w:t>
      </w:r>
      <w:r>
        <w:rPr>
          <w:rFonts w:ascii="Arial" w:hAnsi="Arial" w:cs="Arial"/>
          <w:spacing w:val="-1"/>
          <w:lang w:val="sr-Cyrl-RS"/>
        </w:rPr>
        <w:t>,</w:t>
      </w:r>
    </w:p>
    <w:p w14:paraId="7333BAC1" w14:textId="534EB3A4" w:rsidR="00042965" w:rsidRPr="00DB3907" w:rsidRDefault="0073032E">
      <w:pPr>
        <w:widowControl w:val="0"/>
        <w:numPr>
          <w:ilvl w:val="0"/>
          <w:numId w:val="3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Cyrl-RS"/>
        </w:rPr>
      </w:pPr>
      <w:r>
        <w:rPr>
          <w:rFonts w:ascii="Arial" w:hAnsi="Arial" w:cs="Arial"/>
          <w:spacing w:val="-1"/>
          <w:lang w:val="sr-Cyrl-RS"/>
        </w:rPr>
        <w:t>к</w:t>
      </w:r>
      <w:r w:rsidR="00746DAC" w:rsidRPr="00DB3907">
        <w:rPr>
          <w:rFonts w:ascii="Arial" w:hAnsi="Arial" w:cs="Arial"/>
          <w:spacing w:val="-1"/>
          <w:lang w:val="sr-Cyrl-RS"/>
        </w:rPr>
        <w:t>оличин</w:t>
      </w:r>
      <w:r>
        <w:rPr>
          <w:rFonts w:ascii="Arial" w:hAnsi="Arial" w:cs="Arial"/>
          <w:spacing w:val="-1"/>
          <w:lang w:val="sr-Cyrl-RS"/>
        </w:rPr>
        <w:t>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отпада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сведе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најмању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могућу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мјеру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или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врши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рециклажа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или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, </w:t>
      </w:r>
      <w:r w:rsidR="00746DAC" w:rsidRPr="00DB3907">
        <w:rPr>
          <w:rFonts w:ascii="Arial" w:hAnsi="Arial" w:cs="Arial"/>
          <w:spacing w:val="-1"/>
          <w:lang w:val="sr-Cyrl-RS"/>
        </w:rPr>
        <w:t>уколико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то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није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технички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или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економски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изводљиво</w:t>
      </w:r>
      <w:r w:rsidR="00042965" w:rsidRPr="00DB3907">
        <w:rPr>
          <w:rFonts w:ascii="Arial" w:hAnsi="Arial" w:cs="Arial"/>
          <w:spacing w:val="-1"/>
          <w:lang w:val="sr-Cyrl-RS"/>
        </w:rPr>
        <w:t xml:space="preserve">, </w:t>
      </w:r>
      <w:r w:rsidR="00746DAC" w:rsidRPr="00DB3907">
        <w:rPr>
          <w:rFonts w:ascii="Arial" w:hAnsi="Arial" w:cs="Arial"/>
          <w:spacing w:val="-1"/>
          <w:lang w:val="sr-Cyrl-RS"/>
        </w:rPr>
        <w:t>отпад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одлаже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, </w:t>
      </w:r>
      <w:r w:rsidR="00746DAC" w:rsidRPr="00DB3907">
        <w:rPr>
          <w:rFonts w:ascii="Arial" w:hAnsi="Arial" w:cs="Arial"/>
          <w:spacing w:val="-1"/>
          <w:lang w:val="sr-Cyrl-RS"/>
        </w:rPr>
        <w:t>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да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при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томе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избјегава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или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смањује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било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какав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негативан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утицај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животну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средину</w:t>
      </w:r>
      <w:r>
        <w:rPr>
          <w:rFonts w:ascii="Arial" w:hAnsi="Arial" w:cs="Arial"/>
          <w:spacing w:val="-1"/>
          <w:lang w:val="sr-Cyrl-RS"/>
        </w:rPr>
        <w:t>,</w:t>
      </w:r>
    </w:p>
    <w:p w14:paraId="2290637E" w14:textId="1910D94D" w:rsidR="00042965" w:rsidRPr="00DB3907" w:rsidRDefault="0073032E">
      <w:pPr>
        <w:widowControl w:val="0"/>
        <w:numPr>
          <w:ilvl w:val="0"/>
          <w:numId w:val="3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Cyrl-RS"/>
        </w:rPr>
      </w:pPr>
      <w:r>
        <w:rPr>
          <w:rFonts w:ascii="Arial" w:hAnsi="Arial" w:cs="Arial"/>
          <w:spacing w:val="-1"/>
          <w:lang w:val="sr-Cyrl-RS"/>
        </w:rPr>
        <w:t>е</w:t>
      </w:r>
      <w:r w:rsidR="00746DAC" w:rsidRPr="00DB3907">
        <w:rPr>
          <w:rFonts w:ascii="Arial" w:hAnsi="Arial" w:cs="Arial"/>
          <w:spacing w:val="-1"/>
          <w:lang w:val="sr-Cyrl-RS"/>
        </w:rPr>
        <w:t>нергиј</w:t>
      </w:r>
      <w:r>
        <w:rPr>
          <w:rFonts w:ascii="Arial" w:hAnsi="Arial" w:cs="Arial"/>
          <w:spacing w:val="-1"/>
          <w:lang w:val="sr-Cyrl-RS"/>
        </w:rPr>
        <w:t>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природни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ресурси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ефикасно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користе</w:t>
      </w:r>
      <w:r>
        <w:rPr>
          <w:rFonts w:ascii="Arial" w:hAnsi="Arial" w:cs="Arial"/>
          <w:spacing w:val="-1"/>
          <w:lang w:val="sr-Cyrl-RS"/>
        </w:rPr>
        <w:t>,</w:t>
      </w:r>
    </w:p>
    <w:p w14:paraId="1845A979" w14:textId="11B45417" w:rsidR="00042965" w:rsidRPr="00DB3907" w:rsidRDefault="0073032E">
      <w:pPr>
        <w:widowControl w:val="0"/>
        <w:numPr>
          <w:ilvl w:val="0"/>
          <w:numId w:val="3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Cyrl-RS"/>
        </w:rPr>
      </w:pPr>
      <w:r>
        <w:rPr>
          <w:rFonts w:ascii="Arial" w:hAnsi="Arial" w:cs="Arial"/>
          <w:spacing w:val="-1"/>
          <w:lang w:val="sr-Cyrl-RS"/>
        </w:rPr>
        <w:t>п</w:t>
      </w:r>
      <w:r w:rsidR="00746DAC" w:rsidRPr="00DB3907">
        <w:rPr>
          <w:rFonts w:ascii="Arial" w:hAnsi="Arial" w:cs="Arial"/>
          <w:spacing w:val="-1"/>
          <w:lang w:val="sr-Cyrl-RS"/>
        </w:rPr>
        <w:t>редузм</w:t>
      </w:r>
      <w:r>
        <w:rPr>
          <w:rFonts w:ascii="Arial" w:hAnsi="Arial" w:cs="Arial"/>
          <w:spacing w:val="-1"/>
          <w:lang w:val="sr-Cyrl-RS"/>
        </w:rPr>
        <w:t>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неопходне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мјере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након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престанка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рада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постројења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ради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избјегавања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било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каквог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ризика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од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загађења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да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би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локација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којој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постројење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налази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вратила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задовољавајуће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стање</w:t>
      </w:r>
      <w:r>
        <w:rPr>
          <w:rFonts w:ascii="Arial" w:hAnsi="Arial" w:cs="Arial"/>
          <w:spacing w:val="-1"/>
          <w:lang w:val="sr-Cyrl-RS"/>
        </w:rPr>
        <w:t>,</w:t>
      </w:r>
    </w:p>
    <w:p w14:paraId="4383527C" w14:textId="0B41951F" w:rsidR="00042965" w:rsidRPr="00DB3907" w:rsidRDefault="0073032E">
      <w:pPr>
        <w:widowControl w:val="0"/>
        <w:numPr>
          <w:ilvl w:val="0"/>
          <w:numId w:val="3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Cyrl-RS"/>
        </w:rPr>
      </w:pPr>
      <w:r>
        <w:rPr>
          <w:rFonts w:ascii="Arial" w:hAnsi="Arial" w:cs="Arial"/>
          <w:spacing w:val="-1"/>
          <w:lang w:val="sr-Cyrl-RS"/>
        </w:rPr>
        <w:t>н</w:t>
      </w:r>
      <w:r w:rsidR="00746DAC" w:rsidRPr="00DB3907">
        <w:rPr>
          <w:rFonts w:ascii="Arial" w:hAnsi="Arial" w:cs="Arial"/>
          <w:spacing w:val="-1"/>
          <w:lang w:val="sr-Cyrl-RS"/>
        </w:rPr>
        <w:t>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угрожава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нити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омета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здравље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људи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да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представља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несносну</w:t>
      </w:r>
      <w:r w:rsidR="00042965" w:rsidRPr="00DB3907">
        <w:rPr>
          <w:rFonts w:ascii="Arial" w:hAnsi="Arial" w:cs="Arial"/>
          <w:spacing w:val="-1"/>
          <w:lang w:val="sr-Cyrl-RS"/>
        </w:rPr>
        <w:t>/</w:t>
      </w:r>
      <w:r w:rsidR="00746DAC" w:rsidRPr="00DB3907">
        <w:rPr>
          <w:rFonts w:ascii="Arial" w:hAnsi="Arial" w:cs="Arial"/>
          <w:spacing w:val="-1"/>
          <w:lang w:val="sr-Cyrl-RS"/>
        </w:rPr>
        <w:t>претјерану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сметњу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за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људе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који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живе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на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подручју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утицаја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постројења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или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за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околину</w:t>
      </w:r>
      <w:r w:rsidR="00C765C8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због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емисија</w:t>
      </w:r>
      <w:r w:rsidR="00C765C8" w:rsidRPr="00DB3907">
        <w:rPr>
          <w:rFonts w:ascii="Arial" w:hAnsi="Arial" w:cs="Arial"/>
          <w:spacing w:val="-1"/>
          <w:lang w:val="sr-Cyrl-RS"/>
        </w:rPr>
        <w:t>: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супстанци</w:t>
      </w:r>
      <w:r w:rsidR="00C765C8" w:rsidRPr="00DB3907">
        <w:rPr>
          <w:rFonts w:ascii="Arial" w:hAnsi="Arial" w:cs="Arial"/>
          <w:spacing w:val="-1"/>
          <w:lang w:val="sr-Cyrl-RS"/>
        </w:rPr>
        <w:t>,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буке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, </w:t>
      </w:r>
      <w:r w:rsidR="00746DAC" w:rsidRPr="00DB3907">
        <w:rPr>
          <w:rFonts w:ascii="Arial" w:hAnsi="Arial" w:cs="Arial"/>
          <w:spacing w:val="-1"/>
          <w:lang w:val="sr-Cyrl-RS"/>
        </w:rPr>
        <w:t>вибрација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, </w:t>
      </w:r>
      <w:r w:rsidR="00746DAC" w:rsidRPr="00DB3907">
        <w:rPr>
          <w:rFonts w:ascii="Arial" w:hAnsi="Arial" w:cs="Arial"/>
          <w:spacing w:val="-1"/>
          <w:lang w:val="sr-Cyrl-RS"/>
        </w:rPr>
        <w:t>топлоте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или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саобраћаја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из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постројења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или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према</w:t>
      </w:r>
      <w:r w:rsidR="00042965" w:rsidRPr="00DB3907">
        <w:rPr>
          <w:rFonts w:ascii="Arial" w:hAnsi="Arial" w:cs="Arial"/>
          <w:spacing w:val="-1"/>
          <w:lang w:val="sr-Cyrl-RS"/>
        </w:rPr>
        <w:t xml:space="preserve"> </w:t>
      </w:r>
      <w:r w:rsidR="00746DAC" w:rsidRPr="00DB3907">
        <w:rPr>
          <w:rFonts w:ascii="Arial" w:hAnsi="Arial" w:cs="Arial"/>
          <w:spacing w:val="-1"/>
          <w:lang w:val="sr-Cyrl-RS"/>
        </w:rPr>
        <w:t>постројењу</w:t>
      </w:r>
      <w:r w:rsidR="000C5248">
        <w:rPr>
          <w:rFonts w:ascii="Arial" w:hAnsi="Arial" w:cs="Arial"/>
          <w:spacing w:val="-1"/>
          <w:lang w:val="sr-Cyrl-RS"/>
        </w:rPr>
        <w:t>.</w:t>
      </w:r>
    </w:p>
    <w:p w14:paraId="20003C7C" w14:textId="77777777" w:rsidR="00042965" w:rsidRPr="00DB3907" w:rsidRDefault="00042965" w:rsidP="00C765C8">
      <w:pPr>
        <w:rPr>
          <w:rFonts w:ascii="Arial" w:hAnsi="Arial" w:cs="Arial"/>
          <w:spacing w:val="-1"/>
          <w:lang w:val="sr-Cyrl-RS"/>
        </w:rPr>
      </w:pPr>
    </w:p>
    <w:p w14:paraId="441D27EE" w14:textId="77777777" w:rsidR="009626C9" w:rsidRPr="00746DAC" w:rsidRDefault="00746DAC" w:rsidP="009626C9">
      <w:pPr>
        <w:tabs>
          <w:tab w:val="left" w:pos="1080"/>
        </w:tabs>
        <w:jc w:val="both"/>
        <w:rPr>
          <w:rFonts w:ascii="Arial" w:hAnsi="Arial" w:cs="Arial"/>
          <w:b/>
          <w:lang w:val="sr-Cyrl-CS"/>
        </w:rPr>
      </w:pPr>
      <w:r>
        <w:rPr>
          <w:rFonts w:ascii="Arial" w:hAnsi="Arial" w:cs="Arial"/>
          <w:b/>
          <w:lang w:val="sr-Cyrl-CS"/>
        </w:rPr>
        <w:t>Мјере</w:t>
      </w:r>
      <w:r w:rsidR="009626C9" w:rsidRPr="00746DAC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превенције</w:t>
      </w:r>
      <w:r w:rsidR="009626C9" w:rsidRPr="00746DAC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за</w:t>
      </w:r>
      <w:r w:rsidR="009626C9" w:rsidRPr="00746DAC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свођење</w:t>
      </w:r>
      <w:r w:rsidR="009626C9" w:rsidRPr="00746DAC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употребе</w:t>
      </w:r>
      <w:r w:rsidR="009626C9" w:rsidRPr="00746DAC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сировине</w:t>
      </w:r>
      <w:r w:rsidR="009626C9" w:rsidRPr="00746DAC">
        <w:rPr>
          <w:rFonts w:ascii="Arial" w:hAnsi="Arial" w:cs="Arial"/>
          <w:b/>
          <w:lang w:val="sr-Cyrl-CS"/>
        </w:rPr>
        <w:t xml:space="preserve">, </w:t>
      </w:r>
      <w:r>
        <w:rPr>
          <w:rFonts w:ascii="Arial" w:hAnsi="Arial" w:cs="Arial"/>
          <w:b/>
          <w:lang w:val="sr-Cyrl-CS"/>
        </w:rPr>
        <w:t>воде</w:t>
      </w:r>
      <w:r w:rsidR="009626C9" w:rsidRPr="00746DAC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и</w:t>
      </w:r>
      <w:r w:rsidR="009626C9" w:rsidRPr="00746DAC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енергије</w:t>
      </w:r>
      <w:r w:rsidR="009626C9" w:rsidRPr="00746DAC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на</w:t>
      </w:r>
      <w:r w:rsidR="009626C9" w:rsidRPr="00746DAC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минимум</w:t>
      </w:r>
      <w:r w:rsidR="009626C9" w:rsidRPr="00746DAC">
        <w:rPr>
          <w:rFonts w:ascii="Arial" w:hAnsi="Arial" w:cs="Arial"/>
          <w:b/>
          <w:lang w:val="sr-Cyrl-CS"/>
        </w:rPr>
        <w:t>:</w:t>
      </w:r>
    </w:p>
    <w:p w14:paraId="2D91A8DC" w14:textId="3DABBDEA" w:rsidR="009626C9" w:rsidRPr="00DB3907" w:rsidRDefault="0073032E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О</w:t>
      </w:r>
      <w:r w:rsidR="00746DAC" w:rsidRPr="00DB3907">
        <w:rPr>
          <w:rFonts w:ascii="Arial" w:hAnsi="Arial" w:cs="Arial"/>
          <w:lang w:val="sr-Cyrl-CS"/>
        </w:rPr>
        <w:t>сигурати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уз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помоћ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програм</w:t>
      </w:r>
      <w:r w:rsidR="00746DAC">
        <w:rPr>
          <w:rFonts w:ascii="Arial" w:hAnsi="Arial" w:cs="Arial"/>
          <w:lang w:val="sr-Cyrl-CS"/>
        </w:rPr>
        <w:t>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обуке</w:t>
      </w:r>
      <w:r w:rsidR="009626C9" w:rsidRPr="00DB3907">
        <w:rPr>
          <w:rFonts w:ascii="Arial" w:hAnsi="Arial" w:cs="Arial"/>
          <w:lang w:val="sr-Cyrl-CS"/>
        </w:rPr>
        <w:t xml:space="preserve">, </w:t>
      </w:r>
      <w:r w:rsidR="00746DAC" w:rsidRPr="00DB3907">
        <w:rPr>
          <w:rFonts w:ascii="Arial" w:hAnsi="Arial" w:cs="Arial"/>
          <w:lang w:val="sr-Cyrl-CS"/>
        </w:rPr>
        <w:t>да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с</w:t>
      </w:r>
      <w:r w:rsidR="00746DAC">
        <w:rPr>
          <w:rFonts w:ascii="Arial" w:hAnsi="Arial" w:cs="Arial"/>
          <w:lang w:val="sr-Cyrl-CS"/>
        </w:rPr>
        <w:t>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запослени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упознају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са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еколошк</w:t>
      </w:r>
      <w:r w:rsidR="00746DAC" w:rsidRPr="00DB3907">
        <w:rPr>
          <w:rFonts w:ascii="Arial" w:hAnsi="Arial" w:cs="Arial"/>
          <w:lang w:val="sr-Cyrl-CS"/>
        </w:rPr>
        <w:t>и</w:t>
      </w:r>
      <w:r w:rsidR="00746DAC">
        <w:rPr>
          <w:rFonts w:ascii="Arial" w:hAnsi="Arial" w:cs="Arial"/>
          <w:lang w:val="sr-Cyrl-CS"/>
        </w:rPr>
        <w:t>м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аспект</w:t>
      </w:r>
      <w:r w:rsidR="00746DAC">
        <w:rPr>
          <w:rFonts w:ascii="Arial" w:hAnsi="Arial" w:cs="Arial"/>
          <w:lang w:val="sr-Cyrl-CS"/>
        </w:rPr>
        <w:t>има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пословања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предузећа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њихови</w:t>
      </w:r>
      <w:r w:rsidR="00746DAC">
        <w:rPr>
          <w:rFonts w:ascii="Arial" w:hAnsi="Arial" w:cs="Arial"/>
          <w:lang w:val="sr-Cyrl-CS"/>
        </w:rPr>
        <w:t>м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основни</w:t>
      </w:r>
      <w:r w:rsidR="00746DAC">
        <w:rPr>
          <w:rFonts w:ascii="Arial" w:hAnsi="Arial" w:cs="Arial"/>
          <w:lang w:val="sr-Cyrl-CS"/>
        </w:rPr>
        <w:t>м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обавеза</w:t>
      </w:r>
      <w:r w:rsidR="00746DAC">
        <w:rPr>
          <w:rFonts w:ascii="Arial" w:hAnsi="Arial" w:cs="Arial"/>
          <w:lang w:val="sr-Cyrl-CS"/>
        </w:rPr>
        <w:t>ма</w:t>
      </w:r>
      <w:r w:rsidR="005C1D5A">
        <w:rPr>
          <w:rFonts w:ascii="Arial" w:hAnsi="Arial" w:cs="Arial"/>
          <w:lang w:val="sr-Cyrl-CS"/>
        </w:rPr>
        <w:t>.</w:t>
      </w:r>
    </w:p>
    <w:p w14:paraId="4807B9C4" w14:textId="77777777" w:rsidR="009626C9" w:rsidRPr="00DB3907" w:rsidRDefault="005C1D5A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П</w:t>
      </w:r>
      <w:r w:rsidR="00746DAC">
        <w:rPr>
          <w:rFonts w:ascii="Arial" w:hAnsi="Arial" w:cs="Arial"/>
          <w:lang w:val="sr-Cyrl-CS"/>
        </w:rPr>
        <w:t>риликом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набавке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нове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опреме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вршити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о</w:t>
      </w:r>
      <w:r w:rsidR="00746DAC" w:rsidRPr="00DB3907">
        <w:rPr>
          <w:rFonts w:ascii="Arial" w:hAnsi="Arial" w:cs="Arial"/>
          <w:lang w:val="sr-Cyrl-CS"/>
        </w:rPr>
        <w:t>дабир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опреме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којом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ће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се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осигурати</w:t>
      </w:r>
      <w:r w:rsidR="009626C9" w:rsidRPr="00746DAC">
        <w:rPr>
          <w:rFonts w:ascii="Arial" w:hAnsi="Arial" w:cs="Arial"/>
          <w:lang w:val="sr-Cyrl-CS"/>
        </w:rPr>
        <w:t>: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оптима</w:t>
      </w:r>
      <w:r w:rsidR="00746DAC">
        <w:rPr>
          <w:rFonts w:ascii="Arial" w:hAnsi="Arial" w:cs="Arial"/>
          <w:lang w:val="sr-Cyrl-CS"/>
        </w:rPr>
        <w:t>лна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потрошњ</w:t>
      </w:r>
      <w:r w:rsidR="00746DAC">
        <w:rPr>
          <w:rFonts w:ascii="Arial" w:hAnsi="Arial" w:cs="Arial"/>
          <w:lang w:val="sr-Cyrl-BA"/>
        </w:rPr>
        <w:t>а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сировина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и</w:t>
      </w:r>
      <w:r w:rsidR="009626C9" w:rsidRPr="00746DAC">
        <w:rPr>
          <w:rFonts w:ascii="Arial" w:hAnsi="Arial" w:cs="Arial"/>
          <w:lang w:val="sr-Cyrl-CS"/>
        </w:rPr>
        <w:t xml:space="preserve"> </w:t>
      </w:r>
      <w:r w:rsidR="00746DAC">
        <w:rPr>
          <w:rFonts w:ascii="Arial" w:hAnsi="Arial" w:cs="Arial"/>
          <w:lang w:val="sr-Cyrl-CS"/>
        </w:rPr>
        <w:t>енергије</w:t>
      </w:r>
      <w:r w:rsidR="009626C9" w:rsidRPr="00746DAC">
        <w:rPr>
          <w:rFonts w:ascii="Arial" w:hAnsi="Arial" w:cs="Arial"/>
          <w:lang w:val="sr-Cyrl-CS"/>
        </w:rPr>
        <w:t xml:space="preserve">, </w:t>
      </w:r>
      <w:r w:rsidR="00746DAC">
        <w:rPr>
          <w:rFonts w:ascii="Arial" w:hAnsi="Arial" w:cs="Arial"/>
          <w:lang w:val="sr-Cyrl-CS"/>
        </w:rPr>
        <w:t>минималан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ниво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емисија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олакша</w:t>
      </w:r>
      <w:r w:rsidR="00746DAC">
        <w:rPr>
          <w:rFonts w:ascii="Arial" w:hAnsi="Arial" w:cs="Arial"/>
          <w:lang w:val="sr-Cyrl-CS"/>
        </w:rPr>
        <w:t>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правилан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рад</w:t>
      </w:r>
      <w:r>
        <w:rPr>
          <w:rFonts w:ascii="Arial" w:hAnsi="Arial" w:cs="Arial"/>
          <w:lang w:val="sr-Cyrl-CS"/>
        </w:rPr>
        <w:t>.</w:t>
      </w:r>
    </w:p>
    <w:p w14:paraId="6B6E76BB" w14:textId="77777777" w:rsidR="009626C9" w:rsidRPr="00DB3907" w:rsidRDefault="005C1D5A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RS"/>
        </w:rPr>
        <w:t>О</w:t>
      </w:r>
      <w:r w:rsidR="00746DAC" w:rsidRPr="00DB3907">
        <w:rPr>
          <w:rFonts w:ascii="Arial" w:hAnsi="Arial" w:cs="Arial"/>
          <w:lang w:val="sr-Cyrl-CS"/>
        </w:rPr>
        <w:t>птимизирати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процедуре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чишћења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манипулативног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простора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на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што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мању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потрошњу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воде</w:t>
      </w:r>
      <w:r w:rsidR="009626C9" w:rsidRPr="00DB3907">
        <w:rPr>
          <w:rFonts w:ascii="Arial" w:hAnsi="Arial" w:cs="Arial"/>
          <w:lang w:val="sr-Cyrl-CS"/>
        </w:rPr>
        <w:t xml:space="preserve">, </w:t>
      </w:r>
      <w:r w:rsidR="00746DAC" w:rsidRPr="00DB3907">
        <w:rPr>
          <w:rFonts w:ascii="Arial" w:hAnsi="Arial" w:cs="Arial"/>
          <w:spacing w:val="-5"/>
          <w:lang w:val="sr-Cyrl-CS"/>
        </w:rPr>
        <w:t>контролисати</w:t>
      </w:r>
      <w:r w:rsidR="009626C9" w:rsidRPr="00DB3907">
        <w:rPr>
          <w:rFonts w:ascii="Arial" w:hAnsi="Arial" w:cs="Arial"/>
          <w:spacing w:val="-5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потрошњу</w:t>
      </w:r>
      <w:r w:rsidR="009626C9" w:rsidRPr="00DB3907">
        <w:rPr>
          <w:rFonts w:ascii="Arial" w:hAnsi="Arial" w:cs="Arial"/>
          <w:spacing w:val="-5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електричне</w:t>
      </w:r>
      <w:r w:rsidR="009626C9" w:rsidRPr="00DB3907">
        <w:rPr>
          <w:rFonts w:ascii="Arial" w:hAnsi="Arial" w:cs="Arial"/>
          <w:spacing w:val="-5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енергије</w:t>
      </w:r>
      <w:r>
        <w:rPr>
          <w:rFonts w:ascii="Arial" w:hAnsi="Arial" w:cs="Arial"/>
          <w:spacing w:val="-5"/>
          <w:lang w:val="sr-Cyrl-RS"/>
        </w:rPr>
        <w:t>.</w:t>
      </w:r>
    </w:p>
    <w:p w14:paraId="07CDDEAB" w14:textId="77777777" w:rsidR="0025248F" w:rsidRPr="00DB3907" w:rsidRDefault="005C1D5A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RS"/>
        </w:rPr>
        <w:t>У</w:t>
      </w:r>
      <w:r w:rsidR="00746DAC" w:rsidRPr="00DB3907">
        <w:rPr>
          <w:rFonts w:ascii="Arial" w:hAnsi="Arial" w:cs="Arial"/>
          <w:lang w:val="sr-Cyrl-CS"/>
        </w:rPr>
        <w:t>вести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процедуре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упу</w:t>
      </w:r>
      <w:r w:rsidR="00F35255">
        <w:rPr>
          <w:rFonts w:ascii="Arial" w:hAnsi="Arial" w:cs="Arial"/>
          <w:lang w:val="sr-Cyrl-RS"/>
        </w:rPr>
        <w:t>т</w:t>
      </w:r>
      <w:r w:rsidR="00746DAC" w:rsidRPr="00DB3907">
        <w:rPr>
          <w:rFonts w:ascii="Arial" w:hAnsi="Arial" w:cs="Arial"/>
          <w:lang w:val="sr-Cyrl-CS"/>
        </w:rPr>
        <w:t>ства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за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праћење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емисија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на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нивоу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цијелог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комплекса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објеката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предметне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локације</w:t>
      </w:r>
      <w:r w:rsidR="009626C9" w:rsidRPr="00DB3907">
        <w:rPr>
          <w:rFonts w:ascii="Arial" w:hAnsi="Arial" w:cs="Arial"/>
          <w:lang w:val="sr-Cyrl-CS"/>
        </w:rPr>
        <w:t xml:space="preserve">, </w:t>
      </w:r>
      <w:r w:rsidR="00746DAC" w:rsidRPr="00DB3907">
        <w:rPr>
          <w:rFonts w:ascii="Arial" w:hAnsi="Arial" w:cs="Arial"/>
          <w:lang w:val="sr-Cyrl-CS"/>
        </w:rPr>
        <w:t>имплементирати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БАС</w:t>
      </w:r>
      <w:r w:rsidR="00F35255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ЕН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ИСО</w:t>
      </w:r>
      <w:r w:rsidR="009626C9" w:rsidRPr="00DB3907">
        <w:rPr>
          <w:rFonts w:ascii="Arial" w:hAnsi="Arial" w:cs="Arial"/>
          <w:lang w:val="sr-Cyrl-CS"/>
        </w:rPr>
        <w:t xml:space="preserve"> 14 001/2006</w:t>
      </w:r>
      <w:r>
        <w:rPr>
          <w:rFonts w:ascii="Arial" w:hAnsi="Arial" w:cs="Arial"/>
          <w:lang w:val="sr-Cyrl-RS"/>
        </w:rPr>
        <w:t>.</w:t>
      </w:r>
    </w:p>
    <w:p w14:paraId="7FE40DF9" w14:textId="77777777" w:rsidR="009626C9" w:rsidRPr="00DB3907" w:rsidRDefault="005C1D5A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spacing w:val="-3"/>
          <w:lang w:val="sr-Cyrl-RS"/>
        </w:rPr>
        <w:t>У</w:t>
      </w:r>
      <w:r w:rsidR="00746DAC" w:rsidRPr="00DB3907">
        <w:rPr>
          <w:rFonts w:ascii="Arial" w:hAnsi="Arial" w:cs="Arial"/>
          <w:spacing w:val="-3"/>
          <w:lang w:val="sr-Cyrl-CS"/>
        </w:rPr>
        <w:t>позоравати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раднике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на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радну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дисциплину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којом</w:t>
      </w:r>
      <w:r w:rsidR="0025248F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се</w:t>
      </w:r>
      <w:r w:rsidR="0025248F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налаже</w:t>
      </w:r>
      <w:r w:rsidR="0025248F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пажљиво</w:t>
      </w:r>
      <w:r w:rsidR="0025248F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руковање</w:t>
      </w:r>
      <w:r w:rsidR="0025248F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опремом</w:t>
      </w:r>
      <w:r w:rsidR="009626C9" w:rsidRPr="00DB3907">
        <w:rPr>
          <w:rFonts w:ascii="Arial" w:hAnsi="Arial" w:cs="Arial"/>
          <w:spacing w:val="-3"/>
          <w:lang w:val="sr-Cyrl-CS"/>
        </w:rPr>
        <w:t xml:space="preserve">, </w:t>
      </w:r>
      <w:r w:rsidR="00746DAC" w:rsidRPr="00DB3907">
        <w:rPr>
          <w:rFonts w:ascii="Arial" w:hAnsi="Arial" w:cs="Arial"/>
          <w:spacing w:val="-3"/>
          <w:lang w:val="sr-Cyrl-CS"/>
        </w:rPr>
        <w:t>у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току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рада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пословног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објекта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потребно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је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обезбједити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оптимално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кориш</w:t>
      </w:r>
      <w:r w:rsidR="007A5C14">
        <w:rPr>
          <w:rFonts w:ascii="Arial" w:hAnsi="Arial" w:cs="Arial"/>
          <w:spacing w:val="-3"/>
          <w:lang w:val="sr-Cyrl-RS"/>
        </w:rPr>
        <w:t>ћ</w:t>
      </w:r>
      <w:r w:rsidR="00746DAC" w:rsidRPr="00DB3907">
        <w:rPr>
          <w:rFonts w:ascii="Arial" w:hAnsi="Arial" w:cs="Arial"/>
          <w:spacing w:val="-3"/>
          <w:lang w:val="sr-Cyrl-CS"/>
        </w:rPr>
        <w:t>ење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, </w:t>
      </w:r>
      <w:r w:rsidR="00746DAC" w:rsidRPr="00DB3907">
        <w:rPr>
          <w:rFonts w:ascii="Arial" w:hAnsi="Arial" w:cs="Arial"/>
          <w:spacing w:val="-3"/>
          <w:lang w:val="sr-Cyrl-CS"/>
        </w:rPr>
        <w:t>мјерење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и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контролу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потрошње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воде</w:t>
      </w:r>
      <w:r w:rsidR="009626C9" w:rsidRPr="00DB3907">
        <w:rPr>
          <w:rFonts w:ascii="Arial" w:hAnsi="Arial" w:cs="Arial"/>
          <w:spacing w:val="-3"/>
          <w:lang w:val="sr-Cyrl-CS"/>
        </w:rPr>
        <w:t>, (</w:t>
      </w:r>
      <w:r w:rsidR="00746DAC" w:rsidRPr="00DB3907">
        <w:rPr>
          <w:rFonts w:ascii="Arial" w:hAnsi="Arial" w:cs="Arial"/>
          <w:spacing w:val="-3"/>
          <w:lang w:val="sr-Cyrl-CS"/>
        </w:rPr>
        <w:t>обављати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lastRenderedPageBreak/>
        <w:t>мјерење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потрошње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воде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, </w:t>
      </w:r>
      <w:r w:rsidR="00746DAC" w:rsidRPr="00DB3907">
        <w:rPr>
          <w:rFonts w:ascii="Arial" w:hAnsi="Arial" w:cs="Arial"/>
          <w:spacing w:val="-3"/>
          <w:lang w:val="sr-Cyrl-CS"/>
        </w:rPr>
        <w:t>како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би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се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имао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увид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у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потрошњу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воде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у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циљу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предузимања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корективних</w:t>
      </w:r>
      <w:r w:rsidR="009626C9" w:rsidRPr="00DB3907">
        <w:rPr>
          <w:rFonts w:ascii="Arial" w:hAnsi="Arial" w:cs="Arial"/>
          <w:spacing w:val="-3"/>
          <w:lang w:val="sr-Cyrl-CS"/>
        </w:rPr>
        <w:t xml:space="preserve"> </w:t>
      </w:r>
      <w:r w:rsidR="00746DAC" w:rsidRPr="00DB3907">
        <w:rPr>
          <w:rFonts w:ascii="Arial" w:hAnsi="Arial" w:cs="Arial"/>
          <w:spacing w:val="-3"/>
          <w:lang w:val="sr-Cyrl-CS"/>
        </w:rPr>
        <w:t>мјера</w:t>
      </w:r>
      <w:r w:rsidR="009626C9" w:rsidRPr="00DB3907">
        <w:rPr>
          <w:rFonts w:ascii="Arial" w:hAnsi="Arial" w:cs="Arial"/>
          <w:spacing w:val="-3"/>
          <w:lang w:val="sr-Cyrl-CS"/>
        </w:rPr>
        <w:t>)</w:t>
      </w:r>
      <w:r>
        <w:rPr>
          <w:rFonts w:ascii="Arial" w:hAnsi="Arial" w:cs="Arial"/>
          <w:spacing w:val="-3"/>
          <w:lang w:val="sr-Cyrl-RS"/>
        </w:rPr>
        <w:t>.</w:t>
      </w:r>
    </w:p>
    <w:p w14:paraId="6AF91113" w14:textId="77777777" w:rsidR="009626C9" w:rsidRPr="00DB3907" w:rsidRDefault="005C1D5A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О</w:t>
      </w:r>
      <w:r w:rsidR="00746DAC" w:rsidRPr="00DB3907">
        <w:rPr>
          <w:rFonts w:ascii="Arial" w:hAnsi="Arial" w:cs="Arial"/>
          <w:lang w:val="sr-Cyrl-CS"/>
        </w:rPr>
        <w:t>гранич</w:t>
      </w:r>
      <w:r w:rsidR="00746DAC">
        <w:rPr>
          <w:rFonts w:ascii="Arial" w:hAnsi="Arial" w:cs="Arial"/>
          <w:lang w:val="sr-Cyrl-CS"/>
        </w:rPr>
        <w:t>ити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кретање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возила</w:t>
      </w:r>
      <w:r w:rsidR="009626C9" w:rsidRPr="00DB3907">
        <w:rPr>
          <w:rFonts w:ascii="Arial" w:hAnsi="Arial" w:cs="Arial"/>
          <w:lang w:val="sr-Cyrl-CS"/>
        </w:rPr>
        <w:t xml:space="preserve">, </w:t>
      </w:r>
      <w:r w:rsidR="00746DAC" w:rsidRPr="00DB3907">
        <w:rPr>
          <w:rFonts w:ascii="Arial" w:hAnsi="Arial" w:cs="Arial"/>
          <w:lang w:val="sr-Cyrl-CS"/>
        </w:rPr>
        <w:t>осим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за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потребе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процеса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рада</w:t>
      </w:r>
      <w:r>
        <w:rPr>
          <w:rFonts w:ascii="Arial" w:hAnsi="Arial" w:cs="Arial"/>
          <w:lang w:val="sr-Cyrl-CS"/>
        </w:rPr>
        <w:t>.</w:t>
      </w:r>
    </w:p>
    <w:p w14:paraId="7010FD69" w14:textId="77777777" w:rsidR="009626C9" w:rsidRPr="00DB3907" w:rsidRDefault="005C1D5A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О</w:t>
      </w:r>
      <w:r w:rsidR="00746DAC" w:rsidRPr="00DB3907">
        <w:rPr>
          <w:rFonts w:ascii="Arial" w:hAnsi="Arial" w:cs="Arial"/>
          <w:lang w:val="sr-Cyrl-CS"/>
        </w:rPr>
        <w:t>гранич</w:t>
      </w:r>
      <w:r w:rsidR="00746DAC">
        <w:rPr>
          <w:rFonts w:ascii="Arial" w:hAnsi="Arial" w:cs="Arial"/>
          <w:lang w:val="sr-Cyrl-CS"/>
        </w:rPr>
        <w:t>ити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кретање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људи</w:t>
      </w:r>
      <w:r w:rsidR="009626C9" w:rsidRPr="00DB3907">
        <w:rPr>
          <w:rFonts w:ascii="Arial" w:hAnsi="Arial" w:cs="Arial"/>
          <w:lang w:val="sr-Cyrl-CS"/>
        </w:rPr>
        <w:t xml:space="preserve">, </w:t>
      </w:r>
      <w:r w:rsidR="00746DAC" w:rsidRPr="00DB3907">
        <w:rPr>
          <w:rFonts w:ascii="Arial" w:hAnsi="Arial" w:cs="Arial"/>
          <w:lang w:val="sr-Cyrl-CS"/>
        </w:rPr>
        <w:t>осим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запослених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радника</w:t>
      </w:r>
      <w:r>
        <w:rPr>
          <w:rFonts w:ascii="Arial" w:hAnsi="Arial" w:cs="Arial"/>
          <w:lang w:val="sr-Cyrl-CS"/>
        </w:rPr>
        <w:t>.</w:t>
      </w:r>
    </w:p>
    <w:p w14:paraId="56D69A8E" w14:textId="77777777" w:rsidR="009626C9" w:rsidRPr="00DB3907" w:rsidRDefault="005C1D5A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К</w:t>
      </w:r>
      <w:r w:rsidR="00746DAC" w:rsidRPr="00DB3907">
        <w:rPr>
          <w:rFonts w:ascii="Arial" w:hAnsi="Arial" w:cs="Arial"/>
          <w:lang w:val="sr-Cyrl-CS"/>
        </w:rPr>
        <w:t>онтролисати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потрошњу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електричне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енергије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потрошачима</w:t>
      </w:r>
      <w:r>
        <w:rPr>
          <w:rFonts w:ascii="Arial" w:hAnsi="Arial" w:cs="Arial"/>
          <w:lang w:val="sr-Cyrl-CS"/>
        </w:rPr>
        <w:t>.</w:t>
      </w:r>
    </w:p>
    <w:p w14:paraId="01F42BB5" w14:textId="77777777" w:rsidR="009626C9" w:rsidRPr="00DB3907" w:rsidRDefault="005C1D5A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spacing w:val="-2"/>
          <w:lang w:val="sr-Cyrl-RS"/>
        </w:rPr>
        <w:t>У</w:t>
      </w:r>
      <w:r w:rsidR="009626C9" w:rsidRPr="00DB3907">
        <w:rPr>
          <w:rFonts w:ascii="Arial" w:hAnsi="Arial" w:cs="Arial"/>
          <w:spacing w:val="-2"/>
          <w:lang w:val="sr-Cyrl-CS"/>
        </w:rPr>
        <w:t xml:space="preserve"> </w:t>
      </w:r>
      <w:r w:rsidR="00746DAC" w:rsidRPr="00DB3907">
        <w:rPr>
          <w:rFonts w:ascii="Arial" w:hAnsi="Arial" w:cs="Arial"/>
          <w:spacing w:val="-2"/>
          <w:lang w:val="sr-Cyrl-CS"/>
        </w:rPr>
        <w:t>току</w:t>
      </w:r>
      <w:r w:rsidR="009626C9" w:rsidRPr="00DB3907">
        <w:rPr>
          <w:rFonts w:ascii="Arial" w:hAnsi="Arial" w:cs="Arial"/>
          <w:spacing w:val="-2"/>
          <w:lang w:val="sr-Cyrl-CS"/>
        </w:rPr>
        <w:t xml:space="preserve"> </w:t>
      </w:r>
      <w:r w:rsidR="00746DAC" w:rsidRPr="00DB3907">
        <w:rPr>
          <w:rFonts w:ascii="Arial" w:hAnsi="Arial" w:cs="Arial"/>
          <w:spacing w:val="-2"/>
          <w:lang w:val="sr-Cyrl-CS"/>
        </w:rPr>
        <w:t>рада</w:t>
      </w:r>
      <w:r w:rsidR="009626C9" w:rsidRPr="00DB3907">
        <w:rPr>
          <w:rFonts w:ascii="Arial" w:hAnsi="Arial" w:cs="Arial"/>
          <w:spacing w:val="-2"/>
          <w:lang w:val="sr-Cyrl-CS"/>
        </w:rPr>
        <w:t xml:space="preserve"> </w:t>
      </w:r>
      <w:r w:rsidR="00746DAC" w:rsidRPr="00DB3907">
        <w:rPr>
          <w:rFonts w:ascii="Arial" w:hAnsi="Arial" w:cs="Arial"/>
          <w:spacing w:val="-2"/>
          <w:lang w:val="sr-Cyrl-CS"/>
        </w:rPr>
        <w:t>пословног</w:t>
      </w:r>
      <w:r w:rsidR="009626C9" w:rsidRPr="00DB3907">
        <w:rPr>
          <w:rFonts w:ascii="Arial" w:hAnsi="Arial" w:cs="Arial"/>
          <w:spacing w:val="-2"/>
          <w:lang w:val="sr-Cyrl-CS"/>
        </w:rPr>
        <w:t xml:space="preserve"> </w:t>
      </w:r>
      <w:r w:rsidR="00746DAC" w:rsidRPr="00DB3907">
        <w:rPr>
          <w:rFonts w:ascii="Arial" w:hAnsi="Arial" w:cs="Arial"/>
          <w:spacing w:val="-2"/>
          <w:lang w:val="sr-Cyrl-CS"/>
        </w:rPr>
        <w:t>објекта</w:t>
      </w:r>
      <w:r w:rsidR="009626C9" w:rsidRPr="00DB3907">
        <w:rPr>
          <w:rFonts w:ascii="Arial" w:hAnsi="Arial" w:cs="Arial"/>
          <w:spacing w:val="-2"/>
          <w:lang w:val="sr-Cyrl-CS"/>
        </w:rPr>
        <w:t xml:space="preserve"> </w:t>
      </w:r>
      <w:r w:rsidR="00746DAC" w:rsidRPr="00DB3907">
        <w:rPr>
          <w:rFonts w:ascii="Arial" w:hAnsi="Arial" w:cs="Arial"/>
          <w:spacing w:val="-2"/>
          <w:lang w:val="sr-Cyrl-CS"/>
        </w:rPr>
        <w:t>обезбједити</w:t>
      </w:r>
      <w:r w:rsidR="009626C9" w:rsidRPr="00DB3907">
        <w:rPr>
          <w:rFonts w:ascii="Arial" w:hAnsi="Arial" w:cs="Arial"/>
          <w:spacing w:val="-2"/>
          <w:lang w:val="sr-Cyrl-CS"/>
        </w:rPr>
        <w:t xml:space="preserve"> </w:t>
      </w:r>
      <w:r w:rsidR="00746DAC" w:rsidRPr="00DB3907">
        <w:rPr>
          <w:rFonts w:ascii="Arial" w:hAnsi="Arial" w:cs="Arial"/>
          <w:spacing w:val="-2"/>
          <w:lang w:val="sr-Cyrl-CS"/>
        </w:rPr>
        <w:t>оптимално</w:t>
      </w:r>
      <w:r w:rsidR="009626C9" w:rsidRPr="00DB3907">
        <w:rPr>
          <w:rFonts w:ascii="Arial" w:hAnsi="Arial" w:cs="Arial"/>
          <w:spacing w:val="-2"/>
          <w:lang w:val="sr-Cyrl-CS"/>
        </w:rPr>
        <w:t xml:space="preserve"> </w:t>
      </w:r>
      <w:r w:rsidR="00746DAC" w:rsidRPr="00DB3907">
        <w:rPr>
          <w:rFonts w:ascii="Arial" w:hAnsi="Arial" w:cs="Arial"/>
          <w:spacing w:val="-2"/>
          <w:lang w:val="sr-Cyrl-CS"/>
        </w:rPr>
        <w:t>кориш</w:t>
      </w:r>
      <w:r w:rsidR="007A5C14">
        <w:rPr>
          <w:rFonts w:ascii="Arial" w:hAnsi="Arial" w:cs="Arial"/>
          <w:spacing w:val="-2"/>
          <w:lang w:val="sr-Cyrl-RS"/>
        </w:rPr>
        <w:t>ћ</w:t>
      </w:r>
      <w:r w:rsidR="00746DAC" w:rsidRPr="00DB3907">
        <w:rPr>
          <w:rFonts w:ascii="Arial" w:hAnsi="Arial" w:cs="Arial"/>
          <w:spacing w:val="-2"/>
          <w:lang w:val="sr-Cyrl-CS"/>
        </w:rPr>
        <w:t>ење</w:t>
      </w:r>
      <w:r w:rsidR="009626C9" w:rsidRPr="00DB3907">
        <w:rPr>
          <w:rFonts w:ascii="Arial" w:hAnsi="Arial" w:cs="Arial"/>
          <w:spacing w:val="-2"/>
          <w:lang w:val="sr-Cyrl-CS"/>
        </w:rPr>
        <w:t xml:space="preserve">, </w:t>
      </w:r>
      <w:r w:rsidR="00746DAC" w:rsidRPr="00DB3907">
        <w:rPr>
          <w:rFonts w:ascii="Arial" w:hAnsi="Arial" w:cs="Arial"/>
          <w:spacing w:val="-2"/>
          <w:lang w:val="sr-Cyrl-CS"/>
        </w:rPr>
        <w:t>мјерење</w:t>
      </w:r>
      <w:r w:rsidR="009626C9" w:rsidRPr="00DB3907">
        <w:rPr>
          <w:rFonts w:ascii="Arial" w:hAnsi="Arial" w:cs="Arial"/>
          <w:spacing w:val="-2"/>
          <w:lang w:val="sr-Cyrl-CS"/>
        </w:rPr>
        <w:t xml:space="preserve"> </w:t>
      </w:r>
      <w:r w:rsidR="00746DAC" w:rsidRPr="00DB3907">
        <w:rPr>
          <w:rFonts w:ascii="Arial" w:hAnsi="Arial" w:cs="Arial"/>
          <w:spacing w:val="-2"/>
          <w:lang w:val="sr-Cyrl-CS"/>
        </w:rPr>
        <w:t>и</w:t>
      </w:r>
      <w:r w:rsidR="009626C9" w:rsidRPr="00DB3907">
        <w:rPr>
          <w:rFonts w:ascii="Arial" w:hAnsi="Arial" w:cs="Arial"/>
          <w:spacing w:val="-2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контролу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потрошње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воде</w:t>
      </w:r>
      <w:r w:rsidR="009626C9" w:rsidRPr="00DB3907">
        <w:rPr>
          <w:rFonts w:ascii="Arial" w:hAnsi="Arial" w:cs="Arial"/>
          <w:lang w:val="sr-Cyrl-CS"/>
        </w:rPr>
        <w:t xml:space="preserve"> (</w:t>
      </w:r>
      <w:r w:rsidR="00746DAC" w:rsidRPr="00DB3907">
        <w:rPr>
          <w:rFonts w:ascii="Arial" w:hAnsi="Arial" w:cs="Arial"/>
          <w:lang w:val="sr-Cyrl-CS"/>
        </w:rPr>
        <w:t>обављати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мјерење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потрошње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воде</w:t>
      </w:r>
      <w:r w:rsidR="009626C9" w:rsidRPr="00DB3907">
        <w:rPr>
          <w:rFonts w:ascii="Arial" w:hAnsi="Arial" w:cs="Arial"/>
          <w:lang w:val="sr-Cyrl-CS"/>
        </w:rPr>
        <w:t xml:space="preserve">, </w:t>
      </w:r>
      <w:r w:rsidR="00746DAC" w:rsidRPr="00DB3907">
        <w:rPr>
          <w:rFonts w:ascii="Arial" w:hAnsi="Arial" w:cs="Arial"/>
          <w:lang w:val="sr-Cyrl-CS"/>
        </w:rPr>
        <w:t>како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би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се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имао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увид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у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потрошњу</w:t>
      </w:r>
      <w:r w:rsidR="009626C9" w:rsidRPr="00DB3907">
        <w:rPr>
          <w:rFonts w:ascii="Arial" w:hAnsi="Arial" w:cs="Arial"/>
          <w:spacing w:val="-5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воде</w:t>
      </w:r>
      <w:r w:rsidR="009626C9" w:rsidRPr="00DB3907">
        <w:rPr>
          <w:rFonts w:ascii="Arial" w:hAnsi="Arial" w:cs="Arial"/>
          <w:spacing w:val="-5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у</w:t>
      </w:r>
      <w:r w:rsidR="009626C9" w:rsidRPr="00DB3907">
        <w:rPr>
          <w:rFonts w:ascii="Arial" w:hAnsi="Arial" w:cs="Arial"/>
          <w:spacing w:val="-5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циљу</w:t>
      </w:r>
      <w:r w:rsidR="009626C9" w:rsidRPr="00DB3907">
        <w:rPr>
          <w:rFonts w:ascii="Arial" w:hAnsi="Arial" w:cs="Arial"/>
          <w:spacing w:val="-5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предузимања</w:t>
      </w:r>
      <w:r w:rsidR="009626C9" w:rsidRPr="00DB3907">
        <w:rPr>
          <w:rFonts w:ascii="Arial" w:hAnsi="Arial" w:cs="Arial"/>
          <w:spacing w:val="-5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корективних</w:t>
      </w:r>
      <w:r w:rsidR="009626C9" w:rsidRPr="00DB3907">
        <w:rPr>
          <w:rFonts w:ascii="Arial" w:hAnsi="Arial" w:cs="Arial"/>
          <w:spacing w:val="-5"/>
          <w:lang w:val="sr-Cyrl-CS"/>
        </w:rPr>
        <w:t xml:space="preserve"> </w:t>
      </w:r>
      <w:r w:rsidR="00746DAC" w:rsidRPr="00DB3907">
        <w:rPr>
          <w:rFonts w:ascii="Arial" w:hAnsi="Arial" w:cs="Arial"/>
          <w:spacing w:val="-5"/>
          <w:lang w:val="sr-Cyrl-CS"/>
        </w:rPr>
        <w:t>мјера</w:t>
      </w:r>
      <w:r w:rsidR="00F35255" w:rsidRPr="00DB3907">
        <w:rPr>
          <w:rFonts w:ascii="Arial" w:hAnsi="Arial" w:cs="Arial"/>
          <w:spacing w:val="-5"/>
          <w:lang w:val="sr-Cyrl-CS"/>
        </w:rPr>
        <w:t>)</w:t>
      </w:r>
      <w:r>
        <w:rPr>
          <w:rFonts w:ascii="Arial" w:hAnsi="Arial" w:cs="Arial"/>
          <w:spacing w:val="-5"/>
          <w:lang w:val="sr-Cyrl-RS"/>
        </w:rPr>
        <w:t>.</w:t>
      </w:r>
    </w:p>
    <w:p w14:paraId="0F3D645F" w14:textId="77777777" w:rsidR="009626C9" w:rsidRDefault="005C1D5A">
      <w:pPr>
        <w:pStyle w:val="ListParagraph"/>
        <w:numPr>
          <w:ilvl w:val="0"/>
          <w:numId w:val="34"/>
        </w:numPr>
        <w:tabs>
          <w:tab w:val="left" w:pos="709"/>
        </w:tabs>
        <w:ind w:left="709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О</w:t>
      </w:r>
      <w:r w:rsidR="00746DAC" w:rsidRPr="00DB3907">
        <w:rPr>
          <w:rFonts w:ascii="Arial" w:hAnsi="Arial" w:cs="Arial"/>
          <w:lang w:val="sr-Cyrl-CS"/>
        </w:rPr>
        <w:t>безбиједити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могућност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одлагања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материјала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који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се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може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поново</w:t>
      </w:r>
      <w:r w:rsidR="009626C9" w:rsidRPr="00DB3907">
        <w:rPr>
          <w:rFonts w:ascii="Arial" w:hAnsi="Arial" w:cs="Arial"/>
          <w:lang w:val="sr-Cyrl-CS"/>
        </w:rPr>
        <w:t xml:space="preserve"> </w:t>
      </w:r>
      <w:r w:rsidR="00746DAC" w:rsidRPr="00DB3907">
        <w:rPr>
          <w:rFonts w:ascii="Arial" w:hAnsi="Arial" w:cs="Arial"/>
          <w:lang w:val="sr-Cyrl-CS"/>
        </w:rPr>
        <w:t>користити</w:t>
      </w:r>
      <w:r w:rsidR="0025248F" w:rsidRPr="00746DAC">
        <w:rPr>
          <w:rFonts w:ascii="Arial" w:hAnsi="Arial" w:cs="Arial"/>
          <w:lang w:val="sr-Cyrl-CS"/>
        </w:rPr>
        <w:t>.</w:t>
      </w:r>
    </w:p>
    <w:p w14:paraId="6F74A7D3" w14:textId="77777777" w:rsidR="0072261C" w:rsidRPr="00DB3907" w:rsidRDefault="0072261C" w:rsidP="00F35255">
      <w:pPr>
        <w:tabs>
          <w:tab w:val="left" w:pos="709"/>
        </w:tabs>
        <w:jc w:val="both"/>
        <w:rPr>
          <w:rFonts w:ascii="Arial" w:hAnsi="Arial" w:cs="Arial"/>
          <w:lang w:val="sr-Cyrl-CS"/>
        </w:rPr>
      </w:pPr>
    </w:p>
    <w:p w14:paraId="5A8B5D6D" w14:textId="38E93B3E" w:rsidR="00D66002" w:rsidRPr="00DB3907" w:rsidRDefault="00746DAC" w:rsidP="00D66002">
      <w:pPr>
        <w:rPr>
          <w:rFonts w:ascii="Arial" w:hAnsi="Arial" w:cs="Arial"/>
          <w:b/>
          <w:spacing w:val="-3"/>
          <w:lang w:val="sr-Cyrl-CS"/>
        </w:rPr>
      </w:pPr>
      <w:r w:rsidRPr="00DB3907">
        <w:rPr>
          <w:rFonts w:ascii="Arial" w:hAnsi="Arial" w:cs="Arial"/>
          <w:b/>
          <w:spacing w:val="-3"/>
          <w:lang w:val="sr-Cyrl-CS"/>
        </w:rPr>
        <w:t>Мјере</w:t>
      </w:r>
      <w:r w:rsidR="00D66002" w:rsidRPr="00DB3907">
        <w:rPr>
          <w:rFonts w:ascii="Arial" w:hAnsi="Arial" w:cs="Arial"/>
          <w:b/>
          <w:spacing w:val="-3"/>
          <w:lang w:val="sr-Cyrl-CS"/>
        </w:rPr>
        <w:t xml:space="preserve"> </w:t>
      </w:r>
      <w:r w:rsidRPr="00DB3907">
        <w:rPr>
          <w:rFonts w:ascii="Arial" w:hAnsi="Arial" w:cs="Arial"/>
          <w:b/>
          <w:spacing w:val="-3"/>
          <w:lang w:val="sr-Cyrl-CS"/>
        </w:rPr>
        <w:t>смањења</w:t>
      </w:r>
      <w:r w:rsidR="00D66002" w:rsidRPr="00DB3907">
        <w:rPr>
          <w:rFonts w:ascii="Arial" w:hAnsi="Arial" w:cs="Arial"/>
          <w:b/>
          <w:spacing w:val="-3"/>
          <w:lang w:val="sr-Cyrl-CS"/>
        </w:rPr>
        <w:t xml:space="preserve"> </w:t>
      </w:r>
      <w:r w:rsidRPr="00DB3907">
        <w:rPr>
          <w:rFonts w:ascii="Arial" w:hAnsi="Arial" w:cs="Arial"/>
          <w:b/>
          <w:spacing w:val="-3"/>
          <w:lang w:val="sr-Cyrl-CS"/>
        </w:rPr>
        <w:t>емисија</w:t>
      </w:r>
      <w:r w:rsidR="00D66002" w:rsidRPr="00DB3907">
        <w:rPr>
          <w:rFonts w:ascii="Arial" w:hAnsi="Arial" w:cs="Arial"/>
          <w:b/>
          <w:spacing w:val="-3"/>
          <w:lang w:val="sr-Cyrl-CS"/>
        </w:rPr>
        <w:t xml:space="preserve"> </w:t>
      </w:r>
      <w:r w:rsidRPr="00DB3907">
        <w:rPr>
          <w:rFonts w:ascii="Arial" w:hAnsi="Arial" w:cs="Arial"/>
          <w:b/>
          <w:spacing w:val="-3"/>
          <w:lang w:val="sr-Cyrl-CS"/>
        </w:rPr>
        <w:t>у</w:t>
      </w:r>
      <w:r w:rsidR="00D66002" w:rsidRPr="00DB3907">
        <w:rPr>
          <w:rFonts w:ascii="Arial" w:hAnsi="Arial" w:cs="Arial"/>
          <w:b/>
          <w:spacing w:val="-3"/>
          <w:lang w:val="sr-Cyrl-CS"/>
        </w:rPr>
        <w:t xml:space="preserve"> </w:t>
      </w:r>
      <w:r w:rsidRPr="00DB3907">
        <w:rPr>
          <w:rFonts w:ascii="Arial" w:hAnsi="Arial" w:cs="Arial"/>
          <w:b/>
          <w:spacing w:val="-3"/>
          <w:lang w:val="sr-Cyrl-CS"/>
        </w:rPr>
        <w:t>ваздух</w:t>
      </w:r>
      <w:r w:rsidR="00F35255" w:rsidRPr="00DB3907">
        <w:rPr>
          <w:rFonts w:ascii="Arial" w:hAnsi="Arial" w:cs="Arial"/>
          <w:b/>
          <w:spacing w:val="-3"/>
          <w:lang w:val="sr-Cyrl-CS"/>
        </w:rPr>
        <w:t>:</w:t>
      </w:r>
    </w:p>
    <w:p w14:paraId="013DE979" w14:textId="77777777" w:rsidR="00E228F8" w:rsidRPr="00DB3907" w:rsidRDefault="00E228F8" w:rsidP="00E228F8">
      <w:pPr>
        <w:numPr>
          <w:ilvl w:val="0"/>
          <w:numId w:val="35"/>
        </w:numPr>
        <w:jc w:val="both"/>
        <w:rPr>
          <w:rFonts w:ascii="Arial" w:hAnsi="Arial" w:cs="Arial"/>
          <w:spacing w:val="-3"/>
          <w:lang w:val="sr-Latn-CS"/>
        </w:rPr>
      </w:pPr>
      <w:r>
        <w:rPr>
          <w:rFonts w:ascii="Arial" w:hAnsi="Arial" w:cs="Arial"/>
          <w:spacing w:val="-3"/>
          <w:lang w:val="sr-Cyrl-RS"/>
        </w:rPr>
        <w:t>К</w:t>
      </w:r>
      <w:r w:rsidRPr="00DB3907">
        <w:rPr>
          <w:rFonts w:ascii="Arial" w:hAnsi="Arial" w:cs="Arial"/>
          <w:spacing w:val="-3"/>
          <w:lang w:val="sr-Latn-CS"/>
        </w:rPr>
        <w:t>ористити технички исправне уређаје и опрему како би се смањиле емисије загађујућих материја у ваздух и спријечили инциденти</w:t>
      </w:r>
      <w:r>
        <w:rPr>
          <w:rFonts w:ascii="Arial" w:hAnsi="Arial" w:cs="Arial"/>
          <w:spacing w:val="-3"/>
          <w:lang w:val="sr-Cyrl-RS"/>
        </w:rPr>
        <w:t>.</w:t>
      </w:r>
    </w:p>
    <w:p w14:paraId="2B89A709" w14:textId="17B452FE" w:rsidR="00D66002" w:rsidRPr="00746DAC" w:rsidRDefault="006B6260">
      <w:pPr>
        <w:numPr>
          <w:ilvl w:val="0"/>
          <w:numId w:val="35"/>
        </w:num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color w:val="000000"/>
          <w:spacing w:val="-3"/>
          <w:szCs w:val="24"/>
          <w:lang w:val="sr-Cyrl-RS"/>
        </w:rPr>
        <w:t>Све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манипулативне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површине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око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објекта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прописно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уредити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(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асфалтирати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или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бетонирати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)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и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редовно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их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одржавати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и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 xml:space="preserve"> </w:t>
      </w:r>
      <w:r>
        <w:rPr>
          <w:rFonts w:ascii="Arial" w:hAnsi="Arial" w:cs="Arial"/>
          <w:color w:val="000000"/>
          <w:spacing w:val="-3"/>
          <w:szCs w:val="24"/>
          <w:lang w:val="sr-Cyrl-RS"/>
        </w:rPr>
        <w:t>чистити</w:t>
      </w:r>
      <w:r w:rsidRPr="006B6260">
        <w:rPr>
          <w:rFonts w:ascii="Arial" w:hAnsi="Arial" w:cs="Arial"/>
          <w:color w:val="000000"/>
          <w:spacing w:val="-3"/>
          <w:szCs w:val="24"/>
          <w:lang w:val="sr-Cyrl-RS"/>
        </w:rPr>
        <w:t>.</w:t>
      </w:r>
    </w:p>
    <w:p w14:paraId="350906C0" w14:textId="1E677A6F" w:rsidR="009042CF" w:rsidRPr="00DB3907" w:rsidRDefault="009042CF">
      <w:pPr>
        <w:numPr>
          <w:ilvl w:val="0"/>
          <w:numId w:val="35"/>
        </w:numPr>
        <w:jc w:val="both"/>
        <w:rPr>
          <w:rFonts w:ascii="Arial" w:hAnsi="Arial" w:cs="Arial"/>
          <w:spacing w:val="-3"/>
          <w:lang w:val="sr-Latn-CS"/>
        </w:rPr>
      </w:pPr>
      <w:r>
        <w:rPr>
          <w:rFonts w:ascii="Arial" w:hAnsi="Arial" w:cs="Arial"/>
          <w:spacing w:val="-3"/>
          <w:lang w:val="sr-Cyrl-RS"/>
        </w:rPr>
        <w:t>З</w:t>
      </w:r>
      <w:r w:rsidRPr="00DB3907">
        <w:rPr>
          <w:rFonts w:ascii="Arial" w:hAnsi="Arial" w:cs="Arial"/>
          <w:spacing w:val="-3"/>
          <w:lang w:val="sr-Latn-CS"/>
        </w:rPr>
        <w:t xml:space="preserve">абранити рад мотора транспортних возила </w:t>
      </w:r>
      <w:r w:rsidR="00E228F8">
        <w:rPr>
          <w:rFonts w:ascii="Arial" w:hAnsi="Arial" w:cs="Arial"/>
          <w:spacing w:val="-3"/>
          <w:lang w:val="sr-Cyrl-RS"/>
        </w:rPr>
        <w:t>која долазе на предметну локацију</w:t>
      </w:r>
      <w:r w:rsidRPr="00DB3907">
        <w:rPr>
          <w:rFonts w:ascii="Arial" w:hAnsi="Arial" w:cs="Arial"/>
          <w:spacing w:val="-3"/>
          <w:lang w:val="sr-Latn-CS"/>
        </w:rPr>
        <w:t>, у циљу смањења емисије продуката сагоријевања из транспортних средстава</w:t>
      </w:r>
      <w:r>
        <w:rPr>
          <w:rFonts w:ascii="Arial" w:hAnsi="Arial" w:cs="Arial"/>
          <w:spacing w:val="-3"/>
          <w:lang w:val="sr-Cyrl-RS"/>
        </w:rPr>
        <w:t>.</w:t>
      </w:r>
    </w:p>
    <w:p w14:paraId="6CB67EAA" w14:textId="02D0A51B" w:rsidR="006B6260" w:rsidRPr="00DB3907" w:rsidRDefault="006B6260">
      <w:pPr>
        <w:numPr>
          <w:ilvl w:val="0"/>
          <w:numId w:val="35"/>
        </w:numPr>
        <w:jc w:val="both"/>
        <w:rPr>
          <w:rFonts w:ascii="Arial" w:hAnsi="Arial" w:cs="Arial"/>
          <w:spacing w:val="-3"/>
          <w:lang w:val="sr-Latn-CS"/>
        </w:rPr>
      </w:pPr>
      <w:r w:rsidRPr="00DB3907">
        <w:rPr>
          <w:rFonts w:ascii="Arial" w:hAnsi="Arial" w:cs="Arial"/>
          <w:spacing w:val="-3"/>
          <w:lang w:val="sr-Latn-CS"/>
        </w:rPr>
        <w:t>Пажљиво руковати са храном у циљу смањења емисија прашине од манипулације са истом.</w:t>
      </w:r>
    </w:p>
    <w:p w14:paraId="6BAE453B" w14:textId="77777777" w:rsidR="006B6260" w:rsidRPr="00DB3907" w:rsidRDefault="006B6260">
      <w:pPr>
        <w:numPr>
          <w:ilvl w:val="0"/>
          <w:numId w:val="35"/>
        </w:numPr>
        <w:jc w:val="both"/>
        <w:rPr>
          <w:rFonts w:ascii="Arial" w:hAnsi="Arial" w:cs="Arial"/>
          <w:spacing w:val="-3"/>
          <w:lang w:val="sr-Latn-CS"/>
        </w:rPr>
      </w:pPr>
      <w:r w:rsidRPr="00DB3907">
        <w:rPr>
          <w:rFonts w:ascii="Arial" w:hAnsi="Arial" w:cs="Arial"/>
          <w:spacing w:val="-3"/>
          <w:lang w:val="sr-Latn-CS"/>
        </w:rPr>
        <w:t>Проводити сталан хигијенски и здравствени ветеринарски надзор како не би дошло до појаве болести које су преносиве на људе (зоонозе).</w:t>
      </w:r>
    </w:p>
    <w:p w14:paraId="17A2E98A" w14:textId="494D4021" w:rsidR="006B6260" w:rsidRPr="000D72A0" w:rsidRDefault="00E228F8">
      <w:pPr>
        <w:numPr>
          <w:ilvl w:val="0"/>
          <w:numId w:val="35"/>
        </w:numPr>
        <w:jc w:val="both"/>
        <w:rPr>
          <w:rFonts w:ascii="Arial" w:hAnsi="Arial" w:cs="Arial"/>
          <w:spacing w:val="-3"/>
          <w:lang w:val="sr-Latn-CS"/>
        </w:rPr>
      </w:pPr>
      <w:r>
        <w:rPr>
          <w:rFonts w:ascii="Arial" w:hAnsi="Arial" w:cs="Arial"/>
          <w:spacing w:val="-3"/>
          <w:lang w:val="sr-Cyrl-RS"/>
        </w:rPr>
        <w:t>Редовно</w:t>
      </w:r>
      <w:r w:rsidR="006B6260" w:rsidRPr="00DB3907">
        <w:rPr>
          <w:rFonts w:ascii="Arial" w:hAnsi="Arial" w:cs="Arial"/>
          <w:spacing w:val="-3"/>
          <w:lang w:val="sr-Latn-CS"/>
        </w:rPr>
        <w:t xml:space="preserve"> проводити дезинфекцију, дезинсекцију и дератизацију објекта.</w:t>
      </w:r>
    </w:p>
    <w:p w14:paraId="68385257" w14:textId="3A75A129" w:rsidR="000D72A0" w:rsidRPr="000D72A0" w:rsidRDefault="000D72A0" w:rsidP="000D72A0">
      <w:pPr>
        <w:pStyle w:val="ListParagraph"/>
        <w:numPr>
          <w:ilvl w:val="0"/>
          <w:numId w:val="35"/>
        </w:numPr>
        <w:jc w:val="both"/>
        <w:rPr>
          <w:rFonts w:ascii="Arial" w:hAnsi="Arial" w:cs="Arial"/>
          <w:spacing w:val="-3"/>
          <w:lang w:val="sr-Latn-CS"/>
        </w:rPr>
      </w:pPr>
      <w:r w:rsidRPr="000D72A0">
        <w:rPr>
          <w:rFonts w:ascii="Arial" w:hAnsi="Arial" w:cs="Arial" w:hint="eastAsia"/>
          <w:spacing w:val="-3"/>
          <w:lang w:val="sr-Latn-CS"/>
        </w:rPr>
        <w:t>Послове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дезинфекције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на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фарми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смију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обављати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само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правне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и</w:t>
      </w:r>
      <w:r w:rsidRPr="000D72A0">
        <w:rPr>
          <w:rFonts w:ascii="Arial" w:hAnsi="Arial" w:cs="Arial"/>
          <w:spacing w:val="-3"/>
          <w:lang w:val="sr-Latn-CS"/>
        </w:rPr>
        <w:t>/</w:t>
      </w:r>
      <w:r w:rsidRPr="000D72A0">
        <w:rPr>
          <w:rFonts w:ascii="Arial" w:hAnsi="Arial" w:cs="Arial" w:hint="eastAsia"/>
          <w:spacing w:val="-3"/>
          <w:lang w:val="sr-Latn-CS"/>
        </w:rPr>
        <w:t>или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физичке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особе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које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посједују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рјешење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Министарства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пољопривреде</w:t>
      </w:r>
      <w:r w:rsidRPr="000D72A0">
        <w:rPr>
          <w:rFonts w:ascii="Arial" w:hAnsi="Arial" w:cs="Arial"/>
          <w:spacing w:val="-3"/>
          <w:lang w:val="sr-Latn-CS"/>
        </w:rPr>
        <w:t xml:space="preserve">, </w:t>
      </w:r>
      <w:r w:rsidRPr="000D72A0">
        <w:rPr>
          <w:rFonts w:ascii="Arial" w:hAnsi="Arial" w:cs="Arial" w:hint="eastAsia"/>
          <w:spacing w:val="-3"/>
          <w:lang w:val="sr-Latn-CS"/>
        </w:rPr>
        <w:t>шумарства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и</w:t>
      </w:r>
      <w:r w:rsidRPr="000D72A0">
        <w:rPr>
          <w:rFonts w:ascii="Arial" w:hAnsi="Arial" w:cs="Arial"/>
          <w:spacing w:val="-3"/>
          <w:lang w:val="sr-Latn-CS"/>
        </w:rPr>
        <w:t xml:space="preserve"> </w:t>
      </w:r>
      <w:r w:rsidRPr="000D72A0">
        <w:rPr>
          <w:rFonts w:ascii="Arial" w:hAnsi="Arial" w:cs="Arial" w:hint="eastAsia"/>
          <w:spacing w:val="-3"/>
          <w:lang w:val="sr-Latn-CS"/>
        </w:rPr>
        <w:t>водопривреде</w:t>
      </w:r>
      <w:r w:rsidRPr="000D72A0">
        <w:rPr>
          <w:rFonts w:ascii="Arial" w:hAnsi="Arial" w:cs="Arial"/>
          <w:spacing w:val="-3"/>
          <w:lang w:val="sr-Latn-CS"/>
        </w:rPr>
        <w:t>.</w:t>
      </w:r>
    </w:p>
    <w:p w14:paraId="5FE60568" w14:textId="77777777" w:rsidR="006B6260" w:rsidRPr="00E228F8" w:rsidRDefault="006B6260">
      <w:pPr>
        <w:numPr>
          <w:ilvl w:val="0"/>
          <w:numId w:val="35"/>
        </w:numPr>
        <w:jc w:val="both"/>
        <w:rPr>
          <w:rFonts w:ascii="Arial" w:hAnsi="Arial" w:cs="Arial"/>
          <w:spacing w:val="-3"/>
          <w:lang w:val="sr-Latn-CS"/>
        </w:rPr>
      </w:pPr>
      <w:r w:rsidRPr="00DB3907">
        <w:rPr>
          <w:rFonts w:ascii="Arial" w:hAnsi="Arial" w:cs="Arial"/>
          <w:spacing w:val="-3"/>
          <w:lang w:val="sr-Latn-CS"/>
        </w:rPr>
        <w:t>Као дезинфекциона средства користити искључиво средство са дозвољене листе хемикалија, набављена од овлаштене институције за производњу и промет истих</w:t>
      </w:r>
      <w:r w:rsidR="009042CF" w:rsidRPr="00DB3907">
        <w:rPr>
          <w:rFonts w:ascii="Arial" w:hAnsi="Arial" w:cs="Arial"/>
          <w:spacing w:val="-3"/>
          <w:lang w:val="sr-Latn-CS"/>
        </w:rPr>
        <w:t>.</w:t>
      </w:r>
    </w:p>
    <w:p w14:paraId="6F1E2530" w14:textId="472B84B1" w:rsidR="00E228F8" w:rsidRPr="00525EAE" w:rsidRDefault="00E228F8" w:rsidP="00E228F8">
      <w:pPr>
        <w:pStyle w:val="ListParagraph"/>
        <w:widowControl w:val="0"/>
        <w:numPr>
          <w:ilvl w:val="0"/>
          <w:numId w:val="35"/>
        </w:numPr>
        <w:autoSpaceDE w:val="0"/>
        <w:autoSpaceDN w:val="0"/>
        <w:adjustRightInd w:val="0"/>
        <w:spacing w:before="5" w:line="275" w:lineRule="exact"/>
        <w:ind w:right="-1"/>
        <w:jc w:val="both"/>
        <w:rPr>
          <w:rFonts w:ascii="Arial" w:hAnsi="Arial" w:cs="Arial"/>
          <w:color w:val="000000"/>
          <w:spacing w:val="-3"/>
          <w:szCs w:val="24"/>
          <w:lang w:val="sr-Latn-CS"/>
        </w:rPr>
      </w:pPr>
      <w:r w:rsidRPr="00525EAE">
        <w:rPr>
          <w:rFonts w:ascii="Arial" w:hAnsi="Arial" w:cs="Arial"/>
          <w:color w:val="000000"/>
          <w:spacing w:val="-3"/>
          <w:szCs w:val="24"/>
          <w:lang w:val="sr-Latn-CS"/>
        </w:rPr>
        <w:t xml:space="preserve">У складу са Законом о ветеринарству („Службени гласник РС“, број </w:t>
      </w:r>
      <w:r w:rsidR="003A45CB" w:rsidRPr="00525EAE">
        <w:rPr>
          <w:rFonts w:ascii="Arial" w:hAnsi="Arial" w:cs="Arial"/>
          <w:color w:val="000000"/>
          <w:spacing w:val="-3"/>
          <w:szCs w:val="24"/>
          <w:lang w:val="sr-Latn-CS"/>
        </w:rPr>
        <w:t>63/24</w:t>
      </w:r>
      <w:r w:rsidRPr="00525EAE">
        <w:rPr>
          <w:rFonts w:ascii="Arial" w:hAnsi="Arial" w:cs="Arial"/>
          <w:color w:val="000000"/>
          <w:spacing w:val="-3"/>
          <w:szCs w:val="24"/>
          <w:lang w:val="sr-Latn-CS"/>
        </w:rPr>
        <w:t>), средства за дезинфекцију морају се користити на начин да не загађују околину.</w:t>
      </w:r>
    </w:p>
    <w:p w14:paraId="166A626A" w14:textId="77777777" w:rsidR="009042CF" w:rsidRPr="00525EAE" w:rsidRDefault="009042CF">
      <w:pPr>
        <w:numPr>
          <w:ilvl w:val="0"/>
          <w:numId w:val="35"/>
        </w:numPr>
        <w:jc w:val="both"/>
        <w:rPr>
          <w:rFonts w:ascii="Arial" w:hAnsi="Arial" w:cs="Arial"/>
          <w:spacing w:val="-3"/>
          <w:lang w:val="sr-Latn-CS"/>
        </w:rPr>
      </w:pPr>
      <w:r w:rsidRPr="00525EAE">
        <w:rPr>
          <w:rFonts w:ascii="Arial" w:hAnsi="Arial" w:cs="Arial"/>
          <w:spacing w:val="-3"/>
          <w:lang w:val="sr-Latn-CS"/>
        </w:rPr>
        <w:t>Редовно вршити отпремање стајског ђубрива на пољопривредно земљиште. Његово растурање по земљишту обављати по хладном времену и без вјетрова и одмах га заоравати. Према директиви Европске уније стајњак се не извози на пољопривредно земљиште у периоду од 1. маја до 1. септембра и у периоду од 1. децембра до 1. марта. Ако се ђубри земљиште у јесен или зими, повећају се губици азота у воде, а уколико се ђубри љети, долази до губитка амонијака у ваздух.</w:t>
      </w:r>
    </w:p>
    <w:p w14:paraId="12012E2A" w14:textId="1FC45D59" w:rsidR="00E228F8" w:rsidRPr="00E228F8" w:rsidRDefault="00E228F8" w:rsidP="00E228F8">
      <w:pPr>
        <w:numPr>
          <w:ilvl w:val="0"/>
          <w:numId w:val="35"/>
        </w:numPr>
        <w:jc w:val="both"/>
        <w:rPr>
          <w:rFonts w:ascii="Arial" w:hAnsi="Arial" w:cs="Arial"/>
          <w:spacing w:val="-3"/>
          <w:lang w:val="sr-Latn-CS"/>
        </w:rPr>
      </w:pPr>
      <w:r>
        <w:rPr>
          <w:rFonts w:ascii="Arial" w:hAnsi="Arial" w:cs="Arial"/>
          <w:spacing w:val="-3"/>
          <w:lang w:val="sr-Cyrl-RS"/>
        </w:rPr>
        <w:t>И</w:t>
      </w:r>
      <w:r w:rsidRPr="00DB3907">
        <w:rPr>
          <w:rFonts w:ascii="Arial" w:hAnsi="Arial" w:cs="Arial"/>
          <w:spacing w:val="-3"/>
          <w:lang w:val="sr-Latn-CS"/>
        </w:rPr>
        <w:t>звршити одговарајући одабир и засађивање зимзеленог цвијећа и других биљака, у циљу формирања заштитних баријера према сусједним локацијама и визуелног уређења локације, а у циљу смањења емисије буке из процеса рада коју производе средства рада</w:t>
      </w:r>
      <w:r>
        <w:rPr>
          <w:rFonts w:ascii="Arial" w:hAnsi="Arial" w:cs="Arial"/>
          <w:spacing w:val="-3"/>
          <w:lang w:val="sr-Cyrl-RS"/>
        </w:rPr>
        <w:t>.</w:t>
      </w:r>
    </w:p>
    <w:p w14:paraId="7F750EA6" w14:textId="77777777" w:rsidR="009D263D" w:rsidRDefault="009D263D" w:rsidP="0085189E">
      <w:pPr>
        <w:jc w:val="both"/>
        <w:rPr>
          <w:rFonts w:ascii="Arial" w:hAnsi="Arial" w:cs="Arial"/>
          <w:b/>
          <w:color w:val="000000"/>
          <w:spacing w:val="-5"/>
          <w:szCs w:val="24"/>
          <w:lang w:val="sr-Cyrl-RS"/>
        </w:rPr>
      </w:pPr>
    </w:p>
    <w:p w14:paraId="78A43966" w14:textId="57234759" w:rsidR="00D66002" w:rsidRPr="00525EAE" w:rsidRDefault="00746DAC" w:rsidP="0085189E">
      <w:pPr>
        <w:jc w:val="both"/>
        <w:rPr>
          <w:rFonts w:ascii="Arial" w:hAnsi="Arial" w:cs="Arial"/>
          <w:color w:val="000000"/>
          <w:spacing w:val="-5"/>
          <w:szCs w:val="24"/>
          <w:lang w:val="sr-Cyrl-RS"/>
        </w:rPr>
      </w:pPr>
      <w:r w:rsidRPr="00525EAE">
        <w:rPr>
          <w:rFonts w:ascii="Arial" w:hAnsi="Arial" w:cs="Arial"/>
          <w:b/>
          <w:color w:val="000000"/>
          <w:spacing w:val="-5"/>
          <w:szCs w:val="24"/>
          <w:lang w:val="sr-Cyrl-RS"/>
        </w:rPr>
        <w:t>Мјере</w:t>
      </w:r>
      <w:r w:rsidR="00D66002" w:rsidRPr="00525EAE">
        <w:rPr>
          <w:rFonts w:ascii="Arial" w:hAnsi="Arial" w:cs="Arial"/>
          <w:b/>
          <w:color w:val="000000"/>
          <w:spacing w:val="-5"/>
          <w:szCs w:val="24"/>
          <w:lang w:val="sr-Cyrl-RS"/>
        </w:rPr>
        <w:t xml:space="preserve"> </w:t>
      </w:r>
      <w:r w:rsidRPr="00525EAE">
        <w:rPr>
          <w:rFonts w:ascii="Arial" w:hAnsi="Arial" w:cs="Arial"/>
          <w:b/>
          <w:color w:val="000000"/>
          <w:spacing w:val="-5"/>
          <w:szCs w:val="24"/>
          <w:lang w:val="sr-Cyrl-RS"/>
        </w:rPr>
        <w:t>спречавања</w:t>
      </w:r>
      <w:r w:rsidR="00D66002" w:rsidRPr="00525EAE">
        <w:rPr>
          <w:rFonts w:ascii="Arial" w:hAnsi="Arial" w:cs="Arial"/>
          <w:b/>
          <w:color w:val="000000"/>
          <w:spacing w:val="-5"/>
          <w:szCs w:val="24"/>
          <w:lang w:val="sr-Cyrl-RS"/>
        </w:rPr>
        <w:t xml:space="preserve"> </w:t>
      </w:r>
      <w:r w:rsidRPr="00525EAE">
        <w:rPr>
          <w:rFonts w:ascii="Arial" w:hAnsi="Arial" w:cs="Arial"/>
          <w:b/>
          <w:color w:val="000000"/>
          <w:spacing w:val="-5"/>
          <w:szCs w:val="24"/>
          <w:lang w:val="sr-Cyrl-RS"/>
        </w:rPr>
        <w:t>емисија</w:t>
      </w:r>
      <w:r w:rsidR="00D66002" w:rsidRPr="00525EAE">
        <w:rPr>
          <w:rFonts w:ascii="Arial" w:hAnsi="Arial" w:cs="Arial"/>
          <w:b/>
          <w:color w:val="000000"/>
          <w:spacing w:val="-5"/>
          <w:szCs w:val="24"/>
          <w:lang w:val="sr-Cyrl-RS"/>
        </w:rPr>
        <w:t xml:space="preserve"> </w:t>
      </w:r>
      <w:r w:rsidRPr="00525EAE">
        <w:rPr>
          <w:rFonts w:ascii="Arial" w:hAnsi="Arial" w:cs="Arial"/>
          <w:b/>
          <w:color w:val="000000"/>
          <w:spacing w:val="-5"/>
          <w:szCs w:val="24"/>
          <w:lang w:val="sr-Cyrl-RS"/>
        </w:rPr>
        <w:t>у</w:t>
      </w:r>
      <w:r w:rsidR="00D66002" w:rsidRPr="00525EAE">
        <w:rPr>
          <w:rFonts w:ascii="Arial" w:hAnsi="Arial" w:cs="Arial"/>
          <w:b/>
          <w:color w:val="000000"/>
          <w:spacing w:val="-5"/>
          <w:szCs w:val="24"/>
          <w:lang w:val="sr-Cyrl-RS"/>
        </w:rPr>
        <w:t xml:space="preserve"> </w:t>
      </w:r>
      <w:r w:rsidRPr="00525EAE">
        <w:rPr>
          <w:rFonts w:ascii="Arial" w:hAnsi="Arial" w:cs="Arial"/>
          <w:b/>
          <w:color w:val="000000"/>
          <w:spacing w:val="-5"/>
          <w:szCs w:val="24"/>
          <w:lang w:val="sr-Cyrl-RS"/>
        </w:rPr>
        <w:t>воду</w:t>
      </w:r>
      <w:r w:rsidR="0011748E" w:rsidRPr="00525EAE">
        <w:rPr>
          <w:rFonts w:ascii="Arial" w:hAnsi="Arial" w:cs="Arial"/>
          <w:color w:val="000000"/>
          <w:spacing w:val="-5"/>
          <w:szCs w:val="24"/>
          <w:lang w:val="sr-Cyrl-RS"/>
        </w:rPr>
        <w:t>:</w:t>
      </w:r>
    </w:p>
    <w:p w14:paraId="5BA8D4AE" w14:textId="2156B75B" w:rsidR="000F71A2" w:rsidRPr="000F71A2" w:rsidRDefault="000F71A2" w:rsidP="000F71A2">
      <w:pPr>
        <w:pStyle w:val="ListParagraph"/>
        <w:numPr>
          <w:ilvl w:val="0"/>
          <w:numId w:val="75"/>
        </w:numPr>
        <w:jc w:val="both"/>
        <w:rPr>
          <w:rFonts w:ascii="Arial" w:hAnsi="Arial" w:cs="Arial"/>
          <w:szCs w:val="24"/>
          <w:lang w:val="sr-Cyrl-RS"/>
        </w:rPr>
      </w:pPr>
      <w:r w:rsidRPr="00525EAE">
        <w:rPr>
          <w:rFonts w:ascii="Arial" w:hAnsi="Arial" w:cs="Arial" w:hint="eastAsia"/>
          <w:szCs w:val="24"/>
          <w:lang w:val="sr-Cyrl-RS"/>
        </w:rPr>
        <w:t>А</w:t>
      </w:r>
      <w:r w:rsidRPr="000F71A2">
        <w:rPr>
          <w:rFonts w:ascii="Arial" w:hAnsi="Arial" w:cs="Arial"/>
          <w:szCs w:val="24"/>
          <w:lang w:val="sr-Cyrl-RS"/>
        </w:rPr>
        <w:t xml:space="preserve">тмосферске </w:t>
      </w:r>
      <w:r w:rsidRPr="000F71A2">
        <w:rPr>
          <w:rFonts w:ascii="Arial" w:hAnsi="Arial" w:cs="Arial" w:hint="eastAsia"/>
          <w:szCs w:val="24"/>
          <w:lang w:val="sr-Cyrl-RS"/>
        </w:rPr>
        <w:t>воде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са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кровних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површина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економск</w:t>
      </w:r>
      <w:r w:rsidRPr="00525EAE">
        <w:rPr>
          <w:rFonts w:ascii="Arial" w:hAnsi="Arial" w:cs="Arial" w:hint="eastAsia"/>
          <w:szCs w:val="24"/>
          <w:lang w:val="sr-Cyrl-RS"/>
        </w:rPr>
        <w:t>и</w:t>
      </w:r>
      <w:r>
        <w:rPr>
          <w:rFonts w:ascii="Arial" w:hAnsi="Arial" w:cs="Arial"/>
          <w:szCs w:val="24"/>
          <w:lang w:val="sr-Cyrl-RS"/>
        </w:rPr>
        <w:t>х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објек</w:t>
      </w:r>
      <w:r w:rsidRPr="00525EAE">
        <w:rPr>
          <w:rFonts w:ascii="Arial" w:hAnsi="Arial" w:cs="Arial" w:hint="eastAsia"/>
          <w:szCs w:val="24"/>
          <w:lang w:val="sr-Cyrl-RS"/>
        </w:rPr>
        <w:t>а</w:t>
      </w:r>
      <w:r w:rsidRPr="000F71A2">
        <w:rPr>
          <w:rFonts w:ascii="Arial" w:hAnsi="Arial" w:cs="Arial" w:hint="eastAsia"/>
          <w:szCs w:val="24"/>
          <w:lang w:val="sr-Cyrl-RS"/>
        </w:rPr>
        <w:t>та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одвод</w:t>
      </w:r>
      <w:r w:rsidRPr="00525EAE">
        <w:rPr>
          <w:rFonts w:ascii="Arial" w:hAnsi="Arial" w:cs="Arial" w:hint="eastAsia"/>
          <w:szCs w:val="24"/>
          <w:lang w:val="sr-Cyrl-RS"/>
        </w:rPr>
        <w:t>и</w:t>
      </w:r>
      <w:r>
        <w:rPr>
          <w:rFonts w:ascii="Arial" w:hAnsi="Arial" w:cs="Arial"/>
          <w:szCs w:val="24"/>
          <w:lang w:val="sr-Cyrl-RS"/>
        </w:rPr>
        <w:t>ти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системом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олука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и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сливника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до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природног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реципијента</w:t>
      </w:r>
      <w:r w:rsidRPr="000F71A2">
        <w:rPr>
          <w:rFonts w:ascii="Arial" w:hAnsi="Arial" w:cs="Arial"/>
          <w:szCs w:val="24"/>
          <w:lang w:val="sr-Cyrl-RS"/>
        </w:rPr>
        <w:t xml:space="preserve">, </w:t>
      </w:r>
      <w:r w:rsidRPr="000F71A2">
        <w:rPr>
          <w:rFonts w:ascii="Arial" w:hAnsi="Arial" w:cs="Arial" w:hint="eastAsia"/>
          <w:szCs w:val="24"/>
          <w:lang w:val="sr-Cyrl-RS"/>
        </w:rPr>
        <w:t>односно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зелених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површина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на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парцели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газдинства</w:t>
      </w:r>
      <w:r w:rsidRPr="000F71A2">
        <w:rPr>
          <w:rFonts w:ascii="Arial" w:hAnsi="Arial" w:cs="Arial"/>
          <w:szCs w:val="24"/>
          <w:lang w:val="sr-Cyrl-RS"/>
        </w:rPr>
        <w:t xml:space="preserve">. </w:t>
      </w:r>
    </w:p>
    <w:p w14:paraId="11D2B650" w14:textId="1517924D" w:rsidR="000F71A2" w:rsidRPr="000F71A2" w:rsidRDefault="000F71A2" w:rsidP="000F71A2">
      <w:pPr>
        <w:pStyle w:val="ListParagraph"/>
        <w:numPr>
          <w:ilvl w:val="0"/>
          <w:numId w:val="75"/>
        </w:numPr>
        <w:jc w:val="both"/>
        <w:rPr>
          <w:rFonts w:ascii="Arial" w:hAnsi="Arial" w:cs="Arial"/>
          <w:szCs w:val="24"/>
          <w:lang w:val="sr-Cyrl-RS"/>
        </w:rPr>
      </w:pPr>
      <w:r w:rsidRPr="000F71A2">
        <w:rPr>
          <w:rFonts w:ascii="Arial" w:hAnsi="Arial" w:cs="Arial"/>
          <w:szCs w:val="24"/>
          <w:lang w:val="sr-Cyrl-RS"/>
        </w:rPr>
        <w:lastRenderedPageBreak/>
        <w:t>Атмосферске отпадне воде са манипулативног платоа</w:t>
      </w:r>
      <w:r>
        <w:rPr>
          <w:rFonts w:ascii="Arial" w:hAnsi="Arial" w:cs="Arial"/>
          <w:szCs w:val="24"/>
          <w:lang w:val="sr-Cyrl-RS"/>
        </w:rPr>
        <w:t>,</w:t>
      </w:r>
      <w:r w:rsidRPr="000F71A2">
        <w:rPr>
          <w:rFonts w:ascii="Arial" w:hAnsi="Arial" w:cs="Arial"/>
          <w:szCs w:val="24"/>
          <w:lang w:val="sr-Cyrl-RS"/>
        </w:rPr>
        <w:t xml:space="preserve"> са предметне локације одвод</w:t>
      </w:r>
      <w:r>
        <w:rPr>
          <w:rFonts w:ascii="Arial" w:hAnsi="Arial" w:cs="Arial"/>
          <w:szCs w:val="24"/>
          <w:lang w:val="sr-Cyrl-RS"/>
        </w:rPr>
        <w:t>ити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до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природног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реципијента</w:t>
      </w:r>
      <w:r w:rsidRPr="000F71A2">
        <w:rPr>
          <w:rFonts w:ascii="Arial" w:hAnsi="Arial" w:cs="Arial"/>
          <w:szCs w:val="24"/>
          <w:lang w:val="sr-Cyrl-RS"/>
        </w:rPr>
        <w:t xml:space="preserve">, </w:t>
      </w:r>
      <w:r w:rsidRPr="000F71A2">
        <w:rPr>
          <w:rFonts w:ascii="Arial" w:hAnsi="Arial" w:cs="Arial" w:hint="eastAsia"/>
          <w:szCs w:val="24"/>
          <w:lang w:val="sr-Cyrl-RS"/>
        </w:rPr>
        <w:t>односно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зелених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површина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на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парцели</w:t>
      </w:r>
      <w:r w:rsidRPr="000F71A2">
        <w:rPr>
          <w:rFonts w:ascii="Arial" w:hAnsi="Arial" w:cs="Arial"/>
          <w:szCs w:val="24"/>
          <w:lang w:val="sr-Cyrl-RS"/>
        </w:rPr>
        <w:t xml:space="preserve"> </w:t>
      </w:r>
      <w:r w:rsidRPr="000F71A2">
        <w:rPr>
          <w:rFonts w:ascii="Arial" w:hAnsi="Arial" w:cs="Arial" w:hint="eastAsia"/>
          <w:szCs w:val="24"/>
          <w:lang w:val="sr-Cyrl-RS"/>
        </w:rPr>
        <w:t>газдинства</w:t>
      </w:r>
      <w:r w:rsidRPr="000F71A2">
        <w:rPr>
          <w:rFonts w:ascii="Arial" w:hAnsi="Arial" w:cs="Arial"/>
          <w:szCs w:val="24"/>
          <w:lang w:val="sr-Cyrl-RS"/>
        </w:rPr>
        <w:t>.</w:t>
      </w:r>
    </w:p>
    <w:p w14:paraId="68D1700E" w14:textId="77777777" w:rsidR="00BC3D37" w:rsidRDefault="000F71A2" w:rsidP="000F71A2">
      <w:pPr>
        <w:pStyle w:val="ListParagraph"/>
        <w:numPr>
          <w:ilvl w:val="0"/>
          <w:numId w:val="75"/>
        </w:numPr>
        <w:jc w:val="both"/>
        <w:rPr>
          <w:rFonts w:ascii="Arial" w:hAnsi="Arial" w:cs="Arial"/>
          <w:bCs/>
          <w:lang w:val="sr-Cyrl-RS"/>
        </w:rPr>
      </w:pPr>
      <w:r w:rsidRPr="00525EAE">
        <w:rPr>
          <w:rFonts w:ascii="Arial" w:hAnsi="Arial" w:cs="Arial" w:hint="eastAsia"/>
          <w:bCs/>
          <w:lang w:val="sr-Cyrl-RS"/>
        </w:rPr>
        <w:t>Технолошке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отпадне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воде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настале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током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прања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е</w:t>
      </w:r>
      <w:r w:rsidRPr="000005A2">
        <w:rPr>
          <w:rFonts w:ascii="Arial" w:hAnsi="Arial" w:cs="Arial"/>
          <w:bCs/>
          <w:lang w:val="sr-Cyrl-RS"/>
        </w:rPr>
        <w:t>кономских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објеката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одводи</w:t>
      </w:r>
      <w:r w:rsidR="009E4317" w:rsidRPr="000005A2">
        <w:rPr>
          <w:rFonts w:ascii="Arial" w:hAnsi="Arial" w:cs="Arial"/>
          <w:bCs/>
          <w:lang w:val="sr-Cyrl-RS"/>
        </w:rPr>
        <w:t>ти преко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водонепропусн</w:t>
      </w:r>
      <w:r w:rsidR="009E4317" w:rsidRPr="00525EAE">
        <w:rPr>
          <w:rFonts w:ascii="Arial" w:hAnsi="Arial" w:cs="Arial" w:hint="eastAsia"/>
          <w:bCs/>
          <w:lang w:val="sr-Cyrl-RS"/>
        </w:rPr>
        <w:t>и</w:t>
      </w:r>
      <w:r w:rsidR="009E4317" w:rsidRPr="000005A2">
        <w:rPr>
          <w:rFonts w:ascii="Arial" w:hAnsi="Arial" w:cs="Arial"/>
          <w:bCs/>
          <w:lang w:val="sr-Cyrl-RS"/>
        </w:rPr>
        <w:t>х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бетонск</w:t>
      </w:r>
      <w:r w:rsidR="009E4317" w:rsidRPr="00525EAE">
        <w:rPr>
          <w:rFonts w:ascii="Arial" w:hAnsi="Arial" w:cs="Arial" w:hint="eastAsia"/>
          <w:bCs/>
          <w:lang w:val="sr-Cyrl-RS"/>
        </w:rPr>
        <w:t>и</w:t>
      </w:r>
      <w:r w:rsidR="009E4317" w:rsidRPr="000005A2">
        <w:rPr>
          <w:rFonts w:ascii="Arial" w:hAnsi="Arial" w:cs="Arial"/>
          <w:bCs/>
          <w:lang w:val="sr-Cyrl-RS"/>
        </w:rPr>
        <w:t>х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канал</w:t>
      </w:r>
      <w:r w:rsidR="009E4317" w:rsidRPr="00525EAE">
        <w:rPr>
          <w:rFonts w:ascii="Arial" w:hAnsi="Arial" w:cs="Arial" w:hint="eastAsia"/>
          <w:bCs/>
          <w:lang w:val="sr-Cyrl-RS"/>
        </w:rPr>
        <w:t>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за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изђубравање</w:t>
      </w:r>
      <w:r w:rsidR="000005A2" w:rsidRPr="000005A2">
        <w:rPr>
          <w:rFonts w:ascii="Arial" w:hAnsi="Arial" w:cs="Arial"/>
          <w:bCs/>
          <w:lang w:val="sr-Cyrl-RS"/>
        </w:rPr>
        <w:t xml:space="preserve"> до лагуне</w:t>
      </w:r>
      <w:r w:rsidR="00BC3D37">
        <w:rPr>
          <w:rFonts w:ascii="Arial" w:hAnsi="Arial" w:cs="Arial"/>
          <w:bCs/>
          <w:lang w:val="sr-Cyrl-RS"/>
        </w:rPr>
        <w:t>.</w:t>
      </w:r>
    </w:p>
    <w:p w14:paraId="63AFA44C" w14:textId="4FA767DC" w:rsidR="000F71A2" w:rsidRPr="00525EAE" w:rsidRDefault="00BC3D37" w:rsidP="000F71A2">
      <w:pPr>
        <w:pStyle w:val="ListParagraph"/>
        <w:numPr>
          <w:ilvl w:val="0"/>
          <w:numId w:val="75"/>
        </w:numPr>
        <w:jc w:val="both"/>
        <w:rPr>
          <w:rFonts w:ascii="Arial" w:hAnsi="Arial" w:cs="Arial"/>
          <w:bCs/>
          <w:lang w:val="sr-Cyrl-RS"/>
        </w:rPr>
      </w:pPr>
      <w:r>
        <w:rPr>
          <w:rFonts w:ascii="Arial" w:hAnsi="Arial" w:cs="Arial"/>
          <w:bCs/>
          <w:lang w:val="sr-Cyrl-RS"/>
        </w:rPr>
        <w:t>Санитарне отпадне воде</w:t>
      </w:r>
      <w:r w:rsidR="007D2571">
        <w:rPr>
          <w:rFonts w:ascii="Arial" w:hAnsi="Arial" w:cs="Arial"/>
          <w:bCs/>
          <w:lang w:val="sr-Cyrl-RS"/>
        </w:rPr>
        <w:t xml:space="preserve">, </w:t>
      </w:r>
      <w:r w:rsidR="000F71A2" w:rsidRPr="00525EAE">
        <w:rPr>
          <w:rFonts w:ascii="Arial" w:hAnsi="Arial" w:cs="Arial" w:hint="eastAsia"/>
          <w:bCs/>
          <w:lang w:val="sr-Cyrl-RS"/>
        </w:rPr>
        <w:t>отпадне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воде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од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прања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опреме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за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муж</w:t>
      </w:r>
      <w:r w:rsidR="00F4737F">
        <w:rPr>
          <w:rFonts w:ascii="Arial" w:hAnsi="Arial" w:cs="Arial"/>
          <w:bCs/>
          <w:lang w:val="sr-Cyrl-RS"/>
        </w:rPr>
        <w:t>у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и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лактофриза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7D2571">
        <w:rPr>
          <w:rFonts w:ascii="Arial" w:hAnsi="Arial" w:cs="Arial"/>
          <w:bCs/>
          <w:lang w:val="sr-Cyrl-RS"/>
        </w:rPr>
        <w:t xml:space="preserve">одводити </w:t>
      </w:r>
      <w:r w:rsidR="000F71A2" w:rsidRPr="00525EAE">
        <w:rPr>
          <w:rFonts w:ascii="Arial" w:hAnsi="Arial" w:cs="Arial" w:hint="eastAsia"/>
          <w:bCs/>
          <w:lang w:val="sr-Cyrl-RS"/>
        </w:rPr>
        <w:t>у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септичку</w:t>
      </w:r>
      <w:r w:rsidR="000F71A2" w:rsidRPr="00525EAE">
        <w:rPr>
          <w:rFonts w:ascii="Arial" w:hAnsi="Arial" w:cs="Arial"/>
          <w:bCs/>
          <w:lang w:val="sr-Cyrl-RS"/>
        </w:rPr>
        <w:t xml:space="preserve"> </w:t>
      </w:r>
      <w:r w:rsidR="000F71A2" w:rsidRPr="00525EAE">
        <w:rPr>
          <w:rFonts w:ascii="Arial" w:hAnsi="Arial" w:cs="Arial" w:hint="eastAsia"/>
          <w:bCs/>
          <w:lang w:val="sr-Cyrl-RS"/>
        </w:rPr>
        <w:t>јаму</w:t>
      </w:r>
      <w:r w:rsidR="00F4737F">
        <w:rPr>
          <w:rFonts w:ascii="Arial" w:hAnsi="Arial" w:cs="Arial"/>
          <w:bCs/>
          <w:lang w:val="sr-Cyrl-RS"/>
        </w:rPr>
        <w:t>.</w:t>
      </w:r>
    </w:p>
    <w:p w14:paraId="716A2645" w14:textId="7225A6AA" w:rsidR="00443B58" w:rsidRPr="00525EAE" w:rsidRDefault="00443B58" w:rsidP="00443B58">
      <w:pPr>
        <w:pStyle w:val="ListParagraph"/>
        <w:numPr>
          <w:ilvl w:val="0"/>
          <w:numId w:val="75"/>
        </w:numPr>
        <w:jc w:val="both"/>
        <w:rPr>
          <w:rFonts w:ascii="Arial" w:hAnsi="Arial" w:cs="Arial"/>
          <w:bCs/>
          <w:lang w:val="sr-Cyrl-RS"/>
        </w:rPr>
      </w:pPr>
      <w:r w:rsidRPr="00525EAE">
        <w:rPr>
          <w:rFonts w:ascii="Arial" w:hAnsi="Arial" w:cs="Arial" w:hint="eastAsia"/>
          <w:bCs/>
          <w:lang w:val="sr-Cyrl-RS"/>
        </w:rPr>
        <w:t>Септичка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јама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по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карактеристикама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мора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одговарати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захтјевима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Правилника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третману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и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одводњи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отпадних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вода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за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подручја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градова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и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насеља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гдје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нема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јавне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канализације</w:t>
      </w:r>
      <w:r w:rsidRPr="00525EAE">
        <w:rPr>
          <w:rFonts w:ascii="Arial" w:hAnsi="Arial" w:cs="Arial"/>
          <w:bCs/>
          <w:lang w:val="sr-Cyrl-RS"/>
        </w:rPr>
        <w:t xml:space="preserve"> (''</w:t>
      </w:r>
      <w:r w:rsidRPr="00525EAE">
        <w:rPr>
          <w:rFonts w:ascii="Arial" w:hAnsi="Arial" w:cs="Arial" w:hint="eastAsia"/>
          <w:bCs/>
          <w:lang w:val="sr-Cyrl-RS"/>
        </w:rPr>
        <w:t>Службени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гласник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Републике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Српске</w:t>
      </w:r>
      <w:r w:rsidRPr="00525EAE">
        <w:rPr>
          <w:rFonts w:ascii="Arial" w:hAnsi="Arial" w:cs="Arial"/>
          <w:bCs/>
          <w:lang w:val="sr-Cyrl-RS"/>
        </w:rPr>
        <w:t xml:space="preserve">'', </w:t>
      </w:r>
      <w:r w:rsidRPr="00525EAE">
        <w:rPr>
          <w:rFonts w:ascii="Arial" w:hAnsi="Arial" w:cs="Arial" w:hint="eastAsia"/>
          <w:bCs/>
          <w:lang w:val="sr-Cyrl-RS"/>
        </w:rPr>
        <w:t>бр</w:t>
      </w:r>
      <w:r w:rsidRPr="00525EAE">
        <w:rPr>
          <w:rFonts w:ascii="Arial" w:hAnsi="Arial" w:cs="Arial"/>
          <w:bCs/>
          <w:lang w:val="sr-Cyrl-RS"/>
        </w:rPr>
        <w:t>. 68/01).</w:t>
      </w:r>
    </w:p>
    <w:p w14:paraId="0ABB7946" w14:textId="77777777" w:rsidR="00443B58" w:rsidRPr="00525EAE" w:rsidRDefault="00443B58" w:rsidP="00443B58">
      <w:pPr>
        <w:pStyle w:val="ListParagraph"/>
        <w:numPr>
          <w:ilvl w:val="0"/>
          <w:numId w:val="75"/>
        </w:numPr>
        <w:jc w:val="both"/>
        <w:rPr>
          <w:rFonts w:ascii="Arial" w:hAnsi="Arial" w:cs="Arial"/>
          <w:bCs/>
          <w:lang w:val="sr-Cyrl-RS"/>
        </w:rPr>
      </w:pPr>
      <w:r w:rsidRPr="00525EAE">
        <w:rPr>
          <w:rFonts w:ascii="Arial" w:hAnsi="Arial" w:cs="Arial" w:hint="eastAsia"/>
          <w:bCs/>
          <w:lang w:val="sr-Cyrl-RS"/>
        </w:rPr>
        <w:t>Чишћење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и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одржавање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септичке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јаме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периодично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вршит</w:t>
      </w:r>
      <w:r w:rsidRPr="000005A2">
        <w:rPr>
          <w:rFonts w:ascii="Arial" w:hAnsi="Arial" w:cs="Arial"/>
          <w:bCs/>
          <w:lang w:val="sr-Cyrl-RS"/>
        </w:rPr>
        <w:t>и од стране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овлаштеног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предузећа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или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лица</w:t>
      </w:r>
      <w:r w:rsidRPr="00525EAE">
        <w:rPr>
          <w:rFonts w:ascii="Arial" w:hAnsi="Arial" w:cs="Arial"/>
          <w:bCs/>
          <w:lang w:val="sr-Cyrl-RS"/>
        </w:rPr>
        <w:t xml:space="preserve">, </w:t>
      </w:r>
      <w:r w:rsidRPr="00525EAE">
        <w:rPr>
          <w:rFonts w:ascii="Arial" w:hAnsi="Arial" w:cs="Arial" w:hint="eastAsia"/>
          <w:bCs/>
          <w:lang w:val="sr-Cyrl-RS"/>
        </w:rPr>
        <w:t>испумпавањем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талога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одговарајућим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уређајима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и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одвозом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у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возилу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опремљеном</w:t>
      </w:r>
      <w:r w:rsidRPr="00525EAE">
        <w:rPr>
          <w:rFonts w:ascii="Arial" w:hAnsi="Arial" w:cs="Arial"/>
          <w:bCs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lang w:val="sr-Cyrl-RS"/>
        </w:rPr>
        <w:t>цистерном</w:t>
      </w:r>
      <w:r w:rsidRPr="00525EAE">
        <w:rPr>
          <w:rFonts w:ascii="Arial" w:hAnsi="Arial" w:cs="Arial"/>
          <w:bCs/>
          <w:lang w:val="sr-Cyrl-RS"/>
        </w:rPr>
        <w:t>.</w:t>
      </w:r>
    </w:p>
    <w:p w14:paraId="09E06746" w14:textId="4FD04A1F" w:rsidR="009C66AE" w:rsidRPr="00525EAE" w:rsidRDefault="009C66AE" w:rsidP="009C66AE">
      <w:pPr>
        <w:pStyle w:val="ListParagraph"/>
        <w:numPr>
          <w:ilvl w:val="0"/>
          <w:numId w:val="75"/>
        </w:numPr>
        <w:jc w:val="both"/>
        <w:rPr>
          <w:rFonts w:ascii="Arial" w:hAnsi="Arial" w:cs="Arial"/>
          <w:bCs/>
          <w:color w:val="000000" w:themeColor="text1"/>
          <w:lang w:val="sr-Cyrl-RS"/>
        </w:rPr>
      </w:pP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Ризик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од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загађења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површинских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и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подземних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вода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спријечити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предузимањем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мјера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у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складу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са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Правилником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о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условима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испуштања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отпадних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вода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у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површинске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воде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(“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Службени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гласник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РС”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,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број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44/01).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Уколико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експлоатацијом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и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функционисањем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предметног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објекта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дође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до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промјене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природног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режима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вода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,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то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проузрокује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штете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било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каквог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карактера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инвеститор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је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обавезан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да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узроке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уклони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,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а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штету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 xml:space="preserve"> </w:t>
      </w:r>
      <w:r w:rsidRPr="00525EAE">
        <w:rPr>
          <w:rFonts w:ascii="Arial" w:hAnsi="Arial" w:cs="Arial" w:hint="eastAsia"/>
          <w:bCs/>
          <w:color w:val="000000" w:themeColor="text1"/>
          <w:lang w:val="sr-Cyrl-RS"/>
        </w:rPr>
        <w:t>надокнади</w:t>
      </w:r>
      <w:r w:rsidRPr="00525EAE">
        <w:rPr>
          <w:rFonts w:ascii="Arial" w:hAnsi="Arial" w:cs="Arial"/>
          <w:bCs/>
          <w:color w:val="000000" w:themeColor="text1"/>
          <w:lang w:val="sr-Cyrl-RS"/>
        </w:rPr>
        <w:t>.</w:t>
      </w:r>
    </w:p>
    <w:p w14:paraId="3A75E9C4" w14:textId="77777777" w:rsidR="006249F0" w:rsidRDefault="006249F0" w:rsidP="006249F0">
      <w:pPr>
        <w:pStyle w:val="ListParagraph"/>
        <w:numPr>
          <w:ilvl w:val="0"/>
          <w:numId w:val="36"/>
        </w:numPr>
        <w:tabs>
          <w:tab w:val="left" w:pos="720"/>
        </w:tabs>
        <w:ind w:left="709"/>
        <w:jc w:val="both"/>
        <w:rPr>
          <w:rFonts w:ascii="Arial" w:hAnsi="Arial" w:cs="Arial"/>
          <w:noProof/>
          <w:lang w:val="sr-Cyrl-CS"/>
        </w:rPr>
      </w:pPr>
      <w:r>
        <w:rPr>
          <w:rFonts w:ascii="Arial" w:hAnsi="Arial" w:cs="Arial"/>
          <w:noProof/>
          <w:lang w:val="sr-Cyrl-CS"/>
        </w:rPr>
        <w:t>Спријечити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загађење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подземних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и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површинских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вода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испирањем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нитрата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из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стајњака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његовим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правилним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складиштењем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на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водонепропусној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подлози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као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и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правилном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примјеном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на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пољопривредним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површинама</w:t>
      </w:r>
      <w:r w:rsidRPr="00653EB8">
        <w:rPr>
          <w:rFonts w:ascii="Arial" w:hAnsi="Arial" w:cs="Arial"/>
          <w:noProof/>
          <w:lang w:val="sr-Cyrl-CS"/>
        </w:rPr>
        <w:t xml:space="preserve">, </w:t>
      </w:r>
      <w:r>
        <w:rPr>
          <w:rFonts w:ascii="Arial" w:hAnsi="Arial" w:cs="Arial"/>
          <w:noProof/>
          <w:lang w:val="sr-Cyrl-CS"/>
        </w:rPr>
        <w:t>а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у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складу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са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Нитратном</w:t>
      </w:r>
      <w:r w:rsidRPr="00653EB8">
        <w:rPr>
          <w:rFonts w:ascii="Arial" w:hAnsi="Arial" w:cs="Arial"/>
          <w:noProof/>
          <w:lang w:val="sr-Cyrl-CS"/>
        </w:rPr>
        <w:t xml:space="preserve"> </w:t>
      </w:r>
      <w:r>
        <w:rPr>
          <w:rFonts w:ascii="Arial" w:hAnsi="Arial" w:cs="Arial"/>
          <w:noProof/>
          <w:lang w:val="sr-Cyrl-CS"/>
        </w:rPr>
        <w:t>директивом (Council Directive 91/676/EEC).</w:t>
      </w:r>
    </w:p>
    <w:p w14:paraId="365145C6" w14:textId="4F1D80B2" w:rsidR="009C66AE" w:rsidRPr="00525EAE" w:rsidRDefault="00443B58" w:rsidP="00F8792B">
      <w:pPr>
        <w:pStyle w:val="Default"/>
        <w:numPr>
          <w:ilvl w:val="0"/>
          <w:numId w:val="36"/>
        </w:numPr>
        <w:ind w:left="709"/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  <w:lang w:val="sr-Cyrl-RS"/>
        </w:rPr>
        <w:t>Л</w:t>
      </w:r>
      <w:r w:rsidR="00746DAC" w:rsidRPr="00525EAE">
        <w:rPr>
          <w:rFonts w:ascii="Arial" w:hAnsi="Arial" w:cs="Arial"/>
          <w:lang w:val="sr-Cyrl-CS"/>
        </w:rPr>
        <w:t>агуна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за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прихват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стајског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ђубрива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треба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да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B427F0">
        <w:rPr>
          <w:rFonts w:ascii="Arial" w:hAnsi="Arial" w:cs="Arial"/>
          <w:lang w:val="sr-Cyrl-RS"/>
        </w:rPr>
        <w:t>је</w:t>
      </w:r>
      <w:r w:rsidR="00346817">
        <w:rPr>
          <w:rFonts w:ascii="Arial" w:hAnsi="Arial" w:cs="Arial"/>
          <w:lang w:val="sr-Cyrl-RS"/>
        </w:rPr>
        <w:t xml:space="preserve"> водонепропусн</w:t>
      </w:r>
      <w:r w:rsidR="00B427F0">
        <w:rPr>
          <w:rFonts w:ascii="Arial" w:hAnsi="Arial" w:cs="Arial"/>
          <w:lang w:val="sr-Cyrl-RS"/>
        </w:rPr>
        <w:t>а</w:t>
      </w:r>
      <w:r w:rsidR="00346817">
        <w:rPr>
          <w:rFonts w:ascii="Arial" w:hAnsi="Arial" w:cs="Arial"/>
          <w:lang w:val="sr-Cyrl-RS"/>
        </w:rPr>
        <w:t xml:space="preserve"> и да </w:t>
      </w:r>
      <w:r w:rsidR="00746DAC" w:rsidRPr="00525EAE">
        <w:rPr>
          <w:rFonts w:ascii="Arial" w:hAnsi="Arial" w:cs="Arial"/>
          <w:lang w:val="sr-Cyrl-CS"/>
        </w:rPr>
        <w:t>има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капацитет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довољан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за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прихват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очекиване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количине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стајског</w:t>
      </w:r>
      <w:r w:rsidR="008D42D8" w:rsidRPr="00525EAE">
        <w:rPr>
          <w:rFonts w:ascii="Arial" w:hAnsi="Arial" w:cs="Arial"/>
          <w:lang w:val="sr-Cyrl-CS"/>
        </w:rPr>
        <w:t xml:space="preserve"> </w:t>
      </w:r>
      <w:r w:rsidR="00746DAC" w:rsidRPr="00525EAE">
        <w:rPr>
          <w:rFonts w:ascii="Arial" w:hAnsi="Arial" w:cs="Arial"/>
          <w:lang w:val="sr-Cyrl-CS"/>
        </w:rPr>
        <w:t>ђубрива</w:t>
      </w:r>
      <w:r w:rsidR="00B90896">
        <w:rPr>
          <w:rFonts w:ascii="Arial" w:hAnsi="Arial" w:cs="Arial"/>
          <w:lang w:val="sr-Cyrl-RS"/>
        </w:rPr>
        <w:t>.</w:t>
      </w:r>
      <w:r w:rsidR="000005A2">
        <w:rPr>
          <w:rFonts w:ascii="Arial" w:hAnsi="Arial" w:cs="Arial"/>
          <w:lang w:val="sr-Cyrl-RS"/>
        </w:rPr>
        <w:t xml:space="preserve"> </w:t>
      </w:r>
      <w:r w:rsidRPr="00F8792B">
        <w:rPr>
          <w:rFonts w:ascii="Arial" w:hAnsi="Arial" w:cs="Arial"/>
          <w:color w:val="000000" w:themeColor="text1"/>
          <w:lang w:val="ru-RU"/>
        </w:rPr>
        <w:t xml:space="preserve">При изградњи </w:t>
      </w:r>
      <w:r w:rsidR="009C66AE" w:rsidRPr="00F8792B">
        <w:rPr>
          <w:rFonts w:ascii="Arial" w:hAnsi="Arial" w:cs="Arial"/>
          <w:color w:val="000000" w:themeColor="text1"/>
          <w:lang w:val="ru-RU"/>
        </w:rPr>
        <w:t xml:space="preserve">лагуне </w:t>
      </w:r>
      <w:r w:rsidRPr="00F8792B">
        <w:rPr>
          <w:rFonts w:ascii="Arial" w:hAnsi="Arial" w:cs="Arial"/>
          <w:color w:val="000000" w:themeColor="text1"/>
          <w:lang w:val="sr-Cyrl-RS"/>
        </w:rPr>
        <w:t>потребно је придржавати се основних принципа добре пољопривредне праксе у коришћењу ђубрива („Службени гласник Републике Српске“, број 25/14).</w:t>
      </w:r>
    </w:p>
    <w:p w14:paraId="6CD6A68F" w14:textId="60450D24" w:rsidR="00443B58" w:rsidRPr="00525EAE" w:rsidRDefault="009C66AE" w:rsidP="009C66AE">
      <w:pPr>
        <w:pStyle w:val="Default"/>
        <w:numPr>
          <w:ilvl w:val="0"/>
          <w:numId w:val="36"/>
        </w:numPr>
        <w:ind w:left="709"/>
        <w:jc w:val="both"/>
        <w:rPr>
          <w:rFonts w:ascii="Arial" w:hAnsi="Arial" w:cs="Arial"/>
          <w:lang w:val="sr-Cyrl-RS"/>
        </w:rPr>
      </w:pPr>
      <w:r w:rsidRPr="00525EAE">
        <w:rPr>
          <w:rFonts w:ascii="Arial" w:hAnsi="Arial" w:cs="Arial" w:hint="eastAsia"/>
          <w:lang w:val="sr-Cyrl-RS"/>
        </w:rPr>
        <w:t>Транспорт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садржаја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из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лагуне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изводити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тако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да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се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искључи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свака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могућност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просипања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по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саобраћајницама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и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манипулативном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простору</w:t>
      </w:r>
      <w:r w:rsidRPr="00525EAE">
        <w:rPr>
          <w:rFonts w:ascii="Arial" w:hAnsi="Arial" w:cs="Arial"/>
          <w:lang w:val="sr-Cyrl-RS"/>
        </w:rPr>
        <w:t xml:space="preserve">, </w:t>
      </w:r>
      <w:r w:rsidRPr="00525EAE">
        <w:rPr>
          <w:rFonts w:ascii="Arial" w:hAnsi="Arial" w:cs="Arial" w:hint="eastAsia"/>
          <w:lang w:val="sr-Cyrl-RS"/>
        </w:rPr>
        <w:t>а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њен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садржај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одлагати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на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пољопривредно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земљиште</w:t>
      </w:r>
      <w:r w:rsidRPr="00525EAE">
        <w:rPr>
          <w:rFonts w:ascii="Arial" w:hAnsi="Arial" w:cs="Arial"/>
          <w:lang w:val="sr-Cyrl-RS"/>
        </w:rPr>
        <w:t xml:space="preserve">, </w:t>
      </w:r>
      <w:r w:rsidRPr="00525EAE">
        <w:rPr>
          <w:rFonts w:ascii="Arial" w:hAnsi="Arial" w:cs="Arial" w:hint="eastAsia"/>
          <w:lang w:val="sr-Cyrl-RS"/>
        </w:rPr>
        <w:t>што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је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еколошки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прихватљиво</w:t>
      </w:r>
      <w:r w:rsidRPr="00525EAE">
        <w:rPr>
          <w:rFonts w:ascii="Arial" w:hAnsi="Arial" w:cs="Arial"/>
          <w:lang w:val="sr-Cyrl-RS"/>
        </w:rPr>
        <w:t xml:space="preserve"> </w:t>
      </w:r>
      <w:r w:rsidRPr="00525EAE">
        <w:rPr>
          <w:rFonts w:ascii="Arial" w:hAnsi="Arial" w:cs="Arial" w:hint="eastAsia"/>
          <w:lang w:val="sr-Cyrl-RS"/>
        </w:rPr>
        <w:t>рјешење</w:t>
      </w:r>
      <w:r w:rsidRPr="00525EAE">
        <w:rPr>
          <w:rFonts w:ascii="Arial" w:hAnsi="Arial" w:cs="Arial"/>
          <w:lang w:val="sr-Cyrl-RS"/>
        </w:rPr>
        <w:t>.</w:t>
      </w:r>
    </w:p>
    <w:p w14:paraId="386B6341" w14:textId="77777777" w:rsidR="009C66AE" w:rsidRPr="009C66AE" w:rsidRDefault="009C66AE" w:rsidP="009C66AE">
      <w:pPr>
        <w:pStyle w:val="ListParagraph"/>
        <w:numPr>
          <w:ilvl w:val="0"/>
          <w:numId w:val="36"/>
        </w:numPr>
        <w:tabs>
          <w:tab w:val="left" w:pos="720"/>
        </w:tabs>
        <w:ind w:left="709"/>
        <w:jc w:val="both"/>
        <w:rPr>
          <w:rFonts w:ascii="Arial" w:hAnsi="Arial" w:cs="Arial"/>
          <w:noProof/>
          <w:lang w:val="sr-Cyrl-CS"/>
        </w:rPr>
      </w:pPr>
      <w:r w:rsidRPr="009C66AE">
        <w:rPr>
          <w:rFonts w:ascii="Arial" w:hAnsi="Arial" w:cs="Arial"/>
          <w:lang w:val="sr-Latn-CS"/>
        </w:rPr>
        <w:t>На улазу на предметну локацију фарме изградити пјешачку и колску дезо баријеру у</w:t>
      </w:r>
      <w:r w:rsidRPr="009C66AE">
        <w:rPr>
          <w:rFonts w:ascii="Arial" w:hAnsi="Arial" w:cs="Arial"/>
          <w:lang w:val="sr-Cyrl-RS"/>
        </w:rPr>
        <w:t xml:space="preserve"> </w:t>
      </w:r>
      <w:r w:rsidRPr="009C66AE">
        <w:rPr>
          <w:rFonts w:ascii="Arial" w:hAnsi="Arial" w:cs="Arial"/>
          <w:lang w:val="sr-Latn-CS"/>
        </w:rPr>
        <w:t>складу са Правилником о заштити животиња за држање и условима које морају да</w:t>
      </w:r>
      <w:r w:rsidRPr="009C66AE">
        <w:rPr>
          <w:rFonts w:ascii="Arial" w:hAnsi="Arial" w:cs="Arial"/>
          <w:lang w:val="sr-Cyrl-RS"/>
        </w:rPr>
        <w:t xml:space="preserve"> </w:t>
      </w:r>
      <w:r w:rsidRPr="009C66AE">
        <w:rPr>
          <w:rFonts w:ascii="Arial" w:hAnsi="Arial" w:cs="Arial"/>
          <w:lang w:val="sr-Latn-CS"/>
        </w:rPr>
        <w:t>испуњавају објекти за држање животиња („Службени гласник РС“, број 93/12).</w:t>
      </w:r>
    </w:p>
    <w:p w14:paraId="332D3731" w14:textId="4D59441A" w:rsidR="009C66AE" w:rsidRPr="000F71A2" w:rsidRDefault="009C66AE" w:rsidP="000F71A2">
      <w:pPr>
        <w:pStyle w:val="ListParagraph"/>
        <w:numPr>
          <w:ilvl w:val="0"/>
          <w:numId w:val="36"/>
        </w:numPr>
        <w:tabs>
          <w:tab w:val="left" w:pos="720"/>
        </w:tabs>
        <w:ind w:left="709"/>
        <w:jc w:val="both"/>
        <w:rPr>
          <w:rFonts w:ascii="Arial" w:hAnsi="Arial" w:cs="Arial"/>
          <w:noProof/>
          <w:lang w:val="sr-Cyrl-CS"/>
        </w:rPr>
      </w:pPr>
      <w:r w:rsidRPr="009C66AE">
        <w:rPr>
          <w:rFonts w:ascii="Arial" w:hAnsi="Arial" w:cs="Arial" w:hint="eastAsia"/>
          <w:lang w:val="sr-Latn-CS"/>
        </w:rPr>
        <w:t>Вода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која се користи за напајање ж</w:t>
      </w:r>
      <w:r w:rsidRPr="009C66AE">
        <w:rPr>
          <w:rFonts w:ascii="Arial" w:hAnsi="Arial" w:cs="Arial"/>
          <w:lang w:val="sr-Cyrl-RS"/>
        </w:rPr>
        <w:t>ивотиња, као и за санитарне потребе радника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треба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одговарарти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одредбама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Правилника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о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здравственој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исправности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воде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намјењене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људској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потрошњи</w:t>
      </w:r>
      <w:r w:rsidRPr="009C66AE">
        <w:rPr>
          <w:rFonts w:ascii="Arial" w:hAnsi="Arial" w:cs="Arial"/>
          <w:lang w:val="sr-Latn-CS"/>
        </w:rPr>
        <w:t xml:space="preserve"> („</w:t>
      </w:r>
      <w:r w:rsidRPr="009C66AE">
        <w:rPr>
          <w:rFonts w:ascii="Arial" w:hAnsi="Arial" w:cs="Arial" w:hint="eastAsia"/>
          <w:lang w:val="sr-Latn-CS"/>
        </w:rPr>
        <w:t>Службени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гласник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Републике</w:t>
      </w:r>
      <w:r w:rsidRPr="009C66AE">
        <w:rPr>
          <w:rFonts w:ascii="Arial" w:hAnsi="Arial" w:cs="Arial"/>
          <w:lang w:val="sr-Latn-CS"/>
        </w:rPr>
        <w:t xml:space="preserve"> </w:t>
      </w:r>
      <w:r w:rsidRPr="009C66AE">
        <w:rPr>
          <w:rFonts w:ascii="Arial" w:hAnsi="Arial" w:cs="Arial" w:hint="eastAsia"/>
          <w:lang w:val="sr-Latn-CS"/>
        </w:rPr>
        <w:t>Српске“</w:t>
      </w:r>
      <w:r w:rsidRPr="009C66AE">
        <w:rPr>
          <w:rFonts w:ascii="Arial" w:hAnsi="Arial" w:cs="Arial"/>
          <w:lang w:val="sr-Latn-CS"/>
        </w:rPr>
        <w:t xml:space="preserve">, </w:t>
      </w:r>
      <w:r w:rsidRPr="009C66AE">
        <w:rPr>
          <w:rFonts w:ascii="Arial" w:hAnsi="Arial" w:cs="Arial" w:hint="eastAsia"/>
          <w:lang w:val="sr-Latn-CS"/>
        </w:rPr>
        <w:t>број</w:t>
      </w:r>
      <w:r w:rsidRPr="009C66AE">
        <w:rPr>
          <w:rFonts w:ascii="Arial" w:hAnsi="Arial" w:cs="Arial"/>
          <w:lang w:val="sr-Latn-CS"/>
        </w:rPr>
        <w:t xml:space="preserve"> 88/17)</w:t>
      </w:r>
      <w:r w:rsidR="000F71A2">
        <w:rPr>
          <w:rFonts w:ascii="Arial" w:eastAsia="Arial" w:hAnsi="Arial" w:cs="Arial"/>
          <w:szCs w:val="24"/>
          <w:lang w:val="sr-Cyrl-RS" w:eastAsia="sr-Cyrl-BA"/>
        </w:rPr>
        <w:t>.</w:t>
      </w:r>
    </w:p>
    <w:p w14:paraId="54811A5D" w14:textId="77777777" w:rsidR="0072661F" w:rsidRPr="009C66AE" w:rsidRDefault="0072661F" w:rsidP="009C66AE">
      <w:pPr>
        <w:pStyle w:val="ListParagraph"/>
        <w:tabs>
          <w:tab w:val="left" w:pos="720"/>
        </w:tabs>
        <w:ind w:left="709"/>
        <w:jc w:val="both"/>
        <w:rPr>
          <w:rFonts w:ascii="Arial" w:hAnsi="Arial" w:cs="Arial"/>
          <w:noProof/>
          <w:lang w:val="sr-Cyrl-CS"/>
        </w:rPr>
      </w:pPr>
    </w:p>
    <w:p w14:paraId="32E8169A" w14:textId="1F20D47D" w:rsidR="00C135F7" w:rsidRDefault="00C135F7" w:rsidP="00C135F7">
      <w:pPr>
        <w:rPr>
          <w:rFonts w:ascii="Arial" w:hAnsi="Arial" w:cs="Arial"/>
          <w:b/>
          <w:noProof/>
          <w:lang w:val="sr-Cyrl-RS"/>
        </w:rPr>
      </w:pPr>
      <w:r w:rsidRPr="00525EAE">
        <w:rPr>
          <w:rFonts w:ascii="Arial" w:hAnsi="Arial" w:cs="Arial"/>
          <w:b/>
          <w:noProof/>
          <w:lang w:val="sr-Cyrl-CS"/>
        </w:rPr>
        <w:t>Мјере за смањење емисије у земљиште:</w:t>
      </w:r>
    </w:p>
    <w:p w14:paraId="019F6B91" w14:textId="77777777" w:rsidR="000D72A0" w:rsidRDefault="000D72A0" w:rsidP="000D72A0">
      <w:pPr>
        <w:tabs>
          <w:tab w:val="left" w:pos="0"/>
          <w:tab w:val="left" w:pos="540"/>
          <w:tab w:val="left" w:pos="1080"/>
        </w:tabs>
        <w:jc w:val="both"/>
        <w:rPr>
          <w:rFonts w:ascii="Arial" w:hAnsi="Arial" w:cs="Arial"/>
          <w:b/>
          <w:lang w:val="sr-Cyrl-CS"/>
        </w:rPr>
      </w:pPr>
      <w:r w:rsidRPr="00107C28">
        <w:rPr>
          <w:rFonts w:ascii="Arial" w:hAnsi="Arial" w:cs="Arial"/>
          <w:lang w:val="sr-Cyrl-CS"/>
        </w:rPr>
        <w:t xml:space="preserve">Све мјере прописане за </w:t>
      </w:r>
      <w:r w:rsidRPr="00107C28">
        <w:rPr>
          <w:rFonts w:ascii="Arial" w:hAnsi="Arial" w:cs="Arial" w:hint="eastAsia"/>
          <w:lang w:val="sr-Cyrl-CS"/>
        </w:rPr>
        <w:t>смањења</w:t>
      </w:r>
      <w:r w:rsidRPr="00107C28">
        <w:rPr>
          <w:rFonts w:ascii="Arial" w:hAnsi="Arial" w:cs="Arial"/>
          <w:lang w:val="sr-Cyrl-CS"/>
        </w:rPr>
        <w:t xml:space="preserve"> </w:t>
      </w:r>
      <w:r w:rsidRPr="00107C28">
        <w:rPr>
          <w:rFonts w:ascii="Arial" w:hAnsi="Arial" w:cs="Arial" w:hint="eastAsia"/>
          <w:lang w:val="sr-Cyrl-CS"/>
        </w:rPr>
        <w:t>негативног</w:t>
      </w:r>
      <w:r w:rsidRPr="00107C28">
        <w:rPr>
          <w:rFonts w:ascii="Arial" w:hAnsi="Arial" w:cs="Arial"/>
          <w:lang w:val="sr-Cyrl-CS"/>
        </w:rPr>
        <w:t xml:space="preserve"> </w:t>
      </w:r>
      <w:r w:rsidRPr="00107C28">
        <w:rPr>
          <w:rFonts w:ascii="Arial" w:hAnsi="Arial" w:cs="Arial" w:hint="eastAsia"/>
          <w:lang w:val="sr-Cyrl-CS"/>
        </w:rPr>
        <w:t>утицаја</w:t>
      </w:r>
      <w:r w:rsidRPr="00107C28">
        <w:rPr>
          <w:rFonts w:ascii="Arial" w:hAnsi="Arial" w:cs="Arial"/>
          <w:lang w:val="sr-Cyrl-CS"/>
        </w:rPr>
        <w:t xml:space="preserve"> </w:t>
      </w:r>
      <w:r w:rsidRPr="00107C28">
        <w:rPr>
          <w:rFonts w:ascii="Arial" w:hAnsi="Arial" w:cs="Arial" w:hint="eastAsia"/>
          <w:lang w:val="sr-Cyrl-CS"/>
        </w:rPr>
        <w:t>на</w:t>
      </w:r>
      <w:r w:rsidRPr="00107C28">
        <w:rPr>
          <w:rFonts w:ascii="Arial" w:hAnsi="Arial" w:cs="Arial"/>
          <w:lang w:val="sr-Cyrl-CS"/>
        </w:rPr>
        <w:t xml:space="preserve"> </w:t>
      </w:r>
      <w:r w:rsidRPr="00107C28">
        <w:rPr>
          <w:rFonts w:ascii="Arial" w:hAnsi="Arial" w:cs="Arial" w:hint="eastAsia"/>
          <w:lang w:val="sr-Cyrl-CS"/>
        </w:rPr>
        <w:t>воде</w:t>
      </w:r>
      <w:r w:rsidRPr="00107C28">
        <w:rPr>
          <w:rFonts w:ascii="Arial" w:hAnsi="Arial" w:cs="Arial"/>
          <w:lang w:val="sr-Cyrl-CS"/>
        </w:rPr>
        <w:t xml:space="preserve"> се односе и на земљиште.</w:t>
      </w:r>
      <w:r>
        <w:rPr>
          <w:rFonts w:ascii="Arial" w:hAnsi="Arial" w:cs="Arial"/>
          <w:b/>
          <w:lang w:val="sr-Cyrl-CS"/>
        </w:rPr>
        <w:t xml:space="preserve"> </w:t>
      </w:r>
      <w:r w:rsidRPr="00107C28">
        <w:rPr>
          <w:rFonts w:ascii="Arial" w:hAnsi="Arial" w:cs="Arial"/>
          <w:lang w:val="sr-Cyrl-CS"/>
        </w:rPr>
        <w:t>Поред тога потребно је придржавати се и сљедећих мјера:</w:t>
      </w:r>
    </w:p>
    <w:p w14:paraId="0CB7E3B2" w14:textId="36C4D951" w:rsidR="00F12E1A" w:rsidRPr="00F12E1A" w:rsidRDefault="00F12E1A">
      <w:pPr>
        <w:pStyle w:val="ListParagraph"/>
        <w:numPr>
          <w:ilvl w:val="0"/>
          <w:numId w:val="37"/>
        </w:numPr>
        <w:jc w:val="both"/>
        <w:rPr>
          <w:rFonts w:ascii="Arial" w:hAnsi="Arial" w:cs="Arial"/>
          <w:noProof/>
          <w:lang w:val="sr-Cyrl-RS"/>
        </w:rPr>
      </w:pPr>
      <w:r>
        <w:rPr>
          <w:rFonts w:ascii="Arial" w:hAnsi="Arial" w:cs="Arial"/>
          <w:noProof/>
          <w:lang w:val="sr-Cyrl-RS"/>
        </w:rPr>
        <w:t>На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предметној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фарми</w:t>
      </w:r>
      <w:r w:rsidRPr="00F12E1A">
        <w:rPr>
          <w:rFonts w:ascii="Arial" w:hAnsi="Arial" w:cs="Arial"/>
          <w:noProof/>
          <w:lang w:val="sr-Cyrl-RS"/>
        </w:rPr>
        <w:t xml:space="preserve">, </w:t>
      </w:r>
      <w:r>
        <w:rPr>
          <w:rFonts w:ascii="Arial" w:hAnsi="Arial" w:cs="Arial"/>
          <w:noProof/>
          <w:lang w:val="sr-Cyrl-RS"/>
        </w:rPr>
        <w:t>приликом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изђубравања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настају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велике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количине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стајског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ђубрива</w:t>
      </w:r>
      <w:r w:rsidRPr="00F12E1A">
        <w:rPr>
          <w:rFonts w:ascii="Arial" w:hAnsi="Arial" w:cs="Arial"/>
          <w:noProof/>
          <w:lang w:val="sr-Cyrl-RS"/>
        </w:rPr>
        <w:t xml:space="preserve"> (</w:t>
      </w:r>
      <w:r>
        <w:rPr>
          <w:rFonts w:ascii="Arial" w:hAnsi="Arial" w:cs="Arial"/>
          <w:noProof/>
          <w:lang w:val="sr-Cyrl-RS"/>
        </w:rPr>
        <w:t>високоенергетског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отпада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чврстом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стању</w:t>
      </w:r>
      <w:r w:rsidRPr="00F12E1A">
        <w:rPr>
          <w:rFonts w:ascii="Arial" w:hAnsi="Arial" w:cs="Arial"/>
          <w:noProof/>
          <w:lang w:val="sr-Cyrl-RS"/>
        </w:rPr>
        <w:t xml:space="preserve">) </w:t>
      </w:r>
      <w:r>
        <w:rPr>
          <w:rFonts w:ascii="Arial" w:hAnsi="Arial" w:cs="Arial"/>
          <w:noProof/>
          <w:lang w:val="sr-Cyrl-RS"/>
        </w:rPr>
        <w:t>који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је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користан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за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нађубравање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пољопривредних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површина</w:t>
      </w:r>
      <w:r w:rsidRPr="00F12E1A">
        <w:rPr>
          <w:rFonts w:ascii="Arial" w:hAnsi="Arial" w:cs="Arial"/>
          <w:noProof/>
          <w:lang w:val="sr-Cyrl-RS"/>
        </w:rPr>
        <w:t xml:space="preserve">. </w:t>
      </w:r>
      <w:r>
        <w:rPr>
          <w:rFonts w:ascii="Arial" w:hAnsi="Arial" w:cs="Arial"/>
          <w:noProof/>
          <w:lang w:val="sr-Cyrl-RS"/>
        </w:rPr>
        <w:t>Неопходно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је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направити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План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коришћења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примјене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ђубрива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који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треба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бити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складу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с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lastRenderedPageBreak/>
        <w:t>одредбама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Нитратне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директиве</w:t>
      </w:r>
      <w:r w:rsidRPr="00F12E1A">
        <w:rPr>
          <w:rFonts w:ascii="Arial" w:hAnsi="Arial" w:cs="Arial"/>
          <w:noProof/>
          <w:lang w:val="sr-Cyrl-RS"/>
        </w:rPr>
        <w:t xml:space="preserve"> 91/676/</w:t>
      </w:r>
      <w:r>
        <w:rPr>
          <w:rFonts w:ascii="Arial" w:hAnsi="Arial" w:cs="Arial"/>
          <w:noProof/>
          <w:lang w:val="sr-Cyrl-RS"/>
        </w:rPr>
        <w:t>ЕЕЦ</w:t>
      </w:r>
      <w:r w:rsidRPr="00F12E1A">
        <w:rPr>
          <w:rFonts w:ascii="Arial" w:hAnsi="Arial" w:cs="Arial"/>
          <w:noProof/>
          <w:lang w:val="sr-Cyrl-RS"/>
        </w:rPr>
        <w:t xml:space="preserve">, </w:t>
      </w:r>
      <w:r>
        <w:rPr>
          <w:rFonts w:ascii="Arial" w:hAnsi="Arial" w:cs="Arial"/>
          <w:noProof/>
          <w:lang w:val="sr-Cyrl-RS"/>
        </w:rPr>
        <w:t>Анекс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Latn-RS"/>
        </w:rPr>
        <w:t>III</w:t>
      </w:r>
      <w:r w:rsidRPr="00F12E1A">
        <w:rPr>
          <w:rFonts w:ascii="Arial" w:hAnsi="Arial" w:cs="Arial"/>
          <w:noProof/>
          <w:lang w:val="sr-Cyrl-RS"/>
        </w:rPr>
        <w:t xml:space="preserve">, </w:t>
      </w:r>
      <w:r>
        <w:rPr>
          <w:rFonts w:ascii="Arial" w:hAnsi="Arial" w:cs="Arial"/>
          <w:noProof/>
          <w:lang w:val="sr-Cyrl-RS"/>
        </w:rPr>
        <w:t>с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обзиром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на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максималну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дозвољену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количину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аплицираног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азота</w:t>
      </w:r>
      <w:r w:rsidRPr="00F12E1A">
        <w:rPr>
          <w:rFonts w:ascii="Arial" w:hAnsi="Arial" w:cs="Arial"/>
          <w:noProof/>
          <w:lang w:val="sr-Cyrl-RS"/>
        </w:rPr>
        <w:t xml:space="preserve"> (</w:t>
      </w:r>
      <w:r>
        <w:rPr>
          <w:rFonts w:ascii="Arial" w:hAnsi="Arial" w:cs="Arial"/>
          <w:noProof/>
          <w:lang w:val="sr-Cyrl-RS"/>
        </w:rPr>
        <w:t>Н</w:t>
      </w:r>
      <w:r w:rsidRPr="00F12E1A">
        <w:rPr>
          <w:rFonts w:ascii="Arial" w:hAnsi="Arial" w:cs="Arial"/>
          <w:noProof/>
          <w:lang w:val="sr-Cyrl-RS"/>
        </w:rPr>
        <w:t xml:space="preserve">) </w:t>
      </w:r>
      <w:r>
        <w:rPr>
          <w:rFonts w:ascii="Arial" w:hAnsi="Arial" w:cs="Arial"/>
          <w:noProof/>
          <w:lang w:val="sr-Cyrl-RS"/>
        </w:rPr>
        <w:t>животињског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поријекла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по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хектару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пољопривредне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површине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који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износи</w:t>
      </w:r>
      <w:r w:rsidRPr="00F12E1A">
        <w:rPr>
          <w:rFonts w:ascii="Arial" w:hAnsi="Arial" w:cs="Arial"/>
          <w:noProof/>
          <w:lang w:val="sr-Cyrl-RS"/>
        </w:rPr>
        <w:t xml:space="preserve"> 170 </w:t>
      </w:r>
      <w:r w:rsidR="000D72A0">
        <w:rPr>
          <w:rFonts w:ascii="Arial" w:hAnsi="Arial" w:cs="Arial"/>
          <w:noProof/>
          <w:lang w:val="sr-Latn-RS"/>
        </w:rPr>
        <w:t>kg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 w:rsidR="000D72A0">
        <w:rPr>
          <w:rFonts w:ascii="Arial" w:hAnsi="Arial" w:cs="Arial"/>
          <w:noProof/>
          <w:lang w:val="sr-Latn-RS"/>
        </w:rPr>
        <w:t>N</w:t>
      </w:r>
      <w:r w:rsidRPr="00F12E1A">
        <w:rPr>
          <w:rFonts w:ascii="Arial" w:hAnsi="Arial" w:cs="Arial"/>
          <w:noProof/>
          <w:lang w:val="sr-Cyrl-RS"/>
        </w:rPr>
        <w:t>/</w:t>
      </w:r>
      <w:r w:rsidR="000D72A0">
        <w:rPr>
          <w:rFonts w:ascii="Arial" w:hAnsi="Arial" w:cs="Arial"/>
          <w:noProof/>
          <w:lang w:val="sr-Latn-RS"/>
        </w:rPr>
        <w:t>h</w:t>
      </w:r>
      <w:r>
        <w:rPr>
          <w:rFonts w:ascii="Arial" w:hAnsi="Arial" w:cs="Arial"/>
          <w:noProof/>
          <w:lang w:val="sr-Cyrl-RS"/>
        </w:rPr>
        <w:t>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годишње</w:t>
      </w:r>
      <w:r w:rsidRPr="00F12E1A">
        <w:rPr>
          <w:rFonts w:ascii="Arial" w:hAnsi="Arial" w:cs="Arial"/>
          <w:noProof/>
          <w:lang w:val="sr-Cyrl-RS"/>
        </w:rPr>
        <w:t xml:space="preserve">. </w:t>
      </w:r>
      <w:r>
        <w:rPr>
          <w:rFonts w:ascii="Arial" w:hAnsi="Arial" w:cs="Arial"/>
          <w:noProof/>
          <w:lang w:val="sr-Cyrl-RS"/>
        </w:rPr>
        <w:t>Посебно</w:t>
      </w:r>
      <w:r w:rsidRPr="00F12E1A">
        <w:rPr>
          <w:rFonts w:ascii="Arial" w:hAnsi="Arial" w:cs="Arial"/>
          <w:noProof/>
          <w:lang w:val="sr-Cyrl-RS"/>
        </w:rPr>
        <w:t xml:space="preserve">, </w:t>
      </w:r>
      <w:r>
        <w:rPr>
          <w:rFonts w:ascii="Arial" w:hAnsi="Arial" w:cs="Arial"/>
          <w:noProof/>
          <w:lang w:val="sr-Cyrl-RS"/>
        </w:rPr>
        <w:t>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прве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четири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године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примјене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може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се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аплицирати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 w:rsidR="000D72A0">
        <w:rPr>
          <w:rFonts w:ascii="Arial" w:hAnsi="Arial" w:cs="Arial"/>
          <w:noProof/>
          <w:lang w:val="sr-Latn-RS"/>
        </w:rPr>
        <w:t xml:space="preserve">               </w:t>
      </w:r>
      <w:r w:rsidRPr="00F12E1A">
        <w:rPr>
          <w:rFonts w:ascii="Arial" w:hAnsi="Arial" w:cs="Arial"/>
          <w:noProof/>
          <w:lang w:val="sr-Cyrl-RS"/>
        </w:rPr>
        <w:t xml:space="preserve">210 </w:t>
      </w:r>
      <w:r w:rsidR="000D72A0">
        <w:rPr>
          <w:rFonts w:ascii="Arial" w:hAnsi="Arial" w:cs="Arial"/>
          <w:noProof/>
          <w:lang w:val="sr-Latn-RS"/>
        </w:rPr>
        <w:t>kg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 w:rsidR="000D72A0">
        <w:rPr>
          <w:rFonts w:ascii="Arial" w:hAnsi="Arial" w:cs="Arial"/>
          <w:noProof/>
          <w:lang w:val="sr-Latn-RS"/>
        </w:rPr>
        <w:t>N</w:t>
      </w:r>
      <w:r w:rsidRPr="00F12E1A">
        <w:rPr>
          <w:rFonts w:ascii="Arial" w:hAnsi="Arial" w:cs="Arial"/>
          <w:noProof/>
          <w:lang w:val="sr-Cyrl-RS"/>
        </w:rPr>
        <w:t>/</w:t>
      </w:r>
      <w:r w:rsidR="000D72A0">
        <w:rPr>
          <w:rFonts w:ascii="Arial" w:hAnsi="Arial" w:cs="Arial"/>
          <w:noProof/>
          <w:lang w:val="sr-Latn-RS"/>
        </w:rPr>
        <w:t>h</w:t>
      </w:r>
      <w:r>
        <w:rPr>
          <w:rFonts w:ascii="Arial" w:hAnsi="Arial" w:cs="Arial"/>
          <w:noProof/>
          <w:lang w:val="sr-Cyrl-RS"/>
        </w:rPr>
        <w:t>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годишње</w:t>
      </w:r>
      <w:r w:rsidRPr="00F12E1A">
        <w:rPr>
          <w:rFonts w:ascii="Arial" w:hAnsi="Arial" w:cs="Arial"/>
          <w:noProof/>
          <w:lang w:val="sr-Cyrl-RS"/>
        </w:rPr>
        <w:t>.</w:t>
      </w:r>
    </w:p>
    <w:p w14:paraId="05A6DDAA" w14:textId="77777777" w:rsidR="00F12E1A" w:rsidRPr="00F12E1A" w:rsidRDefault="00F12E1A" w:rsidP="00F12E1A">
      <w:pPr>
        <w:pStyle w:val="ListParagraph"/>
        <w:jc w:val="both"/>
        <w:rPr>
          <w:rFonts w:ascii="Arial" w:hAnsi="Arial" w:cs="Arial"/>
          <w:noProof/>
          <w:lang w:val="sr-Cyrl-RS"/>
        </w:rPr>
      </w:pPr>
      <w:r>
        <w:rPr>
          <w:rFonts w:ascii="Arial" w:hAnsi="Arial" w:cs="Arial"/>
          <w:noProof/>
          <w:lang w:val="sr-Cyrl-RS"/>
        </w:rPr>
        <w:t>Није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допуштена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примјена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стајњака</w:t>
      </w:r>
      <w:r w:rsidRPr="00F12E1A">
        <w:rPr>
          <w:rFonts w:ascii="Arial" w:hAnsi="Arial" w:cs="Arial"/>
          <w:noProof/>
          <w:lang w:val="sr-Cyrl-RS"/>
        </w:rPr>
        <w:t>:</w:t>
      </w:r>
    </w:p>
    <w:p w14:paraId="6D92667F" w14:textId="77777777" w:rsidR="00F12E1A" w:rsidRPr="00F12E1A" w:rsidRDefault="00F12E1A">
      <w:pPr>
        <w:pStyle w:val="ListParagraph"/>
        <w:numPr>
          <w:ilvl w:val="0"/>
          <w:numId w:val="54"/>
        </w:numPr>
        <w:ind w:left="1418"/>
        <w:jc w:val="both"/>
        <w:rPr>
          <w:rFonts w:ascii="Arial" w:hAnsi="Arial" w:cs="Arial"/>
          <w:noProof/>
          <w:lang w:val="sr-Cyrl-RS"/>
        </w:rPr>
      </w:pPr>
      <w:r>
        <w:rPr>
          <w:rFonts w:ascii="Arial" w:hAnsi="Arial" w:cs="Arial"/>
          <w:noProof/>
          <w:lang w:val="sr-Cyrl-RS"/>
        </w:rPr>
        <w:t>на</w:t>
      </w:r>
      <w:r w:rsidRPr="00F12E1A">
        <w:rPr>
          <w:rFonts w:ascii="Arial" w:hAnsi="Arial" w:cs="Arial"/>
          <w:noProof/>
          <w:lang w:val="sr-Cyrl-RS"/>
        </w:rPr>
        <w:t xml:space="preserve"> 100 </w:t>
      </w:r>
      <w:r>
        <w:rPr>
          <w:rFonts w:ascii="Arial" w:hAnsi="Arial" w:cs="Arial"/>
          <w:noProof/>
          <w:lang w:val="sr-Latn-RS"/>
        </w:rPr>
        <w:t>m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до</w:t>
      </w:r>
      <w:r w:rsidRPr="00F12E1A">
        <w:rPr>
          <w:rFonts w:ascii="Arial" w:hAnsi="Arial" w:cs="Arial"/>
          <w:noProof/>
          <w:lang w:val="sr-Cyrl-RS"/>
        </w:rPr>
        <w:t xml:space="preserve"> 200 </w:t>
      </w:r>
      <w:r>
        <w:rPr>
          <w:rFonts w:ascii="Arial" w:hAnsi="Arial" w:cs="Arial"/>
          <w:noProof/>
          <w:lang w:val="sr-Latn-RS"/>
        </w:rPr>
        <w:t>m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удаљености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од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водоцрпилишта</w:t>
      </w:r>
      <w:r w:rsidRPr="00F12E1A">
        <w:rPr>
          <w:rFonts w:ascii="Arial" w:hAnsi="Arial" w:cs="Arial"/>
          <w:noProof/>
          <w:lang w:val="sr-Cyrl-RS"/>
        </w:rPr>
        <w:t>;</w:t>
      </w:r>
    </w:p>
    <w:p w14:paraId="247308A1" w14:textId="77777777" w:rsidR="00F12E1A" w:rsidRPr="00F12E1A" w:rsidRDefault="00F12E1A">
      <w:pPr>
        <w:pStyle w:val="ListParagraph"/>
        <w:numPr>
          <w:ilvl w:val="0"/>
          <w:numId w:val="54"/>
        </w:numPr>
        <w:ind w:left="1418"/>
        <w:jc w:val="both"/>
        <w:rPr>
          <w:rFonts w:ascii="Arial" w:hAnsi="Arial" w:cs="Arial"/>
          <w:noProof/>
          <w:lang w:val="sr-Cyrl-RS"/>
        </w:rPr>
      </w:pPr>
      <w:r>
        <w:rPr>
          <w:rFonts w:ascii="Arial" w:hAnsi="Arial" w:cs="Arial"/>
          <w:noProof/>
          <w:lang w:val="sr-Cyrl-RS"/>
        </w:rPr>
        <w:t>на</w:t>
      </w:r>
      <w:r w:rsidRPr="00F12E1A">
        <w:rPr>
          <w:rFonts w:ascii="Arial" w:hAnsi="Arial" w:cs="Arial"/>
          <w:noProof/>
          <w:lang w:val="sr-Cyrl-RS"/>
        </w:rPr>
        <w:t xml:space="preserve"> 25 </w:t>
      </w:r>
      <w:r>
        <w:rPr>
          <w:rFonts w:ascii="Arial" w:hAnsi="Arial" w:cs="Arial"/>
          <w:noProof/>
          <w:lang w:val="sr-Latn-RS"/>
        </w:rPr>
        <w:t>m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удаљености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од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бунара</w:t>
      </w:r>
      <w:r w:rsidRPr="00F12E1A">
        <w:rPr>
          <w:rFonts w:ascii="Arial" w:hAnsi="Arial" w:cs="Arial"/>
          <w:noProof/>
          <w:lang w:val="sr-Cyrl-RS"/>
        </w:rPr>
        <w:t>;</w:t>
      </w:r>
    </w:p>
    <w:p w14:paraId="6C1ED0F1" w14:textId="77777777" w:rsidR="00F12E1A" w:rsidRPr="00F12E1A" w:rsidRDefault="00F12E1A">
      <w:pPr>
        <w:pStyle w:val="ListParagraph"/>
        <w:numPr>
          <w:ilvl w:val="0"/>
          <w:numId w:val="54"/>
        </w:numPr>
        <w:ind w:left="1418"/>
        <w:jc w:val="both"/>
        <w:rPr>
          <w:rFonts w:ascii="Arial" w:hAnsi="Arial" w:cs="Arial"/>
          <w:noProof/>
          <w:lang w:val="sr-Cyrl-RS"/>
        </w:rPr>
      </w:pPr>
      <w:r>
        <w:rPr>
          <w:rFonts w:ascii="Arial" w:hAnsi="Arial" w:cs="Arial"/>
          <w:noProof/>
          <w:lang w:val="sr-Cyrl-RS"/>
        </w:rPr>
        <w:t>на</w:t>
      </w:r>
      <w:r w:rsidRPr="00F12E1A">
        <w:rPr>
          <w:rFonts w:ascii="Arial" w:hAnsi="Arial" w:cs="Arial"/>
          <w:noProof/>
          <w:lang w:val="sr-Cyrl-RS"/>
        </w:rPr>
        <w:t xml:space="preserve"> 20 </w:t>
      </w:r>
      <w:r>
        <w:rPr>
          <w:rFonts w:ascii="Arial" w:hAnsi="Arial" w:cs="Arial"/>
          <w:noProof/>
          <w:lang w:val="sr-Latn-RS"/>
        </w:rPr>
        <w:t>m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удаљености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од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језера</w:t>
      </w:r>
      <w:r w:rsidRPr="00F12E1A">
        <w:rPr>
          <w:rFonts w:ascii="Arial" w:hAnsi="Arial" w:cs="Arial"/>
          <w:noProof/>
          <w:lang w:val="sr-Cyrl-RS"/>
        </w:rPr>
        <w:t>;</w:t>
      </w:r>
    </w:p>
    <w:p w14:paraId="7542A030" w14:textId="77777777" w:rsidR="00F12E1A" w:rsidRPr="00F12E1A" w:rsidRDefault="00F12E1A">
      <w:pPr>
        <w:pStyle w:val="ListParagraph"/>
        <w:numPr>
          <w:ilvl w:val="0"/>
          <w:numId w:val="54"/>
        </w:numPr>
        <w:ind w:left="1418"/>
        <w:jc w:val="both"/>
        <w:rPr>
          <w:rFonts w:ascii="Arial" w:hAnsi="Arial" w:cs="Arial"/>
          <w:noProof/>
          <w:lang w:val="sr-Cyrl-RS"/>
        </w:rPr>
      </w:pPr>
      <w:r>
        <w:rPr>
          <w:rFonts w:ascii="Arial" w:hAnsi="Arial" w:cs="Arial"/>
          <w:noProof/>
          <w:lang w:val="sr-Cyrl-RS"/>
        </w:rPr>
        <w:t>на</w:t>
      </w:r>
      <w:r w:rsidRPr="00F12E1A">
        <w:rPr>
          <w:rFonts w:ascii="Arial" w:hAnsi="Arial" w:cs="Arial"/>
          <w:noProof/>
          <w:lang w:val="sr-Cyrl-RS"/>
        </w:rPr>
        <w:t xml:space="preserve"> 5 </w:t>
      </w:r>
      <w:r>
        <w:rPr>
          <w:rFonts w:ascii="Arial" w:hAnsi="Arial" w:cs="Arial"/>
          <w:noProof/>
          <w:lang w:val="sr-Latn-RS"/>
        </w:rPr>
        <w:t>m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удаљености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од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осталих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водених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токова</w:t>
      </w:r>
      <w:r w:rsidRPr="00F12E1A">
        <w:rPr>
          <w:rFonts w:ascii="Arial" w:hAnsi="Arial" w:cs="Arial"/>
          <w:noProof/>
          <w:lang w:val="sr-Cyrl-RS"/>
        </w:rPr>
        <w:t>;</w:t>
      </w:r>
    </w:p>
    <w:p w14:paraId="18084E59" w14:textId="77777777" w:rsidR="00F12E1A" w:rsidRPr="00F12E1A" w:rsidRDefault="00F12E1A">
      <w:pPr>
        <w:pStyle w:val="ListParagraph"/>
        <w:numPr>
          <w:ilvl w:val="0"/>
          <w:numId w:val="54"/>
        </w:numPr>
        <w:ind w:left="1418"/>
        <w:jc w:val="both"/>
        <w:rPr>
          <w:rFonts w:ascii="Arial" w:hAnsi="Arial" w:cs="Arial"/>
          <w:noProof/>
          <w:lang w:val="sr-Cyrl-RS"/>
        </w:rPr>
      </w:pPr>
      <w:r>
        <w:rPr>
          <w:rFonts w:ascii="Arial" w:hAnsi="Arial" w:cs="Arial"/>
          <w:noProof/>
          <w:lang w:val="sr-Cyrl-RS"/>
        </w:rPr>
        <w:t>на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нагнутим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теренима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гдје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се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сливају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са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површине</w:t>
      </w:r>
      <w:r w:rsidRPr="00F12E1A">
        <w:rPr>
          <w:rFonts w:ascii="Arial" w:hAnsi="Arial" w:cs="Arial"/>
          <w:noProof/>
          <w:lang w:val="sr-Cyrl-RS"/>
        </w:rPr>
        <w:t>;</w:t>
      </w:r>
    </w:p>
    <w:p w14:paraId="11B25805" w14:textId="77777777" w:rsidR="00C135F7" w:rsidRPr="000D72A0" w:rsidRDefault="00F12E1A">
      <w:pPr>
        <w:pStyle w:val="ListParagraph"/>
        <w:numPr>
          <w:ilvl w:val="0"/>
          <w:numId w:val="54"/>
        </w:numPr>
        <w:ind w:left="1418"/>
        <w:jc w:val="both"/>
        <w:rPr>
          <w:rFonts w:ascii="Arial" w:hAnsi="Arial" w:cs="Arial"/>
          <w:noProof/>
          <w:lang w:val="sr-Cyrl-RS"/>
        </w:rPr>
      </w:pPr>
      <w:r>
        <w:rPr>
          <w:rFonts w:ascii="Arial" w:hAnsi="Arial" w:cs="Arial"/>
          <w:noProof/>
          <w:lang w:val="sr-Cyrl-RS"/>
        </w:rPr>
        <w:t>на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нагнутим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теренима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уз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водотокове</w:t>
      </w:r>
      <w:r w:rsidRPr="00F12E1A">
        <w:rPr>
          <w:rFonts w:ascii="Arial" w:hAnsi="Arial" w:cs="Arial"/>
          <w:noProof/>
          <w:lang w:val="sr-Cyrl-RS"/>
        </w:rPr>
        <w:t xml:space="preserve">, </w:t>
      </w:r>
      <w:r>
        <w:rPr>
          <w:rFonts w:ascii="Arial" w:hAnsi="Arial" w:cs="Arial"/>
          <w:noProof/>
          <w:lang w:val="sr-Cyrl-RS"/>
        </w:rPr>
        <w:t>с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нагибом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већим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од</w:t>
      </w:r>
      <w:r w:rsidRPr="00F12E1A">
        <w:rPr>
          <w:rFonts w:ascii="Arial" w:hAnsi="Arial" w:cs="Arial"/>
          <w:noProof/>
          <w:lang w:val="sr-Cyrl-RS"/>
        </w:rPr>
        <w:t xml:space="preserve"> 10% </w:t>
      </w:r>
      <w:r>
        <w:rPr>
          <w:rFonts w:ascii="Arial" w:hAnsi="Arial" w:cs="Arial"/>
          <w:noProof/>
          <w:lang w:val="sr-Cyrl-RS"/>
        </w:rPr>
        <w:t>на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уда</w:t>
      </w:r>
      <w:r w:rsidR="00071D57">
        <w:rPr>
          <w:rFonts w:ascii="Arial" w:hAnsi="Arial" w:cs="Arial"/>
          <w:noProof/>
          <w:lang w:val="sr-Cyrl-RS"/>
        </w:rPr>
        <w:t>љ</w:t>
      </w:r>
      <w:r>
        <w:rPr>
          <w:rFonts w:ascii="Arial" w:hAnsi="Arial" w:cs="Arial"/>
          <w:noProof/>
          <w:lang w:val="sr-Cyrl-RS"/>
        </w:rPr>
        <w:t>ености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мањој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од</w:t>
      </w:r>
      <w:r w:rsidRPr="00F12E1A">
        <w:rPr>
          <w:rFonts w:ascii="Arial" w:hAnsi="Arial" w:cs="Arial"/>
          <w:noProof/>
          <w:lang w:val="sr-Cyrl-RS"/>
        </w:rPr>
        <w:t xml:space="preserve"> 10 </w:t>
      </w:r>
      <w:r>
        <w:rPr>
          <w:rFonts w:ascii="Arial" w:hAnsi="Arial" w:cs="Arial"/>
          <w:noProof/>
          <w:lang w:val="sr-Latn-RS"/>
        </w:rPr>
        <w:t>m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од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водених</w:t>
      </w:r>
      <w:r w:rsidRPr="00F12E1A">
        <w:rPr>
          <w:rFonts w:ascii="Arial" w:hAnsi="Arial" w:cs="Arial"/>
          <w:noProof/>
          <w:lang w:val="sr-Cyrl-RS"/>
        </w:rPr>
        <w:t xml:space="preserve"> </w:t>
      </w:r>
      <w:r>
        <w:rPr>
          <w:rFonts w:ascii="Arial" w:hAnsi="Arial" w:cs="Arial"/>
          <w:noProof/>
          <w:lang w:val="sr-Cyrl-RS"/>
        </w:rPr>
        <w:t>токова</w:t>
      </w:r>
      <w:r w:rsidRPr="00F12E1A">
        <w:rPr>
          <w:rFonts w:ascii="Arial" w:hAnsi="Arial" w:cs="Arial"/>
          <w:noProof/>
          <w:lang w:val="sr-Cyrl-RS"/>
        </w:rPr>
        <w:t>.</w:t>
      </w:r>
    </w:p>
    <w:p w14:paraId="61013477" w14:textId="3D1C25A8" w:rsidR="000D72A0" w:rsidRDefault="000D72A0" w:rsidP="000D72A0">
      <w:pPr>
        <w:pStyle w:val="ListParagraph"/>
        <w:widowControl w:val="0"/>
        <w:numPr>
          <w:ilvl w:val="0"/>
          <w:numId w:val="37"/>
        </w:numPr>
        <w:ind w:right="49"/>
        <w:jc w:val="both"/>
        <w:rPr>
          <w:rFonts w:ascii="Arial" w:hAnsi="Arial" w:cs="Arial"/>
          <w:szCs w:val="22"/>
          <w:lang w:val="sr-Latn-RS"/>
        </w:rPr>
      </w:pPr>
      <w:r w:rsidRPr="000D72A0">
        <w:rPr>
          <w:rFonts w:ascii="Arial" w:hAnsi="Arial" w:cs="Arial"/>
          <w:szCs w:val="22"/>
          <w:lang w:val="sr-Latn-RS"/>
        </w:rPr>
        <w:t xml:space="preserve">У циљу смањења губитка азота испирањем и испаравањем не препоручује се ђубрење стајњаком на пољопривредним површинама у периоду од </w:t>
      </w:r>
      <w:r w:rsidR="006776E2">
        <w:rPr>
          <w:rFonts w:ascii="Arial" w:hAnsi="Arial" w:cs="Arial"/>
          <w:szCs w:val="22"/>
          <w:lang w:val="sr-Latn-RS"/>
        </w:rPr>
        <w:t xml:space="preserve">                       </w:t>
      </w:r>
      <w:r w:rsidRPr="000D72A0">
        <w:rPr>
          <w:rFonts w:ascii="Arial" w:hAnsi="Arial" w:cs="Arial"/>
          <w:szCs w:val="22"/>
          <w:lang w:val="sr-Latn-RS"/>
        </w:rPr>
        <w:t>1. маја до 1.</w:t>
      </w:r>
      <w:r w:rsidRPr="000D72A0">
        <w:rPr>
          <w:rFonts w:ascii="Arial" w:hAnsi="Arial" w:cs="Arial"/>
          <w:spacing w:val="-9"/>
          <w:szCs w:val="22"/>
          <w:lang w:val="sr-Latn-RS"/>
        </w:rPr>
        <w:t xml:space="preserve"> </w:t>
      </w:r>
      <w:r w:rsidRPr="000D72A0">
        <w:rPr>
          <w:rFonts w:ascii="Arial" w:hAnsi="Arial" w:cs="Arial"/>
          <w:szCs w:val="22"/>
          <w:lang w:val="sr-Latn-RS"/>
        </w:rPr>
        <w:t>септембра.</w:t>
      </w:r>
    </w:p>
    <w:p w14:paraId="09553E8C" w14:textId="77777777" w:rsidR="000D72A0" w:rsidRPr="000D72A0" w:rsidRDefault="000D72A0" w:rsidP="000D72A0">
      <w:pPr>
        <w:pStyle w:val="ListParagraph"/>
        <w:widowControl w:val="0"/>
        <w:numPr>
          <w:ilvl w:val="0"/>
          <w:numId w:val="37"/>
        </w:numPr>
        <w:ind w:right="49"/>
        <w:jc w:val="both"/>
        <w:rPr>
          <w:rFonts w:ascii="Arial" w:hAnsi="Arial" w:cs="Arial"/>
          <w:szCs w:val="22"/>
          <w:lang w:val="sr-Latn-RS"/>
        </w:rPr>
      </w:pPr>
      <w:r w:rsidRPr="000D72A0">
        <w:rPr>
          <w:rFonts w:ascii="Arial" w:hAnsi="Arial" w:cs="Arial" w:hint="eastAsia"/>
          <w:szCs w:val="22"/>
          <w:lang w:val="sr-Latn-RS"/>
        </w:rPr>
        <w:t>Уколико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носилац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захвата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нема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довољних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површина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под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пољопривредним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културама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дужан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склопити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уговоре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трећом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страном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која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посједу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пољопривредних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површина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примјени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ћурећег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ђубрива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тим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површинама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или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осигурати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продају</w:t>
      </w:r>
      <w:r w:rsidRPr="000D72A0">
        <w:rPr>
          <w:rFonts w:ascii="Arial" w:hAnsi="Arial" w:cs="Arial"/>
          <w:szCs w:val="22"/>
          <w:lang w:val="sr-Latn-RS"/>
        </w:rPr>
        <w:t>/</w:t>
      </w:r>
      <w:r w:rsidRPr="000D72A0">
        <w:rPr>
          <w:rFonts w:ascii="Arial" w:hAnsi="Arial" w:cs="Arial" w:hint="eastAsia"/>
          <w:szCs w:val="22"/>
          <w:lang w:val="sr-Latn-RS"/>
        </w:rPr>
        <w:t>предају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истог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за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друге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дозвољене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намјене</w:t>
      </w:r>
      <w:r w:rsidRPr="000D72A0">
        <w:rPr>
          <w:rFonts w:ascii="Arial" w:hAnsi="Arial" w:cs="Arial"/>
          <w:szCs w:val="22"/>
          <w:lang w:val="sr-Latn-RS"/>
        </w:rPr>
        <w:t>.</w:t>
      </w:r>
    </w:p>
    <w:p w14:paraId="264D2BDF" w14:textId="77777777" w:rsidR="000D72A0" w:rsidRPr="000D72A0" w:rsidRDefault="000D72A0" w:rsidP="000D72A0">
      <w:pPr>
        <w:pStyle w:val="ListParagraph"/>
        <w:widowControl w:val="0"/>
        <w:numPr>
          <w:ilvl w:val="0"/>
          <w:numId w:val="37"/>
        </w:numPr>
        <w:ind w:right="49"/>
        <w:jc w:val="both"/>
        <w:rPr>
          <w:rFonts w:ascii="Arial" w:hAnsi="Arial" w:cs="Arial"/>
          <w:szCs w:val="22"/>
          <w:lang w:val="sr-Latn-RS"/>
        </w:rPr>
      </w:pPr>
      <w:r w:rsidRPr="000D72A0">
        <w:rPr>
          <w:rFonts w:ascii="Arial" w:hAnsi="Arial" w:cs="Arial" w:hint="eastAsia"/>
          <w:szCs w:val="22"/>
          <w:lang w:val="sr-Latn-RS"/>
        </w:rPr>
        <w:t>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уговору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прецизирати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да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уговорни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партнери</w:t>
      </w:r>
      <w:r w:rsidRPr="000D72A0">
        <w:rPr>
          <w:rFonts w:ascii="Arial" w:hAnsi="Arial" w:cs="Arial"/>
          <w:szCs w:val="22"/>
          <w:lang w:val="sr-Latn-RS"/>
        </w:rPr>
        <w:t xml:space="preserve"> (</w:t>
      </w:r>
      <w:r w:rsidRPr="000D72A0">
        <w:rPr>
          <w:rFonts w:ascii="Arial" w:hAnsi="Arial" w:cs="Arial" w:hint="eastAsia"/>
          <w:szCs w:val="22"/>
          <w:lang w:val="sr-Latn-RS"/>
        </w:rPr>
        <w:t>предузећа</w:t>
      </w:r>
      <w:r w:rsidRPr="000D72A0">
        <w:rPr>
          <w:rFonts w:ascii="Arial" w:hAnsi="Arial" w:cs="Arial"/>
          <w:szCs w:val="22"/>
          <w:lang w:val="sr-Latn-RS"/>
        </w:rPr>
        <w:t xml:space="preserve">) </w:t>
      </w:r>
      <w:r w:rsidRPr="000D72A0">
        <w:rPr>
          <w:rFonts w:ascii="Arial" w:hAnsi="Arial" w:cs="Arial" w:hint="eastAsia"/>
          <w:szCs w:val="22"/>
          <w:lang w:val="sr-Latn-RS"/>
        </w:rPr>
        <w:t>дужна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обезбједити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намјенска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возила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за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транспорт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ћурећег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ђубрива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осигурана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од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просипања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цурења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садржаја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из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возила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земљиште</w:t>
      </w:r>
      <w:r w:rsidRPr="000D72A0">
        <w:rPr>
          <w:rFonts w:ascii="Arial" w:hAnsi="Arial" w:cs="Arial"/>
          <w:szCs w:val="22"/>
          <w:lang w:val="sr-Latn-RS"/>
        </w:rPr>
        <w:t>.</w:t>
      </w:r>
    </w:p>
    <w:p w14:paraId="7998C786" w14:textId="77777777" w:rsidR="000D72A0" w:rsidRPr="000D72A0" w:rsidRDefault="000D72A0" w:rsidP="000D72A0">
      <w:pPr>
        <w:pStyle w:val="ListParagraph"/>
        <w:widowControl w:val="0"/>
        <w:numPr>
          <w:ilvl w:val="0"/>
          <w:numId w:val="37"/>
        </w:numPr>
        <w:ind w:right="49"/>
        <w:jc w:val="both"/>
        <w:rPr>
          <w:rFonts w:ascii="Arial" w:hAnsi="Arial" w:cs="Arial"/>
          <w:szCs w:val="22"/>
          <w:lang w:val="sr-Latn-RS"/>
        </w:rPr>
      </w:pPr>
      <w:r w:rsidRPr="000D72A0">
        <w:rPr>
          <w:rFonts w:ascii="Arial" w:hAnsi="Arial" w:cs="Arial" w:hint="eastAsia"/>
          <w:szCs w:val="22"/>
          <w:lang w:val="sr-Latn-RS"/>
        </w:rPr>
        <w:t>Уколико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Инвеститор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неће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сам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користити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ћуреће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ђубриво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пољопривредне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површине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обавезан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упознати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своје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уговорне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партнере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наведеним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препорукама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правилној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употреби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истог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пољопривредним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површинама</w:t>
      </w:r>
      <w:r w:rsidRPr="000D72A0">
        <w:rPr>
          <w:rFonts w:ascii="Arial" w:hAnsi="Arial" w:cs="Arial"/>
          <w:szCs w:val="22"/>
          <w:lang w:val="sr-Latn-RS"/>
        </w:rPr>
        <w:t>.</w:t>
      </w:r>
    </w:p>
    <w:p w14:paraId="752B64C0" w14:textId="77777777" w:rsidR="000D72A0" w:rsidRPr="000D72A0" w:rsidRDefault="000D72A0" w:rsidP="000D72A0">
      <w:pPr>
        <w:pStyle w:val="ListParagraph"/>
        <w:widowControl w:val="0"/>
        <w:ind w:right="49"/>
        <w:jc w:val="both"/>
        <w:rPr>
          <w:rFonts w:ascii="Arial" w:hAnsi="Arial" w:cs="Arial"/>
          <w:szCs w:val="22"/>
          <w:lang w:val="sr-Latn-RS"/>
        </w:rPr>
      </w:pPr>
      <w:r w:rsidRPr="000D72A0">
        <w:rPr>
          <w:rFonts w:ascii="Arial" w:hAnsi="Arial" w:cs="Arial" w:hint="eastAsia"/>
          <w:szCs w:val="22"/>
          <w:lang w:val="sr-Latn-RS"/>
        </w:rPr>
        <w:t>Главне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препоруке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су</w:t>
      </w:r>
      <w:r w:rsidRPr="000D72A0">
        <w:rPr>
          <w:rFonts w:ascii="Arial" w:hAnsi="Arial" w:cs="Arial"/>
          <w:szCs w:val="22"/>
          <w:lang w:val="sr-Latn-RS"/>
        </w:rPr>
        <w:t>:</w:t>
      </w:r>
    </w:p>
    <w:p w14:paraId="1CC50A5F" w14:textId="77777777" w:rsidR="000D72A0" w:rsidRPr="000D72A0" w:rsidRDefault="000D72A0" w:rsidP="000D72A0">
      <w:pPr>
        <w:pStyle w:val="ListParagraph"/>
        <w:widowControl w:val="0"/>
        <w:numPr>
          <w:ilvl w:val="0"/>
          <w:numId w:val="37"/>
        </w:numPr>
        <w:ind w:left="993" w:right="49" w:hanging="284"/>
        <w:jc w:val="both"/>
        <w:rPr>
          <w:rFonts w:ascii="Arial" w:hAnsi="Arial" w:cs="Arial"/>
          <w:szCs w:val="22"/>
          <w:lang w:val="sr-Latn-RS"/>
        </w:rPr>
      </w:pPr>
      <w:r w:rsidRPr="000D72A0">
        <w:rPr>
          <w:rFonts w:ascii="Arial" w:hAnsi="Arial" w:cs="Arial" w:hint="eastAsia"/>
          <w:szCs w:val="22"/>
          <w:lang w:val="sr-Latn-RS"/>
        </w:rPr>
        <w:t>Препоручује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примјена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ћурећег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ђубрива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пољопривредне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површине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неком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од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уобичајених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агротехничких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метода</w:t>
      </w:r>
      <w:r w:rsidRPr="000D72A0">
        <w:rPr>
          <w:rFonts w:ascii="Arial" w:hAnsi="Arial" w:cs="Arial"/>
          <w:szCs w:val="22"/>
          <w:lang w:val="sr-Latn-RS"/>
        </w:rPr>
        <w:t xml:space="preserve"> (</w:t>
      </w:r>
      <w:r w:rsidRPr="000D72A0">
        <w:rPr>
          <w:rFonts w:ascii="Arial" w:hAnsi="Arial" w:cs="Arial" w:hint="eastAsia"/>
          <w:szCs w:val="22"/>
          <w:lang w:val="sr-Latn-RS"/>
        </w:rPr>
        <w:t>плитко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љетно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орање</w:t>
      </w:r>
      <w:r w:rsidRPr="000D72A0">
        <w:rPr>
          <w:rFonts w:ascii="Arial" w:hAnsi="Arial" w:cs="Arial"/>
          <w:szCs w:val="22"/>
          <w:lang w:val="sr-Latn-RS"/>
        </w:rPr>
        <w:t xml:space="preserve"> - </w:t>
      </w:r>
      <w:r w:rsidRPr="000D72A0">
        <w:rPr>
          <w:rFonts w:ascii="Arial" w:hAnsi="Arial" w:cs="Arial" w:hint="eastAsia"/>
          <w:szCs w:val="22"/>
          <w:lang w:val="sr-Latn-RS"/>
        </w:rPr>
        <w:t>тзв</w:t>
      </w:r>
      <w:r w:rsidRPr="000D72A0">
        <w:rPr>
          <w:rFonts w:ascii="Arial" w:hAnsi="Arial" w:cs="Arial"/>
          <w:szCs w:val="22"/>
          <w:lang w:val="sr-Latn-RS"/>
        </w:rPr>
        <w:t xml:space="preserve">. </w:t>
      </w:r>
      <w:r w:rsidRPr="000D72A0">
        <w:rPr>
          <w:rFonts w:ascii="Arial" w:hAnsi="Arial" w:cs="Arial" w:hint="eastAsia"/>
          <w:szCs w:val="22"/>
          <w:lang w:val="sr-Latn-RS"/>
        </w:rPr>
        <w:t>прашење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стрњишта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конвенционално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орање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дрљање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тањирање</w:t>
      </w:r>
      <w:r w:rsidRPr="000D72A0">
        <w:rPr>
          <w:rFonts w:ascii="Arial" w:hAnsi="Arial" w:cs="Arial"/>
          <w:szCs w:val="22"/>
          <w:lang w:val="sr-Latn-RS"/>
        </w:rPr>
        <w:t>);</w:t>
      </w:r>
    </w:p>
    <w:p w14:paraId="4E2B9249" w14:textId="77777777" w:rsidR="000D72A0" w:rsidRPr="000D72A0" w:rsidRDefault="000D72A0" w:rsidP="000D72A0">
      <w:pPr>
        <w:pStyle w:val="ListParagraph"/>
        <w:widowControl w:val="0"/>
        <w:numPr>
          <w:ilvl w:val="0"/>
          <w:numId w:val="37"/>
        </w:numPr>
        <w:ind w:left="993" w:right="49" w:hanging="284"/>
        <w:jc w:val="both"/>
        <w:rPr>
          <w:rFonts w:ascii="Arial" w:hAnsi="Arial" w:cs="Arial"/>
          <w:szCs w:val="22"/>
          <w:lang w:val="sr-Latn-RS"/>
        </w:rPr>
      </w:pPr>
      <w:r w:rsidRPr="000D72A0">
        <w:rPr>
          <w:rFonts w:ascii="Arial" w:hAnsi="Arial" w:cs="Arial" w:hint="eastAsia"/>
          <w:szCs w:val="22"/>
          <w:lang w:val="sr-Latn-RS"/>
        </w:rPr>
        <w:t>Препоручује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примјена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ћурећег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ђубрива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пољопривредним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површинама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којима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узгајају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културе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које</w:t>
      </w:r>
      <w:r w:rsidRPr="000D72A0">
        <w:rPr>
          <w:rFonts w:ascii="Arial" w:hAnsi="Arial" w:cs="Arial"/>
          <w:szCs w:val="22"/>
          <w:lang w:val="sr-Latn-RS"/>
        </w:rPr>
        <w:t xml:space="preserve"> „</w:t>
      </w:r>
      <w:r w:rsidRPr="000D72A0">
        <w:rPr>
          <w:rFonts w:ascii="Arial" w:hAnsi="Arial" w:cs="Arial" w:hint="eastAsia"/>
          <w:szCs w:val="22"/>
          <w:lang w:val="sr-Latn-RS"/>
        </w:rPr>
        <w:t>троше”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доста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азота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као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што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кукуруз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шећерна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репа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кромпир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дјетелина</w:t>
      </w:r>
      <w:r w:rsidRPr="000D72A0">
        <w:rPr>
          <w:rFonts w:ascii="Arial" w:hAnsi="Arial" w:cs="Arial"/>
          <w:szCs w:val="22"/>
          <w:lang w:val="sr-Latn-RS"/>
        </w:rPr>
        <w:t>;</w:t>
      </w:r>
    </w:p>
    <w:p w14:paraId="17C685A7" w14:textId="780D940C" w:rsidR="000D72A0" w:rsidRPr="000D72A0" w:rsidRDefault="000D72A0" w:rsidP="000D72A0">
      <w:pPr>
        <w:pStyle w:val="ListParagraph"/>
        <w:widowControl w:val="0"/>
        <w:numPr>
          <w:ilvl w:val="0"/>
          <w:numId w:val="37"/>
        </w:numPr>
        <w:ind w:left="993" w:right="49" w:hanging="284"/>
        <w:jc w:val="both"/>
        <w:rPr>
          <w:rFonts w:ascii="Arial" w:hAnsi="Arial" w:cs="Arial"/>
          <w:szCs w:val="22"/>
          <w:lang w:val="sr-Latn-RS"/>
        </w:rPr>
      </w:pPr>
      <w:r w:rsidRPr="000D72A0">
        <w:rPr>
          <w:rFonts w:ascii="Arial" w:hAnsi="Arial" w:cs="Arial" w:hint="eastAsia"/>
          <w:szCs w:val="22"/>
          <w:lang w:val="sr-Latn-RS"/>
        </w:rPr>
        <w:t>Препоручује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примјена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ћурећег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ђубрива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пољопривредним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површинама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што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ранијој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фази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раста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биљака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циљем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највећег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прихвата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храњива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од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стране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усјева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смањења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опасности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од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онечишћења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избјегавати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или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минимизирати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раздобљу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без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усјева</w:t>
      </w:r>
      <w:r w:rsidRPr="000D72A0">
        <w:rPr>
          <w:rFonts w:ascii="Arial" w:hAnsi="Arial" w:cs="Arial"/>
          <w:szCs w:val="22"/>
          <w:lang w:val="sr-Latn-RS"/>
        </w:rPr>
        <w:t xml:space="preserve"> (</w:t>
      </w:r>
      <w:r w:rsidRPr="000D72A0">
        <w:rPr>
          <w:rFonts w:ascii="Arial" w:hAnsi="Arial" w:cs="Arial" w:hint="eastAsia"/>
          <w:szCs w:val="22"/>
          <w:lang w:val="sr-Latn-RS"/>
        </w:rPr>
        <w:t>уобичајено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од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септембра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до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марта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овисно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подручју</w:t>
      </w:r>
      <w:r w:rsidRPr="000D72A0">
        <w:rPr>
          <w:rFonts w:ascii="Arial" w:hAnsi="Arial" w:cs="Arial"/>
          <w:szCs w:val="22"/>
          <w:lang w:val="sr-Latn-RS"/>
        </w:rPr>
        <w:t xml:space="preserve">). </w:t>
      </w:r>
      <w:r w:rsidRPr="000D72A0">
        <w:rPr>
          <w:rFonts w:ascii="Arial" w:hAnsi="Arial" w:cs="Arial" w:hint="eastAsia"/>
          <w:szCs w:val="22"/>
          <w:lang w:val="sr-Latn-RS"/>
        </w:rPr>
        <w:t>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травњацима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опасност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од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оптерећења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азотом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није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толико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условљена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датумом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примјене</w:t>
      </w:r>
      <w:r w:rsidRPr="000D72A0">
        <w:rPr>
          <w:rFonts w:ascii="Arial" w:hAnsi="Arial" w:cs="Arial"/>
          <w:szCs w:val="22"/>
          <w:lang w:val="sr-Latn-RS"/>
        </w:rPr>
        <w:t xml:space="preserve">, </w:t>
      </w:r>
      <w:r w:rsidRPr="000D72A0">
        <w:rPr>
          <w:rFonts w:ascii="Arial" w:hAnsi="Arial" w:cs="Arial" w:hint="eastAsia"/>
          <w:szCs w:val="22"/>
          <w:lang w:val="sr-Latn-RS"/>
        </w:rPr>
        <w:t>јер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вријеме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усвајања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храњива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од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стране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биљака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уобичајено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дуже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него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што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је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то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случај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за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већину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ратарских</w:t>
      </w:r>
      <w:r w:rsidRPr="000D72A0">
        <w:rPr>
          <w:rFonts w:ascii="Arial" w:hAnsi="Arial" w:cs="Arial"/>
          <w:szCs w:val="22"/>
          <w:lang w:val="sr-Latn-RS"/>
        </w:rPr>
        <w:t xml:space="preserve"> </w:t>
      </w:r>
      <w:r w:rsidRPr="000D72A0">
        <w:rPr>
          <w:rFonts w:ascii="Arial" w:hAnsi="Arial" w:cs="Arial" w:hint="eastAsia"/>
          <w:szCs w:val="22"/>
          <w:lang w:val="sr-Latn-RS"/>
        </w:rPr>
        <w:t>култура</w:t>
      </w:r>
      <w:r w:rsidRPr="000D72A0">
        <w:rPr>
          <w:rFonts w:ascii="Arial" w:hAnsi="Arial" w:cs="Arial"/>
          <w:szCs w:val="22"/>
          <w:lang w:val="sr-Latn-RS"/>
        </w:rPr>
        <w:t>.</w:t>
      </w:r>
    </w:p>
    <w:p w14:paraId="311132DD" w14:textId="77777777" w:rsidR="000D72A0" w:rsidRPr="00DB3907" w:rsidRDefault="000D72A0" w:rsidP="000D72A0">
      <w:pPr>
        <w:numPr>
          <w:ilvl w:val="0"/>
          <w:numId w:val="37"/>
        </w:numPr>
        <w:jc w:val="both"/>
        <w:rPr>
          <w:rFonts w:ascii="Arial" w:hAnsi="Arial" w:cs="Arial"/>
          <w:spacing w:val="-3"/>
          <w:lang w:val="sr-Latn-CS"/>
        </w:rPr>
      </w:pPr>
      <w:r w:rsidRPr="00DB3907">
        <w:rPr>
          <w:rFonts w:ascii="Arial" w:hAnsi="Arial" w:cs="Arial"/>
          <w:spacing w:val="-3"/>
          <w:lang w:val="sr-Latn-CS"/>
        </w:rPr>
        <w:t>Пратити епидемиолошку ситуацију и у случајевима угибања животиња исте збрињавати по препорукама ветеринарске службе, а до збрињавања, угинуле животиње одложити у простор за хлађење.</w:t>
      </w:r>
    </w:p>
    <w:p w14:paraId="7BD90D71" w14:textId="77777777" w:rsidR="000D72A0" w:rsidRPr="006776E2" w:rsidRDefault="000D72A0" w:rsidP="000D72A0">
      <w:pPr>
        <w:numPr>
          <w:ilvl w:val="0"/>
          <w:numId w:val="37"/>
        </w:numPr>
        <w:jc w:val="both"/>
        <w:rPr>
          <w:rFonts w:ascii="Arial" w:hAnsi="Arial" w:cs="Arial"/>
          <w:spacing w:val="-3"/>
          <w:u w:val="single"/>
          <w:lang w:val="sr-Latn-CS"/>
        </w:rPr>
      </w:pPr>
      <w:r w:rsidRPr="006776E2">
        <w:rPr>
          <w:rFonts w:ascii="Arial" w:hAnsi="Arial" w:cs="Arial"/>
          <w:spacing w:val="-3"/>
          <w:u w:val="single"/>
          <w:lang w:val="sr-Latn-CS"/>
        </w:rPr>
        <w:t xml:space="preserve">Забрањује се оснивање сточног гробља у кругу </w:t>
      </w:r>
      <w:r w:rsidRPr="006776E2">
        <w:rPr>
          <w:rFonts w:ascii="Arial" w:hAnsi="Arial" w:cs="Arial"/>
          <w:spacing w:val="-3"/>
          <w:u w:val="single"/>
          <w:lang w:val="sr-Cyrl-RS"/>
        </w:rPr>
        <w:t>локације</w:t>
      </w:r>
      <w:r w:rsidRPr="006776E2">
        <w:rPr>
          <w:rFonts w:ascii="Arial" w:hAnsi="Arial" w:cs="Arial"/>
          <w:spacing w:val="-3"/>
          <w:u w:val="single"/>
          <w:lang w:val="sr-Latn-CS"/>
        </w:rPr>
        <w:t xml:space="preserve"> или изван ње, а болесне и на болест сумњиве животиње на вријеме издвојити по препорукама ветеринара.</w:t>
      </w:r>
    </w:p>
    <w:p w14:paraId="76332E00" w14:textId="77777777" w:rsidR="000D72A0" w:rsidRPr="00F75E48" w:rsidRDefault="000D72A0" w:rsidP="000D72A0">
      <w:pPr>
        <w:pStyle w:val="ListParagraph"/>
        <w:numPr>
          <w:ilvl w:val="0"/>
          <w:numId w:val="37"/>
        </w:numPr>
        <w:jc w:val="both"/>
        <w:rPr>
          <w:rFonts w:ascii="Arial" w:hAnsi="Arial" w:cs="Arial"/>
          <w:noProof/>
          <w:lang w:val="sr-Cyrl-RS"/>
        </w:rPr>
      </w:pPr>
      <w:r w:rsidRPr="00F75E48">
        <w:rPr>
          <w:rFonts w:ascii="Arial" w:hAnsi="Arial" w:cs="Arial"/>
          <w:noProof/>
          <w:lang w:val="sr-Cyrl-RS"/>
        </w:rPr>
        <w:t xml:space="preserve">Обезбиједити одговарајуће количине адсорбенса (нпр. LEYCO-SORB DRY или сл.) - средстава за суво чишћење манипулативних и радних површина. </w:t>
      </w:r>
      <w:r w:rsidRPr="00F75E48">
        <w:rPr>
          <w:rFonts w:ascii="Arial" w:hAnsi="Arial" w:cs="Arial"/>
          <w:noProof/>
          <w:lang w:val="sr-Cyrl-RS"/>
        </w:rPr>
        <w:lastRenderedPageBreak/>
        <w:t>Истим дјеловати у случају просипања уља и горива у кругу предметне фарме а употребљени адсорбенс одлагати у контејнер за опасни отпад, те се на тај начин спријеч</w:t>
      </w:r>
      <w:r>
        <w:rPr>
          <w:rFonts w:ascii="Arial" w:hAnsi="Arial" w:cs="Arial"/>
          <w:noProof/>
          <w:lang w:val="sr-Cyrl-RS"/>
        </w:rPr>
        <w:t>ава</w:t>
      </w:r>
      <w:r w:rsidRPr="00F75E48">
        <w:rPr>
          <w:rFonts w:ascii="Arial" w:hAnsi="Arial" w:cs="Arial"/>
          <w:noProof/>
          <w:lang w:val="sr-Cyrl-RS"/>
        </w:rPr>
        <w:t xml:space="preserve"> неконтролисано расипање </w:t>
      </w:r>
      <w:r>
        <w:rPr>
          <w:rFonts w:ascii="Arial" w:hAnsi="Arial" w:cs="Arial"/>
          <w:noProof/>
          <w:lang w:val="sr-Cyrl-RS"/>
        </w:rPr>
        <w:t xml:space="preserve">опасног </w:t>
      </w:r>
      <w:r w:rsidRPr="00F75E48">
        <w:rPr>
          <w:rFonts w:ascii="Arial" w:hAnsi="Arial" w:cs="Arial"/>
          <w:noProof/>
          <w:lang w:val="sr-Cyrl-RS"/>
        </w:rPr>
        <w:t>отпада.</w:t>
      </w:r>
    </w:p>
    <w:p w14:paraId="12ED34D9" w14:textId="6D305E73" w:rsidR="000D72A0" w:rsidRPr="003A45CB" w:rsidRDefault="000D72A0" w:rsidP="003A45CB">
      <w:pPr>
        <w:pStyle w:val="ListParagraph"/>
        <w:numPr>
          <w:ilvl w:val="0"/>
          <w:numId w:val="37"/>
        </w:numPr>
        <w:jc w:val="both"/>
        <w:rPr>
          <w:rFonts w:ascii="Arial" w:hAnsi="Arial" w:cs="Arial"/>
          <w:noProof/>
          <w:lang w:val="sr-Cyrl-RS"/>
        </w:rPr>
      </w:pPr>
      <w:r>
        <w:rPr>
          <w:rFonts w:ascii="Arial" w:hAnsi="Arial" w:cs="Arial"/>
          <w:noProof/>
          <w:lang w:val="sr-Cyrl-RS"/>
        </w:rPr>
        <w:t>П</w:t>
      </w:r>
      <w:r w:rsidRPr="00DB3907">
        <w:rPr>
          <w:rFonts w:ascii="Arial" w:hAnsi="Arial" w:cs="Arial"/>
          <w:noProof/>
          <w:lang w:val="sr-Cyrl-RS"/>
        </w:rPr>
        <w:t>рописно складиштити запаљиве и опасне материје.</w:t>
      </w:r>
    </w:p>
    <w:p w14:paraId="0573F5AC" w14:textId="77777777" w:rsidR="00C135F7" w:rsidRPr="00746DAC" w:rsidRDefault="00C135F7" w:rsidP="006D12CB">
      <w:pPr>
        <w:rPr>
          <w:rFonts w:ascii="Arial" w:hAnsi="Arial" w:cs="Arial"/>
          <w:noProof/>
          <w:lang w:val="sr-Cyrl-CS"/>
        </w:rPr>
      </w:pPr>
    </w:p>
    <w:p w14:paraId="4CA47FE8" w14:textId="77777777" w:rsidR="00D66002" w:rsidRPr="00746DAC" w:rsidRDefault="00746DAC" w:rsidP="00346817">
      <w:pPr>
        <w:jc w:val="both"/>
        <w:rPr>
          <w:rFonts w:ascii="Arial" w:hAnsi="Arial" w:cs="Arial"/>
          <w:noProof/>
          <w:lang w:val="sr-Cyrl-CS"/>
        </w:rPr>
      </w:pPr>
      <w:r>
        <w:rPr>
          <w:rFonts w:ascii="Arial" w:hAnsi="Arial" w:cs="Arial"/>
          <w:b/>
          <w:noProof/>
          <w:lang w:val="sr-Cyrl-CS"/>
        </w:rPr>
        <w:t>Мјере</w:t>
      </w:r>
      <w:r w:rsidR="00D66002" w:rsidRPr="00746DAC">
        <w:rPr>
          <w:rFonts w:ascii="Arial" w:hAnsi="Arial" w:cs="Arial"/>
          <w:b/>
          <w:noProof/>
          <w:lang w:val="sr-Cyrl-CS"/>
        </w:rPr>
        <w:t xml:space="preserve"> </w:t>
      </w:r>
      <w:r>
        <w:rPr>
          <w:rFonts w:ascii="Arial" w:hAnsi="Arial" w:cs="Arial"/>
          <w:b/>
          <w:noProof/>
          <w:lang w:val="sr-Cyrl-CS"/>
        </w:rPr>
        <w:t>за</w:t>
      </w:r>
      <w:r w:rsidR="00D66002" w:rsidRPr="00746DAC">
        <w:rPr>
          <w:rFonts w:ascii="Arial" w:hAnsi="Arial" w:cs="Arial"/>
          <w:b/>
          <w:noProof/>
          <w:lang w:val="sr-Cyrl-CS"/>
        </w:rPr>
        <w:t xml:space="preserve"> </w:t>
      </w:r>
      <w:r>
        <w:rPr>
          <w:rFonts w:ascii="Arial" w:hAnsi="Arial" w:cs="Arial"/>
          <w:b/>
          <w:noProof/>
          <w:lang w:val="sr-Cyrl-CS"/>
        </w:rPr>
        <w:t>спречавање</w:t>
      </w:r>
      <w:r w:rsidR="00D66002" w:rsidRPr="00746DAC">
        <w:rPr>
          <w:rFonts w:ascii="Arial" w:hAnsi="Arial" w:cs="Arial"/>
          <w:b/>
          <w:noProof/>
          <w:lang w:val="sr-Cyrl-CS"/>
        </w:rPr>
        <w:t>/</w:t>
      </w:r>
      <w:r>
        <w:rPr>
          <w:rFonts w:ascii="Arial" w:hAnsi="Arial" w:cs="Arial"/>
          <w:b/>
          <w:noProof/>
          <w:lang w:val="sr-Cyrl-CS"/>
        </w:rPr>
        <w:t>смањење</w:t>
      </w:r>
      <w:r w:rsidR="00D66002" w:rsidRPr="00746DAC">
        <w:rPr>
          <w:rFonts w:ascii="Arial" w:hAnsi="Arial" w:cs="Arial"/>
          <w:b/>
          <w:noProof/>
          <w:lang w:val="sr-Cyrl-CS"/>
        </w:rPr>
        <w:t xml:space="preserve"> </w:t>
      </w:r>
      <w:r>
        <w:rPr>
          <w:rFonts w:ascii="Arial" w:hAnsi="Arial" w:cs="Arial"/>
          <w:b/>
          <w:noProof/>
          <w:lang w:val="sr-Cyrl-CS"/>
        </w:rPr>
        <w:t>настанка</w:t>
      </w:r>
      <w:r w:rsidR="00D66002" w:rsidRPr="00746DAC">
        <w:rPr>
          <w:rFonts w:ascii="Arial" w:hAnsi="Arial" w:cs="Arial"/>
          <w:b/>
          <w:noProof/>
          <w:lang w:val="sr-Cyrl-CS"/>
        </w:rPr>
        <w:t xml:space="preserve"> </w:t>
      </w:r>
      <w:r>
        <w:rPr>
          <w:rFonts w:ascii="Arial" w:hAnsi="Arial" w:cs="Arial"/>
          <w:b/>
          <w:noProof/>
          <w:lang w:val="sr-Cyrl-CS"/>
        </w:rPr>
        <w:t>отпада</w:t>
      </w:r>
      <w:r w:rsidR="00D66002" w:rsidRPr="00746DAC">
        <w:rPr>
          <w:rFonts w:ascii="Arial" w:hAnsi="Arial" w:cs="Arial"/>
          <w:b/>
          <w:noProof/>
          <w:lang w:val="sr-Cyrl-CS"/>
        </w:rPr>
        <w:t xml:space="preserve"> </w:t>
      </w:r>
      <w:r>
        <w:rPr>
          <w:rFonts w:ascii="Arial" w:hAnsi="Arial" w:cs="Arial"/>
          <w:b/>
          <w:noProof/>
          <w:lang w:val="sr-Cyrl-CS"/>
        </w:rPr>
        <w:t>уз</w:t>
      </w:r>
      <w:r w:rsidR="00D66002" w:rsidRPr="00746DAC">
        <w:rPr>
          <w:rFonts w:ascii="Arial" w:hAnsi="Arial" w:cs="Arial"/>
          <w:b/>
          <w:noProof/>
          <w:lang w:val="sr-Cyrl-CS"/>
        </w:rPr>
        <w:t xml:space="preserve"> </w:t>
      </w:r>
      <w:r>
        <w:rPr>
          <w:rFonts w:ascii="Arial" w:hAnsi="Arial" w:cs="Arial"/>
          <w:b/>
          <w:noProof/>
          <w:lang w:val="sr-Cyrl-CS"/>
        </w:rPr>
        <w:t>мјере</w:t>
      </w:r>
      <w:r w:rsidR="00D66002" w:rsidRPr="00746DAC">
        <w:rPr>
          <w:rFonts w:ascii="Arial" w:hAnsi="Arial" w:cs="Arial"/>
          <w:b/>
          <w:noProof/>
          <w:lang w:val="sr-Cyrl-CS"/>
        </w:rPr>
        <w:t xml:space="preserve"> </w:t>
      </w:r>
      <w:r>
        <w:rPr>
          <w:rFonts w:ascii="Arial" w:hAnsi="Arial" w:cs="Arial"/>
          <w:b/>
          <w:noProof/>
          <w:lang w:val="sr-Cyrl-CS"/>
        </w:rPr>
        <w:t>управљања</w:t>
      </w:r>
      <w:r w:rsidR="00D66002" w:rsidRPr="00746DAC">
        <w:rPr>
          <w:rFonts w:ascii="Arial" w:hAnsi="Arial" w:cs="Arial"/>
          <w:b/>
          <w:noProof/>
          <w:lang w:val="sr-Cyrl-CS"/>
        </w:rPr>
        <w:t xml:space="preserve"> </w:t>
      </w:r>
      <w:r>
        <w:rPr>
          <w:rFonts w:ascii="Arial" w:hAnsi="Arial" w:cs="Arial"/>
          <w:b/>
          <w:noProof/>
          <w:lang w:val="sr-Cyrl-CS"/>
        </w:rPr>
        <w:t>отпадом</w:t>
      </w:r>
      <w:r w:rsidR="00D66002" w:rsidRPr="00746DAC">
        <w:rPr>
          <w:rFonts w:ascii="Arial" w:hAnsi="Arial" w:cs="Arial"/>
          <w:b/>
          <w:noProof/>
          <w:lang w:val="sr-Cyrl-CS"/>
        </w:rPr>
        <w:t>:</w:t>
      </w:r>
    </w:p>
    <w:p w14:paraId="7FE32132" w14:textId="77777777" w:rsidR="003A45CB" w:rsidRPr="00A80C57" w:rsidRDefault="003A45CB" w:rsidP="003A45CB">
      <w:pPr>
        <w:pStyle w:val="ListParagraph"/>
        <w:widowControl w:val="0"/>
        <w:numPr>
          <w:ilvl w:val="0"/>
          <w:numId w:val="79"/>
        </w:numPr>
        <w:tabs>
          <w:tab w:val="left" w:pos="1134"/>
        </w:tabs>
        <w:jc w:val="both"/>
        <w:rPr>
          <w:rFonts w:ascii="Arial" w:hAnsi="Arial" w:cs="Arial"/>
          <w:lang w:val="ru-RU"/>
        </w:rPr>
      </w:pPr>
      <w:r w:rsidRPr="00A80C57">
        <w:rPr>
          <w:rFonts w:ascii="Arial" w:hAnsi="Arial" w:cs="Arial"/>
          <w:lang w:val="ru-RU"/>
        </w:rPr>
        <w:t>Одговорно лице на предметној фарми треба да спроводи План управљања отпадом и води евиденцију о врстама, количини, мјесту настанка и третману</w:t>
      </w:r>
      <w:r w:rsidRPr="00A80C57">
        <w:rPr>
          <w:rFonts w:ascii="Arial" w:hAnsi="Arial" w:cs="Arial"/>
          <w:spacing w:val="-14"/>
          <w:lang w:val="ru-RU"/>
        </w:rPr>
        <w:t xml:space="preserve"> </w:t>
      </w:r>
      <w:r w:rsidRPr="00A80C57">
        <w:rPr>
          <w:rFonts w:ascii="Arial" w:hAnsi="Arial" w:cs="Arial"/>
          <w:lang w:val="ru-RU"/>
        </w:rPr>
        <w:t>отпада.</w:t>
      </w:r>
    </w:p>
    <w:p w14:paraId="477D67A9" w14:textId="29F9A003" w:rsidR="003A45CB" w:rsidRPr="00A80C57" w:rsidRDefault="003A45CB" w:rsidP="003A45CB">
      <w:pPr>
        <w:pStyle w:val="ListParagraph"/>
        <w:widowControl w:val="0"/>
        <w:numPr>
          <w:ilvl w:val="0"/>
          <w:numId w:val="79"/>
        </w:numPr>
        <w:tabs>
          <w:tab w:val="left" w:pos="1134"/>
        </w:tabs>
        <w:jc w:val="both"/>
        <w:rPr>
          <w:rFonts w:ascii="Arial" w:hAnsi="Arial" w:cs="Arial"/>
          <w:lang w:val="ru-RU"/>
        </w:rPr>
      </w:pPr>
      <w:r w:rsidRPr="00A80C57">
        <w:rPr>
          <w:rFonts w:ascii="Arial" w:hAnsi="Arial" w:cs="Arial"/>
          <w:lang w:val="ru-RU"/>
        </w:rPr>
        <w:t>Отпад који ће настајати на локацији (комунални, органски, опасан и неопасан), прикупљати и раздвајати на мјесту настанка, а опасни отпад одлагати у намјенске контејнере и посуде за опасни отпад, у складу са Планом управљања отпадом и Правилником о категоријама, испитивању и класификацији отпада (''Сл</w:t>
      </w:r>
      <w:r w:rsidR="006249F0">
        <w:rPr>
          <w:rFonts w:ascii="Arial" w:hAnsi="Arial" w:cs="Arial"/>
          <w:lang w:val="sr-Cyrl-RS"/>
        </w:rPr>
        <w:t>ужбени</w:t>
      </w:r>
      <w:r w:rsidRPr="00A80C57">
        <w:rPr>
          <w:rFonts w:ascii="Arial" w:hAnsi="Arial" w:cs="Arial"/>
          <w:lang w:val="ru-RU"/>
        </w:rPr>
        <w:t xml:space="preserve"> гласник Републике Српске'', број</w:t>
      </w:r>
      <w:r w:rsidRPr="00A80C57">
        <w:rPr>
          <w:rFonts w:ascii="Arial" w:hAnsi="Arial" w:cs="Arial"/>
          <w:spacing w:val="-21"/>
          <w:lang w:val="ru-RU"/>
        </w:rPr>
        <w:t xml:space="preserve"> </w:t>
      </w:r>
      <w:r w:rsidRPr="00A80C57">
        <w:rPr>
          <w:rFonts w:ascii="Arial" w:hAnsi="Arial" w:cs="Arial"/>
          <w:lang w:val="ru-RU"/>
        </w:rPr>
        <w:t>19/15</w:t>
      </w:r>
      <w:r w:rsidRPr="00A80C57">
        <w:rPr>
          <w:rFonts w:ascii="Arial" w:hAnsi="Arial" w:cs="Arial"/>
          <w:lang w:val="sr-Cyrl-RS"/>
        </w:rPr>
        <w:t>, 79/18</w:t>
      </w:r>
      <w:r w:rsidRPr="00A80C57">
        <w:rPr>
          <w:rFonts w:ascii="Arial" w:hAnsi="Arial" w:cs="Arial"/>
          <w:lang w:val="ru-RU"/>
        </w:rPr>
        <w:t>).</w:t>
      </w:r>
    </w:p>
    <w:p w14:paraId="30FE98D6" w14:textId="77777777" w:rsidR="003A45CB" w:rsidRPr="00A80C57" w:rsidRDefault="003A45CB" w:rsidP="003A45CB">
      <w:pPr>
        <w:pStyle w:val="ListParagraph"/>
        <w:widowControl w:val="0"/>
        <w:numPr>
          <w:ilvl w:val="0"/>
          <w:numId w:val="79"/>
        </w:numPr>
        <w:tabs>
          <w:tab w:val="left" w:pos="1134"/>
        </w:tabs>
        <w:jc w:val="both"/>
        <w:rPr>
          <w:rFonts w:ascii="Arial" w:hAnsi="Arial" w:cs="Arial"/>
          <w:lang w:val="ru-RU"/>
        </w:rPr>
      </w:pPr>
      <w:r w:rsidRPr="00A80C57">
        <w:rPr>
          <w:rFonts w:ascii="Arial" w:hAnsi="Arial" w:cs="Arial"/>
          <w:lang w:val="ru-RU"/>
        </w:rPr>
        <w:t>Спријечити неконтролисано расипање отпада на локацији.</w:t>
      </w:r>
    </w:p>
    <w:p w14:paraId="323A066F" w14:textId="77777777" w:rsidR="003A45CB" w:rsidRPr="00A80C57" w:rsidRDefault="003A45CB" w:rsidP="003A45CB">
      <w:pPr>
        <w:pStyle w:val="ListParagraph"/>
        <w:widowControl w:val="0"/>
        <w:numPr>
          <w:ilvl w:val="0"/>
          <w:numId w:val="79"/>
        </w:numPr>
        <w:tabs>
          <w:tab w:val="left" w:pos="1134"/>
        </w:tabs>
        <w:jc w:val="both"/>
        <w:rPr>
          <w:rFonts w:ascii="Arial" w:hAnsi="Arial" w:cs="Arial"/>
          <w:lang w:val="ru-RU"/>
        </w:rPr>
      </w:pPr>
      <w:r w:rsidRPr="00A80C57">
        <w:rPr>
          <w:rFonts w:ascii="Arial" w:hAnsi="Arial" w:cs="Arial"/>
          <w:lang w:val="ru-RU"/>
        </w:rPr>
        <w:t>Набавити намјенске, водонепропусне контејнере и посуде за збрињавање комуналног, опасног, неопасног и органског отпада и исте поставити на локацију уређену за безбједно привремено одлагање, заштићену од атмосферских</w:t>
      </w:r>
      <w:r w:rsidRPr="00A80C57">
        <w:rPr>
          <w:rFonts w:ascii="Arial" w:hAnsi="Arial" w:cs="Arial"/>
          <w:spacing w:val="-9"/>
          <w:lang w:val="ru-RU"/>
        </w:rPr>
        <w:t xml:space="preserve"> </w:t>
      </w:r>
      <w:r w:rsidRPr="00A80C57">
        <w:rPr>
          <w:rFonts w:ascii="Arial" w:hAnsi="Arial" w:cs="Arial"/>
          <w:lang w:val="ru-RU"/>
        </w:rPr>
        <w:t>утицаја.</w:t>
      </w:r>
    </w:p>
    <w:p w14:paraId="7715AF1B" w14:textId="77777777" w:rsidR="003A45CB" w:rsidRPr="00A80C57" w:rsidRDefault="003A45CB" w:rsidP="003A45CB">
      <w:pPr>
        <w:pStyle w:val="ListParagraph"/>
        <w:widowControl w:val="0"/>
        <w:numPr>
          <w:ilvl w:val="0"/>
          <w:numId w:val="79"/>
        </w:numPr>
        <w:tabs>
          <w:tab w:val="left" w:pos="1134"/>
        </w:tabs>
        <w:jc w:val="both"/>
        <w:rPr>
          <w:rFonts w:ascii="Arial" w:hAnsi="Arial" w:cs="Arial"/>
          <w:lang w:val="ru-RU"/>
        </w:rPr>
      </w:pPr>
      <w:r w:rsidRPr="00A80C57">
        <w:rPr>
          <w:rFonts w:ascii="Arial" w:hAnsi="Arial" w:cs="Arial"/>
          <w:lang w:val="ru-RU"/>
        </w:rPr>
        <w:t>Контејнери - канте за складиштење отпада морају јасно бити означени типом и нивоом опасности отпада.</w:t>
      </w:r>
    </w:p>
    <w:p w14:paraId="15EB9666" w14:textId="77777777" w:rsidR="003A45CB" w:rsidRPr="00A80C57" w:rsidRDefault="003A45CB" w:rsidP="003A45CB">
      <w:pPr>
        <w:pStyle w:val="ListParagraph"/>
        <w:widowControl w:val="0"/>
        <w:numPr>
          <w:ilvl w:val="0"/>
          <w:numId w:val="79"/>
        </w:numPr>
        <w:tabs>
          <w:tab w:val="left" w:pos="1134"/>
        </w:tabs>
        <w:jc w:val="both"/>
        <w:rPr>
          <w:rFonts w:ascii="Arial" w:hAnsi="Arial" w:cs="Arial"/>
          <w:lang w:val="ru-RU"/>
        </w:rPr>
      </w:pPr>
      <w:r w:rsidRPr="00A80C57">
        <w:rPr>
          <w:rFonts w:ascii="Arial" w:hAnsi="Arial" w:cs="Arial"/>
          <w:lang w:val="ru-RU"/>
        </w:rPr>
        <w:t>За сакупљање амбалажног отпада (папира, картона, најлона,...</w:t>
      </w:r>
      <w:r w:rsidRPr="00A80C57">
        <w:rPr>
          <w:rFonts w:ascii="Arial" w:hAnsi="Arial" w:cs="Arial"/>
          <w:lang w:val="sr-Cyrl-RS"/>
        </w:rPr>
        <w:t xml:space="preserve">) </w:t>
      </w:r>
      <w:r w:rsidRPr="00A80C57">
        <w:rPr>
          <w:rFonts w:ascii="Arial" w:hAnsi="Arial" w:cs="Arial"/>
          <w:lang w:val="ru-RU"/>
        </w:rPr>
        <w:t>обезбиједити посебн</w:t>
      </w:r>
      <w:r w:rsidRPr="00A80C57">
        <w:rPr>
          <w:rFonts w:ascii="Arial" w:hAnsi="Arial" w:cs="Arial"/>
          <w:lang w:val="sr-Cyrl-RS"/>
        </w:rPr>
        <w:t>е</w:t>
      </w:r>
      <w:r w:rsidRPr="00A80C57">
        <w:rPr>
          <w:rFonts w:ascii="Arial" w:hAnsi="Arial" w:cs="Arial"/>
          <w:lang w:val="ru-RU"/>
        </w:rPr>
        <w:t xml:space="preserve"> контејнер</w:t>
      </w:r>
      <w:r w:rsidRPr="00A80C57">
        <w:rPr>
          <w:rFonts w:ascii="Arial" w:hAnsi="Arial" w:cs="Arial"/>
          <w:lang w:val="sr-Cyrl-RS"/>
        </w:rPr>
        <w:t>е</w:t>
      </w:r>
      <w:r w:rsidRPr="00A80C57">
        <w:rPr>
          <w:rFonts w:ascii="Arial" w:hAnsi="Arial" w:cs="Arial"/>
          <w:lang w:val="ru-RU"/>
        </w:rPr>
        <w:t xml:space="preserve"> за одлагање до коначног</w:t>
      </w:r>
      <w:r w:rsidRPr="00A80C57">
        <w:rPr>
          <w:rFonts w:ascii="Arial" w:hAnsi="Arial" w:cs="Arial"/>
          <w:spacing w:val="-16"/>
          <w:lang w:val="ru-RU"/>
        </w:rPr>
        <w:t xml:space="preserve"> </w:t>
      </w:r>
      <w:r w:rsidRPr="00A80C57">
        <w:rPr>
          <w:rFonts w:ascii="Arial" w:hAnsi="Arial" w:cs="Arial"/>
          <w:lang w:val="ru-RU"/>
        </w:rPr>
        <w:t>збрињавања.</w:t>
      </w:r>
    </w:p>
    <w:p w14:paraId="09F576A3" w14:textId="77777777" w:rsidR="003A45CB" w:rsidRPr="00A80C57" w:rsidRDefault="003A45CB" w:rsidP="003A45CB">
      <w:pPr>
        <w:pStyle w:val="ListParagraph"/>
        <w:widowControl w:val="0"/>
        <w:numPr>
          <w:ilvl w:val="0"/>
          <w:numId w:val="79"/>
        </w:numPr>
        <w:tabs>
          <w:tab w:val="left" w:pos="1134"/>
        </w:tabs>
        <w:jc w:val="both"/>
        <w:rPr>
          <w:rFonts w:ascii="Arial" w:hAnsi="Arial" w:cs="Arial"/>
          <w:color w:val="FF0000"/>
          <w:lang w:val="ru-RU"/>
        </w:rPr>
      </w:pPr>
      <w:r w:rsidRPr="00A80C57">
        <w:rPr>
          <w:rFonts w:ascii="Arial" w:hAnsi="Arial" w:cs="Arial"/>
          <w:color w:val="000000" w:themeColor="text1"/>
          <w:lang w:val="ru-RU"/>
        </w:rPr>
        <w:t xml:space="preserve">У случају угинућа животиња исте је потребно прописно збрињавати. То подразумјева да је </w:t>
      </w:r>
      <w:r>
        <w:rPr>
          <w:rFonts w:ascii="Arial" w:hAnsi="Arial" w:cs="Arial"/>
          <w:color w:val="000000" w:themeColor="text1"/>
          <w:lang w:val="ru-RU"/>
        </w:rPr>
        <w:t>и</w:t>
      </w:r>
      <w:r w:rsidRPr="00A80C57">
        <w:rPr>
          <w:rFonts w:ascii="Arial" w:hAnsi="Arial" w:cs="Arial"/>
          <w:color w:val="000000" w:themeColor="text1"/>
          <w:lang w:val="ru-RU"/>
        </w:rPr>
        <w:t>нвеститор дужан све болесне и угинуле животиње држати у затвореном контејнеру</w:t>
      </w:r>
      <w:r>
        <w:rPr>
          <w:rFonts w:ascii="Arial" w:hAnsi="Arial" w:cs="Arial"/>
          <w:color w:val="000000" w:themeColor="text1"/>
          <w:lang w:val="ru-RU"/>
        </w:rPr>
        <w:t xml:space="preserve">, </w:t>
      </w:r>
      <w:r w:rsidRPr="00A80C57">
        <w:rPr>
          <w:rFonts w:ascii="Arial" w:hAnsi="Arial" w:cs="Arial"/>
          <w:color w:val="000000" w:themeColor="text1"/>
          <w:lang w:val="ru-RU"/>
        </w:rPr>
        <w:t xml:space="preserve">до њиховог отпремења. Одвоз угинулих животиња потребно је да </w:t>
      </w:r>
      <w:r>
        <w:rPr>
          <w:rFonts w:ascii="Arial" w:hAnsi="Arial" w:cs="Arial"/>
          <w:color w:val="000000" w:themeColor="text1"/>
          <w:lang w:val="ru-RU"/>
        </w:rPr>
        <w:t>врши</w:t>
      </w:r>
      <w:r w:rsidRPr="00A80C57">
        <w:rPr>
          <w:rFonts w:ascii="Arial" w:hAnsi="Arial" w:cs="Arial"/>
          <w:color w:val="000000" w:themeColor="text1"/>
          <w:lang w:val="ru-RU"/>
        </w:rPr>
        <w:t xml:space="preserve"> овлаштена институција за ту дјелатност према Уговору са</w:t>
      </w:r>
      <w:r w:rsidRPr="00A80C57">
        <w:rPr>
          <w:rFonts w:ascii="Arial" w:hAnsi="Arial" w:cs="Arial"/>
          <w:color w:val="000000" w:themeColor="text1"/>
          <w:spacing w:val="-4"/>
          <w:lang w:val="ru-RU"/>
        </w:rPr>
        <w:t xml:space="preserve"> </w:t>
      </w:r>
      <w:r>
        <w:rPr>
          <w:rFonts w:ascii="Arial" w:hAnsi="Arial" w:cs="Arial"/>
          <w:color w:val="000000" w:themeColor="text1"/>
          <w:lang w:val="ru-RU"/>
        </w:rPr>
        <w:t>и</w:t>
      </w:r>
      <w:r w:rsidRPr="00A80C57">
        <w:rPr>
          <w:rFonts w:ascii="Arial" w:hAnsi="Arial" w:cs="Arial"/>
          <w:color w:val="000000" w:themeColor="text1"/>
          <w:lang w:val="ru-RU"/>
        </w:rPr>
        <w:t>нвеститором</w:t>
      </w:r>
      <w:r w:rsidRPr="00C47D1E">
        <w:rPr>
          <w:rFonts w:ascii="Arial" w:hAnsi="Arial" w:cs="Arial"/>
          <w:color w:val="000000" w:themeColor="text1"/>
          <w:lang w:val="ru-RU"/>
        </w:rPr>
        <w:t>.</w:t>
      </w:r>
    </w:p>
    <w:p w14:paraId="28D50BCE" w14:textId="77777777" w:rsidR="003A45CB" w:rsidRPr="00291257" w:rsidRDefault="003A45CB" w:rsidP="003A45CB">
      <w:pPr>
        <w:pStyle w:val="ListParagraph"/>
        <w:numPr>
          <w:ilvl w:val="0"/>
          <w:numId w:val="79"/>
        </w:numPr>
        <w:jc w:val="both"/>
        <w:rPr>
          <w:rFonts w:ascii="Arial" w:hAnsi="Arial" w:cs="Arial"/>
          <w:lang w:val="ru-RU"/>
        </w:rPr>
      </w:pPr>
      <w:r w:rsidRPr="00291257">
        <w:rPr>
          <w:rFonts w:ascii="Arial" w:hAnsi="Arial" w:cs="Arial" w:hint="eastAsia"/>
          <w:lang w:val="ru-RU"/>
        </w:rPr>
        <w:t>Забрањује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се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оснивање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сточног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гробља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у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кругу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фарме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или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изван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ње</w:t>
      </w:r>
      <w:r w:rsidRPr="00291257">
        <w:rPr>
          <w:rFonts w:ascii="Arial" w:hAnsi="Arial" w:cs="Arial"/>
          <w:lang w:val="ru-RU"/>
        </w:rPr>
        <w:t xml:space="preserve">, </w:t>
      </w:r>
      <w:r w:rsidRPr="00291257">
        <w:rPr>
          <w:rFonts w:ascii="Arial" w:hAnsi="Arial" w:cs="Arial" w:hint="eastAsia"/>
          <w:lang w:val="ru-RU"/>
        </w:rPr>
        <w:t>а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болесне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и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на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болест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сумњиве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животиње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на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вријеме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издвојити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и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поступати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по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препорукама</w:t>
      </w:r>
      <w:r w:rsidRPr="00291257">
        <w:rPr>
          <w:rFonts w:ascii="Arial" w:hAnsi="Arial" w:cs="Arial"/>
          <w:lang w:val="ru-RU"/>
        </w:rPr>
        <w:t xml:space="preserve"> </w:t>
      </w:r>
      <w:r w:rsidRPr="00291257">
        <w:rPr>
          <w:rFonts w:ascii="Arial" w:hAnsi="Arial" w:cs="Arial" w:hint="eastAsia"/>
          <w:lang w:val="ru-RU"/>
        </w:rPr>
        <w:t>ветеринара</w:t>
      </w:r>
      <w:r w:rsidRPr="00291257">
        <w:rPr>
          <w:rFonts w:ascii="Arial" w:hAnsi="Arial" w:cs="Arial"/>
          <w:lang w:val="ru-RU"/>
        </w:rPr>
        <w:t>.</w:t>
      </w:r>
    </w:p>
    <w:p w14:paraId="1032A758" w14:textId="77777777" w:rsidR="003A45CB" w:rsidRPr="00320750" w:rsidRDefault="003A45CB" w:rsidP="003A45CB">
      <w:pPr>
        <w:pStyle w:val="ListParagraph"/>
        <w:widowControl w:val="0"/>
        <w:numPr>
          <w:ilvl w:val="0"/>
          <w:numId w:val="79"/>
        </w:numPr>
        <w:tabs>
          <w:tab w:val="left" w:pos="1134"/>
        </w:tabs>
        <w:jc w:val="both"/>
        <w:rPr>
          <w:rFonts w:ascii="Arial" w:hAnsi="Arial" w:cs="Arial"/>
          <w:color w:val="000000" w:themeColor="text1"/>
          <w:lang w:val="ru-RU"/>
        </w:rPr>
      </w:pPr>
      <w:r w:rsidRPr="00A80C57">
        <w:rPr>
          <w:rFonts w:ascii="Arial" w:hAnsi="Arial" w:cs="Arial"/>
          <w:color w:val="000000" w:themeColor="text1"/>
          <w:lang w:val="ru-RU"/>
        </w:rPr>
        <w:t xml:space="preserve">Отпад од ветеринарске превенције и </w:t>
      </w:r>
      <w:r>
        <w:rPr>
          <w:rFonts w:ascii="Arial" w:hAnsi="Arial" w:cs="Arial"/>
          <w:color w:val="000000" w:themeColor="text1"/>
          <w:lang w:val="ru-RU"/>
        </w:rPr>
        <w:t>лијечења</w:t>
      </w:r>
      <w:r w:rsidRPr="00A80C57">
        <w:rPr>
          <w:rFonts w:ascii="Arial" w:hAnsi="Arial" w:cs="Arial"/>
          <w:color w:val="000000" w:themeColor="text1"/>
          <w:lang w:val="ru-RU"/>
        </w:rPr>
        <w:t xml:space="preserve"> живине, те дезинфекције објеката збрињавати са овлаштеном институцијом за збрињавање опасног отпада, са којом је потребно склопити уговор. До преузимања, ову врсту отпада привремено одлагати у посебне контејнере са поклопцем.</w:t>
      </w:r>
    </w:p>
    <w:p w14:paraId="024A95B7" w14:textId="77777777" w:rsidR="003A45CB" w:rsidRPr="00A80C57" w:rsidRDefault="003A45CB" w:rsidP="003A45CB">
      <w:pPr>
        <w:pStyle w:val="ListParagraph"/>
        <w:widowControl w:val="0"/>
        <w:numPr>
          <w:ilvl w:val="0"/>
          <w:numId w:val="79"/>
        </w:numPr>
        <w:tabs>
          <w:tab w:val="left" w:pos="1134"/>
        </w:tabs>
        <w:jc w:val="both"/>
        <w:rPr>
          <w:rFonts w:ascii="Arial" w:hAnsi="Arial" w:cs="Arial"/>
        </w:rPr>
      </w:pPr>
      <w:r w:rsidRPr="00A80C57">
        <w:rPr>
          <w:rFonts w:ascii="Arial" w:hAnsi="Arial" w:cs="Arial"/>
          <w:lang w:val="ru-RU"/>
        </w:rPr>
        <w:t>Закључити уговоре са овлаштеним правним лицима за одвоз и збрињавање комуналног, опасног, неопасног и органског отпада класификованог по Правилнику о категоријама, испитива</w:t>
      </w:r>
      <w:r>
        <w:rPr>
          <w:rFonts w:ascii="Arial" w:hAnsi="Arial" w:cs="Arial"/>
          <w:lang w:val="ru-RU"/>
        </w:rPr>
        <w:t>њу и класификацији отпада (''Службени</w:t>
      </w:r>
      <w:r w:rsidRPr="00A80C57">
        <w:rPr>
          <w:rFonts w:ascii="Arial" w:hAnsi="Arial" w:cs="Arial"/>
          <w:lang w:val="ru-RU"/>
        </w:rPr>
        <w:t xml:space="preserve"> гласник Републике Српске'', број 19/15, 79/18).</w:t>
      </w:r>
      <w:r w:rsidRPr="00A80C57">
        <w:rPr>
          <w:rFonts w:ascii="Arial" w:hAnsi="Arial" w:cs="Arial"/>
          <w:lang w:val="sr-Cyrl-RS"/>
        </w:rPr>
        <w:t xml:space="preserve"> </w:t>
      </w:r>
      <w:proofErr w:type="spellStart"/>
      <w:r w:rsidRPr="00A80C57">
        <w:rPr>
          <w:rFonts w:ascii="Arial" w:hAnsi="Arial" w:cs="Arial"/>
        </w:rPr>
        <w:t>Редовно</w:t>
      </w:r>
      <w:proofErr w:type="spellEnd"/>
      <w:r w:rsidRPr="00A80C57">
        <w:rPr>
          <w:rFonts w:ascii="Arial" w:hAnsi="Arial" w:cs="Arial"/>
        </w:rPr>
        <w:t xml:space="preserve"> </w:t>
      </w:r>
      <w:proofErr w:type="spellStart"/>
      <w:r w:rsidRPr="00A80C57">
        <w:rPr>
          <w:rFonts w:ascii="Arial" w:hAnsi="Arial" w:cs="Arial"/>
        </w:rPr>
        <w:t>продужавати</w:t>
      </w:r>
      <w:proofErr w:type="spellEnd"/>
      <w:r w:rsidRPr="00A80C57">
        <w:rPr>
          <w:rFonts w:ascii="Arial" w:hAnsi="Arial" w:cs="Arial"/>
        </w:rPr>
        <w:t xml:space="preserve"> </w:t>
      </w:r>
      <w:proofErr w:type="spellStart"/>
      <w:r w:rsidRPr="00A80C57">
        <w:rPr>
          <w:rFonts w:ascii="Arial" w:hAnsi="Arial" w:cs="Arial"/>
        </w:rPr>
        <w:t>закључене</w:t>
      </w:r>
      <w:proofErr w:type="spellEnd"/>
      <w:r w:rsidRPr="00A80C57">
        <w:rPr>
          <w:rFonts w:ascii="Arial" w:hAnsi="Arial" w:cs="Arial"/>
        </w:rPr>
        <w:t xml:space="preserve"> </w:t>
      </w:r>
      <w:proofErr w:type="spellStart"/>
      <w:r w:rsidRPr="00A80C57">
        <w:rPr>
          <w:rFonts w:ascii="Arial" w:hAnsi="Arial" w:cs="Arial"/>
        </w:rPr>
        <w:t>уговоре</w:t>
      </w:r>
      <w:proofErr w:type="spellEnd"/>
      <w:r w:rsidRPr="00A80C57">
        <w:rPr>
          <w:rFonts w:ascii="Arial" w:hAnsi="Arial" w:cs="Arial"/>
        </w:rPr>
        <w:t xml:space="preserve"> </w:t>
      </w:r>
      <w:proofErr w:type="spellStart"/>
      <w:r w:rsidRPr="00A80C57">
        <w:rPr>
          <w:rFonts w:ascii="Arial" w:hAnsi="Arial" w:cs="Arial"/>
        </w:rPr>
        <w:t>са</w:t>
      </w:r>
      <w:proofErr w:type="spellEnd"/>
      <w:r w:rsidRPr="00A80C57">
        <w:rPr>
          <w:rFonts w:ascii="Arial" w:hAnsi="Arial" w:cs="Arial"/>
        </w:rPr>
        <w:t xml:space="preserve"> </w:t>
      </w:r>
      <w:proofErr w:type="spellStart"/>
      <w:r w:rsidRPr="00A80C57">
        <w:rPr>
          <w:rFonts w:ascii="Arial" w:hAnsi="Arial" w:cs="Arial"/>
        </w:rPr>
        <w:t>овлаштеним</w:t>
      </w:r>
      <w:proofErr w:type="spellEnd"/>
      <w:r w:rsidRPr="00A80C57">
        <w:rPr>
          <w:rFonts w:ascii="Arial" w:hAnsi="Arial" w:cs="Arial"/>
        </w:rPr>
        <w:t xml:space="preserve"> </w:t>
      </w:r>
      <w:proofErr w:type="spellStart"/>
      <w:r w:rsidRPr="00A80C57">
        <w:rPr>
          <w:rFonts w:ascii="Arial" w:hAnsi="Arial" w:cs="Arial"/>
        </w:rPr>
        <w:t>институцијама</w:t>
      </w:r>
      <w:proofErr w:type="spellEnd"/>
      <w:r w:rsidRPr="00A80C57">
        <w:rPr>
          <w:rFonts w:ascii="Arial" w:hAnsi="Arial" w:cs="Arial"/>
          <w:lang w:val="sr-Cyrl-RS"/>
        </w:rPr>
        <w:t>.</w:t>
      </w:r>
    </w:p>
    <w:p w14:paraId="6E196B7E" w14:textId="77777777" w:rsidR="00B867A2" w:rsidRDefault="00B867A2" w:rsidP="00C135F7">
      <w:pPr>
        <w:widowControl w:val="0"/>
        <w:autoSpaceDE w:val="0"/>
        <w:autoSpaceDN w:val="0"/>
        <w:adjustRightInd w:val="0"/>
        <w:spacing w:before="7" w:line="276" w:lineRule="exact"/>
        <w:rPr>
          <w:rFonts w:ascii="Arial" w:hAnsi="Arial" w:cs="Arial"/>
          <w:color w:val="000000"/>
          <w:spacing w:val="-3"/>
          <w:szCs w:val="24"/>
        </w:rPr>
      </w:pPr>
    </w:p>
    <w:p w14:paraId="1523B44F" w14:textId="49847210" w:rsidR="00C44BEB" w:rsidRPr="00C44BEB" w:rsidRDefault="00C44BEB" w:rsidP="00C44BEB">
      <w:pPr>
        <w:pStyle w:val="ListParagraph"/>
        <w:tabs>
          <w:tab w:val="left" w:pos="540"/>
          <w:tab w:val="left" w:pos="900"/>
        </w:tabs>
        <w:ind w:hanging="720"/>
        <w:rPr>
          <w:rFonts w:ascii="Arial" w:hAnsi="Arial" w:cs="Arial"/>
          <w:b/>
          <w:szCs w:val="24"/>
          <w:lang w:val="sr-Cyrl-CS"/>
        </w:rPr>
      </w:pPr>
      <w:r w:rsidRPr="00C44BEB">
        <w:rPr>
          <w:rFonts w:ascii="Arial" w:hAnsi="Arial" w:cs="Arial"/>
          <w:b/>
          <w:szCs w:val="24"/>
          <w:lang w:val="sr-Cyrl-CS"/>
        </w:rPr>
        <w:t xml:space="preserve">Mјере </w:t>
      </w:r>
      <w:r w:rsidRPr="00C44BEB">
        <w:rPr>
          <w:rFonts w:ascii="Arial" w:hAnsi="Arial" w:cs="Arial"/>
          <w:b/>
          <w:szCs w:val="24"/>
          <w:lang w:val="sr-Latn-RS"/>
        </w:rPr>
        <w:t>заштите од</w:t>
      </w:r>
      <w:r w:rsidRPr="00C44BEB">
        <w:rPr>
          <w:rFonts w:ascii="Arial" w:hAnsi="Arial" w:cs="Arial"/>
          <w:b/>
          <w:szCs w:val="24"/>
          <w:lang w:val="sr-Cyrl-CS"/>
        </w:rPr>
        <w:t xml:space="preserve"> буке</w:t>
      </w:r>
      <w:r w:rsidRPr="00C44BEB">
        <w:rPr>
          <w:rFonts w:ascii="Arial" w:hAnsi="Arial" w:cs="Arial"/>
          <w:b/>
          <w:szCs w:val="24"/>
          <w:lang w:val="sr-Latn-RS"/>
        </w:rPr>
        <w:t xml:space="preserve"> и вибрације</w:t>
      </w:r>
      <w:r w:rsidRPr="00C44BEB">
        <w:rPr>
          <w:rFonts w:ascii="Arial" w:hAnsi="Arial" w:cs="Arial"/>
          <w:b/>
          <w:szCs w:val="24"/>
          <w:lang w:val="sr-Cyrl-CS"/>
        </w:rPr>
        <w:t>:</w:t>
      </w:r>
    </w:p>
    <w:p w14:paraId="38ABB066" w14:textId="77777777" w:rsidR="00D66002" w:rsidRPr="00DC2B1E" w:rsidRDefault="00865C04">
      <w:pPr>
        <w:pStyle w:val="ListParagraph"/>
        <w:numPr>
          <w:ilvl w:val="0"/>
          <w:numId w:val="39"/>
        </w:numPr>
        <w:jc w:val="both"/>
        <w:rPr>
          <w:rFonts w:ascii="Arial" w:hAnsi="Arial" w:cs="Arial"/>
          <w:noProof/>
          <w:lang w:val="sr-Cyrl-CS"/>
        </w:rPr>
      </w:pPr>
      <w:r>
        <w:rPr>
          <w:rFonts w:ascii="Arial" w:hAnsi="Arial" w:cs="Arial"/>
          <w:noProof/>
          <w:lang w:val="sr-Cyrl-RS"/>
        </w:rPr>
        <w:t>У</w:t>
      </w:r>
      <w:r w:rsidR="00746DAC" w:rsidRPr="00DC2B1E">
        <w:rPr>
          <w:rFonts w:ascii="Arial" w:hAnsi="Arial" w:cs="Arial"/>
          <w:noProof/>
          <w:lang w:val="sr-Cyrl-CS"/>
        </w:rPr>
        <w:t>ређаји</w:t>
      </w:r>
      <w:r w:rsidR="00D66002" w:rsidRPr="00DC2B1E">
        <w:rPr>
          <w:rFonts w:ascii="Arial" w:hAnsi="Arial" w:cs="Arial"/>
          <w:noProof/>
          <w:lang w:val="sr-Latn-BA"/>
        </w:rPr>
        <w:t>,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односно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постројења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која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емитују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буку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морају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бити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атестирани</w:t>
      </w:r>
      <w:r w:rsidR="00D66002" w:rsidRPr="00DC2B1E">
        <w:rPr>
          <w:rFonts w:ascii="Arial" w:hAnsi="Arial" w:cs="Arial"/>
          <w:noProof/>
          <w:lang w:val="sr-Cyrl-CS"/>
        </w:rPr>
        <w:t xml:space="preserve">, </w:t>
      </w:r>
      <w:r w:rsidR="00746DAC" w:rsidRPr="00DC2B1E">
        <w:rPr>
          <w:rFonts w:ascii="Arial" w:hAnsi="Arial" w:cs="Arial"/>
          <w:noProof/>
          <w:lang w:val="sr-Cyrl-CS"/>
        </w:rPr>
        <w:t>односно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морају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бити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конструисани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или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изоловани</w:t>
      </w:r>
      <w:r w:rsidR="00D66002" w:rsidRPr="00DC2B1E">
        <w:rPr>
          <w:rFonts w:ascii="Arial" w:hAnsi="Arial" w:cs="Arial"/>
          <w:noProof/>
          <w:lang w:val="sr-Cyrl-CS"/>
        </w:rPr>
        <w:t xml:space="preserve">, </w:t>
      </w:r>
      <w:r w:rsidR="00746DAC" w:rsidRPr="00DC2B1E">
        <w:rPr>
          <w:rFonts w:ascii="Arial" w:hAnsi="Arial" w:cs="Arial"/>
          <w:noProof/>
          <w:lang w:val="sr-Cyrl-CS"/>
        </w:rPr>
        <w:t>тако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да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спољну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средину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не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емитују</w:t>
      </w:r>
      <w:r w:rsidR="004B0398" w:rsidRPr="00DB3907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буку</w:t>
      </w:r>
      <w:r w:rsidR="004B0398" w:rsidRPr="00DB3907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преко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дозвољеног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нивоа</w:t>
      </w:r>
      <w:r>
        <w:rPr>
          <w:rFonts w:ascii="Arial" w:hAnsi="Arial" w:cs="Arial"/>
          <w:noProof/>
          <w:lang w:val="sr-Cyrl-RS"/>
        </w:rPr>
        <w:t>.</w:t>
      </w:r>
    </w:p>
    <w:p w14:paraId="32A93BEC" w14:textId="3158AC0F" w:rsidR="00D66002" w:rsidRPr="00F8792B" w:rsidRDefault="00865C04" w:rsidP="00F8792B">
      <w:pPr>
        <w:pStyle w:val="ListParagraph"/>
        <w:numPr>
          <w:ilvl w:val="0"/>
          <w:numId w:val="39"/>
        </w:numPr>
        <w:jc w:val="both"/>
        <w:rPr>
          <w:rFonts w:ascii="Arial" w:hAnsi="Arial" w:cs="Arial"/>
          <w:noProof/>
          <w:lang w:val="sr-Cyrl-CS"/>
        </w:rPr>
      </w:pPr>
      <w:r>
        <w:rPr>
          <w:rFonts w:ascii="Arial" w:hAnsi="Arial" w:cs="Arial"/>
          <w:noProof/>
          <w:lang w:val="sr-Cyrl-RS"/>
        </w:rPr>
        <w:t>У</w:t>
      </w:r>
      <w:r w:rsidR="00D66002" w:rsidRPr="00DC2B1E">
        <w:rPr>
          <w:rFonts w:ascii="Arial" w:hAnsi="Arial" w:cs="Arial"/>
          <w:noProof/>
          <w:lang w:val="sr-Latn-BA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случају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повећаног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нивоа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буке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усљед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рада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опреме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објектима</w:t>
      </w:r>
      <w:r w:rsidR="00D66002" w:rsidRPr="00DC2B1E">
        <w:rPr>
          <w:rFonts w:ascii="Arial" w:hAnsi="Arial" w:cs="Arial"/>
          <w:noProof/>
          <w:lang w:val="sr-Cyrl-CS"/>
        </w:rPr>
        <w:t xml:space="preserve">, </w:t>
      </w:r>
      <w:r w:rsidR="00746DAC" w:rsidRPr="00DC2B1E">
        <w:rPr>
          <w:rFonts w:ascii="Arial" w:hAnsi="Arial" w:cs="Arial"/>
          <w:noProof/>
          <w:lang w:val="sr-Cyrl-CS"/>
        </w:rPr>
        <w:t>извршити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складу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са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техничким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могућностима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оклапање</w:t>
      </w:r>
      <w:r w:rsidR="00D66002" w:rsidRPr="00DC2B1E">
        <w:rPr>
          <w:rFonts w:ascii="Arial" w:hAnsi="Arial" w:cs="Arial"/>
          <w:noProof/>
          <w:lang w:val="sr-Cyrl-CS"/>
        </w:rPr>
        <w:t xml:space="preserve">, </w:t>
      </w:r>
      <w:r w:rsidR="00746DAC" w:rsidRPr="00DC2B1E">
        <w:rPr>
          <w:rFonts w:ascii="Arial" w:hAnsi="Arial" w:cs="Arial"/>
          <w:noProof/>
          <w:lang w:val="sr-Cyrl-CS"/>
        </w:rPr>
        <w:t>херметизацију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извора</w:t>
      </w:r>
      <w:r w:rsidR="00D66002" w:rsidRPr="00DC2B1E">
        <w:rPr>
          <w:rFonts w:ascii="Arial" w:hAnsi="Arial" w:cs="Arial"/>
          <w:noProof/>
          <w:lang w:val="sr-Cyrl-CS"/>
        </w:rPr>
        <w:t xml:space="preserve"> </w:t>
      </w:r>
      <w:r w:rsidR="00746DAC" w:rsidRPr="00DC2B1E">
        <w:rPr>
          <w:rFonts w:ascii="Arial" w:hAnsi="Arial" w:cs="Arial"/>
          <w:noProof/>
          <w:lang w:val="sr-Cyrl-CS"/>
        </w:rPr>
        <w:t>буке</w:t>
      </w:r>
      <w:r>
        <w:rPr>
          <w:rFonts w:ascii="Arial" w:hAnsi="Arial" w:cs="Arial"/>
          <w:noProof/>
          <w:lang w:val="sr-Cyrl-RS"/>
        </w:rPr>
        <w:t>.</w:t>
      </w:r>
    </w:p>
    <w:p w14:paraId="5FC38CA2" w14:textId="7918A18E" w:rsidR="00630353" w:rsidRPr="0079472E" w:rsidRDefault="00630353" w:rsidP="0079472E">
      <w:pPr>
        <w:rPr>
          <w:rFonts w:ascii="Arial" w:hAnsi="Arial" w:cs="Arial"/>
          <w:b/>
          <w:noProof/>
          <w:szCs w:val="24"/>
          <w:lang w:val="sr-Latn-CS"/>
        </w:rPr>
      </w:pPr>
      <w:r w:rsidRPr="0079472E">
        <w:rPr>
          <w:rFonts w:ascii="Arial" w:hAnsi="Arial" w:cs="Arial"/>
          <w:b/>
          <w:noProof/>
          <w:szCs w:val="24"/>
          <w:lang w:val="sr-Latn-CS"/>
        </w:rPr>
        <w:lastRenderedPageBreak/>
        <w:t>Мјере заштите флоре и фауне</w:t>
      </w:r>
      <w:r w:rsidR="0072261C" w:rsidRPr="0079472E">
        <w:rPr>
          <w:rFonts w:ascii="Arial" w:hAnsi="Arial" w:cs="Arial"/>
          <w:b/>
          <w:noProof/>
          <w:szCs w:val="24"/>
          <w:lang w:val="sr-Latn-CS"/>
        </w:rPr>
        <w:t>:</w:t>
      </w:r>
    </w:p>
    <w:p w14:paraId="6BF713FE" w14:textId="77777777" w:rsidR="00630353" w:rsidRPr="00630353" w:rsidRDefault="00630353">
      <w:pPr>
        <w:numPr>
          <w:ilvl w:val="0"/>
          <w:numId w:val="55"/>
        </w:numPr>
        <w:jc w:val="both"/>
        <w:rPr>
          <w:rFonts w:ascii="Arial" w:hAnsi="Arial" w:cs="Arial"/>
          <w:lang w:val="sr-Latn-RS"/>
        </w:rPr>
      </w:pPr>
      <w:r>
        <w:rPr>
          <w:rFonts w:ascii="Arial" w:hAnsi="Arial" w:cs="Arial"/>
          <w:lang w:val="sr-Latn-RS"/>
        </w:rPr>
        <w:t>Изградити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ограду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око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предметне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локације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којом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ће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бити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спријечен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неконтролисан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приступ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животиња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објекту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фарме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са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циљем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спрјечавања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евентуалне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епидемије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разних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болести</w:t>
      </w:r>
      <w:r w:rsidRPr="00630353">
        <w:rPr>
          <w:rFonts w:ascii="Arial" w:hAnsi="Arial" w:cs="Arial"/>
          <w:lang w:val="sr-Latn-RS"/>
        </w:rPr>
        <w:t>.</w:t>
      </w:r>
    </w:p>
    <w:p w14:paraId="00C6DBC2" w14:textId="77777777" w:rsidR="00630353" w:rsidRPr="00630353" w:rsidRDefault="00630353">
      <w:pPr>
        <w:numPr>
          <w:ilvl w:val="0"/>
          <w:numId w:val="55"/>
        </w:numPr>
        <w:jc w:val="both"/>
        <w:rPr>
          <w:rFonts w:ascii="Arial" w:hAnsi="Arial" w:cs="Arial"/>
          <w:lang w:val="sr-Latn-RS"/>
        </w:rPr>
      </w:pPr>
      <w:r>
        <w:rPr>
          <w:rFonts w:ascii="Arial" w:hAnsi="Arial" w:cs="Arial"/>
          <w:lang w:val="sr-Latn-RS"/>
        </w:rPr>
        <w:t>Спријечити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свако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загађивање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земљишта</w:t>
      </w:r>
      <w:r w:rsidRPr="00630353">
        <w:rPr>
          <w:rFonts w:ascii="Arial" w:hAnsi="Arial" w:cs="Arial"/>
          <w:lang w:val="sr-Latn-RS"/>
        </w:rPr>
        <w:t xml:space="preserve">, </w:t>
      </w:r>
      <w:r>
        <w:rPr>
          <w:rFonts w:ascii="Arial" w:hAnsi="Arial" w:cs="Arial"/>
          <w:lang w:val="sr-Latn-RS"/>
        </w:rPr>
        <w:t>подземних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површинских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вода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које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може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негативно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одражавати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на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фауну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анализираног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подручја</w:t>
      </w:r>
      <w:r w:rsidRPr="00630353">
        <w:rPr>
          <w:rFonts w:ascii="Arial" w:hAnsi="Arial" w:cs="Arial"/>
          <w:lang w:val="sr-Latn-RS"/>
        </w:rPr>
        <w:t>.</w:t>
      </w:r>
    </w:p>
    <w:p w14:paraId="67E944EA" w14:textId="77777777" w:rsidR="00630353" w:rsidRPr="00630353" w:rsidRDefault="00630353">
      <w:pPr>
        <w:numPr>
          <w:ilvl w:val="0"/>
          <w:numId w:val="55"/>
        </w:numPr>
        <w:jc w:val="both"/>
        <w:rPr>
          <w:rFonts w:ascii="Arial" w:hAnsi="Arial" w:cs="Arial"/>
          <w:lang w:val="sr-Latn-RS"/>
        </w:rPr>
      </w:pPr>
      <w:r>
        <w:rPr>
          <w:rFonts w:ascii="Arial" w:hAnsi="Arial" w:cs="Arial"/>
          <w:lang w:val="sr-Latn-RS"/>
        </w:rPr>
        <w:t>Спровести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мјере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рекултивације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хортикултурног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уређења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терена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око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фарме</w:t>
      </w:r>
      <w:r w:rsidRPr="00630353">
        <w:rPr>
          <w:rFonts w:ascii="Arial" w:hAnsi="Arial" w:cs="Arial"/>
          <w:lang w:val="sr-Latn-RS"/>
        </w:rPr>
        <w:t>.</w:t>
      </w:r>
    </w:p>
    <w:p w14:paraId="7B05C1FC" w14:textId="77777777" w:rsidR="00630353" w:rsidRPr="00630353" w:rsidRDefault="00630353">
      <w:pPr>
        <w:numPr>
          <w:ilvl w:val="0"/>
          <w:numId w:val="55"/>
        </w:numPr>
        <w:jc w:val="both"/>
        <w:rPr>
          <w:rFonts w:ascii="Arial" w:hAnsi="Arial" w:cs="Arial"/>
          <w:lang w:val="sr-Latn-RS"/>
        </w:rPr>
      </w:pPr>
      <w:r>
        <w:rPr>
          <w:rFonts w:ascii="Arial" w:hAnsi="Arial" w:cs="Arial"/>
          <w:lang w:val="sr-Latn-RS"/>
        </w:rPr>
        <w:t>Евентуално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хортикултурно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уређење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локација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извести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као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слободно</w:t>
      </w:r>
      <w:r w:rsidRPr="00630353">
        <w:rPr>
          <w:rFonts w:ascii="Arial" w:hAnsi="Arial" w:cs="Arial"/>
          <w:lang w:val="sr-Latn-RS"/>
        </w:rPr>
        <w:t xml:space="preserve">, </w:t>
      </w:r>
      <w:r>
        <w:rPr>
          <w:rFonts w:ascii="Arial" w:hAnsi="Arial" w:cs="Arial"/>
          <w:lang w:val="sr-Latn-RS"/>
        </w:rPr>
        <w:t>непарковско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уз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употребу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искључиво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аутохтоне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флоре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исто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уредно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одржавати</w:t>
      </w:r>
      <w:r w:rsidRPr="00630353">
        <w:rPr>
          <w:rFonts w:ascii="Arial" w:hAnsi="Arial" w:cs="Arial"/>
          <w:lang w:val="sr-Latn-RS"/>
        </w:rPr>
        <w:t>.</w:t>
      </w:r>
    </w:p>
    <w:p w14:paraId="26EFEB51" w14:textId="77777777" w:rsidR="00630353" w:rsidRPr="00630353" w:rsidRDefault="00630353">
      <w:pPr>
        <w:numPr>
          <w:ilvl w:val="0"/>
          <w:numId w:val="55"/>
        </w:numPr>
        <w:jc w:val="both"/>
        <w:rPr>
          <w:rFonts w:ascii="Arial" w:hAnsi="Arial" w:cs="Arial"/>
          <w:color w:val="000000" w:themeColor="text1"/>
          <w:lang w:val="sr-Latn-RS"/>
        </w:rPr>
      </w:pPr>
      <w:r>
        <w:rPr>
          <w:rFonts w:ascii="Arial" w:hAnsi="Arial" w:cs="Arial"/>
          <w:lang w:val="sr-Latn-RS"/>
        </w:rPr>
        <w:t>Редовно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проводити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дезинфекцију</w:t>
      </w:r>
      <w:r w:rsidRPr="00630353">
        <w:rPr>
          <w:rFonts w:ascii="Arial" w:hAnsi="Arial" w:cs="Arial"/>
          <w:lang w:val="sr-Latn-RS"/>
        </w:rPr>
        <w:t xml:space="preserve">, </w:t>
      </w:r>
      <w:r>
        <w:rPr>
          <w:rFonts w:ascii="Arial" w:hAnsi="Arial" w:cs="Arial"/>
          <w:lang w:val="sr-Latn-RS"/>
        </w:rPr>
        <w:t>дезинсекцију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дератизацију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локације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како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би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спријечило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неконтролисано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множење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животиња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које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могу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бити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потенцијални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преносници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заразних</w:t>
      </w:r>
      <w:r w:rsidRPr="00630353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lang w:val="sr-Latn-RS"/>
        </w:rPr>
        <w:t>болести</w:t>
      </w:r>
      <w:r w:rsidRPr="00630353">
        <w:rPr>
          <w:rFonts w:ascii="Arial" w:hAnsi="Arial" w:cs="Arial"/>
          <w:color w:val="000000" w:themeColor="text1"/>
          <w:lang w:val="sr-Latn-RS"/>
        </w:rPr>
        <w:t>.</w:t>
      </w:r>
    </w:p>
    <w:p w14:paraId="52DBF3AC" w14:textId="77777777" w:rsidR="0088778F" w:rsidRDefault="0088778F" w:rsidP="00AC1E8A">
      <w:pPr>
        <w:rPr>
          <w:rFonts w:ascii="Arial" w:hAnsi="Arial" w:cs="Arial"/>
          <w:b/>
          <w:noProof/>
          <w:szCs w:val="24"/>
          <w:lang w:val="sr-Latn-CS"/>
        </w:rPr>
      </w:pPr>
    </w:p>
    <w:p w14:paraId="5E09C7B2" w14:textId="7B38F355" w:rsidR="00AC1E8A" w:rsidRPr="0072261C" w:rsidRDefault="00AC1E8A" w:rsidP="00AC1E8A">
      <w:pPr>
        <w:rPr>
          <w:rFonts w:ascii="Arial" w:hAnsi="Arial" w:cs="Arial"/>
          <w:b/>
          <w:noProof/>
          <w:szCs w:val="24"/>
          <w:lang w:val="sr-Cyrl-RS"/>
        </w:rPr>
      </w:pPr>
      <w:r w:rsidRPr="00DB3907">
        <w:rPr>
          <w:rFonts w:ascii="Arial" w:hAnsi="Arial" w:cs="Arial"/>
          <w:b/>
          <w:noProof/>
          <w:szCs w:val="24"/>
          <w:lang w:val="sr-Latn-CS"/>
        </w:rPr>
        <w:t>Мјере у случају инцидентних ситуација</w:t>
      </w:r>
      <w:r w:rsidR="0072261C">
        <w:rPr>
          <w:rFonts w:ascii="Arial" w:hAnsi="Arial" w:cs="Arial"/>
          <w:b/>
          <w:noProof/>
          <w:szCs w:val="24"/>
          <w:lang w:val="sr-Cyrl-RS"/>
        </w:rPr>
        <w:t>:</w:t>
      </w:r>
    </w:p>
    <w:p w14:paraId="383ED3C0" w14:textId="77777777" w:rsidR="00AC1E8A" w:rsidRPr="00DB3907" w:rsidRDefault="00AC1E8A" w:rsidP="00AC1E8A">
      <w:pPr>
        <w:jc w:val="both"/>
        <w:rPr>
          <w:rFonts w:ascii="Arial" w:hAnsi="Arial" w:cs="Arial"/>
          <w:noProof/>
          <w:szCs w:val="24"/>
          <w:lang w:val="sr-Latn-CS"/>
        </w:rPr>
      </w:pPr>
      <w:r w:rsidRPr="00DB3907">
        <w:rPr>
          <w:rFonts w:ascii="Arial" w:hAnsi="Arial" w:cs="Arial"/>
          <w:noProof/>
          <w:szCs w:val="24"/>
          <w:lang w:val="sr-Latn-CS"/>
        </w:rPr>
        <w:t xml:space="preserve">Овим мјерама се умањују посљедице већ </w:t>
      </w:r>
      <w:r w:rsidRPr="00AC1E8A">
        <w:rPr>
          <w:rFonts w:ascii="Arial" w:hAnsi="Arial" w:cs="Arial"/>
          <w:noProof/>
          <w:szCs w:val="24"/>
          <w:lang w:val="sr-Cyrl-RS"/>
        </w:rPr>
        <w:t>изазване инцидентним ситуацијама</w:t>
      </w:r>
      <w:r w:rsidRPr="00DB3907">
        <w:rPr>
          <w:rFonts w:ascii="Arial" w:hAnsi="Arial" w:cs="Arial"/>
          <w:noProof/>
          <w:szCs w:val="24"/>
          <w:lang w:val="sr-Latn-CS"/>
        </w:rPr>
        <w:t>. У принципу, оне обухватају акције које још можемо предузети да би смањили активирање разорних потенцијала, односно смањили моћ разарања ослобођеног (активираног) потенцијала, те акције спречавања нежељених посљедица тог догађаја.</w:t>
      </w:r>
    </w:p>
    <w:p w14:paraId="2052B0E2" w14:textId="77777777" w:rsidR="00AC1E8A" w:rsidRPr="00AC1E8A" w:rsidRDefault="00AC1E8A" w:rsidP="00AC1E8A">
      <w:pPr>
        <w:rPr>
          <w:rFonts w:ascii="Arial" w:hAnsi="Arial" w:cs="Arial"/>
          <w:noProof/>
          <w:szCs w:val="24"/>
          <w:lang w:val="sr-Latn-RS"/>
        </w:rPr>
      </w:pPr>
      <w:r w:rsidRPr="00AC1E8A">
        <w:rPr>
          <w:rFonts w:ascii="Arial" w:hAnsi="Arial" w:cs="Arial"/>
          <w:noProof/>
          <w:szCs w:val="24"/>
          <w:lang w:val="sr-Latn-RS"/>
        </w:rPr>
        <w:t>Мјере обухватају:</w:t>
      </w:r>
    </w:p>
    <w:p w14:paraId="1F588134" w14:textId="77777777" w:rsidR="00AC1E8A" w:rsidRPr="00AC1E8A" w:rsidRDefault="00177CCC">
      <w:pPr>
        <w:numPr>
          <w:ilvl w:val="0"/>
          <w:numId w:val="40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Д</w:t>
      </w:r>
      <w:r w:rsidR="00AC1E8A" w:rsidRPr="00AC1E8A">
        <w:rPr>
          <w:rFonts w:ascii="Arial" w:hAnsi="Arial" w:cs="Arial"/>
          <w:noProof/>
          <w:szCs w:val="24"/>
          <w:lang w:val="sr-Latn-RS"/>
        </w:rPr>
        <w:t>обру комуникацију са ватрогасним службама, цивилном заштитом, службом хитне медицинске помоћи и полицијом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21617D16" w14:textId="77777777" w:rsidR="00AC1E8A" w:rsidRPr="00AC1E8A" w:rsidRDefault="00177CCC">
      <w:pPr>
        <w:numPr>
          <w:ilvl w:val="0"/>
          <w:numId w:val="40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У</w:t>
      </w:r>
      <w:r w:rsidR="00AC1E8A" w:rsidRPr="00AC1E8A">
        <w:rPr>
          <w:rFonts w:ascii="Arial" w:hAnsi="Arial" w:cs="Arial"/>
          <w:noProof/>
          <w:szCs w:val="24"/>
          <w:lang w:val="sr-Latn-RS"/>
        </w:rPr>
        <w:t>збунити ватрогасну службу: 123; службу хитне медицинске службе: 124</w:t>
      </w:r>
      <w:r>
        <w:rPr>
          <w:rFonts w:ascii="Arial" w:hAnsi="Arial" w:cs="Arial"/>
          <w:noProof/>
          <w:szCs w:val="24"/>
          <w:lang w:val="sr-Cyrl-RS"/>
        </w:rPr>
        <w:t>.</w:t>
      </w:r>
      <w:r w:rsidR="00AC1E8A" w:rsidRPr="00AC1E8A">
        <w:rPr>
          <w:rFonts w:ascii="Arial" w:hAnsi="Arial" w:cs="Arial"/>
          <w:noProof/>
          <w:szCs w:val="24"/>
          <w:lang w:val="sr-Latn-RS"/>
        </w:rPr>
        <w:t xml:space="preserve"> службу МУП-а: 121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34087CA0" w14:textId="77777777" w:rsidR="00AC1E8A" w:rsidRPr="00AC1E8A" w:rsidRDefault="00177CCC">
      <w:pPr>
        <w:numPr>
          <w:ilvl w:val="0"/>
          <w:numId w:val="40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Д</w:t>
      </w:r>
      <w:r w:rsidR="00AC1E8A" w:rsidRPr="00AC1E8A">
        <w:rPr>
          <w:rFonts w:ascii="Arial" w:hAnsi="Arial" w:cs="Arial"/>
          <w:noProof/>
          <w:szCs w:val="24"/>
          <w:lang w:val="sr-Latn-RS"/>
        </w:rPr>
        <w:t>јелотворно гашење пожара у зачетку, у сврху правовременог гашења и спречавања разарајућих пожара на објектима који пријете изворима опасности за околину, односно прелаз пожара на њих. Дјелотворно гашење развијених пожара на наведеним локалитетима пожарним професионалним и добровољним ватрогасним екипама, са којима треба успоставити сарадњу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44A1D27A" w14:textId="77777777" w:rsidR="00AC1E8A" w:rsidRPr="00AC1E8A" w:rsidRDefault="00177CCC">
      <w:pPr>
        <w:numPr>
          <w:ilvl w:val="0"/>
          <w:numId w:val="40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А</w:t>
      </w:r>
      <w:r w:rsidR="00AC1E8A" w:rsidRPr="00AC1E8A">
        <w:rPr>
          <w:rFonts w:ascii="Arial" w:hAnsi="Arial" w:cs="Arial"/>
          <w:noProof/>
          <w:szCs w:val="24"/>
          <w:lang w:val="sr-Latn-RS"/>
        </w:rPr>
        <w:t>ктивирати властите и градске снаге на евакуацију и спашавање људи из микро и макро локације, код појаве снажног угрожавања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0F146FAF" w14:textId="77777777" w:rsidR="00AC1E8A" w:rsidRPr="00AC1E8A" w:rsidRDefault="00177CCC">
      <w:pPr>
        <w:numPr>
          <w:ilvl w:val="0"/>
          <w:numId w:val="40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А</w:t>
      </w:r>
      <w:r w:rsidR="00AC1E8A" w:rsidRPr="00AC1E8A">
        <w:rPr>
          <w:rFonts w:ascii="Arial" w:hAnsi="Arial" w:cs="Arial"/>
          <w:noProof/>
          <w:szCs w:val="24"/>
          <w:lang w:val="sr-Latn-RS"/>
        </w:rPr>
        <w:t>ктивирати узбуњивање снага цивилне заштите, у сврху појачане приправности при изванредном догађају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1E0D4C7E" w14:textId="77777777" w:rsidR="00AC1E8A" w:rsidRPr="00AC1E8A" w:rsidRDefault="00177CCC">
      <w:pPr>
        <w:numPr>
          <w:ilvl w:val="0"/>
          <w:numId w:val="40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Е</w:t>
      </w:r>
      <w:r w:rsidR="00AC1E8A" w:rsidRPr="00AC1E8A">
        <w:rPr>
          <w:rFonts w:ascii="Arial" w:hAnsi="Arial" w:cs="Arial"/>
          <w:noProof/>
          <w:szCs w:val="24"/>
          <w:lang w:val="sr-Latn-RS"/>
        </w:rPr>
        <w:t>вакуисати особе из угроженог подручја, организовати спасавање озлијеђених особа у несрећи, уз пружање помоћи на одговарајући начин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7F3C2EEC" w14:textId="77777777" w:rsidR="00AC1E8A" w:rsidRPr="00AC1E8A" w:rsidRDefault="00177CCC">
      <w:pPr>
        <w:numPr>
          <w:ilvl w:val="0"/>
          <w:numId w:val="40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У</w:t>
      </w:r>
      <w:r w:rsidR="00AC1E8A" w:rsidRPr="00AC1E8A">
        <w:rPr>
          <w:rFonts w:ascii="Arial" w:hAnsi="Arial" w:cs="Arial"/>
          <w:noProof/>
          <w:szCs w:val="24"/>
          <w:lang w:val="sr-Latn-RS"/>
        </w:rPr>
        <w:t>споставити сарадњу са службом хитне медицинске помоћи имајући на уму да у случају пожара настаје угљен моноксид, угљен диоксид, оксиди азота и др. У сарадњи са службом хитне медицинске помоћи припремити упутство за давање прве помоћи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42E119EE" w14:textId="77777777" w:rsidR="00AC1E8A" w:rsidRPr="00AC1E8A" w:rsidRDefault="00177CCC">
      <w:pPr>
        <w:numPr>
          <w:ilvl w:val="0"/>
          <w:numId w:val="40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С</w:t>
      </w:r>
      <w:r w:rsidR="00AC1E8A" w:rsidRPr="00AC1E8A">
        <w:rPr>
          <w:rFonts w:ascii="Arial" w:hAnsi="Arial" w:cs="Arial"/>
          <w:noProof/>
          <w:szCs w:val="24"/>
          <w:lang w:val="sr-Latn-RS"/>
        </w:rPr>
        <w:t>пријечити свако изливање нафтних деривата</w:t>
      </w:r>
      <w:r w:rsidR="00AC1E8A" w:rsidRPr="00AC1E8A">
        <w:rPr>
          <w:rFonts w:ascii="Arial" w:hAnsi="Arial" w:cs="Arial"/>
          <w:noProof/>
          <w:szCs w:val="24"/>
          <w:lang w:val="sr-Cyrl-RS"/>
        </w:rPr>
        <w:t>,</w:t>
      </w:r>
      <w:r w:rsidR="00AC1E8A" w:rsidRPr="00AC1E8A">
        <w:rPr>
          <w:rFonts w:ascii="Arial" w:hAnsi="Arial" w:cs="Arial"/>
          <w:noProof/>
          <w:szCs w:val="24"/>
          <w:lang w:val="sr-Latn-RS"/>
        </w:rPr>
        <w:t xml:space="preserve"> а у случају истог што је прије могуће зауставити. Мобилне преграде у сврху заштите простора се могу направити од пијеска, земље као и другог материјала за заштиту. Плитки контејнери (посуде) се могу користити при прикупљању било каквог производа (излива материјала) који је у току изливања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23C8DDCC" w14:textId="17297DFA" w:rsidR="0088778F" w:rsidRPr="0088778F" w:rsidRDefault="00177CCC" w:rsidP="0088778F">
      <w:pPr>
        <w:numPr>
          <w:ilvl w:val="0"/>
          <w:numId w:val="40"/>
        </w:numPr>
        <w:jc w:val="both"/>
        <w:rPr>
          <w:rFonts w:ascii="Arial" w:hAnsi="Arial" w:cs="Arial"/>
          <w:noProof/>
          <w:szCs w:val="24"/>
          <w:lang w:val="sr-Latn-RS"/>
        </w:rPr>
      </w:pPr>
      <w:r>
        <w:rPr>
          <w:rFonts w:ascii="Arial" w:hAnsi="Arial" w:cs="Arial"/>
          <w:noProof/>
          <w:szCs w:val="24"/>
          <w:lang w:val="sr-Cyrl-RS"/>
        </w:rPr>
        <w:t>У</w:t>
      </w:r>
      <w:r w:rsidR="00AC1E8A" w:rsidRPr="00AC1E8A">
        <w:rPr>
          <w:rFonts w:ascii="Arial" w:hAnsi="Arial" w:cs="Arial"/>
          <w:noProof/>
          <w:szCs w:val="24"/>
          <w:lang w:val="sr-Latn-RS"/>
        </w:rPr>
        <w:t xml:space="preserve"> случају пожара нафтних деривата ослобађају се штетни гасови те је не</w:t>
      </w:r>
      <w:r w:rsidR="00AC1E8A" w:rsidRPr="00AC1E8A">
        <w:rPr>
          <w:rFonts w:ascii="Arial" w:hAnsi="Arial" w:cs="Arial"/>
          <w:noProof/>
          <w:szCs w:val="24"/>
          <w:lang w:val="sr-Cyrl-RS"/>
        </w:rPr>
        <w:t>о</w:t>
      </w:r>
      <w:r w:rsidR="00AC1E8A" w:rsidRPr="00AC1E8A">
        <w:rPr>
          <w:rFonts w:ascii="Arial" w:hAnsi="Arial" w:cs="Arial"/>
          <w:noProof/>
          <w:szCs w:val="24"/>
          <w:lang w:val="sr-Latn-RS"/>
        </w:rPr>
        <w:t>пходно носити зашт</w:t>
      </w:r>
      <w:r w:rsidR="00323896">
        <w:rPr>
          <w:rFonts w:ascii="Arial" w:hAnsi="Arial" w:cs="Arial"/>
          <w:noProof/>
          <w:szCs w:val="24"/>
          <w:lang w:val="sr-Latn-RS"/>
        </w:rPr>
        <w:t>итно одијело и маску за дисање.</w:t>
      </w:r>
    </w:p>
    <w:p w14:paraId="21159967" w14:textId="6BF192EE" w:rsidR="0085784D" w:rsidRPr="0088778F" w:rsidRDefault="00746DAC" w:rsidP="0088778F">
      <w:pPr>
        <w:shd w:val="clear" w:color="auto" w:fill="D9D9D9" w:themeFill="background1" w:themeFillShade="D9"/>
        <w:jc w:val="both"/>
        <w:rPr>
          <w:rFonts w:ascii="Arial" w:hAnsi="Arial" w:cs="Arial"/>
          <w:b/>
          <w:szCs w:val="24"/>
          <w:lang w:val="sr-Cyrl-CS"/>
        </w:rPr>
      </w:pPr>
      <w:r w:rsidRPr="0088778F">
        <w:rPr>
          <w:rFonts w:ascii="Arial" w:hAnsi="Arial" w:cs="Arial"/>
          <w:b/>
          <w:szCs w:val="24"/>
          <w:lang w:val="sr-Latn-CS"/>
        </w:rPr>
        <w:lastRenderedPageBreak/>
        <w:t>Ђ) ОПИС ОСТАЛИХ МЈЕРА РАДИ УСКЛАЂИВАЊА СА ОСНОВНИМ ОБАВЕЗАМА ОДГОВОРНОГ ЛИЦА, ПОСЕБНО МЈЕРА НАКОН ЗАТВАРАЊА ПОСТРОЈЕЊА КОЈЕ МОГУ УТИЦАТИ НА СПРЕЧАВАЊЕ ИЛИ СМАЊИВАЊЕ ШТЕТНИХ УТИЦАЈА НА ЖИВОТНУ СРЕДИНУ</w:t>
      </w:r>
    </w:p>
    <w:p w14:paraId="54AAC35B" w14:textId="77777777" w:rsidR="00965EAF" w:rsidRDefault="00965EAF" w:rsidP="00AC1E8A">
      <w:pPr>
        <w:jc w:val="both"/>
        <w:rPr>
          <w:rFonts w:ascii="Times New Roman" w:hAnsi="Times New Roman"/>
          <w:szCs w:val="24"/>
          <w:lang w:val="pl-PL"/>
        </w:rPr>
      </w:pPr>
    </w:p>
    <w:p w14:paraId="58B74671" w14:textId="77777777" w:rsidR="000B48ED" w:rsidRPr="00B20CE8" w:rsidRDefault="000B48ED" w:rsidP="000B48ED">
      <w:pPr>
        <w:jc w:val="both"/>
        <w:rPr>
          <w:rFonts w:ascii="Arial" w:hAnsi="Arial" w:cs="Arial"/>
          <w:color w:val="000000"/>
          <w:szCs w:val="24"/>
          <w:lang w:val="pl-PL"/>
        </w:rPr>
      </w:pPr>
      <w:r>
        <w:rPr>
          <w:rFonts w:ascii="Arial" w:hAnsi="Arial" w:cs="Arial"/>
          <w:szCs w:val="24"/>
          <w:lang w:val="pl-PL"/>
        </w:rPr>
        <w:t>Предузетим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мјерама</w:t>
      </w:r>
      <w:r w:rsidRPr="00B20CE8">
        <w:rPr>
          <w:rFonts w:ascii="Arial" w:hAnsi="Arial" w:cs="Arial"/>
          <w:szCs w:val="24"/>
          <w:lang w:val="pl-PL"/>
        </w:rPr>
        <w:t xml:space="preserve">, </w:t>
      </w:r>
      <w:r>
        <w:rPr>
          <w:rFonts w:ascii="Arial" w:hAnsi="Arial" w:cs="Arial"/>
          <w:szCs w:val="24"/>
          <w:lang w:val="pl-PL"/>
        </w:rPr>
        <w:t>које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су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предмет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ових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Доказа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о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утицају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на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животну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средину</w:t>
      </w:r>
      <w:r w:rsidRPr="00B20CE8">
        <w:rPr>
          <w:rFonts w:ascii="Arial" w:hAnsi="Arial" w:cs="Arial"/>
          <w:szCs w:val="24"/>
          <w:lang w:val="pl-PL"/>
        </w:rPr>
        <w:t xml:space="preserve">, </w:t>
      </w:r>
      <w:r>
        <w:rPr>
          <w:rFonts w:ascii="Arial" w:hAnsi="Arial" w:cs="Arial"/>
          <w:szCs w:val="24"/>
          <w:lang w:val="pl-PL"/>
        </w:rPr>
        <w:t>производно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складишни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објекат</w:t>
      </w:r>
      <w:r w:rsidRPr="00B20CE8">
        <w:rPr>
          <w:rFonts w:ascii="Arial" w:hAnsi="Arial" w:cs="Arial"/>
          <w:szCs w:val="24"/>
          <w:lang w:val="pl-PL"/>
        </w:rPr>
        <w:t xml:space="preserve">, </w:t>
      </w:r>
      <w:r>
        <w:rPr>
          <w:rFonts w:ascii="Arial" w:hAnsi="Arial" w:cs="Arial"/>
          <w:szCs w:val="24"/>
          <w:lang w:val="pl-PL"/>
        </w:rPr>
        <w:t>у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погледу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и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планова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и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техничких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рјешења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заштите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животне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средине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испуњава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прописане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услове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складу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Cs w:val="24"/>
          <w:lang w:val="pl-PL"/>
        </w:rPr>
        <w:t>са</w:t>
      </w:r>
      <w:r w:rsidRPr="00B20CE8">
        <w:rPr>
          <w:rFonts w:ascii="Arial" w:hAnsi="Arial" w:cs="Arial"/>
          <w:color w:val="000000"/>
          <w:szCs w:val="24"/>
          <w:lang w:val="pl-PL"/>
        </w:rPr>
        <w:t xml:space="preserve"> </w:t>
      </w:r>
      <w:r w:rsidRPr="003F556E">
        <w:rPr>
          <w:rFonts w:ascii="Arial" w:hAnsi="Arial" w:cs="Arial"/>
          <w:color w:val="000000" w:themeColor="text1"/>
          <w:szCs w:val="24"/>
          <w:lang w:val="pl-PL"/>
        </w:rPr>
        <w:t xml:space="preserve">Законом о заштити природе („Службени гласник Републике Српске”, број 20/14), Законом о заштити животне средине („Службени гласник </w:t>
      </w:r>
      <w:r w:rsidRPr="003F556E">
        <w:rPr>
          <w:rFonts w:ascii="Arial" w:hAnsi="Arial" w:cs="Arial"/>
          <w:szCs w:val="24"/>
          <w:lang w:val="pl-PL"/>
        </w:rPr>
        <w:t>РС”, број 71/12</w:t>
      </w:r>
      <w:r w:rsidRPr="003F556E">
        <w:rPr>
          <w:rFonts w:ascii="Arial" w:hAnsi="Arial" w:cs="Arial"/>
          <w:szCs w:val="24"/>
          <w:lang w:val="sr-Cyrl-RS"/>
        </w:rPr>
        <w:t>, 79/15, 70/20</w:t>
      </w:r>
      <w:r w:rsidRPr="003F556E">
        <w:rPr>
          <w:rFonts w:ascii="Arial" w:hAnsi="Arial" w:cs="Arial"/>
          <w:szCs w:val="24"/>
          <w:lang w:val="pl-PL"/>
        </w:rPr>
        <w:t>), Законом о заштити ваздуха („Службени гласник Републике Српске”, број 124/11</w:t>
      </w:r>
      <w:r w:rsidRPr="003F556E">
        <w:rPr>
          <w:rFonts w:ascii="Arial" w:hAnsi="Arial" w:cs="Arial"/>
          <w:szCs w:val="24"/>
          <w:lang w:val="sr-Cyrl-RS"/>
        </w:rPr>
        <w:t xml:space="preserve">, </w:t>
      </w:r>
      <w:r w:rsidRPr="00BE6707">
        <w:rPr>
          <w:rFonts w:ascii="Arial" w:hAnsi="Arial" w:cs="Arial"/>
          <w:szCs w:val="24"/>
          <w:lang w:val="sr-Cyrl-CS"/>
        </w:rPr>
        <w:t>46/17</w:t>
      </w:r>
      <w:r w:rsidRPr="003F556E">
        <w:rPr>
          <w:rFonts w:ascii="Arial" w:hAnsi="Arial" w:cs="Arial"/>
          <w:szCs w:val="24"/>
          <w:lang w:val="pl-PL"/>
        </w:rPr>
        <w:t>), Законом о управљању отпадом („Службени гласник Републике Српске”, број 111/13</w:t>
      </w:r>
      <w:r w:rsidRPr="003F556E">
        <w:rPr>
          <w:rFonts w:ascii="Arial" w:hAnsi="Arial" w:cs="Arial"/>
          <w:szCs w:val="24"/>
          <w:lang w:val="sr-Cyrl-RS"/>
        </w:rPr>
        <w:t>, 106/15, 16/18</w:t>
      </w:r>
      <w:r>
        <w:rPr>
          <w:rFonts w:ascii="Arial" w:hAnsi="Arial" w:cs="Arial"/>
          <w:szCs w:val="24"/>
          <w:lang w:val="sr-Cyrl-RS"/>
        </w:rPr>
        <w:t>, 70/20</w:t>
      </w:r>
      <w:r w:rsidRPr="003F556E">
        <w:rPr>
          <w:rFonts w:ascii="Arial" w:hAnsi="Arial" w:cs="Arial"/>
          <w:szCs w:val="24"/>
          <w:lang w:val="pl-PL"/>
        </w:rPr>
        <w:t>) и Законом о водама (</w:t>
      </w:r>
      <w:r w:rsidRPr="003F556E">
        <w:rPr>
          <w:rFonts w:ascii="Arial" w:hAnsi="Arial" w:cs="Arial"/>
          <w:szCs w:val="24"/>
          <w:lang w:val="sr-Latn-RS"/>
        </w:rPr>
        <w:t>„</w:t>
      </w:r>
      <w:r w:rsidRPr="003F556E">
        <w:rPr>
          <w:rFonts w:ascii="Arial" w:hAnsi="Arial" w:cs="Arial"/>
          <w:szCs w:val="24"/>
          <w:lang w:val="pl-PL"/>
        </w:rPr>
        <w:t xml:space="preserve">Службени гласник Републике Српске”, број </w:t>
      </w:r>
      <w:r>
        <w:rPr>
          <w:rFonts w:ascii="Arial" w:hAnsi="Arial" w:cs="Arial"/>
          <w:szCs w:val="24"/>
          <w:lang w:val="pl-PL"/>
        </w:rPr>
        <w:t>број</w:t>
      </w:r>
      <w:r w:rsidRPr="003F556E">
        <w:rPr>
          <w:rFonts w:ascii="Arial" w:hAnsi="Arial" w:cs="Arial"/>
          <w:szCs w:val="24"/>
          <w:lang w:val="pl-PL"/>
        </w:rPr>
        <w:t xml:space="preserve"> 50/06, 92/09, 121/12, 74/17),</w:t>
      </w:r>
      <w:r w:rsidRPr="00B20CE8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Cs w:val="24"/>
          <w:lang w:val="pl-PL"/>
        </w:rPr>
        <w:t>те</w:t>
      </w:r>
      <w:r w:rsidRPr="00B20CE8">
        <w:rPr>
          <w:rFonts w:ascii="Arial" w:hAnsi="Arial" w:cs="Arial"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Cs w:val="24"/>
          <w:lang w:val="pl-PL"/>
        </w:rPr>
        <w:t>одговарајућим</w:t>
      </w:r>
      <w:r w:rsidRPr="00B20CE8">
        <w:rPr>
          <w:rFonts w:ascii="Arial" w:hAnsi="Arial" w:cs="Arial"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Cs w:val="24"/>
          <w:lang w:val="pl-PL"/>
        </w:rPr>
        <w:t>подзаконским</w:t>
      </w:r>
      <w:r w:rsidRPr="00B20CE8">
        <w:rPr>
          <w:rFonts w:ascii="Arial" w:hAnsi="Arial" w:cs="Arial"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Cs w:val="24"/>
          <w:lang w:val="pl-PL"/>
        </w:rPr>
        <w:t>актима</w:t>
      </w:r>
      <w:r w:rsidRPr="00B20CE8">
        <w:rPr>
          <w:rFonts w:ascii="Arial" w:hAnsi="Arial" w:cs="Arial"/>
          <w:color w:val="000000"/>
          <w:szCs w:val="24"/>
          <w:lang w:val="pl-PL"/>
        </w:rPr>
        <w:t>.</w:t>
      </w:r>
    </w:p>
    <w:p w14:paraId="6E9349F2" w14:textId="6FD917BB" w:rsidR="0085784D" w:rsidRPr="00746DAC" w:rsidRDefault="00746DAC" w:rsidP="0085784D">
      <w:p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pl-PL"/>
        </w:rPr>
        <w:t>Одговорно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лице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слу</w:t>
      </w:r>
      <w:r>
        <w:rPr>
          <w:rFonts w:ascii="Arial" w:hAnsi="Arial" w:cs="Arial"/>
          <w:szCs w:val="24"/>
          <w:lang w:val="hr-HR"/>
        </w:rPr>
        <w:t>ч</w:t>
      </w:r>
      <w:r>
        <w:rPr>
          <w:rFonts w:ascii="Arial" w:hAnsi="Arial" w:cs="Arial"/>
          <w:szCs w:val="24"/>
          <w:lang w:val="pl-PL"/>
        </w:rPr>
        <w:t>ају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несре</w:t>
      </w:r>
      <w:r>
        <w:rPr>
          <w:rFonts w:ascii="Arial" w:hAnsi="Arial" w:cs="Arial"/>
          <w:szCs w:val="24"/>
          <w:lang w:val="hr-HR"/>
        </w:rPr>
        <w:t>ћ</w:t>
      </w:r>
      <w:r>
        <w:rPr>
          <w:rFonts w:ascii="Arial" w:hAnsi="Arial" w:cs="Arial"/>
          <w:szCs w:val="24"/>
          <w:lang w:val="pl-PL"/>
        </w:rPr>
        <w:t>е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је</w:t>
      </w:r>
      <w:r w:rsidR="00746B61" w:rsidRPr="00746DAC">
        <w:rPr>
          <w:rFonts w:ascii="Arial" w:hAnsi="Arial" w:cs="Arial"/>
          <w:szCs w:val="24"/>
          <w:lang w:val="pl-PL"/>
        </w:rPr>
        <w:t xml:space="preserve"> </w:t>
      </w:r>
      <w:r w:rsidR="00052479">
        <w:rPr>
          <w:rFonts w:ascii="Arial" w:hAnsi="Arial" w:cs="Arial" w:hint="eastAsia"/>
          <w:b/>
          <w:i/>
          <w:szCs w:val="24"/>
          <w:lang w:val="pl-PL"/>
        </w:rPr>
        <w:t>В</w:t>
      </w:r>
      <w:r w:rsidR="00052479">
        <w:rPr>
          <w:rFonts w:ascii="Arial" w:hAnsi="Arial" w:cs="Arial"/>
          <w:b/>
          <w:i/>
          <w:szCs w:val="24"/>
          <w:lang w:val="sr-Cyrl-RS"/>
        </w:rPr>
        <w:t xml:space="preserve">ладислав Мандић, </w:t>
      </w:r>
      <w:r w:rsidR="00052479">
        <w:rPr>
          <w:rFonts w:ascii="Arial" w:hAnsi="Arial" w:cs="Arial"/>
          <w:bCs/>
          <w:iCs/>
          <w:szCs w:val="24"/>
          <w:lang w:val="sr-Cyrl-RS"/>
        </w:rPr>
        <w:t>који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је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ду</w:t>
      </w:r>
      <w:r>
        <w:rPr>
          <w:rFonts w:ascii="Arial" w:hAnsi="Arial" w:cs="Arial"/>
          <w:szCs w:val="24"/>
          <w:lang w:val="hr-HR"/>
        </w:rPr>
        <w:t>ж</w:t>
      </w:r>
      <w:r w:rsidR="00052479">
        <w:rPr>
          <w:rFonts w:ascii="Arial" w:hAnsi="Arial" w:cs="Arial"/>
          <w:szCs w:val="24"/>
          <w:lang w:val="sr-Cyrl-RS"/>
        </w:rPr>
        <w:t>а</w:t>
      </w:r>
      <w:r>
        <w:rPr>
          <w:rFonts w:ascii="Arial" w:hAnsi="Arial" w:cs="Arial"/>
          <w:szCs w:val="24"/>
          <w:lang w:val="pl-PL"/>
        </w:rPr>
        <w:t>н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предузети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све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превентивне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мјере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неопходне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за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спре</w:t>
      </w:r>
      <w:r>
        <w:rPr>
          <w:rFonts w:ascii="Arial" w:hAnsi="Arial" w:cs="Arial"/>
          <w:szCs w:val="24"/>
          <w:lang w:val="hr-HR"/>
        </w:rPr>
        <w:t>ч</w:t>
      </w:r>
      <w:r>
        <w:rPr>
          <w:rFonts w:ascii="Arial" w:hAnsi="Arial" w:cs="Arial"/>
          <w:szCs w:val="24"/>
          <w:lang w:val="pl-PL"/>
        </w:rPr>
        <w:t>авање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несре</w:t>
      </w:r>
      <w:r>
        <w:rPr>
          <w:rFonts w:ascii="Arial" w:hAnsi="Arial" w:cs="Arial"/>
          <w:szCs w:val="24"/>
          <w:lang w:val="hr-HR"/>
        </w:rPr>
        <w:t>ћ</w:t>
      </w:r>
      <w:r>
        <w:rPr>
          <w:rFonts w:ascii="Arial" w:hAnsi="Arial" w:cs="Arial"/>
          <w:szCs w:val="24"/>
          <w:lang w:val="pl-PL"/>
        </w:rPr>
        <w:t>а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великих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размјера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и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ограни</w:t>
      </w:r>
      <w:r>
        <w:rPr>
          <w:rFonts w:ascii="Arial" w:hAnsi="Arial" w:cs="Arial"/>
          <w:szCs w:val="24"/>
          <w:lang w:val="hr-HR"/>
        </w:rPr>
        <w:t>ч</w:t>
      </w:r>
      <w:r>
        <w:rPr>
          <w:rFonts w:ascii="Arial" w:hAnsi="Arial" w:cs="Arial"/>
          <w:szCs w:val="24"/>
          <w:lang w:val="pl-PL"/>
        </w:rPr>
        <w:t>ити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њихов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утицај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на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људе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и</w:t>
      </w:r>
      <w:r w:rsidR="0085784D" w:rsidRPr="00746DAC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ж</w:t>
      </w:r>
      <w:r>
        <w:rPr>
          <w:rFonts w:ascii="Arial" w:hAnsi="Arial" w:cs="Arial"/>
          <w:szCs w:val="24"/>
          <w:lang w:val="pl-PL"/>
        </w:rPr>
        <w:t>ивотну</w:t>
      </w:r>
      <w:r w:rsidR="0085784D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средину</w:t>
      </w:r>
      <w:r w:rsidR="0085784D" w:rsidRPr="00746DAC">
        <w:rPr>
          <w:rFonts w:ascii="Arial" w:hAnsi="Arial" w:cs="Arial"/>
          <w:szCs w:val="24"/>
          <w:lang w:val="hr-HR"/>
        </w:rPr>
        <w:t xml:space="preserve">. </w:t>
      </w:r>
      <w:proofErr w:type="spellStart"/>
      <w:r>
        <w:rPr>
          <w:rFonts w:ascii="Arial" w:hAnsi="Arial" w:cs="Arial"/>
          <w:szCs w:val="24"/>
        </w:rPr>
        <w:t>Одговорно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лице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презентује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предузете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превентивне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мјере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надле</w:t>
      </w:r>
      <w:proofErr w:type="spellEnd"/>
      <w:r>
        <w:rPr>
          <w:rFonts w:ascii="Arial" w:hAnsi="Arial" w:cs="Arial"/>
          <w:szCs w:val="24"/>
          <w:lang w:val="hr-HR"/>
        </w:rPr>
        <w:t>ж</w:t>
      </w:r>
      <w:proofErr w:type="spellStart"/>
      <w:r>
        <w:rPr>
          <w:rFonts w:ascii="Arial" w:hAnsi="Arial" w:cs="Arial"/>
          <w:szCs w:val="24"/>
        </w:rPr>
        <w:t>ном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органу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или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приликом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инспекцијског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прегледа</w:t>
      </w:r>
      <w:proofErr w:type="spellEnd"/>
      <w:r w:rsidR="00C15765">
        <w:rPr>
          <w:rFonts w:ascii="Arial" w:hAnsi="Arial" w:cs="Arial"/>
          <w:szCs w:val="24"/>
          <w:lang w:val="hr-HR"/>
        </w:rPr>
        <w:t>.</w:t>
      </w:r>
    </w:p>
    <w:p w14:paraId="2388AA19" w14:textId="77777777" w:rsidR="0085784D" w:rsidRPr="00746DAC" w:rsidRDefault="00746DAC" w:rsidP="0085784D">
      <w:p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</w:rPr>
        <w:t>У</w:t>
      </w:r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току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рада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pl-PL"/>
        </w:rPr>
        <w:t>предметног</w:t>
      </w:r>
      <w:r w:rsidR="00365C0B" w:rsidRPr="00746DAC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објекта</w:t>
      </w:r>
      <w:r w:rsidR="0085784D" w:rsidRPr="00746DAC">
        <w:rPr>
          <w:rFonts w:ascii="Arial" w:hAnsi="Arial" w:cs="Arial"/>
          <w:szCs w:val="24"/>
          <w:lang w:val="hr-HR"/>
        </w:rPr>
        <w:t xml:space="preserve">, </w:t>
      </w:r>
      <w:r>
        <w:rPr>
          <w:rFonts w:ascii="Arial" w:hAnsi="Arial" w:cs="Arial"/>
          <w:szCs w:val="24"/>
        </w:rPr>
        <w:t>у</w:t>
      </w:r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циљу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сво</w:t>
      </w:r>
      <w:proofErr w:type="spellEnd"/>
      <w:r>
        <w:rPr>
          <w:rFonts w:ascii="Arial" w:hAnsi="Arial" w:cs="Arial"/>
          <w:szCs w:val="24"/>
          <w:lang w:val="hr-HR"/>
        </w:rPr>
        <w:t>ђ</w:t>
      </w:r>
      <w:proofErr w:type="spellStart"/>
      <w:r>
        <w:rPr>
          <w:rFonts w:ascii="Arial" w:hAnsi="Arial" w:cs="Arial"/>
          <w:szCs w:val="24"/>
        </w:rPr>
        <w:t>ења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негативних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утицаја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</w:rPr>
        <w:t>у</w:t>
      </w:r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бли</w:t>
      </w:r>
      <w:proofErr w:type="spellEnd"/>
      <w:r>
        <w:rPr>
          <w:rFonts w:ascii="Arial" w:hAnsi="Arial" w:cs="Arial"/>
          <w:szCs w:val="24"/>
          <w:lang w:val="hr-HR"/>
        </w:rPr>
        <w:t>ж</w:t>
      </w:r>
      <w:proofErr w:type="spellStart"/>
      <w:r>
        <w:rPr>
          <w:rFonts w:ascii="Arial" w:hAnsi="Arial" w:cs="Arial"/>
          <w:szCs w:val="24"/>
        </w:rPr>
        <w:t>ој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</w:rPr>
        <w:t>и</w:t>
      </w:r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даљој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околини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на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прописани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ниво</w:t>
      </w:r>
      <w:proofErr w:type="spellEnd"/>
      <w:r w:rsidR="0085784D" w:rsidRPr="00746DAC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</w:rPr>
        <w:t>неопходно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је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придр</w:t>
      </w:r>
      <w:proofErr w:type="spellEnd"/>
      <w:r>
        <w:rPr>
          <w:rFonts w:ascii="Arial" w:hAnsi="Arial" w:cs="Arial"/>
          <w:szCs w:val="24"/>
          <w:lang w:val="hr-HR"/>
        </w:rPr>
        <w:t>ж</w:t>
      </w:r>
      <w:proofErr w:type="spellStart"/>
      <w:r>
        <w:rPr>
          <w:rFonts w:ascii="Arial" w:hAnsi="Arial" w:cs="Arial"/>
          <w:szCs w:val="24"/>
        </w:rPr>
        <w:t>авати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се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свих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наведених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мјера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за</w:t>
      </w:r>
      <w:proofErr w:type="spellEnd"/>
      <w:r>
        <w:rPr>
          <w:rFonts w:ascii="Arial" w:hAnsi="Arial" w:cs="Arial"/>
          <w:szCs w:val="24"/>
          <w:lang w:val="hr-HR"/>
        </w:rPr>
        <w:t>ш</w:t>
      </w:r>
      <w:proofErr w:type="spellStart"/>
      <w:r>
        <w:rPr>
          <w:rFonts w:ascii="Arial" w:hAnsi="Arial" w:cs="Arial"/>
          <w:szCs w:val="24"/>
        </w:rPr>
        <w:t>тите</w:t>
      </w:r>
      <w:proofErr w:type="spellEnd"/>
      <w:r w:rsidR="0085784D" w:rsidRPr="00746DAC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</w:rPr>
        <w:t>са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посебним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освртом</w:t>
      </w:r>
      <w:proofErr w:type="spellEnd"/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на</w:t>
      </w:r>
      <w:proofErr w:type="spellEnd"/>
      <w:r w:rsidR="00365C0B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сљеде</w:t>
      </w:r>
      <w:proofErr w:type="spellEnd"/>
      <w:r>
        <w:rPr>
          <w:rFonts w:ascii="Arial" w:hAnsi="Arial" w:cs="Arial"/>
          <w:szCs w:val="24"/>
          <w:lang w:val="hr-HR"/>
        </w:rPr>
        <w:t>ћ</w:t>
      </w:r>
      <w:r>
        <w:rPr>
          <w:rFonts w:ascii="Arial" w:hAnsi="Arial" w:cs="Arial"/>
          <w:szCs w:val="24"/>
        </w:rPr>
        <w:t>е</w:t>
      </w:r>
      <w:r w:rsidR="004B0398"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препоруке</w:t>
      </w:r>
      <w:proofErr w:type="spellEnd"/>
      <w:r w:rsidR="0085784D" w:rsidRPr="00746DAC">
        <w:rPr>
          <w:rFonts w:ascii="Arial" w:hAnsi="Arial" w:cs="Arial"/>
          <w:szCs w:val="24"/>
          <w:lang w:val="hr-HR"/>
        </w:rPr>
        <w:t>:</w:t>
      </w:r>
    </w:p>
    <w:p w14:paraId="4CF24B30" w14:textId="77777777" w:rsidR="00365C0B" w:rsidRPr="00746DAC" w:rsidRDefault="00746DAC" w:rsidP="00387A77">
      <w:pPr>
        <w:numPr>
          <w:ilvl w:val="0"/>
          <w:numId w:val="6"/>
        </w:numPr>
        <w:tabs>
          <w:tab w:val="clear" w:pos="720"/>
          <w:tab w:val="left" w:pos="270"/>
        </w:tabs>
        <w:ind w:left="270" w:hanging="270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Заштита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подземних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вода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земљишта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од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загађења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неконтролисаним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одлагањем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чврстог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отпада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ријешити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одвајањем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врсти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правовремено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одвожење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то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предвиђену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депонију</w:t>
      </w:r>
      <w:r w:rsidR="00391D73">
        <w:rPr>
          <w:rFonts w:ascii="Arial" w:hAnsi="Arial" w:cs="Arial"/>
          <w:noProof/>
          <w:szCs w:val="24"/>
          <w:lang w:val="sr-Cyrl-CS"/>
        </w:rPr>
        <w:t>.</w:t>
      </w:r>
    </w:p>
    <w:p w14:paraId="063B3C92" w14:textId="449163FD" w:rsidR="00365C0B" w:rsidRPr="00746DAC" w:rsidRDefault="00746DAC" w:rsidP="00387A77">
      <w:pPr>
        <w:numPr>
          <w:ilvl w:val="0"/>
          <w:numId w:val="6"/>
        </w:numPr>
        <w:tabs>
          <w:tab w:val="clear" w:pos="720"/>
          <w:tab w:val="left" w:pos="270"/>
        </w:tabs>
        <w:ind w:left="270" w:hanging="270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Пошто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предметној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локацији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не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постоји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изграђена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јавна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канализациона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мрежа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заштита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подземних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вода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земљишта</w:t>
      </w:r>
      <w:r w:rsidR="00965EAF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од</w:t>
      </w:r>
      <w:r w:rsidR="00965EAF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загађења</w:t>
      </w:r>
      <w:r w:rsidR="00965EAF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фекалном</w:t>
      </w:r>
      <w:r w:rsidR="00965EAF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965EAF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санитарном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отпадном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водом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ријешити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према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условима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датим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Правилником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третману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одводњи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отпадних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вода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подручја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градова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насеља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гдје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нема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јавне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канализације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(</w:t>
      </w:r>
      <w:r w:rsidR="000B48ED">
        <w:rPr>
          <w:rFonts w:ascii="Arial" w:hAnsi="Arial" w:cs="Arial"/>
          <w:noProof/>
          <w:szCs w:val="24"/>
          <w:lang w:val="sr-Cyrl-CS"/>
        </w:rPr>
        <w:t>„</w:t>
      </w:r>
      <w:r>
        <w:rPr>
          <w:rFonts w:ascii="Arial" w:hAnsi="Arial" w:cs="Arial"/>
          <w:noProof/>
          <w:szCs w:val="24"/>
          <w:lang w:val="sr-Cyrl-CS"/>
        </w:rPr>
        <w:t>Службени</w:t>
      </w:r>
      <w:r w:rsidR="00F87DF9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гласник</w:t>
      </w:r>
      <w:r w:rsidR="00F87DF9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РС</w:t>
      </w:r>
      <w:r w:rsidR="000B48ED">
        <w:rPr>
          <w:rFonts w:ascii="Arial" w:hAnsi="Arial" w:cs="Arial"/>
          <w:noProof/>
          <w:szCs w:val="24"/>
          <w:lang w:val="sr-Cyrl-CS"/>
        </w:rPr>
        <w:t>“</w:t>
      </w:r>
      <w:r w:rsidR="00F87DF9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број</w:t>
      </w:r>
      <w:r w:rsidR="00F87DF9" w:rsidRPr="00746DAC">
        <w:rPr>
          <w:rFonts w:ascii="Arial" w:hAnsi="Arial" w:cs="Arial"/>
          <w:noProof/>
          <w:szCs w:val="24"/>
          <w:lang w:val="sr-Cyrl-CS"/>
        </w:rPr>
        <w:t xml:space="preserve"> 68</w:t>
      </w:r>
      <w:r w:rsidR="00391D73">
        <w:rPr>
          <w:rFonts w:ascii="Arial" w:hAnsi="Arial" w:cs="Arial"/>
          <w:noProof/>
          <w:szCs w:val="24"/>
          <w:lang w:val="sr-Cyrl-CS"/>
        </w:rPr>
        <w:t>/01).</w:t>
      </w:r>
    </w:p>
    <w:p w14:paraId="298F4F22" w14:textId="77777777" w:rsidR="00746B61" w:rsidRPr="00746DAC" w:rsidRDefault="00746DAC" w:rsidP="00387A77">
      <w:pPr>
        <w:numPr>
          <w:ilvl w:val="0"/>
          <w:numId w:val="6"/>
        </w:numPr>
        <w:tabs>
          <w:tab w:val="clear" w:pos="720"/>
          <w:tab w:val="left" w:pos="270"/>
        </w:tabs>
        <w:ind w:left="270" w:hanging="270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Код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градње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или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доградње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објеката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предвидјети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одговарајућу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изолацију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од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буке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па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према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томе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бирати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грађевинске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материјале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што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већом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звучном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изолацијом</w:t>
      </w:r>
      <w:r w:rsidR="00391D73">
        <w:rPr>
          <w:rFonts w:ascii="Arial" w:hAnsi="Arial" w:cs="Arial"/>
          <w:noProof/>
          <w:szCs w:val="24"/>
          <w:lang w:val="sr-Cyrl-CS"/>
        </w:rPr>
        <w:t>.</w:t>
      </w:r>
    </w:p>
    <w:p w14:paraId="79DB97A0" w14:textId="77777777" w:rsidR="00746B61" w:rsidRPr="00746DAC" w:rsidRDefault="00746DAC" w:rsidP="00387A77">
      <w:pPr>
        <w:numPr>
          <w:ilvl w:val="0"/>
          <w:numId w:val="6"/>
        </w:numPr>
        <w:tabs>
          <w:tab w:val="clear" w:pos="720"/>
          <w:tab w:val="left" w:pos="270"/>
        </w:tabs>
        <w:ind w:left="270" w:hanging="270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Све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површине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које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нису</w:t>
      </w:r>
      <w:r w:rsidR="00FF2D02" w:rsidRPr="00746DAC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тврдо</w:t>
      </w:r>
      <w:r w:rsidR="00FF2D02" w:rsidRPr="00746DAC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насуте</w:t>
      </w:r>
      <w:r w:rsidR="00FF2D02" w:rsidRPr="00746DAC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или</w:t>
      </w:r>
      <w:r w:rsidR="00965EAF" w:rsidRPr="00746DAC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прекривене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асфалт</w:t>
      </w:r>
      <w:r w:rsidR="00746B61" w:rsidRPr="00746DAC">
        <w:rPr>
          <w:rFonts w:ascii="Arial" w:hAnsi="Arial" w:cs="Arial"/>
          <w:noProof/>
          <w:szCs w:val="24"/>
          <w:lang w:val="sr-Cyrl-CS"/>
        </w:rPr>
        <w:t>-</w:t>
      </w:r>
      <w:r>
        <w:rPr>
          <w:rFonts w:ascii="Arial" w:hAnsi="Arial" w:cs="Arial"/>
          <w:noProof/>
          <w:szCs w:val="24"/>
          <w:lang w:val="sr-Cyrl-CS"/>
        </w:rPr>
        <w:t>бетоном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озеленити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одговарајући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начин</w:t>
      </w:r>
      <w:r w:rsidR="00746B61" w:rsidRPr="00746DAC">
        <w:rPr>
          <w:rFonts w:ascii="Arial" w:hAnsi="Arial" w:cs="Arial"/>
          <w:noProof/>
          <w:szCs w:val="24"/>
          <w:lang w:val="sr-Cyrl-CS"/>
        </w:rPr>
        <w:t>;</w:t>
      </w:r>
    </w:p>
    <w:p w14:paraId="7854D1E1" w14:textId="77777777" w:rsidR="00746B61" w:rsidRPr="00746DAC" w:rsidRDefault="00746DAC" w:rsidP="00387A77">
      <w:pPr>
        <w:numPr>
          <w:ilvl w:val="0"/>
          <w:numId w:val="6"/>
        </w:numPr>
        <w:tabs>
          <w:tab w:val="clear" w:pos="720"/>
          <w:tab w:val="left" w:pos="270"/>
        </w:tabs>
        <w:ind w:left="270" w:hanging="270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Уградити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мјерни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уређај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потрошњу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воде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како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би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стекао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увид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у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потрошњу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 </w:t>
      </w:r>
      <w:r>
        <w:rPr>
          <w:rFonts w:ascii="Arial" w:hAnsi="Arial" w:cs="Arial"/>
          <w:noProof/>
          <w:szCs w:val="24"/>
          <w:lang w:val="sr-Cyrl-CS"/>
        </w:rPr>
        <w:t>воде</w:t>
      </w:r>
      <w:r w:rsidR="00391D73">
        <w:rPr>
          <w:rFonts w:ascii="Arial" w:hAnsi="Arial" w:cs="Arial"/>
          <w:noProof/>
          <w:szCs w:val="24"/>
          <w:lang w:val="sr-Cyrl-CS"/>
        </w:rPr>
        <w:t>.</w:t>
      </w:r>
    </w:p>
    <w:p w14:paraId="69048F36" w14:textId="77777777" w:rsidR="00746B61" w:rsidRPr="00746DAC" w:rsidRDefault="00746DAC" w:rsidP="00387A77">
      <w:pPr>
        <w:numPr>
          <w:ilvl w:val="0"/>
          <w:numId w:val="6"/>
        </w:numPr>
        <w:tabs>
          <w:tab w:val="clear" w:pos="720"/>
          <w:tab w:val="left" w:pos="270"/>
        </w:tabs>
        <w:ind w:left="270" w:hanging="270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Да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даљом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изградњом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објеката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предметној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локацији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касније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његовим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функционисањем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угрози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режим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постојећих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подземних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површинских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вода</w:t>
      </w:r>
      <w:r w:rsidR="00746B61" w:rsidRPr="00746DAC">
        <w:rPr>
          <w:rFonts w:ascii="Arial" w:hAnsi="Arial" w:cs="Arial"/>
          <w:noProof/>
          <w:szCs w:val="24"/>
          <w:lang w:val="sr-Latn-BA"/>
        </w:rPr>
        <w:t>;</w:t>
      </w:r>
    </w:p>
    <w:p w14:paraId="6EF6E8CD" w14:textId="77777777" w:rsidR="00746B61" w:rsidRPr="00746DAC" w:rsidRDefault="00746DAC" w:rsidP="00387A77">
      <w:pPr>
        <w:numPr>
          <w:ilvl w:val="0"/>
          <w:numId w:val="6"/>
        </w:numPr>
        <w:ind w:left="270" w:hanging="270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Одводити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атмосферске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воде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кровних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манипулативних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површина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Latn-RS"/>
        </w:rPr>
        <w:t>на</w:t>
      </w:r>
      <w:r w:rsidR="00965EAF" w:rsidRPr="00746DAC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околне</w:t>
      </w:r>
      <w:r w:rsidR="00965EAF" w:rsidRPr="00746DAC">
        <w:rPr>
          <w:rFonts w:ascii="Arial" w:hAnsi="Arial" w:cs="Arial"/>
          <w:noProof/>
          <w:szCs w:val="24"/>
          <w:lang w:val="sr-Latn-RS"/>
        </w:rPr>
        <w:t xml:space="preserve"> </w:t>
      </w:r>
      <w:r>
        <w:rPr>
          <w:rFonts w:ascii="Arial" w:hAnsi="Arial" w:cs="Arial"/>
          <w:noProof/>
          <w:szCs w:val="24"/>
          <w:lang w:val="sr-Latn-RS"/>
        </w:rPr>
        <w:t>површине</w:t>
      </w:r>
      <w:r w:rsidR="00391D73">
        <w:rPr>
          <w:rFonts w:ascii="Arial" w:hAnsi="Arial" w:cs="Arial"/>
          <w:noProof/>
          <w:szCs w:val="24"/>
          <w:lang w:val="sr-Latn-RS"/>
        </w:rPr>
        <w:t>.</w:t>
      </w:r>
    </w:p>
    <w:p w14:paraId="114DE6AE" w14:textId="77777777" w:rsidR="00746B61" w:rsidRPr="00746DAC" w:rsidRDefault="00746DAC" w:rsidP="00387A77">
      <w:pPr>
        <w:numPr>
          <w:ilvl w:val="0"/>
          <w:numId w:val="6"/>
        </w:numPr>
        <w:ind w:left="270" w:hanging="270"/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Стандардне</w:t>
      </w:r>
      <w:r w:rsidR="00365C0B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машинске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инсталације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морају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бити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атестиране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испитани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пробни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притисак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компактност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изолације</w:t>
      </w:r>
      <w:r w:rsidR="00391D73">
        <w:rPr>
          <w:rFonts w:ascii="Arial" w:hAnsi="Arial" w:cs="Arial"/>
          <w:noProof/>
          <w:szCs w:val="24"/>
          <w:lang w:val="sr-Latn-BA"/>
        </w:rPr>
        <w:t>.</w:t>
      </w:r>
    </w:p>
    <w:p w14:paraId="74974B65" w14:textId="77777777" w:rsidR="0085784D" w:rsidRPr="00746DAC" w:rsidRDefault="00746DAC" w:rsidP="00387A77">
      <w:pPr>
        <w:numPr>
          <w:ilvl w:val="0"/>
          <w:numId w:val="6"/>
        </w:numPr>
        <w:ind w:left="270" w:hanging="270"/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noProof/>
          <w:szCs w:val="24"/>
          <w:lang w:val="sr-Cyrl-CS"/>
        </w:rPr>
        <w:t>Сакупљање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свих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врста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отпада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локацији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предузећа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ријешити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путем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посебних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контејнера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исти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затим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одвозити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депонију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(</w:t>
      </w:r>
      <w:r>
        <w:rPr>
          <w:rFonts w:ascii="Arial" w:hAnsi="Arial" w:cs="Arial"/>
          <w:noProof/>
          <w:szCs w:val="24"/>
          <w:lang w:val="sr-Cyrl-CS"/>
        </w:rPr>
        <w:t>уговор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са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овлаштеним</w:t>
      </w:r>
      <w:r w:rsidR="00746B61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лицима</w:t>
      </w:r>
      <w:r w:rsidR="00746B61" w:rsidRPr="00746DAC">
        <w:rPr>
          <w:rFonts w:ascii="Arial" w:hAnsi="Arial" w:cs="Arial"/>
          <w:noProof/>
          <w:szCs w:val="24"/>
          <w:lang w:val="sr-Cyrl-CS"/>
        </w:rPr>
        <w:t>).</w:t>
      </w:r>
    </w:p>
    <w:p w14:paraId="6B3445A5" w14:textId="77777777" w:rsidR="0085784D" w:rsidRPr="00525EAE" w:rsidRDefault="00746DAC" w:rsidP="00387A77">
      <w:pPr>
        <w:numPr>
          <w:ilvl w:val="0"/>
          <w:numId w:val="6"/>
        </w:numPr>
        <w:ind w:left="270" w:hanging="270"/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it-IT"/>
        </w:rPr>
        <w:t>Даљом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изградњом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објекта</w:t>
      </w:r>
      <w:r w:rsidR="0085784D" w:rsidRPr="00525EAE">
        <w:rPr>
          <w:rFonts w:ascii="Arial" w:hAnsi="Arial" w:cs="Arial"/>
          <w:szCs w:val="24"/>
          <w:lang w:val="hr-HR"/>
        </w:rPr>
        <w:t xml:space="preserve">, </w:t>
      </w:r>
      <w:r>
        <w:rPr>
          <w:rFonts w:ascii="Arial" w:hAnsi="Arial" w:cs="Arial"/>
          <w:szCs w:val="24"/>
          <w:lang w:val="it-IT"/>
        </w:rPr>
        <w:t>касније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и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његовим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функционисањем</w:t>
      </w:r>
      <w:r w:rsidR="0085784D" w:rsidRPr="00525EAE">
        <w:rPr>
          <w:rFonts w:ascii="Arial" w:hAnsi="Arial" w:cs="Arial"/>
          <w:szCs w:val="24"/>
          <w:lang w:val="hr-HR"/>
        </w:rPr>
        <w:t xml:space="preserve">, </w:t>
      </w:r>
      <w:r>
        <w:rPr>
          <w:rFonts w:ascii="Arial" w:hAnsi="Arial" w:cs="Arial"/>
          <w:szCs w:val="24"/>
          <w:lang w:val="it-IT"/>
        </w:rPr>
        <w:t>не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угрозити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режим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постојећих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подземних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и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површинских</w:t>
      </w:r>
      <w:r w:rsidR="0085784D" w:rsidRPr="00525EA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it-IT"/>
        </w:rPr>
        <w:t>вода</w:t>
      </w:r>
      <w:r w:rsidR="0085784D" w:rsidRPr="00525EAE">
        <w:rPr>
          <w:rFonts w:ascii="Arial" w:hAnsi="Arial" w:cs="Arial"/>
          <w:szCs w:val="24"/>
          <w:lang w:val="hr-HR"/>
        </w:rPr>
        <w:t>.</w:t>
      </w:r>
    </w:p>
    <w:p w14:paraId="201AE1B6" w14:textId="392B4E64" w:rsidR="003D4CA7" w:rsidRPr="003D4CA7" w:rsidRDefault="003D4CA7" w:rsidP="003D4CA7">
      <w:pPr>
        <w:pStyle w:val="ListParagraph"/>
        <w:ind w:left="0"/>
        <w:contextualSpacing/>
        <w:jc w:val="both"/>
        <w:rPr>
          <w:rFonts w:ascii="Arial" w:hAnsi="Arial" w:cs="Arial"/>
          <w:b/>
          <w:lang w:val="sr-Latn-CS"/>
        </w:rPr>
      </w:pPr>
      <w:r w:rsidRPr="003D4CA7">
        <w:rPr>
          <w:rFonts w:ascii="Arial" w:hAnsi="Arial" w:cs="Arial" w:hint="eastAsia"/>
          <w:b/>
          <w:lang w:val="sr-Latn-CS"/>
        </w:rPr>
        <w:lastRenderedPageBreak/>
        <w:t>У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складу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са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Правилником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о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регистру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испуштања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и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преносу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загађујућих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материја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из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постројења</w:t>
      </w:r>
      <w:r w:rsidRPr="003D4CA7">
        <w:rPr>
          <w:rFonts w:ascii="Arial" w:hAnsi="Arial" w:cs="Arial"/>
          <w:b/>
          <w:lang w:val="sr-Latn-CS"/>
        </w:rPr>
        <w:t xml:space="preserve"> („</w:t>
      </w:r>
      <w:r w:rsidRPr="003D4CA7">
        <w:rPr>
          <w:rFonts w:ascii="Arial" w:hAnsi="Arial" w:cs="Arial" w:hint="eastAsia"/>
          <w:b/>
          <w:lang w:val="sr-Latn-CS"/>
        </w:rPr>
        <w:t>Службени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гласник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Републике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Српске“</w:t>
      </w:r>
      <w:r w:rsidRPr="003D4CA7">
        <w:rPr>
          <w:rFonts w:ascii="Arial" w:hAnsi="Arial" w:cs="Arial"/>
          <w:b/>
          <w:lang w:val="sr-Latn-CS"/>
        </w:rPr>
        <w:t xml:space="preserve">, </w:t>
      </w:r>
      <w:r w:rsidRPr="003D4CA7">
        <w:rPr>
          <w:rFonts w:ascii="Arial" w:hAnsi="Arial" w:cs="Arial" w:hint="eastAsia"/>
          <w:b/>
          <w:lang w:val="sr-Latn-CS"/>
        </w:rPr>
        <w:t>број</w:t>
      </w:r>
      <w:r w:rsidRPr="003D4CA7">
        <w:rPr>
          <w:rFonts w:ascii="Arial" w:hAnsi="Arial" w:cs="Arial"/>
          <w:b/>
          <w:lang w:val="sr-Latn-CS"/>
        </w:rPr>
        <w:t xml:space="preserve"> 55/23), </w:t>
      </w:r>
      <w:r w:rsidRPr="003D4CA7">
        <w:rPr>
          <w:rFonts w:ascii="Arial" w:hAnsi="Arial" w:cs="Arial" w:hint="eastAsia"/>
          <w:b/>
          <w:lang w:val="sr-Latn-CS"/>
        </w:rPr>
        <w:t>одговорно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лице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овог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постројења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дужно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је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да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достави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извјештај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Републичком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хидрометеоролошком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заводу</w:t>
      </w:r>
      <w:r w:rsidRPr="003D4CA7">
        <w:rPr>
          <w:rFonts w:ascii="Arial" w:hAnsi="Arial" w:cs="Arial"/>
          <w:b/>
          <w:lang w:val="sr-Latn-CS"/>
        </w:rPr>
        <w:t xml:space="preserve">, </w:t>
      </w:r>
      <w:r w:rsidRPr="003D4CA7">
        <w:rPr>
          <w:rFonts w:ascii="Arial" w:hAnsi="Arial" w:cs="Arial" w:hint="eastAsia"/>
          <w:b/>
          <w:lang w:val="sr-Latn-CS"/>
        </w:rPr>
        <w:t>до</w:t>
      </w:r>
      <w:r w:rsidRPr="003D4CA7">
        <w:rPr>
          <w:rFonts w:ascii="Arial" w:hAnsi="Arial" w:cs="Arial"/>
          <w:b/>
          <w:lang w:val="sr-Latn-CS"/>
        </w:rPr>
        <w:t xml:space="preserve"> 31. </w:t>
      </w:r>
      <w:r w:rsidRPr="003D4CA7">
        <w:rPr>
          <w:rFonts w:ascii="Arial" w:hAnsi="Arial" w:cs="Arial" w:hint="eastAsia"/>
          <w:b/>
          <w:lang w:val="sr-Latn-CS"/>
        </w:rPr>
        <w:t>марта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текуће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године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за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претходну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годину</w:t>
      </w:r>
      <w:r w:rsidRPr="003D4CA7">
        <w:rPr>
          <w:rFonts w:ascii="Arial" w:hAnsi="Arial" w:cs="Arial"/>
          <w:b/>
          <w:lang w:val="sr-Latn-CS"/>
        </w:rPr>
        <w:t xml:space="preserve"> </w:t>
      </w:r>
      <w:r w:rsidRPr="003D4CA7">
        <w:rPr>
          <w:rFonts w:ascii="Arial" w:hAnsi="Arial" w:cs="Arial" w:hint="eastAsia"/>
          <w:b/>
          <w:lang w:val="sr-Latn-CS"/>
        </w:rPr>
        <w:t>извјештавања</w:t>
      </w:r>
      <w:r w:rsidRPr="003D4CA7">
        <w:rPr>
          <w:rFonts w:ascii="Arial" w:hAnsi="Arial" w:cs="Arial"/>
          <w:b/>
          <w:lang w:val="sr-Latn-CS"/>
        </w:rPr>
        <w:t>.</w:t>
      </w:r>
    </w:p>
    <w:p w14:paraId="24425746" w14:textId="77777777" w:rsidR="003D4CA7" w:rsidRPr="003D4CA7" w:rsidRDefault="003D4CA7" w:rsidP="00391D73">
      <w:pPr>
        <w:contextualSpacing/>
        <w:jc w:val="both"/>
        <w:rPr>
          <w:rFonts w:ascii="Arial" w:hAnsi="Arial" w:cs="Arial"/>
          <w:b/>
          <w:lang w:val="sr-Cyrl-BA"/>
        </w:rPr>
      </w:pPr>
    </w:p>
    <w:p w14:paraId="479AA448" w14:textId="77777777" w:rsidR="0085784D" w:rsidRPr="00746DAC" w:rsidRDefault="00746DAC" w:rsidP="00A02763">
      <w:pPr>
        <w:jc w:val="both"/>
        <w:rPr>
          <w:rFonts w:ascii="Arial" w:hAnsi="Arial" w:cs="Arial"/>
          <w:szCs w:val="24"/>
          <w:lang w:val="sr-Latn-CS"/>
        </w:rPr>
      </w:pPr>
      <w:r>
        <w:rPr>
          <w:rFonts w:ascii="Arial" w:hAnsi="Arial" w:cs="Arial"/>
          <w:i/>
          <w:szCs w:val="24"/>
          <w:u w:val="single"/>
          <w:lang w:val="sr-Latn-CS"/>
        </w:rPr>
        <w:t>Мјере</w:t>
      </w:r>
      <w:r w:rsidR="0085784D" w:rsidRPr="00746DAC">
        <w:rPr>
          <w:rFonts w:ascii="Arial" w:hAnsi="Arial" w:cs="Arial"/>
          <w:i/>
          <w:szCs w:val="24"/>
          <w:u w:val="single"/>
          <w:lang w:val="sr-Latn-CS"/>
        </w:rPr>
        <w:t xml:space="preserve"> </w:t>
      </w:r>
      <w:r>
        <w:rPr>
          <w:rFonts w:ascii="Arial" w:hAnsi="Arial" w:cs="Arial"/>
          <w:i/>
          <w:szCs w:val="24"/>
          <w:u w:val="single"/>
          <w:lang w:val="sr-Latn-CS"/>
        </w:rPr>
        <w:t>након</w:t>
      </w:r>
      <w:r w:rsidR="0085784D" w:rsidRPr="00746DAC">
        <w:rPr>
          <w:rFonts w:ascii="Arial" w:hAnsi="Arial" w:cs="Arial"/>
          <w:i/>
          <w:szCs w:val="24"/>
          <w:u w:val="single"/>
          <w:lang w:val="sr-Latn-CS"/>
        </w:rPr>
        <w:t xml:space="preserve"> </w:t>
      </w:r>
      <w:r>
        <w:rPr>
          <w:rFonts w:ascii="Arial" w:hAnsi="Arial" w:cs="Arial"/>
          <w:i/>
          <w:szCs w:val="24"/>
          <w:u w:val="single"/>
          <w:lang w:val="sr-Latn-CS"/>
        </w:rPr>
        <w:t>затварања</w:t>
      </w:r>
      <w:r w:rsidR="0085784D" w:rsidRPr="00746DAC">
        <w:rPr>
          <w:rFonts w:ascii="Arial" w:hAnsi="Arial" w:cs="Arial"/>
          <w:i/>
          <w:szCs w:val="24"/>
          <w:u w:val="single"/>
          <w:lang w:val="sr-Latn-CS"/>
        </w:rPr>
        <w:t xml:space="preserve"> </w:t>
      </w:r>
      <w:r>
        <w:rPr>
          <w:rFonts w:ascii="Arial" w:hAnsi="Arial" w:cs="Arial"/>
          <w:i/>
          <w:szCs w:val="24"/>
          <w:u w:val="single"/>
          <w:lang w:val="sr-Latn-CS"/>
        </w:rPr>
        <w:t>постројења</w:t>
      </w:r>
      <w:r w:rsidR="0085784D" w:rsidRPr="00746DAC">
        <w:rPr>
          <w:rFonts w:ascii="Arial" w:hAnsi="Arial" w:cs="Arial"/>
          <w:szCs w:val="24"/>
          <w:lang w:val="sr-Latn-CS"/>
        </w:rPr>
        <w:t>:</w:t>
      </w:r>
    </w:p>
    <w:p w14:paraId="129D3DD8" w14:textId="77777777" w:rsidR="0085784D" w:rsidRPr="00746DAC" w:rsidRDefault="00746DAC" w:rsidP="00387A77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r>
        <w:rPr>
          <w:rFonts w:ascii="Arial" w:hAnsi="Arial" w:cs="Arial"/>
          <w:i/>
          <w:szCs w:val="24"/>
          <w:lang w:val="sr-Latn-CS"/>
        </w:rPr>
        <w:t>предузети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све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мјере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које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захтјеване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или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ће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захтјевати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према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законима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који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или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ће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бити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на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снази</w:t>
      </w:r>
      <w:r w:rsidR="00C22DA4" w:rsidRPr="00746DAC">
        <w:rPr>
          <w:rFonts w:ascii="Arial" w:hAnsi="Arial" w:cs="Arial"/>
          <w:i/>
          <w:szCs w:val="24"/>
          <w:lang w:val="sr-Latn-CS"/>
        </w:rPr>
        <w:t>;</w:t>
      </w:r>
    </w:p>
    <w:p w14:paraId="355A3939" w14:textId="77777777" w:rsidR="0085784D" w:rsidRPr="00746DAC" w:rsidRDefault="00746DAC" w:rsidP="00387A77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r>
        <w:rPr>
          <w:rFonts w:ascii="Arial" w:hAnsi="Arial" w:cs="Arial"/>
          <w:i/>
          <w:szCs w:val="24"/>
          <w:lang w:val="sr-Latn-CS"/>
        </w:rPr>
        <w:t>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случају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преуређења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постројења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или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доградње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нових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помоћних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објеката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, </w:t>
      </w:r>
      <w:r>
        <w:rPr>
          <w:rFonts w:ascii="Arial" w:hAnsi="Arial" w:cs="Arial"/>
          <w:i/>
          <w:szCs w:val="24"/>
          <w:lang w:val="sr-Latn-CS"/>
        </w:rPr>
        <w:t>вршити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уградњу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конструктивних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материјала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које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не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садрже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токсичне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или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радиоактивне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елементе</w:t>
      </w:r>
      <w:r w:rsidR="00C22DA4" w:rsidRPr="00746DAC">
        <w:rPr>
          <w:rFonts w:ascii="Arial" w:hAnsi="Arial" w:cs="Arial"/>
          <w:i/>
          <w:szCs w:val="24"/>
          <w:lang w:val="sr-Latn-CS"/>
        </w:rPr>
        <w:t>;</w:t>
      </w:r>
    </w:p>
    <w:p w14:paraId="61520A8F" w14:textId="77777777" w:rsidR="0085784D" w:rsidRPr="00746DAC" w:rsidRDefault="00746DAC" w:rsidP="00387A77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r>
        <w:rPr>
          <w:rFonts w:ascii="Arial" w:hAnsi="Arial" w:cs="Arial"/>
          <w:i/>
          <w:szCs w:val="24"/>
          <w:lang w:val="sr-Latn-CS"/>
        </w:rPr>
        <w:t>на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околински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прихватљив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начин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, </w:t>
      </w:r>
      <w:r>
        <w:rPr>
          <w:rFonts w:ascii="Arial" w:hAnsi="Arial" w:cs="Arial"/>
          <w:i/>
          <w:szCs w:val="24"/>
          <w:lang w:val="sr-Latn-CS"/>
        </w:rPr>
        <w:t>користити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све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расположиве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мјере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циљу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уклањања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отпада</w:t>
      </w:r>
      <w:r w:rsidR="00C22DA4" w:rsidRPr="00746DAC">
        <w:rPr>
          <w:rFonts w:ascii="Arial" w:hAnsi="Arial" w:cs="Arial"/>
          <w:i/>
          <w:szCs w:val="24"/>
          <w:lang w:val="sr-Latn-CS"/>
        </w:rPr>
        <w:t>;</w:t>
      </w:r>
    </w:p>
    <w:p w14:paraId="236BFB66" w14:textId="77777777" w:rsidR="0085784D" w:rsidRPr="00746DAC" w:rsidRDefault="00746DAC" w:rsidP="00387A77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r>
        <w:rPr>
          <w:rFonts w:ascii="Arial" w:hAnsi="Arial" w:cs="Arial"/>
          <w:i/>
          <w:szCs w:val="24"/>
          <w:lang w:val="sr-Latn-CS"/>
        </w:rPr>
        <w:t>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случају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промјене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намјене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локалитета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, </w:t>
      </w:r>
      <w:r>
        <w:rPr>
          <w:rFonts w:ascii="Arial" w:hAnsi="Arial" w:cs="Arial"/>
          <w:i/>
          <w:szCs w:val="24"/>
          <w:lang w:val="sr-Latn-CS"/>
        </w:rPr>
        <w:t>инвеститор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је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дужан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извршити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рекултивацију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терена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предметни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локалитет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довести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првобитно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стање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складу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са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посебним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пројектом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о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рекултивацији</w:t>
      </w:r>
      <w:r w:rsidR="00C22DA4" w:rsidRPr="00746DAC">
        <w:rPr>
          <w:rFonts w:ascii="Arial" w:hAnsi="Arial" w:cs="Arial"/>
          <w:i/>
          <w:szCs w:val="24"/>
          <w:lang w:val="sr-Latn-CS"/>
        </w:rPr>
        <w:t>;</w:t>
      </w:r>
    </w:p>
    <w:p w14:paraId="00983DAB" w14:textId="77777777" w:rsidR="0085784D" w:rsidRPr="00746DAC" w:rsidRDefault="00746DAC" w:rsidP="00387A77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r>
        <w:rPr>
          <w:rFonts w:ascii="Arial" w:hAnsi="Arial" w:cs="Arial"/>
          <w:i/>
          <w:szCs w:val="24"/>
          <w:lang w:val="sr-Latn-CS"/>
        </w:rPr>
        <w:t>отпад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који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би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настао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приликом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рушења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постројења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, </w:t>
      </w:r>
      <w:r>
        <w:rPr>
          <w:rFonts w:ascii="Arial" w:hAnsi="Arial" w:cs="Arial"/>
          <w:i/>
          <w:szCs w:val="24"/>
          <w:lang w:val="sr-Latn-CS"/>
        </w:rPr>
        <w:t>збринути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на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прописани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начин</w:t>
      </w:r>
      <w:r w:rsidR="00C22DA4" w:rsidRPr="00746DAC">
        <w:rPr>
          <w:rFonts w:ascii="Arial" w:hAnsi="Arial" w:cs="Arial"/>
          <w:i/>
          <w:szCs w:val="24"/>
          <w:lang w:val="sr-Latn-CS"/>
        </w:rPr>
        <w:t>;</w:t>
      </w:r>
    </w:p>
    <w:p w14:paraId="6B8272C7" w14:textId="77777777" w:rsidR="0085784D" w:rsidRPr="00746DAC" w:rsidRDefault="00746DAC" w:rsidP="00387A77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r>
        <w:rPr>
          <w:rFonts w:ascii="Arial" w:hAnsi="Arial" w:cs="Arial"/>
          <w:i/>
          <w:szCs w:val="24"/>
          <w:lang w:val="sr-Latn-CS"/>
        </w:rPr>
        <w:t>извршити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физичко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уклањање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постројења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објеката</w:t>
      </w:r>
      <w:r w:rsidR="00C22DA4" w:rsidRPr="00746DAC">
        <w:rPr>
          <w:rFonts w:ascii="Arial" w:hAnsi="Arial" w:cs="Arial"/>
          <w:i/>
          <w:szCs w:val="24"/>
          <w:lang w:val="sr-Latn-CS"/>
        </w:rPr>
        <w:t>;</w:t>
      </w:r>
    </w:p>
    <w:p w14:paraId="067A3C33" w14:textId="77777777" w:rsidR="0085784D" w:rsidRPr="00746DAC" w:rsidRDefault="00746DAC" w:rsidP="00387A77">
      <w:pPr>
        <w:numPr>
          <w:ilvl w:val="0"/>
          <w:numId w:val="5"/>
        </w:numPr>
        <w:jc w:val="both"/>
        <w:rPr>
          <w:rFonts w:ascii="Arial" w:hAnsi="Arial" w:cs="Arial"/>
          <w:bCs/>
          <w:szCs w:val="24"/>
          <w:lang w:val="sr-Latn-CS"/>
        </w:rPr>
      </w:pPr>
      <w:r>
        <w:rPr>
          <w:rFonts w:ascii="Arial" w:hAnsi="Arial" w:cs="Arial"/>
          <w:i/>
          <w:szCs w:val="24"/>
          <w:lang w:val="sr-Latn-CS"/>
        </w:rPr>
        <w:t>на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крају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извршити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физичко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поравнавање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терена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оплеменити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изглед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пејзаж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локације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засијавањем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засађивањем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одговарајућих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биљних</w:t>
      </w:r>
      <w:r w:rsidR="00C22DA4" w:rsidRPr="00746DAC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врста</w:t>
      </w:r>
      <w:r w:rsidR="00391D73">
        <w:rPr>
          <w:rFonts w:ascii="Arial" w:hAnsi="Arial" w:cs="Arial"/>
          <w:i/>
          <w:szCs w:val="24"/>
          <w:lang w:val="sr-Latn-CS"/>
        </w:rPr>
        <w:t>.</w:t>
      </w:r>
    </w:p>
    <w:p w14:paraId="1A6431F1" w14:textId="77777777" w:rsidR="0085784D" w:rsidRPr="00746DAC" w:rsidRDefault="0085784D" w:rsidP="0085784D">
      <w:pPr>
        <w:ind w:left="360"/>
        <w:jc w:val="both"/>
        <w:rPr>
          <w:rFonts w:ascii="Arial" w:hAnsi="Arial" w:cs="Arial"/>
          <w:bCs/>
          <w:szCs w:val="24"/>
          <w:lang w:val="sr-Latn-CS"/>
        </w:rPr>
      </w:pPr>
    </w:p>
    <w:p w14:paraId="10DCB3FC" w14:textId="77777777" w:rsidR="0085784D" w:rsidRPr="00746DAC" w:rsidRDefault="00746DAC" w:rsidP="0085784D">
      <w:pPr>
        <w:ind w:left="360"/>
        <w:jc w:val="both"/>
        <w:rPr>
          <w:rFonts w:ascii="Arial" w:hAnsi="Arial" w:cs="Arial"/>
          <w:bCs/>
          <w:szCs w:val="24"/>
          <w:lang w:val="sr-Latn-CS"/>
        </w:rPr>
      </w:pPr>
      <w:r>
        <w:rPr>
          <w:rFonts w:ascii="Arial" w:hAnsi="Arial" w:cs="Arial"/>
          <w:bCs/>
          <w:szCs w:val="24"/>
          <w:lang w:val="sr-Latn-CS"/>
        </w:rPr>
        <w:t>Циљ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наведених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мјера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је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довођење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наведене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локације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у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првобитно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стање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чиме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ће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се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обновити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биљни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и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животињски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свјет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, </w:t>
      </w:r>
      <w:r>
        <w:rPr>
          <w:rFonts w:ascii="Arial" w:hAnsi="Arial" w:cs="Arial"/>
          <w:bCs/>
          <w:szCs w:val="24"/>
          <w:lang w:val="sr-Latn-CS"/>
        </w:rPr>
        <w:t>добиће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се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природан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пејсаж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и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изглед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локације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, </w:t>
      </w:r>
      <w:r>
        <w:rPr>
          <w:rFonts w:ascii="Arial" w:hAnsi="Arial" w:cs="Arial"/>
          <w:bCs/>
          <w:szCs w:val="24"/>
          <w:lang w:val="sr-Latn-CS"/>
        </w:rPr>
        <w:t>односно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вратиће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се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стари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изглед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и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стање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животне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средине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на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предметној</w:t>
      </w:r>
      <w:r w:rsidR="0085784D" w:rsidRPr="00746DAC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локацији</w:t>
      </w:r>
      <w:r w:rsidR="0085784D" w:rsidRPr="00746DAC">
        <w:rPr>
          <w:rFonts w:ascii="Arial" w:hAnsi="Arial" w:cs="Arial"/>
          <w:bCs/>
          <w:szCs w:val="24"/>
          <w:lang w:val="sr-Latn-CS"/>
        </w:rPr>
        <w:t>.</w:t>
      </w:r>
    </w:p>
    <w:p w14:paraId="7DF17E52" w14:textId="77777777" w:rsidR="0085784D" w:rsidRPr="002E4C8B" w:rsidRDefault="0085784D" w:rsidP="0085784D">
      <w:pPr>
        <w:spacing w:after="200" w:line="276" w:lineRule="auto"/>
        <w:rPr>
          <w:rFonts w:ascii="Times New Roman" w:hAnsi="Times New Roman"/>
          <w:bCs/>
          <w:szCs w:val="24"/>
          <w:lang w:val="sr-Latn-CS"/>
        </w:rPr>
      </w:pPr>
      <w:r w:rsidRPr="002E4C8B">
        <w:rPr>
          <w:rFonts w:ascii="Times New Roman" w:hAnsi="Times New Roman"/>
          <w:bCs/>
          <w:szCs w:val="24"/>
          <w:lang w:val="sr-Latn-CS"/>
        </w:rPr>
        <w:br w:type="page"/>
      </w:r>
    </w:p>
    <w:p w14:paraId="3487FD56" w14:textId="77777777" w:rsidR="00034442" w:rsidRPr="00746DAC" w:rsidRDefault="00746DAC" w:rsidP="00746DAC">
      <w:pPr>
        <w:shd w:val="clear" w:color="auto" w:fill="D9D9D9"/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DB3907">
        <w:rPr>
          <w:rFonts w:ascii="Arial" w:hAnsi="Arial" w:cs="Arial"/>
          <w:b/>
          <w:szCs w:val="28"/>
          <w:lang w:val="sr-Latn-CS"/>
        </w:rPr>
        <w:lastRenderedPageBreak/>
        <w:t>Е) ОПИС МЈЕРА ПЛАНИРАНИХ ЗА МОНИТОРИНГ ЕМИСИЈА У ЖИВОТНУ СРЕДИНУ, УКЉУЧУЈУЋИ ГРАНИЧНЕ ВРИЈЕДНОСТИ ЕМИСИЈА ПРОПИСАНЕ ПОСЕБНИМ ПРИЛОЗИМА, ПАРАМЕТРЕ НА ОСНОВУ КОЈИХ СЕ МОГУ УТВРДИТИ ШТЕТНИ УТИЦАЈИ НА ЖИВОТНУ СРЕДИНУ И МЈЕСТА, НАЧИН И УЧЕСТАЛОСТ МЈЕРЕЊА УТВРЂЕНИХ ПАРАМЕТАРА</w:t>
      </w:r>
    </w:p>
    <w:p w14:paraId="600E954C" w14:textId="77777777" w:rsidR="00965EAF" w:rsidRPr="00391D73" w:rsidRDefault="00965EAF" w:rsidP="00391D73">
      <w:pPr>
        <w:jc w:val="both"/>
        <w:rPr>
          <w:rFonts w:ascii="Times New Roman" w:hAnsi="Times New Roman"/>
          <w:sz w:val="16"/>
          <w:szCs w:val="16"/>
          <w:lang w:val="sr-Latn-CS"/>
        </w:rPr>
      </w:pPr>
    </w:p>
    <w:p w14:paraId="2A826245" w14:textId="77777777" w:rsidR="00004CB1" w:rsidRPr="00746DAC" w:rsidRDefault="00746DAC" w:rsidP="000B48ED">
      <w:pPr>
        <w:jc w:val="both"/>
        <w:rPr>
          <w:rFonts w:ascii="Arial" w:hAnsi="Arial" w:cs="Arial"/>
          <w:noProof/>
          <w:szCs w:val="24"/>
          <w:lang w:val="hr-HR"/>
        </w:rPr>
      </w:pPr>
      <w:r>
        <w:rPr>
          <w:rFonts w:ascii="Arial" w:hAnsi="Arial" w:cs="Arial"/>
          <w:noProof/>
          <w:szCs w:val="24"/>
          <w:lang w:val="hr-HR"/>
        </w:rPr>
        <w:t>Све</w:t>
      </w:r>
      <w:r w:rsidR="003A746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планиране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мјере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мониторинга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имају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циљ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смањење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емисија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загађујућих</w:t>
      </w:r>
      <w:r w:rsidR="00FF2350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материја</w:t>
      </w:r>
      <w:r w:rsidR="00FF2350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</w:t>
      </w:r>
      <w:r w:rsidR="00FF2350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ваздух</w:t>
      </w:r>
      <w:r w:rsidR="00FF2350" w:rsidRPr="00746DAC">
        <w:rPr>
          <w:rFonts w:ascii="Arial" w:hAnsi="Arial" w:cs="Arial"/>
          <w:noProof/>
          <w:szCs w:val="24"/>
          <w:lang w:val="hr-HR"/>
        </w:rPr>
        <w:t xml:space="preserve">, </w:t>
      </w:r>
      <w:r>
        <w:rPr>
          <w:rFonts w:ascii="Arial" w:hAnsi="Arial" w:cs="Arial"/>
          <w:noProof/>
          <w:szCs w:val="24"/>
          <w:lang w:val="hr-HR"/>
        </w:rPr>
        <w:t>воду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земљиште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, </w:t>
      </w:r>
      <w:r>
        <w:rPr>
          <w:rFonts w:ascii="Arial" w:hAnsi="Arial" w:cs="Arial"/>
          <w:noProof/>
          <w:szCs w:val="24"/>
          <w:lang w:val="hr-HR"/>
        </w:rPr>
        <w:t>чиме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смањује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утицај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наведеног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постројења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животну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средину</w:t>
      </w:r>
      <w:r w:rsidR="00004CB1" w:rsidRPr="00746DAC">
        <w:rPr>
          <w:rFonts w:ascii="Arial" w:hAnsi="Arial" w:cs="Arial"/>
          <w:noProof/>
          <w:szCs w:val="24"/>
          <w:lang w:val="hr-HR"/>
        </w:rPr>
        <w:t>.</w:t>
      </w:r>
    </w:p>
    <w:p w14:paraId="6700CCDA" w14:textId="77777777" w:rsidR="00004CB1" w:rsidRPr="00746DAC" w:rsidRDefault="00746DAC" w:rsidP="00004CB1">
      <w:pPr>
        <w:jc w:val="both"/>
        <w:rPr>
          <w:rFonts w:ascii="Arial" w:hAnsi="Arial" w:cs="Arial"/>
          <w:noProof/>
          <w:szCs w:val="24"/>
          <w:lang w:val="hr-HR"/>
        </w:rPr>
      </w:pPr>
      <w:r>
        <w:rPr>
          <w:rFonts w:ascii="Arial" w:hAnsi="Arial" w:cs="Arial"/>
          <w:noProof/>
          <w:szCs w:val="24"/>
          <w:lang w:val="hr-HR"/>
        </w:rPr>
        <w:t>Уколико</w:t>
      </w:r>
      <w:r w:rsidR="00CA4A92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се</w:t>
      </w:r>
      <w:r w:rsidR="00CA4A92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</w:t>
      </w:r>
      <w:r w:rsidR="00CA4A92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току</w:t>
      </w:r>
      <w:r w:rsidR="00CA4A92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рада</w:t>
      </w:r>
      <w:r w:rsidR="00CA4A92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објекта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појаве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веће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емисије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од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прописаних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појединим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Правилницима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, </w:t>
      </w:r>
      <w:r>
        <w:rPr>
          <w:rFonts w:ascii="Arial" w:hAnsi="Arial" w:cs="Arial"/>
          <w:noProof/>
          <w:szCs w:val="24"/>
          <w:lang w:val="hr-HR"/>
        </w:rPr>
        <w:t>предузеће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је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дужно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одмах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приступити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њиховом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смањењу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санацији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евентуалног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загађења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или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заустављању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самог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рада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, </w:t>
      </w:r>
      <w:r>
        <w:rPr>
          <w:rFonts w:ascii="Arial" w:hAnsi="Arial" w:cs="Arial"/>
          <w:noProof/>
          <w:szCs w:val="24"/>
          <w:lang w:val="hr-HR"/>
        </w:rPr>
        <w:t>док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отклоне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извори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превелике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емисије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. </w:t>
      </w:r>
      <w:r>
        <w:rPr>
          <w:rFonts w:ascii="Arial" w:hAnsi="Arial" w:cs="Arial"/>
          <w:noProof/>
          <w:szCs w:val="24"/>
          <w:lang w:val="hr-HR"/>
        </w:rPr>
        <w:t>О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наведеним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инцидентима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одговорно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лице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је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дужно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обавјестити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надлежни</w:t>
      </w:r>
      <w:r w:rsidR="00004CB1" w:rsidRPr="00746DAC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орган</w:t>
      </w:r>
      <w:r w:rsidR="00004CB1" w:rsidRPr="00746DAC">
        <w:rPr>
          <w:rFonts w:ascii="Arial" w:hAnsi="Arial" w:cs="Arial"/>
          <w:noProof/>
          <w:szCs w:val="24"/>
          <w:lang w:val="hr-HR"/>
        </w:rPr>
        <w:t>.</w:t>
      </w:r>
    </w:p>
    <w:p w14:paraId="24BFB498" w14:textId="77777777" w:rsidR="00004CB1" w:rsidRPr="00391D73" w:rsidRDefault="00004CB1" w:rsidP="00004CB1">
      <w:pPr>
        <w:jc w:val="both"/>
        <w:rPr>
          <w:rFonts w:ascii="Arial" w:hAnsi="Arial" w:cs="Arial"/>
          <w:i/>
          <w:noProof/>
          <w:sz w:val="16"/>
          <w:szCs w:val="16"/>
          <w:lang w:val="hr-HR"/>
        </w:rPr>
      </w:pPr>
    </w:p>
    <w:p w14:paraId="697FE62F" w14:textId="77777777" w:rsidR="00004CB1" w:rsidRPr="00746DAC" w:rsidRDefault="00746DAC" w:rsidP="00D813C6">
      <w:pPr>
        <w:jc w:val="center"/>
        <w:rPr>
          <w:rFonts w:ascii="Arial" w:hAnsi="Arial" w:cs="Arial"/>
          <w:bCs/>
          <w:i/>
          <w:noProof/>
          <w:sz w:val="22"/>
          <w:szCs w:val="22"/>
          <w:lang w:val="sr-Latn-CS"/>
        </w:rPr>
      </w:pPr>
      <w:r>
        <w:rPr>
          <w:rFonts w:ascii="Arial" w:hAnsi="Arial" w:cs="Arial"/>
          <w:bCs/>
          <w:i/>
          <w:noProof/>
          <w:sz w:val="22"/>
          <w:szCs w:val="22"/>
          <w:lang w:val="sr-Latn-CS"/>
        </w:rPr>
        <w:t>Мјере</w:t>
      </w:r>
      <w:r w:rsidR="00004CB1" w:rsidRPr="00746DAC">
        <w:rPr>
          <w:rFonts w:ascii="Arial" w:hAnsi="Arial" w:cs="Arial"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Cs/>
          <w:i/>
          <w:noProof/>
          <w:sz w:val="22"/>
          <w:szCs w:val="22"/>
          <w:lang w:val="sr-Latn-CS"/>
        </w:rPr>
        <w:t>планиране</w:t>
      </w:r>
      <w:r w:rsidR="00004CB1" w:rsidRPr="00746DAC">
        <w:rPr>
          <w:rFonts w:ascii="Arial" w:hAnsi="Arial" w:cs="Arial"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Cs/>
          <w:i/>
          <w:noProof/>
          <w:sz w:val="22"/>
          <w:szCs w:val="22"/>
          <w:lang w:val="sr-Latn-CS"/>
        </w:rPr>
        <w:t>за</w:t>
      </w:r>
      <w:r w:rsidR="00004CB1" w:rsidRPr="00746DAC">
        <w:rPr>
          <w:rFonts w:ascii="Arial" w:hAnsi="Arial" w:cs="Arial"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Cs/>
          <w:i/>
          <w:noProof/>
          <w:sz w:val="22"/>
          <w:szCs w:val="22"/>
          <w:lang w:val="sr-Latn-CS"/>
        </w:rPr>
        <w:t>мониторинг</w:t>
      </w:r>
      <w:r w:rsidR="00250F9E" w:rsidRPr="00746DAC">
        <w:rPr>
          <w:rFonts w:ascii="Arial" w:hAnsi="Arial" w:cs="Arial"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Cs/>
          <w:i/>
          <w:noProof/>
          <w:sz w:val="22"/>
          <w:szCs w:val="22"/>
          <w:lang w:val="sr-Latn-CS"/>
        </w:rPr>
        <w:t>емисија</w:t>
      </w:r>
      <w:r w:rsidR="00004CB1" w:rsidRPr="00746DAC">
        <w:rPr>
          <w:rFonts w:ascii="Arial" w:hAnsi="Arial" w:cs="Arial"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Cs/>
          <w:i/>
          <w:noProof/>
          <w:sz w:val="22"/>
          <w:szCs w:val="22"/>
          <w:lang w:val="sr-Latn-CS"/>
        </w:rPr>
        <w:t>у</w:t>
      </w:r>
      <w:r w:rsidR="00004CB1" w:rsidRPr="00746DAC">
        <w:rPr>
          <w:rFonts w:ascii="Arial" w:hAnsi="Arial" w:cs="Arial"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Cs/>
          <w:i/>
          <w:noProof/>
          <w:sz w:val="22"/>
          <w:szCs w:val="22"/>
          <w:lang w:val="sr-Latn-CS"/>
        </w:rPr>
        <w:t>животну</w:t>
      </w:r>
      <w:r w:rsidR="00004CB1" w:rsidRPr="00746DAC">
        <w:rPr>
          <w:rFonts w:ascii="Arial" w:hAnsi="Arial" w:cs="Arial"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Cs/>
          <w:i/>
          <w:noProof/>
          <w:sz w:val="22"/>
          <w:szCs w:val="22"/>
          <w:lang w:val="sr-Latn-CS"/>
        </w:rPr>
        <w:t>средину</w:t>
      </w:r>
    </w:p>
    <w:tbl>
      <w:tblPr>
        <w:tblW w:w="8754" w:type="dxa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0A0" w:firstRow="1" w:lastRow="0" w:firstColumn="1" w:lastColumn="0" w:noHBand="0" w:noVBand="0"/>
      </w:tblPr>
      <w:tblGrid>
        <w:gridCol w:w="5516"/>
        <w:gridCol w:w="3238"/>
      </w:tblGrid>
      <w:tr w:rsidR="00FF2350" w:rsidRPr="00746DAC" w14:paraId="2A66DCEB" w14:textId="77777777" w:rsidTr="00CB12CD">
        <w:trPr>
          <w:trHeight w:val="369"/>
          <w:tblCellSpacing w:w="20" w:type="dxa"/>
          <w:jc w:val="center"/>
        </w:trPr>
        <w:tc>
          <w:tcPr>
            <w:tcW w:w="5456" w:type="dxa"/>
            <w:shd w:val="clear" w:color="auto" w:fill="C0C0C0"/>
          </w:tcPr>
          <w:p w14:paraId="46F32DB3" w14:textId="77777777" w:rsidR="00004CB1" w:rsidRPr="00746DAC" w:rsidRDefault="00746DAC" w:rsidP="00004CB1">
            <w:pPr>
              <w:jc w:val="center"/>
              <w:rPr>
                <w:rFonts w:ascii="Arial" w:hAnsi="Arial" w:cs="Arial"/>
                <w:b/>
                <w:i/>
                <w:noProof/>
                <w:sz w:val="20"/>
                <w:highlight w:val="green"/>
                <w:lang w:val="sr-Latn-CS"/>
              </w:rPr>
            </w:pPr>
            <w:r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  <w:t>Опис</w:t>
            </w:r>
            <w:r w:rsidR="00004CB1" w:rsidRPr="00746DAC"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  <w:t xml:space="preserve"> </w:t>
            </w:r>
            <w:r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  <w:t>мјере</w:t>
            </w:r>
          </w:p>
        </w:tc>
        <w:tc>
          <w:tcPr>
            <w:tcW w:w="3178" w:type="dxa"/>
            <w:shd w:val="clear" w:color="auto" w:fill="C0C0C0"/>
            <w:vAlign w:val="center"/>
          </w:tcPr>
          <w:p w14:paraId="7A2CF95A" w14:textId="77777777" w:rsidR="00004CB1" w:rsidRPr="00746DAC" w:rsidRDefault="00746DAC" w:rsidP="00FF2350">
            <w:pPr>
              <w:jc w:val="center"/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</w:pPr>
            <w:r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  <w:t>Учесталост</w:t>
            </w:r>
          </w:p>
        </w:tc>
      </w:tr>
      <w:tr w:rsidR="00FF2350" w:rsidRPr="00746DAC" w14:paraId="128C5636" w14:textId="77777777" w:rsidTr="00CB12CD">
        <w:trPr>
          <w:trHeight w:val="378"/>
          <w:tblCellSpacing w:w="20" w:type="dxa"/>
          <w:jc w:val="center"/>
        </w:trPr>
        <w:tc>
          <w:tcPr>
            <w:tcW w:w="5456" w:type="dxa"/>
            <w:tcBorders>
              <w:bottom w:val="outset" w:sz="6" w:space="0" w:color="auto"/>
            </w:tcBorders>
            <w:shd w:val="clear" w:color="auto" w:fill="C0C0C0"/>
            <w:vAlign w:val="center"/>
          </w:tcPr>
          <w:p w14:paraId="4735FA83" w14:textId="77777777" w:rsidR="00004CB1" w:rsidRPr="00746DAC" w:rsidRDefault="00746DAC" w:rsidP="00004CB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Организовати</w:t>
            </w:r>
            <w:proofErr w:type="spellEnd"/>
            <w:r w:rsidR="009D581F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обуку</w:t>
            </w:r>
            <w:proofErr w:type="spellEnd"/>
            <w:r w:rsidR="009D581F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свих</w:t>
            </w:r>
            <w:proofErr w:type="spellEnd"/>
            <w:r w:rsidR="009D581F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запослених</w:t>
            </w:r>
            <w:proofErr w:type="spellEnd"/>
            <w:r w:rsidR="009D581F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9D581F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водити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записе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обуци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подизању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свијести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запослених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унапређењу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радних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процедура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у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циљу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превенције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загађивања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3178" w:type="dxa"/>
            <w:tcBorders>
              <w:bottom w:val="outset" w:sz="6" w:space="0" w:color="auto"/>
            </w:tcBorders>
            <w:vAlign w:val="center"/>
          </w:tcPr>
          <w:p w14:paraId="7CD856F1" w14:textId="77777777" w:rsidR="00004CB1" w:rsidRPr="00746DAC" w:rsidRDefault="00746DAC" w:rsidP="00FF2350">
            <w:pPr>
              <w:jc w:val="center"/>
              <w:rPr>
                <w:rFonts w:ascii="Arial" w:hAnsi="Arial" w:cs="Arial"/>
                <w:i/>
                <w:noProof/>
                <w:sz w:val="20"/>
                <w:lang w:val="sr-Cyrl-CS"/>
              </w:rPr>
            </w:pPr>
            <w:proofErr w:type="spellStart"/>
            <w:r>
              <w:rPr>
                <w:rFonts w:ascii="Arial" w:hAnsi="Arial" w:cs="Arial"/>
                <w:sz w:val="20"/>
                <w:lang w:val="en-US"/>
              </w:rPr>
              <w:t>Сваких</w:t>
            </w:r>
            <w:proofErr w:type="spellEnd"/>
            <w:r w:rsidR="00FF2350" w:rsidRPr="00746DAC">
              <w:rPr>
                <w:rFonts w:ascii="Arial" w:hAnsi="Arial" w:cs="Arial"/>
                <w:sz w:val="20"/>
                <w:lang w:val="en-US"/>
              </w:rPr>
              <w:t xml:space="preserve"> 6 </w:t>
            </w: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мјесеци</w:t>
            </w:r>
            <w:proofErr w:type="spellEnd"/>
          </w:p>
        </w:tc>
      </w:tr>
      <w:tr w:rsidR="00FF2350" w:rsidRPr="00746DAC" w14:paraId="00E40943" w14:textId="77777777" w:rsidTr="00CB12CD">
        <w:trPr>
          <w:trHeight w:val="378"/>
          <w:tblCellSpacing w:w="20" w:type="dxa"/>
          <w:jc w:val="center"/>
        </w:trPr>
        <w:tc>
          <w:tcPr>
            <w:tcW w:w="5456" w:type="dxa"/>
            <w:tcBorders>
              <w:bottom w:val="outset" w:sz="6" w:space="0" w:color="auto"/>
            </w:tcBorders>
            <w:shd w:val="clear" w:color="auto" w:fill="C0C0C0"/>
            <w:vAlign w:val="center"/>
          </w:tcPr>
          <w:p w14:paraId="2CD4166F" w14:textId="77777777" w:rsidR="00004CB1" w:rsidRPr="00746DAC" w:rsidRDefault="00746DAC" w:rsidP="00391D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Водити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дневник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у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који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уписују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подаци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важни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рад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објеката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а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нарочито</w:t>
            </w:r>
            <w:proofErr w:type="spellEnd"/>
            <w:r w:rsidR="00391D73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подаци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количини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начину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депоновања</w:t>
            </w:r>
            <w:proofErr w:type="spellEnd"/>
            <w:r w:rsidR="00391D73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продукованог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отпада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потрошњи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Саставни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дио</w:t>
            </w:r>
            <w:proofErr w:type="spellEnd"/>
            <w:r w:rsidR="00391D73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дневника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мора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бити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: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документација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техничко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-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технолошкој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опремљености</w:t>
            </w:r>
            <w:proofErr w:type="spellEnd"/>
            <w:r w:rsidR="00391D73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објекта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количини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утрошених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сировина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помоћних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материјала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количини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утрошене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електричне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енергије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(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укупно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као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јединици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производа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),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подаци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годишњој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производњи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предузетим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мјерама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</w:t>
            </w:r>
            <w:proofErr w:type="spellEnd"/>
            <w:r w:rsidR="00FF2350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захтјевима</w:t>
            </w:r>
            <w:proofErr w:type="spellEnd"/>
            <w:r w:rsidR="00FF2350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из</w:t>
            </w:r>
            <w:proofErr w:type="spellEnd"/>
            <w:r w:rsidR="00FF2350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еколошке</w:t>
            </w:r>
            <w:proofErr w:type="spellEnd"/>
            <w:r w:rsidR="00FF2350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дозволе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евентуално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захтјевима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инспекције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заштиту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животне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средине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водопривредне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инспекције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3178" w:type="dxa"/>
            <w:tcBorders>
              <w:bottom w:val="outset" w:sz="6" w:space="0" w:color="auto"/>
            </w:tcBorders>
            <w:vAlign w:val="center"/>
          </w:tcPr>
          <w:p w14:paraId="5F6D585E" w14:textId="77777777" w:rsidR="00004CB1" w:rsidRPr="00746DAC" w:rsidRDefault="00746DAC" w:rsidP="00FF2350">
            <w:pPr>
              <w:jc w:val="center"/>
              <w:rPr>
                <w:rFonts w:ascii="Arial" w:hAnsi="Arial" w:cs="Arial"/>
                <w:i/>
                <w:noProof/>
                <w:sz w:val="20"/>
                <w:lang w:val="sr-Cyrl-CS"/>
              </w:rPr>
            </w:pP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Мјесечно</w:t>
            </w:r>
            <w:proofErr w:type="spellEnd"/>
            <w:r w:rsidR="00004CB1" w:rsidRPr="00746DAC">
              <w:rPr>
                <w:rFonts w:ascii="Arial" w:hAnsi="Arial" w:cs="Arial"/>
                <w:sz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годишње</w:t>
            </w:r>
            <w:proofErr w:type="spellEnd"/>
          </w:p>
        </w:tc>
      </w:tr>
      <w:tr w:rsidR="00FF2350" w:rsidRPr="00746DAC" w14:paraId="31C09109" w14:textId="77777777" w:rsidTr="00CB12CD">
        <w:trPr>
          <w:trHeight w:val="651"/>
          <w:tblCellSpacing w:w="20" w:type="dxa"/>
          <w:jc w:val="center"/>
        </w:trPr>
        <w:tc>
          <w:tcPr>
            <w:tcW w:w="5456" w:type="dxa"/>
            <w:tcBorders>
              <w:bottom w:val="outset" w:sz="6" w:space="0" w:color="auto"/>
            </w:tcBorders>
            <w:shd w:val="clear" w:color="auto" w:fill="C0C0C0"/>
            <w:vAlign w:val="center"/>
          </w:tcPr>
          <w:p w14:paraId="4743ED29" w14:textId="77777777" w:rsidR="00004CB1" w:rsidRPr="00746DAC" w:rsidRDefault="00746DAC" w:rsidP="00391D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Водомјере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сатове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електричну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енергију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локацији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предметне</w:t>
            </w:r>
            <w:proofErr w:type="spellEnd"/>
            <w:r w:rsidR="00B45F7C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радионице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редовно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очитавати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записивати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податке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Вршити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редовне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анализе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података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утрошку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енергије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пратити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ефекте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провођења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активности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мјера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из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Плана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у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погледу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смањења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утошка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те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водити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записе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овоме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Анализирати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економске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ефекте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постигнуте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смањењем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утрошка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кроз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накнаде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које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плаћају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3178" w:type="dxa"/>
            <w:tcBorders>
              <w:bottom w:val="outset" w:sz="6" w:space="0" w:color="auto"/>
            </w:tcBorders>
            <w:vAlign w:val="center"/>
          </w:tcPr>
          <w:p w14:paraId="13EE22FA" w14:textId="77777777" w:rsidR="00004CB1" w:rsidRPr="00746DAC" w:rsidRDefault="00746DAC" w:rsidP="00FF2350">
            <w:pPr>
              <w:jc w:val="center"/>
              <w:rPr>
                <w:rFonts w:ascii="Arial" w:hAnsi="Arial" w:cs="Arial"/>
                <w:i/>
                <w:noProof/>
                <w:sz w:val="20"/>
                <w:lang w:val="sr-Cyrl-CS"/>
              </w:rPr>
            </w:pPr>
            <w:proofErr w:type="spellStart"/>
            <w:r>
              <w:rPr>
                <w:rFonts w:ascii="Arial" w:hAnsi="Arial" w:cs="Arial"/>
                <w:sz w:val="20"/>
                <w:lang w:val="en-US"/>
              </w:rPr>
              <w:t>Сваки</w:t>
            </w:r>
            <w:proofErr w:type="spellEnd"/>
            <w:r w:rsidR="00004CB1" w:rsidRPr="00746DAC">
              <w:rPr>
                <w:rFonts w:ascii="Arial" w:hAnsi="Arial" w:cs="Arial"/>
                <w:sz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мјесец</w:t>
            </w:r>
            <w:proofErr w:type="spellEnd"/>
          </w:p>
        </w:tc>
      </w:tr>
      <w:tr w:rsidR="00FF2350" w:rsidRPr="00746DAC" w14:paraId="6A09E99F" w14:textId="77777777" w:rsidTr="00CB12CD">
        <w:trPr>
          <w:trHeight w:val="636"/>
          <w:tblCellSpacing w:w="20" w:type="dxa"/>
          <w:jc w:val="center"/>
        </w:trPr>
        <w:tc>
          <w:tcPr>
            <w:tcW w:w="5456" w:type="dxa"/>
            <w:shd w:val="clear" w:color="auto" w:fill="C0C0C0"/>
            <w:vAlign w:val="center"/>
          </w:tcPr>
          <w:p w14:paraId="4388D34C" w14:textId="77777777" w:rsidR="00004CB1" w:rsidRPr="00746DAC" w:rsidRDefault="00746DAC" w:rsidP="00391D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Надзирати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водити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запис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провођењу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програма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активности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мјера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спречавање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цурења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из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славина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цјевовода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опреме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пумпи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бази</w:t>
            </w:r>
            <w:proofErr w:type="spellEnd"/>
          </w:p>
          <w:p w14:paraId="731ED9F5" w14:textId="77777777" w:rsidR="00004CB1" w:rsidRPr="00746DAC" w:rsidRDefault="00746DAC" w:rsidP="00004CB1">
            <w:pPr>
              <w:rPr>
                <w:rFonts w:ascii="Arial" w:hAnsi="Arial" w:cs="Arial"/>
                <w:b/>
                <w:bCs/>
                <w:i/>
                <w:noProof/>
                <w:sz w:val="20"/>
                <w:lang w:val="sr-Cyrl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ових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докумената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планирати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будуће</w:t>
            </w:r>
            <w:proofErr w:type="spellEnd"/>
            <w:r w:rsidR="00004CB1" w:rsidRPr="00746DA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активности</w:t>
            </w:r>
            <w:proofErr w:type="spellEnd"/>
            <w:r w:rsidR="00004CB1" w:rsidRPr="00746DAC">
              <w:rPr>
                <w:rFonts w:ascii="Arial" w:hAnsi="Arial" w:cs="Arial"/>
                <w:sz w:val="19"/>
                <w:szCs w:val="19"/>
                <w:lang w:val="en-US"/>
              </w:rPr>
              <w:t>.</w:t>
            </w:r>
          </w:p>
        </w:tc>
        <w:tc>
          <w:tcPr>
            <w:tcW w:w="3178" w:type="dxa"/>
            <w:vAlign w:val="center"/>
          </w:tcPr>
          <w:p w14:paraId="019C738F" w14:textId="77777777" w:rsidR="00004CB1" w:rsidRPr="00746DAC" w:rsidRDefault="00746DAC" w:rsidP="00FF2350">
            <w:pPr>
              <w:jc w:val="center"/>
              <w:rPr>
                <w:rFonts w:ascii="Arial" w:hAnsi="Arial" w:cs="Arial"/>
                <w:i/>
                <w:noProof/>
                <w:sz w:val="20"/>
                <w:lang w:val="sr-Latn-BA"/>
              </w:rPr>
            </w:pPr>
            <w:proofErr w:type="spellStart"/>
            <w:r>
              <w:rPr>
                <w:rFonts w:ascii="Arial" w:hAnsi="Arial" w:cs="Arial"/>
                <w:sz w:val="20"/>
                <w:lang w:val="en-US"/>
              </w:rPr>
              <w:t>Сваки</w:t>
            </w:r>
            <w:proofErr w:type="spellEnd"/>
            <w:r w:rsidR="00004CB1" w:rsidRPr="00746DAC">
              <w:rPr>
                <w:rFonts w:ascii="Arial" w:hAnsi="Arial" w:cs="Arial"/>
                <w:sz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мјесец</w:t>
            </w:r>
            <w:proofErr w:type="spellEnd"/>
          </w:p>
        </w:tc>
      </w:tr>
      <w:tr w:rsidR="00FF2350" w:rsidRPr="00746DAC" w14:paraId="0A47BD31" w14:textId="77777777" w:rsidTr="00391D73">
        <w:trPr>
          <w:trHeight w:val="391"/>
          <w:tblCellSpacing w:w="20" w:type="dxa"/>
          <w:jc w:val="center"/>
        </w:trPr>
        <w:tc>
          <w:tcPr>
            <w:tcW w:w="5456" w:type="dxa"/>
            <w:tcBorders>
              <w:bottom w:val="outset" w:sz="6" w:space="0" w:color="auto"/>
            </w:tcBorders>
            <w:shd w:val="clear" w:color="auto" w:fill="C0C0C0"/>
            <w:vAlign w:val="center"/>
          </w:tcPr>
          <w:p w14:paraId="19546D34" w14:textId="77777777" w:rsidR="00004CB1" w:rsidRPr="00746DAC" w:rsidRDefault="00746DAC" w:rsidP="00391D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Направити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сумарни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извјештај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о</w:t>
            </w:r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свим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претходно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наведеним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мјерама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за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мониторинг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настанка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отпада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и</w:t>
            </w:r>
            <w:r w:rsidR="00004CB1" w:rsidRPr="00746DAC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емисија</w:t>
            </w:r>
            <w:proofErr w:type="spellEnd"/>
          </w:p>
        </w:tc>
        <w:tc>
          <w:tcPr>
            <w:tcW w:w="3178" w:type="dxa"/>
            <w:tcBorders>
              <w:bottom w:val="outset" w:sz="6" w:space="0" w:color="auto"/>
            </w:tcBorders>
            <w:vAlign w:val="center"/>
          </w:tcPr>
          <w:p w14:paraId="56EE2D2B" w14:textId="77777777" w:rsidR="00004CB1" w:rsidRPr="00746DAC" w:rsidRDefault="00746DAC" w:rsidP="00FF2350">
            <w:pPr>
              <w:jc w:val="center"/>
              <w:rPr>
                <w:rFonts w:ascii="Arial" w:hAnsi="Arial" w:cs="Arial"/>
                <w:i/>
                <w:noProof/>
                <w:sz w:val="20"/>
                <w:lang w:val="sr-Latn-BA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0"/>
                <w:lang w:val="en-US"/>
              </w:rPr>
              <w:t>Једном</w:t>
            </w:r>
            <w:proofErr w:type="spellEnd"/>
            <w:r w:rsidR="00004CB1" w:rsidRPr="00746DAC">
              <w:rPr>
                <w:rFonts w:ascii="Arial" w:hAnsi="Arial" w:cs="Arial"/>
                <w:b/>
                <w:bCs/>
                <w:sz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0"/>
                <w:lang w:val="en-US"/>
              </w:rPr>
              <w:t>годишње</w:t>
            </w:r>
            <w:proofErr w:type="spellEnd"/>
          </w:p>
        </w:tc>
      </w:tr>
    </w:tbl>
    <w:p w14:paraId="4D461053" w14:textId="77777777" w:rsidR="00052479" w:rsidRDefault="00052479" w:rsidP="00857968">
      <w:pPr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7D31A9DC" w14:textId="0B7AE665" w:rsidR="00857968" w:rsidRPr="00746DAC" w:rsidRDefault="00746DAC" w:rsidP="00857968">
      <w:pPr>
        <w:jc w:val="both"/>
        <w:rPr>
          <w:rFonts w:ascii="Arial" w:hAnsi="Arial" w:cs="Arial"/>
          <w:bCs/>
          <w:noProof/>
          <w:szCs w:val="24"/>
          <w:lang w:val="hr-HR"/>
        </w:rPr>
      </w:pP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lastRenderedPageBreak/>
        <w:t>Сам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мониторинг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план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има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превентивни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значај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у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спречавању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загађења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животне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средине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и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благовременом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>реаговању</w:t>
      </w:r>
      <w:r w:rsidR="00857968" w:rsidRPr="00746DAC">
        <w:rPr>
          <w:rFonts w:ascii="Arial" w:hAnsi="Arial" w:cs="Arial"/>
          <w:noProof/>
          <w:color w:val="000000" w:themeColor="text1"/>
          <w:szCs w:val="24"/>
          <w:lang w:val="hr-HR"/>
        </w:rPr>
        <w:t xml:space="preserve">.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Основни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циљ</w:t>
      </w:r>
      <w:r w:rsidR="00A02763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који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се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мора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испунити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кроз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процес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мониторинга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је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да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се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смањи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емисија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зага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hr-HR"/>
        </w:rPr>
        <w:t>ђ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ују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hr-HR"/>
        </w:rPr>
        <w:t>ћ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их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материја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и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њихов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утицај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на</w:t>
      </w:r>
      <w:r w:rsidR="00857968" w:rsidRPr="00746DAC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hr-HR"/>
        </w:rPr>
        <w:t>ж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ивотну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средину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и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здравље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људи</w:t>
      </w:r>
      <w:r w:rsidR="00857968" w:rsidRPr="00746DAC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,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да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се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смање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коли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hr-HR"/>
        </w:rPr>
        <w:t>ч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ина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отпада</w:t>
      </w:r>
      <w:r w:rsidR="00857968" w:rsidRPr="00746DAC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,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да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се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обезбиједи</w:t>
      </w:r>
      <w:r w:rsidR="004B0398" w:rsidRPr="00DB3907">
        <w:rPr>
          <w:rFonts w:ascii="Arial" w:hAnsi="Arial" w:cs="Arial"/>
          <w:bCs/>
          <w:noProof/>
          <w:color w:val="000000" w:themeColor="text1"/>
          <w:szCs w:val="24"/>
          <w:lang w:val="hr-HR"/>
        </w:rPr>
        <w:t xml:space="preserve"> </w:t>
      </w:r>
      <w:r w:rsidRPr="00746DAC">
        <w:rPr>
          <w:rFonts w:ascii="Arial" w:hAnsi="Arial" w:cs="Arial"/>
          <w:bCs/>
          <w:noProof/>
          <w:color w:val="000000" w:themeColor="text1"/>
          <w:szCs w:val="24"/>
          <w:lang w:val="en-US"/>
        </w:rPr>
        <w:t>и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промови</w:t>
      </w:r>
      <w:r>
        <w:rPr>
          <w:rFonts w:ascii="Arial" w:hAnsi="Arial" w:cs="Arial"/>
          <w:bCs/>
          <w:noProof/>
          <w:szCs w:val="24"/>
          <w:lang w:val="hr-HR"/>
        </w:rPr>
        <w:t>ш</w:t>
      </w:r>
      <w:r>
        <w:rPr>
          <w:rFonts w:ascii="Arial" w:hAnsi="Arial" w:cs="Arial"/>
          <w:bCs/>
          <w:noProof/>
          <w:szCs w:val="24"/>
          <w:lang w:val="en-US"/>
        </w:rPr>
        <w:t>е</w:t>
      </w:r>
      <w:r w:rsidR="00857968" w:rsidRPr="00746DAC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ш</w:t>
      </w:r>
      <w:r>
        <w:rPr>
          <w:rFonts w:ascii="Arial" w:hAnsi="Arial" w:cs="Arial"/>
          <w:bCs/>
          <w:noProof/>
          <w:szCs w:val="24"/>
          <w:lang w:val="en-US"/>
        </w:rPr>
        <w:t>то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ве</w:t>
      </w:r>
      <w:r>
        <w:rPr>
          <w:rFonts w:ascii="Arial" w:hAnsi="Arial" w:cs="Arial"/>
          <w:bCs/>
          <w:noProof/>
          <w:szCs w:val="24"/>
          <w:lang w:val="hr-HR"/>
        </w:rPr>
        <w:t>ћ</w:t>
      </w:r>
      <w:r>
        <w:rPr>
          <w:rFonts w:ascii="Arial" w:hAnsi="Arial" w:cs="Arial"/>
          <w:bCs/>
          <w:noProof/>
          <w:szCs w:val="24"/>
          <w:lang w:val="en-US"/>
        </w:rPr>
        <w:t>и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проценат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поновне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употребе</w:t>
      </w:r>
      <w:r w:rsidR="00857968" w:rsidRPr="00746DAC">
        <w:rPr>
          <w:rFonts w:ascii="Arial" w:hAnsi="Arial" w:cs="Arial"/>
          <w:bCs/>
          <w:noProof/>
          <w:szCs w:val="24"/>
          <w:lang w:val="hr-HR"/>
        </w:rPr>
        <w:t xml:space="preserve">, </w:t>
      </w:r>
      <w:r>
        <w:rPr>
          <w:rFonts w:ascii="Arial" w:hAnsi="Arial" w:cs="Arial"/>
          <w:bCs/>
          <w:noProof/>
          <w:szCs w:val="24"/>
          <w:lang w:val="en-US"/>
        </w:rPr>
        <w:t>рецикла</w:t>
      </w:r>
      <w:r>
        <w:rPr>
          <w:rFonts w:ascii="Arial" w:hAnsi="Arial" w:cs="Arial"/>
          <w:bCs/>
          <w:noProof/>
          <w:szCs w:val="24"/>
          <w:lang w:val="hr-HR"/>
        </w:rPr>
        <w:t>ж</w:t>
      </w:r>
      <w:r>
        <w:rPr>
          <w:rFonts w:ascii="Arial" w:hAnsi="Arial" w:cs="Arial"/>
          <w:bCs/>
          <w:noProof/>
          <w:szCs w:val="24"/>
          <w:lang w:val="en-US"/>
        </w:rPr>
        <w:t>е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насталих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продуката</w:t>
      </w:r>
      <w:r w:rsidR="00857968" w:rsidRPr="00746DAC">
        <w:rPr>
          <w:rFonts w:ascii="Arial" w:hAnsi="Arial" w:cs="Arial"/>
          <w:bCs/>
          <w:noProof/>
          <w:szCs w:val="24"/>
          <w:lang w:val="hr-HR"/>
        </w:rPr>
        <w:t xml:space="preserve">, </w:t>
      </w:r>
      <w:r>
        <w:rPr>
          <w:rFonts w:ascii="Arial" w:hAnsi="Arial" w:cs="Arial"/>
          <w:bCs/>
          <w:noProof/>
          <w:szCs w:val="24"/>
          <w:lang w:val="en-US"/>
        </w:rPr>
        <w:t>као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 w:rsidR="00052479">
        <w:rPr>
          <w:rFonts w:ascii="Arial" w:hAnsi="Arial" w:cs="Arial"/>
          <w:bCs/>
          <w:noProof/>
          <w:szCs w:val="24"/>
          <w:lang w:val="sr-Cyrl-RS"/>
        </w:rPr>
        <w:t>и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безбједно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одлагање</w:t>
      </w:r>
      <w:r w:rsidR="004B0398" w:rsidRPr="00DB3907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en-US"/>
        </w:rPr>
        <w:t>отпада</w:t>
      </w:r>
      <w:r w:rsidR="00857968" w:rsidRPr="00746DAC">
        <w:rPr>
          <w:rFonts w:ascii="Arial" w:hAnsi="Arial" w:cs="Arial"/>
          <w:bCs/>
          <w:noProof/>
          <w:szCs w:val="24"/>
          <w:lang w:val="hr-HR"/>
        </w:rPr>
        <w:t xml:space="preserve">. </w:t>
      </w:r>
    </w:p>
    <w:p w14:paraId="754E4B70" w14:textId="77777777" w:rsidR="00A02763" w:rsidRPr="00746DAC" w:rsidRDefault="00A02763" w:rsidP="00D66002">
      <w:pPr>
        <w:jc w:val="both"/>
        <w:rPr>
          <w:rFonts w:ascii="Arial" w:hAnsi="Arial" w:cs="Arial"/>
          <w:b/>
          <w:noProof/>
          <w:szCs w:val="24"/>
          <w:lang w:val="hr-HR"/>
        </w:rPr>
      </w:pPr>
    </w:p>
    <w:p w14:paraId="57B104E4" w14:textId="77777777" w:rsidR="00D70537" w:rsidRPr="00A95577" w:rsidRDefault="00746DAC" w:rsidP="00A95577">
      <w:pPr>
        <w:jc w:val="both"/>
        <w:rPr>
          <w:rFonts w:ascii="Arial" w:hAnsi="Arial" w:cs="Arial"/>
          <w:noProof/>
          <w:szCs w:val="24"/>
          <w:lang w:val="sr-Latn-CS"/>
        </w:rPr>
      </w:pPr>
      <w:r>
        <w:rPr>
          <w:rFonts w:ascii="Arial" w:hAnsi="Arial" w:cs="Arial"/>
          <w:noProof/>
          <w:szCs w:val="24"/>
          <w:lang w:val="sr-Latn-BA"/>
        </w:rPr>
        <w:t>Мониторингом</w:t>
      </w:r>
      <w:r w:rsidR="00D66002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праћења</w:t>
      </w:r>
      <w:r w:rsidR="00D66002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стања</w:t>
      </w:r>
      <w:r w:rsidR="00D66002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животне</w:t>
      </w:r>
      <w:r w:rsidR="00D66002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средине</w:t>
      </w:r>
      <w:r w:rsidR="00D66002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неопходно</w:t>
      </w:r>
      <w:r w:rsidR="00D66002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је</w:t>
      </w:r>
      <w:r w:rsidR="00D66002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проводити</w:t>
      </w:r>
      <w:r w:rsidR="00D66002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сљедеће</w:t>
      </w:r>
      <w:r w:rsidR="00D66002" w:rsidRPr="00746DAC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мјере</w:t>
      </w:r>
      <w:r w:rsidR="00D66002" w:rsidRPr="00746DAC">
        <w:rPr>
          <w:rFonts w:ascii="Arial" w:hAnsi="Arial" w:cs="Arial"/>
          <w:noProof/>
          <w:szCs w:val="24"/>
          <w:lang w:val="sr-Cyrl-CS"/>
        </w:rPr>
        <w:t>:</w:t>
      </w:r>
    </w:p>
    <w:p w14:paraId="7EC56721" w14:textId="2DC5B6F1" w:rsidR="00D70537" w:rsidRPr="00681F5C" w:rsidRDefault="00746DAC" w:rsidP="000B48ED">
      <w:pPr>
        <w:pStyle w:val="ListParagraph"/>
        <w:numPr>
          <w:ilvl w:val="0"/>
          <w:numId w:val="54"/>
        </w:numPr>
        <w:jc w:val="both"/>
        <w:rPr>
          <w:rFonts w:ascii="Arial" w:hAnsi="Arial" w:cs="Arial"/>
          <w:b/>
          <w:bCs/>
          <w:noProof/>
          <w:szCs w:val="24"/>
          <w:lang w:val="sr-Cyrl-CS"/>
        </w:rPr>
      </w:pPr>
      <w:r w:rsidRPr="00681F5C">
        <w:rPr>
          <w:rFonts w:ascii="Arial" w:hAnsi="Arial" w:cs="Arial"/>
          <w:b/>
          <w:bCs/>
          <w:noProof/>
          <w:szCs w:val="24"/>
          <w:lang w:val="sr-Cyrl-CS"/>
        </w:rPr>
        <w:t>мониторинг</w:t>
      </w:r>
      <w:r w:rsidR="00A95577" w:rsidRPr="00681F5C">
        <w:rPr>
          <w:rFonts w:ascii="Arial" w:hAnsi="Arial" w:cs="Arial"/>
          <w:b/>
          <w:bCs/>
          <w:noProof/>
          <w:szCs w:val="24"/>
          <w:lang w:val="sr-Cyrl-CS"/>
        </w:rPr>
        <w:t xml:space="preserve"> </w:t>
      </w:r>
      <w:r w:rsidRPr="00681F5C">
        <w:rPr>
          <w:rFonts w:ascii="Arial" w:hAnsi="Arial" w:cs="Arial"/>
          <w:b/>
          <w:bCs/>
          <w:noProof/>
          <w:szCs w:val="24"/>
          <w:lang w:val="sr-Cyrl-CS"/>
        </w:rPr>
        <w:t>стања</w:t>
      </w:r>
      <w:r w:rsidR="00D70537" w:rsidRPr="00681F5C">
        <w:rPr>
          <w:rFonts w:ascii="Arial" w:hAnsi="Arial" w:cs="Arial"/>
          <w:b/>
          <w:bCs/>
          <w:noProof/>
          <w:szCs w:val="24"/>
          <w:lang w:val="sr-Cyrl-CS"/>
        </w:rPr>
        <w:t xml:space="preserve"> </w:t>
      </w:r>
      <w:r w:rsidRPr="00681F5C">
        <w:rPr>
          <w:rFonts w:ascii="Arial" w:hAnsi="Arial" w:cs="Arial"/>
          <w:b/>
          <w:bCs/>
          <w:noProof/>
          <w:szCs w:val="24"/>
          <w:lang w:val="sr-Cyrl-CS"/>
        </w:rPr>
        <w:t>отпадних</w:t>
      </w:r>
      <w:r w:rsidR="00D70537" w:rsidRPr="00681F5C">
        <w:rPr>
          <w:rFonts w:ascii="Arial" w:hAnsi="Arial" w:cs="Arial"/>
          <w:b/>
          <w:bCs/>
          <w:noProof/>
          <w:szCs w:val="24"/>
          <w:lang w:val="sr-Cyrl-CS"/>
        </w:rPr>
        <w:t xml:space="preserve"> </w:t>
      </w:r>
      <w:r w:rsidRPr="00681F5C">
        <w:rPr>
          <w:rFonts w:ascii="Arial" w:hAnsi="Arial" w:cs="Arial"/>
          <w:b/>
          <w:bCs/>
          <w:noProof/>
          <w:szCs w:val="24"/>
          <w:lang w:val="sr-Cyrl-CS"/>
        </w:rPr>
        <w:t>материја</w:t>
      </w:r>
      <w:r w:rsidR="00D70537" w:rsidRPr="00681F5C">
        <w:rPr>
          <w:rFonts w:ascii="Arial" w:hAnsi="Arial" w:cs="Arial"/>
          <w:b/>
          <w:bCs/>
          <w:noProof/>
          <w:szCs w:val="24"/>
          <w:lang w:val="sr-Latn-BA"/>
        </w:rPr>
        <w:t>.</w:t>
      </w:r>
    </w:p>
    <w:p w14:paraId="761264D5" w14:textId="77777777" w:rsidR="00E31E55" w:rsidRPr="00746DAC" w:rsidRDefault="00E31E55" w:rsidP="00A95577">
      <w:pPr>
        <w:jc w:val="both"/>
        <w:rPr>
          <w:rFonts w:ascii="Arial" w:hAnsi="Arial" w:cs="Arial"/>
          <w:b/>
          <w:noProof/>
          <w:szCs w:val="24"/>
          <w:lang w:val="sr-Latn-BA"/>
        </w:rPr>
      </w:pPr>
    </w:p>
    <w:p w14:paraId="3AB3255B" w14:textId="77777777" w:rsidR="00E31E55" w:rsidRPr="00746DAC" w:rsidRDefault="00746DAC" w:rsidP="00E3202F">
      <w:pPr>
        <w:jc w:val="center"/>
        <w:rPr>
          <w:rFonts w:ascii="Arial" w:hAnsi="Arial" w:cs="Arial"/>
          <w:i/>
          <w:noProof/>
          <w:sz w:val="22"/>
          <w:szCs w:val="22"/>
          <w:lang w:val="sr-Cyrl-CS"/>
        </w:rPr>
      </w:pPr>
      <w:r>
        <w:rPr>
          <w:rFonts w:ascii="Arial" w:hAnsi="Arial" w:cs="Arial"/>
          <w:i/>
          <w:noProof/>
          <w:sz w:val="22"/>
          <w:szCs w:val="22"/>
          <w:lang w:val="sr-Cyrl-CS"/>
        </w:rPr>
        <w:t>Мониторинг</w:t>
      </w:r>
      <w:r w:rsidR="00E31E55" w:rsidRPr="00746DAC">
        <w:rPr>
          <w:rFonts w:ascii="Arial" w:hAnsi="Arial" w:cs="Arial"/>
          <w:i/>
          <w:noProof/>
          <w:sz w:val="22"/>
          <w:szCs w:val="22"/>
          <w:lang w:val="sr-Cyrl-CS"/>
        </w:rPr>
        <w:t xml:space="preserve"> </w:t>
      </w:r>
      <w:r>
        <w:rPr>
          <w:rFonts w:ascii="Arial" w:hAnsi="Arial" w:cs="Arial"/>
          <w:i/>
          <w:noProof/>
          <w:sz w:val="22"/>
          <w:szCs w:val="22"/>
          <w:lang w:val="sr-Cyrl-CS"/>
        </w:rPr>
        <w:t>елемената</w:t>
      </w:r>
      <w:r w:rsidR="00E31E55" w:rsidRPr="00746DAC">
        <w:rPr>
          <w:rFonts w:ascii="Arial" w:hAnsi="Arial" w:cs="Arial"/>
          <w:i/>
          <w:noProof/>
          <w:sz w:val="22"/>
          <w:szCs w:val="22"/>
          <w:lang w:val="sr-Cyrl-CS"/>
        </w:rPr>
        <w:t xml:space="preserve"> </w:t>
      </w:r>
      <w:r>
        <w:rPr>
          <w:rFonts w:ascii="Arial" w:hAnsi="Arial" w:cs="Arial"/>
          <w:i/>
          <w:noProof/>
          <w:sz w:val="22"/>
          <w:szCs w:val="22"/>
          <w:lang w:val="sr-Cyrl-CS"/>
        </w:rPr>
        <w:t>животне</w:t>
      </w:r>
      <w:r w:rsidR="00E31E55" w:rsidRPr="00746DAC">
        <w:rPr>
          <w:rFonts w:ascii="Arial" w:hAnsi="Arial" w:cs="Arial"/>
          <w:i/>
          <w:noProof/>
          <w:sz w:val="22"/>
          <w:szCs w:val="22"/>
          <w:lang w:val="sr-Cyrl-CS"/>
        </w:rPr>
        <w:t xml:space="preserve"> </w:t>
      </w:r>
      <w:r>
        <w:rPr>
          <w:rFonts w:ascii="Arial" w:hAnsi="Arial" w:cs="Arial"/>
          <w:i/>
          <w:noProof/>
          <w:sz w:val="22"/>
          <w:szCs w:val="22"/>
          <w:lang w:val="sr-Cyrl-CS"/>
        </w:rPr>
        <w:t>средине</w:t>
      </w:r>
    </w:p>
    <w:tbl>
      <w:tblPr>
        <w:tblW w:w="109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13"/>
        <w:gridCol w:w="1483"/>
        <w:gridCol w:w="2660"/>
        <w:gridCol w:w="1539"/>
        <w:gridCol w:w="1820"/>
        <w:gridCol w:w="1551"/>
        <w:gridCol w:w="1248"/>
      </w:tblGrid>
      <w:tr w:rsidR="00391D73" w:rsidRPr="00124E42" w14:paraId="6F672FFB" w14:textId="77777777" w:rsidTr="007E3C47">
        <w:trPr>
          <w:cantSplit/>
          <w:trHeight w:val="494"/>
          <w:jc w:val="center"/>
        </w:trPr>
        <w:tc>
          <w:tcPr>
            <w:tcW w:w="613" w:type="dxa"/>
            <w:vAlign w:val="center"/>
          </w:tcPr>
          <w:p w14:paraId="05ACF625" w14:textId="5886505D" w:rsidR="00391D73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</w:rPr>
              <w:t>Р</w:t>
            </w:r>
            <w:r w:rsidR="007E3C4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ед</w:t>
            </w:r>
            <w:r w:rsidRPr="00124E42">
              <w:rPr>
                <w:rFonts w:ascii="Arial" w:hAnsi="Arial" w:cs="Arial"/>
                <w:color w:val="000000" w:themeColor="text1"/>
                <w:sz w:val="20"/>
              </w:rPr>
              <w:t>.</w:t>
            </w:r>
          </w:p>
          <w:p w14:paraId="576B9400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бр</w:t>
            </w:r>
            <w:r w:rsidRPr="00124E42">
              <w:rPr>
                <w:rFonts w:ascii="Arial" w:hAnsi="Arial" w:cs="Arial"/>
                <w:color w:val="000000" w:themeColor="text1"/>
                <w:sz w:val="20"/>
              </w:rPr>
              <w:t>.</w:t>
            </w:r>
          </w:p>
        </w:tc>
        <w:tc>
          <w:tcPr>
            <w:tcW w:w="1483" w:type="dxa"/>
            <w:vAlign w:val="center"/>
          </w:tcPr>
          <w:p w14:paraId="5519A46F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 w:rsidRPr="00124E42">
              <w:rPr>
                <w:rFonts w:ascii="Arial" w:hAnsi="Arial" w:cs="Arial"/>
                <w:color w:val="000000" w:themeColor="text1"/>
                <w:sz w:val="20"/>
              </w:rPr>
              <w:t>А</w:t>
            </w:r>
            <w:r>
              <w:rPr>
                <w:rFonts w:ascii="Arial" w:hAnsi="Arial" w:cs="Arial"/>
                <w:color w:val="000000" w:themeColor="text1"/>
                <w:sz w:val="20"/>
              </w:rPr>
              <w:t>спект</w:t>
            </w:r>
            <w:proofErr w:type="spellEnd"/>
            <w:r w:rsidRPr="00124E42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</w:rPr>
              <w:t>животне</w:t>
            </w:r>
            <w:proofErr w:type="spellEnd"/>
            <w:r w:rsidRPr="00124E42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</w:rPr>
              <w:t>средине</w:t>
            </w:r>
            <w:proofErr w:type="spellEnd"/>
          </w:p>
        </w:tc>
        <w:tc>
          <w:tcPr>
            <w:tcW w:w="2660" w:type="dxa"/>
            <w:vAlign w:val="center"/>
          </w:tcPr>
          <w:p w14:paraId="53C60765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>
              <w:rPr>
                <w:rFonts w:ascii="Arial" w:hAnsi="Arial" w:cs="Arial"/>
                <w:color w:val="000000" w:themeColor="text1"/>
                <w:sz w:val="20"/>
              </w:rPr>
              <w:t>Закон</w:t>
            </w:r>
            <w:proofErr w:type="spellEnd"/>
            <w:r w:rsidRPr="00124E42">
              <w:rPr>
                <w:rFonts w:ascii="Arial" w:hAnsi="Arial" w:cs="Arial"/>
                <w:color w:val="000000" w:themeColor="text1"/>
                <w:sz w:val="20"/>
              </w:rPr>
              <w:t xml:space="preserve"> /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</w:rPr>
              <w:t>Пропис</w:t>
            </w:r>
            <w:proofErr w:type="spellEnd"/>
          </w:p>
        </w:tc>
        <w:tc>
          <w:tcPr>
            <w:tcW w:w="1539" w:type="dxa"/>
            <w:vAlign w:val="center"/>
          </w:tcPr>
          <w:p w14:paraId="6F169C0F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124E42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М</w:t>
            </w: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јесто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мјерења</w:t>
            </w:r>
          </w:p>
        </w:tc>
        <w:tc>
          <w:tcPr>
            <w:tcW w:w="1820" w:type="dxa"/>
          </w:tcPr>
          <w:p w14:paraId="516DDAA4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>
              <w:rPr>
                <w:rFonts w:ascii="Arial" w:hAnsi="Arial" w:cs="Arial" w:hint="eastAsia"/>
                <w:color w:val="000000" w:themeColor="text1"/>
                <w:sz w:val="20"/>
              </w:rPr>
              <w:t>Параметари</w:t>
            </w:r>
            <w:proofErr w:type="spellEnd"/>
            <w:r w:rsidRPr="009D67CE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>
              <w:rPr>
                <w:rFonts w:ascii="Arial" w:hAnsi="Arial" w:cs="Arial" w:hint="eastAsia"/>
                <w:color w:val="000000" w:themeColor="text1"/>
                <w:sz w:val="20"/>
              </w:rPr>
              <w:t>који</w:t>
            </w:r>
            <w:proofErr w:type="spellEnd"/>
            <w:r w:rsidRPr="009D67CE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>
              <w:rPr>
                <w:rFonts w:ascii="Arial" w:hAnsi="Arial" w:cs="Arial" w:hint="eastAsia"/>
                <w:color w:val="000000" w:themeColor="text1"/>
                <w:sz w:val="20"/>
              </w:rPr>
              <w:t>се</w:t>
            </w:r>
            <w:proofErr w:type="spellEnd"/>
            <w:r w:rsidRPr="009D67CE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>
              <w:rPr>
                <w:rFonts w:ascii="Arial" w:hAnsi="Arial" w:cs="Arial" w:hint="eastAsia"/>
                <w:color w:val="000000" w:themeColor="text1"/>
                <w:sz w:val="20"/>
              </w:rPr>
              <w:t>анализирају</w:t>
            </w:r>
            <w:proofErr w:type="spellEnd"/>
          </w:p>
        </w:tc>
        <w:tc>
          <w:tcPr>
            <w:tcW w:w="1551" w:type="dxa"/>
          </w:tcPr>
          <w:p w14:paraId="7E69B4B1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 w:rsidRPr="005819DA">
              <w:rPr>
                <w:rFonts w:ascii="Arial" w:hAnsi="Arial" w:cs="Arial" w:hint="eastAsia"/>
                <w:color w:val="000000" w:themeColor="text1"/>
                <w:sz w:val="20"/>
              </w:rPr>
              <w:t>Н</w:t>
            </w:r>
            <w:r>
              <w:rPr>
                <w:rFonts w:ascii="Arial" w:hAnsi="Arial" w:cs="Arial" w:hint="eastAsia"/>
                <w:color w:val="000000" w:themeColor="text1"/>
                <w:sz w:val="20"/>
              </w:rPr>
              <w:t>ачин</w:t>
            </w:r>
            <w:proofErr w:type="spellEnd"/>
            <w:r w:rsidRPr="005819DA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>
              <w:rPr>
                <w:rFonts w:ascii="Arial" w:hAnsi="Arial" w:cs="Arial" w:hint="eastAsia"/>
                <w:color w:val="000000" w:themeColor="text1"/>
                <w:sz w:val="20"/>
              </w:rPr>
              <w:t>вршења</w:t>
            </w:r>
            <w:proofErr w:type="spellEnd"/>
            <w:r w:rsidRPr="005819DA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>
              <w:rPr>
                <w:rFonts w:ascii="Arial" w:hAnsi="Arial" w:cs="Arial" w:hint="eastAsia"/>
                <w:color w:val="000000" w:themeColor="text1"/>
                <w:sz w:val="20"/>
              </w:rPr>
              <w:t>мониторинга</w:t>
            </w:r>
            <w:proofErr w:type="spellEnd"/>
          </w:p>
        </w:tc>
        <w:tc>
          <w:tcPr>
            <w:tcW w:w="1248" w:type="dxa"/>
            <w:vAlign w:val="center"/>
          </w:tcPr>
          <w:p w14:paraId="3845F8D1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proofErr w:type="spellStart"/>
            <w:r>
              <w:rPr>
                <w:rFonts w:ascii="Arial" w:hAnsi="Arial" w:cs="Arial"/>
                <w:color w:val="000000" w:themeColor="text1"/>
                <w:sz w:val="20"/>
              </w:rPr>
              <w:t>Учесталост</w:t>
            </w:r>
            <w:proofErr w:type="spellEnd"/>
            <w:r w:rsidRPr="00124E42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мониторинга</w:t>
            </w:r>
          </w:p>
        </w:tc>
      </w:tr>
      <w:tr w:rsidR="00391D73" w:rsidRPr="00124E42" w14:paraId="78057189" w14:textId="77777777" w:rsidTr="007E3C47">
        <w:trPr>
          <w:cantSplit/>
          <w:trHeight w:hRule="exact" w:val="2444"/>
          <w:jc w:val="center"/>
        </w:trPr>
        <w:tc>
          <w:tcPr>
            <w:tcW w:w="613" w:type="dxa"/>
            <w:vAlign w:val="center"/>
          </w:tcPr>
          <w:p w14:paraId="378A1B1D" w14:textId="582F62D9" w:rsidR="00391D73" w:rsidRPr="00124E42" w:rsidRDefault="00203C12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lang w:val="sr-Cyrl-BA"/>
              </w:rPr>
              <w:t>1</w:t>
            </w:r>
            <w:r w:rsidR="00391D73" w:rsidRPr="00124E42">
              <w:rPr>
                <w:rFonts w:ascii="Arial" w:hAnsi="Arial" w:cs="Arial"/>
                <w:color w:val="000000" w:themeColor="text1"/>
                <w:sz w:val="20"/>
              </w:rPr>
              <w:t>.</w:t>
            </w:r>
          </w:p>
        </w:tc>
        <w:tc>
          <w:tcPr>
            <w:tcW w:w="1483" w:type="dxa"/>
            <w:vAlign w:val="center"/>
          </w:tcPr>
          <w:p w14:paraId="483EF1F0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ru-RU"/>
              </w:rPr>
            </w:pP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>М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О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>НИ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ТОР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 xml:space="preserve">ИНГ 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СТ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 xml:space="preserve">АЊА 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ОТП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>АДНИХ МА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Т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>Е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Р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 xml:space="preserve">ИЈА </w:t>
            </w:r>
          </w:p>
          <w:p w14:paraId="31D46C30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ru-RU"/>
              </w:rPr>
            </w:pP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>- МЈЕ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С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>ЕЧНИ-</w:t>
            </w:r>
          </w:p>
        </w:tc>
        <w:tc>
          <w:tcPr>
            <w:tcW w:w="2660" w:type="dxa"/>
            <w:vAlign w:val="center"/>
          </w:tcPr>
          <w:p w14:paraId="3D474BC6" w14:textId="77777777" w:rsidR="00391D73" w:rsidRDefault="00391D73" w:rsidP="00BA63AD">
            <w:pPr>
              <w:tabs>
                <w:tab w:val="left" w:pos="1560"/>
              </w:tabs>
              <w:jc w:val="center"/>
              <w:rPr>
                <w:rFonts w:ascii="Arial" w:hAnsi="Arial" w:cs="Arial"/>
                <w:color w:val="000000" w:themeColor="text1"/>
                <w:sz w:val="20"/>
                <w:lang w:val="sr-Latn-CS"/>
              </w:rPr>
            </w:pPr>
            <w:r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Закон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о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управљању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отпадом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(„</w:t>
            </w:r>
            <w:r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Службени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гласник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РС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”, </w:t>
            </w:r>
            <w:r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број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111/13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, 106/15 </w:t>
            </w: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и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16/18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)</w:t>
            </w:r>
          </w:p>
          <w:p w14:paraId="7332B8B4" w14:textId="77777777" w:rsidR="00391D73" w:rsidRPr="007454E6" w:rsidRDefault="00391D73" w:rsidP="007454E6">
            <w:pPr>
              <w:tabs>
                <w:tab w:val="left" w:pos="1560"/>
              </w:tabs>
              <w:jc w:val="center"/>
              <w:rPr>
                <w:rFonts w:ascii="Arial" w:hAnsi="Arial" w:cs="Arial"/>
                <w:color w:val="000000" w:themeColor="text1"/>
                <w:sz w:val="20"/>
                <w:lang w:val="ru-RU"/>
              </w:rPr>
            </w:pP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Правилнику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о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категоријама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,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испитивању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и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класификацији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отпада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(„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Службени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гласник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Републике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Српске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”, </w:t>
            </w:r>
            <w:r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број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 xml:space="preserve"> 19/15, 79/18)</w:t>
            </w:r>
          </w:p>
        </w:tc>
        <w:tc>
          <w:tcPr>
            <w:tcW w:w="1539" w:type="dxa"/>
            <w:vAlign w:val="center"/>
          </w:tcPr>
          <w:p w14:paraId="7BE4C00E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ru-RU"/>
              </w:rPr>
            </w:pP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>Н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а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предметној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lang w:val="ru-RU"/>
              </w:rPr>
              <w:t>локацији</w:t>
            </w:r>
          </w:p>
        </w:tc>
        <w:tc>
          <w:tcPr>
            <w:tcW w:w="1820" w:type="dxa"/>
            <w:vAlign w:val="center"/>
          </w:tcPr>
          <w:p w14:paraId="11A8E43B" w14:textId="77777777" w:rsidR="00391D73" w:rsidRPr="005819DA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>
              <w:rPr>
                <w:rFonts w:ascii="Arial" w:hAnsi="Arial" w:cs="Arial"/>
                <w:sz w:val="20"/>
                <w:lang w:val="sr-Cyrl-RS"/>
              </w:rPr>
              <w:t>План</w:t>
            </w:r>
            <w:r w:rsidRPr="00A212E4">
              <w:rPr>
                <w:rFonts w:ascii="Arial" w:hAnsi="Arial" w:cs="Arial"/>
                <w:sz w:val="20"/>
                <w:lang w:val="sr-Cyrl-RS"/>
              </w:rPr>
              <w:t xml:space="preserve"> </w:t>
            </w:r>
            <w:r>
              <w:rPr>
                <w:rFonts w:ascii="Arial" w:hAnsi="Arial" w:cs="Arial"/>
                <w:sz w:val="20"/>
                <w:lang w:val="sr-Cyrl-RS"/>
              </w:rPr>
              <w:t>управљања</w:t>
            </w:r>
            <w:r w:rsidRPr="00A212E4">
              <w:rPr>
                <w:rFonts w:ascii="Arial" w:hAnsi="Arial" w:cs="Arial"/>
                <w:sz w:val="20"/>
                <w:lang w:val="sr-Cyrl-RS"/>
              </w:rPr>
              <w:t xml:space="preserve"> </w:t>
            </w:r>
            <w:r>
              <w:rPr>
                <w:rFonts w:ascii="Arial" w:hAnsi="Arial" w:cs="Arial"/>
                <w:sz w:val="20"/>
                <w:lang w:val="sr-Cyrl-RS"/>
              </w:rPr>
              <w:t>отпадом</w:t>
            </w:r>
          </w:p>
        </w:tc>
        <w:tc>
          <w:tcPr>
            <w:tcW w:w="1551" w:type="dxa"/>
            <w:vAlign w:val="center"/>
          </w:tcPr>
          <w:p w14:paraId="17486AC0" w14:textId="77777777" w:rsidR="00391D73" w:rsidRPr="005819DA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-</w:t>
            </w:r>
          </w:p>
        </w:tc>
        <w:tc>
          <w:tcPr>
            <w:tcW w:w="1248" w:type="dxa"/>
            <w:vAlign w:val="center"/>
          </w:tcPr>
          <w:p w14:paraId="50340DE2" w14:textId="77777777" w:rsidR="00391D73" w:rsidRPr="00124E42" w:rsidRDefault="00391D73" w:rsidP="00BA63AD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 w:rsidRPr="00124E42">
              <w:rPr>
                <w:rFonts w:ascii="Arial" w:hAnsi="Arial" w:cs="Arial"/>
                <w:color w:val="000000" w:themeColor="text1"/>
                <w:sz w:val="20"/>
              </w:rPr>
              <w:t>М</w:t>
            </w:r>
            <w:r>
              <w:rPr>
                <w:rFonts w:ascii="Arial" w:hAnsi="Arial" w:cs="Arial"/>
                <w:color w:val="000000" w:themeColor="text1"/>
                <w:sz w:val="20"/>
              </w:rPr>
              <w:t>јесечно</w:t>
            </w:r>
            <w:proofErr w:type="spellEnd"/>
          </w:p>
        </w:tc>
      </w:tr>
    </w:tbl>
    <w:p w14:paraId="03E19E31" w14:textId="77777777" w:rsidR="00391D73" w:rsidRPr="00391D73" w:rsidRDefault="00391D73" w:rsidP="00857968">
      <w:pPr>
        <w:rPr>
          <w:rFonts w:ascii="Arial" w:hAnsi="Arial" w:cs="Arial"/>
          <w:b/>
          <w:color w:val="000000" w:themeColor="text1"/>
        </w:rPr>
      </w:pPr>
    </w:p>
    <w:p w14:paraId="017E7660" w14:textId="77777777" w:rsidR="00857968" w:rsidRPr="00746DAC" w:rsidRDefault="00746DAC" w:rsidP="00857968">
      <w:p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Напомена</w:t>
      </w:r>
      <w:proofErr w:type="spellEnd"/>
      <w:r w:rsidR="00857968" w:rsidRPr="00746DAC">
        <w:rPr>
          <w:rFonts w:ascii="Arial" w:hAnsi="Arial" w:cs="Arial"/>
          <w:b/>
        </w:rPr>
        <w:t>:</w:t>
      </w:r>
    </w:p>
    <w:p w14:paraId="0D6A0931" w14:textId="77777777" w:rsidR="00857968" w:rsidRPr="00746DAC" w:rsidRDefault="00746DAC" w:rsidP="00324539">
      <w:pPr>
        <w:pStyle w:val="BodyText"/>
        <w:numPr>
          <w:ilvl w:val="0"/>
          <w:numId w:val="8"/>
        </w:num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Мониторинг</w:t>
      </w:r>
      <w:r w:rsidR="0085796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  <w:lang w:val="sr-Latn-CS"/>
        </w:rPr>
        <w:t>стања</w:t>
      </w:r>
      <w:r w:rsidR="00857968" w:rsidRPr="00746DAC">
        <w:rPr>
          <w:rFonts w:ascii="Arial" w:hAnsi="Arial" w:cs="Arial"/>
          <w:szCs w:val="24"/>
          <w:lang w:val="sr-Latn-CS"/>
        </w:rPr>
        <w:t xml:space="preserve"> </w:t>
      </w:r>
      <w:r>
        <w:rPr>
          <w:rFonts w:ascii="Arial" w:hAnsi="Arial" w:cs="Arial"/>
          <w:szCs w:val="24"/>
          <w:lang w:val="sr-Latn-CS"/>
        </w:rPr>
        <w:t>отпадних</w:t>
      </w:r>
      <w:r w:rsidR="00857968" w:rsidRPr="00746DAC">
        <w:rPr>
          <w:rFonts w:ascii="Arial" w:hAnsi="Arial" w:cs="Arial"/>
          <w:szCs w:val="24"/>
          <w:lang w:val="sr-Latn-CS"/>
        </w:rPr>
        <w:t xml:space="preserve"> </w:t>
      </w:r>
      <w:r>
        <w:rPr>
          <w:rFonts w:ascii="Arial" w:hAnsi="Arial" w:cs="Arial"/>
          <w:szCs w:val="24"/>
          <w:lang w:val="sr-Latn-CS"/>
        </w:rPr>
        <w:t>материја</w:t>
      </w:r>
      <w:r w:rsidR="003C558D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врши</w:t>
      </w:r>
      <w:r w:rsidR="003C558D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инвеститор</w:t>
      </w:r>
      <w:r w:rsidR="0085796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према</w:t>
      </w:r>
      <w:r w:rsidR="0085796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Плану</w:t>
      </w:r>
      <w:r w:rsidR="0085796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управљања</w:t>
      </w:r>
      <w:r w:rsidR="0085796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отпадом</w:t>
      </w:r>
      <w:r w:rsidR="00857968" w:rsidRPr="00746DAC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користећи</w:t>
      </w:r>
      <w:r w:rsidR="0085796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табеле</w:t>
      </w:r>
      <w:r w:rsidR="0085796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дате</w:t>
      </w:r>
      <w:r w:rsidR="00857968" w:rsidRPr="00746DAC">
        <w:rPr>
          <w:rFonts w:ascii="Arial" w:hAnsi="Arial" w:cs="Arial"/>
          <w:szCs w:val="24"/>
        </w:rPr>
        <w:t xml:space="preserve"> </w:t>
      </w:r>
      <w:r w:rsidR="004F1DB8">
        <w:rPr>
          <w:rFonts w:ascii="Arial" w:hAnsi="Arial" w:cs="Arial"/>
          <w:szCs w:val="24"/>
          <w:lang w:val="sr-Cyrl-RS"/>
        </w:rPr>
        <w:t xml:space="preserve">у </w:t>
      </w:r>
      <w:r>
        <w:rPr>
          <w:rFonts w:ascii="Arial" w:hAnsi="Arial" w:cs="Arial"/>
          <w:szCs w:val="24"/>
        </w:rPr>
        <w:t>прилогу</w:t>
      </w:r>
      <w:r w:rsidR="00857968" w:rsidRPr="00746D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истог</w:t>
      </w:r>
      <w:r w:rsidR="00857968" w:rsidRPr="00746DAC">
        <w:rPr>
          <w:rFonts w:ascii="Arial" w:hAnsi="Arial" w:cs="Arial"/>
          <w:szCs w:val="24"/>
        </w:rPr>
        <w:t>.</w:t>
      </w:r>
    </w:p>
    <w:p w14:paraId="37EF4364" w14:textId="77777777" w:rsidR="0001670D" w:rsidRDefault="0001670D">
      <w:pPr>
        <w:rPr>
          <w:rFonts w:ascii="Times New Roman" w:hAnsi="Times New Roman"/>
          <w:lang w:val="sr-Latn-CS"/>
        </w:rPr>
      </w:pPr>
      <w:r>
        <w:rPr>
          <w:rFonts w:ascii="Times New Roman" w:hAnsi="Times New Roman"/>
          <w:lang w:val="sr-Latn-CS"/>
        </w:rPr>
        <w:br w:type="page"/>
      </w:r>
    </w:p>
    <w:p w14:paraId="292E32CE" w14:textId="77777777" w:rsidR="006749C6" w:rsidRPr="00746DAC" w:rsidRDefault="00746DAC" w:rsidP="00746DAC">
      <w:pPr>
        <w:shd w:val="clear" w:color="auto" w:fill="D9D9D9"/>
        <w:jc w:val="both"/>
        <w:rPr>
          <w:rFonts w:ascii="Arial" w:hAnsi="Arial" w:cs="Arial"/>
          <w:b/>
          <w:sz w:val="28"/>
          <w:szCs w:val="28"/>
          <w:lang w:val="sr-Cyrl-CS"/>
        </w:rPr>
      </w:pPr>
      <w:r w:rsidRPr="00DB3907">
        <w:rPr>
          <w:rFonts w:ascii="Arial" w:hAnsi="Arial" w:cs="Arial"/>
          <w:b/>
          <w:szCs w:val="28"/>
          <w:lang w:val="sr-Latn-CS"/>
        </w:rPr>
        <w:lastRenderedPageBreak/>
        <w:t>Ж) ОПИС РАЗМАТРАНИХ АЛТЕРНАТИВНИХ РЈЕШЕЊА У ОДНОСУ НА ПРЕДЛОЖЕНУ ЛОКАЦИЈУ И ТЕХНОЛОГИЈУ, КАО И РАЗЛОГЕ ЗБОГ КОЈИХ СЕ ОДЛУЧИЛО НА ПРЕДЛОЖЕНА РЈЕШЕЊА</w:t>
      </w:r>
    </w:p>
    <w:p w14:paraId="24DFC0BF" w14:textId="77777777" w:rsidR="00681F5C" w:rsidRDefault="00681F5C" w:rsidP="00681F5C">
      <w:pPr>
        <w:jc w:val="both"/>
        <w:rPr>
          <w:rFonts w:ascii="Arial" w:hAnsi="Arial" w:cs="Arial"/>
          <w:w w:val="105"/>
          <w:lang w:val="sr-Cyrl-CS"/>
        </w:rPr>
      </w:pPr>
    </w:p>
    <w:p w14:paraId="24B50627" w14:textId="52C4F4A4" w:rsidR="00681F5C" w:rsidRPr="003A030D" w:rsidRDefault="00681F5C" w:rsidP="00681F5C">
      <w:pPr>
        <w:jc w:val="both"/>
        <w:rPr>
          <w:rFonts w:ascii="Arial" w:hAnsi="Arial" w:cs="Arial"/>
          <w:lang w:val="sr-Cyrl-RS"/>
        </w:rPr>
      </w:pPr>
      <w:r w:rsidRPr="003A030D">
        <w:rPr>
          <w:rFonts w:ascii="Arial" w:hAnsi="Arial" w:cs="Arial"/>
          <w:lang w:val="sr-Latn-CS"/>
        </w:rPr>
        <w:t xml:space="preserve">Код избора локације, Инвеститор се одлучио за одабрану локацију не презентујући могућа алтернативна рјешења, </w:t>
      </w:r>
      <w:r w:rsidR="003A030D">
        <w:rPr>
          <w:rFonts w:ascii="Arial" w:hAnsi="Arial" w:cs="Arial"/>
          <w:lang w:val="sr-Cyrl-RS"/>
        </w:rPr>
        <w:t xml:space="preserve">јер </w:t>
      </w:r>
      <w:r w:rsidR="003A030D" w:rsidRPr="00525EAE">
        <w:rPr>
          <w:rFonts w:ascii="Arial" w:hAnsi="Arial" w:cs="Arial"/>
          <w:szCs w:val="24"/>
          <w:lang w:val="sr-Cyrl-CS"/>
        </w:rPr>
        <w:t>се</w:t>
      </w:r>
      <w:r w:rsidR="003A030D" w:rsidRPr="00DB3907">
        <w:rPr>
          <w:rFonts w:ascii="Arial" w:hAnsi="Arial" w:cs="Arial"/>
          <w:szCs w:val="24"/>
          <w:lang w:val="sr-Latn-BA"/>
        </w:rPr>
        <w:t xml:space="preserve"> </w:t>
      </w:r>
      <w:r w:rsidR="003A030D">
        <w:rPr>
          <w:rFonts w:ascii="Arial" w:hAnsi="Arial" w:cs="Arial"/>
          <w:szCs w:val="24"/>
          <w:lang w:val="sr-Cyrl-RS"/>
        </w:rPr>
        <w:t xml:space="preserve">предметна локација </w:t>
      </w:r>
      <w:r w:rsidR="003A030D" w:rsidRPr="00525EAE">
        <w:rPr>
          <w:rFonts w:ascii="Arial" w:hAnsi="Arial" w:cs="Arial"/>
          <w:szCs w:val="24"/>
          <w:lang w:val="sr-Cyrl-CS"/>
        </w:rPr>
        <w:t>налази</w:t>
      </w:r>
      <w:r w:rsidR="003A030D" w:rsidRPr="00DB3907">
        <w:rPr>
          <w:rFonts w:ascii="Arial" w:hAnsi="Arial" w:cs="Arial"/>
          <w:szCs w:val="24"/>
          <w:lang w:val="sr-Latn-BA"/>
        </w:rPr>
        <w:t xml:space="preserve"> </w:t>
      </w:r>
      <w:r w:rsidR="003A030D" w:rsidRPr="00525EAE">
        <w:rPr>
          <w:rFonts w:ascii="Arial" w:hAnsi="Arial" w:cs="Arial"/>
          <w:szCs w:val="24"/>
          <w:lang w:val="sr-Cyrl-CS"/>
        </w:rPr>
        <w:t>у</w:t>
      </w:r>
      <w:r w:rsidR="003A030D" w:rsidRPr="00DB3907">
        <w:rPr>
          <w:rFonts w:ascii="Arial" w:hAnsi="Arial" w:cs="Arial"/>
          <w:szCs w:val="24"/>
          <w:lang w:val="sr-Latn-BA"/>
        </w:rPr>
        <w:t xml:space="preserve"> </w:t>
      </w:r>
      <w:r w:rsidR="003A030D">
        <w:rPr>
          <w:rFonts w:ascii="Arial" w:hAnsi="Arial" w:cs="Arial"/>
          <w:szCs w:val="24"/>
          <w:lang w:val="sr-Cyrl-RS"/>
        </w:rPr>
        <w:t xml:space="preserve">југоисточном дијелу територије општине Шипово, око 24 </w:t>
      </w:r>
      <w:r w:rsidR="003A030D">
        <w:rPr>
          <w:rFonts w:ascii="Arial" w:hAnsi="Arial" w:cs="Arial"/>
          <w:szCs w:val="24"/>
          <w:lang w:val="sr-Latn-RS"/>
        </w:rPr>
        <w:t>km</w:t>
      </w:r>
      <w:r w:rsidR="003A030D">
        <w:rPr>
          <w:rFonts w:ascii="Arial" w:hAnsi="Arial" w:cs="Arial"/>
          <w:szCs w:val="24"/>
          <w:lang w:val="sr-Cyrl-RS"/>
        </w:rPr>
        <w:t xml:space="preserve"> удаљена од градског подручја. Земљиште на ком су изграђени објекти су у власништву инвеститора.</w:t>
      </w:r>
    </w:p>
    <w:p w14:paraId="4FB9BD3D" w14:textId="77777777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</w:p>
    <w:p w14:paraId="239DBA68" w14:textId="77777777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  <w:r w:rsidRPr="00A228D1">
        <w:rPr>
          <w:rFonts w:ascii="Arial" w:hAnsi="Arial" w:cs="Arial"/>
          <w:lang w:val="sr-Latn-CS"/>
        </w:rPr>
        <w:t>Предузимањем овог захвата, Инвеститор се опредјелио за обављање дјелатности у складу са позитивним законима из домене заштите животне средине и закључцима који ће се утврдити рјешењем надлежне институције, односно условима и ограничењима који ће бити садржани у одобрењу за употребу објекта.</w:t>
      </w:r>
    </w:p>
    <w:p w14:paraId="7504FB2C" w14:textId="4A443428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  <w:r w:rsidRPr="00A228D1">
        <w:rPr>
          <w:rFonts w:ascii="Arial" w:hAnsi="Arial" w:cs="Arial"/>
          <w:lang w:val="sr-Latn-CS"/>
        </w:rPr>
        <w:t xml:space="preserve">Обзиром на предвиђено трајање експлоатације, </w:t>
      </w:r>
      <w:r>
        <w:rPr>
          <w:rFonts w:ascii="Arial" w:hAnsi="Arial" w:cs="Arial"/>
          <w:lang w:val="sr-Cyrl-RS"/>
        </w:rPr>
        <w:t>и</w:t>
      </w:r>
      <w:r w:rsidRPr="00A228D1">
        <w:rPr>
          <w:rFonts w:ascii="Arial" w:hAnsi="Arial" w:cs="Arial"/>
          <w:lang w:val="sr-Latn-CS"/>
        </w:rPr>
        <w:t>нвеститор ће константно пратити процес рада, уз стални непосредни контакт с локалном заједницом који ће укључивати и извјештавање јавности о могућим проблемима везаним уз заштиту животне средине.</w:t>
      </w:r>
    </w:p>
    <w:p w14:paraId="5B24CD8E" w14:textId="77777777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  <w:r w:rsidRPr="00A228D1">
        <w:rPr>
          <w:rFonts w:ascii="Arial" w:hAnsi="Arial" w:cs="Arial"/>
          <w:lang w:val="sr-Latn-CS"/>
        </w:rPr>
        <w:t>Обзиром на положај локације захвата и технолошки процес, односно немогућности прекограниченог утицаја реализације захвата на околину и глобалног утицаја на животну средину, оцијењено је оправданим изузимање овог поглавља из садржаја Доказа.</w:t>
      </w:r>
    </w:p>
    <w:p w14:paraId="2DEEA31E" w14:textId="77777777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  <w:r w:rsidRPr="00A228D1">
        <w:rPr>
          <w:rFonts w:ascii="Arial" w:hAnsi="Arial" w:cs="Arial"/>
          <w:lang w:val="sr-Latn-CS"/>
        </w:rPr>
        <w:t xml:space="preserve">Заштита животне средине, а посебно заштита пејзажних вриједности, ваздуха као и подземних и површинских вода представља трајну и важну задаћу носиоца захвата. </w:t>
      </w:r>
    </w:p>
    <w:p w14:paraId="36F48A45" w14:textId="77777777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</w:p>
    <w:p w14:paraId="5E6940C5" w14:textId="0198C1E6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  <w:r w:rsidRPr="00A228D1">
        <w:rPr>
          <w:rFonts w:ascii="Arial" w:hAnsi="Arial" w:cs="Arial" w:hint="eastAsia"/>
          <w:lang w:val="sr-Latn-CS"/>
        </w:rPr>
        <w:t>У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оквиру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о</w:t>
      </w:r>
      <w:r w:rsidRPr="00A228D1">
        <w:rPr>
          <w:rFonts w:ascii="Arial" w:hAnsi="Arial" w:cs="Arial"/>
          <w:lang w:val="sr-Latn-CS"/>
        </w:rPr>
        <w:t xml:space="preserve">вих доказа </w:t>
      </w:r>
      <w:r w:rsidRPr="00A228D1">
        <w:rPr>
          <w:rFonts w:ascii="Arial" w:hAnsi="Arial" w:cs="Arial" w:hint="eastAsia"/>
          <w:lang w:val="sr-Latn-CS"/>
        </w:rPr>
        <w:t>сагледавају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се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могући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утицаји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предметн</w:t>
      </w:r>
      <w:r w:rsidR="00052479">
        <w:rPr>
          <w:rFonts w:ascii="Arial" w:hAnsi="Arial" w:cs="Arial" w:hint="eastAsia"/>
          <w:lang w:val="sr-Latn-CS"/>
        </w:rPr>
        <w:t>и</w:t>
      </w:r>
      <w:r w:rsidR="00052479">
        <w:rPr>
          <w:rFonts w:ascii="Arial" w:hAnsi="Arial" w:cs="Arial"/>
          <w:lang w:val="sr-Cyrl-RS"/>
        </w:rPr>
        <w:t>х објеката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на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животну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средину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током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њене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експлоатације</w:t>
      </w:r>
      <w:r w:rsidRPr="00A228D1">
        <w:rPr>
          <w:rFonts w:ascii="Arial" w:hAnsi="Arial" w:cs="Arial"/>
          <w:lang w:val="sr-Latn-CS"/>
        </w:rPr>
        <w:t xml:space="preserve">. </w:t>
      </w:r>
      <w:r w:rsidRPr="00A228D1">
        <w:rPr>
          <w:rFonts w:ascii="Arial" w:hAnsi="Arial" w:cs="Arial" w:hint="eastAsia"/>
          <w:lang w:val="sr-Latn-CS"/>
        </w:rPr>
        <w:t>Током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рада</w:t>
      </w:r>
      <w:r w:rsidRPr="00A228D1">
        <w:rPr>
          <w:rFonts w:ascii="Arial" w:hAnsi="Arial" w:cs="Arial"/>
          <w:lang w:val="sr-Latn-CS"/>
        </w:rPr>
        <w:t xml:space="preserve">, </w:t>
      </w:r>
      <w:r w:rsidRPr="00A228D1">
        <w:rPr>
          <w:rFonts w:ascii="Arial" w:hAnsi="Arial" w:cs="Arial" w:hint="eastAsia"/>
          <w:lang w:val="sr-Latn-CS"/>
        </w:rPr>
        <w:t>може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доћи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до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одређених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утицаја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на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животну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средину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локације</w:t>
      </w:r>
      <w:r w:rsidRPr="00A228D1">
        <w:rPr>
          <w:rFonts w:ascii="Arial" w:hAnsi="Arial" w:cs="Arial"/>
          <w:lang w:val="sr-Latn-CS"/>
        </w:rPr>
        <w:t xml:space="preserve">, </w:t>
      </w:r>
      <w:r w:rsidRPr="00A228D1">
        <w:rPr>
          <w:rFonts w:ascii="Arial" w:hAnsi="Arial" w:cs="Arial" w:hint="eastAsia"/>
          <w:lang w:val="sr-Latn-CS"/>
        </w:rPr>
        <w:t>која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се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провођењем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датих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мјера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заштите</w:t>
      </w:r>
      <w:r w:rsidRPr="00A228D1">
        <w:rPr>
          <w:rFonts w:ascii="Arial" w:hAnsi="Arial" w:cs="Arial"/>
          <w:lang w:val="sr-Latn-CS"/>
        </w:rPr>
        <w:t xml:space="preserve">, </w:t>
      </w:r>
      <w:r w:rsidRPr="00A228D1">
        <w:rPr>
          <w:rFonts w:ascii="Arial" w:hAnsi="Arial" w:cs="Arial" w:hint="eastAsia"/>
          <w:lang w:val="sr-Latn-CS"/>
        </w:rPr>
        <w:t>може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битно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смањити</w:t>
      </w:r>
      <w:r w:rsidRPr="00A228D1">
        <w:rPr>
          <w:rFonts w:ascii="Arial" w:hAnsi="Arial" w:cs="Arial"/>
          <w:lang w:val="sr-Latn-CS"/>
        </w:rPr>
        <w:t xml:space="preserve">, </w:t>
      </w:r>
      <w:r w:rsidRPr="00A228D1">
        <w:rPr>
          <w:rFonts w:ascii="Arial" w:hAnsi="Arial" w:cs="Arial" w:hint="eastAsia"/>
          <w:lang w:val="sr-Latn-CS"/>
        </w:rPr>
        <w:t>тако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да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се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егзистенција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наведене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фарме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може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узети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као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прихватљива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чињеница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дате</w:t>
      </w:r>
      <w:r w:rsidRPr="00A228D1">
        <w:rPr>
          <w:rFonts w:ascii="Arial" w:hAnsi="Arial" w:cs="Arial"/>
          <w:lang w:val="sr-Latn-CS"/>
        </w:rPr>
        <w:t xml:space="preserve"> </w:t>
      </w:r>
      <w:r w:rsidRPr="00A228D1">
        <w:rPr>
          <w:rFonts w:ascii="Arial" w:hAnsi="Arial" w:cs="Arial" w:hint="eastAsia"/>
          <w:lang w:val="sr-Latn-CS"/>
        </w:rPr>
        <w:t>локације</w:t>
      </w:r>
      <w:r w:rsidRPr="00A228D1">
        <w:rPr>
          <w:rFonts w:ascii="Arial" w:hAnsi="Arial" w:cs="Arial"/>
          <w:lang w:val="sr-Latn-CS"/>
        </w:rPr>
        <w:t>.</w:t>
      </w:r>
    </w:p>
    <w:p w14:paraId="06E6BF41" w14:textId="77777777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</w:p>
    <w:p w14:paraId="5D43D37D" w14:textId="77777777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  <w:r w:rsidRPr="00A228D1">
        <w:rPr>
          <w:rFonts w:ascii="Arial" w:hAnsi="Arial" w:cs="Arial"/>
          <w:lang w:val="sr-Latn-CS"/>
        </w:rPr>
        <w:t>Везано уз израду Доказа и прихваћање овог Захтјева, прије издавања еколошке дозволе, Инвеститор ће упознати локалну јавност с Доказима, планираним мјерама на смањењу емисија и усклађивању с најбољим расположивим техникама.</w:t>
      </w:r>
    </w:p>
    <w:p w14:paraId="0E154911" w14:textId="77777777" w:rsidR="00681F5C" w:rsidRPr="00A228D1" w:rsidRDefault="00681F5C" w:rsidP="00681F5C">
      <w:pPr>
        <w:jc w:val="both"/>
        <w:rPr>
          <w:rFonts w:ascii="Arial" w:hAnsi="Arial" w:cs="Arial"/>
          <w:lang w:val="sr-Latn-CS"/>
        </w:rPr>
      </w:pPr>
    </w:p>
    <w:p w14:paraId="61A0BECE" w14:textId="1E352218" w:rsidR="00681F5C" w:rsidRPr="00681F5C" w:rsidRDefault="00681F5C" w:rsidP="00681F5C">
      <w:pPr>
        <w:jc w:val="both"/>
        <w:rPr>
          <w:rFonts w:ascii="Arial" w:hAnsi="Arial" w:cs="Arial"/>
          <w:lang w:val="sr-Cyrl-RS"/>
        </w:rPr>
      </w:pPr>
      <w:r w:rsidRPr="00A228D1">
        <w:rPr>
          <w:rFonts w:ascii="Arial" w:hAnsi="Arial" w:cs="Arial"/>
          <w:lang w:val="sr-Latn-CS"/>
        </w:rPr>
        <w:t>Из наведеног се види да предметна фарма жели проводити политику заштите животне средине на постојећој локацији</w:t>
      </w:r>
      <w:r>
        <w:rPr>
          <w:rFonts w:ascii="Arial" w:hAnsi="Arial" w:cs="Arial"/>
          <w:lang w:val="sr-Cyrl-RS"/>
        </w:rPr>
        <w:t>.</w:t>
      </w:r>
    </w:p>
    <w:p w14:paraId="4C491245" w14:textId="77777777" w:rsidR="000C3DD4" w:rsidRPr="00DB3907" w:rsidRDefault="000C3DD4">
      <w:pPr>
        <w:rPr>
          <w:rFonts w:ascii="Arial" w:hAnsi="Arial" w:cs="Arial"/>
          <w:b/>
          <w:sz w:val="28"/>
          <w:szCs w:val="28"/>
          <w:lang w:val="sr-Cyrl-CS"/>
        </w:rPr>
      </w:pPr>
      <w:r w:rsidRPr="00DB3907">
        <w:rPr>
          <w:rFonts w:ascii="Arial" w:hAnsi="Arial" w:cs="Arial"/>
          <w:b/>
          <w:sz w:val="28"/>
          <w:szCs w:val="28"/>
          <w:lang w:val="sr-Cyrl-CS"/>
        </w:rPr>
        <w:br w:type="page"/>
      </w:r>
    </w:p>
    <w:p w14:paraId="1CDC9DE2" w14:textId="77777777" w:rsidR="003A030D" w:rsidRPr="00DB3907" w:rsidRDefault="003A030D" w:rsidP="003A030D">
      <w:pPr>
        <w:shd w:val="clear" w:color="auto" w:fill="D9D9D9" w:themeFill="background1" w:themeFillShade="D9"/>
        <w:jc w:val="both"/>
        <w:rPr>
          <w:rFonts w:ascii="Arial" w:hAnsi="Arial" w:cs="Arial"/>
          <w:b/>
          <w:sz w:val="28"/>
          <w:szCs w:val="28"/>
          <w:lang w:val="sr-Cyrl-CS"/>
        </w:rPr>
      </w:pPr>
      <w:r w:rsidRPr="00746DAC">
        <w:rPr>
          <w:rFonts w:ascii="Arial" w:hAnsi="Arial" w:cs="Arial"/>
          <w:b/>
          <w:szCs w:val="28"/>
          <w:lang w:val="sr-Cyrl-CS"/>
        </w:rPr>
        <w:lastRenderedPageBreak/>
        <w:t>З) ПЛАН УПРАВЉАЊА ОТПАДОМ ИЗГРАЂЕН У СКЛАДУ СА ПОСЕБНИМ ПРОПИСОМ КОЈИ РЕГУЛИШЕ УПРАВЉАЊЕ ОТПАДОМ</w:t>
      </w:r>
    </w:p>
    <w:p w14:paraId="142F0959" w14:textId="77777777" w:rsidR="003A030D" w:rsidRDefault="003A030D" w:rsidP="00B67D9D">
      <w:pPr>
        <w:jc w:val="both"/>
        <w:rPr>
          <w:rFonts w:ascii="Arial" w:hAnsi="Arial" w:cs="Arial"/>
          <w:color w:val="000000" w:themeColor="text1"/>
          <w:szCs w:val="24"/>
          <w:lang w:val="sr-Cyrl-RS"/>
        </w:rPr>
      </w:pPr>
    </w:p>
    <w:p w14:paraId="76B89049" w14:textId="56A1B1CE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Cyrl-RS"/>
        </w:rPr>
      </w:pPr>
      <w:r w:rsidRPr="00525EAE">
        <w:rPr>
          <w:rFonts w:ascii="Arial" w:hAnsi="Arial" w:cs="Arial"/>
          <w:color w:val="000000" w:themeColor="text1"/>
          <w:szCs w:val="24"/>
          <w:lang w:val="sr-Cyrl-RS"/>
        </w:rPr>
        <w:t>Полазећи од Законом дате дефиниције да се под отпадом подразумијевају материјали који настају у обављању производне, услужне или друге дјелатности, предмети искључени из употребе као и отпадне материје које настају у потрошњи, а могу се непосредно или уз одговарајућу дораду и прераду употребљавати као сировине у производњи или као полупроизводи, произ</w:t>
      </w:r>
      <w:r>
        <w:rPr>
          <w:rFonts w:ascii="Arial" w:hAnsi="Arial" w:cs="Arial"/>
          <w:color w:val="000000" w:themeColor="text1"/>
          <w:szCs w:val="24"/>
          <w:lang w:val="sr-Cyrl-RS"/>
        </w:rPr>
        <w:t>и</w:t>
      </w:r>
      <w:r w:rsidRPr="00525EAE">
        <w:rPr>
          <w:rFonts w:ascii="Arial" w:hAnsi="Arial" w:cs="Arial"/>
          <w:color w:val="000000" w:themeColor="text1"/>
          <w:szCs w:val="24"/>
          <w:lang w:val="sr-Cyrl-RS"/>
        </w:rPr>
        <w:t>лази констатација да се отпад на предметној локацији може третирати као специфична врста отпада.</w:t>
      </w:r>
    </w:p>
    <w:p w14:paraId="218435A2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Начин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сакупљања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привременог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депоновања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свих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врста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локацији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предметног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објекта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(</w:t>
      </w:r>
      <w:r>
        <w:rPr>
          <w:rFonts w:ascii="Arial" w:hAnsi="Arial" w:cs="Arial"/>
          <w:color w:val="000000" w:themeColor="text1"/>
          <w:szCs w:val="24"/>
          <w:lang w:val="sr-Latn-CS"/>
        </w:rPr>
        <w:t>до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преузимања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овлаштених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кућа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збрињавање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насталог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) </w:t>
      </w:r>
      <w:r>
        <w:rPr>
          <w:rFonts w:ascii="Arial" w:hAnsi="Arial" w:cs="Arial"/>
          <w:color w:val="000000" w:themeColor="text1"/>
          <w:szCs w:val="24"/>
          <w:lang w:val="sr-Latn-CS"/>
        </w:rPr>
        <w:t>зависи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његових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карактеристика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680A5E18" w14:textId="77777777" w:rsidR="00B67D9D" w:rsidRPr="0003575F" w:rsidRDefault="00B67D9D">
      <w:pPr>
        <w:numPr>
          <w:ilvl w:val="0"/>
          <w:numId w:val="41"/>
        </w:numPr>
        <w:jc w:val="both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хемијског састава,</w:t>
      </w:r>
    </w:p>
    <w:p w14:paraId="70C89B2D" w14:textId="77777777" w:rsidR="00B67D9D" w:rsidRPr="0003575F" w:rsidRDefault="00B67D9D">
      <w:pPr>
        <w:numPr>
          <w:ilvl w:val="0"/>
          <w:numId w:val="41"/>
        </w:numPr>
        <w:jc w:val="both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агрегатног стања,</w:t>
      </w:r>
    </w:p>
    <w:p w14:paraId="5AF61318" w14:textId="77777777" w:rsidR="00B67D9D" w:rsidRPr="0003575F" w:rsidRDefault="00B67D9D">
      <w:pPr>
        <w:numPr>
          <w:ilvl w:val="0"/>
          <w:numId w:val="41"/>
        </w:numPr>
        <w:jc w:val="both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могућности разградње и</w:t>
      </w:r>
    </w:p>
    <w:p w14:paraId="2D476267" w14:textId="77777777" w:rsidR="00B67D9D" w:rsidRPr="0003575F" w:rsidRDefault="00B67D9D">
      <w:pPr>
        <w:numPr>
          <w:ilvl w:val="0"/>
          <w:numId w:val="41"/>
        </w:numPr>
        <w:jc w:val="both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количине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могућности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рециклаже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– </w:t>
      </w:r>
      <w:r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секундарних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сировина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2696C55D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</w:rPr>
      </w:pPr>
    </w:p>
    <w:p w14:paraId="011E4041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Из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тих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разлога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је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унапређење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отпадом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на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предметној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локацији</w:t>
      </w:r>
      <w:proofErr w:type="spellEnd"/>
      <w:r w:rsidRPr="00525EAE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идентификовано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као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високи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приоритет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. </w:t>
      </w:r>
      <w:proofErr w:type="spellStart"/>
      <w:r>
        <w:rPr>
          <w:rFonts w:ascii="Arial" w:hAnsi="Arial" w:cs="Arial"/>
          <w:color w:val="000000" w:themeColor="text1"/>
          <w:szCs w:val="24"/>
        </w:rPr>
        <w:t>Такође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прихваћено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је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да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стандарди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ЕУ</w:t>
      </w:r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закон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о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отпадом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те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други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подзаконски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прописи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у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вези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отпадом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на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локацији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морају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имплементирати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тренутно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те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да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промјен</w:t>
      </w:r>
      <w:r w:rsidR="00522F05">
        <w:rPr>
          <w:rFonts w:ascii="Arial" w:hAnsi="Arial" w:cs="Arial"/>
          <w:color w:val="000000" w:themeColor="text1"/>
          <w:szCs w:val="24"/>
        </w:rPr>
        <w:t>e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у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смислу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поступне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надоградње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једини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економски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исплатив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начин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којим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могу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очекивати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побољшања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која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би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дала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дугорочно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позитивне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резултате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>.</w:t>
      </w:r>
    </w:p>
    <w:p w14:paraId="0093AB53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Прогресивне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промјене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које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требају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имплементирати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састоје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у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захтјеву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за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бољим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увидом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за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производњу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на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предметној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локацији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за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механизме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којим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би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смањило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r>
        <w:rPr>
          <w:rFonts w:ascii="Arial" w:hAnsi="Arial" w:cs="Arial"/>
          <w:color w:val="000000" w:themeColor="text1"/>
          <w:szCs w:val="24"/>
        </w:rPr>
        <w:t>а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затим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повратило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рецикловало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што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је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могуће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више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на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економски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исплатив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начин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>.</w:t>
      </w:r>
    </w:p>
    <w:p w14:paraId="3C203AFD" w14:textId="77777777" w:rsidR="00B67D9D" w:rsidRPr="00CA02E0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proofErr w:type="spellStart"/>
      <w:r>
        <w:rPr>
          <w:rFonts w:ascii="Arial" w:hAnsi="Arial" w:cs="Arial"/>
          <w:iCs/>
          <w:color w:val="000000" w:themeColor="text1"/>
          <w:szCs w:val="24"/>
        </w:rPr>
        <w:t>Преостали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отпад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мора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бити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третиран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(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обрађен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)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на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предметној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локацији</w:t>
      </w:r>
      <w:proofErr w:type="spellEnd"/>
      <w:r w:rsidRPr="00525EAE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</w:rPr>
        <w:t>а</w:t>
      </w:r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затим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одложен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на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начин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који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смањује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негативне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посљедице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по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iCs/>
          <w:color w:val="000000" w:themeColor="text1"/>
          <w:szCs w:val="24"/>
        </w:rPr>
        <w:t>околину</w:t>
      </w:r>
      <w:proofErr w:type="spellEnd"/>
      <w:r w:rsidRPr="0003575F">
        <w:rPr>
          <w:rFonts w:ascii="Arial" w:hAnsi="Arial" w:cs="Arial"/>
          <w:iCs/>
          <w:color w:val="000000" w:themeColor="text1"/>
          <w:szCs w:val="24"/>
        </w:rPr>
        <w:t>.</w:t>
      </w:r>
      <w:r w:rsidRPr="0003575F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Зато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потребно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процес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,</w:t>
      </w:r>
      <w:r w:rsidRPr="00CA02E0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RS"/>
        </w:rPr>
        <w:t>на предметној локацији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,</w:t>
      </w:r>
      <w:r w:rsidRPr="00CA02E0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проводити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ин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избјегну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инцидентне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ситуације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стварање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како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ивотна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средина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са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увала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буду</w:t>
      </w:r>
      <w:r>
        <w:rPr>
          <w:rFonts w:ascii="Arial" w:hAnsi="Arial" w:cs="Arial"/>
          <w:color w:val="000000" w:themeColor="text1"/>
          <w:szCs w:val="24"/>
          <w:lang w:val="sr-Latn-CS"/>
        </w:rPr>
        <w:t>ћ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нара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таје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.</w:t>
      </w:r>
      <w:r w:rsidRPr="0003575F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Произведени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мора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максимално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редуковати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преостали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дио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адекватно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збринути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сарадњи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овлаштеним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регистрованим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предузећима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73299149" w14:textId="77777777" w:rsidR="00681F5C" w:rsidRDefault="00681F5C" w:rsidP="00B67D9D">
      <w:pPr>
        <w:jc w:val="both"/>
        <w:rPr>
          <w:rFonts w:ascii="Arial" w:hAnsi="Arial" w:cs="Arial"/>
          <w:b/>
          <w:bCs/>
          <w:iCs/>
          <w:color w:val="000000" w:themeColor="text1"/>
          <w:szCs w:val="24"/>
          <w:lang w:val="sr-Cyrl-RS"/>
        </w:rPr>
      </w:pPr>
      <w:bookmarkStart w:id="16" w:name="_Toc392598352"/>
    </w:p>
    <w:p w14:paraId="3B83C4DA" w14:textId="2B9AF805" w:rsidR="00B67D9D" w:rsidRPr="00DB3907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b/>
          <w:bCs/>
          <w:iCs/>
          <w:color w:val="000000" w:themeColor="text1"/>
          <w:szCs w:val="24"/>
          <w:lang w:val="sr-Latn-CS"/>
        </w:rPr>
        <w:t>Одговорно</w:t>
      </w:r>
      <w:r w:rsidRPr="0003575F">
        <w:rPr>
          <w:rFonts w:ascii="Arial" w:hAnsi="Arial" w:cs="Arial"/>
          <w:b/>
          <w:bCs/>
          <w:i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iCs/>
          <w:color w:val="000000" w:themeColor="text1"/>
          <w:szCs w:val="24"/>
          <w:lang w:val="sr-Latn-CS"/>
        </w:rPr>
        <w:t>лице</w:t>
      </w:r>
      <w:bookmarkEnd w:id="16"/>
    </w:p>
    <w:p w14:paraId="78EED1EA" w14:textId="0AD30DEB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BA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Одговорно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лице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правилно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збрињавање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према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члану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31. </w:t>
      </w:r>
      <w:r>
        <w:rPr>
          <w:rFonts w:ascii="Arial" w:hAnsi="Arial" w:cs="Arial"/>
          <w:color w:val="000000" w:themeColor="text1"/>
          <w:szCs w:val="24"/>
          <w:lang w:val="sr-Latn-CS"/>
        </w:rPr>
        <w:t>Закона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(„</w:t>
      </w:r>
      <w:r>
        <w:rPr>
          <w:rFonts w:ascii="Arial" w:hAnsi="Arial" w:cs="Arial"/>
          <w:color w:val="000000" w:themeColor="text1"/>
          <w:szCs w:val="24"/>
          <w:lang w:val="sr-Latn-CS"/>
        </w:rPr>
        <w:t>Службени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гласник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Републике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Српске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“, </w:t>
      </w:r>
      <w:r>
        <w:rPr>
          <w:rFonts w:ascii="Arial" w:hAnsi="Arial" w:cs="Arial"/>
          <w:color w:val="000000" w:themeColor="text1"/>
          <w:szCs w:val="24"/>
          <w:lang w:val="sr-Latn-CS"/>
        </w:rPr>
        <w:t>број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111/13, 106/15, 16/18</w:t>
      </w:r>
      <w:r w:rsidR="00824D67">
        <w:rPr>
          <w:rFonts w:ascii="Arial" w:hAnsi="Arial" w:cs="Arial"/>
          <w:color w:val="000000" w:themeColor="text1"/>
          <w:szCs w:val="24"/>
          <w:lang w:val="sr-Cyrl-RS"/>
        </w:rPr>
        <w:t>, 70/20</w:t>
      </w:r>
      <w:r w:rsidR="00AA2A20">
        <w:rPr>
          <w:rFonts w:ascii="Arial" w:hAnsi="Arial" w:cs="Arial"/>
          <w:color w:val="000000" w:themeColor="text1"/>
          <w:szCs w:val="24"/>
          <w:lang w:val="sr-Latn-RS"/>
        </w:rPr>
        <w:t>, 63/21, 65/21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) </w:t>
      </w:r>
      <w:r>
        <w:rPr>
          <w:rFonts w:ascii="Arial" w:hAnsi="Arial" w:cs="Arial"/>
          <w:color w:val="000000" w:themeColor="text1"/>
          <w:szCs w:val="24"/>
          <w:lang w:val="sr-Latn-BA"/>
        </w:rPr>
        <w:t>је</w:t>
      </w:r>
      <w:r w:rsidR="00824D67">
        <w:rPr>
          <w:rFonts w:ascii="Arial" w:hAnsi="Arial" w:cs="Arial"/>
          <w:color w:val="000000" w:themeColor="text1"/>
          <w:szCs w:val="24"/>
          <w:lang w:val="sr-Latn-BA"/>
        </w:rPr>
        <w:t xml:space="preserve"> </w:t>
      </w:r>
      <w:r w:rsidR="00052479">
        <w:rPr>
          <w:rFonts w:ascii="Arial" w:hAnsi="Arial" w:cs="Arial" w:hint="eastAsia"/>
          <w:b/>
          <w:color w:val="000000" w:themeColor="text1"/>
          <w:szCs w:val="24"/>
          <w:lang w:val="sr-Latn-BA"/>
        </w:rPr>
        <w:t>В</w:t>
      </w:r>
      <w:r w:rsidR="00052479">
        <w:rPr>
          <w:rFonts w:ascii="Arial" w:hAnsi="Arial" w:cs="Arial"/>
          <w:b/>
          <w:color w:val="000000" w:themeColor="text1"/>
          <w:szCs w:val="24"/>
          <w:lang w:val="sr-Cyrl-RS"/>
        </w:rPr>
        <w:t>ладислав Мандић</w:t>
      </w:r>
      <w:r w:rsidRPr="00F211FC">
        <w:rPr>
          <w:rFonts w:ascii="Arial" w:hAnsi="Arial" w:cs="Arial"/>
          <w:color w:val="000000" w:themeColor="text1"/>
          <w:szCs w:val="24"/>
          <w:lang w:val="sr-Latn-BA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одговоран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рад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предметног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објекта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активности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произа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ле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525EAE">
        <w:rPr>
          <w:rFonts w:ascii="Arial" w:hAnsi="Arial" w:cs="Arial"/>
          <w:color w:val="000000" w:themeColor="text1"/>
          <w:szCs w:val="24"/>
          <w:lang w:val="sr-Latn-CS"/>
        </w:rPr>
        <w:t>садржаја исте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правилно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збрињавање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спрово</w:t>
      </w:r>
      <w:r>
        <w:rPr>
          <w:rFonts w:ascii="Arial" w:hAnsi="Arial" w:cs="Arial"/>
          <w:color w:val="000000" w:themeColor="text1"/>
          <w:szCs w:val="24"/>
          <w:lang w:val="sr-Latn-CS"/>
        </w:rPr>
        <w:t>ђ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мјера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смањење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поврат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рецикла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7CF7FB22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Дужности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лица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одговорног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506A54BE" w14:textId="77777777" w:rsidR="00B67D9D" w:rsidRPr="0003575F" w:rsidRDefault="00B67D9D">
      <w:pPr>
        <w:numPr>
          <w:ilvl w:val="0"/>
          <w:numId w:val="42"/>
        </w:numPr>
        <w:jc w:val="both"/>
        <w:rPr>
          <w:rFonts w:ascii="Arial" w:hAnsi="Arial" w:cs="Arial"/>
          <w:color w:val="000000" w:themeColor="text1"/>
          <w:szCs w:val="24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 xml:space="preserve">спровођење и ажурирање плана управљања отпадом из члана 22. </w:t>
      </w:r>
      <w:proofErr w:type="spellStart"/>
      <w:r>
        <w:rPr>
          <w:rFonts w:ascii="Arial" w:hAnsi="Arial" w:cs="Arial"/>
          <w:color w:val="000000" w:themeColor="text1"/>
          <w:szCs w:val="24"/>
        </w:rPr>
        <w:t>Закона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о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отпадом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>,</w:t>
      </w:r>
    </w:p>
    <w:p w14:paraId="1A41CD93" w14:textId="77777777" w:rsidR="00B67D9D" w:rsidRPr="0003575F" w:rsidRDefault="00B67D9D">
      <w:pPr>
        <w:numPr>
          <w:ilvl w:val="0"/>
          <w:numId w:val="42"/>
        </w:numPr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предлагање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мјера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превенције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смањења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поновног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искоришћења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рециклаже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</w:p>
    <w:p w14:paraId="69783DFE" w14:textId="77777777" w:rsidR="00B67D9D" w:rsidRPr="0003575F" w:rsidRDefault="00B67D9D">
      <w:pPr>
        <w:numPr>
          <w:ilvl w:val="0"/>
          <w:numId w:val="42"/>
        </w:numPr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праћење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спровођење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закона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других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прописа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о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отпадом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извјештавање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органа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>.</w:t>
      </w:r>
    </w:p>
    <w:p w14:paraId="24833CC7" w14:textId="77777777" w:rsidR="00B67D9D" w:rsidRPr="0003575F" w:rsidRDefault="00B67D9D" w:rsidP="00B67D9D">
      <w:pPr>
        <w:jc w:val="both"/>
        <w:rPr>
          <w:rFonts w:ascii="Arial" w:hAnsi="Arial" w:cs="Arial"/>
          <w:b/>
          <w:iCs/>
          <w:color w:val="000000" w:themeColor="text1"/>
          <w:szCs w:val="24"/>
          <w:lang w:val="sl-SI"/>
        </w:rPr>
      </w:pPr>
      <w:bookmarkStart w:id="17" w:name="_Toc392598354"/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lastRenderedPageBreak/>
        <w:t>Основа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доноше</w:t>
      </w:r>
      <w:r>
        <w:rPr>
          <w:rFonts w:ascii="Arial" w:hAnsi="Arial" w:cs="Arial"/>
          <w:b/>
          <w:bCs/>
          <w:color w:val="000000" w:themeColor="text1"/>
          <w:szCs w:val="24"/>
          <w:lang w:val="sr-Cyrl-RS"/>
        </w:rPr>
        <w:t>њ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е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плана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управ</w:t>
      </w:r>
      <w:r>
        <w:rPr>
          <w:rFonts w:ascii="Arial" w:hAnsi="Arial" w:cs="Arial"/>
          <w:b/>
          <w:bCs/>
          <w:color w:val="000000" w:themeColor="text1"/>
          <w:szCs w:val="24"/>
          <w:lang w:val="sr-Cyrl-RS"/>
        </w:rPr>
        <w:t>љ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а</w:t>
      </w:r>
      <w:r>
        <w:rPr>
          <w:rFonts w:ascii="Arial" w:hAnsi="Arial" w:cs="Arial"/>
          <w:b/>
          <w:bCs/>
          <w:color w:val="000000" w:themeColor="text1"/>
          <w:szCs w:val="24"/>
          <w:lang w:val="sr-Cyrl-RS"/>
        </w:rPr>
        <w:t>њ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е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отпадом</w:t>
      </w:r>
      <w:bookmarkEnd w:id="17"/>
    </w:p>
    <w:p w14:paraId="1BC7C335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Основа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доношење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Плана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Закон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(„</w:t>
      </w:r>
      <w:r>
        <w:rPr>
          <w:rFonts w:ascii="Arial" w:hAnsi="Arial" w:cs="Arial"/>
          <w:color w:val="000000" w:themeColor="text1"/>
          <w:szCs w:val="24"/>
          <w:lang w:val="sr-Latn-CS"/>
        </w:rPr>
        <w:t>Службени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гласник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Републике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Српске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”, </w:t>
      </w:r>
      <w:r>
        <w:rPr>
          <w:rFonts w:ascii="Arial" w:hAnsi="Arial" w:cs="Arial"/>
          <w:color w:val="000000" w:themeColor="text1"/>
          <w:szCs w:val="24"/>
          <w:lang w:val="sr-Latn-CS"/>
        </w:rPr>
        <w:t>број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111/13, 106/15, 16/18</w:t>
      </w:r>
      <w:r w:rsidR="00824D67">
        <w:rPr>
          <w:rFonts w:ascii="Arial" w:hAnsi="Arial" w:cs="Arial"/>
          <w:color w:val="000000" w:themeColor="text1"/>
          <w:szCs w:val="24"/>
          <w:lang w:val="sr-Cyrl-RS"/>
        </w:rPr>
        <w:t>, 70/20</w:t>
      </w:r>
      <w:r w:rsidR="00376C59">
        <w:rPr>
          <w:rFonts w:ascii="Arial" w:hAnsi="Arial" w:cs="Arial"/>
          <w:color w:val="000000" w:themeColor="text1"/>
          <w:szCs w:val="24"/>
          <w:lang w:val="sr-Latn-RS"/>
        </w:rPr>
        <w:t>, 63/21, 65/21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)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третира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све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врсте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дјелатности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операције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постројења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="00376C59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599880AC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Одредбе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закона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примјењују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4A8D3E12" w14:textId="77777777" w:rsidR="00B67D9D" w:rsidRPr="0003575F" w:rsidRDefault="00B67D9D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радиоактивни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27930E7C" w14:textId="77777777" w:rsidR="00B67D9D" w:rsidRPr="0003575F" w:rsidRDefault="00B67D9D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гасове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емитују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атмосферу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4F9F6BA2" w14:textId="77777777" w:rsidR="00B67D9D" w:rsidRPr="0003575F" w:rsidRDefault="00B67D9D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отпадне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воде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осим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течног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31F115B8" w14:textId="77777777" w:rsidR="00B67D9D" w:rsidRPr="0003575F" w:rsidRDefault="00B67D9D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муљ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канализационих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система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садржај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септичких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јама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осим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муља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постројења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третман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муља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08DB14F4" w14:textId="77777777" w:rsidR="00B67D9D" w:rsidRPr="0003575F" w:rsidRDefault="00B67D9D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отпад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животињског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поријекла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(</w:t>
      </w:r>
      <w:r>
        <w:rPr>
          <w:rFonts w:ascii="Arial" w:hAnsi="Arial" w:cs="Arial"/>
          <w:color w:val="000000" w:themeColor="text1"/>
          <w:szCs w:val="24"/>
          <w:lang w:val="sr-Latn-CS"/>
        </w:rPr>
        <w:t>лешеви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животињског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поријекла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њихови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дијелови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саставни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дијелови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животињског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тијела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нису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намијењени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безбједни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исхрану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људи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конфискат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) </w:t>
      </w:r>
      <w:r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објеката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узгој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држање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клање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животиња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објеката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производњу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промет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производа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животињског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поријекла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фекалне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материје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фарми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друге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природне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неопасне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супстанце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користе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пољопривреди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57BF97B3" w14:textId="77777777" w:rsidR="00B67D9D" w:rsidRPr="0003575F" w:rsidRDefault="00B67D9D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отпад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рударства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настаје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истраживањем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ископавањем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прерадом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складиштењем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минералних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сировина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јаловина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рудника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каменолома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6C2B9DAB" w14:textId="77777777" w:rsidR="00B67D9D" w:rsidRPr="0003575F" w:rsidRDefault="00B67D9D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отпад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настаје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тражењу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ископавању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превозу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коначној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обради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уништавању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 xml:space="preserve">минско 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-</w:t>
      </w:r>
      <w:r>
        <w:rPr>
          <w:rFonts w:ascii="Arial" w:hAnsi="Arial" w:cs="Arial"/>
          <w:color w:val="000000" w:themeColor="text1"/>
          <w:szCs w:val="24"/>
          <w:lang w:val="sr-Latn-CS"/>
        </w:rPr>
        <w:t xml:space="preserve"> експлозивних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других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бојних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средстава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експлозива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</w:p>
    <w:p w14:paraId="604C9BAF" w14:textId="77777777" w:rsidR="00B67D9D" w:rsidRPr="00CA02E0" w:rsidRDefault="00B67D9D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сламу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други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неопасан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пољопривредни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умски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материјал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налази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природи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користи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пољопривреди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умарству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производњу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енергије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такве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биомасе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поступцима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методама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немају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тетан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утицај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ивотну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средину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угро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авају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здравље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људи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75FD7E6F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18E85DD1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Циљ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закона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обезбиједе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осигурају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услови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2563C736" w14:textId="77777777" w:rsidR="00B67D9D" w:rsidRPr="0003575F" w:rsidRDefault="00B67D9D">
      <w:pPr>
        <w:pStyle w:val="ListParagraph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управљање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начин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којим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угрожава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здравље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људи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животна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средина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7FDE2380" w14:textId="77777777" w:rsidR="00B67D9D" w:rsidRPr="00CA02E0" w:rsidRDefault="00B67D9D">
      <w:pPr>
        <w:pStyle w:val="ListParagraph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превенцију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настајања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посебно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развојем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истијих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технологија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рационалним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тењем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природних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богатстава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отклањање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опасности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његовог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тетног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дејства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здравље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људи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ивотну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средину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0804F13F" w14:textId="77777777" w:rsidR="00B67D9D" w:rsidRPr="00CA02E0" w:rsidRDefault="00B67D9D">
      <w:pPr>
        <w:pStyle w:val="ListParagraph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поновно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искори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тавање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рецикла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издвајање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секундарних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сировина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енергента</w:t>
      </w:r>
    </w:p>
    <w:p w14:paraId="40A7A839" w14:textId="77777777" w:rsidR="00B67D9D" w:rsidRPr="00DB3907" w:rsidRDefault="00B67D9D">
      <w:pPr>
        <w:pStyle w:val="ListParagraph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развој поступака и метода за одлагање отпада,</w:t>
      </w:r>
    </w:p>
    <w:p w14:paraId="7AED5E3B" w14:textId="77777777" w:rsidR="00B67D9D" w:rsidRPr="0003575F" w:rsidRDefault="00B67D9D">
      <w:pPr>
        <w:pStyle w:val="ListParagraph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санацију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неуређених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одлагалишта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>,</w:t>
      </w:r>
    </w:p>
    <w:p w14:paraId="7F45013B" w14:textId="77777777" w:rsidR="00B67D9D" w:rsidRPr="0003575F" w:rsidRDefault="00B67D9D">
      <w:pPr>
        <w:pStyle w:val="ListParagraph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праћење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стања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постојећих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новоформираних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одлагалишта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</w:p>
    <w:p w14:paraId="154D21C2" w14:textId="77777777" w:rsidR="00B67D9D" w:rsidRPr="0003575F" w:rsidRDefault="00B67D9D">
      <w:pPr>
        <w:pStyle w:val="ListParagraph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развијање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свијести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о</w:t>
      </w:r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управљању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отпадом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>.</w:t>
      </w:r>
    </w:p>
    <w:p w14:paraId="4B14C38D" w14:textId="77777777" w:rsidR="00B67D9D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769EDB46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Према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члану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22. </w:t>
      </w:r>
      <w:r>
        <w:rPr>
          <w:rFonts w:ascii="Arial" w:hAnsi="Arial" w:cs="Arial"/>
          <w:color w:val="000000" w:themeColor="text1"/>
          <w:szCs w:val="24"/>
          <w:lang w:val="sr-Latn-CS"/>
        </w:rPr>
        <w:t>наведеног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закона:</w:t>
      </w:r>
    </w:p>
    <w:p w14:paraId="474F1194" w14:textId="77777777" w:rsidR="00B67D9D" w:rsidRPr="00CA02E0" w:rsidRDefault="00B67D9D">
      <w:pPr>
        <w:numPr>
          <w:ilvl w:val="0"/>
          <w:numId w:val="13"/>
        </w:numPr>
        <w:ind w:left="426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З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а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сва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постројења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издаје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еколо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дозвола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припрема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доноси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план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управљања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садр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3F622C10" w14:textId="77777777" w:rsidR="00B67D9D" w:rsidRPr="00CA02E0" w:rsidRDefault="00B67D9D">
      <w:pPr>
        <w:numPr>
          <w:ilvl w:val="0"/>
          <w:numId w:val="14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документацију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настаје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процесу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постројења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искори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вр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постројењу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одлагање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обавља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постројење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(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врсте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састав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коли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),</w:t>
      </w:r>
    </w:p>
    <w:p w14:paraId="34413EBA" w14:textId="77777777" w:rsidR="00B67D9D" w:rsidRPr="00DB3907" w:rsidRDefault="00B67D9D">
      <w:pPr>
        <w:numPr>
          <w:ilvl w:val="0"/>
          <w:numId w:val="14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мјере које се предузимају у циљу смањења производње отпада, посебно опасног отпада,</w:t>
      </w:r>
    </w:p>
    <w:p w14:paraId="4610220A" w14:textId="77777777" w:rsidR="00B67D9D" w:rsidRPr="00DB3907" w:rsidRDefault="00B67D9D">
      <w:pPr>
        <w:numPr>
          <w:ilvl w:val="0"/>
          <w:numId w:val="14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lastRenderedPageBreak/>
        <w:t>поступке и начине раздвајања различитих врста отпада, посебно опасног отпада и отпада који ће се поново користити, ради смањења количине отпада за одлагање и</w:t>
      </w:r>
    </w:p>
    <w:p w14:paraId="73F6A382" w14:textId="77777777" w:rsidR="00B67D9D" w:rsidRPr="00525EAE" w:rsidRDefault="00B67D9D">
      <w:pPr>
        <w:numPr>
          <w:ilvl w:val="0"/>
          <w:numId w:val="14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525EAE">
        <w:rPr>
          <w:rFonts w:ascii="Arial" w:hAnsi="Arial" w:cs="Arial"/>
          <w:color w:val="000000" w:themeColor="text1"/>
          <w:szCs w:val="24"/>
          <w:lang w:val="sr-Latn-CS"/>
        </w:rPr>
        <w:t>начин складиштења, третмана и одлагања отпада.</w:t>
      </w:r>
    </w:p>
    <w:p w14:paraId="57EBB62D" w14:textId="77777777" w:rsidR="00B67D9D" w:rsidRPr="00525EAE" w:rsidRDefault="00B67D9D" w:rsidP="00B67D9D">
      <w:pPr>
        <w:ind w:left="142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525EAE">
        <w:rPr>
          <w:rFonts w:ascii="Arial" w:hAnsi="Arial" w:cs="Arial"/>
          <w:color w:val="000000" w:themeColor="text1"/>
          <w:szCs w:val="24"/>
          <w:lang w:val="sr-Latn-CS"/>
        </w:rPr>
        <w:t>2) План управљања отпадом припрема овлаштено правно лице које испуњава услове за обављање дјелатности из области заштите животне средине.</w:t>
      </w:r>
    </w:p>
    <w:p w14:paraId="08B8B13F" w14:textId="77777777" w:rsidR="00B67D9D" w:rsidRPr="00525EAE" w:rsidRDefault="00B67D9D" w:rsidP="00B67D9D">
      <w:pPr>
        <w:ind w:left="142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525EAE">
        <w:rPr>
          <w:rFonts w:ascii="Arial" w:hAnsi="Arial" w:cs="Arial"/>
          <w:color w:val="000000" w:themeColor="text1"/>
          <w:szCs w:val="24"/>
          <w:lang w:val="sr-Latn-CS"/>
        </w:rPr>
        <w:t>3) План управљања отпадом, заједно са осталим доказима, прилаже се уз захтјев за издавање еколошке дозволе, у складу са прописом који регулише заштиту животне средине.</w:t>
      </w:r>
    </w:p>
    <w:p w14:paraId="307469A5" w14:textId="77777777" w:rsidR="00B67D9D" w:rsidRPr="00525EAE" w:rsidRDefault="00B67D9D" w:rsidP="00B67D9D">
      <w:pPr>
        <w:ind w:left="142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525EAE">
        <w:rPr>
          <w:rFonts w:ascii="Arial" w:hAnsi="Arial" w:cs="Arial"/>
          <w:color w:val="000000" w:themeColor="text1"/>
          <w:szCs w:val="24"/>
          <w:lang w:val="sr-Latn-CS"/>
        </w:rPr>
        <w:t>4) План управљања отпадом ажурира се сваких пет година.</w:t>
      </w:r>
    </w:p>
    <w:p w14:paraId="7D05BBC6" w14:textId="77777777" w:rsidR="00B67D9D" w:rsidRPr="0003575F" w:rsidRDefault="00B67D9D" w:rsidP="00B67D9D">
      <w:pPr>
        <w:jc w:val="both"/>
        <w:rPr>
          <w:rFonts w:ascii="Arial" w:hAnsi="Arial" w:cs="Arial"/>
          <w:b/>
          <w:color w:val="000000" w:themeColor="text1"/>
          <w:szCs w:val="24"/>
          <w:lang w:val="sr-Latn-CS"/>
        </w:rPr>
      </w:pPr>
    </w:p>
    <w:p w14:paraId="60019D27" w14:textId="77777777" w:rsidR="00B67D9D" w:rsidRPr="00DB3907" w:rsidRDefault="00B67D9D" w:rsidP="00B67D9D">
      <w:pPr>
        <w:jc w:val="both"/>
        <w:rPr>
          <w:rFonts w:ascii="Arial" w:hAnsi="Arial" w:cs="Arial"/>
          <w:b/>
          <w:color w:val="000000" w:themeColor="text1"/>
          <w:szCs w:val="24"/>
          <w:lang w:val="sr-Latn-CS"/>
        </w:rPr>
      </w:pPr>
      <w:bookmarkStart w:id="18" w:name="_Toc392598358"/>
      <w:r w:rsidRPr="00DB3907">
        <w:rPr>
          <w:rFonts w:ascii="Arial" w:hAnsi="Arial" w:cs="Arial"/>
          <w:b/>
          <w:color w:val="000000" w:themeColor="text1"/>
          <w:szCs w:val="24"/>
          <w:lang w:val="sr-Latn-CS"/>
        </w:rPr>
        <w:t>Мјере које се предузимају у циљу смање</w:t>
      </w:r>
      <w:r>
        <w:rPr>
          <w:rFonts w:ascii="Arial" w:hAnsi="Arial" w:cs="Arial"/>
          <w:b/>
          <w:color w:val="000000" w:themeColor="text1"/>
          <w:szCs w:val="24"/>
          <w:lang w:val="sr-Cyrl-RS"/>
        </w:rPr>
        <w:t>њ</w:t>
      </w:r>
      <w:r w:rsidRPr="00DB3907">
        <w:rPr>
          <w:rFonts w:ascii="Arial" w:hAnsi="Arial" w:cs="Arial"/>
          <w:b/>
          <w:color w:val="000000" w:themeColor="text1"/>
          <w:szCs w:val="24"/>
          <w:lang w:val="sr-Latn-CS"/>
        </w:rPr>
        <w:t>а производ</w:t>
      </w:r>
      <w:r>
        <w:rPr>
          <w:rFonts w:ascii="Arial" w:hAnsi="Arial" w:cs="Arial"/>
          <w:b/>
          <w:color w:val="000000" w:themeColor="text1"/>
          <w:szCs w:val="24"/>
          <w:lang w:val="sr-Cyrl-RS"/>
        </w:rPr>
        <w:t>њ</w:t>
      </w:r>
      <w:r w:rsidRPr="00DB3907">
        <w:rPr>
          <w:rFonts w:ascii="Arial" w:hAnsi="Arial" w:cs="Arial"/>
          <w:b/>
          <w:color w:val="000000" w:themeColor="text1"/>
          <w:szCs w:val="24"/>
          <w:lang w:val="sr-Latn-CS"/>
        </w:rPr>
        <w:t>е отпада, посебно опасног отпада</w:t>
      </w:r>
      <w:bookmarkEnd w:id="18"/>
    </w:p>
    <w:p w14:paraId="38F6D5AF" w14:textId="77777777" w:rsidR="00B67D9D" w:rsidRPr="00DB3907" w:rsidRDefault="00B67D9D" w:rsidP="00B67D9D">
      <w:pPr>
        <w:jc w:val="both"/>
        <w:rPr>
          <w:rFonts w:ascii="Arial" w:hAnsi="Arial" w:cs="Arial"/>
          <w:b/>
          <w:i/>
          <w:color w:val="000000" w:themeColor="text1"/>
          <w:szCs w:val="24"/>
          <w:lang w:val="sr-Latn-CS"/>
        </w:rPr>
      </w:pPr>
    </w:p>
    <w:p w14:paraId="70705F5B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bCs/>
          <w:color w:val="000000" w:themeColor="text1"/>
          <w:szCs w:val="24"/>
          <w:lang w:val="sr-Latn-CS"/>
        </w:rPr>
        <w:t>Управљање отпадом заснива се на сљедећим начелима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:</w:t>
      </w:r>
    </w:p>
    <w:p w14:paraId="22071C86" w14:textId="77777777" w:rsidR="00B67D9D" w:rsidRPr="0003575F" w:rsidRDefault="00B67D9D">
      <w:pPr>
        <w:numPr>
          <w:ilvl w:val="0"/>
          <w:numId w:val="15"/>
        </w:numPr>
        <w:ind w:left="426" w:hanging="284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начело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избора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најпогодније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опције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животну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средину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ка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систематски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консултативни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процес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доно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одлука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обухвата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титу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ување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ивотне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средине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Примјена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избора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најпогодније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опције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ивотну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средину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установљава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дате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циљеве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околности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опцију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комбинацију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опција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даје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најве</w:t>
      </w:r>
      <w:r>
        <w:rPr>
          <w:rFonts w:ascii="Arial" w:hAnsi="Arial" w:cs="Arial"/>
          <w:color w:val="000000" w:themeColor="text1"/>
          <w:szCs w:val="24"/>
          <w:lang w:val="sr-Latn-CS"/>
        </w:rPr>
        <w:t>ћ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добит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најмању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тету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ивотну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средину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цјелини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уз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прихватљиве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тро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кове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профитабилност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дугоро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краткоро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05DDFAE7" w14:textId="77777777" w:rsidR="00B67D9D" w:rsidRPr="0003575F" w:rsidRDefault="00B67D9D">
      <w:pPr>
        <w:numPr>
          <w:ilvl w:val="0"/>
          <w:numId w:val="15"/>
        </w:numPr>
        <w:ind w:left="426" w:hanging="284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b/>
          <w:bCs/>
          <w:color w:val="000000" w:themeColor="text1"/>
          <w:szCs w:val="24"/>
          <w:lang w:val="sr-Latn-CS"/>
        </w:rPr>
        <w:t>начело близине и заједничког приступа управљању отпадом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подразумијева:</w:t>
      </w:r>
    </w:p>
    <w:p w14:paraId="2FEF2891" w14:textId="77777777" w:rsidR="00B67D9D" w:rsidRPr="0003575F" w:rsidRDefault="00B67D9D">
      <w:pPr>
        <w:numPr>
          <w:ilvl w:val="0"/>
          <w:numId w:val="18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третирање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одлагање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могу</w:t>
      </w:r>
      <w:r>
        <w:rPr>
          <w:rFonts w:ascii="Arial" w:hAnsi="Arial" w:cs="Arial"/>
          <w:color w:val="000000" w:themeColor="text1"/>
          <w:szCs w:val="24"/>
          <w:lang w:val="sr-Latn-CS"/>
        </w:rPr>
        <w:t>ћ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бли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мјесту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његовог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настајања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подру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којем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произведен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току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транспорта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избјегле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не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ељене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посљедице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ивотну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средину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04F40272" w14:textId="77777777" w:rsidR="00B67D9D" w:rsidRPr="0003575F" w:rsidRDefault="00B67D9D">
      <w:pPr>
        <w:numPr>
          <w:ilvl w:val="0"/>
          <w:numId w:val="18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вр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избора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локације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постројења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третман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одлагање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зависности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локалних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услова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околности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врсте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његове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запремине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транспорта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одлагања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економске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оправданости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могу</w:t>
      </w:r>
      <w:r>
        <w:rPr>
          <w:rFonts w:ascii="Arial" w:hAnsi="Arial" w:cs="Arial"/>
          <w:color w:val="000000" w:themeColor="text1"/>
          <w:szCs w:val="24"/>
          <w:lang w:val="sr-Latn-CS"/>
        </w:rPr>
        <w:t>ћ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утицаја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ивотну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средину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</w:p>
    <w:p w14:paraId="200E72A2" w14:textId="77777777" w:rsidR="00B67D9D" w:rsidRPr="0003575F" w:rsidRDefault="00B67D9D">
      <w:pPr>
        <w:numPr>
          <w:ilvl w:val="0"/>
          <w:numId w:val="18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заједни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управљање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обезбје</w:t>
      </w:r>
      <w:r>
        <w:rPr>
          <w:rFonts w:ascii="Arial" w:hAnsi="Arial" w:cs="Arial"/>
          <w:color w:val="000000" w:themeColor="text1"/>
          <w:szCs w:val="24"/>
          <w:lang w:val="sr-Latn-CS"/>
        </w:rPr>
        <w:t>ђ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развојем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примјеном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заједни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планова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заснованих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стратегији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управљања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донесеном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складу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овим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законом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65507290" w14:textId="77777777" w:rsidR="00B67D9D" w:rsidRPr="0003575F" w:rsidRDefault="00B67D9D">
      <w:pPr>
        <w:numPr>
          <w:ilvl w:val="0"/>
          <w:numId w:val="15"/>
        </w:numPr>
        <w:ind w:left="426" w:hanging="284"/>
        <w:jc w:val="both"/>
        <w:rPr>
          <w:rFonts w:ascii="Arial" w:hAnsi="Arial" w:cs="Arial"/>
          <w:b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начело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хијерархије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управљања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представља редослијед приоритета у пракси управљања отпадом, а то је:</w:t>
      </w:r>
    </w:p>
    <w:p w14:paraId="5A47E39D" w14:textId="77777777" w:rsidR="00B67D9D" w:rsidRPr="00CA02E0" w:rsidRDefault="00B67D9D">
      <w:pPr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превенција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стварања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редукција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смањење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ресурса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смањење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коли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/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опасних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карактеристика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насталог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12F3EE0E" w14:textId="77777777" w:rsidR="00B67D9D" w:rsidRPr="00CA02E0" w:rsidRDefault="00B67D9D">
      <w:pPr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поновна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употреба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поновно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исту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другу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намјену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330057C4" w14:textId="77777777" w:rsidR="00B67D9D" w:rsidRPr="00CA02E0" w:rsidRDefault="00B67D9D">
      <w:pPr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рецикла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третман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ради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добијања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сировине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производњу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истог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другог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2F33DB63" w14:textId="77777777" w:rsidR="00B67D9D" w:rsidRPr="00CA02E0" w:rsidRDefault="00B67D9D">
      <w:pPr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искори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вриједности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(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компостирање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спаљивање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уз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искори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енергије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др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.)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</w:p>
    <w:p w14:paraId="73742EFE" w14:textId="77777777" w:rsidR="00B67D9D" w:rsidRDefault="00B67D9D">
      <w:pPr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одлагање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депоновањем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спаљивање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без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искори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тавања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енергије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ако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постоји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друго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одговарају</w:t>
      </w:r>
      <w:r>
        <w:rPr>
          <w:rFonts w:ascii="Arial" w:hAnsi="Arial" w:cs="Arial"/>
          <w:color w:val="000000" w:themeColor="text1"/>
          <w:szCs w:val="24"/>
          <w:lang w:val="sr-Latn-CS"/>
        </w:rPr>
        <w:t>ћ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рје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ење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03441275" w14:textId="77777777" w:rsidR="0088778F" w:rsidRDefault="0088778F" w:rsidP="0088778F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30A94B80" w14:textId="77777777" w:rsidR="0088778F" w:rsidRDefault="0088778F" w:rsidP="0088778F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58F0778D" w14:textId="77777777" w:rsidR="0088778F" w:rsidRPr="004F5B3C" w:rsidRDefault="0088778F" w:rsidP="0088778F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4B3BB1CC" w14:textId="77777777" w:rsidR="00B67D9D" w:rsidRPr="0003575F" w:rsidRDefault="00B67D9D">
      <w:pPr>
        <w:numPr>
          <w:ilvl w:val="0"/>
          <w:numId w:val="15"/>
        </w:numPr>
        <w:ind w:left="426" w:hanging="284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lastRenderedPageBreak/>
        <w:t>начело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одговорности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подразумијева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да</w:t>
      </w:r>
      <w:proofErr w:type="spellEnd"/>
      <w:r w:rsidRPr="0003575F">
        <w:rPr>
          <w:rFonts w:ascii="Arial" w:hAnsi="Arial" w:cs="Arial"/>
          <w:color w:val="000000" w:themeColor="text1"/>
          <w:szCs w:val="24"/>
        </w:rPr>
        <w:t>:</w:t>
      </w:r>
    </w:p>
    <w:p w14:paraId="4C20ABC3" w14:textId="77777777" w:rsidR="00B67D9D" w:rsidRPr="0003575F" w:rsidRDefault="00B67D9D">
      <w:pPr>
        <w:numPr>
          <w:ilvl w:val="1"/>
          <w:numId w:val="19"/>
        </w:numPr>
        <w:ind w:left="851" w:hanging="284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</w:t>
      </w:r>
      <w:r>
        <w:rPr>
          <w:rFonts w:ascii="Arial" w:hAnsi="Arial" w:cs="Arial"/>
          <w:color w:val="000000" w:themeColor="text1"/>
          <w:szCs w:val="24"/>
          <w:lang w:val="sr-Latn-CS"/>
        </w:rPr>
        <w:t>ђ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увозници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дистрибутери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продавци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ути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пораст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коли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одговорни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настаје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усљед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њихових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активности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1C6A2AB7" w14:textId="77777777" w:rsidR="00B67D9D" w:rsidRPr="0003575F" w:rsidRDefault="00B67D9D">
      <w:pPr>
        <w:numPr>
          <w:ilvl w:val="1"/>
          <w:numId w:val="19"/>
        </w:numPr>
        <w:ind w:left="851" w:hanging="284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произвођач сноси највећу одговорност јер утиче на састав и особине производа и његове амбалаже и</w:t>
      </w:r>
    </w:p>
    <w:p w14:paraId="2FF55DE9" w14:textId="77777777" w:rsidR="00B67D9D" w:rsidRPr="0003575F" w:rsidRDefault="00B67D9D">
      <w:pPr>
        <w:numPr>
          <w:ilvl w:val="1"/>
          <w:numId w:val="19"/>
        </w:numPr>
        <w:ind w:left="851" w:hanging="284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</w:t>
      </w:r>
      <w:r>
        <w:rPr>
          <w:rFonts w:ascii="Arial" w:hAnsi="Arial" w:cs="Arial"/>
          <w:color w:val="000000" w:themeColor="text1"/>
          <w:szCs w:val="24"/>
          <w:lang w:val="sr-Latn-CS"/>
        </w:rPr>
        <w:t>ђ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обавезан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брине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смањењу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настајања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развоју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рециклабилни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развоју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поновно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кори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рецикла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својих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73208CA8" w14:textId="77777777" w:rsidR="00B67D9D" w:rsidRPr="0003575F" w:rsidRDefault="00B67D9D">
      <w:pPr>
        <w:numPr>
          <w:ilvl w:val="0"/>
          <w:numId w:val="15"/>
        </w:numPr>
        <w:ind w:left="426" w:hanging="284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начело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загађивач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плаћа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каже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</w:t>
      </w:r>
      <w:r>
        <w:rPr>
          <w:rFonts w:ascii="Arial" w:hAnsi="Arial" w:cs="Arial"/>
          <w:color w:val="000000" w:themeColor="text1"/>
          <w:szCs w:val="24"/>
          <w:lang w:val="sr-Latn-CS"/>
        </w:rPr>
        <w:t>ђ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којег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настаје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произво</w:t>
      </w:r>
      <w:r>
        <w:rPr>
          <w:rFonts w:ascii="Arial" w:hAnsi="Arial" w:cs="Arial"/>
          <w:color w:val="000000" w:themeColor="text1"/>
          <w:szCs w:val="24"/>
          <w:lang w:val="sr-Latn-CS"/>
        </w:rPr>
        <w:t>ђ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претходни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власник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власник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сноси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тро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кове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мјера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управљања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финансијски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одговоран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спрово</w:t>
      </w:r>
      <w:r>
        <w:rPr>
          <w:rFonts w:ascii="Arial" w:hAnsi="Arial" w:cs="Arial"/>
          <w:color w:val="000000" w:themeColor="text1"/>
          <w:szCs w:val="24"/>
          <w:lang w:val="sr-Latn-CS"/>
        </w:rPr>
        <w:t>ђ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санацијских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мјера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због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тете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коју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проузроковао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могао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проузрокује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42C10124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</w:p>
    <w:p w14:paraId="0155A284" w14:textId="77777777" w:rsidR="00B67D9D" w:rsidRPr="0003575F" w:rsidRDefault="00B67D9D" w:rsidP="00B67D9D">
      <w:pPr>
        <w:jc w:val="both"/>
        <w:rPr>
          <w:rFonts w:ascii="Arial" w:hAnsi="Arial" w:cs="Arial"/>
          <w:b/>
          <w:color w:val="000000" w:themeColor="text1"/>
          <w:szCs w:val="24"/>
          <w:lang w:val="sr-Latn-CS"/>
        </w:rPr>
      </w:pPr>
      <w:r>
        <w:rPr>
          <w:rFonts w:ascii="Arial" w:hAnsi="Arial" w:cs="Arial"/>
          <w:b/>
          <w:color w:val="000000" w:themeColor="text1"/>
          <w:szCs w:val="24"/>
          <w:lang w:val="sr-Latn-CS"/>
        </w:rPr>
        <w:t>Основне</w:t>
      </w:r>
      <w:r w:rsidRPr="0003575F">
        <w:rPr>
          <w:rFonts w:ascii="Arial" w:hAnsi="Arial" w:cs="Arial"/>
          <w:b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color w:val="000000" w:themeColor="text1"/>
          <w:szCs w:val="24"/>
          <w:lang w:val="sr-Latn-CS"/>
        </w:rPr>
        <w:t>мјере</w:t>
      </w:r>
      <w:r w:rsidRPr="0003575F">
        <w:rPr>
          <w:rFonts w:ascii="Arial" w:hAnsi="Arial" w:cs="Arial"/>
          <w:b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b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color w:val="000000" w:themeColor="text1"/>
          <w:szCs w:val="24"/>
          <w:lang w:val="sr-Latn-CS"/>
        </w:rPr>
        <w:t>спречавање</w:t>
      </w:r>
      <w:r w:rsidRPr="0003575F">
        <w:rPr>
          <w:rFonts w:ascii="Arial" w:hAnsi="Arial" w:cs="Arial"/>
          <w:b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color w:val="000000" w:themeColor="text1"/>
          <w:szCs w:val="24"/>
          <w:lang w:val="sr-Latn-CS"/>
        </w:rPr>
        <w:t>настанка</w:t>
      </w:r>
      <w:r w:rsidRPr="0003575F">
        <w:rPr>
          <w:rFonts w:ascii="Arial" w:hAnsi="Arial" w:cs="Arial"/>
          <w:b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color w:val="000000" w:themeColor="text1"/>
          <w:szCs w:val="24"/>
          <w:lang w:val="sr-Latn-CS"/>
        </w:rPr>
        <w:t>на</w:t>
      </w:r>
      <w:r w:rsidRPr="0003575F">
        <w:rPr>
          <w:rFonts w:ascii="Arial" w:hAnsi="Arial" w:cs="Arial"/>
          <w:b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color w:val="000000" w:themeColor="text1"/>
          <w:szCs w:val="24"/>
          <w:lang w:val="sr-Cyrl-RS"/>
        </w:rPr>
        <w:t>предметној локацији</w:t>
      </w:r>
      <w:r>
        <w:rPr>
          <w:rFonts w:ascii="Arial" w:hAnsi="Arial" w:cs="Arial"/>
          <w:b/>
          <w:color w:val="000000" w:themeColor="text1"/>
          <w:szCs w:val="24"/>
          <w:lang w:val="sr-Latn-CS"/>
        </w:rPr>
        <w:t>:</w:t>
      </w:r>
    </w:p>
    <w:p w14:paraId="69B1DDC3" w14:textId="77777777" w:rsidR="00B67D9D" w:rsidRPr="00CA02E0" w:rsidRDefault="00B67D9D">
      <w:pPr>
        <w:numPr>
          <w:ilvl w:val="0"/>
          <w:numId w:val="43"/>
        </w:numPr>
        <w:ind w:left="567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Максимално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смањити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настајање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свих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врста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кроз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товање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техноло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ког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процеса</w:t>
      </w:r>
      <w:r w:rsidRPr="00CA02E0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67957C7F" w14:textId="77777777" w:rsidR="00B67D9D" w:rsidRPr="00DB3907" w:rsidRDefault="00B67D9D">
      <w:pPr>
        <w:numPr>
          <w:ilvl w:val="0"/>
          <w:numId w:val="43"/>
        </w:numPr>
        <w:ind w:left="567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Настали опасни отпад, на одговарајући начин збринути.</w:t>
      </w:r>
    </w:p>
    <w:p w14:paraId="6CD5FB3C" w14:textId="77777777" w:rsidR="00B67D9D" w:rsidRPr="00DB3907" w:rsidRDefault="00B67D9D">
      <w:pPr>
        <w:numPr>
          <w:ilvl w:val="0"/>
          <w:numId w:val="43"/>
        </w:numPr>
        <w:ind w:left="567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 средствима за рад, редовно вршити контролу рада опреме, у циљу смањења отпада, односно, уклањања отпадног материјала.</w:t>
      </w:r>
    </w:p>
    <w:p w14:paraId="68142A99" w14:textId="77777777" w:rsidR="00B67D9D" w:rsidRPr="00DB3907" w:rsidRDefault="00B67D9D">
      <w:pPr>
        <w:numPr>
          <w:ilvl w:val="0"/>
          <w:numId w:val="43"/>
        </w:numPr>
        <w:ind w:left="567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Посебна пажња се мора обратити на саме машине, опрему за смањење емисија, дијелове за прикупљање отпада и др.</w:t>
      </w:r>
    </w:p>
    <w:p w14:paraId="68B32EE2" w14:textId="77777777" w:rsidR="00B67D9D" w:rsidRPr="00DB3907" w:rsidRDefault="00B67D9D">
      <w:pPr>
        <w:numPr>
          <w:ilvl w:val="0"/>
          <w:numId w:val="43"/>
        </w:numPr>
        <w:ind w:left="567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 w:rsidRPr="00DB3907">
        <w:rPr>
          <w:rFonts w:ascii="Arial" w:hAnsi="Arial" w:cs="Arial"/>
          <w:color w:val="000000" w:themeColor="text1"/>
          <w:szCs w:val="24"/>
          <w:lang w:val="sr-Latn-CS"/>
        </w:rPr>
        <w:t>Сав настали отпад ће се збрињавати у складу са потписаним уговорима са овлаштеним оператерима, и др.</w:t>
      </w:r>
    </w:p>
    <w:p w14:paraId="3D1A853E" w14:textId="77777777" w:rsidR="00B67D9D" w:rsidRPr="00CA02E0" w:rsidRDefault="00B67D9D" w:rsidP="00B67D9D">
      <w:pPr>
        <w:jc w:val="both"/>
        <w:rPr>
          <w:rFonts w:ascii="Arial" w:hAnsi="Arial" w:cs="Arial"/>
          <w:b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току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јављају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одређене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количине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разних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врста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неопасног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>
        <w:rPr>
          <w:rFonts w:ascii="Arial" w:hAnsi="Arial" w:cs="Arial"/>
          <w:color w:val="000000" w:themeColor="text1"/>
          <w:szCs w:val="24"/>
          <w:lang w:val="sr-Latn-CS"/>
        </w:rPr>
        <w:t>Наведени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морају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класификовати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одвојено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складиштити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коначног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збрињавања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стране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овлаштеног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предузећа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опасним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водећи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рачуна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вријеме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трансфера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буде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што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краће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3D768001" w14:textId="77777777" w:rsidR="00B67D9D" w:rsidRPr="007A7C4C" w:rsidRDefault="00B67D9D">
      <w:pPr>
        <w:numPr>
          <w:ilvl w:val="0"/>
          <w:numId w:val="17"/>
        </w:numPr>
        <w:tabs>
          <w:tab w:val="clear" w:pos="720"/>
          <w:tab w:val="num" w:pos="567"/>
        </w:tabs>
        <w:ind w:left="567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Сакупљање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предметне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локације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којој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налази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предметни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објекат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мора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вршити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путем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контејнера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затвореног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типа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>
        <w:rPr>
          <w:rFonts w:ascii="Arial" w:hAnsi="Arial" w:cs="Arial"/>
          <w:color w:val="000000" w:themeColor="text1"/>
          <w:szCs w:val="24"/>
          <w:lang w:val="sr-Latn-CS"/>
        </w:rPr>
        <w:t>Контејнери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морају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бити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лоцирани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чврстој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водонепропусној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подлози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надкривеном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простору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06197019" w14:textId="77777777" w:rsidR="00B67D9D" w:rsidRPr="00CA02E0" w:rsidRDefault="00B67D9D">
      <w:pPr>
        <w:numPr>
          <w:ilvl w:val="0"/>
          <w:numId w:val="17"/>
        </w:numPr>
        <w:tabs>
          <w:tab w:val="clear" w:pos="720"/>
          <w:tab w:val="num" w:pos="567"/>
        </w:tabs>
        <w:ind w:left="567"/>
        <w:jc w:val="both"/>
        <w:rPr>
          <w:rFonts w:ascii="Arial" w:hAnsi="Arial" w:cs="Arial"/>
          <w:b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посљедица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боравка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запослених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јавља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извјесна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количина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комуналног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(20 03 01),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одлаже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контејнер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којег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одвози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овлаштено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предузеће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према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склопљеном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уговору</w:t>
      </w:r>
    </w:p>
    <w:p w14:paraId="18EE185F" w14:textId="77777777" w:rsidR="00B67D9D" w:rsidRDefault="00B67D9D" w:rsidP="00B67D9D">
      <w:pPr>
        <w:rPr>
          <w:rFonts w:ascii="Arial" w:hAnsi="Arial" w:cs="Arial"/>
          <w:b/>
          <w:bCs/>
          <w:color w:val="000000" w:themeColor="text1"/>
          <w:szCs w:val="24"/>
          <w:lang w:val="sr-Latn-CS"/>
        </w:rPr>
      </w:pPr>
    </w:p>
    <w:p w14:paraId="0129AB37" w14:textId="77777777" w:rsidR="00B67D9D" w:rsidRPr="0003575F" w:rsidRDefault="00B67D9D" w:rsidP="00B67D9D">
      <w:pPr>
        <w:jc w:val="both"/>
        <w:rPr>
          <w:rFonts w:ascii="Arial" w:hAnsi="Arial" w:cs="Arial"/>
          <w:b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Начин</w:t>
      </w:r>
      <w:r w:rsidRPr="007A7C4C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складиште</w:t>
      </w:r>
      <w:r>
        <w:rPr>
          <w:rFonts w:ascii="Arial" w:hAnsi="Arial" w:cs="Arial"/>
          <w:b/>
          <w:bCs/>
          <w:color w:val="000000" w:themeColor="text1"/>
          <w:szCs w:val="24"/>
          <w:lang w:val="sr-Cyrl-RS"/>
        </w:rPr>
        <w:t>њ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а</w:t>
      </w:r>
      <w:r w:rsidRPr="007A7C4C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пакова</w:t>
      </w:r>
      <w:r>
        <w:rPr>
          <w:rFonts w:ascii="Arial" w:hAnsi="Arial" w:cs="Arial"/>
          <w:b/>
          <w:bCs/>
          <w:color w:val="000000" w:themeColor="text1"/>
          <w:szCs w:val="24"/>
          <w:lang w:val="sr-Cyrl-RS"/>
        </w:rPr>
        <w:t>њ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а</w:t>
      </w:r>
      <w:r w:rsidRPr="007A7C4C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оби</w:t>
      </w:r>
      <w:r>
        <w:rPr>
          <w:rFonts w:ascii="Arial" w:hAnsi="Arial" w:cs="Arial"/>
          <w:b/>
          <w:bCs/>
          <w:color w:val="000000" w:themeColor="text1"/>
          <w:szCs w:val="24"/>
          <w:lang w:val="sr-Cyrl-RS"/>
        </w:rPr>
        <w:t>љ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ежава</w:t>
      </w:r>
      <w:r>
        <w:rPr>
          <w:rFonts w:ascii="Arial" w:hAnsi="Arial" w:cs="Arial"/>
          <w:b/>
          <w:bCs/>
          <w:color w:val="000000" w:themeColor="text1"/>
          <w:szCs w:val="24"/>
          <w:lang w:val="sr-Cyrl-RS"/>
        </w:rPr>
        <w:t>њ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а</w:t>
      </w:r>
      <w:r w:rsidRPr="007A7C4C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 w:rsidRPr="00A71AC0">
        <w:rPr>
          <w:rFonts w:ascii="Arial" w:hAnsi="Arial" w:cs="Arial"/>
          <w:b/>
          <w:bCs/>
          <w:i/>
          <w:color w:val="000000" w:themeColor="text1"/>
          <w:szCs w:val="24"/>
          <w:lang w:val="sr-Latn-CS"/>
        </w:rPr>
        <w:t>(у складу са Правилником о начину складиштења, паковања и обиљежавања опасног отпада - „Службени гласник Републике Српске“, број 49/15)</w:t>
      </w:r>
    </w:p>
    <w:p w14:paraId="369A0106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</w:p>
    <w:p w14:paraId="4D2604D1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опасног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треба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испуњава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сљедеће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(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опште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)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техничко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-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технолошке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услове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:</w:t>
      </w:r>
    </w:p>
    <w:p w14:paraId="4693AFB9" w14:textId="77777777" w:rsidR="00B67D9D" w:rsidRPr="007A7C4C" w:rsidRDefault="00B67D9D">
      <w:pPr>
        <w:numPr>
          <w:ilvl w:val="0"/>
          <w:numId w:val="23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затворено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наткривено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2AC93855" w14:textId="77777777" w:rsidR="00B67D9D" w:rsidRPr="007A7C4C" w:rsidRDefault="00B67D9D">
      <w:pPr>
        <w:numPr>
          <w:ilvl w:val="0"/>
          <w:numId w:val="23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изграђено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чврстог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материјала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потпуно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затворено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ограђен наткривени простор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онемогућен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доток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оборинских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вода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0482CC7B" w14:textId="77777777" w:rsidR="00B67D9D" w:rsidRPr="007A7C4C" w:rsidRDefault="00B67D9D">
      <w:pPr>
        <w:numPr>
          <w:ilvl w:val="0"/>
          <w:numId w:val="23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физички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одвојено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осталих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просторија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друге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намјене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28EB359F" w14:textId="77777777" w:rsidR="00B67D9D" w:rsidRPr="007A7C4C" w:rsidRDefault="00B67D9D">
      <w:pPr>
        <w:numPr>
          <w:ilvl w:val="0"/>
          <w:numId w:val="23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одвојено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својом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врстом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карактеристикама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агрегатним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стањем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6274CB4F" w14:textId="77777777" w:rsidR="00B67D9D" w:rsidRPr="007A7C4C" w:rsidRDefault="00B67D9D">
      <w:pPr>
        <w:numPr>
          <w:ilvl w:val="0"/>
          <w:numId w:val="23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lastRenderedPageBreak/>
        <w:t>подна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површина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буде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непропусна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отпорна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дјеловање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ускладиштеног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35A87888" w14:textId="77777777" w:rsidR="00B67D9D" w:rsidRPr="007A7C4C" w:rsidRDefault="00B67D9D">
      <w:pPr>
        <w:numPr>
          <w:ilvl w:val="0"/>
          <w:numId w:val="23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опремљено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тако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спријечи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расипање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проливање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ширење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прашине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мириса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других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емисија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1B24C34A" w14:textId="77777777" w:rsidR="00B67D9D" w:rsidRPr="007A7C4C" w:rsidRDefault="00B67D9D">
      <w:pPr>
        <w:numPr>
          <w:ilvl w:val="0"/>
          <w:numId w:val="23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опремљено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уређајима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опремом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средствима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дојаву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гашење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спречавање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ширења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пожара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6C64A51A" w14:textId="77777777" w:rsidR="00B67D9D" w:rsidRDefault="00B67D9D">
      <w:pPr>
        <w:numPr>
          <w:ilvl w:val="0"/>
          <w:numId w:val="23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уочљивом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мјесту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буде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истакнут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план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дјеловања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случају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ванредних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ситуација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садржи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податке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врстама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могућим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ванредним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ситуацијама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име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презиме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телефонске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бројеве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одговорних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лица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њихова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овлаштења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телефонске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бројеве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полиције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ватрогасаца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хитне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помоћи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</w:p>
    <w:p w14:paraId="6C1ED1A0" w14:textId="77777777" w:rsidR="00B67D9D" w:rsidRPr="007A7C4C" w:rsidRDefault="00B67D9D">
      <w:pPr>
        <w:numPr>
          <w:ilvl w:val="0"/>
          <w:numId w:val="23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буде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означено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натписом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: “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”,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подацима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врстама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индексним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бројевима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из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Каталога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Правилником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категоријама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испитивању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класификацији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(“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Службени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гласник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Републике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Српске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”,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број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19/15, 79/18)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подацима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квалификованом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лицу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одговорном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стручни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рад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управљање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опасним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радном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времену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755CD8A3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</w:p>
    <w:p w14:paraId="05EFEC9D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текућег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осим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општих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услова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осигура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сабирна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јама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обима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најмање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10%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свих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могу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складиштити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припадајућој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сливној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површини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њена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запремина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може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бити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мања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запремине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највеће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спремника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6054FF33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гасовитог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осим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општих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услова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осигурају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спремници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отпорног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материјала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сигурно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пуњење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пражњење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узимање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узорака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непропусно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затварање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печаћење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37CF4243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зависности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врсте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агрегатног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стања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поред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техничко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-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технолошких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услова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буду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испуњени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сљедећи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услови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:</w:t>
      </w:r>
    </w:p>
    <w:p w14:paraId="252DCC0C" w14:textId="77777777" w:rsidR="00B67D9D" w:rsidRDefault="00B67D9D">
      <w:pPr>
        <w:numPr>
          <w:ilvl w:val="0"/>
          <w:numId w:val="24"/>
        </w:num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постављање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расвјете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умјетним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изворима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свјетла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сигурно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руковање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</w:p>
    <w:p w14:paraId="68F9BBAD" w14:textId="77777777" w:rsidR="00B67D9D" w:rsidRPr="007A7C4C" w:rsidRDefault="00B67D9D">
      <w:pPr>
        <w:numPr>
          <w:ilvl w:val="0"/>
          <w:numId w:val="24"/>
        </w:num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уграђивање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енергетских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плинских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водоводних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вентилацијских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осталих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инсталација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посебним</w:t>
      </w:r>
      <w:r w:rsidRPr="007A7C4C">
        <w:rPr>
          <w:rFonts w:ascii="Arial" w:hAnsi="Arial" w:cs="Arial"/>
          <w:bCs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прописима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којима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регулише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уграђивање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наведених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инсталација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4FA1DB73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затворена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израђена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материјала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обезбјеђује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непропустљивост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одговарајућом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заштитом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атмосферских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утицаја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0F6CB16F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којима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ускладиштен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чијој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близини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налазе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чији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садржај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некомпатибилан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буду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заштићене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међусобно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одвојене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преградом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банкином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насипом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зидом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други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безбједан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начин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57DF9CF4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течном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стању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врши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обезбијеђеном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непропусном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танкваном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може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прими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цјелокупну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количину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случају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удеса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(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процуривања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).</w:t>
      </w:r>
    </w:p>
    <w:p w14:paraId="38952E3C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Стациониране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спремници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као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друге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врсте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изграђене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тако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осигурају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безбједно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пуњење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пражњење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одзрачивање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узимање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узорака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непропусно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затварање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печаћење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ненаткривени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спремници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буду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двоструким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стијенкама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атестирани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супстанци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саставни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дио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4E1B755C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lastRenderedPageBreak/>
        <w:t>Посуде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свим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својим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саставним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дијеловима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буду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отпорне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налази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њима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0E7221CB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редовно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одржавају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чисте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користе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након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истека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утврђеног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рока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употребе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4B871447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редовно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контролишу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провјером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њихових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саставних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дијелова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погледу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њиховог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оштећења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цурења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корозије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другог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облика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оштећења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1821D617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Уколико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њен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саставни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дио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технички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неисправан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ако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корозирао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видљива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оштећења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премјестити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технички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исправну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посуду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безбједан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прописан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начин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651EF237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Приликом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пакује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обиљежава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начин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обезбјеђује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сигурност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здравље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BA"/>
        </w:rPr>
        <w:t>људи</w:t>
      </w:r>
      <w:proofErr w:type="spellEnd"/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животну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средину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6F3F1B38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класификује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према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поријеклу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карактеристикама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саставу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га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чине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Правилником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категорији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испитивању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класификацији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(„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Службени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гласник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Републике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Српске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”,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број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19/15, 79/18).</w:t>
      </w:r>
    </w:p>
    <w:p w14:paraId="63041B1E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Ако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састоји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више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врста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његова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класификација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врши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основу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најзаступљеније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компоненте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2F913DC5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Различите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врсте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ускладиштене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истом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простору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одлажу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одвојено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71FB694F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недовољно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испитаних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особина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прибављања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лабораторијског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извјештаја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испитивању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привремено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безбједан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начин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одвојено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осталог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разврстаног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тачно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означеном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мјесту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оквиру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5503E51F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Паковање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врши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посебно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према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категорији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овим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Правилником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начину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складиштења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паковања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обиљежавања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1179C5FC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Паковање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врши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тако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запремина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тежина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паковања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буду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ограничене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минималне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адекватне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количине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истовремено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обезбиједи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неопходан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ниво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безбједности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прихватање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упакованог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одговорног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лица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07AD015C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Упакован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опасни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буде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обиљежен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видљиво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јасно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.</w:t>
      </w:r>
    </w:p>
    <w:p w14:paraId="1319CB5D" w14:textId="77777777" w:rsidR="00B67D9D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Cyrl-BA"/>
        </w:rPr>
      </w:pPr>
      <w:r>
        <w:rPr>
          <w:rFonts w:ascii="Arial" w:hAnsi="Arial" w:cs="Arial"/>
          <w:bCs/>
          <w:color w:val="000000" w:themeColor="text1"/>
          <w:szCs w:val="24"/>
          <w:lang w:val="sr-Cyrl-BA"/>
        </w:rPr>
        <w:t>Етикета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којом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обиљежава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упакован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садржи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сљедеће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Cyrl-BA"/>
        </w:rPr>
        <w:t>податке</w:t>
      </w:r>
      <w:r w:rsidRPr="007A7C4C">
        <w:rPr>
          <w:rFonts w:ascii="Arial" w:hAnsi="Arial" w:cs="Arial"/>
          <w:bCs/>
          <w:color w:val="000000" w:themeColor="text1"/>
          <w:szCs w:val="24"/>
          <w:lang w:val="sr-Cyrl-BA"/>
        </w:rPr>
        <w:t>:</w:t>
      </w:r>
    </w:p>
    <w:p w14:paraId="5F9B7750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1)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упозорење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натписом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: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ОПАСАН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исписан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српском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енглеском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језику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;</w:t>
      </w:r>
    </w:p>
    <w:p w14:paraId="6A3D31AB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2)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податке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Правилником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категорији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испитивању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класификацији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:</w:t>
      </w:r>
    </w:p>
    <w:p w14:paraId="48A765C1" w14:textId="77777777" w:rsidR="00B67D9D" w:rsidRPr="0003575F" w:rsidRDefault="00B67D9D">
      <w:pPr>
        <w:numPr>
          <w:ilvl w:val="0"/>
          <w:numId w:val="20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индексни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број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назив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из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Каталога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58F787E3" w14:textId="77777777" w:rsidR="00B67D9D" w:rsidRPr="0003575F" w:rsidRDefault="00B67D9D">
      <w:pPr>
        <w:numPr>
          <w:ilvl w:val="0"/>
          <w:numId w:val="20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Y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ознаку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према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Листи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категорија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или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сродних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типова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опасног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према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њиховој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природи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или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активности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којом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стварају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(Y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листа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),</w:t>
      </w:r>
    </w:p>
    <w:p w14:paraId="2B24E316" w14:textId="77777777" w:rsidR="00B67D9D" w:rsidRPr="0003575F" w:rsidRDefault="00B67D9D">
      <w:pPr>
        <w:numPr>
          <w:ilvl w:val="0"/>
          <w:numId w:val="20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Ц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ознаку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према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Листи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компоненти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због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којих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сматра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опасним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(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Ц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листа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),</w:t>
      </w:r>
    </w:p>
    <w:p w14:paraId="412891BE" w14:textId="77777777" w:rsidR="00B67D9D" w:rsidRPr="0003575F" w:rsidRDefault="00B67D9D">
      <w:pPr>
        <w:numPr>
          <w:ilvl w:val="0"/>
          <w:numId w:val="20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Х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ознаку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према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Листи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карактеристика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га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чине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опасним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(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Х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листа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);</w:t>
      </w:r>
    </w:p>
    <w:p w14:paraId="4C6BFC31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3)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податке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власнику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паковао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: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назив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сједиште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телефон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/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факс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датум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паковања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име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презиме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квалификованог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лица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одговорног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стручни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рад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управљање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опасним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;</w:t>
      </w:r>
    </w:p>
    <w:p w14:paraId="65B6B94B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4)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физичка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својства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: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прах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чврста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материја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вискозна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материја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паста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муљ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течна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материја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гасовита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материја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друга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својства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;</w:t>
      </w:r>
    </w:p>
    <w:p w14:paraId="2DEF55C1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5)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количина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садржана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паковању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ако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групно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паковање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уписује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количина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сваки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појединачни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пакет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</w:p>
    <w:p w14:paraId="51B988FB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lastRenderedPageBreak/>
        <w:t xml:space="preserve">6)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етикету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уписују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остали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подаци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значајни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управљање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опасним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55C8E40B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</w:p>
    <w:p w14:paraId="16E15231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Формат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величина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етикете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дати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сљедећој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табели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3"/>
        <w:gridCol w:w="4384"/>
      </w:tblGrid>
      <w:tr w:rsidR="00B67D9D" w:rsidRPr="0003575F" w14:paraId="2AE62A52" w14:textId="77777777" w:rsidTr="00C93E8C">
        <w:trPr>
          <w:jc w:val="center"/>
        </w:trPr>
        <w:tc>
          <w:tcPr>
            <w:tcW w:w="4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ACD42" w14:textId="77777777" w:rsidR="00B67D9D" w:rsidRPr="00D47491" w:rsidRDefault="00B67D9D" w:rsidP="00C93E8C">
            <w:pPr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Величина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паковања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изражена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у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литрима</w:t>
            </w:r>
          </w:p>
        </w:tc>
        <w:tc>
          <w:tcPr>
            <w:tcW w:w="4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41444D" w14:textId="77777777" w:rsidR="00B67D9D" w:rsidRPr="00D47491" w:rsidRDefault="00B67D9D" w:rsidP="00C93E8C">
            <w:pPr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Формат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и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димензије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етикете</w:t>
            </w:r>
          </w:p>
        </w:tc>
      </w:tr>
      <w:tr w:rsidR="00B67D9D" w:rsidRPr="0003575F" w14:paraId="7E5794BE" w14:textId="77777777" w:rsidTr="00C93E8C">
        <w:trPr>
          <w:jc w:val="center"/>
        </w:trPr>
        <w:tc>
          <w:tcPr>
            <w:tcW w:w="4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2584A" w14:textId="1B0A143B" w:rsidR="00B67D9D" w:rsidRPr="00D47491" w:rsidRDefault="00B67D9D" w:rsidP="00824D67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до</w:t>
            </w:r>
            <w:proofErr w:type="spellEnd"/>
            <w:r>
              <w:rPr>
                <w:rFonts w:ascii="Arial" w:hAnsi="Arial" w:cs="Arial"/>
              </w:rPr>
              <w:t xml:space="preserve"> 3</w:t>
            </w:r>
            <w:r w:rsidR="00052479">
              <w:rPr>
                <w:rFonts w:ascii="Arial" w:hAnsi="Arial" w:cs="Arial"/>
                <w:lang w:val="sr-Cyrl-RS"/>
              </w:rPr>
              <w:t xml:space="preserve"> </w:t>
            </w:r>
            <w:r w:rsidR="00824D67">
              <w:rPr>
                <w:rFonts w:ascii="Arial" w:hAnsi="Arial" w:cs="Arial"/>
              </w:rPr>
              <w:t>l</w:t>
            </w:r>
            <w:r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укључујући</w:t>
            </w:r>
            <w:proofErr w:type="spellEnd"/>
            <w:r>
              <w:rPr>
                <w:rFonts w:ascii="Arial" w:hAnsi="Arial" w:cs="Arial"/>
              </w:rPr>
              <w:t xml:space="preserve"> и 3</w:t>
            </w:r>
            <w:r w:rsidR="00052479">
              <w:rPr>
                <w:rFonts w:ascii="Arial" w:hAnsi="Arial" w:cs="Arial"/>
                <w:lang w:val="sr-Cyrl-RS"/>
              </w:rPr>
              <w:t xml:space="preserve"> </w:t>
            </w:r>
            <w:r w:rsidR="00824D67">
              <w:rPr>
                <w:rFonts w:ascii="Arial" w:hAnsi="Arial" w:cs="Arial"/>
              </w:rPr>
              <w:t>l</w:t>
            </w:r>
            <w:r w:rsidRPr="00D47491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1FA2F" w14:textId="77777777" w:rsidR="00B67D9D" w:rsidRPr="00D47491" w:rsidRDefault="00B67D9D" w:rsidP="00824D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</w:t>
            </w:r>
            <w:r w:rsidRPr="00D47491">
              <w:rPr>
                <w:rFonts w:ascii="Arial" w:hAnsi="Arial" w:cs="Arial"/>
              </w:rPr>
              <w:t xml:space="preserve">8 (74 </w:t>
            </w:r>
            <w:r w:rsidR="00824D67">
              <w:rPr>
                <w:rFonts w:ascii="Arial" w:hAnsi="Arial" w:cs="Arial"/>
              </w:rPr>
              <w:t>mm</w:t>
            </w:r>
            <w:r w:rsidRPr="00D47491">
              <w:rPr>
                <w:rFonts w:ascii="Arial" w:hAnsi="Arial" w:cs="Arial"/>
              </w:rPr>
              <w:t xml:space="preserve"> 52 </w:t>
            </w:r>
            <w:r w:rsidR="00824D67">
              <w:rPr>
                <w:rFonts w:ascii="Arial" w:hAnsi="Arial" w:cs="Arial"/>
              </w:rPr>
              <w:t>mm</w:t>
            </w:r>
            <w:r w:rsidRPr="00D47491">
              <w:rPr>
                <w:rFonts w:ascii="Arial" w:hAnsi="Arial" w:cs="Arial"/>
              </w:rPr>
              <w:t>)</w:t>
            </w:r>
          </w:p>
        </w:tc>
      </w:tr>
      <w:tr w:rsidR="00B67D9D" w:rsidRPr="0003575F" w14:paraId="2FBF8174" w14:textId="77777777" w:rsidTr="00C93E8C">
        <w:trPr>
          <w:jc w:val="center"/>
        </w:trPr>
        <w:tc>
          <w:tcPr>
            <w:tcW w:w="4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23BA8" w14:textId="39D3A2AC" w:rsidR="00B67D9D" w:rsidRPr="00D47491" w:rsidRDefault="00B67D9D" w:rsidP="00824D67">
            <w:pPr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изнад 3</w:t>
            </w:r>
            <w:r w:rsidR="00052479">
              <w:rPr>
                <w:rFonts w:ascii="Arial" w:hAnsi="Arial" w:cs="Arial"/>
                <w:bCs/>
                <w:lang w:val="sr-Cyrl-RS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CS"/>
              </w:rPr>
              <w:t>l</w:t>
            </w:r>
            <w:r>
              <w:rPr>
                <w:rFonts w:ascii="Arial" w:hAnsi="Arial" w:cs="Arial"/>
                <w:bCs/>
                <w:lang w:val="sr-Latn-CS"/>
              </w:rPr>
              <w:t>, до 50</w:t>
            </w:r>
            <w:r w:rsidR="00052479">
              <w:rPr>
                <w:rFonts w:ascii="Arial" w:hAnsi="Arial" w:cs="Arial"/>
                <w:bCs/>
                <w:lang w:val="sr-Cyrl-RS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CS"/>
              </w:rPr>
              <w:t>l</w:t>
            </w:r>
            <w:r>
              <w:rPr>
                <w:rFonts w:ascii="Arial" w:hAnsi="Arial" w:cs="Arial"/>
                <w:bCs/>
                <w:lang w:val="sr-Latn-CS"/>
              </w:rPr>
              <w:t>, укључујући и 50</w:t>
            </w:r>
            <w:r w:rsidR="00052479">
              <w:rPr>
                <w:rFonts w:ascii="Arial" w:hAnsi="Arial" w:cs="Arial"/>
                <w:bCs/>
                <w:lang w:val="sr-Cyrl-RS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CS"/>
              </w:rPr>
              <w:t>l</w:t>
            </w:r>
          </w:p>
        </w:tc>
        <w:tc>
          <w:tcPr>
            <w:tcW w:w="4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74E9B" w14:textId="77777777" w:rsidR="00B67D9D" w:rsidRPr="00D47491" w:rsidRDefault="00B67D9D" w:rsidP="00C93E8C">
            <w:pPr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А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7 (105 </w:t>
            </w:r>
            <w:r w:rsidR="00824D67" w:rsidRPr="00824D67">
              <w:rPr>
                <w:rFonts w:ascii="Arial" w:hAnsi="Arial" w:cs="Arial"/>
                <w:bCs/>
                <w:lang w:val="sr-Latn-CS"/>
              </w:rPr>
              <w:t>mm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74 </w:t>
            </w:r>
            <w:r w:rsidR="00824D67" w:rsidRPr="00824D67">
              <w:rPr>
                <w:rFonts w:ascii="Arial" w:hAnsi="Arial" w:cs="Arial"/>
                <w:bCs/>
                <w:lang w:val="sr-Latn-CS"/>
              </w:rPr>
              <w:t>mm</w:t>
            </w:r>
            <w:r w:rsidRPr="00D47491">
              <w:rPr>
                <w:rFonts w:ascii="Arial" w:hAnsi="Arial" w:cs="Arial"/>
                <w:bCs/>
                <w:lang w:val="sr-Latn-CS"/>
              </w:rPr>
              <w:t>)</w:t>
            </w:r>
          </w:p>
        </w:tc>
      </w:tr>
      <w:tr w:rsidR="00B67D9D" w:rsidRPr="0003575F" w14:paraId="7EF4B6AC" w14:textId="77777777" w:rsidTr="00C93E8C">
        <w:trPr>
          <w:jc w:val="center"/>
        </w:trPr>
        <w:tc>
          <w:tcPr>
            <w:tcW w:w="4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608B8" w14:textId="335B7535" w:rsidR="00B67D9D" w:rsidRPr="00824D67" w:rsidRDefault="00B67D9D" w:rsidP="00824D67">
            <w:pPr>
              <w:rPr>
                <w:rFonts w:ascii="Arial" w:hAnsi="Arial" w:cs="Arial"/>
                <w:bCs/>
                <w:lang w:val="sr-Latn-RS"/>
              </w:rPr>
            </w:pPr>
            <w:r>
              <w:rPr>
                <w:rFonts w:ascii="Arial" w:hAnsi="Arial" w:cs="Arial"/>
                <w:bCs/>
                <w:lang w:val="sr-Cyrl-BA"/>
              </w:rPr>
              <w:t>изнад</w:t>
            </w:r>
            <w:r w:rsidRPr="00D47491">
              <w:rPr>
                <w:rFonts w:ascii="Arial" w:hAnsi="Arial" w:cs="Arial"/>
                <w:bCs/>
                <w:lang w:val="sr-Cyrl-BA"/>
              </w:rPr>
              <w:t xml:space="preserve"> 50</w:t>
            </w:r>
            <w:r w:rsidR="00052479">
              <w:rPr>
                <w:rFonts w:ascii="Arial" w:hAnsi="Arial" w:cs="Arial"/>
                <w:bCs/>
                <w:lang w:val="sr-Cyrl-BA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RS"/>
              </w:rPr>
              <w:t>l</w:t>
            </w:r>
            <w:r w:rsidRPr="00D47491">
              <w:rPr>
                <w:rFonts w:ascii="Arial" w:hAnsi="Arial" w:cs="Arial"/>
                <w:bCs/>
                <w:lang w:val="sr-Cyrl-BA"/>
              </w:rPr>
              <w:t xml:space="preserve">, </w:t>
            </w:r>
            <w:r>
              <w:rPr>
                <w:rFonts w:ascii="Arial" w:hAnsi="Arial" w:cs="Arial"/>
                <w:bCs/>
                <w:lang w:val="sr-Cyrl-BA"/>
              </w:rPr>
              <w:t>до</w:t>
            </w:r>
            <w:r w:rsidRPr="00D47491">
              <w:rPr>
                <w:rFonts w:ascii="Arial" w:hAnsi="Arial" w:cs="Arial"/>
                <w:bCs/>
                <w:lang w:val="sr-Cyrl-BA"/>
              </w:rPr>
              <w:t xml:space="preserve"> 200</w:t>
            </w:r>
            <w:r w:rsidR="00052479">
              <w:rPr>
                <w:rFonts w:ascii="Arial" w:hAnsi="Arial" w:cs="Arial"/>
                <w:bCs/>
                <w:lang w:val="sr-Cyrl-BA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RS"/>
              </w:rPr>
              <w:t>l</w:t>
            </w:r>
            <w:r w:rsidRPr="00D47491">
              <w:rPr>
                <w:rFonts w:ascii="Arial" w:hAnsi="Arial" w:cs="Arial"/>
                <w:bCs/>
                <w:lang w:val="sr-Cyrl-BA"/>
              </w:rPr>
              <w:t xml:space="preserve">, </w:t>
            </w:r>
            <w:r>
              <w:rPr>
                <w:rFonts w:ascii="Arial" w:hAnsi="Arial" w:cs="Arial"/>
                <w:bCs/>
                <w:lang w:val="sr-Cyrl-BA"/>
              </w:rPr>
              <w:t>укључујући</w:t>
            </w:r>
            <w:r w:rsidRPr="00D47491">
              <w:rPr>
                <w:rFonts w:ascii="Arial" w:hAnsi="Arial" w:cs="Arial"/>
                <w:bCs/>
                <w:lang w:val="sr-Cyrl-BA"/>
              </w:rPr>
              <w:t xml:space="preserve"> </w:t>
            </w:r>
            <w:r>
              <w:rPr>
                <w:rFonts w:ascii="Arial" w:hAnsi="Arial" w:cs="Arial"/>
                <w:bCs/>
                <w:lang w:val="sr-Cyrl-BA"/>
              </w:rPr>
              <w:t>и</w:t>
            </w:r>
            <w:r w:rsidRPr="00D47491">
              <w:rPr>
                <w:rFonts w:ascii="Arial" w:hAnsi="Arial" w:cs="Arial"/>
                <w:bCs/>
                <w:lang w:val="sr-Cyrl-BA"/>
              </w:rPr>
              <w:t xml:space="preserve"> 200</w:t>
            </w:r>
            <w:r w:rsidR="00052479">
              <w:rPr>
                <w:rFonts w:ascii="Arial" w:hAnsi="Arial" w:cs="Arial"/>
                <w:bCs/>
                <w:lang w:val="sr-Cyrl-BA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RS"/>
              </w:rPr>
              <w:t>l</w:t>
            </w:r>
          </w:p>
        </w:tc>
        <w:tc>
          <w:tcPr>
            <w:tcW w:w="4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962EC" w14:textId="77777777" w:rsidR="00B67D9D" w:rsidRPr="00D47491" w:rsidRDefault="00B67D9D" w:rsidP="00C93E8C">
            <w:pPr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А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6 (148 </w:t>
            </w:r>
            <w:r w:rsidR="00824D67" w:rsidRPr="00824D67">
              <w:rPr>
                <w:rFonts w:ascii="Arial" w:hAnsi="Arial" w:cs="Arial"/>
                <w:bCs/>
                <w:lang w:val="sr-Latn-CS"/>
              </w:rPr>
              <w:t>mm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105 </w:t>
            </w:r>
            <w:r w:rsidR="00824D67" w:rsidRPr="00824D67">
              <w:rPr>
                <w:rFonts w:ascii="Arial" w:hAnsi="Arial" w:cs="Arial"/>
                <w:bCs/>
                <w:lang w:val="sr-Latn-CS"/>
              </w:rPr>
              <w:t>mm</w:t>
            </w:r>
            <w:r w:rsidRPr="00D47491">
              <w:rPr>
                <w:rFonts w:ascii="Arial" w:hAnsi="Arial" w:cs="Arial"/>
                <w:bCs/>
                <w:lang w:val="sr-Latn-CS"/>
              </w:rPr>
              <w:t>)</w:t>
            </w:r>
          </w:p>
        </w:tc>
      </w:tr>
      <w:tr w:rsidR="00B67D9D" w:rsidRPr="0003575F" w14:paraId="14D7928D" w14:textId="77777777" w:rsidTr="00C93E8C">
        <w:trPr>
          <w:jc w:val="center"/>
        </w:trPr>
        <w:tc>
          <w:tcPr>
            <w:tcW w:w="4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10D481" w14:textId="2C486586" w:rsidR="00B67D9D" w:rsidRPr="00D47491" w:rsidRDefault="00B67D9D" w:rsidP="00824D67">
            <w:pPr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изнад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200</w:t>
            </w:r>
            <w:r w:rsidR="00052479">
              <w:rPr>
                <w:rFonts w:ascii="Arial" w:hAnsi="Arial" w:cs="Arial"/>
                <w:bCs/>
                <w:lang w:val="sr-Cyrl-RS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CS"/>
              </w:rPr>
              <w:t>l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, </w:t>
            </w:r>
            <w:r>
              <w:rPr>
                <w:rFonts w:ascii="Arial" w:hAnsi="Arial" w:cs="Arial"/>
                <w:bCs/>
                <w:lang w:val="sr-Latn-CS"/>
              </w:rPr>
              <w:t>до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500</w:t>
            </w:r>
            <w:r w:rsidR="00052479">
              <w:rPr>
                <w:rFonts w:ascii="Arial" w:hAnsi="Arial" w:cs="Arial"/>
                <w:bCs/>
                <w:lang w:val="sr-Cyrl-RS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CS"/>
              </w:rPr>
              <w:t>l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, </w:t>
            </w:r>
            <w:r>
              <w:rPr>
                <w:rFonts w:ascii="Arial" w:hAnsi="Arial" w:cs="Arial"/>
                <w:bCs/>
                <w:lang w:val="sr-Latn-CS"/>
              </w:rPr>
              <w:t>укључујући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и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500</w:t>
            </w:r>
            <w:r w:rsidR="00052479">
              <w:rPr>
                <w:rFonts w:ascii="Arial" w:hAnsi="Arial" w:cs="Arial"/>
                <w:bCs/>
                <w:lang w:val="sr-Cyrl-RS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CS"/>
              </w:rPr>
              <w:t>l</w:t>
            </w:r>
          </w:p>
        </w:tc>
        <w:tc>
          <w:tcPr>
            <w:tcW w:w="4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5219E" w14:textId="77777777" w:rsidR="00B67D9D" w:rsidRPr="00D47491" w:rsidRDefault="00B67D9D" w:rsidP="00C93E8C">
            <w:pPr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А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5 (210 </w:t>
            </w:r>
            <w:r w:rsidR="00824D67" w:rsidRPr="00824D67">
              <w:rPr>
                <w:rFonts w:ascii="Arial" w:hAnsi="Arial" w:cs="Arial"/>
                <w:bCs/>
                <w:lang w:val="sr-Latn-CS"/>
              </w:rPr>
              <w:t>mm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148 </w:t>
            </w:r>
            <w:r w:rsidR="00824D67" w:rsidRPr="00824D67">
              <w:rPr>
                <w:rFonts w:ascii="Arial" w:hAnsi="Arial" w:cs="Arial"/>
                <w:bCs/>
                <w:lang w:val="sr-Latn-CS"/>
              </w:rPr>
              <w:t>mm</w:t>
            </w:r>
            <w:r w:rsidRPr="00D47491">
              <w:rPr>
                <w:rFonts w:ascii="Arial" w:hAnsi="Arial" w:cs="Arial"/>
                <w:bCs/>
                <w:lang w:val="sr-Latn-CS"/>
              </w:rPr>
              <w:t>)</w:t>
            </w:r>
          </w:p>
        </w:tc>
      </w:tr>
      <w:tr w:rsidR="00B67D9D" w:rsidRPr="0003575F" w14:paraId="6DE94F84" w14:textId="77777777" w:rsidTr="00C93E8C">
        <w:trPr>
          <w:jc w:val="center"/>
        </w:trPr>
        <w:tc>
          <w:tcPr>
            <w:tcW w:w="4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DF122" w14:textId="706B8837" w:rsidR="00B67D9D" w:rsidRPr="00D47491" w:rsidRDefault="00B67D9D" w:rsidP="00824D67">
            <w:pPr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изнад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500</w:t>
            </w:r>
            <w:r w:rsidR="00052479">
              <w:rPr>
                <w:rFonts w:ascii="Arial" w:hAnsi="Arial" w:cs="Arial"/>
                <w:bCs/>
                <w:lang w:val="sr-Cyrl-RS"/>
              </w:rPr>
              <w:t xml:space="preserve"> </w:t>
            </w:r>
            <w:r w:rsidR="00824D67">
              <w:rPr>
                <w:rFonts w:ascii="Arial" w:hAnsi="Arial" w:cs="Arial"/>
                <w:bCs/>
                <w:lang w:val="sr-Latn-CS"/>
              </w:rPr>
              <w:t>l</w:t>
            </w:r>
          </w:p>
        </w:tc>
        <w:tc>
          <w:tcPr>
            <w:tcW w:w="4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86AE2" w14:textId="77777777" w:rsidR="00B67D9D" w:rsidRPr="00D47491" w:rsidRDefault="00B67D9D" w:rsidP="00C93E8C">
            <w:pPr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А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4 (297 </w:t>
            </w:r>
            <w:r w:rsidR="00824D67" w:rsidRPr="00824D67">
              <w:rPr>
                <w:rFonts w:ascii="Arial" w:hAnsi="Arial" w:cs="Arial"/>
                <w:bCs/>
                <w:lang w:val="sr-Latn-CS"/>
              </w:rPr>
              <w:t>mm</w:t>
            </w:r>
            <w:r w:rsidRPr="00D47491">
              <w:rPr>
                <w:rFonts w:ascii="Arial" w:hAnsi="Arial" w:cs="Arial"/>
                <w:bCs/>
                <w:lang w:val="sr-Latn-CS"/>
              </w:rPr>
              <w:t xml:space="preserve"> 210 </w:t>
            </w:r>
            <w:r w:rsidR="00824D67" w:rsidRPr="00824D67">
              <w:rPr>
                <w:rFonts w:ascii="Arial" w:hAnsi="Arial" w:cs="Arial"/>
                <w:bCs/>
                <w:lang w:val="sr-Latn-CS"/>
              </w:rPr>
              <w:t>mm</w:t>
            </w:r>
            <w:r w:rsidRPr="00D47491">
              <w:rPr>
                <w:rFonts w:ascii="Arial" w:hAnsi="Arial" w:cs="Arial"/>
                <w:bCs/>
                <w:lang w:val="sr-Latn-CS"/>
              </w:rPr>
              <w:t>)</w:t>
            </w:r>
          </w:p>
        </w:tc>
      </w:tr>
    </w:tbl>
    <w:p w14:paraId="2A9C7F0E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</w:p>
    <w:p w14:paraId="50C2F88D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Етикета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заштићена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/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израђена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материјала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(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метал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пластика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слично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),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отпорни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атмосферске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спољашње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утицаје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упакован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62C62977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Боја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приказ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етикети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буду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такви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ознака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буде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лако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уочљива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673197D0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Текст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етикети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подацима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из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члана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8.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овог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правилника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буде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упечатљив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лако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читљив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штампан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начин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може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избрише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749A01BE" w14:textId="77777777" w:rsidR="00B67D9D" w:rsidRPr="007A7C4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Етикета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фиксира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паковање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тако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текст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може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прочитати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хоризонтално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паковање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нормалном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положају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5341C78A" w14:textId="77777777" w:rsidR="00B67D9D" w:rsidRPr="00CA02E0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Етикета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треба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причврсти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паковање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цијелом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својом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површином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начин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обезбјеђује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њено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присуство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све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док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није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потпуности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уклоњен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из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паковања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03301E08" w14:textId="77777777" w:rsidR="0088778F" w:rsidRDefault="0088778F" w:rsidP="00B67D9D">
      <w:pPr>
        <w:jc w:val="both"/>
        <w:rPr>
          <w:rFonts w:ascii="Arial" w:hAnsi="Arial" w:cs="Arial"/>
          <w:b/>
          <w:color w:val="000000" w:themeColor="text1"/>
          <w:sz w:val="22"/>
          <w:szCs w:val="22"/>
          <w:lang w:val="hr-HR"/>
        </w:rPr>
      </w:pPr>
    </w:p>
    <w:p w14:paraId="1D90DA2B" w14:textId="1E24C1EB" w:rsidR="00B67D9D" w:rsidRPr="00681F5C" w:rsidRDefault="00681F5C" w:rsidP="00B67D9D">
      <w:pPr>
        <w:jc w:val="both"/>
        <w:rPr>
          <w:rFonts w:ascii="Arial" w:hAnsi="Arial" w:cs="Arial"/>
          <w:b/>
          <w:color w:val="000000" w:themeColor="text1"/>
          <w:sz w:val="22"/>
          <w:szCs w:val="22"/>
          <w:lang w:val="hr-HR"/>
        </w:rPr>
      </w:pPr>
      <w:r w:rsidRPr="00681F5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>ПОСТУПАК И НАЧИН РАЗДВАЈАЊА РАЗЛИЧИТИХ ВРСТА ОТПАДА ПОСЕБНО ОПАСНОГ ОТПАДА И ОТПАДА КОЈИ ЋЕ СЕ ПОНОВО КОРИСТИТИ, РАДИ СМА</w:t>
      </w:r>
      <w:r w:rsidRPr="00681F5C">
        <w:rPr>
          <w:rFonts w:ascii="Arial" w:hAnsi="Arial" w:cs="Arial"/>
          <w:b/>
          <w:color w:val="000000" w:themeColor="text1"/>
          <w:sz w:val="22"/>
          <w:szCs w:val="22"/>
          <w:lang w:val="sr-Cyrl-RS"/>
        </w:rPr>
        <w:t>Њ</w:t>
      </w:r>
      <w:r w:rsidRPr="00681F5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>Е</w:t>
      </w:r>
      <w:r w:rsidRPr="00681F5C">
        <w:rPr>
          <w:rFonts w:ascii="Arial" w:hAnsi="Arial" w:cs="Arial"/>
          <w:b/>
          <w:color w:val="000000" w:themeColor="text1"/>
          <w:sz w:val="22"/>
          <w:szCs w:val="22"/>
          <w:lang w:val="sr-Cyrl-RS"/>
        </w:rPr>
        <w:t>Њ</w:t>
      </w:r>
      <w:r w:rsidRPr="00681F5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>А КОЛИЧИНЕ ОТПАДА ЗА ОДЛАГА</w:t>
      </w:r>
      <w:r w:rsidRPr="00681F5C">
        <w:rPr>
          <w:rFonts w:ascii="Arial" w:hAnsi="Arial" w:cs="Arial"/>
          <w:b/>
          <w:color w:val="000000" w:themeColor="text1"/>
          <w:sz w:val="22"/>
          <w:szCs w:val="22"/>
          <w:lang w:val="sr-Cyrl-RS"/>
        </w:rPr>
        <w:t>Њ</w:t>
      </w:r>
      <w:r w:rsidRPr="00681F5C">
        <w:rPr>
          <w:rFonts w:ascii="Arial" w:hAnsi="Arial" w:cs="Arial"/>
          <w:b/>
          <w:color w:val="000000" w:themeColor="text1"/>
          <w:sz w:val="22"/>
          <w:szCs w:val="22"/>
          <w:lang w:val="hr-HR"/>
        </w:rPr>
        <w:t>Е</w:t>
      </w:r>
    </w:p>
    <w:p w14:paraId="590E5FB6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hr-HR"/>
        </w:rPr>
      </w:pPr>
    </w:p>
    <w:p w14:paraId="177ABCE2" w14:textId="77777777" w:rsidR="00B67D9D" w:rsidRPr="0003575F" w:rsidRDefault="00000000" w:rsidP="0088778F">
      <w:pPr>
        <w:jc w:val="center"/>
        <w:rPr>
          <w:rFonts w:ascii="Arial" w:hAnsi="Arial" w:cs="Arial"/>
          <w:b/>
          <w:i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</w:rPr>
        <w:pict w14:anchorId="102F63D8">
          <v:shapetype id="_x0000_t202" coordsize="21600,21600" o:spt="202" path="m,l,21600r21600,l21600,xe">
            <v:stroke joinstyle="miter"/>
            <v:path gradientshapeok="t" o:connecttype="rect"/>
          </v:shapetype>
          <v:shape id="Text Box 76" o:spid="_x0000_s2062" type="#_x0000_t202" style="position:absolute;left:0;text-align:left;margin-left:48.2pt;margin-top:19.5pt;width:92.85pt;height:48.75pt;z-index:251660288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" stroked="f">
            <v:textbox style="mso-next-textbox:#Text Box 76">
              <w:txbxContent>
                <w:p w14:paraId="1AF034AE" w14:textId="77777777" w:rsidR="00C775A4" w:rsidRDefault="00C775A4" w:rsidP="00B67D9D">
                  <w:pPr>
                    <w:jc w:val="center"/>
                    <w:rPr>
                      <w:rFonts w:ascii="Arial" w:hAnsi="Arial" w:cs="Arial"/>
                      <w:b/>
                      <w:sz w:val="20"/>
                      <w:lang w:val="sr-Cyrl-RS"/>
                    </w:rPr>
                  </w:pPr>
                </w:p>
                <w:p w14:paraId="0C21BD1F" w14:textId="70D97E22" w:rsidR="00C775A4" w:rsidRPr="00052479" w:rsidRDefault="00052479" w:rsidP="00B67D9D">
                  <w:pPr>
                    <w:jc w:val="center"/>
                    <w:rPr>
                      <w:rFonts w:ascii="Arial" w:hAnsi="Arial" w:cs="Arial"/>
                      <w:b/>
                      <w:sz w:val="20"/>
                      <w:lang w:val="sr-Latn-RS"/>
                    </w:rPr>
                  </w:pPr>
                  <w:r>
                    <w:rPr>
                      <w:rFonts w:ascii="Arial" w:hAnsi="Arial" w:cs="Arial"/>
                      <w:b/>
                      <w:sz w:val="20"/>
                      <w:lang w:val="sr-Latn-RS"/>
                    </w:rPr>
                    <w:t>PREDMETNI OBJEKATI</w:t>
                  </w:r>
                </w:p>
              </w:txbxContent>
            </v:textbox>
          </v:shape>
        </w:pict>
      </w:r>
      <w:r w:rsidR="00B67D9D" w:rsidRPr="0003575F">
        <w:rPr>
          <w:rFonts w:ascii="Arial" w:hAnsi="Arial" w:cs="Arial"/>
          <w:b/>
          <w:i/>
          <w:noProof/>
          <w:color w:val="000000" w:themeColor="text1"/>
          <w:szCs w:val="24"/>
          <w:lang w:val="sr-Latn-RS" w:eastAsia="sr-Latn-RS"/>
        </w:rPr>
        <w:drawing>
          <wp:inline distT="0" distB="0" distL="0" distR="0" wp14:anchorId="05160773" wp14:editId="6A5CBC3D">
            <wp:extent cx="4691813" cy="373202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075" cy="373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5388B" w14:textId="77777777" w:rsidR="00B67D9D" w:rsidRPr="007A7C4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lastRenderedPageBreak/>
        <w:t>Приликом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чишћења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одржавања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предметног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објекта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вршиће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сакупљање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свих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врста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затим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његова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селекција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раздвајање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намјенске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контејнере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водећи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рачуна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компатибилности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материја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>
        <w:rPr>
          <w:rFonts w:ascii="Arial" w:hAnsi="Arial" w:cs="Arial"/>
          <w:color w:val="000000" w:themeColor="text1"/>
          <w:szCs w:val="24"/>
          <w:lang w:val="sr-Latn-CS"/>
        </w:rPr>
        <w:t>Компатабилност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способност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два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више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материјала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егзистирају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један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поред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другог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без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формирања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штетних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хемијских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физичких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реакција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69870163" w14:textId="77777777" w:rsidR="00B67D9D" w:rsidRPr="00525EAE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локацији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мора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строго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водит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рачуна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одвајању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чувању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сврху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локацији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потребно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налазе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намјенске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посуде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контејнери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зависности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количине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продукује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из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процеса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предметног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објекта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16161E49" w14:textId="77777777" w:rsidR="0088778F" w:rsidRDefault="0088778F" w:rsidP="00B67D9D">
      <w:pPr>
        <w:jc w:val="both"/>
        <w:rPr>
          <w:rFonts w:ascii="Arial" w:hAnsi="Arial" w:cs="Arial"/>
          <w:b/>
          <w:bCs/>
          <w:color w:val="000000" w:themeColor="text1"/>
          <w:szCs w:val="24"/>
          <w:lang w:val="sr-Latn-BA"/>
        </w:rPr>
      </w:pPr>
      <w:bookmarkStart w:id="19" w:name="_Toc445194607"/>
    </w:p>
    <w:p w14:paraId="7B4D2B72" w14:textId="3F82C040" w:rsidR="00B67D9D" w:rsidRPr="0003575F" w:rsidRDefault="00B67D9D" w:rsidP="00B67D9D">
      <w:pPr>
        <w:jc w:val="both"/>
        <w:rPr>
          <w:rFonts w:ascii="Arial" w:hAnsi="Arial" w:cs="Arial"/>
          <w:b/>
          <w:bCs/>
          <w:color w:val="000000" w:themeColor="text1"/>
          <w:szCs w:val="24"/>
          <w:lang w:val="sr-Latn-BA"/>
        </w:rPr>
      </w:pPr>
      <w:r>
        <w:rPr>
          <w:rFonts w:ascii="Arial" w:hAnsi="Arial" w:cs="Arial"/>
          <w:b/>
          <w:bCs/>
          <w:color w:val="000000" w:themeColor="text1"/>
          <w:szCs w:val="24"/>
          <w:lang w:val="sr-Latn-BA"/>
        </w:rPr>
        <w:t>Набавка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BA"/>
        </w:rPr>
        <w:t>контејнера</w:t>
      </w:r>
      <w:bookmarkEnd w:id="19"/>
    </w:p>
    <w:p w14:paraId="5A88B79D" w14:textId="77777777" w:rsidR="00B67D9D" w:rsidRPr="00525EAE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локацији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предметног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објекта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треба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налазе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намјенски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контејнери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привремено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сљедећих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карактеристика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49F8DDF9" w14:textId="77777777" w:rsidR="00B67D9D" w:rsidRPr="007A7C4C" w:rsidRDefault="00B67D9D">
      <w:pPr>
        <w:numPr>
          <w:ilvl w:val="0"/>
          <w:numId w:val="44"/>
        </w:numPr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pl-PL"/>
        </w:rPr>
        <w:t>материјал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pl-PL"/>
        </w:rPr>
        <w:t>контејнера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pl-PL"/>
        </w:rPr>
        <w:t>инерт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тј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.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неће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реаговати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садржајем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pl-PL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pl-PL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отпоран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утицај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садржаја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6B686E6C" w14:textId="77777777" w:rsidR="00B67D9D" w:rsidRPr="007A7C4C" w:rsidRDefault="00B67D9D">
      <w:pPr>
        <w:numPr>
          <w:ilvl w:val="0"/>
          <w:numId w:val="44"/>
        </w:numPr>
        <w:jc w:val="both"/>
        <w:rPr>
          <w:rFonts w:ascii="Arial" w:hAnsi="Arial" w:cs="Arial"/>
          <w:bCs/>
          <w:color w:val="000000" w:themeColor="text1"/>
          <w:szCs w:val="24"/>
          <w:lang w:val="pl-PL"/>
        </w:rPr>
      </w:pPr>
      <w:r>
        <w:rPr>
          <w:rFonts w:ascii="Arial" w:hAnsi="Arial" w:cs="Arial"/>
          <w:bCs/>
          <w:color w:val="000000" w:themeColor="text1"/>
          <w:szCs w:val="24"/>
          <w:lang w:val="pl-PL"/>
        </w:rPr>
        <w:t>робуст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способан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прими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спољни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утицај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206124B1" w14:textId="77777777" w:rsidR="00B67D9D" w:rsidRPr="007A7C4C" w:rsidRDefault="00B67D9D">
      <w:pPr>
        <w:numPr>
          <w:ilvl w:val="0"/>
          <w:numId w:val="44"/>
        </w:numPr>
        <w:jc w:val="both"/>
        <w:rPr>
          <w:rFonts w:ascii="Arial" w:hAnsi="Arial" w:cs="Arial"/>
          <w:bCs/>
          <w:color w:val="000000" w:themeColor="text1"/>
          <w:szCs w:val="24"/>
          <w:lang w:val="pl-PL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добром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стању</w:t>
      </w:r>
      <w:r w:rsidRPr="007A7C4C">
        <w:rPr>
          <w:rFonts w:ascii="Arial" w:hAnsi="Arial" w:cs="Arial"/>
          <w:bCs/>
          <w:color w:val="000000" w:themeColor="text1"/>
          <w:szCs w:val="24"/>
          <w:lang w:val="pl-PL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без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цурења</w:t>
      </w:r>
      <w:r w:rsidRPr="007A7C4C">
        <w:rPr>
          <w:rFonts w:ascii="Arial" w:hAnsi="Arial" w:cs="Arial"/>
          <w:bCs/>
          <w:color w:val="000000" w:themeColor="text1"/>
          <w:szCs w:val="24"/>
          <w:lang w:val="pl-PL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pl-PL"/>
        </w:rPr>
        <w:t>стру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ктурних</w:t>
      </w:r>
      <w:r w:rsidRPr="007A7C4C">
        <w:rPr>
          <w:rFonts w:ascii="Arial" w:hAnsi="Arial" w:cs="Arial"/>
          <w:bCs/>
          <w:color w:val="000000" w:themeColor="text1"/>
          <w:szCs w:val="24"/>
          <w:lang w:val="pl-PL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pl-PL"/>
        </w:rPr>
        <w:t>дефе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рђе</w:t>
      </w:r>
      <w:r w:rsidRPr="007A7C4C">
        <w:rPr>
          <w:rFonts w:ascii="Arial" w:hAnsi="Arial" w:cs="Arial"/>
          <w:bCs/>
          <w:color w:val="000000" w:themeColor="text1"/>
          <w:szCs w:val="24"/>
          <w:lang w:val="pl-PL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чист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49C94CBA" w14:textId="77777777" w:rsidR="00B67D9D" w:rsidRPr="007A7C4C" w:rsidRDefault="00B67D9D">
      <w:pPr>
        <w:numPr>
          <w:ilvl w:val="0"/>
          <w:numId w:val="44"/>
        </w:numPr>
        <w:jc w:val="both"/>
        <w:rPr>
          <w:rFonts w:ascii="Arial" w:hAnsi="Arial" w:cs="Arial"/>
          <w:bCs/>
          <w:color w:val="000000" w:themeColor="text1"/>
          <w:szCs w:val="24"/>
          <w:lang w:val="pl-PL"/>
        </w:rPr>
      </w:pPr>
      <w:r>
        <w:rPr>
          <w:rFonts w:ascii="Arial" w:hAnsi="Arial" w:cs="Arial"/>
          <w:bCs/>
          <w:color w:val="000000" w:themeColor="text1"/>
          <w:szCs w:val="24"/>
          <w:lang w:val="sr-Latn-BA"/>
        </w:rPr>
        <w:t>п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могућности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добро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затворен</w:t>
      </w:r>
      <w:r w:rsidRPr="007A7C4C">
        <w:rPr>
          <w:rFonts w:ascii="Arial" w:hAnsi="Arial" w:cs="Arial"/>
          <w:bCs/>
          <w:color w:val="000000" w:themeColor="text1"/>
          <w:szCs w:val="24"/>
          <w:lang w:val="pl-PL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осим</w:t>
      </w:r>
      <w:r w:rsidRPr="007A7C4C">
        <w:rPr>
          <w:rFonts w:ascii="Arial" w:hAnsi="Arial" w:cs="Arial"/>
          <w:bCs/>
          <w:color w:val="000000" w:themeColor="text1"/>
          <w:szCs w:val="24"/>
          <w:lang w:val="pl-PL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отпадни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материјал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додаје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или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уклања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из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њега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4A915EC6" w14:textId="77777777" w:rsidR="00B67D9D" w:rsidRPr="00525EAE" w:rsidRDefault="00B67D9D">
      <w:pPr>
        <w:numPr>
          <w:ilvl w:val="0"/>
          <w:numId w:val="44"/>
        </w:numPr>
        <w:jc w:val="both"/>
        <w:rPr>
          <w:rFonts w:ascii="Arial" w:hAnsi="Arial" w:cs="Arial"/>
          <w:bCs/>
          <w:color w:val="000000" w:themeColor="text1"/>
          <w:szCs w:val="24"/>
          <w:lang w:val="pl-PL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садржај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неће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просути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нормалном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руковању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45EDBEA7" w14:textId="77777777" w:rsidR="00B67D9D" w:rsidRPr="007A7C4C" w:rsidRDefault="00B67D9D">
      <w:pPr>
        <w:numPr>
          <w:ilvl w:val="0"/>
          <w:numId w:val="44"/>
        </w:numPr>
        <w:jc w:val="both"/>
        <w:rPr>
          <w:rFonts w:ascii="Arial" w:hAnsi="Arial" w:cs="Arial"/>
          <w:bCs/>
          <w:color w:val="000000" w:themeColor="text1"/>
          <w:szCs w:val="24"/>
          <w:lang w:val="pl-PL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одговарајући</w:t>
      </w:r>
      <w:r w:rsidRPr="007A7C4C">
        <w:rPr>
          <w:rFonts w:ascii="Arial" w:hAnsi="Arial" w:cs="Arial"/>
          <w:bCs/>
          <w:color w:val="000000" w:themeColor="text1"/>
          <w:szCs w:val="24"/>
          <w:lang w:val="pl-PL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pl-PL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количину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/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масу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pl-PL"/>
        </w:rPr>
        <w:t xml:space="preserve"> –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непрепуњен</w:t>
      </w:r>
      <w:r w:rsidRPr="007A7C4C">
        <w:rPr>
          <w:rFonts w:ascii="Arial" w:hAnsi="Arial" w:cs="Arial"/>
          <w:bCs/>
          <w:color w:val="000000" w:themeColor="text1"/>
          <w:szCs w:val="24"/>
          <w:lang w:val="sr-Latn-BA"/>
        </w:rPr>
        <w:t>,</w:t>
      </w:r>
    </w:p>
    <w:p w14:paraId="4CB7D5A6" w14:textId="77777777" w:rsidR="00B67D9D" w:rsidRPr="007A7C4C" w:rsidRDefault="00B67D9D">
      <w:pPr>
        <w:numPr>
          <w:ilvl w:val="0"/>
          <w:numId w:val="44"/>
        </w:numPr>
        <w:jc w:val="both"/>
        <w:rPr>
          <w:rFonts w:ascii="Arial" w:hAnsi="Arial" w:cs="Arial"/>
          <w:bCs/>
          <w:color w:val="000000" w:themeColor="text1"/>
          <w:szCs w:val="24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направљен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квалитетног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материјала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438C17FF" w14:textId="77777777" w:rsidR="00B67D9D" w:rsidRDefault="00B67D9D">
      <w:pPr>
        <w:numPr>
          <w:ilvl w:val="0"/>
          <w:numId w:val="44"/>
        </w:numPr>
        <w:jc w:val="both"/>
        <w:rPr>
          <w:rFonts w:ascii="Arial" w:hAnsi="Arial" w:cs="Arial"/>
          <w:bCs/>
          <w:color w:val="000000" w:themeColor="text1"/>
          <w:szCs w:val="24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трајан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7081718B" w14:textId="77777777" w:rsidR="00B67D9D" w:rsidRPr="007A7C4C" w:rsidRDefault="00B67D9D">
      <w:pPr>
        <w:numPr>
          <w:ilvl w:val="0"/>
          <w:numId w:val="44"/>
        </w:numPr>
        <w:jc w:val="both"/>
        <w:rPr>
          <w:rFonts w:ascii="Arial" w:hAnsi="Arial" w:cs="Arial"/>
          <w:bCs/>
          <w:color w:val="000000" w:themeColor="text1"/>
          <w:szCs w:val="24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отпоран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временске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прилике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30EDCE85" w14:textId="77777777" w:rsidR="00B67D9D" w:rsidRPr="0003575F" w:rsidRDefault="00B67D9D" w:rsidP="00B67D9D">
      <w:pPr>
        <w:jc w:val="both"/>
        <w:rPr>
          <w:rFonts w:ascii="Arial" w:hAnsi="Arial" w:cs="Arial"/>
          <w:b/>
          <w:i/>
          <w:color w:val="000000" w:themeColor="text1"/>
          <w:szCs w:val="24"/>
        </w:rPr>
      </w:pPr>
    </w:p>
    <w:p w14:paraId="2E1882E2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Предузеће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планира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набави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прикупљање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сљедеће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7D61E546" w14:textId="77777777" w:rsidR="00B67D9D" w:rsidRPr="0003575F" w:rsidRDefault="00B67D9D">
      <w:pPr>
        <w:numPr>
          <w:ilvl w:val="0"/>
          <w:numId w:val="45"/>
        </w:numPr>
        <w:ind w:left="709"/>
        <w:jc w:val="both"/>
        <w:rPr>
          <w:rFonts w:ascii="Arial" w:hAnsi="Arial" w:cs="Arial"/>
          <w:color w:val="000000" w:themeColor="text1"/>
          <w:szCs w:val="24"/>
          <w:lang w:val="en-U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вреће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2FA5B214" w14:textId="77777777" w:rsidR="00B67D9D" w:rsidRPr="0003575F" w:rsidRDefault="00B67D9D">
      <w:pPr>
        <w:numPr>
          <w:ilvl w:val="0"/>
          <w:numId w:val="45"/>
        </w:numPr>
        <w:ind w:left="709"/>
        <w:jc w:val="both"/>
        <w:rPr>
          <w:rFonts w:ascii="Arial" w:hAnsi="Arial" w:cs="Arial"/>
          <w:color w:val="000000" w:themeColor="text1"/>
          <w:szCs w:val="24"/>
          <w:lang w:val="en-U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кутије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02AD88A7" w14:textId="77777777" w:rsidR="00B67D9D" w:rsidRPr="0003575F" w:rsidRDefault="00B67D9D">
      <w:pPr>
        <w:numPr>
          <w:ilvl w:val="0"/>
          <w:numId w:val="45"/>
        </w:numPr>
        <w:ind w:left="709"/>
        <w:jc w:val="both"/>
        <w:rPr>
          <w:rFonts w:ascii="Arial" w:hAnsi="Arial" w:cs="Arial"/>
          <w:color w:val="000000" w:themeColor="text1"/>
          <w:szCs w:val="24"/>
          <w:lang w:val="en-U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бурад и</w:t>
      </w:r>
    </w:p>
    <w:p w14:paraId="56602AE9" w14:textId="77777777" w:rsidR="00B67D9D" w:rsidRPr="0003575F" w:rsidRDefault="00B67D9D">
      <w:pPr>
        <w:numPr>
          <w:ilvl w:val="0"/>
          <w:numId w:val="45"/>
        </w:numPr>
        <w:ind w:left="709"/>
        <w:jc w:val="both"/>
        <w:rPr>
          <w:rFonts w:ascii="Arial" w:hAnsi="Arial" w:cs="Arial"/>
          <w:color w:val="000000" w:themeColor="text1"/>
          <w:szCs w:val="24"/>
          <w:lang w:val="en-U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контејнере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425B07FC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en-US"/>
        </w:rPr>
      </w:pPr>
    </w:p>
    <w:p w14:paraId="394E2923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en-US"/>
        </w:rPr>
      </w:pPr>
      <w:r>
        <w:rPr>
          <w:rFonts w:ascii="Arial" w:hAnsi="Arial" w:cs="Arial"/>
          <w:color w:val="000000" w:themeColor="text1"/>
          <w:szCs w:val="24"/>
          <w:lang w:val="en-US"/>
        </w:rPr>
        <w:t>У</w:t>
      </w:r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зависности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од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врсте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извршиће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се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en-U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набавка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средстава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за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складиштење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 w:rsidRPr="0003575F">
        <w:rPr>
          <w:rFonts w:ascii="Arial" w:hAnsi="Arial" w:cs="Arial"/>
          <w:color w:val="000000" w:themeColor="text1"/>
          <w:szCs w:val="24"/>
          <w:lang w:val="en-US"/>
        </w:rPr>
        <w:t>.</w:t>
      </w:r>
    </w:p>
    <w:p w14:paraId="068CEE59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</w:rPr>
      </w:pPr>
    </w:p>
    <w:p w14:paraId="67A07C82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Сва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мјеста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локацији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ће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складиштити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привремено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биће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видно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означена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ознаке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морају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буду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:</w:t>
      </w:r>
    </w:p>
    <w:p w14:paraId="12D57F91" w14:textId="77777777" w:rsidR="00B67D9D" w:rsidRPr="007A7C4C" w:rsidRDefault="00B67D9D">
      <w:pPr>
        <w:numPr>
          <w:ilvl w:val="0"/>
          <w:numId w:val="46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трајне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238B8637" w14:textId="77777777" w:rsidR="00B67D9D" w:rsidRPr="007A7C4C" w:rsidRDefault="00B67D9D">
      <w:pPr>
        <w:numPr>
          <w:ilvl w:val="0"/>
          <w:numId w:val="46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матерњем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језику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3AA8A9B9" w14:textId="77777777" w:rsidR="00B67D9D" w:rsidRPr="007A7C4C" w:rsidRDefault="00B67D9D">
      <w:pPr>
        <w:numPr>
          <w:ilvl w:val="0"/>
          <w:numId w:val="46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јасне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7383EB75" w14:textId="77777777" w:rsidR="00B67D9D" w:rsidRPr="007A7C4C" w:rsidRDefault="00B67D9D">
      <w:pPr>
        <w:numPr>
          <w:ilvl w:val="0"/>
          <w:numId w:val="46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контрастној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подлози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</w:p>
    <w:p w14:paraId="26ECCBC3" w14:textId="77777777" w:rsidR="00B67D9D" w:rsidRPr="0003575F" w:rsidRDefault="00B67D9D">
      <w:pPr>
        <w:numPr>
          <w:ilvl w:val="0"/>
          <w:numId w:val="46"/>
        </w:numPr>
        <w:ind w:left="709"/>
        <w:jc w:val="both"/>
        <w:rPr>
          <w:rFonts w:ascii="Arial" w:hAnsi="Arial" w:cs="Arial"/>
          <w:color w:val="000000" w:themeColor="text1"/>
          <w:szCs w:val="24"/>
          <w:lang w:val="en-U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удаљене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других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ознака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6551ACD0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</w:rPr>
      </w:pPr>
    </w:p>
    <w:p w14:paraId="095F9184" w14:textId="77777777" w:rsidR="00B67D9D" w:rsidRPr="007E3C47" w:rsidRDefault="00B67D9D" w:rsidP="00B67D9D">
      <w:pPr>
        <w:jc w:val="both"/>
        <w:rPr>
          <w:rFonts w:ascii="Arial" w:hAnsi="Arial" w:cs="Arial"/>
          <w:b/>
          <w:color w:val="000000" w:themeColor="text1"/>
          <w:szCs w:val="24"/>
        </w:rPr>
      </w:pPr>
      <w:r w:rsidRPr="007E3C47">
        <w:rPr>
          <w:rFonts w:ascii="Arial" w:hAnsi="Arial" w:cs="Arial"/>
          <w:b/>
          <w:bCs/>
          <w:color w:val="000000" w:themeColor="text1"/>
          <w:szCs w:val="24"/>
          <w:lang w:val="sr-Latn-CS"/>
        </w:rPr>
        <w:t>Етикете</w:t>
      </w:r>
    </w:p>
    <w:p w14:paraId="325E2249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Сви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контејнери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буради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складиштење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неопасног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морају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јасно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бити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означени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типом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нивоом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опасности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6056203C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en-U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Етикете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треба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буду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:</w:t>
      </w:r>
    </w:p>
    <w:p w14:paraId="631F9634" w14:textId="77777777" w:rsidR="00B67D9D" w:rsidRPr="007A7C4C" w:rsidRDefault="00B67D9D">
      <w:pPr>
        <w:numPr>
          <w:ilvl w:val="0"/>
          <w:numId w:val="47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направљене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квалитетног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материјала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4DD2451F" w14:textId="77777777" w:rsidR="00B67D9D" w:rsidRPr="007A7C4C" w:rsidRDefault="00B67D9D">
      <w:pPr>
        <w:numPr>
          <w:ilvl w:val="0"/>
          <w:numId w:val="47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lastRenderedPageBreak/>
        <w:t>трајне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16B2963F" w14:textId="77777777" w:rsidR="00B67D9D" w:rsidRPr="007A7C4C" w:rsidRDefault="00B67D9D">
      <w:pPr>
        <w:numPr>
          <w:ilvl w:val="0"/>
          <w:numId w:val="47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отпорне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временске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прилике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5C3ABC83" w14:textId="77777777" w:rsidR="00B67D9D" w:rsidRPr="007A7C4C" w:rsidRDefault="00B67D9D">
      <w:pPr>
        <w:numPr>
          <w:ilvl w:val="0"/>
          <w:numId w:val="47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добро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лоциране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545ECE52" w14:textId="77777777" w:rsidR="00B67D9D" w:rsidRPr="007A7C4C" w:rsidRDefault="00B67D9D">
      <w:pPr>
        <w:numPr>
          <w:ilvl w:val="0"/>
          <w:numId w:val="47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препознатљиве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јасне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дању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ноћу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541E0CBC" w14:textId="77777777" w:rsidR="00B67D9D" w:rsidRPr="007A7C4C" w:rsidRDefault="00B67D9D">
      <w:pPr>
        <w:numPr>
          <w:ilvl w:val="0"/>
          <w:numId w:val="47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дају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информације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мјерама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предострожности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забранама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приликом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одржавања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</w:p>
    <w:p w14:paraId="1FDB662F" w14:textId="77777777" w:rsidR="00B67D9D" w:rsidRPr="00DB3907" w:rsidRDefault="00B67D9D">
      <w:pPr>
        <w:numPr>
          <w:ilvl w:val="0"/>
          <w:numId w:val="47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најмање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100 </w:t>
      </w:r>
      <w:r w:rsidR="00824D67">
        <w:rPr>
          <w:rFonts w:ascii="Arial" w:hAnsi="Arial" w:cs="Arial"/>
          <w:bCs/>
          <w:color w:val="000000" w:themeColor="text1"/>
          <w:szCs w:val="24"/>
          <w:lang w:val="sr-Latn-CS"/>
        </w:rPr>
        <w:t>mm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сваке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стране.</w:t>
      </w:r>
    </w:p>
    <w:p w14:paraId="6DE571EB" w14:textId="77777777" w:rsidR="0088778F" w:rsidRDefault="0088778F" w:rsidP="00B67D9D">
      <w:pPr>
        <w:jc w:val="both"/>
        <w:rPr>
          <w:rFonts w:ascii="Arial" w:hAnsi="Arial" w:cs="Arial"/>
          <w:b/>
          <w:color w:val="000000" w:themeColor="text1"/>
          <w:szCs w:val="24"/>
          <w:lang w:val="sr-Latn-CS"/>
        </w:rPr>
      </w:pPr>
    </w:p>
    <w:p w14:paraId="3EEBE367" w14:textId="0B985444" w:rsidR="00B67D9D" w:rsidRPr="007E3C47" w:rsidRDefault="00B67D9D" w:rsidP="00B67D9D">
      <w:pPr>
        <w:jc w:val="both"/>
        <w:rPr>
          <w:rFonts w:ascii="Arial" w:hAnsi="Arial" w:cs="Arial"/>
          <w:b/>
          <w:color w:val="000000" w:themeColor="text1"/>
          <w:szCs w:val="24"/>
          <w:lang w:val="sr-Latn-CS"/>
        </w:rPr>
      </w:pPr>
      <w:r w:rsidRPr="007E3C47">
        <w:rPr>
          <w:rFonts w:ascii="Arial" w:hAnsi="Arial" w:cs="Arial"/>
          <w:b/>
          <w:color w:val="000000" w:themeColor="text1"/>
          <w:szCs w:val="24"/>
          <w:lang w:val="sr-Latn-CS"/>
        </w:rPr>
        <w:t>Типови етикета</w:t>
      </w:r>
    </w:p>
    <w:p w14:paraId="7A7FC772" w14:textId="77777777" w:rsidR="00B67D9D" w:rsidRPr="007A7C4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Етикете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опасност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1313693C" w14:textId="77777777" w:rsidR="00B67D9D" w:rsidRPr="007A7C4C" w:rsidRDefault="00B67D9D">
      <w:pPr>
        <w:numPr>
          <w:ilvl w:val="0"/>
          <w:numId w:val="48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правоугаоног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облика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под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углом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45º,</w:t>
      </w:r>
    </w:p>
    <w:p w14:paraId="6AB8F058" w14:textId="77777777" w:rsidR="00B67D9D" w:rsidRPr="007A7C4C" w:rsidRDefault="00B67D9D">
      <w:pPr>
        <w:numPr>
          <w:ilvl w:val="0"/>
          <w:numId w:val="48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потребне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најопасније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производе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осим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магнетне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материјале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53E96018" w14:textId="77777777" w:rsidR="00824D67" w:rsidRDefault="00824D67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3B1869C9" w14:textId="77777777" w:rsidR="00B67D9D" w:rsidRPr="007A7C4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Етикете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упутством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руковање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329F2188" w14:textId="77777777" w:rsidR="00B67D9D" w:rsidRPr="007A7C4C" w:rsidRDefault="00B67D9D">
      <w:pPr>
        <w:numPr>
          <w:ilvl w:val="0"/>
          <w:numId w:val="49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различитим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правоугаоним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облицима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,</w:t>
      </w:r>
    </w:p>
    <w:p w14:paraId="1DD62C42" w14:textId="77777777" w:rsidR="00B67D9D" w:rsidRPr="00DB3907" w:rsidRDefault="00B67D9D">
      <w:pPr>
        <w:numPr>
          <w:ilvl w:val="0"/>
          <w:numId w:val="49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потребне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саме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додатак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етикетама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опасност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неке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производе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3C6CAF40" w14:textId="77777777" w:rsidR="00B67D9D" w:rsidRPr="00DB3907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308C0AD5" w14:textId="77777777" w:rsidR="00B67D9D" w:rsidRPr="0003575F" w:rsidRDefault="00B67D9D" w:rsidP="00B67D9D">
      <w:pPr>
        <w:jc w:val="both"/>
        <w:rPr>
          <w:rFonts w:ascii="Arial" w:hAnsi="Arial" w:cs="Arial"/>
          <w:b/>
          <w:bCs/>
          <w:color w:val="000000" w:themeColor="text1"/>
          <w:szCs w:val="24"/>
          <w:lang w:val="sr-Latn-CS"/>
        </w:rPr>
      </w:pPr>
      <w:bookmarkStart w:id="20" w:name="_Toc392598361"/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Брига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о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складиштењу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отпада</w:t>
      </w:r>
      <w:bookmarkEnd w:id="20"/>
    </w:p>
    <w:p w14:paraId="17B2F818" w14:textId="77777777" w:rsidR="00B67D9D" w:rsidRPr="007A7C4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локацији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="00824D67">
        <w:rPr>
          <w:rFonts w:ascii="Arial" w:hAnsi="Arial" w:cs="Arial"/>
          <w:color w:val="000000" w:themeColor="text1"/>
          <w:szCs w:val="24"/>
          <w:lang w:val="sr-Cyrl-RS"/>
        </w:rPr>
        <w:t>су планирана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одређена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мјеста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привремено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депоновање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до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тренутка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преузимања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лица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која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овлаштена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збрињавање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тако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праве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сметњу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представљају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опасност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нормално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одвијање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процеса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47E47A4C" w14:textId="77777777" w:rsidR="00B67D9D" w:rsidRPr="00CA02E0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Треба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имати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виду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ће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код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водити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рачуна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23349DB0" w14:textId="77777777" w:rsidR="00B67D9D" w:rsidRPr="00DB3907" w:rsidRDefault="00B67D9D">
      <w:pPr>
        <w:numPr>
          <w:ilvl w:val="0"/>
          <w:numId w:val="50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Вријеме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трансфера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буде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што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краће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349227E1" w14:textId="77777777" w:rsidR="00B67D9D" w:rsidRPr="00DB3907" w:rsidRDefault="00B67D9D">
      <w:pPr>
        <w:numPr>
          <w:ilvl w:val="0"/>
          <w:numId w:val="50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предузму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све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мјере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заштите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случају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цурења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просипања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пожара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6610AC64" w14:textId="77777777" w:rsidR="00B67D9D" w:rsidRPr="00DB3907" w:rsidRDefault="00B67D9D">
      <w:pPr>
        <w:numPr>
          <w:ilvl w:val="0"/>
          <w:numId w:val="50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Води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евиденција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количини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типу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који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складишти</w:t>
      </w:r>
      <w:r w:rsidRPr="0003575F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28B26760" w14:textId="77777777" w:rsidR="00B67D9D" w:rsidRPr="00DB3907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5F3488B1" w14:textId="77777777" w:rsidR="00B67D9D" w:rsidRPr="00DB3907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Такође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водиће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рачуна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да се привремена складишта отпада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налазе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близини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7D6CDEB1" w14:textId="77777777" w:rsidR="00B67D9D" w:rsidRPr="007A7C4C" w:rsidRDefault="00B67D9D">
      <w:pPr>
        <w:numPr>
          <w:ilvl w:val="0"/>
          <w:numId w:val="51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Мјеста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извора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одређеног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типа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54A817D2" w14:textId="77777777" w:rsidR="00B67D9D" w:rsidRPr="007A7C4C" w:rsidRDefault="00B67D9D">
      <w:pPr>
        <w:numPr>
          <w:ilvl w:val="0"/>
          <w:numId w:val="51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Изван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зоне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плављења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4FA6C64E" w14:textId="77777777" w:rsidR="00B67D9D" w:rsidRPr="007A7C4C" w:rsidRDefault="00B67D9D">
      <w:pPr>
        <w:numPr>
          <w:ilvl w:val="0"/>
          <w:numId w:val="51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Изван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зоне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рада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објекта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прераду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огревног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дрвета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4C127135" w14:textId="77777777" w:rsidR="00B67D9D" w:rsidRPr="007A7C4C" w:rsidRDefault="00B67D9D">
      <w:pPr>
        <w:numPr>
          <w:ilvl w:val="0"/>
          <w:numId w:val="51"/>
        </w:numPr>
        <w:ind w:left="709"/>
        <w:jc w:val="both"/>
        <w:rPr>
          <w:rFonts w:ascii="Arial" w:hAnsi="Arial" w:cs="Arial"/>
          <w:bCs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Изван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зоне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активности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радника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,</w:t>
      </w:r>
    </w:p>
    <w:p w14:paraId="7A8DD40B" w14:textId="77777777" w:rsidR="00B67D9D" w:rsidRPr="00DB3907" w:rsidRDefault="00B67D9D">
      <w:pPr>
        <w:numPr>
          <w:ilvl w:val="0"/>
          <w:numId w:val="51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/>
        </w:rPr>
        <w:t>Имају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добар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контакт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приступним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путевима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/>
        </w:rPr>
        <w:t>инфраструктуром</w:t>
      </w:r>
      <w:r w:rsidRPr="007A7C4C">
        <w:rPr>
          <w:rFonts w:ascii="Arial" w:hAnsi="Arial" w:cs="Arial"/>
          <w:bCs/>
          <w:color w:val="000000" w:themeColor="text1"/>
          <w:szCs w:val="24"/>
          <w:lang w:val="sr-Latn-CS"/>
        </w:rPr>
        <w:t>.</w:t>
      </w:r>
    </w:p>
    <w:p w14:paraId="2E0CA960" w14:textId="77777777" w:rsidR="00B67D9D" w:rsidRPr="00DB3907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36CA999F" w14:textId="77777777" w:rsidR="00B67D9D" w:rsidRPr="0003575F" w:rsidRDefault="00B67D9D" w:rsidP="00B67D9D">
      <w:pPr>
        <w:jc w:val="both"/>
        <w:rPr>
          <w:rFonts w:ascii="Arial" w:hAnsi="Arial" w:cs="Arial"/>
          <w:b/>
          <w:bCs/>
          <w:color w:val="000000" w:themeColor="text1"/>
          <w:szCs w:val="24"/>
          <w:lang w:val="sl-SI"/>
        </w:rPr>
      </w:pPr>
      <w:bookmarkStart w:id="21" w:name="_Toc392598362"/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Инспекција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вођење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записника</w:t>
      </w:r>
      <w:bookmarkEnd w:id="21"/>
    </w:p>
    <w:p w14:paraId="2925F45E" w14:textId="77777777" w:rsidR="00B67D9D" w:rsidRPr="007A7C4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Инспекцијски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надзор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врши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преко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инспектора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заштиту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животне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средине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(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даљем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тексту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: </w:t>
      </w:r>
      <w:r>
        <w:rPr>
          <w:rFonts w:ascii="Arial" w:hAnsi="Arial" w:cs="Arial"/>
          <w:color w:val="000000" w:themeColor="text1"/>
          <w:szCs w:val="24"/>
          <w:lang w:val="sr-Latn-CS"/>
        </w:rPr>
        <w:t>инспектор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екологије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)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оквиру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дјелокруга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утврђеног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законом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>
        <w:rPr>
          <w:rFonts w:ascii="Arial" w:hAnsi="Arial" w:cs="Arial"/>
          <w:color w:val="000000" w:themeColor="text1"/>
          <w:szCs w:val="24"/>
          <w:lang w:val="sr-Latn-CS"/>
        </w:rPr>
        <w:t>Општини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повјерава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вршење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инспекцијског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надзора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над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активностима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сакупљања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транспорта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инертног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неопасног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привременог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инертног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неопасног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локацији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произвођача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власника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основу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закона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301C8647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вршењу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послова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инспекцијског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надзора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инспектор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има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право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дужност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провјерава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контролише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нарочито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51581A3F" w14:textId="77777777" w:rsidR="00B67D9D" w:rsidRPr="007A7C4C" w:rsidRDefault="00B67D9D">
      <w:pPr>
        <w:numPr>
          <w:ilvl w:val="2"/>
          <w:numId w:val="19"/>
        </w:numPr>
        <w:ind w:left="851"/>
        <w:jc w:val="both"/>
        <w:rPr>
          <w:rFonts w:ascii="Arial" w:hAnsi="Arial" w:cs="Arial"/>
          <w:b/>
          <w:i/>
          <w:color w:val="000000" w:themeColor="text1"/>
          <w:szCs w:val="24"/>
          <w:lang w:val="hr-HR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спровођење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ажурирање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планова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;</w:t>
      </w:r>
    </w:p>
    <w:p w14:paraId="3BF3D587" w14:textId="77777777" w:rsidR="00B67D9D" w:rsidRPr="007A7C4C" w:rsidRDefault="00B67D9D">
      <w:pPr>
        <w:numPr>
          <w:ilvl w:val="2"/>
          <w:numId w:val="19"/>
        </w:numPr>
        <w:ind w:left="851"/>
        <w:jc w:val="both"/>
        <w:rPr>
          <w:rFonts w:ascii="Arial" w:hAnsi="Arial" w:cs="Arial"/>
          <w:b/>
          <w:i/>
          <w:color w:val="000000" w:themeColor="text1"/>
          <w:szCs w:val="24"/>
          <w:lang w:val="hr-HR"/>
        </w:rPr>
      </w:pPr>
      <w:r>
        <w:rPr>
          <w:rFonts w:ascii="Arial" w:hAnsi="Arial" w:cs="Arial"/>
          <w:color w:val="000000" w:themeColor="text1"/>
          <w:szCs w:val="24"/>
          <w:lang w:val="hr-HR"/>
        </w:rPr>
        <w:t>управљање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отпадом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предузе</w:t>
      </w:r>
      <w:r>
        <w:rPr>
          <w:rFonts w:ascii="Arial" w:hAnsi="Arial" w:cs="Arial"/>
          <w:color w:val="000000" w:themeColor="text1"/>
          <w:szCs w:val="24"/>
          <w:lang w:val="sr-Latn-CS"/>
        </w:rPr>
        <w:t>ћ</w:t>
      </w:r>
      <w:r>
        <w:rPr>
          <w:rFonts w:ascii="Arial" w:hAnsi="Arial" w:cs="Arial"/>
          <w:color w:val="000000" w:themeColor="text1"/>
          <w:szCs w:val="24"/>
          <w:lang w:val="hr-HR"/>
        </w:rPr>
        <w:t>има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која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стварају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отпад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hr-HR"/>
        </w:rPr>
        <w:t>примјену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мјера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поступака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hr-HR"/>
        </w:rPr>
        <w:t>за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смањење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његових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количина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или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својстава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lastRenderedPageBreak/>
        <w:t>класификацију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сакупљање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третман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транспорт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одлагање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;</w:t>
      </w:r>
    </w:p>
    <w:p w14:paraId="14537270" w14:textId="77777777" w:rsidR="00B67D9D" w:rsidRPr="007A7C4C" w:rsidRDefault="00B67D9D">
      <w:pPr>
        <w:numPr>
          <w:ilvl w:val="2"/>
          <w:numId w:val="19"/>
        </w:numPr>
        <w:ind w:left="851"/>
        <w:jc w:val="both"/>
        <w:rPr>
          <w:rFonts w:ascii="Arial" w:hAnsi="Arial" w:cs="Arial"/>
          <w:b/>
          <w:i/>
          <w:color w:val="000000" w:themeColor="text1"/>
          <w:szCs w:val="24"/>
          <w:lang w:val="hr-HR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поступање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току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његовог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сакупљања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транспорта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односно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току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његовог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кретања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;</w:t>
      </w:r>
    </w:p>
    <w:p w14:paraId="6059F6B9" w14:textId="77777777" w:rsidR="00B67D9D" w:rsidRPr="007A7C4C" w:rsidRDefault="00B67D9D">
      <w:pPr>
        <w:numPr>
          <w:ilvl w:val="2"/>
          <w:numId w:val="19"/>
        </w:numPr>
        <w:ind w:left="851"/>
        <w:jc w:val="both"/>
        <w:rPr>
          <w:rFonts w:ascii="Arial" w:hAnsi="Arial" w:cs="Arial"/>
          <w:b/>
          <w:i/>
          <w:color w:val="000000" w:themeColor="text1"/>
          <w:szCs w:val="24"/>
          <w:lang w:val="hr-HR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примјену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поступака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класификације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паковања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обиљежавања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транспорта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опасног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законом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;</w:t>
      </w:r>
    </w:p>
    <w:p w14:paraId="765AEE58" w14:textId="77777777" w:rsidR="00B67D9D" w:rsidRPr="007A7C4C" w:rsidRDefault="00B67D9D">
      <w:pPr>
        <w:numPr>
          <w:ilvl w:val="2"/>
          <w:numId w:val="19"/>
        </w:numPr>
        <w:ind w:left="851"/>
        <w:jc w:val="both"/>
        <w:rPr>
          <w:rFonts w:ascii="Arial" w:hAnsi="Arial" w:cs="Arial"/>
          <w:b/>
          <w:i/>
          <w:color w:val="000000" w:themeColor="text1"/>
          <w:szCs w:val="24"/>
          <w:lang w:val="hr-HR"/>
        </w:rPr>
      </w:pP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рада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лица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одговорног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за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управљање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отпадом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en-U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координатора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одговорног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за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управљање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;</w:t>
      </w:r>
    </w:p>
    <w:p w14:paraId="1976AFB1" w14:textId="77777777" w:rsidR="00B67D9D" w:rsidRDefault="00B67D9D">
      <w:pPr>
        <w:numPr>
          <w:ilvl w:val="2"/>
          <w:numId w:val="19"/>
        </w:numPr>
        <w:ind w:left="851"/>
        <w:jc w:val="both"/>
        <w:rPr>
          <w:rFonts w:ascii="Arial" w:hAnsi="Arial" w:cs="Arial"/>
          <w:b/>
          <w:i/>
          <w:color w:val="000000" w:themeColor="text1"/>
          <w:szCs w:val="24"/>
          <w:lang w:val="hr-HR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вођење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чување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прописане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евиденције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подацима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поријеклу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одредишту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третману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врсти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количини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 и</w:t>
      </w:r>
    </w:p>
    <w:p w14:paraId="793EC761" w14:textId="77777777" w:rsidR="00B67D9D" w:rsidRPr="00E46997" w:rsidRDefault="00B67D9D">
      <w:pPr>
        <w:numPr>
          <w:ilvl w:val="2"/>
          <w:numId w:val="19"/>
        </w:numPr>
        <w:ind w:left="851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спровођење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других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прописаних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мјера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поступака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7873C946" w14:textId="77777777" w:rsidR="00B67D9D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0CFD7825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Зато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неопходно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предузеће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врши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вођење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записника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кретању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72F6E4B3" w14:textId="77777777" w:rsidR="00B67D9D" w:rsidRPr="007A7C4C" w:rsidRDefault="00B67D9D">
      <w:pPr>
        <w:numPr>
          <w:ilvl w:val="0"/>
          <w:numId w:val="52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имала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евиденција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производњи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његовом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кретању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04B0AF40" w14:textId="77777777" w:rsidR="00B67D9D" w:rsidRPr="007A7C4C" w:rsidRDefault="00B67D9D">
      <w:pPr>
        <w:numPr>
          <w:ilvl w:val="0"/>
          <w:numId w:val="52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униформисале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опције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одлагања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093FE66C" w14:textId="77777777" w:rsidR="00B67D9D" w:rsidRPr="007A7C4C" w:rsidRDefault="00B67D9D">
      <w:pPr>
        <w:numPr>
          <w:ilvl w:val="0"/>
          <w:numId w:val="52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служи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као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документ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“</w:t>
      </w:r>
      <w:r>
        <w:rPr>
          <w:rFonts w:ascii="Arial" w:hAnsi="Arial" w:cs="Arial"/>
          <w:color w:val="000000" w:themeColor="text1"/>
          <w:szCs w:val="24"/>
          <w:lang w:val="sr-Latn-CS"/>
        </w:rPr>
        <w:t>ланцу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одговорности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”.</w:t>
      </w:r>
    </w:p>
    <w:p w14:paraId="73776B3D" w14:textId="77777777" w:rsidR="00B67D9D" w:rsidRPr="007A7C4C" w:rsidRDefault="00B67D9D">
      <w:pPr>
        <w:numPr>
          <w:ilvl w:val="0"/>
          <w:numId w:val="52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усагласи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правилима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4759F13B" w14:textId="77777777" w:rsidR="00B67D9D" w:rsidRPr="00DB3907" w:rsidRDefault="00B67D9D">
      <w:pPr>
        <w:numPr>
          <w:ilvl w:val="0"/>
          <w:numId w:val="52"/>
        </w:numPr>
        <w:ind w:left="709"/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осигура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дужност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бриге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отпаду</w:t>
      </w:r>
      <w:r w:rsidRPr="007A7C4C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608837D4" w14:textId="77777777" w:rsidR="00B67D9D" w:rsidRPr="0003575F" w:rsidRDefault="00B67D9D" w:rsidP="00B67D9D">
      <w:pPr>
        <w:jc w:val="both"/>
        <w:rPr>
          <w:rFonts w:ascii="Arial" w:hAnsi="Arial" w:cs="Arial"/>
          <w:b/>
          <w:bCs/>
          <w:color w:val="000000" w:themeColor="text1"/>
          <w:szCs w:val="24"/>
          <w:lang w:val="sl-SI"/>
        </w:rPr>
      </w:pPr>
    </w:p>
    <w:p w14:paraId="64D2A039" w14:textId="77777777" w:rsidR="00B67D9D" w:rsidRPr="0003575F" w:rsidRDefault="00B67D9D" w:rsidP="00B67D9D">
      <w:pPr>
        <w:jc w:val="both"/>
        <w:rPr>
          <w:rFonts w:ascii="Arial" w:hAnsi="Arial" w:cs="Arial"/>
          <w:b/>
          <w:bCs/>
          <w:color w:val="000000" w:themeColor="text1"/>
          <w:szCs w:val="24"/>
          <w:lang w:val="sl-SI"/>
        </w:rPr>
      </w:pPr>
      <w:bookmarkStart w:id="22" w:name="_Toc392598363"/>
      <w:r>
        <w:rPr>
          <w:rFonts w:ascii="Arial" w:hAnsi="Arial" w:cs="Arial"/>
          <w:b/>
          <w:bCs/>
          <w:color w:val="000000" w:themeColor="text1"/>
          <w:szCs w:val="24"/>
          <w:lang w:val="sl-SI"/>
        </w:rPr>
        <w:t>Тро</w:t>
      </w:r>
      <w:r>
        <w:rPr>
          <w:rFonts w:ascii="Arial" w:hAnsi="Arial" w:cs="Arial"/>
          <w:b/>
          <w:bCs/>
          <w:color w:val="000000" w:themeColor="text1"/>
          <w:szCs w:val="24"/>
          <w:lang w:val="sr-Latn-CS"/>
        </w:rPr>
        <w:t>ш</w:t>
      </w:r>
      <w:r>
        <w:rPr>
          <w:rFonts w:ascii="Arial" w:hAnsi="Arial" w:cs="Arial"/>
          <w:b/>
          <w:bCs/>
          <w:color w:val="000000" w:themeColor="text1"/>
          <w:szCs w:val="24"/>
          <w:lang w:val="sl-SI"/>
        </w:rPr>
        <w:t>кови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l-SI"/>
        </w:rPr>
        <w:t>управљања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l-SI"/>
        </w:rPr>
        <w:t>отпадом</w:t>
      </w:r>
      <w:bookmarkEnd w:id="22"/>
    </w:p>
    <w:p w14:paraId="298C3188" w14:textId="77777777" w:rsidR="00B67D9D" w:rsidRPr="004F5B3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l-SI"/>
        </w:rPr>
      </w:pPr>
      <w:r>
        <w:rPr>
          <w:rFonts w:ascii="Arial" w:hAnsi="Arial" w:cs="Arial"/>
          <w:color w:val="000000" w:themeColor="text1"/>
          <w:szCs w:val="24"/>
          <w:lang w:val="sl-SI"/>
        </w:rPr>
        <w:t>Произвођач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или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власник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сноси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трошкове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сакупљања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транспорта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складиштења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третмана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одлагања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складу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законом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>.</w:t>
      </w:r>
    </w:p>
    <w:p w14:paraId="0254F644" w14:textId="77777777" w:rsidR="00B67D9D" w:rsidRPr="004F5B3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l-SI"/>
        </w:rPr>
      </w:pPr>
      <w:r>
        <w:rPr>
          <w:rFonts w:ascii="Arial" w:hAnsi="Arial" w:cs="Arial"/>
          <w:color w:val="000000" w:themeColor="text1"/>
          <w:szCs w:val="24"/>
          <w:lang w:val="sl-SI"/>
        </w:rPr>
        <w:t>Трошкови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управљања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отпадом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утврђују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према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количини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својствима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складу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начелом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“</w:t>
      </w:r>
      <w:r>
        <w:rPr>
          <w:rFonts w:ascii="Arial" w:hAnsi="Arial" w:cs="Arial"/>
          <w:color w:val="000000" w:themeColor="text1"/>
          <w:szCs w:val="24"/>
          <w:lang w:val="sl-SI"/>
        </w:rPr>
        <w:t>загађивач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плаћа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”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обухватају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>:</w:t>
      </w:r>
    </w:p>
    <w:p w14:paraId="1078499A" w14:textId="77777777" w:rsidR="00B67D9D" w:rsidRPr="007A7C4C" w:rsidRDefault="00B67D9D">
      <w:pPr>
        <w:pStyle w:val="ListParagraph"/>
        <w:numPr>
          <w:ilvl w:val="0"/>
          <w:numId w:val="25"/>
        </w:numPr>
        <w:ind w:left="851" w:hanging="142"/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тро</w:t>
      </w:r>
      <w:proofErr w:type="spellEnd"/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кове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одвојеног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сакупљања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>;</w:t>
      </w:r>
    </w:p>
    <w:p w14:paraId="71AC4394" w14:textId="77777777" w:rsidR="00B67D9D" w:rsidRPr="007A7C4C" w:rsidRDefault="00B67D9D">
      <w:pPr>
        <w:pStyle w:val="ListParagraph"/>
        <w:numPr>
          <w:ilvl w:val="0"/>
          <w:numId w:val="25"/>
        </w:numPr>
        <w:ind w:left="851" w:hanging="142"/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тро</w:t>
      </w:r>
      <w:proofErr w:type="spellEnd"/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кове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превоза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>;</w:t>
      </w:r>
    </w:p>
    <w:p w14:paraId="78A9832B" w14:textId="77777777" w:rsidR="00B67D9D" w:rsidRPr="007A7C4C" w:rsidRDefault="00B67D9D">
      <w:pPr>
        <w:pStyle w:val="ListParagraph"/>
        <w:numPr>
          <w:ilvl w:val="0"/>
          <w:numId w:val="25"/>
        </w:numPr>
        <w:ind w:left="851" w:hanging="142"/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тро</w:t>
      </w:r>
      <w:proofErr w:type="spellEnd"/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кове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других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мјера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управљања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отпадом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које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нису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покривене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прометом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>
        <w:rPr>
          <w:rFonts w:ascii="Arial" w:hAnsi="Arial" w:cs="Arial"/>
          <w:color w:val="000000" w:themeColor="text1"/>
          <w:szCs w:val="24"/>
          <w:lang w:val="sr-Latn-CS"/>
        </w:rPr>
        <w:t xml:space="preserve"> и</w:t>
      </w:r>
    </w:p>
    <w:p w14:paraId="1A19F2F2" w14:textId="77777777" w:rsidR="00B67D9D" w:rsidRPr="007A7C4C" w:rsidRDefault="00B67D9D">
      <w:pPr>
        <w:pStyle w:val="ListParagraph"/>
        <w:numPr>
          <w:ilvl w:val="0"/>
          <w:numId w:val="25"/>
        </w:numPr>
        <w:ind w:left="851" w:hanging="142"/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тро</w:t>
      </w:r>
      <w:proofErr w:type="spellEnd"/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кове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уклањања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који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је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лице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одло</w:t>
      </w:r>
      <w:proofErr w:type="spellEnd"/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ило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изван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депоније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7089FE29" w14:textId="77777777" w:rsidR="00B67D9D" w:rsidRPr="0003575F" w:rsidRDefault="00B67D9D" w:rsidP="00B67D9D">
      <w:pPr>
        <w:jc w:val="both"/>
        <w:rPr>
          <w:rFonts w:ascii="Arial" w:hAnsi="Arial" w:cs="Arial"/>
          <w:b/>
          <w:i/>
          <w:color w:val="000000" w:themeColor="text1"/>
          <w:szCs w:val="24"/>
        </w:rPr>
      </w:pPr>
    </w:p>
    <w:p w14:paraId="78E85956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Правно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или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физичко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лице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које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обавља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дјелатност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сакупљања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транспорта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складиштења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третмана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или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одлагања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наплаћује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своје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услуге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према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цијени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утврђеној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en-U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складу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законом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.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Цијена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услуге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се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одређује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en-US"/>
        </w:rPr>
        <w:t>у</w:t>
      </w:r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зависности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од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врсте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количине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карактеристика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en-U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учесталости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услуге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као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en-U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од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дужине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en-U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услова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транспорта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en-US"/>
        </w:rPr>
        <w:t>и</w:t>
      </w:r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осталих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околности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које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утичу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на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цијену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организације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управљања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en-US"/>
        </w:rPr>
        <w:t>отпадом</w:t>
      </w:r>
      <w:proofErr w:type="spellEnd"/>
      <w:r w:rsidRPr="007A7C4C">
        <w:rPr>
          <w:rFonts w:ascii="Arial" w:hAnsi="Arial" w:cs="Arial"/>
          <w:color w:val="000000" w:themeColor="text1"/>
          <w:szCs w:val="24"/>
          <w:lang w:val="en-US"/>
        </w:rPr>
        <w:t>.</w:t>
      </w:r>
    </w:p>
    <w:p w14:paraId="04B82E8F" w14:textId="77777777" w:rsidR="00B67D9D" w:rsidRDefault="00B67D9D" w:rsidP="00B67D9D">
      <w:pPr>
        <w:jc w:val="both"/>
        <w:rPr>
          <w:rFonts w:ascii="Arial" w:hAnsi="Arial" w:cs="Arial"/>
          <w:b/>
          <w:i/>
          <w:color w:val="000000" w:themeColor="text1"/>
          <w:szCs w:val="24"/>
          <w:lang w:val="sr-Latn-CS"/>
        </w:rPr>
      </w:pPr>
    </w:p>
    <w:p w14:paraId="28DED03C" w14:textId="77777777" w:rsidR="00B67D9D" w:rsidRPr="0003575F" w:rsidRDefault="00B67D9D" w:rsidP="00B67D9D">
      <w:pPr>
        <w:jc w:val="both"/>
        <w:rPr>
          <w:rFonts w:ascii="Arial" w:hAnsi="Arial" w:cs="Arial"/>
          <w:b/>
          <w:i/>
          <w:color w:val="000000" w:themeColor="text1"/>
          <w:szCs w:val="24"/>
          <w:lang w:val="sr-Latn-CS"/>
        </w:rPr>
      </w:pP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На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Cyrl-RS"/>
        </w:rPr>
        <w:t>предметној локацији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вршиће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се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вођење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евиденције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о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насталом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отпаду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(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инертан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опасан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неопасан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)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и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водити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мјесечни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регистар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отпадних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материја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према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табелама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за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евиденцију</w:t>
      </w:r>
      <w:r w:rsidRPr="007A7C4C">
        <w:rPr>
          <w:rFonts w:ascii="Arial" w:hAnsi="Arial" w:cs="Arial"/>
          <w:b/>
          <w:i/>
          <w:color w:val="000000" w:themeColor="text1"/>
          <w:szCs w:val="24"/>
          <w:lang w:val="sr-Latn-CS"/>
        </w:rPr>
        <w:t>.</w:t>
      </w:r>
    </w:p>
    <w:p w14:paraId="06E74EB0" w14:textId="77777777" w:rsidR="00B67D9D" w:rsidRPr="0003575F" w:rsidRDefault="00B67D9D" w:rsidP="00B67D9D">
      <w:pPr>
        <w:jc w:val="both"/>
        <w:rPr>
          <w:rFonts w:ascii="Arial" w:hAnsi="Arial" w:cs="Arial"/>
          <w:b/>
          <w:i/>
          <w:color w:val="000000" w:themeColor="text1"/>
          <w:szCs w:val="24"/>
          <w:lang w:val="sr-Latn-CS"/>
        </w:rPr>
      </w:pPr>
    </w:p>
    <w:p w14:paraId="72C274F3" w14:textId="77777777" w:rsidR="00B67D9D" w:rsidRPr="0003575F" w:rsidRDefault="00B67D9D" w:rsidP="00B67D9D">
      <w:pPr>
        <w:jc w:val="both"/>
        <w:rPr>
          <w:rFonts w:ascii="Arial" w:hAnsi="Arial" w:cs="Arial"/>
          <w:b/>
          <w:i/>
          <w:color w:val="000000" w:themeColor="text1"/>
          <w:szCs w:val="24"/>
          <w:lang w:val="sr-Latn-CS"/>
        </w:rPr>
      </w:pP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Начин</w:t>
      </w:r>
      <w:r w:rsidRPr="0003575F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складиштења</w:t>
      </w:r>
      <w:r w:rsidRPr="0003575F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третмана</w:t>
      </w:r>
      <w:r w:rsidRPr="0003575F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одлагања</w:t>
      </w:r>
      <w:r w:rsidRPr="0003575F">
        <w:rPr>
          <w:rFonts w:ascii="Arial" w:hAnsi="Arial" w:cs="Arial"/>
          <w:b/>
          <w:i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color w:val="000000" w:themeColor="text1"/>
          <w:szCs w:val="24"/>
          <w:lang w:val="sr-Latn-CS"/>
        </w:rPr>
        <w:t>отпада</w:t>
      </w:r>
    </w:p>
    <w:p w14:paraId="290D8544" w14:textId="77777777" w:rsidR="00B67D9D" w:rsidRPr="00CA02E0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Основни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циљ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његово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правилно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збрињавање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поврат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рециклажа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те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смањење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његовог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негативног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утицаја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животну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средину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здравље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људи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>
        <w:rPr>
          <w:rFonts w:ascii="Arial" w:hAnsi="Arial" w:cs="Arial"/>
          <w:color w:val="000000" w:themeColor="text1"/>
          <w:szCs w:val="24"/>
          <w:lang w:val="sr-Latn-CS"/>
        </w:rPr>
        <w:t>Само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привремено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складиштење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коначно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збрињавање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мора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обављати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прихватљив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одобрен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начин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стране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овлаштених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предузећа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институција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06BE4644" w14:textId="77777777" w:rsidR="00B67D9D" w:rsidRPr="004F5B3C" w:rsidRDefault="00B67D9D" w:rsidP="00B67D9D">
      <w:pPr>
        <w:jc w:val="both"/>
        <w:rPr>
          <w:rFonts w:ascii="Arial" w:hAnsi="Arial" w:cs="Arial"/>
          <w:b/>
          <w:color w:val="000000" w:themeColor="text1"/>
          <w:szCs w:val="24"/>
          <w:lang w:val="sr-Latn-C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lastRenderedPageBreak/>
        <w:t>Одговорно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лиц</w:t>
      </w:r>
      <w:r w:rsidR="00824D67">
        <w:rPr>
          <w:rFonts w:ascii="Arial" w:hAnsi="Arial" w:cs="Arial"/>
          <w:color w:val="000000" w:themeColor="text1"/>
          <w:szCs w:val="24"/>
          <w:lang w:val="sr-Cyrl-RS"/>
        </w:rPr>
        <w:t>е</w:t>
      </w:r>
      <w:r>
        <w:rPr>
          <w:rFonts w:ascii="Arial" w:hAnsi="Arial" w:cs="Arial"/>
          <w:color w:val="000000" w:themeColor="text1"/>
          <w:szCs w:val="24"/>
          <w:lang w:val="sr-Cyrl-R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дужн</w:t>
      </w:r>
      <w:r>
        <w:rPr>
          <w:rFonts w:ascii="Arial" w:hAnsi="Arial" w:cs="Arial"/>
          <w:color w:val="000000" w:themeColor="text1"/>
          <w:szCs w:val="24"/>
          <w:lang w:val="sr-Cyrl-RS"/>
        </w:rPr>
        <w:t>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склопити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уговор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преузимању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коначном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збрињавању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опасног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овлаштеним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предузећима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која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вр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одвоз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збрињавање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опасног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Наведене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врсте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(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побројане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табели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)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треба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класификују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одвајају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намјенске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контејнере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посебне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посуде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-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садр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аје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друга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упијају</w:t>
      </w:r>
      <w:r>
        <w:rPr>
          <w:rFonts w:ascii="Arial" w:hAnsi="Arial" w:cs="Arial"/>
          <w:color w:val="000000" w:themeColor="text1"/>
          <w:szCs w:val="24"/>
          <w:lang w:val="sr-Latn-CS"/>
        </w:rPr>
        <w:t>ћ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средства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привремено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склади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до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преузимања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од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стране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овла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тених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предузе</w:t>
      </w:r>
      <w:r>
        <w:rPr>
          <w:rFonts w:ascii="Arial" w:hAnsi="Arial" w:cs="Arial"/>
          <w:color w:val="000000" w:themeColor="text1"/>
          <w:szCs w:val="24"/>
          <w:lang w:val="sr-Latn-CS"/>
        </w:rPr>
        <w:t>ћ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према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склопљеном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уговору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Контејнери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посуде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треба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буду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обиље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ени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врстама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склади</w:t>
      </w:r>
      <w:r>
        <w:rPr>
          <w:rFonts w:ascii="Arial" w:hAnsi="Arial" w:cs="Arial"/>
          <w:color w:val="000000" w:themeColor="text1"/>
          <w:szCs w:val="24"/>
          <w:lang w:val="sr-Latn-CS"/>
        </w:rPr>
        <w:t>ш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тење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лоцирани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посебном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мјесту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локацији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.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Испод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ба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ви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са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те</w:t>
      </w:r>
      <w:r>
        <w:rPr>
          <w:rFonts w:ascii="Arial" w:hAnsi="Arial" w:cs="Arial"/>
          <w:color w:val="000000" w:themeColor="text1"/>
          <w:szCs w:val="24"/>
          <w:lang w:val="sr-Latn-CS"/>
        </w:rPr>
        <w:t>ч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ним</w:t>
      </w:r>
      <w:r w:rsidRPr="004F5B3C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садр</w:t>
      </w:r>
      <w:r>
        <w:rPr>
          <w:rFonts w:ascii="Arial" w:hAnsi="Arial" w:cs="Arial"/>
          <w:color w:val="000000" w:themeColor="text1"/>
          <w:szCs w:val="24"/>
          <w:lang w:val="sr-Latn-CS"/>
        </w:rPr>
        <w:t>ж</w:t>
      </w:r>
      <w:r w:rsidRPr="00DB3907">
        <w:rPr>
          <w:rFonts w:ascii="Arial" w:hAnsi="Arial" w:cs="Arial"/>
          <w:color w:val="000000" w:themeColor="text1"/>
          <w:szCs w:val="24"/>
          <w:lang w:val="sr-Latn-CS"/>
        </w:rPr>
        <w:t>ајем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ће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бити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постављене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металне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посуде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- </w:t>
      </w:r>
      <w:r>
        <w:rPr>
          <w:rFonts w:ascii="Arial" w:hAnsi="Arial" w:cs="Arial"/>
          <w:color w:val="000000" w:themeColor="text1"/>
          <w:szCs w:val="24"/>
          <w:lang w:val="sr-Latn-CS"/>
        </w:rPr>
        <w:t>танкване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прикупљање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евентуално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расутог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садржаја</w:t>
      </w:r>
      <w:r w:rsidRPr="0003575F">
        <w:rPr>
          <w:rFonts w:ascii="Arial" w:hAnsi="Arial" w:cs="Arial"/>
          <w:color w:val="000000" w:themeColor="text1"/>
          <w:szCs w:val="24"/>
          <w:lang w:val="sr-Latn-CS"/>
        </w:rPr>
        <w:t>.</w:t>
      </w:r>
    </w:p>
    <w:p w14:paraId="4C9A59E5" w14:textId="77777777" w:rsidR="00B67D9D" w:rsidRPr="0003575F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r-Latn-CS"/>
        </w:rPr>
      </w:pPr>
    </w:p>
    <w:p w14:paraId="58779310" w14:textId="77777777" w:rsidR="00B67D9D" w:rsidRPr="0003575F" w:rsidRDefault="00B67D9D" w:rsidP="00B67D9D">
      <w:pPr>
        <w:jc w:val="both"/>
        <w:rPr>
          <w:rFonts w:ascii="Arial" w:hAnsi="Arial" w:cs="Arial"/>
          <w:b/>
          <w:bCs/>
          <w:color w:val="000000" w:themeColor="text1"/>
          <w:szCs w:val="24"/>
          <w:lang w:val="sl-SI"/>
        </w:rPr>
      </w:pPr>
      <w:bookmarkStart w:id="23" w:name="_Toc392598365"/>
      <w:r>
        <w:rPr>
          <w:rFonts w:ascii="Arial" w:hAnsi="Arial" w:cs="Arial"/>
          <w:b/>
          <w:bCs/>
          <w:color w:val="000000" w:themeColor="text1"/>
          <w:szCs w:val="24"/>
          <w:lang w:val="sl-SI"/>
        </w:rPr>
        <w:t>Поврат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l-SI"/>
        </w:rPr>
        <w:t>и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l-SI"/>
        </w:rPr>
        <w:t>рециклажа</w:t>
      </w:r>
      <w:r w:rsidRPr="0003575F">
        <w:rPr>
          <w:rFonts w:ascii="Arial" w:hAnsi="Arial" w:cs="Arial"/>
          <w:b/>
          <w:b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b/>
          <w:bCs/>
          <w:color w:val="000000" w:themeColor="text1"/>
          <w:szCs w:val="24"/>
          <w:lang w:val="sl-SI"/>
        </w:rPr>
        <w:t>отпада</w:t>
      </w:r>
      <w:bookmarkEnd w:id="23"/>
    </w:p>
    <w:p w14:paraId="1D030B63" w14:textId="77777777" w:rsidR="00B67D9D" w:rsidRPr="00552CB6" w:rsidRDefault="00B67D9D" w:rsidP="00B67D9D">
      <w:pPr>
        <w:jc w:val="both"/>
        <w:rPr>
          <w:rFonts w:ascii="Arial" w:hAnsi="Arial" w:cs="Arial"/>
          <w:iCs/>
          <w:color w:val="000000" w:themeColor="text1"/>
          <w:szCs w:val="24"/>
          <w:lang w:val="sl-SI"/>
        </w:rPr>
      </w:pPr>
      <w:r>
        <w:rPr>
          <w:rFonts w:ascii="Arial" w:hAnsi="Arial" w:cs="Arial"/>
          <w:iCs/>
          <w:color w:val="000000" w:themeColor="text1"/>
          <w:szCs w:val="24"/>
          <w:lang w:val="sl-SI"/>
        </w:rPr>
        <w:t>Један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од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задатака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предметног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објекта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је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да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врши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поврат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рециклажу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произведеног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отпада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који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се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јавља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.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Већина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претходно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наведених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врста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отпада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се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углавном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не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може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поновно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употребљавати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на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предметној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локацији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али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се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зато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може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вршити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одвајање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селекција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разних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врста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отпада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на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локацији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>.</w:t>
      </w:r>
    </w:p>
    <w:p w14:paraId="18D88F56" w14:textId="77777777" w:rsidR="00B67D9D" w:rsidRPr="0003575F" w:rsidRDefault="00B67D9D" w:rsidP="00B67D9D">
      <w:pPr>
        <w:jc w:val="both"/>
        <w:rPr>
          <w:rFonts w:ascii="Arial" w:hAnsi="Arial" w:cs="Arial"/>
          <w:iCs/>
          <w:color w:val="000000" w:themeColor="text1"/>
          <w:szCs w:val="24"/>
          <w:lang w:val="sl-SI"/>
        </w:rPr>
      </w:pPr>
      <w:r>
        <w:rPr>
          <w:rFonts w:ascii="Arial" w:hAnsi="Arial" w:cs="Arial"/>
          <w:iCs/>
          <w:color w:val="000000" w:themeColor="text1"/>
          <w:szCs w:val="24"/>
          <w:lang w:val="sl-SI"/>
        </w:rPr>
        <w:t>Картон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метал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стакло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се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могу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одвојено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сакупљати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привремено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одлагати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продавати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предузећима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која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се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баве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откупом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отпада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која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наведени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отпад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одвозе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у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фабрике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гдје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се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врши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њихова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поновна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прерада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.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Тиме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предузеће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остварује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и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одређену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економску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корист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уз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безбједно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збрињавање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iCs/>
          <w:color w:val="000000" w:themeColor="text1"/>
          <w:szCs w:val="24"/>
          <w:lang w:val="sl-SI"/>
        </w:rPr>
        <w:t>отпада</w:t>
      </w:r>
      <w:r w:rsidRPr="00552CB6">
        <w:rPr>
          <w:rFonts w:ascii="Arial" w:hAnsi="Arial" w:cs="Arial"/>
          <w:iCs/>
          <w:color w:val="000000" w:themeColor="text1"/>
          <w:szCs w:val="24"/>
          <w:lang w:val="sl-SI"/>
        </w:rPr>
        <w:t>.</w:t>
      </w:r>
    </w:p>
    <w:p w14:paraId="46FF9CD3" w14:textId="77777777" w:rsidR="00B67D9D" w:rsidRPr="0003575F" w:rsidRDefault="00B67D9D" w:rsidP="00B67D9D">
      <w:pPr>
        <w:jc w:val="both"/>
        <w:rPr>
          <w:rFonts w:ascii="Arial" w:hAnsi="Arial" w:cs="Arial"/>
          <w:b/>
          <w:color w:val="000000" w:themeColor="text1"/>
          <w:szCs w:val="24"/>
          <w:lang w:val="sl-SI"/>
        </w:rPr>
      </w:pPr>
    </w:p>
    <w:p w14:paraId="57302889" w14:textId="77777777" w:rsidR="00B67D9D" w:rsidRPr="0003575F" w:rsidRDefault="00B67D9D" w:rsidP="00B67D9D">
      <w:pPr>
        <w:jc w:val="both"/>
        <w:rPr>
          <w:rFonts w:ascii="Arial" w:hAnsi="Arial" w:cs="Arial"/>
          <w:b/>
          <w:color w:val="000000" w:themeColor="text1"/>
          <w:szCs w:val="24"/>
          <w:lang w:val="sl-SI"/>
        </w:rPr>
      </w:pPr>
      <w:r>
        <w:rPr>
          <w:rFonts w:ascii="Arial" w:hAnsi="Arial" w:cs="Arial"/>
          <w:b/>
          <w:color w:val="000000" w:themeColor="text1"/>
          <w:szCs w:val="24"/>
          <w:lang w:val="sl-SI"/>
        </w:rPr>
        <w:t>Закључак</w:t>
      </w:r>
    </w:p>
    <w:p w14:paraId="486E8FE6" w14:textId="77777777" w:rsidR="00B67D9D" w:rsidRPr="00CA02E0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l-SI"/>
        </w:rPr>
      </w:pPr>
      <w:r>
        <w:rPr>
          <w:rFonts w:ascii="Arial" w:hAnsi="Arial" w:cs="Arial"/>
          <w:color w:val="000000" w:themeColor="text1"/>
          <w:szCs w:val="24"/>
          <w:lang w:val="sl-SI"/>
        </w:rPr>
        <w:t>Прављење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конкретног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Плана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управљања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отпадом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програма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мјера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побољшање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третмана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има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за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циљ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да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кроз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његову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примјену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разради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што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сигурнији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ефикаснији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начин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збрињавања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третман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као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да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ствара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продукује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што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мања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количина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CA02E0">
        <w:rPr>
          <w:rFonts w:ascii="Arial" w:hAnsi="Arial" w:cs="Arial"/>
          <w:color w:val="000000" w:themeColor="text1"/>
          <w:szCs w:val="24"/>
          <w:lang w:val="sl-SI"/>
        </w:rPr>
        <w:t>.</w:t>
      </w:r>
    </w:p>
    <w:p w14:paraId="54934D16" w14:textId="77777777" w:rsidR="00B67D9D" w:rsidRPr="004F5B3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l-SI"/>
        </w:rPr>
      </w:pPr>
      <w:r>
        <w:rPr>
          <w:rFonts w:ascii="Arial" w:hAnsi="Arial" w:cs="Arial"/>
          <w:color w:val="000000" w:themeColor="text1"/>
          <w:szCs w:val="24"/>
          <w:lang w:val="sl-SI"/>
        </w:rPr>
        <w:t>Основни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је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циљ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кроз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овај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План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као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прво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смањи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количина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насталог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то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тако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изврши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поврат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који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може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поново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употријебити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затим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врши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одвајање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по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специфицираним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врстама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на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сигуран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начин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збрине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на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одобреном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мјесту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- </w:t>
      </w:r>
      <w:r>
        <w:rPr>
          <w:rFonts w:ascii="Arial" w:hAnsi="Arial" w:cs="Arial"/>
          <w:color w:val="000000" w:themeColor="text1"/>
          <w:szCs w:val="24"/>
          <w:lang w:val="sl-SI"/>
        </w:rPr>
        <w:t>депонији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>.</w:t>
      </w:r>
    </w:p>
    <w:p w14:paraId="3201195D" w14:textId="77777777" w:rsidR="00B67D9D" w:rsidRPr="004F5B3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l-SI"/>
        </w:rPr>
      </w:pPr>
      <w:r>
        <w:rPr>
          <w:rFonts w:ascii="Arial" w:hAnsi="Arial" w:cs="Arial"/>
          <w:color w:val="000000" w:themeColor="text1"/>
          <w:szCs w:val="24"/>
          <w:lang w:val="sl-SI"/>
        </w:rPr>
        <w:t>О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насталим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врстама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његовом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збрињавању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редовном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пражњењу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чишћењу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одржавању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објеката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опреме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којима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одлаже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настали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треба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води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уредна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евиденција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>.</w:t>
      </w:r>
    </w:p>
    <w:p w14:paraId="6F36CC7D" w14:textId="77777777" w:rsidR="00B67D9D" w:rsidRPr="004F5B3C" w:rsidRDefault="00B67D9D" w:rsidP="00B67D9D">
      <w:pPr>
        <w:jc w:val="both"/>
        <w:rPr>
          <w:rFonts w:ascii="Arial" w:hAnsi="Arial" w:cs="Arial"/>
          <w:color w:val="000000" w:themeColor="text1"/>
          <w:szCs w:val="24"/>
          <w:lang w:val="sl-SI"/>
        </w:rPr>
      </w:pPr>
      <w:r>
        <w:rPr>
          <w:rFonts w:ascii="Arial" w:hAnsi="Arial" w:cs="Arial"/>
          <w:color w:val="000000" w:themeColor="text1"/>
          <w:szCs w:val="24"/>
          <w:lang w:val="sl-SI"/>
        </w:rPr>
        <w:t>За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одговарајуће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збрињавање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појединих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врста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отпада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склопиће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уговори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овлаштеним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предузећима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о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њиховом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времену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трајања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важности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се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такође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l-SI"/>
        </w:rPr>
        <w:t>мора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водити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l-SI"/>
        </w:rPr>
        <w:t>рачуна</w:t>
      </w:r>
      <w:r w:rsidRPr="004F5B3C">
        <w:rPr>
          <w:rFonts w:ascii="Arial" w:hAnsi="Arial" w:cs="Arial"/>
          <w:color w:val="000000" w:themeColor="text1"/>
          <w:szCs w:val="24"/>
          <w:lang w:val="sl-SI"/>
        </w:rPr>
        <w:t>.</w:t>
      </w:r>
    </w:p>
    <w:p w14:paraId="244FD119" w14:textId="77777777" w:rsidR="00B67D9D" w:rsidRPr="004F5B3C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l-SI"/>
        </w:rPr>
      </w:pPr>
    </w:p>
    <w:p w14:paraId="25155EF6" w14:textId="77777777" w:rsidR="00B67D9D" w:rsidRPr="0003575F" w:rsidRDefault="00B67D9D" w:rsidP="00B67D9D">
      <w:pPr>
        <w:jc w:val="both"/>
        <w:rPr>
          <w:rFonts w:ascii="Arial" w:hAnsi="Arial" w:cs="Arial"/>
          <w:bCs/>
          <w:color w:val="000000" w:themeColor="text1"/>
          <w:szCs w:val="24"/>
          <w:lang w:val="sr-Latn-RS"/>
        </w:rPr>
      </w:pPr>
      <w:r>
        <w:rPr>
          <w:rFonts w:ascii="Arial" w:hAnsi="Arial" w:cs="Arial"/>
          <w:color w:val="000000" w:themeColor="text1"/>
          <w:szCs w:val="24"/>
          <w:lang w:val="sr-Latn-CS"/>
        </w:rPr>
        <w:t>Одговорно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лице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за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управљање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код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предметног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објекта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szCs w:val="24"/>
          <w:lang w:val="sr-Latn-CS"/>
        </w:rPr>
        <w:t>према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члану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31. </w:t>
      </w:r>
      <w:r>
        <w:rPr>
          <w:rFonts w:ascii="Arial" w:hAnsi="Arial" w:cs="Arial"/>
          <w:color w:val="000000" w:themeColor="text1"/>
          <w:szCs w:val="24"/>
          <w:lang w:val="sr-Latn-CS"/>
        </w:rPr>
        <w:t>став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2. </w:t>
      </w:r>
      <w:r>
        <w:rPr>
          <w:rFonts w:ascii="Arial" w:hAnsi="Arial" w:cs="Arial"/>
          <w:color w:val="000000" w:themeColor="text1"/>
          <w:szCs w:val="24"/>
          <w:lang w:val="sr-Latn-CS"/>
        </w:rPr>
        <w:t>Закона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управљању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отпадом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(„</w:t>
      </w:r>
      <w:r>
        <w:rPr>
          <w:rFonts w:ascii="Arial" w:hAnsi="Arial" w:cs="Arial"/>
          <w:color w:val="000000" w:themeColor="text1"/>
          <w:szCs w:val="24"/>
          <w:lang w:val="sr-Latn-CS"/>
        </w:rPr>
        <w:t>Службени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гласник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Републике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Српске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“, </w:t>
      </w:r>
      <w:r>
        <w:rPr>
          <w:rFonts w:ascii="Arial" w:hAnsi="Arial" w:cs="Arial"/>
          <w:color w:val="000000" w:themeColor="text1"/>
          <w:szCs w:val="24"/>
          <w:lang w:val="sr-Latn-CS"/>
        </w:rPr>
        <w:t>број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111/13, 106/15, 16/18</w:t>
      </w:r>
      <w:r w:rsidR="00824D67">
        <w:rPr>
          <w:rFonts w:ascii="Arial" w:hAnsi="Arial" w:cs="Arial"/>
          <w:color w:val="000000" w:themeColor="text1"/>
          <w:szCs w:val="24"/>
          <w:lang w:val="sr-Cyrl-RS"/>
        </w:rPr>
        <w:t>, 70/20</w:t>
      </w:r>
      <w:r w:rsidR="003B58C0">
        <w:rPr>
          <w:rFonts w:ascii="Arial" w:hAnsi="Arial" w:cs="Arial"/>
          <w:color w:val="000000" w:themeColor="text1"/>
          <w:szCs w:val="24"/>
          <w:lang w:val="sr-Latn-RS"/>
        </w:rPr>
        <w:t>, 63/21, 65/21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), </w:t>
      </w:r>
      <w:r>
        <w:rPr>
          <w:rFonts w:ascii="Arial" w:hAnsi="Arial" w:cs="Arial"/>
          <w:color w:val="000000" w:themeColor="text1"/>
          <w:szCs w:val="24"/>
          <w:lang w:val="sr-Latn-CS"/>
        </w:rPr>
        <w:t>дужно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је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Latn-CS"/>
        </w:rPr>
        <w:t>да</w:t>
      </w:r>
      <w:r w:rsidRPr="00552CB6">
        <w:rPr>
          <w:rFonts w:ascii="Arial" w:hAnsi="Arial" w:cs="Arial"/>
          <w:color w:val="000000" w:themeColor="text1"/>
          <w:szCs w:val="24"/>
          <w:lang w:val="sr-Latn-CS"/>
        </w:rPr>
        <w:t>:</w:t>
      </w:r>
    </w:p>
    <w:p w14:paraId="3FE8C3A8" w14:textId="77777777" w:rsidR="00B67D9D" w:rsidRPr="00552CB6" w:rsidRDefault="00B67D9D">
      <w:pPr>
        <w:numPr>
          <w:ilvl w:val="0"/>
          <w:numId w:val="53"/>
        </w:numPr>
        <w:ind w:left="851"/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организује</w:t>
      </w:r>
      <w:proofErr w:type="spellEnd"/>
      <w:r w:rsidRPr="00DB3907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спровођење</w:t>
      </w:r>
      <w:proofErr w:type="spellEnd"/>
      <w:r w:rsidRPr="00DB3907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DB3907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ажурирање</w:t>
      </w:r>
      <w:proofErr w:type="spellEnd"/>
      <w:r w:rsidRPr="00DB3907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плана</w:t>
      </w:r>
      <w:proofErr w:type="spellEnd"/>
      <w:r w:rsidRPr="00DB3907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управљања</w:t>
      </w:r>
      <w:proofErr w:type="spellEnd"/>
      <w:r w:rsidRPr="00DB3907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отпадом</w:t>
      </w:r>
      <w:proofErr w:type="spellEnd"/>
      <w:r w:rsidRPr="00DB3907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из</w:t>
      </w:r>
      <w:proofErr w:type="spellEnd"/>
      <w:r w:rsidRPr="00DB3907">
        <w:rPr>
          <w:rFonts w:ascii="Arial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члана</w:t>
      </w:r>
      <w:proofErr w:type="spellEnd"/>
      <w:r w:rsidRPr="00DB3907">
        <w:rPr>
          <w:rFonts w:ascii="Arial" w:hAnsi="Arial" w:cs="Arial"/>
          <w:color w:val="000000" w:themeColor="text1"/>
          <w:szCs w:val="24"/>
          <w:lang w:val="sr-Latn-RS"/>
        </w:rPr>
        <w:t xml:space="preserve"> 22. </w:t>
      </w:r>
      <w:proofErr w:type="spellStart"/>
      <w:r>
        <w:rPr>
          <w:rFonts w:ascii="Arial" w:hAnsi="Arial" w:cs="Arial"/>
          <w:color w:val="000000" w:themeColor="text1"/>
          <w:szCs w:val="24"/>
        </w:rPr>
        <w:t>Закона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о</w:t>
      </w:r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управљању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отпадом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>,</w:t>
      </w:r>
    </w:p>
    <w:p w14:paraId="5FA6D806" w14:textId="77777777" w:rsidR="00B67D9D" w:rsidRPr="00552CB6" w:rsidRDefault="00B67D9D">
      <w:pPr>
        <w:numPr>
          <w:ilvl w:val="0"/>
          <w:numId w:val="53"/>
        </w:numPr>
        <w:ind w:left="851"/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предлаже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мјере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превенције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смањења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</w:rPr>
        <w:t>поновног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искориштења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рециклаже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отпада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</w:p>
    <w:p w14:paraId="1EBA4FC6" w14:textId="77777777" w:rsidR="00B67D9D" w:rsidRDefault="00B67D9D">
      <w:pPr>
        <w:numPr>
          <w:ilvl w:val="0"/>
          <w:numId w:val="53"/>
        </w:numPr>
        <w:ind w:left="851"/>
        <w:jc w:val="both"/>
        <w:rPr>
          <w:rFonts w:ascii="Arial" w:hAnsi="Arial" w:cs="Arial"/>
          <w:color w:val="000000" w:themeColor="text1"/>
          <w:szCs w:val="24"/>
        </w:rPr>
      </w:pPr>
      <w:proofErr w:type="spellStart"/>
      <w:r>
        <w:rPr>
          <w:rFonts w:ascii="Arial" w:hAnsi="Arial" w:cs="Arial"/>
          <w:color w:val="000000" w:themeColor="text1"/>
          <w:szCs w:val="24"/>
        </w:rPr>
        <w:t>прати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спровођење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закона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других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прописа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о</w:t>
      </w:r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управљању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отпадом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и</w:t>
      </w:r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извјештавање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органа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</w:rPr>
        <w:t>управљања</w:t>
      </w:r>
      <w:proofErr w:type="spellEnd"/>
      <w:r w:rsidRPr="00552CB6">
        <w:rPr>
          <w:rFonts w:ascii="Arial" w:hAnsi="Arial" w:cs="Arial"/>
          <w:color w:val="000000" w:themeColor="text1"/>
          <w:szCs w:val="24"/>
        </w:rPr>
        <w:t>.</w:t>
      </w:r>
    </w:p>
    <w:p w14:paraId="6C93207D" w14:textId="77777777" w:rsidR="00B67D9D" w:rsidRDefault="00B67D9D" w:rsidP="00B67D9D">
      <w:pPr>
        <w:rPr>
          <w:rFonts w:ascii="Arial" w:hAnsi="Arial" w:cs="Arial"/>
          <w:color w:val="000000" w:themeColor="text1"/>
          <w:szCs w:val="24"/>
        </w:rPr>
        <w:sectPr w:rsidR="00B67D9D" w:rsidSect="00132E9B"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12240" w:h="15840"/>
          <w:pgMar w:top="851" w:right="1134" w:bottom="851" w:left="1701" w:header="426" w:footer="720" w:gutter="0"/>
          <w:cols w:space="720"/>
          <w:titlePg/>
          <w:docGrid w:linePitch="326"/>
        </w:sectPr>
      </w:pPr>
      <w:r>
        <w:rPr>
          <w:rFonts w:ascii="Arial" w:hAnsi="Arial" w:cs="Arial"/>
          <w:color w:val="000000" w:themeColor="text1"/>
          <w:szCs w:val="24"/>
        </w:rPr>
        <w:br w:type="page"/>
      </w:r>
    </w:p>
    <w:tbl>
      <w:tblPr>
        <w:tblW w:w="137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66"/>
        <w:gridCol w:w="1139"/>
        <w:gridCol w:w="721"/>
        <w:gridCol w:w="754"/>
        <w:gridCol w:w="973"/>
        <w:gridCol w:w="1461"/>
        <w:gridCol w:w="2039"/>
        <w:gridCol w:w="878"/>
        <w:gridCol w:w="748"/>
        <w:gridCol w:w="1854"/>
        <w:gridCol w:w="1855"/>
      </w:tblGrid>
      <w:tr w:rsidR="00B67D9D" w:rsidRPr="007E3C47" w14:paraId="6C792AC1" w14:textId="77777777" w:rsidTr="00C93E8C">
        <w:trPr>
          <w:trHeight w:val="975"/>
          <w:jc w:val="center"/>
        </w:trPr>
        <w:tc>
          <w:tcPr>
            <w:tcW w:w="3227" w:type="dxa"/>
            <w:gridSpan w:val="3"/>
            <w:vAlign w:val="center"/>
          </w:tcPr>
          <w:p w14:paraId="5ADBBDCF" w14:textId="77777777" w:rsidR="001A3235" w:rsidRDefault="001A3235" w:rsidP="001A3235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 w:rsidRPr="007E3C47">
              <w:rPr>
                <w:rFonts w:ascii="Arial" w:hAnsi="Arial" w:cs="Arial"/>
                <w:color w:val="000000" w:themeColor="text1"/>
                <w:szCs w:val="24"/>
                <w:lang w:val="sr-Latn-RS"/>
              </w:rPr>
              <w:lastRenderedPageBreak/>
              <w:t>O</w:t>
            </w:r>
            <w:r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БЈЕКТ</w:t>
            </w: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И</w:t>
            </w: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</w:t>
            </w:r>
            <w:r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ФАРМЕ</w:t>
            </w: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ЗА </w:t>
            </w:r>
          </w:p>
          <w:p w14:paraId="3B0D83C5" w14:textId="77777777" w:rsidR="001A3235" w:rsidRDefault="001A3235" w:rsidP="001A3235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УЗГОЈ</w:t>
            </w: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ГОВЕДА </w:t>
            </w:r>
          </w:p>
          <w:p w14:paraId="69328C1F" w14:textId="1084E0AE" w:rsidR="003B58C0" w:rsidRPr="007E3C47" w:rsidRDefault="001A3235" w:rsidP="001A3235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(КРАВЕ МУЗАРЕ)</w:t>
            </w:r>
          </w:p>
        </w:tc>
        <w:tc>
          <w:tcPr>
            <w:tcW w:w="10561" w:type="dxa"/>
            <w:gridSpan w:val="8"/>
            <w:vAlign w:val="center"/>
          </w:tcPr>
          <w:p w14:paraId="53367D7E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7E3C47">
              <w:rPr>
                <w:rFonts w:ascii="Arial" w:hAnsi="Arial" w:cs="Arial"/>
                <w:color w:val="000000" w:themeColor="text1"/>
                <w:sz w:val="28"/>
                <w:szCs w:val="28"/>
              </w:rPr>
              <w:t>ЧВРСТИ И ТЕЧНИ ОТПАД</w:t>
            </w:r>
          </w:p>
        </w:tc>
      </w:tr>
      <w:tr w:rsidR="00B67D9D" w:rsidRPr="007E3C47" w14:paraId="30FE4B5F" w14:textId="77777777" w:rsidTr="00C93E8C">
        <w:trPr>
          <w:jc w:val="center"/>
        </w:trPr>
        <w:tc>
          <w:tcPr>
            <w:tcW w:w="9329" w:type="dxa"/>
            <w:gridSpan w:val="8"/>
            <w:vAlign w:val="center"/>
          </w:tcPr>
          <w:p w14:paraId="7F6A2219" w14:textId="77777777" w:rsidR="00B67D9D" w:rsidRPr="007E3C47" w:rsidRDefault="00B67D9D" w:rsidP="00C93E8C">
            <w:pPr>
              <w:rPr>
                <w:rFonts w:ascii="Arial" w:hAnsi="Arial" w:cs="Arial"/>
                <w:i/>
                <w:color w:val="000000" w:themeColor="text1"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i/>
                <w:color w:val="000000" w:themeColor="text1"/>
                <w:szCs w:val="24"/>
              </w:rPr>
              <w:t>Припремио</w:t>
            </w:r>
            <w:proofErr w:type="spellEnd"/>
            <w:r w:rsidRPr="007E3C47">
              <w:rPr>
                <w:rFonts w:ascii="Arial" w:hAnsi="Arial" w:cs="Arial"/>
                <w:i/>
                <w:color w:val="000000" w:themeColor="text1"/>
                <w:szCs w:val="24"/>
              </w:rPr>
              <w:t>:</w:t>
            </w:r>
          </w:p>
        </w:tc>
        <w:tc>
          <w:tcPr>
            <w:tcW w:w="4459" w:type="dxa"/>
            <w:gridSpan w:val="3"/>
            <w:vAlign w:val="center"/>
          </w:tcPr>
          <w:p w14:paraId="25AB202E" w14:textId="77777777" w:rsidR="00B67D9D" w:rsidRPr="007E3C47" w:rsidRDefault="00B67D9D" w:rsidP="00C93E8C">
            <w:pPr>
              <w:rPr>
                <w:rFonts w:ascii="Arial" w:hAnsi="Arial" w:cs="Arial"/>
                <w:i/>
                <w:color w:val="000000" w:themeColor="text1"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i/>
                <w:color w:val="000000" w:themeColor="text1"/>
                <w:szCs w:val="24"/>
              </w:rPr>
              <w:t>Датум</w:t>
            </w:r>
            <w:proofErr w:type="spellEnd"/>
            <w:r w:rsidRPr="007E3C47">
              <w:rPr>
                <w:rFonts w:ascii="Arial" w:hAnsi="Arial" w:cs="Arial"/>
                <w:i/>
                <w:color w:val="000000" w:themeColor="text1"/>
                <w:szCs w:val="24"/>
              </w:rPr>
              <w:t>:</w:t>
            </w:r>
          </w:p>
        </w:tc>
      </w:tr>
      <w:tr w:rsidR="00B67D9D" w:rsidRPr="007E3C47" w14:paraId="30DC217E" w14:textId="77777777" w:rsidTr="00C93E8C">
        <w:trPr>
          <w:jc w:val="center"/>
        </w:trPr>
        <w:tc>
          <w:tcPr>
            <w:tcW w:w="13788" w:type="dxa"/>
            <w:gridSpan w:val="11"/>
            <w:vAlign w:val="center"/>
          </w:tcPr>
          <w:p w14:paraId="269E3A01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1F23FE93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color w:val="000000" w:themeColor="text1"/>
                <w:szCs w:val="24"/>
              </w:rPr>
              <w:t>Главни</w:t>
            </w:r>
            <w:proofErr w:type="spellEnd"/>
            <w:r w:rsidRPr="007E3C47">
              <w:rPr>
                <w:rFonts w:ascii="Arial" w:hAnsi="Arial" w:cs="Arial"/>
                <w:color w:val="000000" w:themeColor="text1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color w:val="000000" w:themeColor="text1"/>
                <w:szCs w:val="24"/>
              </w:rPr>
              <w:t>извори</w:t>
            </w:r>
            <w:proofErr w:type="spellEnd"/>
            <w:r w:rsidRPr="007E3C47">
              <w:rPr>
                <w:rFonts w:ascii="Arial" w:hAnsi="Arial" w:cs="Arial"/>
                <w:color w:val="000000" w:themeColor="text1"/>
                <w:szCs w:val="24"/>
              </w:rPr>
              <w:t xml:space="preserve"> и </w:t>
            </w:r>
            <w:proofErr w:type="spellStart"/>
            <w:r w:rsidRPr="007E3C47">
              <w:rPr>
                <w:rFonts w:ascii="Arial" w:hAnsi="Arial" w:cs="Arial"/>
                <w:color w:val="000000" w:themeColor="text1"/>
                <w:szCs w:val="24"/>
              </w:rPr>
              <w:t>врсте</w:t>
            </w:r>
            <w:proofErr w:type="spellEnd"/>
            <w:r w:rsidRPr="007E3C47">
              <w:rPr>
                <w:rFonts w:ascii="Arial" w:hAnsi="Arial" w:cs="Arial"/>
                <w:color w:val="000000" w:themeColor="text1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color w:val="000000" w:themeColor="text1"/>
                <w:szCs w:val="24"/>
              </w:rPr>
              <w:t>чврстог</w:t>
            </w:r>
            <w:proofErr w:type="spellEnd"/>
            <w:r w:rsidRPr="007E3C47">
              <w:rPr>
                <w:rFonts w:ascii="Arial" w:hAnsi="Arial" w:cs="Arial"/>
                <w:color w:val="000000" w:themeColor="text1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color w:val="000000" w:themeColor="text1"/>
                <w:szCs w:val="24"/>
              </w:rPr>
              <w:t>отпада</w:t>
            </w:r>
            <w:proofErr w:type="spellEnd"/>
            <w:r w:rsidRPr="007E3C47">
              <w:rPr>
                <w:rFonts w:ascii="Arial" w:hAnsi="Arial" w:cs="Arial"/>
                <w:color w:val="000000" w:themeColor="text1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color w:val="000000" w:themeColor="text1"/>
                <w:szCs w:val="24"/>
              </w:rPr>
              <w:t>који</w:t>
            </w:r>
            <w:proofErr w:type="spellEnd"/>
            <w:r w:rsidRPr="007E3C47">
              <w:rPr>
                <w:rFonts w:ascii="Arial" w:hAnsi="Arial" w:cs="Arial"/>
                <w:color w:val="000000" w:themeColor="text1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color w:val="000000" w:themeColor="text1"/>
                <w:szCs w:val="24"/>
              </w:rPr>
              <w:t>се</w:t>
            </w:r>
            <w:proofErr w:type="spellEnd"/>
            <w:r w:rsidRPr="007E3C47">
              <w:rPr>
                <w:rFonts w:ascii="Arial" w:hAnsi="Arial" w:cs="Arial"/>
                <w:color w:val="000000" w:themeColor="text1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color w:val="000000" w:themeColor="text1"/>
                <w:szCs w:val="24"/>
              </w:rPr>
              <w:t>производи</w:t>
            </w:r>
            <w:proofErr w:type="spellEnd"/>
          </w:p>
          <w:p w14:paraId="42EA0872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2752DC5A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</w:tr>
      <w:tr w:rsidR="00B67D9D" w:rsidRPr="007E3C47" w14:paraId="73D2D221" w14:textId="77777777" w:rsidTr="00C93E8C">
        <w:trPr>
          <w:jc w:val="center"/>
        </w:trPr>
        <w:tc>
          <w:tcPr>
            <w:tcW w:w="1373" w:type="dxa"/>
            <w:vAlign w:val="center"/>
          </w:tcPr>
          <w:p w14:paraId="07FDAC7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4"/>
              </w:rPr>
            </w:pP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ВРСТА ОТПАДА</w:t>
            </w:r>
          </w:p>
        </w:tc>
        <w:tc>
          <w:tcPr>
            <w:tcW w:w="1140" w:type="dxa"/>
            <w:vAlign w:val="center"/>
          </w:tcPr>
          <w:p w14:paraId="29CE85A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4"/>
              </w:rPr>
            </w:pP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КОД ОТПАДА</w:t>
            </w:r>
          </w:p>
        </w:tc>
        <w:tc>
          <w:tcPr>
            <w:tcW w:w="1461" w:type="dxa"/>
            <w:gridSpan w:val="2"/>
            <w:vAlign w:val="center"/>
          </w:tcPr>
          <w:p w14:paraId="72EA66D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4"/>
              </w:rPr>
            </w:pP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ОПАСНОСТ</w:t>
            </w:r>
          </w:p>
        </w:tc>
        <w:tc>
          <w:tcPr>
            <w:tcW w:w="973" w:type="dxa"/>
            <w:vAlign w:val="center"/>
          </w:tcPr>
          <w:p w14:paraId="2578BDD2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4"/>
              </w:rPr>
            </w:pP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ИЗВОР</w:t>
            </w:r>
          </w:p>
        </w:tc>
        <w:tc>
          <w:tcPr>
            <w:tcW w:w="1462" w:type="dxa"/>
            <w:vAlign w:val="center"/>
          </w:tcPr>
          <w:p w14:paraId="2416E840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4"/>
              </w:rPr>
            </w:pP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ГОДИШЊА КОЛИЧИНА</w:t>
            </w:r>
          </w:p>
        </w:tc>
        <w:tc>
          <w:tcPr>
            <w:tcW w:w="2042" w:type="dxa"/>
            <w:vAlign w:val="center"/>
          </w:tcPr>
          <w:p w14:paraId="1DD89341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4"/>
              </w:rPr>
            </w:pP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НАЧИН СКЛАДИШТЕ</w:t>
            </w: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  <w:lang w:val="sr-Cyrl-RS"/>
              </w:rPr>
              <w:t>Њ</w:t>
            </w: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А</w:t>
            </w:r>
          </w:p>
        </w:tc>
        <w:tc>
          <w:tcPr>
            <w:tcW w:w="1627" w:type="dxa"/>
            <w:gridSpan w:val="2"/>
            <w:vAlign w:val="center"/>
          </w:tcPr>
          <w:p w14:paraId="1895DA57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4"/>
              </w:rPr>
            </w:pP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ЛОКАЦИЈА СКЛАДИШТА</w:t>
            </w:r>
          </w:p>
        </w:tc>
        <w:tc>
          <w:tcPr>
            <w:tcW w:w="1855" w:type="dxa"/>
            <w:vAlign w:val="center"/>
          </w:tcPr>
          <w:p w14:paraId="47E5F826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4"/>
              </w:rPr>
            </w:pP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АДЕКВАТНОСТ СКЛАДИШТА</w:t>
            </w:r>
          </w:p>
        </w:tc>
        <w:tc>
          <w:tcPr>
            <w:tcW w:w="1855" w:type="dxa"/>
            <w:vAlign w:val="center"/>
          </w:tcPr>
          <w:p w14:paraId="5C6D9AA7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4"/>
              </w:rPr>
            </w:pPr>
            <w:r w:rsidRPr="007E3C47">
              <w:rPr>
                <w:rFonts w:ascii="Arial" w:hAnsi="Arial" w:cs="Arial"/>
                <w:color w:val="000000" w:themeColor="text1"/>
                <w:sz w:val="22"/>
                <w:szCs w:val="24"/>
              </w:rPr>
              <w:t>ТРЕНУТНА ДЕСТИНАЦИЈА</w:t>
            </w:r>
          </w:p>
        </w:tc>
      </w:tr>
      <w:tr w:rsidR="00B67D9D" w:rsidRPr="007E3C47" w14:paraId="45540D3E" w14:textId="77777777" w:rsidTr="00C93E8C">
        <w:trPr>
          <w:jc w:val="center"/>
        </w:trPr>
        <w:tc>
          <w:tcPr>
            <w:tcW w:w="1373" w:type="dxa"/>
          </w:tcPr>
          <w:p w14:paraId="79D4378B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5D63BD90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566C3712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140" w:type="dxa"/>
          </w:tcPr>
          <w:p w14:paraId="10898DC0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1" w:type="dxa"/>
            <w:gridSpan w:val="2"/>
          </w:tcPr>
          <w:p w14:paraId="080FBAEC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973" w:type="dxa"/>
          </w:tcPr>
          <w:p w14:paraId="5E829DBD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2" w:type="dxa"/>
          </w:tcPr>
          <w:p w14:paraId="53EA49BB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2042" w:type="dxa"/>
          </w:tcPr>
          <w:p w14:paraId="5E1B5E41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627" w:type="dxa"/>
            <w:gridSpan w:val="2"/>
          </w:tcPr>
          <w:p w14:paraId="5AFBBCDA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0688DDDA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4BB3A1D4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</w:tr>
      <w:tr w:rsidR="00B67D9D" w:rsidRPr="007E3C47" w14:paraId="5F6E34F9" w14:textId="77777777" w:rsidTr="00C93E8C">
        <w:trPr>
          <w:jc w:val="center"/>
        </w:trPr>
        <w:tc>
          <w:tcPr>
            <w:tcW w:w="1373" w:type="dxa"/>
          </w:tcPr>
          <w:p w14:paraId="448CEB73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6D317224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1CF4C757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140" w:type="dxa"/>
          </w:tcPr>
          <w:p w14:paraId="75901C9C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1" w:type="dxa"/>
            <w:gridSpan w:val="2"/>
          </w:tcPr>
          <w:p w14:paraId="34A67BDE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973" w:type="dxa"/>
          </w:tcPr>
          <w:p w14:paraId="71EABC67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2" w:type="dxa"/>
          </w:tcPr>
          <w:p w14:paraId="554AA391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2042" w:type="dxa"/>
          </w:tcPr>
          <w:p w14:paraId="2B71DE19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627" w:type="dxa"/>
            <w:gridSpan w:val="2"/>
          </w:tcPr>
          <w:p w14:paraId="4A62388D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35206066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361F0777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</w:tr>
      <w:tr w:rsidR="00B67D9D" w:rsidRPr="007E3C47" w14:paraId="2706A0FF" w14:textId="77777777" w:rsidTr="00C93E8C">
        <w:trPr>
          <w:jc w:val="center"/>
        </w:trPr>
        <w:tc>
          <w:tcPr>
            <w:tcW w:w="1373" w:type="dxa"/>
          </w:tcPr>
          <w:p w14:paraId="21F31F02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06F94E72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2543202A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140" w:type="dxa"/>
          </w:tcPr>
          <w:p w14:paraId="1B35C04E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1" w:type="dxa"/>
            <w:gridSpan w:val="2"/>
          </w:tcPr>
          <w:p w14:paraId="781F2A07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973" w:type="dxa"/>
          </w:tcPr>
          <w:p w14:paraId="5E9C4980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2" w:type="dxa"/>
          </w:tcPr>
          <w:p w14:paraId="2CBC9030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2042" w:type="dxa"/>
          </w:tcPr>
          <w:p w14:paraId="58F44F5D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627" w:type="dxa"/>
            <w:gridSpan w:val="2"/>
          </w:tcPr>
          <w:p w14:paraId="2F957907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1450DE02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7D61ABBE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</w:tr>
      <w:tr w:rsidR="00B67D9D" w:rsidRPr="007E3C47" w14:paraId="32F069C5" w14:textId="77777777" w:rsidTr="00C93E8C">
        <w:trPr>
          <w:jc w:val="center"/>
        </w:trPr>
        <w:tc>
          <w:tcPr>
            <w:tcW w:w="1373" w:type="dxa"/>
          </w:tcPr>
          <w:p w14:paraId="445B0B9C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73D9499E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71EA2C74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3FB85A4C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140" w:type="dxa"/>
          </w:tcPr>
          <w:p w14:paraId="1E6CEEB4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1" w:type="dxa"/>
            <w:gridSpan w:val="2"/>
          </w:tcPr>
          <w:p w14:paraId="540E21BE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973" w:type="dxa"/>
          </w:tcPr>
          <w:p w14:paraId="3D315243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2" w:type="dxa"/>
          </w:tcPr>
          <w:p w14:paraId="282D9ED2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2042" w:type="dxa"/>
          </w:tcPr>
          <w:p w14:paraId="7932A6E4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627" w:type="dxa"/>
            <w:gridSpan w:val="2"/>
          </w:tcPr>
          <w:p w14:paraId="27397968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62F358EE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2CA78D9C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</w:tr>
      <w:tr w:rsidR="00B67D9D" w:rsidRPr="007E3C47" w14:paraId="2F179E33" w14:textId="77777777" w:rsidTr="00C93E8C">
        <w:trPr>
          <w:jc w:val="center"/>
        </w:trPr>
        <w:tc>
          <w:tcPr>
            <w:tcW w:w="1373" w:type="dxa"/>
          </w:tcPr>
          <w:p w14:paraId="4C168B13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17E22FF2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5B561ACC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  <w:p w14:paraId="114EF3AE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140" w:type="dxa"/>
          </w:tcPr>
          <w:p w14:paraId="1CE71F72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1" w:type="dxa"/>
            <w:gridSpan w:val="2"/>
          </w:tcPr>
          <w:p w14:paraId="69AE2BF5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973" w:type="dxa"/>
          </w:tcPr>
          <w:p w14:paraId="59D94426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462" w:type="dxa"/>
          </w:tcPr>
          <w:p w14:paraId="7F184017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2042" w:type="dxa"/>
          </w:tcPr>
          <w:p w14:paraId="605FADD6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627" w:type="dxa"/>
            <w:gridSpan w:val="2"/>
          </w:tcPr>
          <w:p w14:paraId="519CD1C5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0828430B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  <w:tc>
          <w:tcPr>
            <w:tcW w:w="1855" w:type="dxa"/>
          </w:tcPr>
          <w:p w14:paraId="0BA0B39F" w14:textId="77777777" w:rsidR="00B67D9D" w:rsidRPr="007E3C47" w:rsidRDefault="00B67D9D" w:rsidP="00C93E8C">
            <w:pPr>
              <w:rPr>
                <w:rFonts w:ascii="Arial" w:hAnsi="Arial" w:cs="Arial"/>
                <w:color w:val="000000" w:themeColor="text1"/>
                <w:szCs w:val="24"/>
              </w:rPr>
            </w:pPr>
          </w:p>
        </w:tc>
      </w:tr>
    </w:tbl>
    <w:p w14:paraId="381CD049" w14:textId="77777777" w:rsidR="00B67D9D" w:rsidRDefault="00B67D9D" w:rsidP="00B67D9D">
      <w:pPr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</w:rPr>
        <w:br w:type="page"/>
      </w:r>
    </w:p>
    <w:tbl>
      <w:tblPr>
        <w:tblW w:w="136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98"/>
        <w:gridCol w:w="190"/>
        <w:gridCol w:w="1362"/>
        <w:gridCol w:w="1761"/>
        <w:gridCol w:w="3272"/>
        <w:gridCol w:w="747"/>
        <w:gridCol w:w="1411"/>
        <w:gridCol w:w="712"/>
        <w:gridCol w:w="1524"/>
      </w:tblGrid>
      <w:tr w:rsidR="00B67D9D" w:rsidRPr="007E3C47" w14:paraId="2A2B1A8D" w14:textId="77777777" w:rsidTr="00C93E8C">
        <w:trPr>
          <w:jc w:val="center"/>
        </w:trPr>
        <w:tc>
          <w:tcPr>
            <w:tcW w:w="2888" w:type="dxa"/>
            <w:gridSpan w:val="2"/>
            <w:vAlign w:val="center"/>
          </w:tcPr>
          <w:p w14:paraId="39BAD3C6" w14:textId="77777777" w:rsidR="001A3235" w:rsidRDefault="00B67D9D" w:rsidP="001A3235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 w:rsidRPr="007E3C47">
              <w:rPr>
                <w:rFonts w:ascii="Arial" w:hAnsi="Arial" w:cs="Arial"/>
                <w:szCs w:val="24"/>
              </w:rPr>
              <w:lastRenderedPageBreak/>
              <w:br w:type="page"/>
            </w:r>
            <w:r w:rsidR="001A3235" w:rsidRPr="007E3C47">
              <w:rPr>
                <w:rFonts w:ascii="Arial" w:hAnsi="Arial" w:cs="Arial"/>
                <w:color w:val="000000" w:themeColor="text1"/>
                <w:szCs w:val="24"/>
                <w:lang w:val="sr-Latn-RS"/>
              </w:rPr>
              <w:t>O</w:t>
            </w:r>
            <w:r w:rsidR="001A3235"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БЈЕКТ</w:t>
            </w:r>
            <w:r w:rsidR="001A3235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И</w:t>
            </w:r>
            <w:r w:rsidR="001A3235"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</w:t>
            </w:r>
            <w:r w:rsidR="001A3235"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ФАРМЕ</w:t>
            </w:r>
            <w:r w:rsidR="001A3235"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ЗА </w:t>
            </w:r>
          </w:p>
          <w:p w14:paraId="4F5B1ED5" w14:textId="77777777" w:rsidR="001A3235" w:rsidRDefault="001A3235" w:rsidP="001A3235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УЗГОЈ</w:t>
            </w: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ГОВЕДА </w:t>
            </w:r>
          </w:p>
          <w:p w14:paraId="7F8865FA" w14:textId="75BAAB4A" w:rsidR="00B67D9D" w:rsidRPr="007E3C47" w:rsidRDefault="001A3235" w:rsidP="001A3235">
            <w:pPr>
              <w:jc w:val="center"/>
              <w:rPr>
                <w:rFonts w:ascii="Arial" w:hAnsi="Arial" w:cs="Arial"/>
                <w:szCs w:val="24"/>
                <w:lang w:val="sr-Cyrl-RS"/>
              </w:rPr>
            </w:pP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(КРАВЕ МУЗАРЕ)</w:t>
            </w:r>
          </w:p>
        </w:tc>
        <w:tc>
          <w:tcPr>
            <w:tcW w:w="10789" w:type="dxa"/>
            <w:gridSpan w:val="7"/>
            <w:vAlign w:val="center"/>
          </w:tcPr>
          <w:p w14:paraId="2EBD2B1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E3C47">
              <w:rPr>
                <w:rFonts w:ascii="Arial" w:hAnsi="Arial" w:cs="Arial"/>
                <w:sz w:val="28"/>
                <w:szCs w:val="28"/>
              </w:rPr>
              <w:t>ЧВРСТИ И ТЕЧНИ ОТПАД</w:t>
            </w:r>
          </w:p>
        </w:tc>
      </w:tr>
      <w:tr w:rsidR="00B67D9D" w:rsidRPr="007E3C47" w14:paraId="075EE3BB" w14:textId="77777777" w:rsidTr="00C93E8C">
        <w:trPr>
          <w:jc w:val="center"/>
        </w:trPr>
        <w:tc>
          <w:tcPr>
            <w:tcW w:w="10030" w:type="dxa"/>
            <w:gridSpan w:val="6"/>
            <w:vAlign w:val="center"/>
          </w:tcPr>
          <w:p w14:paraId="52A65D1A" w14:textId="77777777" w:rsidR="00B67D9D" w:rsidRPr="007E3C47" w:rsidRDefault="00B67D9D" w:rsidP="00C93E8C">
            <w:pPr>
              <w:rPr>
                <w:rFonts w:ascii="Arial" w:hAnsi="Arial" w:cs="Arial"/>
                <w:i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i/>
                <w:szCs w:val="24"/>
              </w:rPr>
              <w:t>Попунио</w:t>
            </w:r>
            <w:proofErr w:type="spellEnd"/>
            <w:r w:rsidRPr="007E3C47">
              <w:rPr>
                <w:rFonts w:ascii="Arial" w:hAnsi="Arial" w:cs="Arial"/>
                <w:i/>
                <w:szCs w:val="24"/>
              </w:rPr>
              <w:t>:</w:t>
            </w:r>
          </w:p>
        </w:tc>
        <w:tc>
          <w:tcPr>
            <w:tcW w:w="3647" w:type="dxa"/>
            <w:gridSpan w:val="3"/>
            <w:vAlign w:val="center"/>
          </w:tcPr>
          <w:p w14:paraId="534E8C08" w14:textId="77777777" w:rsidR="00B67D9D" w:rsidRPr="007E3C47" w:rsidRDefault="00B67D9D" w:rsidP="00C93E8C">
            <w:pPr>
              <w:rPr>
                <w:rFonts w:ascii="Arial" w:hAnsi="Arial" w:cs="Arial"/>
                <w:i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i/>
                <w:szCs w:val="24"/>
              </w:rPr>
              <w:t>Датум</w:t>
            </w:r>
            <w:proofErr w:type="spellEnd"/>
            <w:r w:rsidRPr="007E3C47">
              <w:rPr>
                <w:rFonts w:ascii="Arial" w:hAnsi="Arial" w:cs="Arial"/>
                <w:i/>
                <w:szCs w:val="24"/>
              </w:rPr>
              <w:t>:</w:t>
            </w:r>
          </w:p>
        </w:tc>
      </w:tr>
      <w:tr w:rsidR="00B67D9D" w:rsidRPr="007E3C47" w14:paraId="0D5101C0" w14:textId="77777777" w:rsidTr="00C93E8C">
        <w:trPr>
          <w:jc w:val="center"/>
        </w:trPr>
        <w:tc>
          <w:tcPr>
            <w:tcW w:w="13677" w:type="dxa"/>
            <w:gridSpan w:val="9"/>
            <w:vAlign w:val="center"/>
          </w:tcPr>
          <w:p w14:paraId="5E5321B9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szCs w:val="24"/>
              </w:rPr>
              <w:t>Рециклирани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отпад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/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Остатак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НА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локацији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</w:p>
          <w:p w14:paraId="3641972A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7E3C47" w14:paraId="78169A21" w14:textId="77777777" w:rsidTr="00C93E8C">
        <w:trPr>
          <w:jc w:val="center"/>
        </w:trPr>
        <w:tc>
          <w:tcPr>
            <w:tcW w:w="2698" w:type="dxa"/>
            <w:vAlign w:val="center"/>
          </w:tcPr>
          <w:p w14:paraId="77BCCDE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ВРСТА ОТПАДА</w:t>
            </w:r>
          </w:p>
        </w:tc>
        <w:tc>
          <w:tcPr>
            <w:tcW w:w="1552" w:type="dxa"/>
            <w:gridSpan w:val="2"/>
            <w:vAlign w:val="center"/>
          </w:tcPr>
          <w:p w14:paraId="21342F1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КОД ОТПАДА</w:t>
            </w:r>
          </w:p>
        </w:tc>
        <w:tc>
          <w:tcPr>
            <w:tcW w:w="1761" w:type="dxa"/>
            <w:vAlign w:val="center"/>
          </w:tcPr>
          <w:p w14:paraId="69FFA89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ОПАСНОСТ</w:t>
            </w:r>
          </w:p>
        </w:tc>
        <w:tc>
          <w:tcPr>
            <w:tcW w:w="6142" w:type="dxa"/>
            <w:gridSpan w:val="4"/>
            <w:vAlign w:val="center"/>
          </w:tcPr>
          <w:p w14:paraId="0FF4D41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ГДЈЕ И КАКО СЕ МАТЕРИЈАЛ ПОНОВНО КОРИСТИ</w:t>
            </w:r>
          </w:p>
          <w:p w14:paraId="3E7991F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58E22E4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ГОДИШ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А КОЛИЧИНА</w:t>
            </w:r>
          </w:p>
        </w:tc>
      </w:tr>
      <w:tr w:rsidR="00B67D9D" w:rsidRPr="007E3C47" w14:paraId="7BCD08E1" w14:textId="77777777" w:rsidTr="00C93E8C">
        <w:trPr>
          <w:jc w:val="center"/>
        </w:trPr>
        <w:tc>
          <w:tcPr>
            <w:tcW w:w="2698" w:type="dxa"/>
            <w:vAlign w:val="center"/>
          </w:tcPr>
          <w:p w14:paraId="1623EE9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7B858BA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4D4B22E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568658A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7B04A22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08DEE06C" w14:textId="77777777" w:rsidTr="00C93E8C">
        <w:trPr>
          <w:jc w:val="center"/>
        </w:trPr>
        <w:tc>
          <w:tcPr>
            <w:tcW w:w="2698" w:type="dxa"/>
            <w:vAlign w:val="center"/>
          </w:tcPr>
          <w:p w14:paraId="03DA9CC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74BDF7B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36D58E8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39CAE4A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37B3D42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445F45DD" w14:textId="77777777" w:rsidTr="00C93E8C">
        <w:trPr>
          <w:jc w:val="center"/>
        </w:trPr>
        <w:tc>
          <w:tcPr>
            <w:tcW w:w="2698" w:type="dxa"/>
            <w:vAlign w:val="center"/>
          </w:tcPr>
          <w:p w14:paraId="6954333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5E3D0C8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6717AC67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123DDF2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6AA7D9E6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04D418FC" w14:textId="77777777" w:rsidTr="00C93E8C">
        <w:trPr>
          <w:jc w:val="center"/>
        </w:trPr>
        <w:tc>
          <w:tcPr>
            <w:tcW w:w="2698" w:type="dxa"/>
            <w:vAlign w:val="center"/>
          </w:tcPr>
          <w:p w14:paraId="16080C0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4DC2FD41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4C7A78B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1176A12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0F10713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04C0A85A" w14:textId="77777777" w:rsidTr="00C93E8C">
        <w:trPr>
          <w:jc w:val="center"/>
        </w:trPr>
        <w:tc>
          <w:tcPr>
            <w:tcW w:w="2698" w:type="dxa"/>
            <w:vAlign w:val="center"/>
          </w:tcPr>
          <w:p w14:paraId="57CF326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42CD250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531283A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0851EFD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4A6AF83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7F9BABDE" w14:textId="77777777" w:rsidTr="00C93E8C">
        <w:trPr>
          <w:jc w:val="center"/>
        </w:trPr>
        <w:tc>
          <w:tcPr>
            <w:tcW w:w="13677" w:type="dxa"/>
            <w:gridSpan w:val="9"/>
            <w:vAlign w:val="center"/>
          </w:tcPr>
          <w:p w14:paraId="6E0746C8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</w:p>
          <w:p w14:paraId="28334871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szCs w:val="24"/>
              </w:rPr>
              <w:t>Рециклирани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отпад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/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Поновно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кориштен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ВАН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локације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</w:p>
          <w:p w14:paraId="526ECC2D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7E3C47" w14:paraId="6E7CB334" w14:textId="77777777" w:rsidTr="00C93E8C">
        <w:trPr>
          <w:jc w:val="center"/>
        </w:trPr>
        <w:tc>
          <w:tcPr>
            <w:tcW w:w="2698" w:type="dxa"/>
            <w:vAlign w:val="center"/>
          </w:tcPr>
          <w:p w14:paraId="121D557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ВРСТА ОТПАДА</w:t>
            </w:r>
          </w:p>
        </w:tc>
        <w:tc>
          <w:tcPr>
            <w:tcW w:w="1552" w:type="dxa"/>
            <w:gridSpan w:val="2"/>
            <w:vAlign w:val="center"/>
          </w:tcPr>
          <w:p w14:paraId="0A648CC7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КОД ОТПАДА</w:t>
            </w:r>
          </w:p>
        </w:tc>
        <w:tc>
          <w:tcPr>
            <w:tcW w:w="1761" w:type="dxa"/>
            <w:vAlign w:val="center"/>
          </w:tcPr>
          <w:p w14:paraId="4E7959E7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ОПАСНОСТ</w:t>
            </w:r>
          </w:p>
        </w:tc>
        <w:tc>
          <w:tcPr>
            <w:tcW w:w="3272" w:type="dxa"/>
            <w:vAlign w:val="center"/>
          </w:tcPr>
          <w:p w14:paraId="207AC1D2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 xml:space="preserve">ПРЕДУЗЕЋЕ ЗА </w:t>
            </w:r>
          </w:p>
          <w:p w14:paraId="206A530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САКУП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Љ</w:t>
            </w:r>
            <w:r w:rsidRPr="007E3C47">
              <w:rPr>
                <w:rFonts w:ascii="Arial" w:hAnsi="Arial" w:cs="Arial"/>
                <w:sz w:val="20"/>
              </w:rPr>
              <w:t>А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 xml:space="preserve">Е ОТПАДА </w:t>
            </w:r>
          </w:p>
        </w:tc>
        <w:tc>
          <w:tcPr>
            <w:tcW w:w="2158" w:type="dxa"/>
            <w:gridSpan w:val="2"/>
            <w:vAlign w:val="center"/>
          </w:tcPr>
          <w:p w14:paraId="2A00272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ГОДИШ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А КОЛИЧИНА</w:t>
            </w:r>
          </w:p>
        </w:tc>
        <w:tc>
          <w:tcPr>
            <w:tcW w:w="2236" w:type="dxa"/>
            <w:gridSpan w:val="2"/>
            <w:vAlign w:val="center"/>
          </w:tcPr>
          <w:p w14:paraId="62EB0DC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ФРЕКВЕНЦИЈА САКУП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Љ</w:t>
            </w:r>
            <w:r w:rsidRPr="007E3C47">
              <w:rPr>
                <w:rFonts w:ascii="Arial" w:hAnsi="Arial" w:cs="Arial"/>
                <w:sz w:val="20"/>
              </w:rPr>
              <w:t>А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А</w:t>
            </w:r>
          </w:p>
        </w:tc>
      </w:tr>
      <w:tr w:rsidR="00B67D9D" w:rsidRPr="007E3C47" w14:paraId="5627D111" w14:textId="77777777" w:rsidTr="00C93E8C">
        <w:trPr>
          <w:jc w:val="center"/>
        </w:trPr>
        <w:tc>
          <w:tcPr>
            <w:tcW w:w="2698" w:type="dxa"/>
            <w:vAlign w:val="center"/>
          </w:tcPr>
          <w:p w14:paraId="40F3D44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652310A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0D42388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272" w:type="dxa"/>
            <w:vAlign w:val="center"/>
          </w:tcPr>
          <w:p w14:paraId="40802BF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158" w:type="dxa"/>
            <w:gridSpan w:val="2"/>
            <w:vAlign w:val="center"/>
          </w:tcPr>
          <w:p w14:paraId="1022E1F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36" w:type="dxa"/>
            <w:gridSpan w:val="2"/>
            <w:vAlign w:val="center"/>
          </w:tcPr>
          <w:p w14:paraId="2544A98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72EA0F31" w14:textId="77777777" w:rsidTr="00C93E8C">
        <w:trPr>
          <w:jc w:val="center"/>
        </w:trPr>
        <w:tc>
          <w:tcPr>
            <w:tcW w:w="2698" w:type="dxa"/>
            <w:vAlign w:val="center"/>
          </w:tcPr>
          <w:p w14:paraId="508C682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35842DA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2AD8542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272" w:type="dxa"/>
            <w:vAlign w:val="center"/>
          </w:tcPr>
          <w:p w14:paraId="482253D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158" w:type="dxa"/>
            <w:gridSpan w:val="2"/>
            <w:vAlign w:val="center"/>
          </w:tcPr>
          <w:p w14:paraId="67F7EF0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36" w:type="dxa"/>
            <w:gridSpan w:val="2"/>
            <w:vAlign w:val="center"/>
          </w:tcPr>
          <w:p w14:paraId="2D99735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36B643FA" w14:textId="77777777" w:rsidTr="00C93E8C">
        <w:trPr>
          <w:jc w:val="center"/>
        </w:trPr>
        <w:tc>
          <w:tcPr>
            <w:tcW w:w="2698" w:type="dxa"/>
            <w:vAlign w:val="center"/>
          </w:tcPr>
          <w:p w14:paraId="1855B50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2B0F7D1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0C3E3B71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272" w:type="dxa"/>
            <w:vAlign w:val="center"/>
          </w:tcPr>
          <w:p w14:paraId="4A7B02F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158" w:type="dxa"/>
            <w:gridSpan w:val="2"/>
            <w:vAlign w:val="center"/>
          </w:tcPr>
          <w:p w14:paraId="6C2E92C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36" w:type="dxa"/>
            <w:gridSpan w:val="2"/>
            <w:vAlign w:val="center"/>
          </w:tcPr>
          <w:p w14:paraId="51C2BC1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3A1499AE" w14:textId="77777777" w:rsidTr="00C93E8C">
        <w:trPr>
          <w:jc w:val="center"/>
        </w:trPr>
        <w:tc>
          <w:tcPr>
            <w:tcW w:w="2698" w:type="dxa"/>
            <w:vAlign w:val="center"/>
          </w:tcPr>
          <w:p w14:paraId="095A993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73B40906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5CCB20A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272" w:type="dxa"/>
            <w:vAlign w:val="center"/>
          </w:tcPr>
          <w:p w14:paraId="77B112C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158" w:type="dxa"/>
            <w:gridSpan w:val="2"/>
            <w:vAlign w:val="center"/>
          </w:tcPr>
          <w:p w14:paraId="5F29D07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36" w:type="dxa"/>
            <w:gridSpan w:val="2"/>
            <w:vAlign w:val="center"/>
          </w:tcPr>
          <w:p w14:paraId="622ED7A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5173DDBE" w14:textId="77777777" w:rsidTr="00C93E8C">
        <w:trPr>
          <w:jc w:val="center"/>
        </w:trPr>
        <w:tc>
          <w:tcPr>
            <w:tcW w:w="2698" w:type="dxa"/>
            <w:vAlign w:val="center"/>
          </w:tcPr>
          <w:p w14:paraId="43588AE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36D52F2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2B7E112E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272" w:type="dxa"/>
            <w:vAlign w:val="center"/>
          </w:tcPr>
          <w:p w14:paraId="1E65E5C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158" w:type="dxa"/>
            <w:gridSpan w:val="2"/>
            <w:vAlign w:val="center"/>
          </w:tcPr>
          <w:p w14:paraId="462CFBD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36" w:type="dxa"/>
            <w:gridSpan w:val="2"/>
            <w:vAlign w:val="center"/>
          </w:tcPr>
          <w:p w14:paraId="46C6BE00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13C5FFE5" w14:textId="77777777" w:rsidTr="00C93E8C">
        <w:trPr>
          <w:jc w:val="center"/>
        </w:trPr>
        <w:tc>
          <w:tcPr>
            <w:tcW w:w="13677" w:type="dxa"/>
            <w:gridSpan w:val="9"/>
            <w:vAlign w:val="center"/>
          </w:tcPr>
          <w:p w14:paraId="650E9066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</w:p>
          <w:p w14:paraId="7AC672BE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szCs w:val="24"/>
              </w:rPr>
              <w:t>Отпад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обрађен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НА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локацији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</w:p>
          <w:p w14:paraId="2A2CCD20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7E3C47" w14:paraId="11B052B9" w14:textId="77777777" w:rsidTr="00C93E8C">
        <w:trPr>
          <w:jc w:val="center"/>
        </w:trPr>
        <w:tc>
          <w:tcPr>
            <w:tcW w:w="2698" w:type="dxa"/>
            <w:vAlign w:val="center"/>
          </w:tcPr>
          <w:p w14:paraId="2DF6C1A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ВРСТА ОТПАДА</w:t>
            </w:r>
          </w:p>
        </w:tc>
        <w:tc>
          <w:tcPr>
            <w:tcW w:w="1552" w:type="dxa"/>
            <w:gridSpan w:val="2"/>
            <w:vAlign w:val="center"/>
          </w:tcPr>
          <w:p w14:paraId="6E708FE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КОД ОТПАДА</w:t>
            </w:r>
          </w:p>
        </w:tc>
        <w:tc>
          <w:tcPr>
            <w:tcW w:w="1761" w:type="dxa"/>
            <w:vAlign w:val="center"/>
          </w:tcPr>
          <w:p w14:paraId="6F4DF931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ОПАСНОСТ</w:t>
            </w:r>
          </w:p>
        </w:tc>
        <w:tc>
          <w:tcPr>
            <w:tcW w:w="6142" w:type="dxa"/>
            <w:gridSpan w:val="4"/>
            <w:vAlign w:val="center"/>
          </w:tcPr>
          <w:p w14:paraId="1D5DD04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НАЧИН ОБРАДЕ</w:t>
            </w:r>
          </w:p>
        </w:tc>
        <w:tc>
          <w:tcPr>
            <w:tcW w:w="1524" w:type="dxa"/>
            <w:vAlign w:val="center"/>
          </w:tcPr>
          <w:p w14:paraId="330CEB6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ГОДИШ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А КОЛИЧИНА</w:t>
            </w:r>
          </w:p>
        </w:tc>
      </w:tr>
      <w:tr w:rsidR="00B67D9D" w:rsidRPr="007E3C47" w14:paraId="6A6775E5" w14:textId="77777777" w:rsidTr="00C93E8C">
        <w:trPr>
          <w:jc w:val="center"/>
        </w:trPr>
        <w:tc>
          <w:tcPr>
            <w:tcW w:w="2698" w:type="dxa"/>
            <w:vAlign w:val="center"/>
          </w:tcPr>
          <w:p w14:paraId="3462376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36F567F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7FA1D22E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7E09270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402BC66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7E3C47" w:rsidRPr="007E3C47" w14:paraId="5B2A23EB" w14:textId="77777777" w:rsidTr="00C93E8C">
        <w:trPr>
          <w:jc w:val="center"/>
        </w:trPr>
        <w:tc>
          <w:tcPr>
            <w:tcW w:w="2698" w:type="dxa"/>
            <w:vAlign w:val="center"/>
          </w:tcPr>
          <w:p w14:paraId="347D78DA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4C9219F6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1BFAD93F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016D086D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4EE8FC76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7E3C47" w:rsidRPr="007E3C47" w14:paraId="30A8488F" w14:textId="77777777" w:rsidTr="00C93E8C">
        <w:trPr>
          <w:jc w:val="center"/>
        </w:trPr>
        <w:tc>
          <w:tcPr>
            <w:tcW w:w="2698" w:type="dxa"/>
            <w:vAlign w:val="center"/>
          </w:tcPr>
          <w:p w14:paraId="23A9CA2B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43BD89A5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595664FE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626D4D3F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16395616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7E3C47" w:rsidRPr="007E3C47" w14:paraId="3923C0AD" w14:textId="77777777" w:rsidTr="00C93E8C">
        <w:trPr>
          <w:jc w:val="center"/>
        </w:trPr>
        <w:tc>
          <w:tcPr>
            <w:tcW w:w="2698" w:type="dxa"/>
            <w:vAlign w:val="center"/>
          </w:tcPr>
          <w:p w14:paraId="558C7FB2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0A0BA2C3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7B6FD72C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0C9EA601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3D5320F2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7E3C47" w:rsidRPr="007E3C47" w14:paraId="2C1DF6D3" w14:textId="77777777" w:rsidTr="00C93E8C">
        <w:trPr>
          <w:jc w:val="center"/>
        </w:trPr>
        <w:tc>
          <w:tcPr>
            <w:tcW w:w="2698" w:type="dxa"/>
            <w:vAlign w:val="center"/>
          </w:tcPr>
          <w:p w14:paraId="6BEBA61D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52" w:type="dxa"/>
            <w:gridSpan w:val="2"/>
            <w:vAlign w:val="center"/>
          </w:tcPr>
          <w:p w14:paraId="4A50A53D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61" w:type="dxa"/>
            <w:vAlign w:val="center"/>
          </w:tcPr>
          <w:p w14:paraId="12DFF4FF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6142" w:type="dxa"/>
            <w:gridSpan w:val="4"/>
            <w:vAlign w:val="center"/>
          </w:tcPr>
          <w:p w14:paraId="34C69A54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524" w:type="dxa"/>
            <w:vAlign w:val="center"/>
          </w:tcPr>
          <w:p w14:paraId="421B4B21" w14:textId="77777777" w:rsidR="007E3C47" w:rsidRPr="007E3C47" w:rsidRDefault="007E3C47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14:paraId="1E22C489" w14:textId="77777777" w:rsidR="00B67D9D" w:rsidRDefault="00B67D9D" w:rsidP="00B67D9D">
      <w:pPr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</w:rPr>
        <w:br w:type="page"/>
      </w:r>
    </w:p>
    <w:tbl>
      <w:tblPr>
        <w:tblW w:w="136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48"/>
        <w:gridCol w:w="682"/>
        <w:gridCol w:w="725"/>
        <w:gridCol w:w="1637"/>
        <w:gridCol w:w="1597"/>
        <w:gridCol w:w="138"/>
        <w:gridCol w:w="1306"/>
        <w:gridCol w:w="48"/>
        <w:gridCol w:w="1038"/>
        <w:gridCol w:w="658"/>
        <w:gridCol w:w="322"/>
        <w:gridCol w:w="1345"/>
        <w:gridCol w:w="1833"/>
      </w:tblGrid>
      <w:tr w:rsidR="00B67D9D" w:rsidRPr="00552CB6" w14:paraId="6A4D12F7" w14:textId="77777777" w:rsidTr="00C93E8C">
        <w:trPr>
          <w:jc w:val="center"/>
        </w:trPr>
        <w:tc>
          <w:tcPr>
            <w:tcW w:w="3030" w:type="dxa"/>
            <w:gridSpan w:val="2"/>
            <w:vAlign w:val="center"/>
          </w:tcPr>
          <w:p w14:paraId="6A0F6C83" w14:textId="77777777" w:rsidR="001A3235" w:rsidRDefault="00B67D9D" w:rsidP="001A3235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 w:rsidRPr="007E3C47">
              <w:rPr>
                <w:rFonts w:ascii="Arial" w:hAnsi="Arial" w:cs="Arial"/>
                <w:bCs/>
                <w:szCs w:val="24"/>
              </w:rPr>
              <w:lastRenderedPageBreak/>
              <w:br w:type="page"/>
            </w:r>
            <w:r w:rsidR="001A3235" w:rsidRPr="007E3C47">
              <w:rPr>
                <w:rFonts w:ascii="Arial" w:hAnsi="Arial" w:cs="Arial"/>
                <w:color w:val="000000" w:themeColor="text1"/>
                <w:szCs w:val="24"/>
                <w:lang w:val="sr-Latn-RS"/>
              </w:rPr>
              <w:t>O</w:t>
            </w:r>
            <w:r w:rsidR="001A3235"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БЈЕКТ</w:t>
            </w:r>
            <w:r w:rsidR="001A3235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И</w:t>
            </w:r>
            <w:r w:rsidR="001A3235"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</w:t>
            </w:r>
            <w:r w:rsidR="001A3235"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ФАРМЕ</w:t>
            </w:r>
            <w:r w:rsidR="001A3235"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ЗА </w:t>
            </w:r>
          </w:p>
          <w:p w14:paraId="6CC2DC11" w14:textId="77777777" w:rsidR="001A3235" w:rsidRDefault="001A3235" w:rsidP="001A3235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УЗГОЈ</w:t>
            </w: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ГОВЕДА </w:t>
            </w:r>
          </w:p>
          <w:p w14:paraId="75F8C966" w14:textId="0A816965" w:rsidR="00B67D9D" w:rsidRPr="007E3C47" w:rsidRDefault="001A3235" w:rsidP="001A3235">
            <w:pPr>
              <w:jc w:val="center"/>
              <w:rPr>
                <w:rFonts w:ascii="Arial" w:hAnsi="Arial" w:cs="Arial"/>
                <w:bCs/>
                <w:color w:val="000080"/>
                <w:sz w:val="20"/>
                <w:lang w:val="sr-Cyrl-RS"/>
              </w:rPr>
            </w:pP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(КРАВЕ МУЗАРЕ)</w:t>
            </w:r>
          </w:p>
        </w:tc>
        <w:tc>
          <w:tcPr>
            <w:tcW w:w="10647" w:type="dxa"/>
            <w:gridSpan w:val="11"/>
            <w:vAlign w:val="center"/>
          </w:tcPr>
          <w:p w14:paraId="64534A0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 w:rsidRPr="007E3C47">
              <w:rPr>
                <w:rFonts w:ascii="Arial" w:hAnsi="Arial" w:cs="Arial"/>
                <w:bCs/>
                <w:sz w:val="28"/>
                <w:szCs w:val="28"/>
              </w:rPr>
              <w:t>ЧВРСТИ И ТЕЧНИ ОТПАД</w:t>
            </w:r>
          </w:p>
        </w:tc>
      </w:tr>
      <w:tr w:rsidR="00B67D9D" w:rsidRPr="00552CB6" w14:paraId="3630F41F" w14:textId="77777777" w:rsidTr="00C93E8C">
        <w:trPr>
          <w:jc w:val="center"/>
        </w:trPr>
        <w:tc>
          <w:tcPr>
            <w:tcW w:w="9519" w:type="dxa"/>
            <w:gridSpan w:val="9"/>
            <w:vAlign w:val="center"/>
          </w:tcPr>
          <w:p w14:paraId="29DD6EB0" w14:textId="77777777" w:rsidR="00B67D9D" w:rsidRPr="007E3C47" w:rsidRDefault="00B67D9D" w:rsidP="00C93E8C">
            <w:pPr>
              <w:rPr>
                <w:rFonts w:ascii="Arial" w:hAnsi="Arial" w:cs="Arial"/>
                <w:bCs/>
                <w:i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bCs/>
                <w:i/>
                <w:szCs w:val="24"/>
              </w:rPr>
              <w:t>Попунио</w:t>
            </w:r>
            <w:proofErr w:type="spellEnd"/>
            <w:r w:rsidRPr="007E3C47">
              <w:rPr>
                <w:rFonts w:ascii="Arial" w:hAnsi="Arial" w:cs="Arial"/>
                <w:bCs/>
                <w:i/>
                <w:szCs w:val="24"/>
              </w:rPr>
              <w:t>:</w:t>
            </w:r>
          </w:p>
        </w:tc>
        <w:tc>
          <w:tcPr>
            <w:tcW w:w="4158" w:type="dxa"/>
            <w:gridSpan w:val="4"/>
            <w:vAlign w:val="center"/>
          </w:tcPr>
          <w:p w14:paraId="2EEC316D" w14:textId="77777777" w:rsidR="00B67D9D" w:rsidRPr="007E3C47" w:rsidRDefault="00B67D9D" w:rsidP="00C93E8C">
            <w:pPr>
              <w:rPr>
                <w:rFonts w:ascii="Arial" w:hAnsi="Arial" w:cs="Arial"/>
                <w:bCs/>
                <w:i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bCs/>
                <w:i/>
                <w:szCs w:val="24"/>
              </w:rPr>
              <w:t>Датум</w:t>
            </w:r>
            <w:proofErr w:type="spellEnd"/>
            <w:r w:rsidRPr="007E3C47">
              <w:rPr>
                <w:rFonts w:ascii="Arial" w:hAnsi="Arial" w:cs="Arial"/>
                <w:bCs/>
                <w:i/>
                <w:szCs w:val="24"/>
              </w:rPr>
              <w:t>:</w:t>
            </w:r>
          </w:p>
        </w:tc>
      </w:tr>
      <w:tr w:rsidR="00B67D9D" w:rsidRPr="00552CB6" w14:paraId="7A26142C" w14:textId="77777777" w:rsidTr="00C93E8C">
        <w:trPr>
          <w:jc w:val="center"/>
        </w:trPr>
        <w:tc>
          <w:tcPr>
            <w:tcW w:w="13677" w:type="dxa"/>
            <w:gridSpan w:val="13"/>
            <w:vAlign w:val="center"/>
          </w:tcPr>
          <w:p w14:paraId="0F1214B8" w14:textId="77777777" w:rsidR="00B67D9D" w:rsidRPr="007E3C47" w:rsidRDefault="00B67D9D" w:rsidP="00C93E8C">
            <w:pPr>
              <w:rPr>
                <w:rFonts w:ascii="Arial" w:hAnsi="Arial" w:cs="Arial"/>
                <w:bCs/>
                <w:szCs w:val="24"/>
              </w:rPr>
            </w:pPr>
          </w:p>
          <w:p w14:paraId="43B186F3" w14:textId="77777777" w:rsidR="00B67D9D" w:rsidRPr="007E3C47" w:rsidRDefault="00B67D9D" w:rsidP="00C93E8C">
            <w:pPr>
              <w:rPr>
                <w:rFonts w:ascii="Arial" w:hAnsi="Arial" w:cs="Arial"/>
                <w:bCs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bCs/>
                <w:szCs w:val="24"/>
              </w:rPr>
              <w:t>Отпад</w:t>
            </w:r>
            <w:proofErr w:type="spellEnd"/>
            <w:r w:rsidRPr="007E3C47">
              <w:rPr>
                <w:rFonts w:ascii="Arial" w:hAnsi="Arial" w:cs="Arial"/>
                <w:bCs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bCs/>
                <w:szCs w:val="24"/>
              </w:rPr>
              <w:t>обрађен</w:t>
            </w:r>
            <w:proofErr w:type="spellEnd"/>
            <w:r w:rsidRPr="007E3C47">
              <w:rPr>
                <w:rFonts w:ascii="Arial" w:hAnsi="Arial" w:cs="Arial"/>
                <w:bCs/>
                <w:szCs w:val="24"/>
              </w:rPr>
              <w:t xml:space="preserve"> ВАН </w:t>
            </w:r>
            <w:proofErr w:type="spellStart"/>
            <w:r w:rsidRPr="007E3C47">
              <w:rPr>
                <w:rFonts w:ascii="Arial" w:hAnsi="Arial" w:cs="Arial"/>
                <w:bCs/>
                <w:szCs w:val="24"/>
              </w:rPr>
              <w:t>локације</w:t>
            </w:r>
            <w:proofErr w:type="spellEnd"/>
          </w:p>
          <w:p w14:paraId="0C92E349" w14:textId="77777777" w:rsidR="00B67D9D" w:rsidRPr="007E3C47" w:rsidRDefault="00B67D9D" w:rsidP="00C93E8C">
            <w:pPr>
              <w:rPr>
                <w:rFonts w:ascii="Arial" w:hAnsi="Arial" w:cs="Arial"/>
                <w:bCs/>
                <w:szCs w:val="24"/>
              </w:rPr>
            </w:pPr>
          </w:p>
        </w:tc>
      </w:tr>
      <w:tr w:rsidR="00B67D9D" w:rsidRPr="00552CB6" w14:paraId="7C7EF758" w14:textId="77777777" w:rsidTr="00C93E8C">
        <w:trPr>
          <w:jc w:val="center"/>
        </w:trPr>
        <w:tc>
          <w:tcPr>
            <w:tcW w:w="2348" w:type="dxa"/>
            <w:vAlign w:val="center"/>
          </w:tcPr>
          <w:p w14:paraId="21E0E61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  <w:r w:rsidRPr="007E3C47">
              <w:rPr>
                <w:rFonts w:ascii="Arial" w:hAnsi="Arial" w:cs="Arial"/>
                <w:bCs/>
                <w:sz w:val="20"/>
              </w:rPr>
              <w:t>ВРСТА ОТПАДА</w:t>
            </w:r>
          </w:p>
        </w:tc>
        <w:tc>
          <w:tcPr>
            <w:tcW w:w="1407" w:type="dxa"/>
            <w:gridSpan w:val="2"/>
            <w:vAlign w:val="center"/>
          </w:tcPr>
          <w:p w14:paraId="4BE75E1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  <w:r w:rsidRPr="007E3C47">
              <w:rPr>
                <w:rFonts w:ascii="Arial" w:hAnsi="Arial" w:cs="Arial"/>
                <w:bCs/>
                <w:sz w:val="20"/>
              </w:rPr>
              <w:t>КОД ОТПАДА</w:t>
            </w:r>
          </w:p>
        </w:tc>
        <w:tc>
          <w:tcPr>
            <w:tcW w:w="1637" w:type="dxa"/>
            <w:vAlign w:val="center"/>
          </w:tcPr>
          <w:p w14:paraId="06125801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ОПАСНОСТ</w:t>
            </w:r>
          </w:p>
        </w:tc>
        <w:tc>
          <w:tcPr>
            <w:tcW w:w="1735" w:type="dxa"/>
            <w:gridSpan w:val="2"/>
            <w:vAlign w:val="center"/>
          </w:tcPr>
          <w:p w14:paraId="08C6CD32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ПРЕДУЗЕЋЕ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КОЈЕ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САКУП</w:t>
            </w:r>
            <w:r>
              <w:rPr>
                <w:rFonts w:ascii="Arial" w:hAnsi="Arial" w:cs="Arial"/>
                <w:b/>
                <w:sz w:val="20"/>
                <w:lang w:val="sr-Cyrl-RS"/>
              </w:rPr>
              <w:t>Љ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</w:p>
        </w:tc>
        <w:tc>
          <w:tcPr>
            <w:tcW w:w="1354" w:type="dxa"/>
            <w:gridSpan w:val="2"/>
            <w:vAlign w:val="center"/>
          </w:tcPr>
          <w:p w14:paraId="4DBABECC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ГОДИШ</w:t>
            </w:r>
            <w:r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КОЛИЧИНА</w:t>
            </w:r>
          </w:p>
        </w:tc>
        <w:tc>
          <w:tcPr>
            <w:tcW w:w="2018" w:type="dxa"/>
            <w:gridSpan w:val="3"/>
            <w:vAlign w:val="center"/>
          </w:tcPr>
          <w:p w14:paraId="10366477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ФРЕКВЕНЦИЈА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САКУП</w:t>
            </w:r>
            <w:r>
              <w:rPr>
                <w:rFonts w:ascii="Arial" w:hAnsi="Arial" w:cs="Arial"/>
                <w:b/>
                <w:sz w:val="20"/>
                <w:lang w:val="sr-Cyrl-RS"/>
              </w:rPr>
              <w:t>Љ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3178" w:type="dxa"/>
            <w:gridSpan w:val="2"/>
            <w:vAlign w:val="center"/>
          </w:tcPr>
          <w:p w14:paraId="11B8E03B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КОРИШТЕНА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МЕТОДА</w:t>
            </w:r>
          </w:p>
        </w:tc>
      </w:tr>
      <w:tr w:rsidR="00B67D9D" w:rsidRPr="00552CB6" w14:paraId="7E4F1B8C" w14:textId="77777777" w:rsidTr="00C93E8C">
        <w:trPr>
          <w:jc w:val="center"/>
        </w:trPr>
        <w:tc>
          <w:tcPr>
            <w:tcW w:w="2348" w:type="dxa"/>
            <w:vAlign w:val="center"/>
          </w:tcPr>
          <w:p w14:paraId="2DE3E8D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1B68ACA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19B4DBD0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35" w:type="dxa"/>
            <w:gridSpan w:val="2"/>
            <w:vAlign w:val="center"/>
          </w:tcPr>
          <w:p w14:paraId="4A617D2C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4" w:type="dxa"/>
            <w:gridSpan w:val="2"/>
            <w:vAlign w:val="center"/>
          </w:tcPr>
          <w:p w14:paraId="190BED2F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018" w:type="dxa"/>
            <w:gridSpan w:val="3"/>
            <w:vAlign w:val="center"/>
          </w:tcPr>
          <w:p w14:paraId="7996E2A3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78" w:type="dxa"/>
            <w:gridSpan w:val="2"/>
            <w:vAlign w:val="center"/>
          </w:tcPr>
          <w:p w14:paraId="2C817AC1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B67D9D" w:rsidRPr="00552CB6" w14:paraId="01674B7C" w14:textId="77777777" w:rsidTr="00C93E8C">
        <w:trPr>
          <w:jc w:val="center"/>
        </w:trPr>
        <w:tc>
          <w:tcPr>
            <w:tcW w:w="2348" w:type="dxa"/>
            <w:vAlign w:val="center"/>
          </w:tcPr>
          <w:p w14:paraId="3BE0B71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36DD5A5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64E01CD7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35" w:type="dxa"/>
            <w:gridSpan w:val="2"/>
            <w:vAlign w:val="center"/>
          </w:tcPr>
          <w:p w14:paraId="04BF3E66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4" w:type="dxa"/>
            <w:gridSpan w:val="2"/>
            <w:vAlign w:val="center"/>
          </w:tcPr>
          <w:p w14:paraId="37C97DD0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018" w:type="dxa"/>
            <w:gridSpan w:val="3"/>
            <w:vAlign w:val="center"/>
          </w:tcPr>
          <w:p w14:paraId="47EC553A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78" w:type="dxa"/>
            <w:gridSpan w:val="2"/>
            <w:vAlign w:val="center"/>
          </w:tcPr>
          <w:p w14:paraId="508E628B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B67D9D" w:rsidRPr="00552CB6" w14:paraId="60B6E009" w14:textId="77777777" w:rsidTr="00C93E8C">
        <w:trPr>
          <w:jc w:val="center"/>
        </w:trPr>
        <w:tc>
          <w:tcPr>
            <w:tcW w:w="2348" w:type="dxa"/>
            <w:vAlign w:val="center"/>
          </w:tcPr>
          <w:p w14:paraId="72C7977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6E0B35CE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3F1C0969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35" w:type="dxa"/>
            <w:gridSpan w:val="2"/>
            <w:vAlign w:val="center"/>
          </w:tcPr>
          <w:p w14:paraId="31A1D870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4" w:type="dxa"/>
            <w:gridSpan w:val="2"/>
            <w:vAlign w:val="center"/>
          </w:tcPr>
          <w:p w14:paraId="28F90B9E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018" w:type="dxa"/>
            <w:gridSpan w:val="3"/>
            <w:vAlign w:val="center"/>
          </w:tcPr>
          <w:p w14:paraId="753F7873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78" w:type="dxa"/>
            <w:gridSpan w:val="2"/>
            <w:vAlign w:val="center"/>
          </w:tcPr>
          <w:p w14:paraId="1EFCBBA1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B67D9D" w:rsidRPr="00552CB6" w14:paraId="13271353" w14:textId="77777777" w:rsidTr="00C93E8C">
        <w:trPr>
          <w:jc w:val="center"/>
        </w:trPr>
        <w:tc>
          <w:tcPr>
            <w:tcW w:w="2348" w:type="dxa"/>
            <w:vAlign w:val="center"/>
          </w:tcPr>
          <w:p w14:paraId="62BD9D3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1F45796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474E9119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35" w:type="dxa"/>
            <w:gridSpan w:val="2"/>
            <w:vAlign w:val="center"/>
          </w:tcPr>
          <w:p w14:paraId="2C214686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4" w:type="dxa"/>
            <w:gridSpan w:val="2"/>
            <w:vAlign w:val="center"/>
          </w:tcPr>
          <w:p w14:paraId="139B3F60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018" w:type="dxa"/>
            <w:gridSpan w:val="3"/>
            <w:vAlign w:val="center"/>
          </w:tcPr>
          <w:p w14:paraId="45DAFE4C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78" w:type="dxa"/>
            <w:gridSpan w:val="2"/>
            <w:vAlign w:val="center"/>
          </w:tcPr>
          <w:p w14:paraId="7D5A7AD4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B67D9D" w:rsidRPr="00552CB6" w14:paraId="162707F9" w14:textId="77777777" w:rsidTr="00C93E8C">
        <w:trPr>
          <w:jc w:val="center"/>
        </w:trPr>
        <w:tc>
          <w:tcPr>
            <w:tcW w:w="2348" w:type="dxa"/>
            <w:vAlign w:val="center"/>
          </w:tcPr>
          <w:p w14:paraId="5D1D17D0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40277D66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46028F0A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35" w:type="dxa"/>
            <w:gridSpan w:val="2"/>
            <w:vAlign w:val="center"/>
          </w:tcPr>
          <w:p w14:paraId="6B365C6E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4" w:type="dxa"/>
            <w:gridSpan w:val="2"/>
            <w:vAlign w:val="center"/>
          </w:tcPr>
          <w:p w14:paraId="1F84D416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018" w:type="dxa"/>
            <w:gridSpan w:val="3"/>
            <w:vAlign w:val="center"/>
          </w:tcPr>
          <w:p w14:paraId="45C907AA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78" w:type="dxa"/>
            <w:gridSpan w:val="2"/>
            <w:vAlign w:val="center"/>
          </w:tcPr>
          <w:p w14:paraId="4C37DD06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B67D9D" w:rsidRPr="00552CB6" w14:paraId="292AC77C" w14:textId="77777777" w:rsidTr="00C93E8C">
        <w:trPr>
          <w:jc w:val="center"/>
        </w:trPr>
        <w:tc>
          <w:tcPr>
            <w:tcW w:w="13677" w:type="dxa"/>
            <w:gridSpan w:val="13"/>
            <w:vAlign w:val="center"/>
          </w:tcPr>
          <w:p w14:paraId="7269984C" w14:textId="77777777" w:rsidR="00B67D9D" w:rsidRPr="007E3C47" w:rsidRDefault="00B67D9D" w:rsidP="00C93E8C">
            <w:pPr>
              <w:rPr>
                <w:rFonts w:ascii="Arial" w:hAnsi="Arial" w:cs="Arial"/>
                <w:bCs/>
                <w:szCs w:val="24"/>
              </w:rPr>
            </w:pPr>
          </w:p>
          <w:p w14:paraId="58048854" w14:textId="77777777" w:rsidR="00B67D9D" w:rsidRPr="007E3C47" w:rsidRDefault="00B67D9D" w:rsidP="00C93E8C">
            <w:pPr>
              <w:rPr>
                <w:rFonts w:ascii="Arial" w:hAnsi="Arial" w:cs="Arial"/>
                <w:bCs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bCs/>
                <w:szCs w:val="24"/>
              </w:rPr>
              <w:t>Отпад</w:t>
            </w:r>
            <w:proofErr w:type="spellEnd"/>
            <w:r w:rsidRPr="007E3C47">
              <w:rPr>
                <w:rFonts w:ascii="Arial" w:hAnsi="Arial" w:cs="Arial"/>
                <w:bCs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bCs/>
                <w:szCs w:val="24"/>
              </w:rPr>
              <w:t>одложен</w:t>
            </w:r>
            <w:proofErr w:type="spellEnd"/>
            <w:r w:rsidRPr="007E3C47">
              <w:rPr>
                <w:rFonts w:ascii="Arial" w:hAnsi="Arial" w:cs="Arial"/>
                <w:bCs/>
                <w:szCs w:val="24"/>
              </w:rPr>
              <w:t xml:space="preserve"> НА </w:t>
            </w:r>
            <w:proofErr w:type="spellStart"/>
            <w:r w:rsidRPr="007E3C47">
              <w:rPr>
                <w:rFonts w:ascii="Arial" w:hAnsi="Arial" w:cs="Arial"/>
                <w:bCs/>
                <w:szCs w:val="24"/>
              </w:rPr>
              <w:t>локацији</w:t>
            </w:r>
            <w:proofErr w:type="spellEnd"/>
            <w:r w:rsidRPr="007E3C47">
              <w:rPr>
                <w:rFonts w:ascii="Arial" w:hAnsi="Arial" w:cs="Arial"/>
                <w:bCs/>
                <w:szCs w:val="24"/>
              </w:rPr>
              <w:t xml:space="preserve"> </w:t>
            </w:r>
          </w:p>
          <w:p w14:paraId="40EEEDEF" w14:textId="77777777" w:rsidR="00B67D9D" w:rsidRPr="007E3C47" w:rsidRDefault="00B67D9D" w:rsidP="00C93E8C">
            <w:pPr>
              <w:rPr>
                <w:rFonts w:ascii="Arial" w:hAnsi="Arial" w:cs="Arial"/>
                <w:bCs/>
                <w:szCs w:val="24"/>
              </w:rPr>
            </w:pPr>
          </w:p>
        </w:tc>
      </w:tr>
      <w:tr w:rsidR="00B67D9D" w:rsidRPr="00552CB6" w14:paraId="4118D3D9" w14:textId="77777777" w:rsidTr="00C93E8C">
        <w:trPr>
          <w:jc w:val="center"/>
        </w:trPr>
        <w:tc>
          <w:tcPr>
            <w:tcW w:w="2348" w:type="dxa"/>
            <w:vAlign w:val="center"/>
          </w:tcPr>
          <w:p w14:paraId="6933BBD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  <w:r w:rsidRPr="007E3C47">
              <w:rPr>
                <w:rFonts w:ascii="Arial" w:hAnsi="Arial" w:cs="Arial"/>
                <w:bCs/>
                <w:sz w:val="20"/>
              </w:rPr>
              <w:t>ВРСТА ОТПАДА</w:t>
            </w:r>
          </w:p>
        </w:tc>
        <w:tc>
          <w:tcPr>
            <w:tcW w:w="1407" w:type="dxa"/>
            <w:gridSpan w:val="2"/>
            <w:vAlign w:val="center"/>
          </w:tcPr>
          <w:p w14:paraId="00B9C7C7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  <w:r w:rsidRPr="007E3C47">
              <w:rPr>
                <w:rFonts w:ascii="Arial" w:hAnsi="Arial" w:cs="Arial"/>
                <w:bCs/>
                <w:sz w:val="20"/>
              </w:rPr>
              <w:t>КОД ОТПАДА</w:t>
            </w:r>
          </w:p>
        </w:tc>
        <w:tc>
          <w:tcPr>
            <w:tcW w:w="1637" w:type="dxa"/>
            <w:vAlign w:val="center"/>
          </w:tcPr>
          <w:p w14:paraId="7231D842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ОПАСНОСТ</w:t>
            </w:r>
          </w:p>
        </w:tc>
        <w:tc>
          <w:tcPr>
            <w:tcW w:w="1597" w:type="dxa"/>
            <w:vAlign w:val="center"/>
          </w:tcPr>
          <w:p w14:paraId="7D425A4E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ЛОКАЦИЈА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</w:t>
            </w:r>
            <w:r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1444" w:type="dxa"/>
            <w:gridSpan w:val="2"/>
            <w:vAlign w:val="center"/>
          </w:tcPr>
          <w:p w14:paraId="758F5127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ГОДИШ</w:t>
            </w:r>
            <w:r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КОЛИЧИНА</w:t>
            </w:r>
          </w:p>
        </w:tc>
        <w:tc>
          <w:tcPr>
            <w:tcW w:w="1744" w:type="dxa"/>
            <w:gridSpan w:val="3"/>
            <w:vAlign w:val="center"/>
          </w:tcPr>
          <w:p w14:paraId="162937E3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ФРЕКВЕНЦИЈА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</w:t>
            </w:r>
            <w:r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1667" w:type="dxa"/>
            <w:gridSpan w:val="2"/>
            <w:vAlign w:val="center"/>
          </w:tcPr>
          <w:p w14:paraId="4651B689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АКТИВНОСТИ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</w:t>
            </w:r>
            <w:r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1833" w:type="dxa"/>
            <w:vAlign w:val="center"/>
          </w:tcPr>
          <w:p w14:paraId="47D49304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АДЕКВАТНОСТ</w:t>
            </w:r>
            <w:r w:rsidRPr="00552CB6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ОДЛАГАЛИШТА</w:t>
            </w:r>
          </w:p>
        </w:tc>
      </w:tr>
      <w:tr w:rsidR="00B67D9D" w:rsidRPr="00552CB6" w14:paraId="33057F00" w14:textId="77777777" w:rsidTr="00C93E8C">
        <w:trPr>
          <w:jc w:val="center"/>
        </w:trPr>
        <w:tc>
          <w:tcPr>
            <w:tcW w:w="2348" w:type="dxa"/>
            <w:vAlign w:val="center"/>
          </w:tcPr>
          <w:p w14:paraId="70840C0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14CEBE2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5A6225B3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97" w:type="dxa"/>
            <w:vAlign w:val="center"/>
          </w:tcPr>
          <w:p w14:paraId="024D3912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4" w:type="dxa"/>
            <w:gridSpan w:val="2"/>
            <w:vAlign w:val="center"/>
          </w:tcPr>
          <w:p w14:paraId="6793105F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44" w:type="dxa"/>
            <w:gridSpan w:val="3"/>
            <w:vAlign w:val="center"/>
          </w:tcPr>
          <w:p w14:paraId="0FE80C7F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7" w:type="dxa"/>
            <w:gridSpan w:val="2"/>
            <w:vAlign w:val="center"/>
          </w:tcPr>
          <w:p w14:paraId="5434118B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33" w:type="dxa"/>
            <w:vAlign w:val="center"/>
          </w:tcPr>
          <w:p w14:paraId="6C91DE2E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B67D9D" w:rsidRPr="00552CB6" w14:paraId="548199A7" w14:textId="77777777" w:rsidTr="00C93E8C">
        <w:trPr>
          <w:jc w:val="center"/>
        </w:trPr>
        <w:tc>
          <w:tcPr>
            <w:tcW w:w="2348" w:type="dxa"/>
            <w:vAlign w:val="center"/>
          </w:tcPr>
          <w:p w14:paraId="74E5F93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35979BF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1447F215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97" w:type="dxa"/>
            <w:vAlign w:val="center"/>
          </w:tcPr>
          <w:p w14:paraId="271ED9CF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4" w:type="dxa"/>
            <w:gridSpan w:val="2"/>
            <w:vAlign w:val="center"/>
          </w:tcPr>
          <w:p w14:paraId="6596AD4B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44" w:type="dxa"/>
            <w:gridSpan w:val="3"/>
            <w:vAlign w:val="center"/>
          </w:tcPr>
          <w:p w14:paraId="608300F1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7" w:type="dxa"/>
            <w:gridSpan w:val="2"/>
            <w:vAlign w:val="center"/>
          </w:tcPr>
          <w:p w14:paraId="1CC81091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33" w:type="dxa"/>
            <w:vAlign w:val="center"/>
          </w:tcPr>
          <w:p w14:paraId="42305D8C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B67D9D" w:rsidRPr="00552CB6" w14:paraId="453F52C6" w14:textId="77777777" w:rsidTr="00C93E8C">
        <w:trPr>
          <w:jc w:val="center"/>
        </w:trPr>
        <w:tc>
          <w:tcPr>
            <w:tcW w:w="2348" w:type="dxa"/>
            <w:vAlign w:val="center"/>
          </w:tcPr>
          <w:p w14:paraId="0AF074B0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45B92F52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6C593D25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97" w:type="dxa"/>
            <w:vAlign w:val="center"/>
          </w:tcPr>
          <w:p w14:paraId="368BA4E9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4" w:type="dxa"/>
            <w:gridSpan w:val="2"/>
            <w:vAlign w:val="center"/>
          </w:tcPr>
          <w:p w14:paraId="26424AD9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44" w:type="dxa"/>
            <w:gridSpan w:val="3"/>
            <w:vAlign w:val="center"/>
          </w:tcPr>
          <w:p w14:paraId="583E3641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7" w:type="dxa"/>
            <w:gridSpan w:val="2"/>
            <w:vAlign w:val="center"/>
          </w:tcPr>
          <w:p w14:paraId="65B44A21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33" w:type="dxa"/>
            <w:vAlign w:val="center"/>
          </w:tcPr>
          <w:p w14:paraId="508CD11E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B67D9D" w:rsidRPr="00552CB6" w14:paraId="50AF94AF" w14:textId="77777777" w:rsidTr="00C93E8C">
        <w:trPr>
          <w:jc w:val="center"/>
        </w:trPr>
        <w:tc>
          <w:tcPr>
            <w:tcW w:w="2348" w:type="dxa"/>
            <w:vAlign w:val="center"/>
          </w:tcPr>
          <w:p w14:paraId="29575ED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17DDD03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338AC393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97" w:type="dxa"/>
            <w:vAlign w:val="center"/>
          </w:tcPr>
          <w:p w14:paraId="6D7DAB34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4" w:type="dxa"/>
            <w:gridSpan w:val="2"/>
            <w:vAlign w:val="center"/>
          </w:tcPr>
          <w:p w14:paraId="091DCAB4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44" w:type="dxa"/>
            <w:gridSpan w:val="3"/>
            <w:vAlign w:val="center"/>
          </w:tcPr>
          <w:p w14:paraId="56F60294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7" w:type="dxa"/>
            <w:gridSpan w:val="2"/>
            <w:vAlign w:val="center"/>
          </w:tcPr>
          <w:p w14:paraId="36CDC188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33" w:type="dxa"/>
            <w:vAlign w:val="center"/>
          </w:tcPr>
          <w:p w14:paraId="0E86491D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B67D9D" w:rsidRPr="00552CB6" w14:paraId="4D8EA5BF" w14:textId="77777777" w:rsidTr="00C93E8C">
        <w:trPr>
          <w:jc w:val="center"/>
        </w:trPr>
        <w:tc>
          <w:tcPr>
            <w:tcW w:w="2348" w:type="dxa"/>
            <w:vAlign w:val="center"/>
          </w:tcPr>
          <w:p w14:paraId="7AE7CB6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407" w:type="dxa"/>
            <w:gridSpan w:val="2"/>
            <w:vAlign w:val="center"/>
          </w:tcPr>
          <w:p w14:paraId="2973E3E0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bCs/>
                <w:sz w:val="20"/>
              </w:rPr>
            </w:pPr>
          </w:p>
        </w:tc>
        <w:tc>
          <w:tcPr>
            <w:tcW w:w="1637" w:type="dxa"/>
            <w:vAlign w:val="center"/>
          </w:tcPr>
          <w:p w14:paraId="5DF9C2BE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97" w:type="dxa"/>
            <w:vAlign w:val="center"/>
          </w:tcPr>
          <w:p w14:paraId="51B0DFF8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4" w:type="dxa"/>
            <w:gridSpan w:val="2"/>
            <w:vAlign w:val="center"/>
          </w:tcPr>
          <w:p w14:paraId="098D0AFC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44" w:type="dxa"/>
            <w:gridSpan w:val="3"/>
            <w:vAlign w:val="center"/>
          </w:tcPr>
          <w:p w14:paraId="02EB0984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7" w:type="dxa"/>
            <w:gridSpan w:val="2"/>
            <w:vAlign w:val="center"/>
          </w:tcPr>
          <w:p w14:paraId="0DD8C7A0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33" w:type="dxa"/>
            <w:vAlign w:val="center"/>
          </w:tcPr>
          <w:p w14:paraId="506F0138" w14:textId="77777777" w:rsidR="00B67D9D" w:rsidRPr="00552CB6" w:rsidRDefault="00B67D9D" w:rsidP="00C93E8C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</w:tbl>
    <w:p w14:paraId="74797982" w14:textId="77777777" w:rsidR="00B67D9D" w:rsidRDefault="00B67D9D" w:rsidP="00B67D9D">
      <w:pPr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</w:rPr>
        <w:br w:type="page"/>
      </w:r>
    </w:p>
    <w:tbl>
      <w:tblPr>
        <w:tblW w:w="136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81"/>
        <w:gridCol w:w="1040"/>
        <w:gridCol w:w="1673"/>
        <w:gridCol w:w="739"/>
        <w:gridCol w:w="517"/>
        <w:gridCol w:w="846"/>
        <w:gridCol w:w="1473"/>
        <w:gridCol w:w="1031"/>
        <w:gridCol w:w="832"/>
        <w:gridCol w:w="2366"/>
      </w:tblGrid>
      <w:tr w:rsidR="00B67D9D" w:rsidRPr="007E3C47" w14:paraId="0A2CB0FB" w14:textId="77777777" w:rsidTr="00C93E8C">
        <w:trPr>
          <w:jc w:val="center"/>
        </w:trPr>
        <w:tc>
          <w:tcPr>
            <w:tcW w:w="3465" w:type="dxa"/>
            <w:vAlign w:val="center"/>
          </w:tcPr>
          <w:p w14:paraId="2504E2B2" w14:textId="77777777" w:rsidR="001A3235" w:rsidRDefault="00B67D9D" w:rsidP="001A3235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 w:rsidRPr="007E3C47">
              <w:rPr>
                <w:rFonts w:ascii="Arial" w:hAnsi="Arial" w:cs="Arial"/>
                <w:szCs w:val="24"/>
              </w:rPr>
              <w:lastRenderedPageBreak/>
              <w:br w:type="page"/>
            </w:r>
            <w:r w:rsidR="001A3235" w:rsidRPr="007E3C47">
              <w:rPr>
                <w:rFonts w:ascii="Arial" w:hAnsi="Arial" w:cs="Arial"/>
                <w:color w:val="000000" w:themeColor="text1"/>
                <w:szCs w:val="24"/>
                <w:lang w:val="sr-Latn-RS"/>
              </w:rPr>
              <w:t>O</w:t>
            </w:r>
            <w:r w:rsidR="001A3235"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БЈЕКТ</w:t>
            </w:r>
            <w:r w:rsidR="001A3235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И</w:t>
            </w:r>
            <w:r w:rsidR="001A3235"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</w:t>
            </w:r>
            <w:r w:rsidR="001A3235"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ФАРМЕ</w:t>
            </w:r>
            <w:r w:rsidR="001A3235"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ЗА </w:t>
            </w:r>
          </w:p>
          <w:p w14:paraId="4779854E" w14:textId="77777777" w:rsidR="001A3235" w:rsidRDefault="001A3235" w:rsidP="001A3235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УЗГОЈ</w:t>
            </w: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ГОВЕДА </w:t>
            </w:r>
          </w:p>
          <w:p w14:paraId="2FF82842" w14:textId="1BFBD57C" w:rsidR="00B67D9D" w:rsidRPr="007E3C47" w:rsidRDefault="001A3235" w:rsidP="001A3235">
            <w:pPr>
              <w:jc w:val="center"/>
              <w:rPr>
                <w:rFonts w:ascii="Arial" w:hAnsi="Arial" w:cs="Arial"/>
                <w:color w:val="000000"/>
                <w:szCs w:val="24"/>
                <w:lang w:val="sr-Cyrl-RS"/>
              </w:rPr>
            </w:pP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(КРАВЕ МУЗАРЕ)</w:t>
            </w:r>
          </w:p>
        </w:tc>
        <w:tc>
          <w:tcPr>
            <w:tcW w:w="10233" w:type="dxa"/>
            <w:gridSpan w:val="9"/>
            <w:vAlign w:val="center"/>
          </w:tcPr>
          <w:p w14:paraId="5E2D47E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E3C47">
              <w:rPr>
                <w:rFonts w:ascii="Arial" w:hAnsi="Arial" w:cs="Arial"/>
                <w:sz w:val="28"/>
                <w:szCs w:val="28"/>
              </w:rPr>
              <w:t>ЧВРСТИ И ТЕЧНИ ОТПАД</w:t>
            </w:r>
          </w:p>
        </w:tc>
      </w:tr>
      <w:tr w:rsidR="00B67D9D" w:rsidRPr="007E3C47" w14:paraId="2E98F3A9" w14:textId="77777777" w:rsidTr="00C93E8C">
        <w:trPr>
          <w:jc w:val="center"/>
        </w:trPr>
        <w:tc>
          <w:tcPr>
            <w:tcW w:w="6345" w:type="dxa"/>
            <w:gridSpan w:val="4"/>
            <w:vAlign w:val="center"/>
          </w:tcPr>
          <w:p w14:paraId="6F8E3FE8" w14:textId="77777777" w:rsidR="00B67D9D" w:rsidRPr="007E3C47" w:rsidRDefault="00B67D9D" w:rsidP="00C93E8C">
            <w:pPr>
              <w:rPr>
                <w:rFonts w:ascii="Arial" w:hAnsi="Arial" w:cs="Arial"/>
                <w:i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i/>
                <w:szCs w:val="24"/>
              </w:rPr>
              <w:t>Попунио</w:t>
            </w:r>
            <w:proofErr w:type="spellEnd"/>
            <w:r w:rsidRPr="007E3C47">
              <w:rPr>
                <w:rFonts w:ascii="Arial" w:hAnsi="Arial" w:cs="Arial"/>
                <w:i/>
                <w:szCs w:val="24"/>
              </w:rPr>
              <w:t>:</w:t>
            </w:r>
          </w:p>
        </w:tc>
        <w:tc>
          <w:tcPr>
            <w:tcW w:w="7353" w:type="dxa"/>
            <w:gridSpan w:val="6"/>
            <w:vAlign w:val="center"/>
          </w:tcPr>
          <w:p w14:paraId="3F36A65C" w14:textId="77777777" w:rsidR="00B67D9D" w:rsidRPr="007E3C47" w:rsidRDefault="00B67D9D" w:rsidP="00C93E8C">
            <w:pPr>
              <w:rPr>
                <w:rFonts w:ascii="Arial" w:hAnsi="Arial" w:cs="Arial"/>
                <w:i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i/>
                <w:szCs w:val="24"/>
              </w:rPr>
              <w:t>Датум</w:t>
            </w:r>
            <w:proofErr w:type="spellEnd"/>
            <w:r w:rsidRPr="007E3C47">
              <w:rPr>
                <w:rFonts w:ascii="Arial" w:hAnsi="Arial" w:cs="Arial"/>
                <w:i/>
                <w:szCs w:val="24"/>
              </w:rPr>
              <w:t>:</w:t>
            </w:r>
          </w:p>
        </w:tc>
      </w:tr>
      <w:tr w:rsidR="00B67D9D" w:rsidRPr="007E3C47" w14:paraId="1A3E2735" w14:textId="77777777" w:rsidTr="00C93E8C">
        <w:trPr>
          <w:jc w:val="center"/>
        </w:trPr>
        <w:tc>
          <w:tcPr>
            <w:tcW w:w="13698" w:type="dxa"/>
            <w:gridSpan w:val="10"/>
            <w:vAlign w:val="center"/>
          </w:tcPr>
          <w:p w14:paraId="3CC864E0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</w:p>
          <w:p w14:paraId="6ED2ADFA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szCs w:val="24"/>
              </w:rPr>
              <w:t>Отпад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одложен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ВАН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локације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</w:p>
          <w:p w14:paraId="23695066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7E3C47" w14:paraId="7E1DD5DA" w14:textId="77777777" w:rsidTr="00C93E8C">
        <w:trPr>
          <w:jc w:val="center"/>
        </w:trPr>
        <w:tc>
          <w:tcPr>
            <w:tcW w:w="3465" w:type="dxa"/>
            <w:vAlign w:val="center"/>
          </w:tcPr>
          <w:p w14:paraId="5D72E10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ВРСТА ОТПАДА</w:t>
            </w:r>
          </w:p>
        </w:tc>
        <w:tc>
          <w:tcPr>
            <w:tcW w:w="406" w:type="dxa"/>
            <w:vAlign w:val="center"/>
          </w:tcPr>
          <w:p w14:paraId="1B300CB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КОД ОТПАДА</w:t>
            </w:r>
          </w:p>
        </w:tc>
        <w:tc>
          <w:tcPr>
            <w:tcW w:w="1720" w:type="dxa"/>
            <w:vAlign w:val="center"/>
          </w:tcPr>
          <w:p w14:paraId="1D654272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ОПАСНОСТ</w:t>
            </w:r>
          </w:p>
        </w:tc>
        <w:tc>
          <w:tcPr>
            <w:tcW w:w="2200" w:type="dxa"/>
            <w:gridSpan w:val="3"/>
            <w:vAlign w:val="center"/>
          </w:tcPr>
          <w:p w14:paraId="50B2C117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ПРЕДУЗЕЋЕ КОЈЕ САКУП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Љ</w:t>
            </w:r>
            <w:r w:rsidRPr="007E3C47">
              <w:rPr>
                <w:rFonts w:ascii="Arial" w:hAnsi="Arial" w:cs="Arial"/>
                <w:sz w:val="20"/>
              </w:rPr>
              <w:t>А ОТПАД</w:t>
            </w:r>
          </w:p>
        </w:tc>
        <w:tc>
          <w:tcPr>
            <w:tcW w:w="1497" w:type="dxa"/>
            <w:vAlign w:val="center"/>
          </w:tcPr>
          <w:p w14:paraId="74A6799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ГОДИШ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А КОЛИЧИНА</w:t>
            </w:r>
          </w:p>
        </w:tc>
        <w:tc>
          <w:tcPr>
            <w:tcW w:w="1890" w:type="dxa"/>
            <w:gridSpan w:val="2"/>
            <w:vAlign w:val="center"/>
          </w:tcPr>
          <w:p w14:paraId="3193F88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ФРЕКВЕНЦИЈА САКУП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Љ</w:t>
            </w:r>
            <w:r w:rsidRPr="007E3C47">
              <w:rPr>
                <w:rFonts w:ascii="Arial" w:hAnsi="Arial" w:cs="Arial"/>
                <w:sz w:val="20"/>
              </w:rPr>
              <w:t>А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А</w:t>
            </w:r>
          </w:p>
        </w:tc>
        <w:tc>
          <w:tcPr>
            <w:tcW w:w="2520" w:type="dxa"/>
            <w:vAlign w:val="center"/>
          </w:tcPr>
          <w:p w14:paraId="14B1A54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ЛОКАЦИЈА КРАЈ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ЕГ ОДЛАГА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А</w:t>
            </w:r>
          </w:p>
        </w:tc>
      </w:tr>
      <w:tr w:rsidR="00B67D9D" w:rsidRPr="007E3C47" w14:paraId="70037AD6" w14:textId="77777777" w:rsidTr="00C93E8C">
        <w:trPr>
          <w:jc w:val="center"/>
        </w:trPr>
        <w:tc>
          <w:tcPr>
            <w:tcW w:w="3465" w:type="dxa"/>
            <w:vAlign w:val="center"/>
          </w:tcPr>
          <w:p w14:paraId="59A1F63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406" w:type="dxa"/>
            <w:vAlign w:val="center"/>
          </w:tcPr>
          <w:p w14:paraId="356F9D1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20" w:type="dxa"/>
            <w:vAlign w:val="center"/>
          </w:tcPr>
          <w:p w14:paraId="15EA0732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00" w:type="dxa"/>
            <w:gridSpan w:val="3"/>
            <w:vAlign w:val="center"/>
          </w:tcPr>
          <w:p w14:paraId="4E22D777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497" w:type="dxa"/>
            <w:vAlign w:val="center"/>
          </w:tcPr>
          <w:p w14:paraId="29B0C2F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890" w:type="dxa"/>
            <w:gridSpan w:val="2"/>
            <w:vAlign w:val="center"/>
          </w:tcPr>
          <w:p w14:paraId="7D33D27E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520" w:type="dxa"/>
            <w:vAlign w:val="center"/>
          </w:tcPr>
          <w:p w14:paraId="481F336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75949CDD" w14:textId="77777777" w:rsidTr="00C93E8C">
        <w:trPr>
          <w:jc w:val="center"/>
        </w:trPr>
        <w:tc>
          <w:tcPr>
            <w:tcW w:w="3465" w:type="dxa"/>
            <w:vAlign w:val="center"/>
          </w:tcPr>
          <w:p w14:paraId="508C591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406" w:type="dxa"/>
            <w:vAlign w:val="center"/>
          </w:tcPr>
          <w:p w14:paraId="33423F7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20" w:type="dxa"/>
            <w:vAlign w:val="center"/>
          </w:tcPr>
          <w:p w14:paraId="0F8A757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00" w:type="dxa"/>
            <w:gridSpan w:val="3"/>
            <w:vAlign w:val="center"/>
          </w:tcPr>
          <w:p w14:paraId="4DC9A5B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497" w:type="dxa"/>
            <w:vAlign w:val="center"/>
          </w:tcPr>
          <w:p w14:paraId="4BE6E92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890" w:type="dxa"/>
            <w:gridSpan w:val="2"/>
            <w:vAlign w:val="center"/>
          </w:tcPr>
          <w:p w14:paraId="748BFD5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520" w:type="dxa"/>
            <w:vAlign w:val="center"/>
          </w:tcPr>
          <w:p w14:paraId="39831A4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1CBC0633" w14:textId="77777777" w:rsidTr="00C93E8C">
        <w:trPr>
          <w:jc w:val="center"/>
        </w:trPr>
        <w:tc>
          <w:tcPr>
            <w:tcW w:w="3465" w:type="dxa"/>
            <w:vAlign w:val="center"/>
          </w:tcPr>
          <w:p w14:paraId="6152C08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406" w:type="dxa"/>
            <w:vAlign w:val="center"/>
          </w:tcPr>
          <w:p w14:paraId="3EB0A06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20" w:type="dxa"/>
            <w:vAlign w:val="center"/>
          </w:tcPr>
          <w:p w14:paraId="19078E4E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00" w:type="dxa"/>
            <w:gridSpan w:val="3"/>
            <w:vAlign w:val="center"/>
          </w:tcPr>
          <w:p w14:paraId="51EB00D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497" w:type="dxa"/>
            <w:vAlign w:val="center"/>
          </w:tcPr>
          <w:p w14:paraId="3F8CA61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890" w:type="dxa"/>
            <w:gridSpan w:val="2"/>
            <w:vAlign w:val="center"/>
          </w:tcPr>
          <w:p w14:paraId="11CC22E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520" w:type="dxa"/>
            <w:vAlign w:val="center"/>
          </w:tcPr>
          <w:p w14:paraId="5F640FB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2CB0C08D" w14:textId="77777777" w:rsidTr="00C93E8C">
        <w:trPr>
          <w:jc w:val="center"/>
        </w:trPr>
        <w:tc>
          <w:tcPr>
            <w:tcW w:w="3465" w:type="dxa"/>
            <w:vAlign w:val="center"/>
          </w:tcPr>
          <w:p w14:paraId="74468BC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406" w:type="dxa"/>
            <w:vAlign w:val="center"/>
          </w:tcPr>
          <w:p w14:paraId="516CFC1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20" w:type="dxa"/>
            <w:vAlign w:val="center"/>
          </w:tcPr>
          <w:p w14:paraId="5D0F5A50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00" w:type="dxa"/>
            <w:gridSpan w:val="3"/>
            <w:vAlign w:val="center"/>
          </w:tcPr>
          <w:p w14:paraId="3108A11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497" w:type="dxa"/>
            <w:vAlign w:val="center"/>
          </w:tcPr>
          <w:p w14:paraId="33194DD2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890" w:type="dxa"/>
            <w:gridSpan w:val="2"/>
            <w:vAlign w:val="center"/>
          </w:tcPr>
          <w:p w14:paraId="6CCB2FED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520" w:type="dxa"/>
            <w:vAlign w:val="center"/>
          </w:tcPr>
          <w:p w14:paraId="49FA919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297B1EF1" w14:textId="77777777" w:rsidTr="00C93E8C">
        <w:trPr>
          <w:jc w:val="center"/>
        </w:trPr>
        <w:tc>
          <w:tcPr>
            <w:tcW w:w="3465" w:type="dxa"/>
            <w:vAlign w:val="center"/>
          </w:tcPr>
          <w:p w14:paraId="13D7A18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406" w:type="dxa"/>
            <w:vAlign w:val="center"/>
          </w:tcPr>
          <w:p w14:paraId="525BF29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20" w:type="dxa"/>
            <w:vAlign w:val="center"/>
          </w:tcPr>
          <w:p w14:paraId="2C762FB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200" w:type="dxa"/>
            <w:gridSpan w:val="3"/>
            <w:vAlign w:val="center"/>
          </w:tcPr>
          <w:p w14:paraId="4D118DC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497" w:type="dxa"/>
            <w:vAlign w:val="center"/>
          </w:tcPr>
          <w:p w14:paraId="357895E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890" w:type="dxa"/>
            <w:gridSpan w:val="2"/>
            <w:vAlign w:val="center"/>
          </w:tcPr>
          <w:p w14:paraId="6E1CC3B8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520" w:type="dxa"/>
            <w:vAlign w:val="center"/>
          </w:tcPr>
          <w:p w14:paraId="608D582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10C9A562" w14:textId="77777777" w:rsidTr="00C93E8C">
        <w:trPr>
          <w:trHeight w:val="640"/>
          <w:jc w:val="center"/>
        </w:trPr>
        <w:tc>
          <w:tcPr>
            <w:tcW w:w="13698" w:type="dxa"/>
            <w:gridSpan w:val="10"/>
            <w:vAlign w:val="center"/>
          </w:tcPr>
          <w:p w14:paraId="735ED06D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</w:p>
          <w:p w14:paraId="176ECD60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szCs w:val="24"/>
              </w:rPr>
              <w:t>Годишњи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утрошак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за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одлагање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отпада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укључује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било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који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приход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од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продаје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отпада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,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као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и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трошак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одлагања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отпада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 </w:t>
            </w:r>
          </w:p>
        </w:tc>
      </w:tr>
      <w:tr w:rsidR="00B67D9D" w:rsidRPr="007E3C47" w14:paraId="5BD899D1" w14:textId="77777777" w:rsidTr="00C93E8C">
        <w:trPr>
          <w:jc w:val="center"/>
        </w:trPr>
        <w:tc>
          <w:tcPr>
            <w:tcW w:w="3465" w:type="dxa"/>
            <w:vAlign w:val="center"/>
          </w:tcPr>
          <w:p w14:paraId="22DA5B5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ВРСТА ОТПАДА</w:t>
            </w:r>
          </w:p>
        </w:tc>
        <w:tc>
          <w:tcPr>
            <w:tcW w:w="3418" w:type="dxa"/>
            <w:gridSpan w:val="4"/>
            <w:vAlign w:val="center"/>
          </w:tcPr>
          <w:p w14:paraId="2DEF286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РУТА ОДЛАГА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А</w:t>
            </w:r>
          </w:p>
        </w:tc>
        <w:tc>
          <w:tcPr>
            <w:tcW w:w="3436" w:type="dxa"/>
            <w:gridSpan w:val="3"/>
            <w:vAlign w:val="center"/>
          </w:tcPr>
          <w:p w14:paraId="4AED73F9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ТРОШКОВИ</w:t>
            </w:r>
          </w:p>
        </w:tc>
        <w:tc>
          <w:tcPr>
            <w:tcW w:w="3379" w:type="dxa"/>
            <w:gridSpan w:val="2"/>
            <w:vAlign w:val="center"/>
          </w:tcPr>
          <w:p w14:paraId="1286E3A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ПРИХОД</w:t>
            </w:r>
          </w:p>
        </w:tc>
      </w:tr>
      <w:tr w:rsidR="00B67D9D" w:rsidRPr="007E3C47" w14:paraId="35E425E3" w14:textId="77777777" w:rsidTr="00C93E8C">
        <w:trPr>
          <w:jc w:val="center"/>
        </w:trPr>
        <w:tc>
          <w:tcPr>
            <w:tcW w:w="3465" w:type="dxa"/>
            <w:vAlign w:val="center"/>
          </w:tcPr>
          <w:p w14:paraId="1F91D573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  <w:p w14:paraId="38B64D2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  <w:p w14:paraId="44BBC496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418" w:type="dxa"/>
            <w:gridSpan w:val="4"/>
            <w:vAlign w:val="center"/>
          </w:tcPr>
          <w:p w14:paraId="7271976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436" w:type="dxa"/>
            <w:gridSpan w:val="3"/>
            <w:vAlign w:val="center"/>
          </w:tcPr>
          <w:p w14:paraId="0AC9BC8F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379" w:type="dxa"/>
            <w:gridSpan w:val="2"/>
            <w:vAlign w:val="center"/>
          </w:tcPr>
          <w:p w14:paraId="78537CB5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1CEC2D0B" w14:textId="77777777" w:rsidTr="00C93E8C">
        <w:trPr>
          <w:jc w:val="center"/>
        </w:trPr>
        <w:tc>
          <w:tcPr>
            <w:tcW w:w="3465" w:type="dxa"/>
            <w:vAlign w:val="center"/>
          </w:tcPr>
          <w:p w14:paraId="0C8E524E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  <w:p w14:paraId="4AF82FD6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  <w:p w14:paraId="2E4FF2BE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418" w:type="dxa"/>
            <w:gridSpan w:val="4"/>
            <w:vAlign w:val="center"/>
          </w:tcPr>
          <w:p w14:paraId="4C20403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436" w:type="dxa"/>
            <w:gridSpan w:val="3"/>
            <w:vAlign w:val="center"/>
          </w:tcPr>
          <w:p w14:paraId="0C4D162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379" w:type="dxa"/>
            <w:gridSpan w:val="2"/>
            <w:vAlign w:val="center"/>
          </w:tcPr>
          <w:p w14:paraId="04571C7A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B67D9D" w:rsidRPr="007E3C47" w14:paraId="29E350C8" w14:textId="77777777" w:rsidTr="00C93E8C">
        <w:trPr>
          <w:trHeight w:val="563"/>
          <w:jc w:val="center"/>
        </w:trPr>
        <w:tc>
          <w:tcPr>
            <w:tcW w:w="13698" w:type="dxa"/>
            <w:gridSpan w:val="10"/>
            <w:vAlign w:val="center"/>
          </w:tcPr>
          <w:p w14:paraId="2B88C5BB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</w:p>
          <w:p w14:paraId="39165C65" w14:textId="77777777" w:rsidR="00B67D9D" w:rsidRPr="007E3C47" w:rsidRDefault="00B67D9D" w:rsidP="00C93E8C">
            <w:pPr>
              <w:rPr>
                <w:rFonts w:ascii="Arial" w:hAnsi="Arial" w:cs="Arial"/>
                <w:szCs w:val="24"/>
              </w:rPr>
            </w:pPr>
            <w:proofErr w:type="spellStart"/>
            <w:r w:rsidRPr="007E3C47">
              <w:rPr>
                <w:rFonts w:ascii="Arial" w:hAnsi="Arial" w:cs="Arial"/>
                <w:szCs w:val="24"/>
              </w:rPr>
              <w:t>Да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ли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су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предузети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кораци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за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смањивање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количине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отпада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на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7E3C47">
              <w:rPr>
                <w:rFonts w:ascii="Arial" w:hAnsi="Arial" w:cs="Arial"/>
                <w:szCs w:val="24"/>
              </w:rPr>
              <w:t>извору</w:t>
            </w:r>
            <w:proofErr w:type="spellEnd"/>
            <w:r w:rsidRPr="007E3C47">
              <w:rPr>
                <w:rFonts w:ascii="Arial" w:hAnsi="Arial" w:cs="Arial"/>
                <w:szCs w:val="24"/>
              </w:rPr>
              <w:t>?</w:t>
            </w:r>
          </w:p>
        </w:tc>
      </w:tr>
      <w:tr w:rsidR="00B67D9D" w:rsidRPr="007E3C47" w14:paraId="1376C192" w14:textId="77777777" w:rsidTr="00C93E8C">
        <w:trPr>
          <w:jc w:val="center"/>
        </w:trPr>
        <w:tc>
          <w:tcPr>
            <w:tcW w:w="3465" w:type="dxa"/>
            <w:vAlign w:val="center"/>
          </w:tcPr>
          <w:p w14:paraId="109EC414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ВРСТА ОТПАДА</w:t>
            </w:r>
          </w:p>
        </w:tc>
        <w:tc>
          <w:tcPr>
            <w:tcW w:w="3418" w:type="dxa"/>
            <w:gridSpan w:val="4"/>
            <w:vAlign w:val="center"/>
          </w:tcPr>
          <w:p w14:paraId="35D4E851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ПРОЦЕСНО ПОДРУЧЈЕ</w:t>
            </w:r>
          </w:p>
        </w:tc>
        <w:tc>
          <w:tcPr>
            <w:tcW w:w="3436" w:type="dxa"/>
            <w:gridSpan w:val="3"/>
            <w:vAlign w:val="center"/>
          </w:tcPr>
          <w:p w14:paraId="43E135F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ПРЕДУЗЕТИ КОРАЦИ</w:t>
            </w:r>
          </w:p>
        </w:tc>
        <w:tc>
          <w:tcPr>
            <w:tcW w:w="3379" w:type="dxa"/>
            <w:gridSpan w:val="2"/>
            <w:vAlign w:val="center"/>
          </w:tcPr>
          <w:p w14:paraId="31E0ADC2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  <w:r w:rsidRPr="007E3C47">
              <w:rPr>
                <w:rFonts w:ascii="Arial" w:hAnsi="Arial" w:cs="Arial"/>
                <w:sz w:val="20"/>
              </w:rPr>
              <w:t>УОЧЕНА ПОБО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Љ</w:t>
            </w:r>
            <w:r w:rsidRPr="007E3C47">
              <w:rPr>
                <w:rFonts w:ascii="Arial" w:hAnsi="Arial" w:cs="Arial"/>
                <w:sz w:val="20"/>
              </w:rPr>
              <w:t>ША</w:t>
            </w:r>
            <w:r w:rsidRPr="007E3C47">
              <w:rPr>
                <w:rFonts w:ascii="Arial" w:hAnsi="Arial" w:cs="Arial"/>
                <w:sz w:val="20"/>
                <w:lang w:val="sr-Cyrl-RS"/>
              </w:rPr>
              <w:t>Њ</w:t>
            </w:r>
            <w:r w:rsidRPr="007E3C47">
              <w:rPr>
                <w:rFonts w:ascii="Arial" w:hAnsi="Arial" w:cs="Arial"/>
                <w:sz w:val="20"/>
              </w:rPr>
              <w:t>А</w:t>
            </w:r>
          </w:p>
        </w:tc>
      </w:tr>
      <w:tr w:rsidR="00B67D9D" w:rsidRPr="007E3C47" w14:paraId="120295E6" w14:textId="77777777" w:rsidTr="00C93E8C">
        <w:trPr>
          <w:jc w:val="center"/>
        </w:trPr>
        <w:tc>
          <w:tcPr>
            <w:tcW w:w="3465" w:type="dxa"/>
            <w:vAlign w:val="center"/>
          </w:tcPr>
          <w:p w14:paraId="4DECCC90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  <w:p w14:paraId="107097F1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  <w:p w14:paraId="4A81B40B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418" w:type="dxa"/>
            <w:gridSpan w:val="4"/>
            <w:vAlign w:val="center"/>
          </w:tcPr>
          <w:p w14:paraId="6CE4EC60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436" w:type="dxa"/>
            <w:gridSpan w:val="3"/>
            <w:vAlign w:val="center"/>
          </w:tcPr>
          <w:p w14:paraId="254D0BA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379" w:type="dxa"/>
            <w:gridSpan w:val="2"/>
            <w:vAlign w:val="center"/>
          </w:tcPr>
          <w:p w14:paraId="17C59570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14:paraId="083D527A" w14:textId="77777777" w:rsidR="00B67D9D" w:rsidRDefault="00B67D9D">
      <w:pPr>
        <w:rPr>
          <w:rFonts w:ascii="Arial" w:hAnsi="Arial" w:cs="Arial"/>
          <w:color w:val="000000" w:themeColor="text1"/>
          <w:szCs w:val="24"/>
        </w:rPr>
      </w:pPr>
      <w:r>
        <w:rPr>
          <w:rFonts w:ascii="Arial" w:hAnsi="Arial" w:cs="Arial"/>
          <w:color w:val="000000" w:themeColor="text1"/>
          <w:szCs w:val="24"/>
        </w:rPr>
        <w:br w:type="page"/>
      </w:r>
    </w:p>
    <w:tbl>
      <w:tblPr>
        <w:tblW w:w="131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35"/>
        <w:gridCol w:w="2411"/>
        <w:gridCol w:w="30"/>
        <w:gridCol w:w="1607"/>
        <w:gridCol w:w="1548"/>
        <w:gridCol w:w="1436"/>
        <w:gridCol w:w="1065"/>
        <w:gridCol w:w="416"/>
        <w:gridCol w:w="1359"/>
        <w:gridCol w:w="1357"/>
        <w:gridCol w:w="1260"/>
        <w:gridCol w:w="18"/>
      </w:tblGrid>
      <w:tr w:rsidR="00B67D9D" w:rsidRPr="00681F5C" w14:paraId="02FEF31E" w14:textId="77777777" w:rsidTr="003A030D">
        <w:trPr>
          <w:cantSplit/>
          <w:trHeight w:val="930"/>
          <w:tblHeader/>
          <w:jc w:val="center"/>
        </w:trPr>
        <w:tc>
          <w:tcPr>
            <w:tcW w:w="3046" w:type="dxa"/>
            <w:gridSpan w:val="2"/>
            <w:shd w:val="clear" w:color="auto" w:fill="auto"/>
            <w:vAlign w:val="center"/>
          </w:tcPr>
          <w:p w14:paraId="6A9F18E9" w14:textId="77777777" w:rsidR="003A030D" w:rsidRDefault="003A030D" w:rsidP="003A030D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 w:rsidRPr="007E3C47">
              <w:rPr>
                <w:rFonts w:ascii="Arial" w:hAnsi="Arial" w:cs="Arial"/>
                <w:color w:val="000000" w:themeColor="text1"/>
                <w:szCs w:val="24"/>
                <w:lang w:val="sr-Latn-RS"/>
              </w:rPr>
              <w:lastRenderedPageBreak/>
              <w:t>O</w:t>
            </w:r>
            <w:r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БЈЕКТ</w:t>
            </w: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И</w:t>
            </w: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</w:t>
            </w:r>
            <w:r w:rsidRPr="007E3C47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ФАРМЕ</w:t>
            </w: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ЗА </w:t>
            </w:r>
          </w:p>
          <w:p w14:paraId="748B8579" w14:textId="7B914D70" w:rsidR="003A030D" w:rsidRDefault="001A3235" w:rsidP="003A030D">
            <w:pPr>
              <w:jc w:val="center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УЗГОЈ</w:t>
            </w:r>
            <w:r w:rsidR="003A030D"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ГОВЕДА </w:t>
            </w:r>
          </w:p>
          <w:p w14:paraId="7CB6B9C0" w14:textId="278C6334" w:rsidR="00B67D9D" w:rsidRPr="00681F5C" w:rsidRDefault="003A030D" w:rsidP="003A030D">
            <w:pPr>
              <w:jc w:val="center"/>
              <w:rPr>
                <w:rFonts w:ascii="Arial" w:hAnsi="Arial" w:cs="Arial"/>
                <w:color w:val="000000"/>
                <w:szCs w:val="24"/>
                <w:lang w:val="sr-Cyrl-RS"/>
              </w:rPr>
            </w:pPr>
            <w:r w:rsidRPr="007E3C47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(КРАВЕ МУЗАРЕ)</w:t>
            </w:r>
          </w:p>
        </w:tc>
        <w:tc>
          <w:tcPr>
            <w:tcW w:w="10096" w:type="dxa"/>
            <w:gridSpan w:val="10"/>
            <w:shd w:val="clear" w:color="auto" w:fill="auto"/>
            <w:vAlign w:val="center"/>
          </w:tcPr>
          <w:p w14:paraId="0900E933" w14:textId="77777777" w:rsidR="00B67D9D" w:rsidRPr="00681F5C" w:rsidRDefault="00B67D9D" w:rsidP="00C93E8C">
            <w:pPr>
              <w:ind w:left="321"/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 w:val="28"/>
                <w:szCs w:val="24"/>
              </w:rPr>
              <w:t>РЕГИСТАР ОПАСНИХ МАТЕРИЈА</w:t>
            </w:r>
          </w:p>
        </w:tc>
      </w:tr>
      <w:tr w:rsidR="00B67D9D" w:rsidRPr="00681F5C" w14:paraId="78D386AC" w14:textId="77777777" w:rsidTr="003A030D">
        <w:trPr>
          <w:cantSplit/>
          <w:trHeight w:val="514"/>
          <w:tblHeader/>
          <w:jc w:val="center"/>
        </w:trPr>
        <w:tc>
          <w:tcPr>
            <w:tcW w:w="635" w:type="dxa"/>
            <w:vMerge w:val="restart"/>
            <w:vAlign w:val="center"/>
          </w:tcPr>
          <w:p w14:paraId="09C1721C" w14:textId="77777777" w:rsidR="00B67D9D" w:rsidRPr="007E3C47" w:rsidRDefault="00B67D9D" w:rsidP="00C93E8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7E3C47">
              <w:rPr>
                <w:rFonts w:ascii="Arial" w:hAnsi="Arial" w:cs="Arial"/>
                <w:sz w:val="22"/>
                <w:szCs w:val="22"/>
              </w:rPr>
              <w:t>Ред</w:t>
            </w:r>
            <w:proofErr w:type="spellEnd"/>
            <w:r w:rsidRPr="007E3C47">
              <w:rPr>
                <w:rFonts w:ascii="Arial" w:hAnsi="Arial" w:cs="Arial"/>
                <w:sz w:val="22"/>
                <w:szCs w:val="22"/>
              </w:rPr>
              <w:br/>
            </w:r>
            <w:proofErr w:type="spellStart"/>
            <w:r w:rsidRPr="007E3C47">
              <w:rPr>
                <w:rFonts w:ascii="Arial" w:hAnsi="Arial" w:cs="Arial"/>
                <w:sz w:val="22"/>
                <w:szCs w:val="22"/>
              </w:rPr>
              <w:t>бр</w:t>
            </w:r>
            <w:proofErr w:type="spellEnd"/>
            <w:r w:rsidRPr="007E3C47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2441" w:type="dxa"/>
            <w:gridSpan w:val="2"/>
            <w:vMerge w:val="restart"/>
            <w:vAlign w:val="center"/>
          </w:tcPr>
          <w:p w14:paraId="5D435618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НАЗИВ</w:t>
            </w:r>
            <w:r w:rsidRPr="00681F5C">
              <w:rPr>
                <w:rFonts w:ascii="Arial" w:hAnsi="Arial" w:cs="Arial"/>
                <w:szCs w:val="24"/>
              </w:rPr>
              <w:br/>
            </w:r>
            <w:proofErr w:type="spellStart"/>
            <w:r w:rsidRPr="00681F5C">
              <w:rPr>
                <w:rFonts w:ascii="Arial" w:hAnsi="Arial" w:cs="Arial"/>
                <w:szCs w:val="24"/>
              </w:rPr>
              <w:t>Генерички</w:t>
            </w:r>
            <w:proofErr w:type="spellEnd"/>
            <w:r w:rsidRPr="00681F5C">
              <w:rPr>
                <w:rFonts w:ascii="Arial" w:hAnsi="Arial" w:cs="Arial"/>
                <w:szCs w:val="24"/>
              </w:rPr>
              <w:t xml:space="preserve">, </w:t>
            </w:r>
            <w:proofErr w:type="spellStart"/>
            <w:r w:rsidRPr="00681F5C">
              <w:rPr>
                <w:rFonts w:ascii="Arial" w:hAnsi="Arial" w:cs="Arial"/>
                <w:szCs w:val="24"/>
              </w:rPr>
              <w:t>хемијски</w:t>
            </w:r>
            <w:proofErr w:type="spellEnd"/>
            <w:r w:rsidRPr="00681F5C">
              <w:rPr>
                <w:rFonts w:ascii="Arial" w:hAnsi="Arial" w:cs="Arial"/>
                <w:szCs w:val="24"/>
              </w:rPr>
              <w:t xml:space="preserve"> и </w:t>
            </w:r>
            <w:proofErr w:type="spellStart"/>
            <w:r w:rsidRPr="00681F5C">
              <w:rPr>
                <w:rFonts w:ascii="Arial" w:hAnsi="Arial" w:cs="Arial"/>
                <w:szCs w:val="24"/>
              </w:rPr>
              <w:t>други</w:t>
            </w:r>
            <w:proofErr w:type="spellEnd"/>
            <w:r w:rsidRPr="00681F5C">
              <w:rPr>
                <w:rFonts w:ascii="Arial" w:hAnsi="Arial" w:cs="Arial"/>
                <w:szCs w:val="24"/>
              </w:rPr>
              <w:t xml:space="preserve"> и </w:t>
            </w:r>
            <w:proofErr w:type="spellStart"/>
            <w:r w:rsidRPr="00681F5C">
              <w:rPr>
                <w:rFonts w:ascii="Arial" w:hAnsi="Arial" w:cs="Arial"/>
                <w:szCs w:val="24"/>
              </w:rPr>
              <w:t>формула</w:t>
            </w:r>
            <w:proofErr w:type="spellEnd"/>
            <w:r w:rsidRPr="00681F5C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681F5C">
              <w:rPr>
                <w:rFonts w:ascii="Arial" w:hAnsi="Arial" w:cs="Arial"/>
                <w:szCs w:val="24"/>
              </w:rPr>
              <w:t>хемијске</w:t>
            </w:r>
            <w:proofErr w:type="spellEnd"/>
            <w:r w:rsidRPr="00681F5C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681F5C">
              <w:rPr>
                <w:rFonts w:ascii="Arial" w:hAnsi="Arial" w:cs="Arial"/>
                <w:szCs w:val="24"/>
              </w:rPr>
              <w:t>материје</w:t>
            </w:r>
            <w:proofErr w:type="spellEnd"/>
          </w:p>
        </w:tc>
        <w:tc>
          <w:tcPr>
            <w:tcW w:w="5656" w:type="dxa"/>
            <w:gridSpan w:val="4"/>
            <w:shd w:val="clear" w:color="auto" w:fill="auto"/>
            <w:vAlign w:val="center"/>
          </w:tcPr>
          <w:p w14:paraId="7B4AB0D8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МЈЕСТО У ПРОЦЕСУ</w:t>
            </w:r>
          </w:p>
        </w:tc>
        <w:tc>
          <w:tcPr>
            <w:tcW w:w="4410" w:type="dxa"/>
            <w:gridSpan w:val="5"/>
            <w:vAlign w:val="center"/>
          </w:tcPr>
          <w:p w14:paraId="7B6F5317" w14:textId="0E1572E3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МАСЕНИ (ЗАПРЕМИНСКИ) БИЛАНС (</w:t>
            </w:r>
            <w:r w:rsidR="00681F5C" w:rsidRPr="00681F5C">
              <w:rPr>
                <w:rFonts w:ascii="Arial" w:hAnsi="Arial" w:cs="Arial"/>
                <w:szCs w:val="24"/>
              </w:rPr>
              <w:t>kg</w:t>
            </w:r>
            <w:r w:rsidRPr="00681F5C">
              <w:rPr>
                <w:rFonts w:ascii="Arial" w:hAnsi="Arial" w:cs="Arial"/>
                <w:szCs w:val="24"/>
              </w:rPr>
              <w:t xml:space="preserve">, </w:t>
            </w:r>
            <w:r w:rsidR="00681F5C" w:rsidRPr="00681F5C">
              <w:rPr>
                <w:rFonts w:ascii="Arial" w:hAnsi="Arial" w:cs="Arial"/>
                <w:szCs w:val="24"/>
              </w:rPr>
              <w:t>t</w:t>
            </w:r>
            <w:r w:rsidRPr="00681F5C">
              <w:rPr>
                <w:rFonts w:ascii="Arial" w:hAnsi="Arial" w:cs="Arial"/>
                <w:szCs w:val="24"/>
              </w:rPr>
              <w:t xml:space="preserve">, </w:t>
            </w:r>
            <w:r w:rsidR="00681F5C" w:rsidRPr="00681F5C">
              <w:rPr>
                <w:rFonts w:ascii="Arial" w:hAnsi="Arial" w:cs="Arial"/>
                <w:szCs w:val="24"/>
              </w:rPr>
              <w:t>m</w:t>
            </w:r>
            <w:r w:rsidRPr="00681F5C">
              <w:rPr>
                <w:rFonts w:ascii="Arial" w:hAnsi="Arial" w:cs="Arial"/>
                <w:szCs w:val="24"/>
              </w:rPr>
              <w:t xml:space="preserve">³, </w:t>
            </w:r>
            <w:r w:rsidR="00681F5C" w:rsidRPr="00681F5C">
              <w:rPr>
                <w:rFonts w:ascii="Arial" w:hAnsi="Arial" w:cs="Arial"/>
                <w:szCs w:val="24"/>
              </w:rPr>
              <w:t>l</w:t>
            </w:r>
            <w:r w:rsidRPr="00681F5C">
              <w:rPr>
                <w:rFonts w:ascii="Arial" w:hAnsi="Arial" w:cs="Arial"/>
                <w:szCs w:val="24"/>
              </w:rPr>
              <w:t>,</w:t>
            </w:r>
            <w:r w:rsidR="00681F5C" w:rsidRPr="00681F5C">
              <w:rPr>
                <w:rFonts w:ascii="Arial" w:hAnsi="Arial" w:cs="Arial"/>
                <w:szCs w:val="24"/>
              </w:rPr>
              <w:t xml:space="preserve"> ml</w:t>
            </w:r>
            <w:r w:rsidRPr="00681F5C">
              <w:rPr>
                <w:rFonts w:ascii="Arial" w:hAnsi="Arial" w:cs="Arial"/>
                <w:szCs w:val="24"/>
              </w:rPr>
              <w:t>)</w:t>
            </w:r>
          </w:p>
        </w:tc>
      </w:tr>
      <w:tr w:rsidR="00B67D9D" w:rsidRPr="00681F5C" w14:paraId="1A2B5B33" w14:textId="77777777" w:rsidTr="003A030D">
        <w:trPr>
          <w:gridAfter w:val="1"/>
          <w:wAfter w:w="18" w:type="dxa"/>
          <w:cantSplit/>
          <w:trHeight w:val="133"/>
          <w:tblHeader/>
          <w:jc w:val="center"/>
        </w:trPr>
        <w:tc>
          <w:tcPr>
            <w:tcW w:w="635" w:type="dxa"/>
            <w:vMerge/>
            <w:vAlign w:val="center"/>
          </w:tcPr>
          <w:p w14:paraId="65E27549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441" w:type="dxa"/>
            <w:gridSpan w:val="2"/>
            <w:vMerge/>
            <w:vAlign w:val="center"/>
          </w:tcPr>
          <w:p w14:paraId="3BBA54A6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07" w:type="dxa"/>
            <w:vAlign w:val="center"/>
          </w:tcPr>
          <w:p w14:paraId="764E4A0E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proofErr w:type="spellStart"/>
            <w:r w:rsidRPr="00681F5C">
              <w:rPr>
                <w:rFonts w:ascii="Arial" w:hAnsi="Arial" w:cs="Arial"/>
                <w:szCs w:val="24"/>
              </w:rPr>
              <w:t>Отпад</w:t>
            </w:r>
            <w:proofErr w:type="spellEnd"/>
          </w:p>
        </w:tc>
        <w:tc>
          <w:tcPr>
            <w:tcW w:w="1548" w:type="dxa"/>
            <w:vAlign w:val="center"/>
          </w:tcPr>
          <w:p w14:paraId="347BEE8D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proofErr w:type="spellStart"/>
            <w:r w:rsidRPr="00681F5C">
              <w:rPr>
                <w:rFonts w:ascii="Arial" w:hAnsi="Arial" w:cs="Arial"/>
                <w:szCs w:val="24"/>
              </w:rPr>
              <w:t>Транспорт</w:t>
            </w:r>
            <w:proofErr w:type="spellEnd"/>
          </w:p>
        </w:tc>
        <w:tc>
          <w:tcPr>
            <w:tcW w:w="1436" w:type="dxa"/>
            <w:vAlign w:val="center"/>
          </w:tcPr>
          <w:p w14:paraId="117B6D9E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proofErr w:type="spellStart"/>
            <w:r w:rsidRPr="00681F5C">
              <w:rPr>
                <w:rFonts w:ascii="Arial" w:hAnsi="Arial" w:cs="Arial"/>
                <w:szCs w:val="24"/>
              </w:rPr>
              <w:t>Промет</w:t>
            </w:r>
            <w:proofErr w:type="spellEnd"/>
          </w:p>
        </w:tc>
        <w:tc>
          <w:tcPr>
            <w:tcW w:w="1481" w:type="dxa"/>
            <w:gridSpan w:val="2"/>
            <w:vAlign w:val="center"/>
          </w:tcPr>
          <w:p w14:paraId="47290A6F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proofErr w:type="spellStart"/>
            <w:r w:rsidRPr="00681F5C">
              <w:rPr>
                <w:rFonts w:ascii="Arial" w:hAnsi="Arial" w:cs="Arial"/>
                <w:szCs w:val="24"/>
              </w:rPr>
              <w:t>Складиште</w:t>
            </w:r>
            <w:proofErr w:type="spellEnd"/>
          </w:p>
        </w:tc>
        <w:tc>
          <w:tcPr>
            <w:tcW w:w="1359" w:type="dxa"/>
            <w:vAlign w:val="center"/>
          </w:tcPr>
          <w:p w14:paraId="0C821B78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proofErr w:type="spellStart"/>
            <w:r w:rsidRPr="00681F5C">
              <w:rPr>
                <w:rFonts w:ascii="Arial" w:hAnsi="Arial" w:cs="Arial"/>
                <w:szCs w:val="24"/>
              </w:rPr>
              <w:t>Максим</w:t>
            </w:r>
            <w:proofErr w:type="spellEnd"/>
            <w:r w:rsidRPr="00681F5C">
              <w:rPr>
                <w:rFonts w:ascii="Arial" w:hAnsi="Arial" w:cs="Arial"/>
                <w:szCs w:val="24"/>
              </w:rPr>
              <w:t>.</w:t>
            </w:r>
            <w:r w:rsidRPr="00681F5C">
              <w:rPr>
                <w:rFonts w:ascii="Arial" w:hAnsi="Arial" w:cs="Arial"/>
                <w:szCs w:val="24"/>
              </w:rPr>
              <w:br/>
            </w:r>
            <w:proofErr w:type="spellStart"/>
            <w:r w:rsidRPr="00681F5C">
              <w:rPr>
                <w:rFonts w:ascii="Arial" w:hAnsi="Arial" w:cs="Arial"/>
                <w:szCs w:val="24"/>
              </w:rPr>
              <w:t>дневна</w:t>
            </w:r>
            <w:proofErr w:type="spellEnd"/>
          </w:p>
        </w:tc>
        <w:tc>
          <w:tcPr>
            <w:tcW w:w="1357" w:type="dxa"/>
            <w:vAlign w:val="center"/>
          </w:tcPr>
          <w:p w14:paraId="76648795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proofErr w:type="spellStart"/>
            <w:r w:rsidRPr="00681F5C">
              <w:rPr>
                <w:rFonts w:ascii="Arial" w:hAnsi="Arial" w:cs="Arial"/>
                <w:szCs w:val="24"/>
              </w:rPr>
              <w:t>Средња</w:t>
            </w:r>
            <w:proofErr w:type="spellEnd"/>
            <w:r w:rsidRPr="00681F5C">
              <w:rPr>
                <w:rFonts w:ascii="Arial" w:hAnsi="Arial" w:cs="Arial"/>
                <w:szCs w:val="24"/>
              </w:rPr>
              <w:br/>
            </w:r>
            <w:proofErr w:type="spellStart"/>
            <w:r w:rsidRPr="00681F5C">
              <w:rPr>
                <w:rFonts w:ascii="Arial" w:hAnsi="Arial" w:cs="Arial"/>
                <w:szCs w:val="24"/>
              </w:rPr>
              <w:t>мјесечна</w:t>
            </w:r>
            <w:proofErr w:type="spellEnd"/>
          </w:p>
        </w:tc>
        <w:tc>
          <w:tcPr>
            <w:tcW w:w="1260" w:type="dxa"/>
            <w:vAlign w:val="center"/>
          </w:tcPr>
          <w:p w14:paraId="09B259CA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proofErr w:type="spellStart"/>
            <w:r w:rsidRPr="00681F5C">
              <w:rPr>
                <w:rFonts w:ascii="Arial" w:hAnsi="Arial" w:cs="Arial"/>
                <w:szCs w:val="24"/>
              </w:rPr>
              <w:t>Средња</w:t>
            </w:r>
            <w:proofErr w:type="spellEnd"/>
            <w:r w:rsidRPr="00681F5C">
              <w:rPr>
                <w:rFonts w:ascii="Arial" w:hAnsi="Arial" w:cs="Arial"/>
                <w:szCs w:val="24"/>
              </w:rPr>
              <w:br/>
              <w:t>годишња</w:t>
            </w:r>
          </w:p>
        </w:tc>
      </w:tr>
      <w:tr w:rsidR="00B67D9D" w:rsidRPr="00681F5C" w14:paraId="7A793080" w14:textId="77777777" w:rsidTr="003A030D">
        <w:trPr>
          <w:gridAfter w:val="1"/>
          <w:wAfter w:w="18" w:type="dxa"/>
          <w:trHeight w:val="236"/>
          <w:jc w:val="center"/>
        </w:trPr>
        <w:tc>
          <w:tcPr>
            <w:tcW w:w="635" w:type="dxa"/>
            <w:vAlign w:val="center"/>
          </w:tcPr>
          <w:p w14:paraId="0C566B94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1.</w:t>
            </w:r>
          </w:p>
        </w:tc>
        <w:tc>
          <w:tcPr>
            <w:tcW w:w="2441" w:type="dxa"/>
            <w:gridSpan w:val="2"/>
            <w:vAlign w:val="center"/>
          </w:tcPr>
          <w:p w14:paraId="6A69BB25" w14:textId="77777777" w:rsidR="00B67D9D" w:rsidRPr="00681F5C" w:rsidRDefault="00B67D9D" w:rsidP="00C93E8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07" w:type="dxa"/>
          </w:tcPr>
          <w:p w14:paraId="753D64FD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48" w:type="dxa"/>
          </w:tcPr>
          <w:p w14:paraId="4F5822FD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36" w:type="dxa"/>
          </w:tcPr>
          <w:p w14:paraId="03431F1A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1" w:type="dxa"/>
            <w:gridSpan w:val="2"/>
          </w:tcPr>
          <w:p w14:paraId="410CDE18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9" w:type="dxa"/>
          </w:tcPr>
          <w:p w14:paraId="25B11AA9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7" w:type="dxa"/>
          </w:tcPr>
          <w:p w14:paraId="16588B01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60" w:type="dxa"/>
          </w:tcPr>
          <w:p w14:paraId="5DD97563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681F5C" w14:paraId="71E840E6" w14:textId="77777777" w:rsidTr="003A030D">
        <w:trPr>
          <w:gridAfter w:val="1"/>
          <w:wAfter w:w="18" w:type="dxa"/>
          <w:trHeight w:val="264"/>
          <w:jc w:val="center"/>
        </w:trPr>
        <w:tc>
          <w:tcPr>
            <w:tcW w:w="635" w:type="dxa"/>
            <w:vAlign w:val="center"/>
          </w:tcPr>
          <w:p w14:paraId="1646A107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2.</w:t>
            </w:r>
          </w:p>
        </w:tc>
        <w:tc>
          <w:tcPr>
            <w:tcW w:w="2441" w:type="dxa"/>
            <w:gridSpan w:val="2"/>
            <w:vAlign w:val="center"/>
          </w:tcPr>
          <w:p w14:paraId="2E9C4D34" w14:textId="77777777" w:rsidR="00B67D9D" w:rsidRPr="00681F5C" w:rsidRDefault="00B67D9D" w:rsidP="00C93E8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07" w:type="dxa"/>
          </w:tcPr>
          <w:p w14:paraId="3D4A9E8E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48" w:type="dxa"/>
          </w:tcPr>
          <w:p w14:paraId="72B17F2E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36" w:type="dxa"/>
          </w:tcPr>
          <w:p w14:paraId="1E69007F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1" w:type="dxa"/>
            <w:gridSpan w:val="2"/>
          </w:tcPr>
          <w:p w14:paraId="3D44DA7C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9" w:type="dxa"/>
          </w:tcPr>
          <w:p w14:paraId="157E926D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57" w:type="dxa"/>
          </w:tcPr>
          <w:p w14:paraId="33C42F19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60" w:type="dxa"/>
          </w:tcPr>
          <w:p w14:paraId="084FA136" w14:textId="77777777" w:rsidR="00B67D9D" w:rsidRPr="00681F5C" w:rsidRDefault="00B67D9D" w:rsidP="00C93E8C">
            <w:pPr>
              <w:rPr>
                <w:rFonts w:ascii="Arial" w:hAnsi="Arial" w:cs="Arial"/>
                <w:szCs w:val="22"/>
              </w:rPr>
            </w:pPr>
          </w:p>
        </w:tc>
      </w:tr>
      <w:tr w:rsidR="00B67D9D" w:rsidRPr="00681F5C" w14:paraId="539234E8" w14:textId="77777777" w:rsidTr="003A030D">
        <w:trPr>
          <w:gridAfter w:val="1"/>
          <w:wAfter w:w="18" w:type="dxa"/>
          <w:trHeight w:val="250"/>
          <w:jc w:val="center"/>
        </w:trPr>
        <w:tc>
          <w:tcPr>
            <w:tcW w:w="635" w:type="dxa"/>
            <w:vAlign w:val="center"/>
          </w:tcPr>
          <w:p w14:paraId="760E9ECE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3.</w:t>
            </w:r>
          </w:p>
        </w:tc>
        <w:tc>
          <w:tcPr>
            <w:tcW w:w="2441" w:type="dxa"/>
            <w:gridSpan w:val="2"/>
            <w:vAlign w:val="center"/>
          </w:tcPr>
          <w:p w14:paraId="29EF2A5E" w14:textId="77777777" w:rsidR="00B67D9D" w:rsidRPr="00681F5C" w:rsidRDefault="00B67D9D" w:rsidP="00C93E8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07" w:type="dxa"/>
          </w:tcPr>
          <w:p w14:paraId="5739106B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48" w:type="dxa"/>
          </w:tcPr>
          <w:p w14:paraId="4337C285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36" w:type="dxa"/>
          </w:tcPr>
          <w:p w14:paraId="4D2E4680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1" w:type="dxa"/>
            <w:gridSpan w:val="2"/>
          </w:tcPr>
          <w:p w14:paraId="035382B5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9" w:type="dxa"/>
          </w:tcPr>
          <w:p w14:paraId="35CA03F1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57" w:type="dxa"/>
          </w:tcPr>
          <w:p w14:paraId="2205F225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60" w:type="dxa"/>
          </w:tcPr>
          <w:p w14:paraId="59274BC2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681F5C" w14:paraId="1B7C52B8" w14:textId="77777777" w:rsidTr="003A030D">
        <w:trPr>
          <w:gridAfter w:val="1"/>
          <w:wAfter w:w="18" w:type="dxa"/>
          <w:trHeight w:val="250"/>
          <w:jc w:val="center"/>
        </w:trPr>
        <w:tc>
          <w:tcPr>
            <w:tcW w:w="635" w:type="dxa"/>
            <w:vAlign w:val="center"/>
          </w:tcPr>
          <w:p w14:paraId="2B04838C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4.</w:t>
            </w:r>
          </w:p>
        </w:tc>
        <w:tc>
          <w:tcPr>
            <w:tcW w:w="2441" w:type="dxa"/>
            <w:gridSpan w:val="2"/>
            <w:vAlign w:val="center"/>
          </w:tcPr>
          <w:p w14:paraId="67374E79" w14:textId="77777777" w:rsidR="00B67D9D" w:rsidRPr="00681F5C" w:rsidRDefault="00B67D9D" w:rsidP="00C93E8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07" w:type="dxa"/>
          </w:tcPr>
          <w:p w14:paraId="4FCA7623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48" w:type="dxa"/>
          </w:tcPr>
          <w:p w14:paraId="2522F20F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36" w:type="dxa"/>
          </w:tcPr>
          <w:p w14:paraId="48ACFF04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1" w:type="dxa"/>
            <w:gridSpan w:val="2"/>
          </w:tcPr>
          <w:p w14:paraId="2FC026ED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9" w:type="dxa"/>
          </w:tcPr>
          <w:p w14:paraId="79A23034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57" w:type="dxa"/>
          </w:tcPr>
          <w:p w14:paraId="5E20407C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60" w:type="dxa"/>
          </w:tcPr>
          <w:p w14:paraId="1656D028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681F5C" w14:paraId="0A10F757" w14:textId="77777777" w:rsidTr="003A030D">
        <w:trPr>
          <w:gridAfter w:val="1"/>
          <w:wAfter w:w="18" w:type="dxa"/>
          <w:trHeight w:val="250"/>
          <w:jc w:val="center"/>
        </w:trPr>
        <w:tc>
          <w:tcPr>
            <w:tcW w:w="635" w:type="dxa"/>
            <w:vAlign w:val="center"/>
          </w:tcPr>
          <w:p w14:paraId="0B7E1B90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5.</w:t>
            </w:r>
          </w:p>
        </w:tc>
        <w:tc>
          <w:tcPr>
            <w:tcW w:w="2441" w:type="dxa"/>
            <w:gridSpan w:val="2"/>
            <w:vAlign w:val="center"/>
          </w:tcPr>
          <w:p w14:paraId="7FF4180F" w14:textId="77777777" w:rsidR="00B67D9D" w:rsidRPr="00681F5C" w:rsidRDefault="00B67D9D" w:rsidP="00C93E8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07" w:type="dxa"/>
          </w:tcPr>
          <w:p w14:paraId="524BF2DB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48" w:type="dxa"/>
          </w:tcPr>
          <w:p w14:paraId="46B09BB1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36" w:type="dxa"/>
          </w:tcPr>
          <w:p w14:paraId="0051B0DE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1" w:type="dxa"/>
            <w:gridSpan w:val="2"/>
          </w:tcPr>
          <w:p w14:paraId="58FAE6C6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9" w:type="dxa"/>
          </w:tcPr>
          <w:p w14:paraId="2C7427A1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57" w:type="dxa"/>
          </w:tcPr>
          <w:p w14:paraId="7F210A59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60" w:type="dxa"/>
          </w:tcPr>
          <w:p w14:paraId="319707BF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681F5C" w14:paraId="46914792" w14:textId="77777777" w:rsidTr="003A030D">
        <w:trPr>
          <w:gridAfter w:val="1"/>
          <w:wAfter w:w="18" w:type="dxa"/>
          <w:trHeight w:val="264"/>
          <w:jc w:val="center"/>
        </w:trPr>
        <w:tc>
          <w:tcPr>
            <w:tcW w:w="635" w:type="dxa"/>
            <w:vAlign w:val="center"/>
          </w:tcPr>
          <w:p w14:paraId="47ED8CFC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6.</w:t>
            </w:r>
          </w:p>
        </w:tc>
        <w:tc>
          <w:tcPr>
            <w:tcW w:w="2441" w:type="dxa"/>
            <w:gridSpan w:val="2"/>
            <w:vAlign w:val="center"/>
          </w:tcPr>
          <w:p w14:paraId="7F468B37" w14:textId="77777777" w:rsidR="00B67D9D" w:rsidRPr="00681F5C" w:rsidRDefault="00B67D9D" w:rsidP="00C93E8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07" w:type="dxa"/>
          </w:tcPr>
          <w:p w14:paraId="5057BDDB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48" w:type="dxa"/>
          </w:tcPr>
          <w:p w14:paraId="511B6495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36" w:type="dxa"/>
          </w:tcPr>
          <w:p w14:paraId="22EE82CB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1" w:type="dxa"/>
            <w:gridSpan w:val="2"/>
          </w:tcPr>
          <w:p w14:paraId="331C7758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9" w:type="dxa"/>
          </w:tcPr>
          <w:p w14:paraId="661B3D63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57" w:type="dxa"/>
          </w:tcPr>
          <w:p w14:paraId="3E0EF7AD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60" w:type="dxa"/>
          </w:tcPr>
          <w:p w14:paraId="5F407339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681F5C" w14:paraId="4EA8138E" w14:textId="77777777" w:rsidTr="007E3C47">
        <w:trPr>
          <w:gridAfter w:val="1"/>
          <w:wAfter w:w="18" w:type="dxa"/>
          <w:trHeight w:val="250"/>
          <w:jc w:val="center"/>
        </w:trPr>
        <w:tc>
          <w:tcPr>
            <w:tcW w:w="635" w:type="dxa"/>
            <w:vAlign w:val="center"/>
          </w:tcPr>
          <w:p w14:paraId="4E737B2A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7.</w:t>
            </w:r>
          </w:p>
        </w:tc>
        <w:tc>
          <w:tcPr>
            <w:tcW w:w="2441" w:type="dxa"/>
            <w:gridSpan w:val="2"/>
            <w:vAlign w:val="center"/>
          </w:tcPr>
          <w:p w14:paraId="3F48CCE7" w14:textId="77777777" w:rsidR="00B67D9D" w:rsidRPr="00681F5C" w:rsidRDefault="00B67D9D" w:rsidP="00C93E8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07" w:type="dxa"/>
          </w:tcPr>
          <w:p w14:paraId="66E9A12B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48" w:type="dxa"/>
          </w:tcPr>
          <w:p w14:paraId="2BD8D400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36" w:type="dxa"/>
          </w:tcPr>
          <w:p w14:paraId="3849D4A0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1" w:type="dxa"/>
            <w:gridSpan w:val="2"/>
          </w:tcPr>
          <w:p w14:paraId="036EC2B0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9" w:type="dxa"/>
          </w:tcPr>
          <w:p w14:paraId="4B2F9521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57" w:type="dxa"/>
          </w:tcPr>
          <w:p w14:paraId="7B78FFDB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60" w:type="dxa"/>
          </w:tcPr>
          <w:p w14:paraId="6BFC71D6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681F5C" w14:paraId="7006A5A2" w14:textId="77777777" w:rsidTr="007E3C47">
        <w:trPr>
          <w:gridAfter w:val="1"/>
          <w:wAfter w:w="18" w:type="dxa"/>
          <w:trHeight w:val="250"/>
          <w:jc w:val="center"/>
        </w:trPr>
        <w:tc>
          <w:tcPr>
            <w:tcW w:w="635" w:type="dxa"/>
            <w:vAlign w:val="center"/>
          </w:tcPr>
          <w:p w14:paraId="21030F52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8.</w:t>
            </w:r>
          </w:p>
        </w:tc>
        <w:tc>
          <w:tcPr>
            <w:tcW w:w="2441" w:type="dxa"/>
            <w:gridSpan w:val="2"/>
            <w:vAlign w:val="center"/>
          </w:tcPr>
          <w:p w14:paraId="0D6F8360" w14:textId="77777777" w:rsidR="00B67D9D" w:rsidRPr="00681F5C" w:rsidRDefault="00B67D9D" w:rsidP="00C93E8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07" w:type="dxa"/>
          </w:tcPr>
          <w:p w14:paraId="0A0FB167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48" w:type="dxa"/>
          </w:tcPr>
          <w:p w14:paraId="17156063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36" w:type="dxa"/>
          </w:tcPr>
          <w:p w14:paraId="2A1F70A3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1" w:type="dxa"/>
            <w:gridSpan w:val="2"/>
          </w:tcPr>
          <w:p w14:paraId="1330D94F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9" w:type="dxa"/>
          </w:tcPr>
          <w:p w14:paraId="540D7919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57" w:type="dxa"/>
          </w:tcPr>
          <w:p w14:paraId="23EBA646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60" w:type="dxa"/>
          </w:tcPr>
          <w:p w14:paraId="22569E61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  <w:tr w:rsidR="00B67D9D" w:rsidRPr="00681F5C" w14:paraId="1AAA11CE" w14:textId="77777777" w:rsidTr="003A030D">
        <w:trPr>
          <w:gridAfter w:val="1"/>
          <w:wAfter w:w="18" w:type="dxa"/>
          <w:trHeight w:val="514"/>
          <w:jc w:val="center"/>
        </w:trPr>
        <w:tc>
          <w:tcPr>
            <w:tcW w:w="635" w:type="dxa"/>
            <w:vAlign w:val="center"/>
          </w:tcPr>
          <w:p w14:paraId="4A0D331C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  <w:r w:rsidRPr="00681F5C">
              <w:rPr>
                <w:rFonts w:ascii="Arial" w:hAnsi="Arial" w:cs="Arial"/>
                <w:szCs w:val="24"/>
              </w:rPr>
              <w:t>9.</w:t>
            </w:r>
          </w:p>
        </w:tc>
        <w:tc>
          <w:tcPr>
            <w:tcW w:w="2441" w:type="dxa"/>
            <w:gridSpan w:val="2"/>
            <w:vAlign w:val="center"/>
          </w:tcPr>
          <w:p w14:paraId="776E8B5D" w14:textId="77777777" w:rsidR="00B67D9D" w:rsidRPr="00681F5C" w:rsidRDefault="00B67D9D" w:rsidP="00C93E8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07" w:type="dxa"/>
          </w:tcPr>
          <w:p w14:paraId="66E578F3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48" w:type="dxa"/>
          </w:tcPr>
          <w:p w14:paraId="0C5E0063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36" w:type="dxa"/>
          </w:tcPr>
          <w:p w14:paraId="0D417DFB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1" w:type="dxa"/>
            <w:gridSpan w:val="2"/>
          </w:tcPr>
          <w:p w14:paraId="248AB983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9" w:type="dxa"/>
          </w:tcPr>
          <w:p w14:paraId="78FB9A52" w14:textId="77777777" w:rsidR="00B67D9D" w:rsidRPr="00681F5C" w:rsidRDefault="00B67D9D" w:rsidP="00C93E8C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357" w:type="dxa"/>
          </w:tcPr>
          <w:p w14:paraId="675C43C8" w14:textId="77777777" w:rsidR="00B67D9D" w:rsidRPr="00681F5C" w:rsidRDefault="00B67D9D" w:rsidP="00C93E8C">
            <w:pPr>
              <w:tabs>
                <w:tab w:val="center" w:pos="471"/>
              </w:tabs>
              <w:rPr>
                <w:rFonts w:ascii="Arial" w:hAnsi="Arial" w:cs="Arial"/>
                <w:szCs w:val="24"/>
              </w:rPr>
            </w:pPr>
          </w:p>
        </w:tc>
        <w:tc>
          <w:tcPr>
            <w:tcW w:w="1260" w:type="dxa"/>
          </w:tcPr>
          <w:p w14:paraId="59A14392" w14:textId="77777777" w:rsidR="00B67D9D" w:rsidRPr="00681F5C" w:rsidRDefault="00B67D9D" w:rsidP="00C93E8C">
            <w:pPr>
              <w:rPr>
                <w:rFonts w:ascii="Arial" w:hAnsi="Arial" w:cs="Arial"/>
                <w:szCs w:val="24"/>
              </w:rPr>
            </w:pPr>
          </w:p>
        </w:tc>
      </w:tr>
    </w:tbl>
    <w:p w14:paraId="0979D68B" w14:textId="77777777" w:rsidR="00B67D9D" w:rsidRDefault="00B67D9D" w:rsidP="00B67D9D">
      <w:pPr>
        <w:rPr>
          <w:rFonts w:ascii="Arial" w:hAnsi="Arial" w:cs="Arial"/>
          <w:color w:val="000000" w:themeColor="text1"/>
          <w:szCs w:val="24"/>
        </w:rPr>
        <w:sectPr w:rsidR="00B67D9D" w:rsidSect="00B67D9D">
          <w:headerReference w:type="default" r:id="rId37"/>
          <w:footerReference w:type="even" r:id="rId38"/>
          <w:footerReference w:type="default" r:id="rId39"/>
          <w:pgSz w:w="15840" w:h="12240" w:orient="landscape"/>
          <w:pgMar w:top="1701" w:right="1021" w:bottom="1080" w:left="567" w:header="720" w:footer="720" w:gutter="0"/>
          <w:cols w:space="720"/>
          <w:titlePg/>
          <w:docGrid w:linePitch="326"/>
        </w:sectPr>
      </w:pPr>
      <w:r>
        <w:rPr>
          <w:rFonts w:ascii="Arial" w:hAnsi="Arial" w:cs="Arial"/>
          <w:color w:val="000000" w:themeColor="text1"/>
          <w:szCs w:val="24"/>
        </w:rPr>
        <w:br w:type="page"/>
      </w:r>
    </w:p>
    <w:p w14:paraId="222849A5" w14:textId="77777777" w:rsidR="00D67499" w:rsidRPr="00746DAC" w:rsidRDefault="00746DAC" w:rsidP="00746DAC">
      <w:pPr>
        <w:shd w:val="clear" w:color="auto" w:fill="BFBFBF" w:themeFill="background1" w:themeFillShade="BF"/>
        <w:tabs>
          <w:tab w:val="center" w:pos="4729"/>
          <w:tab w:val="right" w:pos="9459"/>
        </w:tabs>
        <w:jc w:val="center"/>
        <w:rPr>
          <w:rFonts w:ascii="Arial" w:hAnsi="Arial" w:cs="Arial"/>
          <w:b/>
          <w:sz w:val="28"/>
          <w:szCs w:val="28"/>
          <w:lang w:val="hr-HR"/>
        </w:rPr>
      </w:pPr>
      <w:r w:rsidRPr="00746DAC">
        <w:rPr>
          <w:rFonts w:ascii="Arial" w:hAnsi="Arial" w:cs="Arial"/>
          <w:b/>
          <w:szCs w:val="28"/>
          <w:lang w:val="hr-HR"/>
        </w:rPr>
        <w:lastRenderedPageBreak/>
        <w:t>И) ПРИЛОЗИ</w:t>
      </w:r>
    </w:p>
    <w:p w14:paraId="7E9E0CCA" w14:textId="77777777" w:rsidR="00746DAC" w:rsidRPr="00746DAC" w:rsidRDefault="00746DAC" w:rsidP="00746DAC">
      <w:pPr>
        <w:jc w:val="both"/>
        <w:rPr>
          <w:rFonts w:ascii="Times New Roman" w:hAnsi="Times New Roman"/>
          <w:b/>
          <w:i/>
          <w:szCs w:val="24"/>
          <w:lang w:val="hr-HR"/>
        </w:rPr>
      </w:pPr>
    </w:p>
    <w:p w14:paraId="105D9706" w14:textId="77777777" w:rsidR="003C558D" w:rsidRDefault="00746DAC" w:rsidP="00746DAC">
      <w:pPr>
        <w:jc w:val="both"/>
        <w:rPr>
          <w:rFonts w:ascii="Arial" w:hAnsi="Arial" w:cs="Arial"/>
          <w:szCs w:val="24"/>
          <w:lang w:val="hr-HR"/>
        </w:rPr>
      </w:pPr>
      <w:r w:rsidRPr="006C09D9">
        <w:rPr>
          <w:rFonts w:ascii="Arial" w:hAnsi="Arial" w:cs="Arial"/>
          <w:szCs w:val="24"/>
          <w:lang w:val="hr-HR"/>
        </w:rPr>
        <w:t>За предметни објекат, издата су сљедећа документа:</w:t>
      </w:r>
    </w:p>
    <w:p w14:paraId="6C90CEC7" w14:textId="77777777" w:rsidR="006600FE" w:rsidRPr="006600FE" w:rsidRDefault="006600FE" w:rsidP="00746DAC">
      <w:pPr>
        <w:jc w:val="both"/>
        <w:rPr>
          <w:rFonts w:ascii="Arial" w:hAnsi="Arial" w:cs="Arial"/>
          <w:szCs w:val="24"/>
          <w:lang w:val="sr-Latn-RS"/>
        </w:rPr>
      </w:pPr>
    </w:p>
    <w:p w14:paraId="51EE6B20" w14:textId="40CF36B6" w:rsidR="006249F0" w:rsidRPr="001A3235" w:rsidRDefault="006249F0" w:rsidP="003D791B">
      <w:pPr>
        <w:pStyle w:val="ListParagraph"/>
        <w:numPr>
          <w:ilvl w:val="0"/>
          <w:numId w:val="71"/>
        </w:numPr>
        <w:jc w:val="both"/>
        <w:rPr>
          <w:rFonts w:ascii="Arial" w:hAnsi="Arial" w:cs="Arial"/>
          <w:szCs w:val="24"/>
          <w:lang w:val="sr-Cyrl-BA"/>
        </w:rPr>
      </w:pPr>
      <w:r w:rsidRPr="001A3235">
        <w:rPr>
          <w:rFonts w:ascii="Arial" w:hAnsi="Arial" w:cs="Arial"/>
          <w:szCs w:val="24"/>
          <w:lang w:val="sr-Cyrl-RS"/>
        </w:rPr>
        <w:t xml:space="preserve">Локацијски услови из априла 2024. године, број: 05-364-21/24, </w:t>
      </w:r>
      <w:r w:rsidR="008D2FDC" w:rsidRPr="001A3235">
        <w:rPr>
          <w:rFonts w:ascii="Arial" w:hAnsi="Arial" w:cs="Arial" w:hint="eastAsia"/>
          <w:szCs w:val="24"/>
          <w:lang w:val="sr-Cyrl-RS"/>
        </w:rPr>
        <w:t>Одјељење</w:t>
      </w:r>
      <w:r w:rsidR="008D2FDC" w:rsidRPr="001A3235">
        <w:rPr>
          <w:rFonts w:ascii="Arial" w:hAnsi="Arial" w:cs="Arial"/>
          <w:szCs w:val="24"/>
          <w:lang w:val="sr-Cyrl-RS"/>
        </w:rPr>
        <w:t xml:space="preserve"> </w:t>
      </w:r>
      <w:r w:rsidR="008D2FDC" w:rsidRPr="001A3235">
        <w:rPr>
          <w:rFonts w:ascii="Arial" w:hAnsi="Arial" w:cs="Arial" w:hint="eastAsia"/>
          <w:szCs w:val="24"/>
          <w:lang w:val="sr-Cyrl-RS"/>
        </w:rPr>
        <w:t>за</w:t>
      </w:r>
      <w:r w:rsidR="008D2FDC" w:rsidRPr="001A3235">
        <w:rPr>
          <w:rFonts w:ascii="Arial" w:hAnsi="Arial" w:cs="Arial"/>
          <w:szCs w:val="24"/>
          <w:lang w:val="sr-Cyrl-RS"/>
        </w:rPr>
        <w:t xml:space="preserve"> </w:t>
      </w:r>
      <w:r w:rsidR="008D2FDC" w:rsidRPr="001A3235">
        <w:rPr>
          <w:rFonts w:ascii="Arial" w:hAnsi="Arial" w:cs="Arial" w:hint="eastAsia"/>
          <w:szCs w:val="24"/>
          <w:lang w:val="sr-Cyrl-RS"/>
        </w:rPr>
        <w:t>урбанизам</w:t>
      </w:r>
      <w:r w:rsidR="008D2FDC" w:rsidRPr="001A3235">
        <w:rPr>
          <w:rFonts w:ascii="Arial" w:hAnsi="Arial" w:cs="Arial"/>
          <w:szCs w:val="24"/>
          <w:lang w:val="sr-Cyrl-RS"/>
        </w:rPr>
        <w:t xml:space="preserve"> </w:t>
      </w:r>
      <w:r w:rsidR="008D2FDC" w:rsidRPr="001A3235">
        <w:rPr>
          <w:rFonts w:ascii="Arial" w:hAnsi="Arial" w:cs="Arial" w:hint="eastAsia"/>
          <w:szCs w:val="24"/>
          <w:lang w:val="sr-Cyrl-RS"/>
        </w:rPr>
        <w:t>и</w:t>
      </w:r>
      <w:r w:rsidR="008D2FDC" w:rsidRPr="001A3235">
        <w:rPr>
          <w:rFonts w:ascii="Arial" w:hAnsi="Arial" w:cs="Arial"/>
          <w:szCs w:val="24"/>
          <w:lang w:val="sr-Cyrl-RS"/>
        </w:rPr>
        <w:t xml:space="preserve"> </w:t>
      </w:r>
      <w:r w:rsidR="008D2FDC" w:rsidRPr="001A3235">
        <w:rPr>
          <w:rFonts w:ascii="Arial" w:hAnsi="Arial" w:cs="Arial" w:hint="eastAsia"/>
          <w:szCs w:val="24"/>
          <w:lang w:val="sr-Cyrl-RS"/>
        </w:rPr>
        <w:t>стамбено</w:t>
      </w:r>
      <w:r w:rsidR="008D2FDC" w:rsidRPr="001A3235">
        <w:rPr>
          <w:rFonts w:ascii="Arial" w:hAnsi="Arial" w:cs="Arial"/>
          <w:szCs w:val="24"/>
          <w:lang w:val="sr-Cyrl-RS"/>
        </w:rPr>
        <w:t xml:space="preserve"> – </w:t>
      </w:r>
      <w:r w:rsidR="008D2FDC" w:rsidRPr="001A3235">
        <w:rPr>
          <w:rFonts w:ascii="Arial" w:hAnsi="Arial" w:cs="Arial" w:hint="eastAsia"/>
          <w:szCs w:val="24"/>
          <w:lang w:val="sr-Cyrl-RS"/>
        </w:rPr>
        <w:t>комуналне</w:t>
      </w:r>
      <w:r w:rsidR="008D2FDC" w:rsidRPr="001A3235">
        <w:rPr>
          <w:rFonts w:ascii="Arial" w:hAnsi="Arial" w:cs="Arial"/>
          <w:szCs w:val="24"/>
          <w:lang w:val="sr-Cyrl-RS"/>
        </w:rPr>
        <w:t xml:space="preserve"> </w:t>
      </w:r>
      <w:r w:rsidR="008D2FDC" w:rsidRPr="001A3235">
        <w:rPr>
          <w:rFonts w:ascii="Arial" w:hAnsi="Arial" w:cs="Arial" w:hint="eastAsia"/>
          <w:szCs w:val="24"/>
          <w:lang w:val="sr-Cyrl-RS"/>
        </w:rPr>
        <w:t>послове</w:t>
      </w:r>
      <w:r w:rsidR="008D2FDC" w:rsidRPr="001A3235">
        <w:rPr>
          <w:rFonts w:ascii="Arial" w:hAnsi="Arial" w:cs="Arial"/>
          <w:szCs w:val="24"/>
          <w:lang w:val="sr-Cyrl-RS"/>
        </w:rPr>
        <w:t xml:space="preserve"> Општине Шипово</w:t>
      </w:r>
      <w:r w:rsidRPr="001A3235">
        <w:rPr>
          <w:rFonts w:ascii="Arial" w:hAnsi="Arial" w:cs="Arial"/>
          <w:szCs w:val="24"/>
          <w:lang w:val="sr-Cyrl-RS"/>
        </w:rPr>
        <w:t>,</w:t>
      </w:r>
    </w:p>
    <w:p w14:paraId="39351BC2" w14:textId="547B2AB0" w:rsidR="008D2FDC" w:rsidRPr="001A3235" w:rsidRDefault="008D2FDC" w:rsidP="006249F0">
      <w:pPr>
        <w:pStyle w:val="ListParagraph"/>
        <w:numPr>
          <w:ilvl w:val="0"/>
          <w:numId w:val="71"/>
        </w:numPr>
        <w:jc w:val="both"/>
        <w:rPr>
          <w:rFonts w:ascii="Arial" w:hAnsi="Arial" w:cs="Arial"/>
          <w:szCs w:val="24"/>
          <w:lang w:val="sr-Cyrl-BA"/>
        </w:rPr>
      </w:pPr>
      <w:r w:rsidRPr="001A3235">
        <w:rPr>
          <w:rFonts w:ascii="Arial" w:hAnsi="Arial" w:cs="Arial"/>
          <w:szCs w:val="24"/>
          <w:lang w:val="sr-Cyrl-BA"/>
        </w:rPr>
        <w:t>Грађевинска дозвола</w:t>
      </w:r>
      <w:r w:rsidR="006249F0" w:rsidRPr="001A3235">
        <w:rPr>
          <w:rFonts w:ascii="Arial" w:hAnsi="Arial" w:cs="Arial"/>
          <w:szCs w:val="24"/>
          <w:lang w:val="sr-Cyrl-BA"/>
        </w:rPr>
        <w:t xml:space="preserve"> из </w:t>
      </w:r>
      <w:r w:rsidR="006249F0" w:rsidRPr="001A3235">
        <w:rPr>
          <w:rFonts w:ascii="Arial" w:hAnsi="Arial" w:cs="Arial"/>
          <w:spacing w:val="-3"/>
          <w:szCs w:val="24"/>
          <w:lang w:val="sr-Cyrl-RS"/>
        </w:rPr>
        <w:t xml:space="preserve">августа 2022. године, </w:t>
      </w:r>
      <w:r w:rsidRPr="001A3235">
        <w:rPr>
          <w:rFonts w:ascii="Arial" w:hAnsi="Arial" w:cs="Arial"/>
          <w:spacing w:val="-3"/>
          <w:szCs w:val="24"/>
          <w:lang w:val="sr-Cyrl-RS"/>
        </w:rPr>
        <w:t>број: 05-360-1/22</w:t>
      </w:r>
      <w:r w:rsidR="006249F0" w:rsidRPr="001A3235">
        <w:rPr>
          <w:rFonts w:ascii="Arial" w:hAnsi="Arial" w:cs="Arial"/>
          <w:spacing w:val="-3"/>
          <w:szCs w:val="24"/>
          <w:lang w:val="sr-Cyrl-RS"/>
        </w:rPr>
        <w:t xml:space="preserve">, </w:t>
      </w:r>
      <w:r w:rsidR="006249F0" w:rsidRPr="001A3235">
        <w:rPr>
          <w:rFonts w:ascii="Arial" w:hAnsi="Arial" w:cs="Arial" w:hint="eastAsia"/>
          <w:szCs w:val="24"/>
          <w:lang w:val="sr-Cyrl-RS"/>
        </w:rPr>
        <w:t>Одјељење</w:t>
      </w:r>
      <w:r w:rsidR="006249F0" w:rsidRPr="001A3235">
        <w:rPr>
          <w:rFonts w:ascii="Arial" w:hAnsi="Arial" w:cs="Arial"/>
          <w:szCs w:val="24"/>
          <w:lang w:val="sr-Cyrl-RS"/>
        </w:rPr>
        <w:t xml:space="preserve"> </w:t>
      </w:r>
      <w:r w:rsidR="006249F0" w:rsidRPr="001A3235">
        <w:rPr>
          <w:rFonts w:ascii="Arial" w:hAnsi="Arial" w:cs="Arial" w:hint="eastAsia"/>
          <w:szCs w:val="24"/>
          <w:lang w:val="sr-Cyrl-RS"/>
        </w:rPr>
        <w:t>за</w:t>
      </w:r>
      <w:r w:rsidR="006249F0" w:rsidRPr="001A3235">
        <w:rPr>
          <w:rFonts w:ascii="Arial" w:hAnsi="Arial" w:cs="Arial"/>
          <w:szCs w:val="24"/>
          <w:lang w:val="sr-Cyrl-RS"/>
        </w:rPr>
        <w:t xml:space="preserve"> </w:t>
      </w:r>
      <w:r w:rsidR="006249F0" w:rsidRPr="001A3235">
        <w:rPr>
          <w:rFonts w:ascii="Arial" w:hAnsi="Arial" w:cs="Arial" w:hint="eastAsia"/>
          <w:szCs w:val="24"/>
          <w:lang w:val="sr-Cyrl-RS"/>
        </w:rPr>
        <w:t>урбанизам</w:t>
      </w:r>
      <w:r w:rsidR="006249F0" w:rsidRPr="001A3235">
        <w:rPr>
          <w:rFonts w:ascii="Arial" w:hAnsi="Arial" w:cs="Arial"/>
          <w:szCs w:val="24"/>
          <w:lang w:val="sr-Cyrl-RS"/>
        </w:rPr>
        <w:t xml:space="preserve"> </w:t>
      </w:r>
      <w:r w:rsidR="006249F0" w:rsidRPr="001A3235">
        <w:rPr>
          <w:rFonts w:ascii="Arial" w:hAnsi="Arial" w:cs="Arial" w:hint="eastAsia"/>
          <w:szCs w:val="24"/>
          <w:lang w:val="sr-Cyrl-RS"/>
        </w:rPr>
        <w:t>и</w:t>
      </w:r>
      <w:r w:rsidR="006249F0" w:rsidRPr="001A3235">
        <w:rPr>
          <w:rFonts w:ascii="Arial" w:hAnsi="Arial" w:cs="Arial"/>
          <w:szCs w:val="24"/>
          <w:lang w:val="sr-Cyrl-RS"/>
        </w:rPr>
        <w:t xml:space="preserve"> </w:t>
      </w:r>
      <w:r w:rsidR="006249F0" w:rsidRPr="001A3235">
        <w:rPr>
          <w:rFonts w:ascii="Arial" w:hAnsi="Arial" w:cs="Arial" w:hint="eastAsia"/>
          <w:szCs w:val="24"/>
          <w:lang w:val="sr-Cyrl-RS"/>
        </w:rPr>
        <w:t>стамбено</w:t>
      </w:r>
      <w:r w:rsidR="006249F0" w:rsidRPr="001A3235">
        <w:rPr>
          <w:rFonts w:ascii="Arial" w:hAnsi="Arial" w:cs="Arial"/>
          <w:szCs w:val="24"/>
          <w:lang w:val="sr-Cyrl-RS"/>
        </w:rPr>
        <w:t xml:space="preserve"> – </w:t>
      </w:r>
      <w:r w:rsidR="006249F0" w:rsidRPr="001A3235">
        <w:rPr>
          <w:rFonts w:ascii="Arial" w:hAnsi="Arial" w:cs="Arial" w:hint="eastAsia"/>
          <w:szCs w:val="24"/>
          <w:lang w:val="sr-Cyrl-RS"/>
        </w:rPr>
        <w:t>комуналне</w:t>
      </w:r>
      <w:r w:rsidR="006249F0" w:rsidRPr="001A3235">
        <w:rPr>
          <w:rFonts w:ascii="Arial" w:hAnsi="Arial" w:cs="Arial"/>
          <w:szCs w:val="24"/>
          <w:lang w:val="sr-Cyrl-RS"/>
        </w:rPr>
        <w:t xml:space="preserve"> </w:t>
      </w:r>
      <w:r w:rsidR="006249F0" w:rsidRPr="001A3235">
        <w:rPr>
          <w:rFonts w:ascii="Arial" w:hAnsi="Arial" w:cs="Arial" w:hint="eastAsia"/>
          <w:szCs w:val="24"/>
          <w:lang w:val="sr-Cyrl-RS"/>
        </w:rPr>
        <w:t>послове</w:t>
      </w:r>
      <w:r w:rsidR="006249F0" w:rsidRPr="001A3235">
        <w:rPr>
          <w:rFonts w:ascii="Arial" w:hAnsi="Arial" w:cs="Arial"/>
          <w:szCs w:val="24"/>
          <w:lang w:val="sr-Cyrl-RS"/>
        </w:rPr>
        <w:t xml:space="preserve"> Општине Шипово,</w:t>
      </w:r>
    </w:p>
    <w:p w14:paraId="31E85AE3" w14:textId="3BC06342" w:rsidR="003D791B" w:rsidRPr="001A3235" w:rsidRDefault="003D791B" w:rsidP="003D791B">
      <w:pPr>
        <w:pStyle w:val="ListParagraph"/>
        <w:numPr>
          <w:ilvl w:val="0"/>
          <w:numId w:val="71"/>
        </w:numPr>
        <w:jc w:val="both"/>
        <w:rPr>
          <w:rFonts w:ascii="Arial" w:hAnsi="Arial" w:cs="Arial"/>
          <w:szCs w:val="24"/>
          <w:lang w:val="sr-Cyrl-BA"/>
        </w:rPr>
      </w:pPr>
      <w:r w:rsidRPr="001A3235">
        <w:rPr>
          <w:rFonts w:ascii="Arial" w:hAnsi="Arial" w:cs="Arial"/>
          <w:szCs w:val="24"/>
          <w:lang w:val="sr-Cyrl-BA"/>
        </w:rPr>
        <w:t>Копија катастарског плана, број 21.54-952.1-2-3</w:t>
      </w:r>
      <w:r w:rsidR="006249F0" w:rsidRPr="001A3235">
        <w:rPr>
          <w:rFonts w:ascii="Arial" w:hAnsi="Arial" w:cs="Arial"/>
          <w:szCs w:val="24"/>
          <w:lang w:val="sr-Cyrl-BA"/>
        </w:rPr>
        <w:t>9</w:t>
      </w:r>
      <w:r w:rsidRPr="001A3235">
        <w:rPr>
          <w:rFonts w:ascii="Arial" w:hAnsi="Arial" w:cs="Arial"/>
          <w:szCs w:val="24"/>
          <w:lang w:val="sr-Cyrl-BA"/>
        </w:rPr>
        <w:t>/202</w:t>
      </w:r>
      <w:r w:rsidR="001A3235" w:rsidRPr="001A3235">
        <w:rPr>
          <w:rFonts w:ascii="Arial" w:hAnsi="Arial" w:cs="Arial"/>
          <w:szCs w:val="24"/>
          <w:lang w:val="sr-Cyrl-BA"/>
        </w:rPr>
        <w:t>1</w:t>
      </w:r>
      <w:r w:rsidRPr="001A3235">
        <w:rPr>
          <w:rFonts w:ascii="Arial" w:hAnsi="Arial" w:cs="Arial"/>
          <w:szCs w:val="24"/>
          <w:lang w:val="sr-Cyrl-BA"/>
        </w:rPr>
        <w:t xml:space="preserve"> од </w:t>
      </w:r>
      <w:r w:rsidR="001A3235" w:rsidRPr="001A3235">
        <w:rPr>
          <w:rFonts w:ascii="Arial" w:hAnsi="Arial" w:cs="Arial"/>
          <w:szCs w:val="24"/>
          <w:lang w:val="sr-Cyrl-BA"/>
        </w:rPr>
        <w:t>12</w:t>
      </w:r>
      <w:r w:rsidRPr="001A3235">
        <w:rPr>
          <w:rFonts w:ascii="Arial" w:hAnsi="Arial" w:cs="Arial"/>
          <w:szCs w:val="24"/>
          <w:lang w:val="sr-Cyrl-BA"/>
        </w:rPr>
        <w:t>.05.202</w:t>
      </w:r>
      <w:r w:rsidR="001A3235" w:rsidRPr="001A3235">
        <w:rPr>
          <w:rFonts w:ascii="Arial" w:hAnsi="Arial" w:cs="Arial"/>
          <w:szCs w:val="24"/>
          <w:lang w:val="sr-Cyrl-BA"/>
        </w:rPr>
        <w:t>1</w:t>
      </w:r>
      <w:r w:rsidRPr="001A3235">
        <w:rPr>
          <w:rFonts w:ascii="Arial" w:hAnsi="Arial" w:cs="Arial"/>
          <w:szCs w:val="24"/>
          <w:lang w:val="sr-Cyrl-BA"/>
        </w:rPr>
        <w:t>. године, Републичка управа за геодетске и имовинско-правне послове Бања Лука, подручна јединица Шипово</w:t>
      </w:r>
      <w:r w:rsidR="001A3235">
        <w:rPr>
          <w:rFonts w:ascii="Arial" w:hAnsi="Arial" w:cs="Arial"/>
          <w:szCs w:val="24"/>
          <w:lang w:val="sr-Cyrl-BA"/>
        </w:rPr>
        <w:t>,</w:t>
      </w:r>
    </w:p>
    <w:p w14:paraId="39F38464" w14:textId="256900B9" w:rsidR="003D791B" w:rsidRPr="001A3235" w:rsidRDefault="003D791B" w:rsidP="003D791B">
      <w:pPr>
        <w:pStyle w:val="ListParagraph"/>
        <w:numPr>
          <w:ilvl w:val="0"/>
          <w:numId w:val="71"/>
        </w:numPr>
        <w:jc w:val="both"/>
        <w:rPr>
          <w:rFonts w:ascii="Arial" w:hAnsi="Arial" w:cs="Arial"/>
          <w:szCs w:val="24"/>
          <w:lang w:val="sr-Cyrl-BA"/>
        </w:rPr>
      </w:pPr>
      <w:r w:rsidRPr="001A3235">
        <w:rPr>
          <w:rFonts w:ascii="Arial" w:hAnsi="Arial" w:cs="Arial"/>
          <w:szCs w:val="24"/>
          <w:lang w:val="sr-Cyrl-BA"/>
        </w:rPr>
        <w:t>Лист непокретности</w:t>
      </w:r>
      <w:r w:rsidR="001A3235" w:rsidRPr="001A3235">
        <w:rPr>
          <w:rFonts w:ascii="Arial" w:hAnsi="Arial" w:cs="Arial"/>
          <w:szCs w:val="24"/>
          <w:lang w:val="sr-Cyrl-BA"/>
        </w:rPr>
        <w:t xml:space="preserve"> - </w:t>
      </w:r>
      <w:proofErr w:type="spellStart"/>
      <w:r w:rsidR="001A3235" w:rsidRPr="001A3235">
        <w:rPr>
          <w:rFonts w:ascii="Arial" w:hAnsi="Arial" w:cs="Arial"/>
          <w:szCs w:val="24"/>
          <w:lang w:val="sr-Cyrl-BA"/>
        </w:rPr>
        <w:t>препис</w:t>
      </w:r>
      <w:proofErr w:type="spellEnd"/>
      <w:r w:rsidRPr="001A3235">
        <w:rPr>
          <w:rFonts w:ascii="Arial" w:hAnsi="Arial" w:cs="Arial"/>
          <w:szCs w:val="24"/>
          <w:lang w:val="sr-Cyrl-BA"/>
        </w:rPr>
        <w:t>, број</w:t>
      </w:r>
      <w:r w:rsidR="001A3235" w:rsidRPr="001A3235">
        <w:rPr>
          <w:rFonts w:ascii="Arial" w:hAnsi="Arial" w:cs="Arial"/>
          <w:szCs w:val="24"/>
          <w:lang w:val="sr-Cyrl-BA"/>
        </w:rPr>
        <w:t>:</w:t>
      </w:r>
      <w:r w:rsidRPr="001A3235">
        <w:rPr>
          <w:rFonts w:ascii="Arial" w:hAnsi="Arial" w:cs="Arial"/>
          <w:szCs w:val="24"/>
          <w:lang w:val="sr-Cyrl-BA"/>
        </w:rPr>
        <w:t xml:space="preserve"> </w:t>
      </w:r>
      <w:r w:rsidR="001A3235" w:rsidRPr="001A3235">
        <w:rPr>
          <w:rFonts w:ascii="Arial" w:hAnsi="Arial" w:cs="Arial"/>
          <w:szCs w:val="24"/>
          <w:lang w:val="sr-Cyrl-BA"/>
        </w:rPr>
        <w:t>587/2</w:t>
      </w:r>
      <w:r w:rsidRPr="001A3235">
        <w:rPr>
          <w:rFonts w:ascii="Arial" w:hAnsi="Arial" w:cs="Arial"/>
          <w:szCs w:val="24"/>
          <w:lang w:val="sr-Cyrl-BA"/>
        </w:rPr>
        <w:t xml:space="preserve"> од </w:t>
      </w:r>
      <w:r w:rsidR="001A3235" w:rsidRPr="001A3235">
        <w:rPr>
          <w:rFonts w:ascii="Arial" w:hAnsi="Arial" w:cs="Arial"/>
          <w:szCs w:val="24"/>
          <w:lang w:val="sr-Cyrl-BA"/>
        </w:rPr>
        <w:t>12</w:t>
      </w:r>
      <w:r w:rsidRPr="001A3235">
        <w:rPr>
          <w:rFonts w:ascii="Arial" w:hAnsi="Arial" w:cs="Arial"/>
          <w:szCs w:val="24"/>
          <w:lang w:val="sr-Cyrl-BA"/>
        </w:rPr>
        <w:t>.05.202</w:t>
      </w:r>
      <w:r w:rsidR="001A3235" w:rsidRPr="001A3235">
        <w:rPr>
          <w:rFonts w:ascii="Arial" w:hAnsi="Arial" w:cs="Arial"/>
          <w:szCs w:val="24"/>
          <w:lang w:val="sr-Cyrl-BA"/>
        </w:rPr>
        <w:t>1</w:t>
      </w:r>
      <w:r w:rsidRPr="001A3235">
        <w:rPr>
          <w:rFonts w:ascii="Arial" w:hAnsi="Arial" w:cs="Arial"/>
          <w:szCs w:val="24"/>
          <w:lang w:val="sr-Cyrl-BA"/>
        </w:rPr>
        <w:t>. године, Републичка управа за геодетске и имовинско-правне послове Бања Лука, подручна јединица Шипово.</w:t>
      </w:r>
    </w:p>
    <w:p w14:paraId="6196CE18" w14:textId="77777777" w:rsidR="0074490F" w:rsidRPr="0074490F" w:rsidRDefault="0074490F" w:rsidP="003D791B">
      <w:pPr>
        <w:pStyle w:val="ListParagraph"/>
        <w:jc w:val="both"/>
        <w:rPr>
          <w:rFonts w:ascii="Arial" w:hAnsi="Arial" w:cs="Arial"/>
          <w:szCs w:val="24"/>
          <w:lang w:val="sr-Cyrl-BA"/>
        </w:rPr>
      </w:pPr>
    </w:p>
    <w:p w14:paraId="3A245D95" w14:textId="5A9770FD" w:rsidR="006600FE" w:rsidRDefault="006600FE" w:rsidP="007D1838">
      <w:pPr>
        <w:ind w:firstLine="851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hr-HR"/>
        </w:rPr>
        <w:br w:type="page"/>
      </w:r>
    </w:p>
    <w:p w14:paraId="15AC4CD1" w14:textId="77777777" w:rsidR="002F7F0C" w:rsidRDefault="002F7F0C" w:rsidP="002F7F0C">
      <w:pPr>
        <w:jc w:val="center"/>
        <w:rPr>
          <w:rFonts w:ascii="Arial" w:hAnsi="Arial" w:cs="Arial"/>
          <w:szCs w:val="24"/>
          <w:lang w:val="sr-Cyrl-RS"/>
        </w:rPr>
      </w:pPr>
      <w:r>
        <w:rPr>
          <w:noProof/>
        </w:rPr>
        <w:lastRenderedPageBreak/>
        <w:drawing>
          <wp:inline distT="0" distB="0" distL="0" distR="0" wp14:anchorId="79E4BD84" wp14:editId="6C75C1B8">
            <wp:extent cx="5745707" cy="8514267"/>
            <wp:effectExtent l="0" t="0" r="0" b="0"/>
            <wp:docPr id="13400229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022928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307" t="12818" r="-339" b="19470"/>
                    <a:stretch/>
                  </pic:blipFill>
                  <pic:spPr bwMode="auto">
                    <a:xfrm>
                      <a:off x="0" y="0"/>
                      <a:ext cx="5753345" cy="8525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35FA3" w14:textId="77777777" w:rsidR="002F7F0C" w:rsidRDefault="002F7F0C" w:rsidP="002F7F0C">
      <w:pPr>
        <w:jc w:val="center"/>
        <w:rPr>
          <w:rFonts w:ascii="Arial" w:hAnsi="Arial" w:cs="Arial"/>
          <w:szCs w:val="24"/>
          <w:lang w:val="sr-Cyrl-RS"/>
        </w:rPr>
      </w:pPr>
      <w:r>
        <w:rPr>
          <w:noProof/>
        </w:rPr>
        <w:lastRenderedPageBreak/>
        <w:drawing>
          <wp:inline distT="0" distB="0" distL="0" distR="0" wp14:anchorId="3A852A5F" wp14:editId="4E6416FF">
            <wp:extent cx="6079091" cy="6823881"/>
            <wp:effectExtent l="0" t="0" r="0" b="0"/>
            <wp:docPr id="19920265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026591" name=""/>
                    <pic:cNvPicPr/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653" t="13271" r="638" b="35604"/>
                    <a:stretch/>
                  </pic:blipFill>
                  <pic:spPr bwMode="auto">
                    <a:xfrm>
                      <a:off x="0" y="0"/>
                      <a:ext cx="6097422" cy="6844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ACB53" w14:textId="77777777" w:rsidR="002F7F0C" w:rsidRDefault="002F7F0C" w:rsidP="002F7F0C">
      <w:pPr>
        <w:jc w:val="center"/>
        <w:rPr>
          <w:rFonts w:ascii="Arial" w:hAnsi="Arial" w:cs="Arial"/>
          <w:szCs w:val="24"/>
          <w:lang w:val="sr-Cyrl-RS"/>
        </w:rPr>
      </w:pPr>
    </w:p>
    <w:p w14:paraId="5DBB5B51" w14:textId="77777777" w:rsidR="002F7F0C" w:rsidRDefault="002F7F0C" w:rsidP="002F7F0C">
      <w:pPr>
        <w:jc w:val="center"/>
        <w:rPr>
          <w:rFonts w:ascii="Arial" w:hAnsi="Arial" w:cs="Arial"/>
          <w:szCs w:val="24"/>
          <w:lang w:val="sr-Cyrl-RS"/>
        </w:rPr>
      </w:pPr>
      <w:r>
        <w:rPr>
          <w:noProof/>
        </w:rPr>
        <w:lastRenderedPageBreak/>
        <w:drawing>
          <wp:inline distT="0" distB="0" distL="0" distR="0" wp14:anchorId="4AD724E7" wp14:editId="5B43B246">
            <wp:extent cx="5036024" cy="8201994"/>
            <wp:effectExtent l="0" t="0" r="0" b="0"/>
            <wp:docPr id="1023750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50961" name="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981" t="16136" r="-1372" b="8456"/>
                    <a:stretch/>
                  </pic:blipFill>
                  <pic:spPr bwMode="auto">
                    <a:xfrm>
                      <a:off x="0" y="0"/>
                      <a:ext cx="5040993" cy="8210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57EC74" w14:textId="77777777" w:rsidR="002F7F0C" w:rsidRDefault="002F7F0C" w:rsidP="002F7F0C">
      <w:pPr>
        <w:jc w:val="center"/>
        <w:rPr>
          <w:rFonts w:ascii="Arial" w:hAnsi="Arial" w:cs="Arial"/>
          <w:szCs w:val="24"/>
          <w:lang w:val="sr-Cyrl-RS"/>
        </w:rPr>
      </w:pPr>
    </w:p>
    <w:p w14:paraId="13368746" w14:textId="77777777" w:rsidR="002F7F0C" w:rsidRDefault="002F7F0C" w:rsidP="002F7F0C">
      <w:pPr>
        <w:jc w:val="center"/>
        <w:rPr>
          <w:rFonts w:ascii="Arial" w:hAnsi="Arial" w:cs="Arial"/>
          <w:szCs w:val="24"/>
          <w:lang w:val="sr-Cyrl-RS"/>
        </w:rPr>
      </w:pPr>
    </w:p>
    <w:p w14:paraId="7356BDF3" w14:textId="77777777" w:rsidR="002F7F0C" w:rsidRDefault="002F7F0C" w:rsidP="002F7F0C">
      <w:pPr>
        <w:jc w:val="center"/>
        <w:rPr>
          <w:rFonts w:ascii="Arial" w:hAnsi="Arial" w:cs="Arial"/>
          <w:szCs w:val="24"/>
          <w:lang w:val="sr-Cyrl-RS"/>
        </w:rPr>
      </w:pPr>
      <w:r>
        <w:rPr>
          <w:noProof/>
        </w:rPr>
        <w:lastRenderedPageBreak/>
        <w:drawing>
          <wp:inline distT="0" distB="0" distL="0" distR="0" wp14:anchorId="05B81348" wp14:editId="7FA64811">
            <wp:extent cx="5145206" cy="8569607"/>
            <wp:effectExtent l="0" t="0" r="0" b="0"/>
            <wp:docPr id="1418536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53635" name=""/>
                    <pic:cNvPicPr/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943" t="14025" r="-720" b="10869"/>
                    <a:stretch/>
                  </pic:blipFill>
                  <pic:spPr bwMode="auto">
                    <a:xfrm>
                      <a:off x="0" y="0"/>
                      <a:ext cx="5152322" cy="8581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2800A" w14:textId="77777777" w:rsidR="008D2FDC" w:rsidRDefault="002F7F0C" w:rsidP="002F7F0C">
      <w:pPr>
        <w:jc w:val="center"/>
        <w:rPr>
          <w:rFonts w:ascii="Arial" w:hAnsi="Arial" w:cs="Arial"/>
          <w:szCs w:val="24"/>
          <w:lang w:val="sr-Cyrl-RS"/>
        </w:rPr>
      </w:pPr>
      <w:r>
        <w:rPr>
          <w:noProof/>
        </w:rPr>
        <w:lastRenderedPageBreak/>
        <w:drawing>
          <wp:inline distT="0" distB="0" distL="0" distR="0" wp14:anchorId="718AC63E" wp14:editId="33347602">
            <wp:extent cx="5574279" cy="8543499"/>
            <wp:effectExtent l="0" t="0" r="0" b="0"/>
            <wp:docPr id="3931892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189223" name="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7194" t="16890" r="-4" b="17506"/>
                    <a:stretch/>
                  </pic:blipFill>
                  <pic:spPr bwMode="auto">
                    <a:xfrm>
                      <a:off x="0" y="0"/>
                      <a:ext cx="5582355" cy="8555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C0EF54" w14:textId="1A316056" w:rsidR="008D2FDC" w:rsidRPr="008D2FDC" w:rsidRDefault="008D2FDC" w:rsidP="008D2FDC">
      <w:pPr>
        <w:jc w:val="center"/>
        <w:rPr>
          <w:rFonts w:ascii="Arial" w:hAnsi="Arial" w:cs="Arial"/>
          <w:szCs w:val="24"/>
          <w:lang w:val="hr-BA"/>
        </w:rPr>
      </w:pPr>
      <w:r w:rsidRPr="008D2FDC">
        <w:rPr>
          <w:rFonts w:ascii="Arial" w:hAnsi="Arial" w:cs="Arial"/>
          <w:noProof/>
          <w:szCs w:val="24"/>
          <w:lang w:val="hr-BA"/>
        </w:rPr>
        <w:lastRenderedPageBreak/>
        <w:drawing>
          <wp:inline distT="0" distB="0" distL="0" distR="0" wp14:anchorId="05F1F141" wp14:editId="3615C1E1">
            <wp:extent cx="5300663" cy="8174355"/>
            <wp:effectExtent l="0" t="0" r="0" b="0"/>
            <wp:docPr id="175132015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6" t="21734" r="1672" b="11282"/>
                    <a:stretch/>
                  </pic:blipFill>
                  <pic:spPr bwMode="auto">
                    <a:xfrm>
                      <a:off x="0" y="0"/>
                      <a:ext cx="5307985" cy="8185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7671D" w14:textId="4CDA1E93" w:rsidR="008D2FDC" w:rsidRPr="008D2FDC" w:rsidRDefault="008D2FDC" w:rsidP="008D2FDC">
      <w:pPr>
        <w:jc w:val="center"/>
        <w:rPr>
          <w:rFonts w:ascii="Arial" w:hAnsi="Arial" w:cs="Arial"/>
          <w:szCs w:val="24"/>
          <w:lang w:val="hr-BA"/>
        </w:rPr>
      </w:pPr>
      <w:r w:rsidRPr="008D2FDC">
        <w:rPr>
          <w:rFonts w:ascii="Arial" w:hAnsi="Arial" w:cs="Arial"/>
          <w:noProof/>
          <w:szCs w:val="24"/>
          <w:lang w:val="hr-BA"/>
        </w:rPr>
        <w:lastRenderedPageBreak/>
        <w:drawing>
          <wp:inline distT="0" distB="0" distL="0" distR="0" wp14:anchorId="2B953C4F" wp14:editId="7DB8D023">
            <wp:extent cx="5458034" cy="8297839"/>
            <wp:effectExtent l="0" t="0" r="0" b="0"/>
            <wp:docPr id="12900215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19" t="20961" r="3887" b="16901"/>
                    <a:stretch/>
                  </pic:blipFill>
                  <pic:spPr bwMode="auto">
                    <a:xfrm>
                      <a:off x="0" y="0"/>
                      <a:ext cx="5467368" cy="831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F2B12" w14:textId="5B858E57" w:rsidR="006600FE" w:rsidRDefault="006600FE" w:rsidP="002F7F0C">
      <w:pPr>
        <w:jc w:val="center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hr-HR"/>
        </w:rPr>
        <w:br w:type="page"/>
      </w:r>
    </w:p>
    <w:p w14:paraId="20270056" w14:textId="77777777" w:rsidR="00D757DE" w:rsidRPr="00746DAC" w:rsidRDefault="00746DAC" w:rsidP="00846DF1">
      <w:pPr>
        <w:shd w:val="clear" w:color="auto" w:fill="D9D9D9"/>
        <w:tabs>
          <w:tab w:val="left" w:pos="1395"/>
        </w:tabs>
        <w:jc w:val="center"/>
        <w:rPr>
          <w:rFonts w:ascii="Arial" w:hAnsi="Arial" w:cs="Arial"/>
          <w:b/>
          <w:sz w:val="28"/>
          <w:szCs w:val="28"/>
          <w:lang w:val="sr-Cyrl-CS"/>
        </w:rPr>
      </w:pPr>
      <w:r>
        <w:rPr>
          <w:rFonts w:ascii="Arial" w:hAnsi="Arial" w:cs="Arial"/>
          <w:b/>
          <w:szCs w:val="28"/>
          <w:lang w:val="sr-Cyrl-CS"/>
        </w:rPr>
        <w:lastRenderedPageBreak/>
        <w:t>НЕТЕХНИЧКИ</w:t>
      </w:r>
      <w:r w:rsidR="00D757DE" w:rsidRPr="00746DAC">
        <w:rPr>
          <w:rFonts w:ascii="Arial" w:hAnsi="Arial" w:cs="Arial"/>
          <w:b/>
          <w:szCs w:val="28"/>
          <w:lang w:val="sr-Cyrl-CS"/>
        </w:rPr>
        <w:t xml:space="preserve"> </w:t>
      </w:r>
      <w:r>
        <w:rPr>
          <w:rFonts w:ascii="Arial" w:hAnsi="Arial" w:cs="Arial"/>
          <w:b/>
          <w:szCs w:val="28"/>
          <w:lang w:val="sr-Cyrl-CS"/>
        </w:rPr>
        <w:t>РЕЗИМЕ</w:t>
      </w:r>
    </w:p>
    <w:p w14:paraId="1344A99A" w14:textId="77777777" w:rsidR="00D757DE" w:rsidRDefault="00D757DE" w:rsidP="00CC63E0">
      <w:pPr>
        <w:jc w:val="both"/>
        <w:rPr>
          <w:rFonts w:ascii="Times New Roman" w:hAnsi="Times New Roman"/>
          <w:b/>
          <w:lang w:val="sr-Cyrl-CS"/>
        </w:rPr>
      </w:pPr>
    </w:p>
    <w:p w14:paraId="61DD1507" w14:textId="77777777" w:rsidR="003A030D" w:rsidRDefault="00B67D9D" w:rsidP="00B67D9D">
      <w:pPr>
        <w:tabs>
          <w:tab w:val="left" w:pos="0"/>
        </w:tabs>
        <w:jc w:val="both"/>
        <w:rPr>
          <w:rStyle w:val="StyleBold"/>
          <w:rFonts w:ascii="Arial" w:hAnsi="Arial" w:cs="Arial"/>
          <w:szCs w:val="24"/>
          <w:lang w:val="sr-Cyrl-RS"/>
        </w:rPr>
      </w:pPr>
      <w:r>
        <w:rPr>
          <w:rFonts w:ascii="Arial" w:hAnsi="Arial" w:cs="Arial"/>
          <w:bCs/>
          <w:szCs w:val="24"/>
          <w:lang w:val="en-US"/>
        </w:rPr>
        <w:t>У</w:t>
      </w:r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en-US"/>
        </w:rPr>
        <w:t>циљу</w:t>
      </w:r>
      <w:proofErr w:type="spellEnd"/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en-US"/>
        </w:rPr>
        <w:t>подно</w:t>
      </w:r>
      <w:proofErr w:type="spellEnd"/>
      <w:r>
        <w:rPr>
          <w:rFonts w:ascii="Arial" w:hAnsi="Arial" w:cs="Arial"/>
          <w:bCs/>
          <w:szCs w:val="24"/>
          <w:lang w:val="hr-HR"/>
        </w:rPr>
        <w:t>ш</w:t>
      </w:r>
      <w:proofErr w:type="spellStart"/>
      <w:r>
        <w:rPr>
          <w:rFonts w:ascii="Arial" w:hAnsi="Arial" w:cs="Arial"/>
          <w:bCs/>
          <w:szCs w:val="24"/>
          <w:lang w:val="en-US"/>
        </w:rPr>
        <w:t>ења</w:t>
      </w:r>
      <w:proofErr w:type="spellEnd"/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en-US"/>
        </w:rPr>
        <w:t>захтјева</w:t>
      </w:r>
      <w:proofErr w:type="spellEnd"/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en-US"/>
        </w:rPr>
        <w:t>за</w:t>
      </w:r>
      <w:proofErr w:type="spellEnd"/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en-US"/>
        </w:rPr>
        <w:t>издавање</w:t>
      </w:r>
      <w:proofErr w:type="spellEnd"/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en-US"/>
        </w:rPr>
        <w:t>еколо</w:t>
      </w:r>
      <w:proofErr w:type="spellEnd"/>
      <w:r>
        <w:rPr>
          <w:rFonts w:ascii="Arial" w:hAnsi="Arial" w:cs="Arial"/>
          <w:bCs/>
          <w:szCs w:val="24"/>
          <w:lang w:val="hr-HR"/>
        </w:rPr>
        <w:t>ш</w:t>
      </w:r>
      <w:proofErr w:type="spellStart"/>
      <w:r>
        <w:rPr>
          <w:rFonts w:ascii="Arial" w:hAnsi="Arial" w:cs="Arial"/>
          <w:bCs/>
          <w:szCs w:val="24"/>
          <w:lang w:val="en-US"/>
        </w:rPr>
        <w:t>ке</w:t>
      </w:r>
      <w:proofErr w:type="spellEnd"/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en-US"/>
        </w:rPr>
        <w:t>дозволе</w:t>
      </w:r>
      <w:proofErr w:type="spellEnd"/>
      <w:r w:rsidRPr="00503BC2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за</w:t>
      </w:r>
      <w:r w:rsidRPr="00503BC2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предметни</w:t>
      </w:r>
      <w:r w:rsidRPr="00503BC2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објекат</w:t>
      </w:r>
      <w:r w:rsidRPr="00503BC2">
        <w:rPr>
          <w:rFonts w:ascii="Arial" w:hAnsi="Arial" w:cs="Arial"/>
          <w:bCs/>
          <w:szCs w:val="24"/>
          <w:lang w:val="hr-HR"/>
        </w:rPr>
        <w:t xml:space="preserve">, </w:t>
      </w:r>
      <w:r>
        <w:rPr>
          <w:rFonts w:ascii="Arial" w:hAnsi="Arial" w:cs="Arial"/>
          <w:bCs/>
          <w:szCs w:val="24"/>
          <w:lang w:val="en-US"/>
        </w:rPr>
        <w:t>у</w:t>
      </w:r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en-US"/>
        </w:rPr>
        <w:t>складу</w:t>
      </w:r>
      <w:proofErr w:type="spellEnd"/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en-US"/>
        </w:rPr>
        <w:t>са</w:t>
      </w:r>
      <w:proofErr w:type="spellEnd"/>
      <w:r w:rsidRPr="00DB3907">
        <w:rPr>
          <w:rFonts w:ascii="Arial" w:hAnsi="Arial" w:cs="Arial"/>
          <w:bCs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Законом</w:t>
      </w:r>
      <w:proofErr w:type="spellEnd"/>
      <w:r w:rsidRPr="00DB3907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en-US"/>
        </w:rPr>
        <w:t>о</w:t>
      </w:r>
      <w:r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за</w:t>
      </w:r>
      <w:proofErr w:type="spellEnd"/>
      <w:r>
        <w:rPr>
          <w:rFonts w:ascii="Arial" w:hAnsi="Arial" w:cs="Arial"/>
          <w:szCs w:val="24"/>
          <w:lang w:val="hr-HR"/>
        </w:rPr>
        <w:t>ш</w:t>
      </w:r>
      <w:proofErr w:type="spellStart"/>
      <w:r>
        <w:rPr>
          <w:rFonts w:ascii="Arial" w:hAnsi="Arial" w:cs="Arial"/>
          <w:szCs w:val="24"/>
          <w:lang w:val="en-US"/>
        </w:rPr>
        <w:t>тити</w:t>
      </w:r>
      <w:proofErr w:type="spellEnd"/>
      <w:r w:rsidRPr="00503BC2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ж</w:t>
      </w:r>
      <w:proofErr w:type="spellStart"/>
      <w:r>
        <w:rPr>
          <w:rFonts w:ascii="Arial" w:hAnsi="Arial" w:cs="Arial"/>
          <w:szCs w:val="24"/>
          <w:lang w:val="en-US"/>
        </w:rPr>
        <w:t>ивотне</w:t>
      </w:r>
      <w:proofErr w:type="spellEnd"/>
      <w:r w:rsidRPr="00DB3907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средине</w:t>
      </w:r>
      <w:proofErr w:type="spellEnd"/>
      <w:r w:rsidRPr="00DB3907">
        <w:rPr>
          <w:rFonts w:ascii="Arial" w:hAnsi="Arial" w:cs="Arial"/>
          <w:szCs w:val="24"/>
          <w:lang w:val="hr-HR"/>
        </w:rPr>
        <w:t xml:space="preserve"> </w:t>
      </w:r>
      <w:r w:rsidRPr="00503BC2">
        <w:rPr>
          <w:rStyle w:val="PageNumber"/>
          <w:rFonts w:ascii="Arial" w:hAnsi="Arial" w:cs="Arial"/>
          <w:szCs w:val="24"/>
          <w:lang w:val="hr-HR"/>
        </w:rPr>
        <w:t>(„</w:t>
      </w:r>
      <w:r>
        <w:rPr>
          <w:rStyle w:val="StyleBold"/>
          <w:rFonts w:ascii="Arial" w:hAnsi="Arial" w:cs="Arial"/>
          <w:szCs w:val="24"/>
          <w:lang w:val="sr-Latn-CS"/>
        </w:rPr>
        <w:t>Службени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en-US"/>
        </w:rPr>
        <w:t>г</w:t>
      </w:r>
      <w:r>
        <w:rPr>
          <w:rStyle w:val="StyleBold"/>
          <w:rFonts w:ascii="Arial" w:hAnsi="Arial" w:cs="Arial"/>
          <w:szCs w:val="24"/>
          <w:lang w:val="sr-Latn-CS"/>
        </w:rPr>
        <w:t>ласник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Републике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Српске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“, </w:t>
      </w:r>
      <w:r>
        <w:rPr>
          <w:rStyle w:val="StyleBold"/>
          <w:rFonts w:ascii="Arial" w:hAnsi="Arial" w:cs="Arial"/>
          <w:szCs w:val="24"/>
          <w:lang w:val="sr-Latn-CS"/>
        </w:rPr>
        <w:t xml:space="preserve">број </w:t>
      </w:r>
      <w:r w:rsidRPr="00503BC2">
        <w:rPr>
          <w:rFonts w:ascii="Arial" w:hAnsi="Arial" w:cs="Arial"/>
          <w:color w:val="000000"/>
          <w:szCs w:val="24"/>
          <w:lang w:val="pl-PL"/>
        </w:rPr>
        <w:t>71/12</w:t>
      </w:r>
      <w:r w:rsidR="00824D67">
        <w:rPr>
          <w:rStyle w:val="StyleBold"/>
          <w:rFonts w:ascii="Arial" w:hAnsi="Arial" w:cs="Arial"/>
          <w:szCs w:val="24"/>
          <w:lang w:val="sr-Cyrl-RS"/>
        </w:rPr>
        <w:t>, 79/15 и</w:t>
      </w:r>
      <w:r>
        <w:rPr>
          <w:rStyle w:val="StyleBold"/>
          <w:rFonts w:ascii="Arial" w:hAnsi="Arial" w:cs="Arial"/>
          <w:szCs w:val="24"/>
          <w:lang w:val="sr-Cyrl-RS"/>
        </w:rPr>
        <w:t xml:space="preserve"> 70/20)</w:t>
      </w:r>
      <w:r>
        <w:rPr>
          <w:rStyle w:val="StyleBold"/>
          <w:rFonts w:ascii="Arial" w:hAnsi="Arial" w:cs="Arial"/>
          <w:szCs w:val="24"/>
          <w:lang w:val="sr-Latn-CS"/>
        </w:rPr>
        <w:t xml:space="preserve"> обрађени су подаци о Инвеститору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, </w:t>
      </w:r>
      <w:r>
        <w:rPr>
          <w:rStyle w:val="StyleBold"/>
          <w:rFonts w:ascii="Arial" w:hAnsi="Arial" w:cs="Arial"/>
          <w:szCs w:val="24"/>
          <w:lang w:val="sr-Latn-CS"/>
        </w:rPr>
        <w:t>локацији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, </w:t>
      </w:r>
      <w:r>
        <w:rPr>
          <w:rStyle w:val="StyleBold"/>
          <w:rFonts w:ascii="Arial" w:hAnsi="Arial" w:cs="Arial"/>
          <w:szCs w:val="24"/>
          <w:lang w:val="sr-Latn-CS"/>
        </w:rPr>
        <w:t>планираним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активностима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у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вези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рада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објекта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, </w:t>
      </w:r>
      <w:r>
        <w:rPr>
          <w:rStyle w:val="StyleBold"/>
          <w:rFonts w:ascii="Arial" w:hAnsi="Arial" w:cs="Arial"/>
          <w:szCs w:val="24"/>
          <w:lang w:val="sr-Latn-CS"/>
        </w:rPr>
        <w:t>инфраструктури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, </w:t>
      </w:r>
      <w:r>
        <w:rPr>
          <w:rStyle w:val="StyleBold"/>
          <w:rFonts w:ascii="Arial" w:hAnsi="Arial" w:cs="Arial"/>
          <w:szCs w:val="24"/>
          <w:lang w:val="sr-Latn-CS"/>
        </w:rPr>
        <w:t>утицају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на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животну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средину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, </w:t>
      </w:r>
      <w:r>
        <w:rPr>
          <w:rStyle w:val="StyleBold"/>
          <w:rFonts w:ascii="Arial" w:hAnsi="Arial" w:cs="Arial"/>
          <w:szCs w:val="24"/>
          <w:lang w:val="sr-Latn-CS"/>
        </w:rPr>
        <w:t>предложене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мјере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за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смањење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утицаја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мониторинг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мјере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које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се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морају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испунити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у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фази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експлоатације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краја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кориштења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предметног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објекта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. </w:t>
      </w:r>
    </w:p>
    <w:p w14:paraId="4C2B41ED" w14:textId="03E42145" w:rsidR="00B67D9D" w:rsidRPr="00503BC2" w:rsidRDefault="00B67D9D" w:rsidP="00B67D9D">
      <w:pPr>
        <w:tabs>
          <w:tab w:val="left" w:pos="0"/>
        </w:tabs>
        <w:jc w:val="both"/>
        <w:rPr>
          <w:rStyle w:val="StyleBold"/>
          <w:rFonts w:ascii="Arial" w:hAnsi="Arial" w:cs="Arial"/>
          <w:szCs w:val="24"/>
          <w:lang w:val="sr-Latn-CS"/>
        </w:rPr>
      </w:pPr>
      <w:r>
        <w:rPr>
          <w:rStyle w:val="StyleBold"/>
          <w:rFonts w:ascii="Arial" w:hAnsi="Arial" w:cs="Arial"/>
          <w:szCs w:val="24"/>
          <w:lang w:val="sr-Latn-CS"/>
        </w:rPr>
        <w:t>Овај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захтјев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није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обрађивао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услове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Заштите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на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раду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и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Заштите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од</w:t>
      </w:r>
      <w:r w:rsidRPr="00503BC2">
        <w:rPr>
          <w:rStyle w:val="StyleBold"/>
          <w:rFonts w:ascii="Arial" w:hAnsi="Arial" w:cs="Arial"/>
          <w:szCs w:val="24"/>
          <w:lang w:val="sr-Latn-CS"/>
        </w:rPr>
        <w:t xml:space="preserve"> </w:t>
      </w:r>
      <w:r>
        <w:rPr>
          <w:rStyle w:val="StyleBold"/>
          <w:rFonts w:ascii="Arial" w:hAnsi="Arial" w:cs="Arial"/>
          <w:szCs w:val="24"/>
          <w:lang w:val="sr-Latn-CS"/>
        </w:rPr>
        <w:t>пожара</w:t>
      </w:r>
      <w:r w:rsidRPr="00503BC2">
        <w:rPr>
          <w:rStyle w:val="StyleBold"/>
          <w:rFonts w:ascii="Arial" w:hAnsi="Arial" w:cs="Arial"/>
          <w:szCs w:val="24"/>
          <w:lang w:val="sr-Latn-CS"/>
        </w:rPr>
        <w:t>.</w:t>
      </w:r>
    </w:p>
    <w:p w14:paraId="328CF7CA" w14:textId="5BCAB278" w:rsidR="00B67D9D" w:rsidRPr="00503BC2" w:rsidRDefault="00B67D9D" w:rsidP="00B67D9D">
      <w:pPr>
        <w:jc w:val="both"/>
        <w:rPr>
          <w:rFonts w:ascii="Arial" w:hAnsi="Arial" w:cs="Arial"/>
          <w:bCs/>
          <w:szCs w:val="24"/>
          <w:lang w:val="hr-HR"/>
        </w:rPr>
      </w:pPr>
      <w:r>
        <w:rPr>
          <w:rFonts w:ascii="Arial" w:hAnsi="Arial" w:cs="Arial"/>
          <w:bCs/>
          <w:szCs w:val="24"/>
          <w:lang w:val="hr-HR"/>
        </w:rPr>
        <w:t>Реализацијом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предвиђених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мјера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заштите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животне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средине</w:t>
      </w:r>
      <w:r w:rsidRPr="00503BC2">
        <w:rPr>
          <w:rFonts w:ascii="Arial" w:hAnsi="Arial" w:cs="Arial"/>
          <w:bCs/>
          <w:szCs w:val="24"/>
          <w:lang w:val="hr-HR"/>
        </w:rPr>
        <w:t xml:space="preserve">, </w:t>
      </w:r>
      <w:r>
        <w:rPr>
          <w:rFonts w:ascii="Arial" w:hAnsi="Arial" w:cs="Arial"/>
          <w:bCs/>
          <w:szCs w:val="24"/>
          <w:lang w:val="hr-HR"/>
        </w:rPr>
        <w:t>које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су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предложене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у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овим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Доказима</w:t>
      </w:r>
      <w:r w:rsidRPr="00503BC2">
        <w:rPr>
          <w:rFonts w:ascii="Arial" w:hAnsi="Arial" w:cs="Arial"/>
          <w:bCs/>
          <w:szCs w:val="24"/>
          <w:lang w:val="hr-HR"/>
        </w:rPr>
        <w:t xml:space="preserve">, </w:t>
      </w:r>
      <w:r>
        <w:rPr>
          <w:rFonts w:ascii="Arial" w:hAnsi="Arial" w:cs="Arial"/>
          <w:bCs/>
          <w:szCs w:val="24"/>
          <w:lang w:val="hr-HR"/>
        </w:rPr>
        <w:t>омогућава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се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заштита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животне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средине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на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нивоу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који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задовољава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тражене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стандарде</w:t>
      </w:r>
      <w:r w:rsidRPr="00503BC2">
        <w:rPr>
          <w:rFonts w:ascii="Arial" w:hAnsi="Arial" w:cs="Arial"/>
          <w:bCs/>
          <w:szCs w:val="24"/>
          <w:lang w:val="hr-HR"/>
        </w:rPr>
        <w:t xml:space="preserve">, </w:t>
      </w:r>
      <w:r>
        <w:rPr>
          <w:rFonts w:ascii="Arial" w:hAnsi="Arial" w:cs="Arial"/>
          <w:bCs/>
          <w:szCs w:val="24"/>
          <w:lang w:val="hr-HR"/>
        </w:rPr>
        <w:t>тако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да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се</w:t>
      </w:r>
      <w:r w:rsidRPr="00503BC2">
        <w:rPr>
          <w:rFonts w:ascii="Arial" w:hAnsi="Arial" w:cs="Arial"/>
          <w:bCs/>
          <w:szCs w:val="24"/>
          <w:lang w:val="hr-HR"/>
        </w:rPr>
        <w:t xml:space="preserve">, </w:t>
      </w:r>
      <w:r>
        <w:rPr>
          <w:rFonts w:ascii="Arial" w:hAnsi="Arial" w:cs="Arial"/>
          <w:bCs/>
          <w:szCs w:val="24"/>
          <w:lang w:val="hr-HR"/>
        </w:rPr>
        <w:t>експлоатацијом предметн</w:t>
      </w:r>
      <w:r w:rsidR="003A030D">
        <w:rPr>
          <w:rFonts w:ascii="Arial" w:hAnsi="Arial" w:cs="Arial"/>
          <w:bCs/>
          <w:szCs w:val="24"/>
          <w:lang w:val="sr-Cyrl-RS"/>
        </w:rPr>
        <w:t>их</w:t>
      </w:r>
      <w:r>
        <w:rPr>
          <w:rFonts w:ascii="Arial" w:hAnsi="Arial" w:cs="Arial"/>
          <w:bCs/>
          <w:szCs w:val="24"/>
          <w:lang w:val="hr-HR"/>
        </w:rPr>
        <w:t xml:space="preserve"> објек</w:t>
      </w:r>
      <w:r w:rsidR="003A030D">
        <w:rPr>
          <w:rFonts w:ascii="Arial" w:hAnsi="Arial" w:cs="Arial"/>
          <w:bCs/>
          <w:szCs w:val="24"/>
          <w:lang w:val="sr-Cyrl-RS"/>
        </w:rPr>
        <w:t>а</w:t>
      </w:r>
      <w:r>
        <w:rPr>
          <w:rFonts w:ascii="Arial" w:hAnsi="Arial" w:cs="Arial"/>
          <w:bCs/>
          <w:szCs w:val="24"/>
          <w:lang w:val="hr-HR"/>
        </w:rPr>
        <w:t>та</w:t>
      </w:r>
      <w:r w:rsidRPr="00503BC2">
        <w:rPr>
          <w:rFonts w:ascii="Arial" w:hAnsi="Arial" w:cs="Arial"/>
          <w:bCs/>
          <w:szCs w:val="24"/>
          <w:lang w:val="hr-HR"/>
        </w:rPr>
        <w:t xml:space="preserve">, </w:t>
      </w:r>
      <w:r>
        <w:rPr>
          <w:rFonts w:ascii="Arial" w:hAnsi="Arial" w:cs="Arial"/>
          <w:bCs/>
          <w:szCs w:val="24"/>
          <w:lang w:val="hr-HR"/>
        </w:rPr>
        <w:t>не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очекују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прекогранични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утицаји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на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животну</w:t>
      </w:r>
      <w:r w:rsidRPr="00503BC2">
        <w:rPr>
          <w:rFonts w:ascii="Arial" w:hAnsi="Arial" w:cs="Arial"/>
          <w:bCs/>
          <w:szCs w:val="24"/>
          <w:lang w:val="hr-HR"/>
        </w:rPr>
        <w:t xml:space="preserve"> </w:t>
      </w:r>
      <w:r>
        <w:rPr>
          <w:rFonts w:ascii="Arial" w:hAnsi="Arial" w:cs="Arial"/>
          <w:bCs/>
          <w:szCs w:val="24"/>
          <w:lang w:val="hr-HR"/>
        </w:rPr>
        <w:t>средину</w:t>
      </w:r>
      <w:r w:rsidRPr="00503BC2">
        <w:rPr>
          <w:rFonts w:ascii="Arial" w:hAnsi="Arial" w:cs="Arial"/>
          <w:bCs/>
          <w:szCs w:val="24"/>
          <w:lang w:val="hr-HR"/>
        </w:rPr>
        <w:t>.</w:t>
      </w:r>
    </w:p>
    <w:p w14:paraId="650AE04A" w14:textId="77777777" w:rsidR="00B67D9D" w:rsidRPr="00CA02E0" w:rsidRDefault="00B67D9D" w:rsidP="00B67D9D">
      <w:pPr>
        <w:jc w:val="both"/>
        <w:rPr>
          <w:rFonts w:ascii="Arial" w:hAnsi="Arial" w:cs="Arial"/>
          <w:szCs w:val="24"/>
          <w:lang w:val="sr-Latn-CS"/>
        </w:rPr>
      </w:pPr>
    </w:p>
    <w:p w14:paraId="6D4B63E7" w14:textId="77777777" w:rsidR="00B67D9D" w:rsidRPr="00503BC2" w:rsidRDefault="00B67D9D" w:rsidP="00B67D9D">
      <w:pPr>
        <w:jc w:val="both"/>
        <w:rPr>
          <w:rFonts w:ascii="Arial" w:hAnsi="Arial" w:cs="Arial"/>
          <w:szCs w:val="24"/>
          <w:lang w:val="hr-HR"/>
        </w:rPr>
      </w:pPr>
      <w:r w:rsidRPr="00DB3907">
        <w:rPr>
          <w:rFonts w:ascii="Arial" w:hAnsi="Arial" w:cs="Arial"/>
          <w:szCs w:val="24"/>
          <w:lang w:val="sr-Latn-CS"/>
        </w:rPr>
        <w:t>На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основу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увида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у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стање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на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терену</w:t>
      </w:r>
      <w:r w:rsidRPr="00503BC2">
        <w:rPr>
          <w:rFonts w:ascii="Arial" w:hAnsi="Arial" w:cs="Arial"/>
          <w:szCs w:val="24"/>
          <w:lang w:val="hr-HR"/>
        </w:rPr>
        <w:t xml:space="preserve">, </w:t>
      </w:r>
      <w:r>
        <w:rPr>
          <w:rFonts w:ascii="Arial" w:hAnsi="Arial" w:cs="Arial"/>
          <w:szCs w:val="24"/>
          <w:lang w:val="sr-Cyrl-CS"/>
        </w:rPr>
        <w:t>те</w:t>
      </w:r>
      <w:r w:rsidRPr="00503BC2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прил</w:t>
      </w:r>
      <w:r w:rsidRPr="00DB3907">
        <w:rPr>
          <w:rFonts w:ascii="Arial" w:hAnsi="Arial" w:cs="Arial"/>
          <w:szCs w:val="24"/>
          <w:lang w:val="sr-Latn-CS"/>
        </w:rPr>
        <w:t>о</w:t>
      </w:r>
      <w:r>
        <w:rPr>
          <w:rFonts w:ascii="Arial" w:hAnsi="Arial" w:cs="Arial"/>
          <w:szCs w:val="24"/>
          <w:lang w:val="sr-Cyrl-CS"/>
        </w:rPr>
        <w:t>жен</w:t>
      </w:r>
      <w:r w:rsidRPr="00DB3907">
        <w:rPr>
          <w:rFonts w:ascii="Arial" w:hAnsi="Arial" w:cs="Arial"/>
          <w:szCs w:val="24"/>
          <w:lang w:val="sr-Latn-CS"/>
        </w:rPr>
        <w:t>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информације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и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услове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за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рад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објеката</w:t>
      </w:r>
      <w:r w:rsidRPr="00503BC2">
        <w:rPr>
          <w:rFonts w:ascii="Arial" w:hAnsi="Arial" w:cs="Arial"/>
          <w:szCs w:val="24"/>
          <w:lang w:val="hr-HR"/>
        </w:rPr>
        <w:t xml:space="preserve">, </w:t>
      </w:r>
      <w:r w:rsidRPr="00DB3907">
        <w:rPr>
          <w:rFonts w:ascii="Arial" w:hAnsi="Arial" w:cs="Arial"/>
          <w:szCs w:val="24"/>
          <w:lang w:val="sr-Latn-CS"/>
        </w:rPr>
        <w:t>констатујемо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да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се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на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описаној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локацији</w:t>
      </w:r>
      <w:r w:rsidRPr="00503BC2">
        <w:rPr>
          <w:rFonts w:ascii="Arial" w:hAnsi="Arial" w:cs="Arial"/>
          <w:szCs w:val="24"/>
          <w:lang w:val="hr-HR"/>
        </w:rPr>
        <w:t xml:space="preserve">, </w:t>
      </w:r>
      <w:r w:rsidRPr="00DB3907">
        <w:rPr>
          <w:rFonts w:ascii="Arial" w:hAnsi="Arial" w:cs="Arial"/>
          <w:szCs w:val="24"/>
          <w:lang w:val="sr-Latn-CS"/>
        </w:rPr>
        <w:t>уз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по</w:t>
      </w:r>
      <w:r>
        <w:rPr>
          <w:rFonts w:ascii="Arial" w:hAnsi="Arial" w:cs="Arial"/>
          <w:szCs w:val="24"/>
          <w:lang w:val="hr-HR"/>
        </w:rPr>
        <w:t>ш</w:t>
      </w:r>
      <w:r w:rsidRPr="00DB3907">
        <w:rPr>
          <w:rFonts w:ascii="Arial" w:hAnsi="Arial" w:cs="Arial"/>
          <w:szCs w:val="24"/>
          <w:lang w:val="sr-Latn-CS"/>
        </w:rPr>
        <w:t>товање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предви</w:t>
      </w:r>
      <w:r>
        <w:rPr>
          <w:rFonts w:ascii="Arial" w:hAnsi="Arial" w:cs="Arial"/>
          <w:szCs w:val="24"/>
          <w:lang w:val="hr-HR"/>
        </w:rPr>
        <w:t>ђ</w:t>
      </w:r>
      <w:r w:rsidRPr="00DB3907">
        <w:rPr>
          <w:rFonts w:ascii="Arial" w:hAnsi="Arial" w:cs="Arial"/>
          <w:szCs w:val="24"/>
          <w:lang w:val="sr-Latn-CS"/>
        </w:rPr>
        <w:t>ених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мјера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за</w:t>
      </w:r>
      <w:r>
        <w:rPr>
          <w:rFonts w:ascii="Arial" w:hAnsi="Arial" w:cs="Arial"/>
          <w:szCs w:val="24"/>
          <w:lang w:val="hr-HR"/>
        </w:rPr>
        <w:t>ш</w:t>
      </w:r>
      <w:r w:rsidRPr="00DB3907">
        <w:rPr>
          <w:rFonts w:ascii="Arial" w:hAnsi="Arial" w:cs="Arial"/>
          <w:szCs w:val="24"/>
          <w:lang w:val="sr-Latn-CS"/>
        </w:rPr>
        <w:t>тите</w:t>
      </w:r>
      <w:r w:rsidRPr="004F5B3C">
        <w:rPr>
          <w:rFonts w:ascii="Arial" w:hAnsi="Arial" w:cs="Arial"/>
          <w:lang w:val="sr-Latn-CS"/>
        </w:rPr>
        <w:t xml:space="preserve">, </w:t>
      </w:r>
      <w:r w:rsidRPr="00DB3907">
        <w:rPr>
          <w:rFonts w:ascii="Arial" w:hAnsi="Arial" w:cs="Arial"/>
          <w:szCs w:val="24"/>
          <w:lang w:val="sr-Latn-CS"/>
        </w:rPr>
        <w:t>угро</w:t>
      </w:r>
      <w:r>
        <w:rPr>
          <w:rFonts w:ascii="Arial" w:hAnsi="Arial" w:cs="Arial"/>
          <w:szCs w:val="24"/>
          <w:lang w:val="hr-HR"/>
        </w:rPr>
        <w:t>ж</w:t>
      </w:r>
      <w:r w:rsidRPr="00DB3907">
        <w:rPr>
          <w:rFonts w:ascii="Arial" w:hAnsi="Arial" w:cs="Arial"/>
          <w:szCs w:val="24"/>
          <w:lang w:val="sr-Latn-CS"/>
        </w:rPr>
        <w:t>авање</w:t>
      </w:r>
      <w:r w:rsidRPr="00503BC2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ж</w:t>
      </w:r>
      <w:r w:rsidRPr="00DB3907">
        <w:rPr>
          <w:rFonts w:ascii="Arial" w:hAnsi="Arial" w:cs="Arial"/>
          <w:szCs w:val="24"/>
          <w:lang w:val="sr-Latn-CS"/>
        </w:rPr>
        <w:t>ивотне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средине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мо</w:t>
      </w:r>
      <w:r>
        <w:rPr>
          <w:rFonts w:ascii="Arial" w:hAnsi="Arial" w:cs="Arial"/>
          <w:szCs w:val="24"/>
          <w:lang w:val="hr-HR"/>
        </w:rPr>
        <w:t>ж</w:t>
      </w:r>
      <w:r w:rsidRPr="00DB3907">
        <w:rPr>
          <w:rFonts w:ascii="Arial" w:hAnsi="Arial" w:cs="Arial"/>
          <w:szCs w:val="24"/>
          <w:lang w:val="sr-Latn-CS"/>
        </w:rPr>
        <w:t>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свести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на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дозвољену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мјеру</w:t>
      </w:r>
      <w:r w:rsidRPr="00503BC2">
        <w:rPr>
          <w:rFonts w:ascii="Arial" w:hAnsi="Arial" w:cs="Arial"/>
          <w:szCs w:val="24"/>
          <w:lang w:val="hr-HR"/>
        </w:rPr>
        <w:t xml:space="preserve">, </w:t>
      </w:r>
      <w:r w:rsidRPr="00DB3907">
        <w:rPr>
          <w:rFonts w:ascii="Arial" w:hAnsi="Arial" w:cs="Arial"/>
          <w:szCs w:val="24"/>
          <w:lang w:val="sr-Latn-CS"/>
        </w:rPr>
        <w:t>односно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техноло</w:t>
      </w:r>
      <w:r>
        <w:rPr>
          <w:rFonts w:ascii="Arial" w:hAnsi="Arial" w:cs="Arial"/>
          <w:szCs w:val="24"/>
          <w:lang w:val="sr-Latn-CS"/>
        </w:rPr>
        <w:t>ш</w:t>
      </w:r>
      <w:r w:rsidRPr="00DB3907">
        <w:rPr>
          <w:rFonts w:ascii="Arial" w:hAnsi="Arial" w:cs="Arial"/>
          <w:szCs w:val="24"/>
          <w:lang w:val="sr-Latn-CS"/>
        </w:rPr>
        <w:t>ким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процесом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обрада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>
        <w:rPr>
          <w:rFonts w:ascii="Arial" w:hAnsi="Arial" w:cs="Arial"/>
          <w:szCs w:val="24"/>
          <w:lang w:val="hr-HR"/>
        </w:rPr>
        <w:t>производни</w:t>
      </w:r>
      <w:r w:rsidRPr="00503BC2">
        <w:rPr>
          <w:rFonts w:ascii="Arial" w:hAnsi="Arial" w:cs="Arial"/>
          <w:szCs w:val="24"/>
          <w:lang w:val="hr-HR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објекат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не</w:t>
      </w:r>
      <w:r>
        <w:rPr>
          <w:rFonts w:ascii="Arial" w:hAnsi="Arial" w:cs="Arial"/>
          <w:szCs w:val="24"/>
          <w:lang w:val="hr-HR"/>
        </w:rPr>
        <w:t>ћ</w:t>
      </w:r>
      <w:r w:rsidRPr="00DB3907">
        <w:rPr>
          <w:rFonts w:ascii="Arial" w:hAnsi="Arial" w:cs="Arial"/>
          <w:szCs w:val="24"/>
          <w:lang w:val="sr-Latn-CS"/>
        </w:rPr>
        <w:t>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угрозити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квалитет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локалне</w:t>
      </w:r>
      <w:r w:rsidRPr="00503BC2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ж</w:t>
      </w:r>
      <w:r w:rsidRPr="00DB3907">
        <w:rPr>
          <w:rFonts w:ascii="Arial" w:hAnsi="Arial" w:cs="Arial"/>
          <w:szCs w:val="24"/>
          <w:lang w:val="sr-Latn-CS"/>
        </w:rPr>
        <w:t>ивотне</w:t>
      </w:r>
      <w:r w:rsidRPr="004F5B3C">
        <w:rPr>
          <w:rFonts w:ascii="Arial" w:hAnsi="Arial" w:cs="Arial"/>
          <w:szCs w:val="24"/>
          <w:lang w:val="sr-Latn-CS"/>
        </w:rPr>
        <w:t xml:space="preserve"> </w:t>
      </w:r>
      <w:r w:rsidRPr="00DB3907">
        <w:rPr>
          <w:rFonts w:ascii="Arial" w:hAnsi="Arial" w:cs="Arial"/>
          <w:szCs w:val="24"/>
          <w:lang w:val="sr-Latn-CS"/>
        </w:rPr>
        <w:t>средине</w:t>
      </w:r>
      <w:r w:rsidRPr="00503BC2">
        <w:rPr>
          <w:rFonts w:ascii="Arial" w:hAnsi="Arial" w:cs="Arial"/>
          <w:szCs w:val="24"/>
          <w:lang w:val="hr-HR"/>
        </w:rPr>
        <w:t xml:space="preserve">, </w:t>
      </w:r>
      <w:r w:rsidRPr="00DB3907">
        <w:rPr>
          <w:rFonts w:ascii="Arial" w:hAnsi="Arial" w:cs="Arial"/>
          <w:bCs/>
          <w:szCs w:val="24"/>
          <w:lang w:val="sr-Latn-CS"/>
        </w:rPr>
        <w:t>нити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становни</w:t>
      </w:r>
      <w:r>
        <w:rPr>
          <w:rFonts w:ascii="Arial" w:hAnsi="Arial" w:cs="Arial"/>
          <w:bCs/>
          <w:szCs w:val="24"/>
          <w:lang w:val="hr-HR"/>
        </w:rPr>
        <w:t>ш</w:t>
      </w:r>
      <w:r w:rsidRPr="00DB3907">
        <w:rPr>
          <w:rFonts w:ascii="Arial" w:hAnsi="Arial" w:cs="Arial"/>
          <w:bCs/>
          <w:szCs w:val="24"/>
          <w:lang w:val="sr-Latn-CS"/>
        </w:rPr>
        <w:t>тво</w:t>
      </w:r>
      <w:r w:rsidRPr="00503BC2">
        <w:rPr>
          <w:rFonts w:ascii="Arial" w:hAnsi="Arial" w:cs="Arial"/>
          <w:bCs/>
          <w:szCs w:val="24"/>
          <w:lang w:val="hr-HR"/>
        </w:rPr>
        <w:t xml:space="preserve">, </w:t>
      </w:r>
      <w:r w:rsidRPr="00DB3907">
        <w:rPr>
          <w:rFonts w:ascii="Arial" w:hAnsi="Arial" w:cs="Arial"/>
          <w:bCs/>
          <w:szCs w:val="24"/>
          <w:lang w:val="sr-Latn-CS"/>
        </w:rPr>
        <w:t>природна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и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културна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добра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у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бли</w:t>
      </w:r>
      <w:r>
        <w:rPr>
          <w:rFonts w:ascii="Arial" w:hAnsi="Arial" w:cs="Arial"/>
          <w:bCs/>
          <w:szCs w:val="24"/>
          <w:lang w:val="hr-HR"/>
        </w:rPr>
        <w:t>ж</w:t>
      </w:r>
      <w:r w:rsidRPr="00DB3907">
        <w:rPr>
          <w:rFonts w:ascii="Arial" w:hAnsi="Arial" w:cs="Arial"/>
          <w:bCs/>
          <w:szCs w:val="24"/>
          <w:lang w:val="sr-Latn-CS"/>
        </w:rPr>
        <w:t>ој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и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даљој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околини</w:t>
      </w:r>
      <w:r w:rsidRPr="004F5B3C">
        <w:rPr>
          <w:rFonts w:ascii="Arial" w:hAnsi="Arial" w:cs="Arial"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Cs/>
          <w:szCs w:val="24"/>
          <w:lang w:val="sr-Latn-CS"/>
        </w:rPr>
        <w:t>локације</w:t>
      </w:r>
      <w:r>
        <w:rPr>
          <w:rFonts w:ascii="Arial" w:hAnsi="Arial" w:cs="Arial"/>
          <w:bCs/>
          <w:szCs w:val="24"/>
          <w:lang w:val="hr-HR"/>
        </w:rPr>
        <w:t>.</w:t>
      </w:r>
    </w:p>
    <w:p w14:paraId="004479C7" w14:textId="77777777" w:rsidR="00B67D9D" w:rsidRPr="004F5B3C" w:rsidRDefault="00B67D9D" w:rsidP="00B67D9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/>
          <w:bCs/>
          <w:szCs w:val="24"/>
          <w:lang w:val="sr-Latn-CS"/>
        </w:rPr>
      </w:pPr>
    </w:p>
    <w:p w14:paraId="5E006749" w14:textId="1FFD9AFC" w:rsidR="00B67D9D" w:rsidRPr="00824D67" w:rsidRDefault="00B67D9D" w:rsidP="00B67D9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/>
          <w:bCs/>
          <w:iCs/>
          <w:noProof/>
          <w:sz w:val="26"/>
          <w:szCs w:val="26"/>
          <w:lang w:val="sr-Cyrl-RS"/>
        </w:rPr>
      </w:pPr>
      <w:r w:rsidRPr="00DB3907">
        <w:rPr>
          <w:rFonts w:ascii="Arial" w:hAnsi="Arial" w:cs="Arial"/>
          <w:b/>
          <w:bCs/>
          <w:szCs w:val="24"/>
          <w:lang w:val="sr-Latn-CS"/>
        </w:rPr>
        <w:t>На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основу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свега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наведеног</w:t>
      </w:r>
      <w:r w:rsidRPr="00503BC2">
        <w:rPr>
          <w:rFonts w:ascii="Arial" w:hAnsi="Arial" w:cs="Arial"/>
          <w:b/>
          <w:bCs/>
          <w:szCs w:val="24"/>
          <w:lang w:val="hr-HR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смо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ми</w:t>
      </w:r>
      <w:r>
        <w:rPr>
          <w:rFonts w:ascii="Arial" w:hAnsi="Arial" w:cs="Arial"/>
          <w:b/>
          <w:bCs/>
          <w:szCs w:val="24"/>
          <w:lang w:val="hr-HR"/>
        </w:rPr>
        <w:t>ш</w:t>
      </w:r>
      <w:r w:rsidRPr="00DB3907">
        <w:rPr>
          <w:rFonts w:ascii="Arial" w:hAnsi="Arial" w:cs="Arial"/>
          <w:b/>
          <w:bCs/>
          <w:szCs w:val="24"/>
          <w:lang w:val="sr-Latn-CS"/>
        </w:rPr>
        <w:t>љења</w:t>
      </w:r>
      <w:r w:rsidRPr="00503BC2">
        <w:rPr>
          <w:rFonts w:ascii="Arial" w:hAnsi="Arial" w:cs="Arial"/>
          <w:b/>
          <w:bCs/>
          <w:szCs w:val="24"/>
          <w:lang w:val="hr-HR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да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се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, </w:t>
      </w:r>
      <w:r w:rsidRPr="00DB3907">
        <w:rPr>
          <w:rFonts w:ascii="Arial" w:hAnsi="Arial" w:cs="Arial"/>
          <w:b/>
          <w:bCs/>
          <w:szCs w:val="24"/>
          <w:lang w:val="sr-Latn-CS"/>
        </w:rPr>
        <w:t>након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испуњавања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услова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наведених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у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овим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Доказима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, </w:t>
      </w:r>
      <w:r w:rsidRPr="00DB3907">
        <w:rPr>
          <w:rFonts w:ascii="Arial" w:hAnsi="Arial" w:cs="Arial"/>
          <w:b/>
          <w:bCs/>
          <w:szCs w:val="24"/>
          <w:lang w:val="sr-Latn-CS"/>
        </w:rPr>
        <w:t>мо</w:t>
      </w:r>
      <w:r>
        <w:rPr>
          <w:rFonts w:ascii="Arial" w:hAnsi="Arial" w:cs="Arial"/>
          <w:b/>
          <w:bCs/>
          <w:szCs w:val="24"/>
          <w:lang w:val="sr-Latn-CS"/>
        </w:rPr>
        <w:t>ж</w:t>
      </w:r>
      <w:r w:rsidRPr="00DB3907">
        <w:rPr>
          <w:rFonts w:ascii="Arial" w:hAnsi="Arial" w:cs="Arial"/>
          <w:b/>
          <w:bCs/>
          <w:szCs w:val="24"/>
          <w:lang w:val="sr-Latn-CS"/>
        </w:rPr>
        <w:t>е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издати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еколо</w:t>
      </w:r>
      <w:r>
        <w:rPr>
          <w:rFonts w:ascii="Arial" w:hAnsi="Arial" w:cs="Arial"/>
          <w:b/>
          <w:bCs/>
          <w:szCs w:val="24"/>
          <w:lang w:val="sr-Latn-CS"/>
        </w:rPr>
        <w:t>ш</w:t>
      </w:r>
      <w:r w:rsidRPr="00DB3907">
        <w:rPr>
          <w:rFonts w:ascii="Arial" w:hAnsi="Arial" w:cs="Arial"/>
          <w:b/>
          <w:bCs/>
          <w:szCs w:val="24"/>
          <w:lang w:val="sr-Latn-CS"/>
        </w:rPr>
        <w:t>ка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дозвола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="00824D67" w:rsidRPr="00824D67">
        <w:rPr>
          <w:rFonts w:ascii="Arial" w:hAnsi="Arial" w:cs="Arial" w:hint="eastAsia"/>
          <w:b/>
          <w:noProof/>
          <w:szCs w:val="24"/>
          <w:lang w:val="sr-Latn-CS"/>
        </w:rPr>
        <w:t>за</w:t>
      </w:r>
      <w:r w:rsidR="00824D67" w:rsidRPr="00824D67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="000A11F1">
        <w:rPr>
          <w:rFonts w:ascii="Arial" w:hAnsi="Arial" w:cs="Arial"/>
          <w:b/>
          <w:noProof/>
          <w:szCs w:val="24"/>
          <w:lang w:val="sr-Cyrl-RS"/>
        </w:rPr>
        <w:t xml:space="preserve">економске </w:t>
      </w:r>
      <w:r w:rsidR="004E6DB1" w:rsidRPr="004E6DB1">
        <w:rPr>
          <w:rFonts w:ascii="Arial" w:hAnsi="Arial" w:cs="Arial" w:hint="eastAsia"/>
          <w:b/>
          <w:noProof/>
          <w:szCs w:val="24"/>
          <w:lang w:val="sr-Latn-CS"/>
        </w:rPr>
        <w:t>објект</w:t>
      </w:r>
      <w:r w:rsidR="000A11F1">
        <w:rPr>
          <w:rFonts w:ascii="Arial" w:hAnsi="Arial" w:cs="Arial" w:hint="eastAsia"/>
          <w:b/>
          <w:noProof/>
          <w:szCs w:val="24"/>
          <w:lang w:val="sr-Latn-CS"/>
        </w:rPr>
        <w:t>е</w:t>
      </w:r>
      <w:r w:rsidR="004E6DB1" w:rsidRPr="004E6DB1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="000A11F1">
        <w:rPr>
          <w:rFonts w:ascii="Arial" w:hAnsi="Arial" w:cs="Arial"/>
          <w:b/>
          <w:noProof/>
          <w:szCs w:val="24"/>
          <w:lang w:val="sr-Cyrl-RS"/>
        </w:rPr>
        <w:t xml:space="preserve">- штале </w:t>
      </w:r>
      <w:r w:rsidR="004E6DB1" w:rsidRPr="004E6DB1">
        <w:rPr>
          <w:rFonts w:ascii="Arial" w:hAnsi="Arial" w:cs="Arial" w:hint="eastAsia"/>
          <w:b/>
          <w:noProof/>
          <w:szCs w:val="24"/>
          <w:lang w:val="sr-Latn-CS"/>
        </w:rPr>
        <w:t>за</w:t>
      </w:r>
      <w:r w:rsidR="004E6DB1" w:rsidRPr="004E6DB1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="001A3235">
        <w:rPr>
          <w:rFonts w:ascii="Arial" w:hAnsi="Arial" w:cs="Arial" w:hint="eastAsia"/>
          <w:b/>
          <w:noProof/>
          <w:szCs w:val="24"/>
          <w:lang w:val="sr-Latn-CS"/>
        </w:rPr>
        <w:t>у</w:t>
      </w:r>
      <w:r w:rsidR="001A3235">
        <w:rPr>
          <w:rFonts w:ascii="Arial" w:hAnsi="Arial" w:cs="Arial"/>
          <w:b/>
          <w:noProof/>
          <w:szCs w:val="24"/>
          <w:lang w:val="sr-Cyrl-RS"/>
        </w:rPr>
        <w:t>згој</w:t>
      </w:r>
      <w:r w:rsidR="004E6DB1" w:rsidRPr="004E6DB1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="00AF35C0">
        <w:rPr>
          <w:rFonts w:ascii="Arial" w:hAnsi="Arial" w:cs="Arial" w:hint="eastAsia"/>
          <w:b/>
          <w:noProof/>
          <w:szCs w:val="24"/>
          <w:lang w:val="sr-Latn-CS"/>
        </w:rPr>
        <w:t>г</w:t>
      </w:r>
      <w:r w:rsidR="00AF35C0">
        <w:rPr>
          <w:rFonts w:ascii="Arial" w:hAnsi="Arial" w:cs="Arial"/>
          <w:b/>
          <w:noProof/>
          <w:szCs w:val="24"/>
          <w:lang w:val="sr-Cyrl-BA"/>
        </w:rPr>
        <w:t>оведа (краве музаре)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, </w:t>
      </w:r>
      <w:r w:rsidRPr="00DB3907">
        <w:rPr>
          <w:rFonts w:ascii="Arial" w:hAnsi="Arial" w:cs="Arial"/>
          <w:b/>
          <w:bCs/>
          <w:szCs w:val="24"/>
          <w:lang w:val="sr-Latn-CS"/>
        </w:rPr>
        <w:t>Инвеститора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="000A11F1">
        <w:rPr>
          <w:rFonts w:ascii="Arial" w:hAnsi="Arial" w:cs="Arial" w:hint="eastAsia"/>
          <w:b/>
          <w:bCs/>
          <w:szCs w:val="24"/>
          <w:lang w:val="sr-Latn-CS"/>
        </w:rPr>
        <w:t>В</w:t>
      </w:r>
      <w:r w:rsidR="000A11F1">
        <w:rPr>
          <w:rFonts w:ascii="Arial" w:hAnsi="Arial" w:cs="Arial"/>
          <w:b/>
          <w:bCs/>
          <w:szCs w:val="24"/>
          <w:lang w:val="sr-Cyrl-RS"/>
        </w:rPr>
        <w:t>ладислава Мандића</w:t>
      </w:r>
      <w:r w:rsidR="00AF35C0">
        <w:rPr>
          <w:rFonts w:ascii="Arial" w:hAnsi="Arial" w:cs="Arial"/>
          <w:b/>
          <w:bCs/>
          <w:szCs w:val="24"/>
          <w:lang w:val="sr-Cyrl-BA"/>
        </w:rPr>
        <w:t>,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на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земљи</w:t>
      </w:r>
      <w:r>
        <w:rPr>
          <w:rFonts w:ascii="Arial" w:hAnsi="Arial" w:cs="Arial"/>
          <w:b/>
          <w:bCs/>
          <w:szCs w:val="24"/>
          <w:lang w:val="sr-Latn-CS"/>
        </w:rPr>
        <w:t>ш</w:t>
      </w:r>
      <w:r w:rsidRPr="00DB3907">
        <w:rPr>
          <w:rFonts w:ascii="Arial" w:hAnsi="Arial" w:cs="Arial"/>
          <w:b/>
          <w:bCs/>
          <w:szCs w:val="24"/>
          <w:lang w:val="sr-Latn-CS"/>
        </w:rPr>
        <w:t>ној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парцели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озна</w:t>
      </w:r>
      <w:r>
        <w:rPr>
          <w:rFonts w:ascii="Arial" w:hAnsi="Arial" w:cs="Arial"/>
          <w:b/>
          <w:bCs/>
          <w:szCs w:val="24"/>
          <w:lang w:val="sr-Latn-CS"/>
        </w:rPr>
        <w:t>ч</w:t>
      </w:r>
      <w:r w:rsidRPr="00DB3907">
        <w:rPr>
          <w:rFonts w:ascii="Arial" w:hAnsi="Arial" w:cs="Arial"/>
          <w:b/>
          <w:bCs/>
          <w:szCs w:val="24"/>
          <w:lang w:val="sr-Latn-CS"/>
        </w:rPr>
        <w:t>еној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Pr="00DB3907">
        <w:rPr>
          <w:rFonts w:ascii="Arial" w:hAnsi="Arial" w:cs="Arial"/>
          <w:b/>
          <w:bCs/>
          <w:szCs w:val="24"/>
          <w:lang w:val="sr-Latn-CS"/>
        </w:rPr>
        <w:t>као</w:t>
      </w:r>
      <w:r w:rsidRPr="004F5B3C">
        <w:rPr>
          <w:rFonts w:ascii="Arial" w:hAnsi="Arial" w:cs="Arial"/>
          <w:b/>
          <w:bCs/>
          <w:szCs w:val="24"/>
          <w:lang w:val="sr-Latn-CS"/>
        </w:rPr>
        <w:t xml:space="preserve"> </w:t>
      </w:r>
      <w:r w:rsidR="004E6DB1" w:rsidRPr="004E6DB1">
        <w:rPr>
          <w:rFonts w:ascii="Arial" w:hAnsi="Arial" w:cs="Arial" w:hint="eastAsia"/>
          <w:b/>
          <w:szCs w:val="24"/>
          <w:lang w:val="sr-Latn-BA"/>
        </w:rPr>
        <w:t>к</w:t>
      </w:r>
      <w:r w:rsidR="004E6DB1" w:rsidRPr="004E6DB1">
        <w:rPr>
          <w:rFonts w:ascii="Arial" w:hAnsi="Arial" w:cs="Arial"/>
          <w:b/>
          <w:szCs w:val="24"/>
          <w:lang w:val="sr-Latn-BA"/>
        </w:rPr>
        <w:t>.</w:t>
      </w:r>
      <w:r w:rsidR="004E6DB1" w:rsidRPr="004E6DB1">
        <w:rPr>
          <w:rFonts w:ascii="Arial" w:hAnsi="Arial" w:cs="Arial" w:hint="eastAsia"/>
          <w:b/>
          <w:szCs w:val="24"/>
          <w:lang w:val="sr-Latn-BA"/>
        </w:rPr>
        <w:t>ч</w:t>
      </w:r>
      <w:r w:rsidR="004E6DB1" w:rsidRPr="004E6DB1">
        <w:rPr>
          <w:rFonts w:ascii="Arial" w:hAnsi="Arial" w:cs="Arial"/>
          <w:b/>
          <w:szCs w:val="24"/>
          <w:lang w:val="sr-Latn-BA"/>
        </w:rPr>
        <w:t xml:space="preserve">. </w:t>
      </w:r>
      <w:r w:rsidR="004E6DB1" w:rsidRPr="004E6DB1">
        <w:rPr>
          <w:rFonts w:ascii="Arial" w:hAnsi="Arial" w:cs="Arial" w:hint="eastAsia"/>
          <w:b/>
          <w:szCs w:val="24"/>
          <w:lang w:val="sr-Latn-BA"/>
        </w:rPr>
        <w:t>бр</w:t>
      </w:r>
      <w:r w:rsidR="004E6DB1" w:rsidRPr="004E6DB1">
        <w:rPr>
          <w:rFonts w:ascii="Arial" w:hAnsi="Arial" w:cs="Arial"/>
          <w:b/>
          <w:szCs w:val="24"/>
          <w:lang w:val="sr-Latn-BA"/>
        </w:rPr>
        <w:t xml:space="preserve">. </w:t>
      </w:r>
      <w:r w:rsidR="000A11F1" w:rsidRPr="000A11F1">
        <w:rPr>
          <w:rFonts w:ascii="Arial" w:hAnsi="Arial" w:cs="Arial"/>
          <w:b/>
          <w:szCs w:val="24"/>
          <w:lang w:val="sr-Cyrl-BA"/>
        </w:rPr>
        <w:t xml:space="preserve">2839 </w:t>
      </w:r>
      <w:r w:rsidR="000A11F1" w:rsidRPr="000A11F1">
        <w:rPr>
          <w:rFonts w:ascii="Arial" w:hAnsi="Arial" w:cs="Arial" w:hint="eastAsia"/>
          <w:b/>
          <w:szCs w:val="24"/>
          <w:lang w:val="sr-Cyrl-BA"/>
        </w:rPr>
        <w:t>и</w:t>
      </w:r>
      <w:r w:rsidR="000A11F1" w:rsidRPr="000A11F1">
        <w:rPr>
          <w:rFonts w:ascii="Arial" w:hAnsi="Arial" w:cs="Arial"/>
          <w:b/>
          <w:szCs w:val="24"/>
          <w:lang w:val="sr-Cyrl-BA"/>
        </w:rPr>
        <w:t xml:space="preserve"> 2838/2, </w:t>
      </w:r>
      <w:r w:rsidR="000A11F1">
        <w:rPr>
          <w:rFonts w:ascii="Arial" w:hAnsi="Arial" w:cs="Arial"/>
          <w:b/>
          <w:szCs w:val="24"/>
          <w:lang w:val="sr-Cyrl-BA"/>
        </w:rPr>
        <w:t xml:space="preserve">                             </w:t>
      </w:r>
      <w:proofErr w:type="spellStart"/>
      <w:r w:rsidR="000A11F1" w:rsidRPr="000A11F1">
        <w:rPr>
          <w:rFonts w:ascii="Arial" w:hAnsi="Arial" w:cs="Arial" w:hint="eastAsia"/>
          <w:b/>
          <w:szCs w:val="24"/>
          <w:lang w:val="sr-Cyrl-BA"/>
        </w:rPr>
        <w:t>к</w:t>
      </w:r>
      <w:r w:rsidR="000A11F1" w:rsidRPr="000A11F1">
        <w:rPr>
          <w:rFonts w:ascii="Arial" w:hAnsi="Arial" w:cs="Arial"/>
          <w:b/>
          <w:szCs w:val="24"/>
          <w:lang w:val="sr-Cyrl-BA"/>
        </w:rPr>
        <w:t>.</w:t>
      </w:r>
      <w:r w:rsidR="000A11F1" w:rsidRPr="000A11F1">
        <w:rPr>
          <w:rFonts w:ascii="Arial" w:hAnsi="Arial" w:cs="Arial" w:hint="eastAsia"/>
          <w:b/>
          <w:szCs w:val="24"/>
          <w:lang w:val="sr-Cyrl-BA"/>
        </w:rPr>
        <w:t>о</w:t>
      </w:r>
      <w:proofErr w:type="spellEnd"/>
      <w:r w:rsidR="000A11F1" w:rsidRPr="000A11F1">
        <w:rPr>
          <w:rFonts w:ascii="Arial" w:hAnsi="Arial" w:cs="Arial"/>
          <w:b/>
          <w:szCs w:val="24"/>
          <w:lang w:val="sr-Cyrl-BA"/>
        </w:rPr>
        <w:t xml:space="preserve">. </w:t>
      </w:r>
      <w:r w:rsidR="000A11F1" w:rsidRPr="000A11F1">
        <w:rPr>
          <w:rFonts w:ascii="Arial" w:hAnsi="Arial" w:cs="Arial" w:hint="eastAsia"/>
          <w:b/>
          <w:szCs w:val="24"/>
          <w:lang w:val="sr-Cyrl-BA"/>
        </w:rPr>
        <w:t>Бабићи</w:t>
      </w:r>
      <w:r w:rsidR="000A11F1" w:rsidRPr="000A11F1">
        <w:rPr>
          <w:rFonts w:ascii="Arial" w:hAnsi="Arial" w:cs="Arial"/>
          <w:b/>
          <w:szCs w:val="24"/>
          <w:lang w:val="sr-Cyrl-BA"/>
        </w:rPr>
        <w:t xml:space="preserve">, </w:t>
      </w:r>
      <w:r w:rsidR="000A11F1" w:rsidRPr="000A11F1">
        <w:rPr>
          <w:rFonts w:ascii="Arial" w:hAnsi="Arial" w:cs="Arial" w:hint="eastAsia"/>
          <w:b/>
          <w:szCs w:val="24"/>
          <w:lang w:val="sr-Cyrl-BA"/>
        </w:rPr>
        <w:t>општина</w:t>
      </w:r>
      <w:r w:rsidR="000A11F1" w:rsidRPr="000A11F1">
        <w:rPr>
          <w:rFonts w:ascii="Arial" w:hAnsi="Arial" w:cs="Arial"/>
          <w:b/>
          <w:szCs w:val="24"/>
          <w:lang w:val="sr-Cyrl-BA"/>
        </w:rPr>
        <w:t xml:space="preserve"> </w:t>
      </w:r>
      <w:r w:rsidR="000A11F1" w:rsidRPr="000A11F1">
        <w:rPr>
          <w:rFonts w:ascii="Arial" w:hAnsi="Arial" w:cs="Arial" w:hint="eastAsia"/>
          <w:b/>
          <w:szCs w:val="24"/>
          <w:lang w:val="sr-Cyrl-BA"/>
        </w:rPr>
        <w:t>Шипово</w:t>
      </w:r>
      <w:r w:rsidR="00824D67">
        <w:rPr>
          <w:rFonts w:ascii="Arial" w:hAnsi="Arial" w:cs="Arial"/>
          <w:b/>
          <w:szCs w:val="24"/>
          <w:lang w:val="sr-Cyrl-RS"/>
        </w:rPr>
        <w:t>.</w:t>
      </w:r>
    </w:p>
    <w:p w14:paraId="50874ADD" w14:textId="77777777" w:rsidR="00B67D9D" w:rsidRPr="004F5B3C" w:rsidRDefault="00B67D9D" w:rsidP="00B67D9D">
      <w:pPr>
        <w:tabs>
          <w:tab w:val="center" w:pos="4320"/>
          <w:tab w:val="right" w:pos="8640"/>
        </w:tabs>
        <w:jc w:val="both"/>
        <w:rPr>
          <w:rFonts w:ascii="Arial" w:hAnsi="Arial" w:cs="Arial"/>
          <w:b/>
          <w:bCs/>
          <w:i/>
          <w:iCs/>
          <w:lang w:val="sr-Latn-CS"/>
        </w:rPr>
      </w:pPr>
    </w:p>
    <w:p w14:paraId="714FE55C" w14:textId="77777777" w:rsidR="00B67D9D" w:rsidRPr="004F5B3C" w:rsidRDefault="00B67D9D" w:rsidP="00B67D9D">
      <w:pPr>
        <w:tabs>
          <w:tab w:val="center" w:pos="4320"/>
          <w:tab w:val="right" w:pos="8640"/>
        </w:tabs>
        <w:jc w:val="both"/>
        <w:rPr>
          <w:rFonts w:ascii="Arial" w:hAnsi="Arial" w:cs="Arial"/>
          <w:b/>
          <w:bCs/>
          <w:i/>
          <w:iCs/>
          <w:lang w:val="sr-Latn-CS"/>
        </w:rPr>
      </w:pPr>
      <w:r w:rsidRPr="00DB3907">
        <w:rPr>
          <w:rFonts w:ascii="Arial" w:hAnsi="Arial" w:cs="Arial"/>
          <w:b/>
          <w:bCs/>
          <w:i/>
          <w:iCs/>
          <w:lang w:val="sr-Latn-CS"/>
        </w:rPr>
        <w:t>ОВЛА</w:t>
      </w:r>
      <w:r>
        <w:rPr>
          <w:rFonts w:ascii="Arial" w:hAnsi="Arial" w:cs="Arial"/>
          <w:b/>
          <w:bCs/>
          <w:i/>
          <w:iCs/>
          <w:lang w:val="sr-Latn-CS"/>
        </w:rPr>
        <w:t>Ш</w:t>
      </w:r>
      <w:r w:rsidRPr="00DB3907">
        <w:rPr>
          <w:rFonts w:ascii="Arial" w:hAnsi="Arial" w:cs="Arial"/>
          <w:b/>
          <w:bCs/>
          <w:i/>
          <w:iCs/>
          <w:lang w:val="sr-Latn-CS"/>
        </w:rPr>
        <w:t>ТЕНИ</w:t>
      </w:r>
      <w:r w:rsidRPr="004F5B3C">
        <w:rPr>
          <w:rFonts w:ascii="Arial" w:hAnsi="Arial" w:cs="Arial"/>
          <w:b/>
          <w:bCs/>
          <w:i/>
          <w:iCs/>
          <w:lang w:val="sr-Latn-CS"/>
        </w:rPr>
        <w:t xml:space="preserve"> </w:t>
      </w:r>
      <w:r w:rsidRPr="00DB3907">
        <w:rPr>
          <w:rFonts w:ascii="Arial" w:hAnsi="Arial" w:cs="Arial"/>
          <w:b/>
          <w:bCs/>
          <w:i/>
          <w:iCs/>
          <w:lang w:val="sr-Latn-CS"/>
        </w:rPr>
        <w:t>СТРУ</w:t>
      </w:r>
      <w:r>
        <w:rPr>
          <w:rFonts w:ascii="Arial" w:hAnsi="Arial" w:cs="Arial"/>
          <w:b/>
          <w:bCs/>
          <w:i/>
          <w:iCs/>
          <w:lang w:val="sr-Latn-CS"/>
        </w:rPr>
        <w:t>Ч</w:t>
      </w:r>
      <w:r w:rsidRPr="00DB3907">
        <w:rPr>
          <w:rFonts w:ascii="Arial" w:hAnsi="Arial" w:cs="Arial"/>
          <w:b/>
          <w:bCs/>
          <w:i/>
          <w:iCs/>
          <w:lang w:val="sr-Latn-CS"/>
        </w:rPr>
        <w:t>НИ</w:t>
      </w:r>
      <w:r w:rsidRPr="004F5B3C">
        <w:rPr>
          <w:rFonts w:ascii="Arial" w:hAnsi="Arial" w:cs="Arial"/>
          <w:b/>
          <w:bCs/>
          <w:i/>
          <w:iCs/>
          <w:lang w:val="sr-Latn-CS"/>
        </w:rPr>
        <w:t xml:space="preserve"> </w:t>
      </w:r>
      <w:r w:rsidRPr="00DB3907">
        <w:rPr>
          <w:rFonts w:ascii="Arial" w:hAnsi="Arial" w:cs="Arial"/>
          <w:b/>
          <w:bCs/>
          <w:i/>
          <w:iCs/>
          <w:lang w:val="sr-Latn-CS"/>
        </w:rPr>
        <w:t>САРАДНИЦИ</w:t>
      </w:r>
      <w:r w:rsidRPr="004F5B3C">
        <w:rPr>
          <w:rFonts w:ascii="Arial" w:hAnsi="Arial" w:cs="Arial"/>
          <w:b/>
          <w:bCs/>
          <w:i/>
          <w:iCs/>
          <w:lang w:val="sr-Latn-CS"/>
        </w:rPr>
        <w:t>:</w:t>
      </w:r>
    </w:p>
    <w:p w14:paraId="211EFBE6" w14:textId="77777777" w:rsidR="00B67D9D" w:rsidRPr="004F5B3C" w:rsidRDefault="00B67D9D" w:rsidP="00B67D9D">
      <w:pPr>
        <w:tabs>
          <w:tab w:val="center" w:pos="4320"/>
          <w:tab w:val="right" w:pos="8640"/>
        </w:tabs>
        <w:jc w:val="both"/>
        <w:rPr>
          <w:rFonts w:ascii="Arial" w:hAnsi="Arial" w:cs="Arial"/>
          <w:lang w:val="sr-Latn-CS"/>
        </w:rPr>
      </w:pPr>
    </w:p>
    <w:p w14:paraId="3CB27B99" w14:textId="77777777" w:rsidR="00B67D9D" w:rsidRPr="004F5B3C" w:rsidRDefault="00B67D9D" w:rsidP="00B67D9D">
      <w:pPr>
        <w:jc w:val="both"/>
        <w:rPr>
          <w:rFonts w:ascii="Arial" w:hAnsi="Arial" w:cs="Arial"/>
          <w:lang w:val="sr-Latn-CS"/>
        </w:rPr>
      </w:pPr>
      <w:r>
        <w:rPr>
          <w:rFonts w:ascii="Arial" w:hAnsi="Arial" w:cs="Arial"/>
          <w:lang w:val="sr-Cyrl-RS"/>
        </w:rPr>
        <w:t>Љ</w:t>
      </w:r>
      <w:r w:rsidRPr="00DB3907">
        <w:rPr>
          <w:rFonts w:ascii="Arial" w:hAnsi="Arial" w:cs="Arial"/>
          <w:lang w:val="sr-Latn-CS"/>
        </w:rPr>
        <w:t>убинко</w:t>
      </w:r>
      <w:r w:rsidRPr="004F5B3C">
        <w:rPr>
          <w:rFonts w:ascii="Arial" w:hAnsi="Arial" w:cs="Arial"/>
          <w:lang w:val="sr-Latn-CS"/>
        </w:rPr>
        <w:t xml:space="preserve"> </w:t>
      </w:r>
      <w:r w:rsidRPr="00DB3907">
        <w:rPr>
          <w:rFonts w:ascii="Arial" w:hAnsi="Arial" w:cs="Arial"/>
          <w:lang w:val="sr-Latn-CS"/>
        </w:rPr>
        <w:t>Кости</w:t>
      </w:r>
      <w:r>
        <w:rPr>
          <w:rFonts w:ascii="Arial" w:hAnsi="Arial" w:cs="Arial"/>
          <w:lang w:val="sr-Latn-CS"/>
        </w:rPr>
        <w:t>ћ</w:t>
      </w:r>
      <w:r w:rsidRPr="004F5B3C">
        <w:rPr>
          <w:rFonts w:ascii="Arial" w:hAnsi="Arial" w:cs="Arial"/>
          <w:lang w:val="sr-Latn-CS"/>
        </w:rPr>
        <w:t xml:space="preserve">, </w:t>
      </w:r>
      <w:r w:rsidRPr="00DB3907">
        <w:rPr>
          <w:rFonts w:ascii="Arial" w:hAnsi="Arial" w:cs="Arial"/>
          <w:lang w:val="sr-Latn-CS"/>
        </w:rPr>
        <w:t>дипл</w:t>
      </w:r>
      <w:r w:rsidRPr="004F5B3C">
        <w:rPr>
          <w:rFonts w:ascii="Arial" w:hAnsi="Arial" w:cs="Arial"/>
          <w:lang w:val="sr-Latn-CS"/>
        </w:rPr>
        <w:t>.</w:t>
      </w:r>
      <w:r w:rsidRPr="00DB3907">
        <w:rPr>
          <w:rFonts w:ascii="Arial" w:hAnsi="Arial" w:cs="Arial"/>
          <w:lang w:val="sr-Latn-CS"/>
        </w:rPr>
        <w:t>ин</w:t>
      </w:r>
      <w:r>
        <w:rPr>
          <w:rFonts w:ascii="Arial" w:hAnsi="Arial" w:cs="Arial"/>
          <w:lang w:val="sr-Latn-CS"/>
        </w:rPr>
        <w:t>ж</w:t>
      </w:r>
      <w:r w:rsidRPr="004F5B3C">
        <w:rPr>
          <w:rFonts w:ascii="Arial" w:hAnsi="Arial" w:cs="Arial"/>
          <w:lang w:val="sr-Latn-CS"/>
        </w:rPr>
        <w:t>.</w:t>
      </w:r>
      <w:r w:rsidRPr="00DB3907">
        <w:rPr>
          <w:rFonts w:ascii="Arial" w:hAnsi="Arial" w:cs="Arial"/>
          <w:lang w:val="sr-Latn-CS"/>
        </w:rPr>
        <w:t>ма</w:t>
      </w:r>
      <w:r>
        <w:rPr>
          <w:rFonts w:ascii="Arial" w:hAnsi="Arial" w:cs="Arial"/>
          <w:lang w:val="sr-Latn-CS"/>
        </w:rPr>
        <w:t>ш</w:t>
      </w:r>
      <w:r w:rsidRPr="004F5B3C">
        <w:rPr>
          <w:rFonts w:ascii="Arial" w:hAnsi="Arial" w:cs="Arial"/>
          <w:lang w:val="sr-Latn-CS"/>
        </w:rPr>
        <w:t>.</w:t>
      </w:r>
      <w:r w:rsidRPr="004F5B3C">
        <w:rPr>
          <w:rFonts w:ascii="Arial" w:hAnsi="Arial" w:cs="Arial"/>
          <w:lang w:val="sr-Latn-CS"/>
        </w:rPr>
        <w:tab/>
      </w:r>
      <w:r w:rsidRPr="004F5B3C">
        <w:rPr>
          <w:rFonts w:ascii="Arial" w:hAnsi="Arial" w:cs="Arial"/>
          <w:lang w:val="sr-Latn-CS"/>
        </w:rPr>
        <w:tab/>
      </w:r>
      <w:r w:rsidRPr="004F5B3C">
        <w:rPr>
          <w:rFonts w:ascii="Arial" w:hAnsi="Arial" w:cs="Arial"/>
          <w:lang w:val="sr-Latn-CS"/>
        </w:rPr>
        <w:tab/>
      </w:r>
      <w:r w:rsidRPr="004F5B3C">
        <w:rPr>
          <w:rFonts w:ascii="Arial" w:hAnsi="Arial" w:cs="Arial"/>
          <w:lang w:val="sr-Latn-CS"/>
        </w:rPr>
        <w:tab/>
        <w:t>_____________________</w:t>
      </w:r>
    </w:p>
    <w:p w14:paraId="263C7CA4" w14:textId="77777777" w:rsidR="00B67D9D" w:rsidRPr="004F5B3C" w:rsidRDefault="00B67D9D" w:rsidP="00B67D9D">
      <w:pPr>
        <w:jc w:val="both"/>
        <w:rPr>
          <w:rFonts w:ascii="Arial" w:hAnsi="Arial" w:cs="Arial"/>
          <w:lang w:val="sr-Latn-CS"/>
        </w:rPr>
      </w:pPr>
    </w:p>
    <w:p w14:paraId="7986742B" w14:textId="1A7FA104" w:rsidR="00B67D9D" w:rsidRPr="00DB3907" w:rsidRDefault="00AF35C0" w:rsidP="00B67D9D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Cyrl-BA"/>
        </w:rPr>
        <w:t>Лењинко</w:t>
      </w:r>
      <w:proofErr w:type="spellEnd"/>
      <w:r>
        <w:rPr>
          <w:rFonts w:ascii="Arial" w:hAnsi="Arial" w:cs="Arial"/>
          <w:lang w:val="sr-Cyrl-BA"/>
        </w:rPr>
        <w:t xml:space="preserve"> Рибић</w:t>
      </w:r>
      <w:r w:rsidR="00B67D9D" w:rsidRPr="004F5B3C">
        <w:rPr>
          <w:rFonts w:ascii="Arial" w:hAnsi="Arial" w:cs="Arial"/>
          <w:lang w:val="sr-Latn-CS"/>
        </w:rPr>
        <w:t xml:space="preserve">, </w:t>
      </w:r>
      <w:r w:rsidR="00B67D9D" w:rsidRPr="00DB3907">
        <w:rPr>
          <w:rFonts w:ascii="Arial" w:hAnsi="Arial" w:cs="Arial"/>
          <w:lang w:val="sr-Latn-CS"/>
        </w:rPr>
        <w:t>дипл</w:t>
      </w:r>
      <w:r w:rsidR="00B67D9D" w:rsidRPr="004F5B3C">
        <w:rPr>
          <w:rFonts w:ascii="Arial" w:hAnsi="Arial" w:cs="Arial"/>
          <w:lang w:val="sr-Latn-CS"/>
        </w:rPr>
        <w:t>.</w:t>
      </w:r>
      <w:r w:rsidR="00B67D9D" w:rsidRPr="00DB3907">
        <w:rPr>
          <w:rFonts w:ascii="Arial" w:hAnsi="Arial" w:cs="Arial"/>
          <w:lang w:val="sr-Latn-CS"/>
        </w:rPr>
        <w:t>ин</w:t>
      </w:r>
      <w:r w:rsidR="00B67D9D">
        <w:rPr>
          <w:rFonts w:ascii="Arial" w:hAnsi="Arial" w:cs="Arial"/>
          <w:lang w:val="sr-Latn-CS"/>
        </w:rPr>
        <w:t>ж</w:t>
      </w:r>
      <w:r w:rsidR="00B67D9D" w:rsidRPr="004F5B3C">
        <w:rPr>
          <w:rFonts w:ascii="Arial" w:hAnsi="Arial" w:cs="Arial"/>
          <w:lang w:val="sr-Latn-CS"/>
        </w:rPr>
        <w:t>.</w:t>
      </w:r>
      <w:r w:rsidR="00B67D9D" w:rsidRPr="00DB3907">
        <w:rPr>
          <w:rFonts w:ascii="Arial" w:hAnsi="Arial" w:cs="Arial"/>
          <w:lang w:val="sr-Latn-CS"/>
        </w:rPr>
        <w:t>гра</w:t>
      </w:r>
      <w:r w:rsidR="00B67D9D">
        <w:rPr>
          <w:rFonts w:ascii="Arial" w:hAnsi="Arial" w:cs="Arial"/>
          <w:lang w:val="sr-Latn-CS"/>
        </w:rPr>
        <w:t>ђ</w:t>
      </w:r>
      <w:r w:rsidR="00B67D9D" w:rsidRPr="004F5B3C">
        <w:rPr>
          <w:rFonts w:ascii="Arial" w:hAnsi="Arial" w:cs="Arial"/>
          <w:lang w:val="sr-Latn-CS"/>
        </w:rPr>
        <w:t>.</w:t>
      </w:r>
      <w:r w:rsidR="00B67D9D" w:rsidRPr="004F5B3C">
        <w:rPr>
          <w:rFonts w:ascii="Arial" w:hAnsi="Arial" w:cs="Arial"/>
          <w:lang w:val="sr-Latn-CS"/>
        </w:rPr>
        <w:tab/>
      </w:r>
      <w:r w:rsidR="00B67D9D" w:rsidRPr="004F5B3C">
        <w:rPr>
          <w:rFonts w:ascii="Arial" w:hAnsi="Arial" w:cs="Arial"/>
          <w:lang w:val="sr-Latn-CS"/>
        </w:rPr>
        <w:tab/>
      </w:r>
      <w:r w:rsidR="00B67D9D" w:rsidRPr="004F5B3C">
        <w:rPr>
          <w:rFonts w:ascii="Arial" w:hAnsi="Arial" w:cs="Arial"/>
          <w:lang w:val="sr-Latn-CS"/>
        </w:rPr>
        <w:tab/>
      </w:r>
      <w:r>
        <w:rPr>
          <w:rFonts w:ascii="Arial" w:hAnsi="Arial" w:cs="Arial"/>
          <w:lang w:val="sr-Cyrl-BA"/>
        </w:rPr>
        <w:t xml:space="preserve">                      </w:t>
      </w:r>
      <w:r w:rsidR="00B67D9D" w:rsidRPr="00DB3907">
        <w:rPr>
          <w:rFonts w:ascii="Arial" w:hAnsi="Arial" w:cs="Arial"/>
          <w:lang w:val="sr-Latn-CS"/>
        </w:rPr>
        <w:t>_____________________</w:t>
      </w:r>
    </w:p>
    <w:p w14:paraId="36239899" w14:textId="77777777" w:rsidR="00B67D9D" w:rsidRPr="00DB3907" w:rsidRDefault="00B67D9D" w:rsidP="00B67D9D">
      <w:pPr>
        <w:jc w:val="both"/>
        <w:rPr>
          <w:rFonts w:ascii="Arial" w:hAnsi="Arial" w:cs="Arial"/>
          <w:lang w:val="sr-Latn-CS"/>
        </w:rPr>
      </w:pPr>
    </w:p>
    <w:p w14:paraId="0EA1EC8B" w14:textId="77777777" w:rsidR="00B67D9D" w:rsidRPr="00DB3907" w:rsidRDefault="00B67D9D" w:rsidP="00B67D9D">
      <w:pPr>
        <w:jc w:val="both"/>
        <w:rPr>
          <w:rFonts w:ascii="Arial" w:hAnsi="Arial" w:cs="Arial"/>
          <w:lang w:val="sr-Latn-CS"/>
        </w:rPr>
      </w:pPr>
      <w:r w:rsidRPr="00DB3907">
        <w:rPr>
          <w:rFonts w:ascii="Arial" w:hAnsi="Arial" w:cs="Arial"/>
          <w:lang w:val="sr-Latn-CS"/>
        </w:rPr>
        <w:t>Светлана Павичић, дипл.инж.технол.</w:t>
      </w:r>
      <w:r w:rsidRPr="00DB3907">
        <w:rPr>
          <w:rFonts w:ascii="Arial" w:hAnsi="Arial" w:cs="Arial"/>
          <w:lang w:val="sr-Latn-CS"/>
        </w:rPr>
        <w:tab/>
      </w:r>
      <w:r w:rsidRPr="00DB3907">
        <w:rPr>
          <w:rFonts w:ascii="Arial" w:hAnsi="Arial" w:cs="Arial"/>
          <w:lang w:val="sr-Latn-CS"/>
        </w:rPr>
        <w:tab/>
      </w:r>
      <w:r w:rsidRPr="00DB3907">
        <w:rPr>
          <w:rFonts w:ascii="Arial" w:hAnsi="Arial" w:cs="Arial"/>
          <w:lang w:val="sr-Latn-CS"/>
        </w:rPr>
        <w:tab/>
      </w:r>
      <w:r w:rsidRPr="00DB3907">
        <w:rPr>
          <w:rFonts w:ascii="Arial" w:hAnsi="Arial" w:cs="Arial"/>
          <w:lang w:val="sr-Latn-CS"/>
        </w:rPr>
        <w:tab/>
        <w:t>_____________________</w:t>
      </w:r>
    </w:p>
    <w:p w14:paraId="74FC447E" w14:textId="77777777" w:rsidR="00B67D9D" w:rsidRPr="00DB3907" w:rsidRDefault="00B67D9D" w:rsidP="00B67D9D">
      <w:pPr>
        <w:jc w:val="both"/>
        <w:rPr>
          <w:rFonts w:ascii="Arial" w:hAnsi="Arial" w:cs="Arial"/>
          <w:lang w:val="sr-Latn-CS"/>
        </w:rPr>
      </w:pPr>
    </w:p>
    <w:p w14:paraId="0CDC983A" w14:textId="77777777" w:rsidR="00B67D9D" w:rsidRPr="00DB3907" w:rsidRDefault="00B67D9D" w:rsidP="00B67D9D">
      <w:pPr>
        <w:jc w:val="both"/>
        <w:rPr>
          <w:rFonts w:ascii="Arial" w:hAnsi="Arial" w:cs="Arial"/>
          <w:lang w:val="sr-Latn-CS"/>
        </w:rPr>
      </w:pPr>
      <w:r w:rsidRPr="00DB3907">
        <w:rPr>
          <w:rFonts w:ascii="Arial" w:hAnsi="Arial" w:cs="Arial"/>
          <w:lang w:val="sr-Latn-CS"/>
        </w:rPr>
        <w:t>Далибор Кљајић, дипл.инж.пољопривреде</w:t>
      </w:r>
      <w:r w:rsidRPr="00DB3907">
        <w:rPr>
          <w:rFonts w:ascii="Arial" w:hAnsi="Arial" w:cs="Arial"/>
          <w:lang w:val="sr-Latn-CS"/>
        </w:rPr>
        <w:tab/>
      </w:r>
      <w:r w:rsidRPr="00DB3907">
        <w:rPr>
          <w:rFonts w:ascii="Arial" w:hAnsi="Arial" w:cs="Arial"/>
          <w:lang w:val="sr-Latn-CS"/>
        </w:rPr>
        <w:tab/>
      </w:r>
      <w:r w:rsidRPr="00DB3907">
        <w:rPr>
          <w:rFonts w:ascii="Arial" w:hAnsi="Arial" w:cs="Arial"/>
          <w:lang w:val="sr-Latn-CS"/>
        </w:rPr>
        <w:tab/>
        <w:t>_____________________</w:t>
      </w:r>
    </w:p>
    <w:p w14:paraId="05C8A5B1" w14:textId="77777777" w:rsidR="00B67D9D" w:rsidRPr="00DB3907" w:rsidRDefault="00B67D9D" w:rsidP="00B67D9D">
      <w:pPr>
        <w:jc w:val="both"/>
        <w:rPr>
          <w:rFonts w:ascii="Arial" w:hAnsi="Arial" w:cs="Arial"/>
          <w:lang w:val="sr-Latn-CS"/>
        </w:rPr>
      </w:pPr>
    </w:p>
    <w:p w14:paraId="657463E1" w14:textId="61B3C6A5" w:rsidR="00E1152C" w:rsidRDefault="00B9057E" w:rsidP="00B67D9D">
      <w:pPr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>Јована Валан, дипл. еколог</w:t>
      </w:r>
      <w:r>
        <w:rPr>
          <w:rFonts w:ascii="Arial" w:hAnsi="Arial" w:cs="Arial"/>
          <w:szCs w:val="24"/>
          <w:lang w:val="sr-Cyrl-RS"/>
        </w:rPr>
        <w:tab/>
      </w:r>
      <w:r w:rsidR="00E1152C">
        <w:rPr>
          <w:rFonts w:ascii="Arial" w:hAnsi="Arial" w:cs="Arial"/>
          <w:szCs w:val="24"/>
          <w:lang w:val="sr-Cyrl-RS"/>
        </w:rPr>
        <w:t xml:space="preserve">                                          _____________________</w:t>
      </w:r>
    </w:p>
    <w:p w14:paraId="75AC0A8F" w14:textId="77777777" w:rsidR="006D5BE3" w:rsidRDefault="00B9057E" w:rsidP="00B67D9D">
      <w:pPr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ab/>
      </w:r>
      <w:r>
        <w:rPr>
          <w:rFonts w:ascii="Arial" w:hAnsi="Arial" w:cs="Arial"/>
          <w:szCs w:val="24"/>
          <w:lang w:val="sr-Cyrl-RS"/>
        </w:rPr>
        <w:tab/>
      </w:r>
      <w:r>
        <w:rPr>
          <w:rFonts w:ascii="Arial" w:hAnsi="Arial" w:cs="Arial"/>
          <w:szCs w:val="24"/>
          <w:lang w:val="sr-Cyrl-RS"/>
        </w:rPr>
        <w:tab/>
      </w:r>
    </w:p>
    <w:p w14:paraId="67E70961" w14:textId="7215FC55" w:rsidR="00AF35C0" w:rsidRPr="00B9057E" w:rsidRDefault="00AF35C0" w:rsidP="00B67D9D">
      <w:pPr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szCs w:val="24"/>
          <w:lang w:val="sr-Cyrl-RS"/>
        </w:rPr>
        <w:t>Зорица Илибашић, дипл.инж</w:t>
      </w:r>
      <w:r w:rsidR="00F53346">
        <w:rPr>
          <w:rFonts w:ascii="Arial" w:hAnsi="Arial" w:cs="Arial"/>
          <w:szCs w:val="24"/>
          <w:lang w:val="sr-Cyrl-RS"/>
        </w:rPr>
        <w:t>.</w:t>
      </w:r>
      <w:r>
        <w:rPr>
          <w:rFonts w:ascii="Arial" w:hAnsi="Arial" w:cs="Arial"/>
          <w:szCs w:val="24"/>
          <w:lang w:val="sr-Cyrl-RS"/>
        </w:rPr>
        <w:t>заш.жив.сред.</w:t>
      </w:r>
      <w:r w:rsidR="00E1152C">
        <w:rPr>
          <w:rFonts w:ascii="Arial" w:hAnsi="Arial" w:cs="Arial"/>
          <w:szCs w:val="24"/>
          <w:lang w:val="sr-Cyrl-RS"/>
        </w:rPr>
        <w:t xml:space="preserve">                     </w:t>
      </w:r>
      <w:r w:rsidR="00976374">
        <w:rPr>
          <w:rFonts w:ascii="Arial" w:hAnsi="Arial" w:cs="Arial"/>
          <w:szCs w:val="24"/>
          <w:lang w:val="sr-Cyrl-RS"/>
        </w:rPr>
        <w:t xml:space="preserve"> </w:t>
      </w:r>
      <w:r w:rsidR="00E1152C">
        <w:rPr>
          <w:rFonts w:ascii="Arial" w:hAnsi="Arial" w:cs="Arial"/>
          <w:szCs w:val="24"/>
          <w:lang w:val="sr-Cyrl-RS"/>
        </w:rPr>
        <w:t xml:space="preserve"> _____________________</w:t>
      </w:r>
    </w:p>
    <w:p w14:paraId="3041F3E2" w14:textId="77777777" w:rsidR="00B9057E" w:rsidRPr="00525EAE" w:rsidRDefault="00B9057E" w:rsidP="00B67D9D">
      <w:pPr>
        <w:rPr>
          <w:rFonts w:ascii="Arial" w:hAnsi="Arial" w:cs="Arial"/>
          <w:szCs w:val="24"/>
          <w:lang w:val="sr-Cyrl-RS"/>
        </w:rPr>
      </w:pPr>
    </w:p>
    <w:p w14:paraId="6D35FF17" w14:textId="77777777" w:rsidR="00B67D9D" w:rsidRPr="007E3E28" w:rsidRDefault="00B67D9D" w:rsidP="00B67D9D">
      <w:pPr>
        <w:rPr>
          <w:rFonts w:ascii="Arial" w:hAnsi="Arial" w:cs="Arial"/>
          <w:szCs w:val="24"/>
          <w:lang w:val="sr-Cyrl-BA"/>
        </w:rPr>
      </w:pPr>
    </w:p>
    <w:p w14:paraId="4B87F4F7" w14:textId="77777777" w:rsidR="00B67D9D" w:rsidRPr="00525EAE" w:rsidRDefault="00B67D9D" w:rsidP="00B67D9D">
      <w:pPr>
        <w:rPr>
          <w:rFonts w:ascii="Arial" w:hAnsi="Arial" w:cs="Arial"/>
          <w:szCs w:val="24"/>
          <w:lang w:val="sr-Cyrl-RS"/>
        </w:rPr>
      </w:pPr>
    </w:p>
    <w:p w14:paraId="39CD78E1" w14:textId="77777777" w:rsidR="00B67D9D" w:rsidRPr="00525EAE" w:rsidRDefault="00B67D9D" w:rsidP="00B67D9D">
      <w:pPr>
        <w:ind w:left="5103"/>
        <w:jc w:val="center"/>
        <w:rPr>
          <w:rFonts w:ascii="Arial" w:hAnsi="Arial" w:cs="Arial"/>
          <w:szCs w:val="24"/>
          <w:lang w:val="sr-Cyrl-RS"/>
        </w:rPr>
      </w:pPr>
      <w:r w:rsidRPr="00525EAE">
        <w:rPr>
          <w:rFonts w:ascii="Arial" w:hAnsi="Arial" w:cs="Arial"/>
          <w:szCs w:val="24"/>
          <w:lang w:val="sr-Cyrl-RS"/>
        </w:rPr>
        <w:t>Директор:</w:t>
      </w:r>
    </w:p>
    <w:p w14:paraId="1AA31EB7" w14:textId="77777777" w:rsidR="00B67D9D" w:rsidRPr="00525EAE" w:rsidRDefault="00B67D9D" w:rsidP="00B67D9D">
      <w:pPr>
        <w:ind w:left="5103"/>
        <w:jc w:val="center"/>
        <w:rPr>
          <w:rFonts w:ascii="Arial" w:hAnsi="Arial" w:cs="Arial"/>
          <w:b/>
          <w:sz w:val="20"/>
          <w:szCs w:val="28"/>
          <w:lang w:val="sr-Cyrl-RS"/>
        </w:rPr>
      </w:pPr>
    </w:p>
    <w:p w14:paraId="7EDE1730" w14:textId="77777777" w:rsidR="00B67D9D" w:rsidRPr="00525EAE" w:rsidRDefault="00B67D9D" w:rsidP="00B67D9D">
      <w:pPr>
        <w:ind w:left="5103"/>
        <w:jc w:val="center"/>
        <w:rPr>
          <w:rFonts w:ascii="Arial" w:hAnsi="Arial" w:cs="Arial"/>
          <w:lang w:val="sr-Cyrl-RS"/>
        </w:rPr>
      </w:pPr>
      <w:r w:rsidRPr="00525EAE">
        <w:rPr>
          <w:rFonts w:ascii="Arial" w:hAnsi="Arial" w:cs="Arial"/>
          <w:lang w:val="sr-Cyrl-RS"/>
        </w:rPr>
        <w:t>_____________________________</w:t>
      </w:r>
    </w:p>
    <w:p w14:paraId="292C7BEF" w14:textId="62C61E19" w:rsidR="00970D31" w:rsidRPr="00525EAE" w:rsidRDefault="00B67D9D" w:rsidP="00B67D9D">
      <w:pPr>
        <w:ind w:left="5245"/>
        <w:jc w:val="center"/>
        <w:rPr>
          <w:rFonts w:ascii="Times New Roman" w:hAnsi="Times New Roman"/>
          <w:lang w:val="sr-Cyrl-RS"/>
        </w:rPr>
      </w:pPr>
      <w:r w:rsidRPr="00525EAE">
        <w:rPr>
          <w:rFonts w:ascii="Arial" w:hAnsi="Arial" w:cs="Arial"/>
          <w:lang w:val="sr-Cyrl-RS"/>
        </w:rPr>
        <w:t>Љубинко Костић, дипл.инж. маш.</w:t>
      </w:r>
    </w:p>
    <w:sectPr w:rsidR="00970D31" w:rsidRPr="00525EAE" w:rsidSect="00B67D9D">
      <w:pgSz w:w="12240" w:h="15840"/>
      <w:pgMar w:top="567" w:right="1701" w:bottom="1021" w:left="1080" w:header="72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A43906" w14:textId="77777777" w:rsidR="0017118D" w:rsidRDefault="0017118D">
      <w:r>
        <w:separator/>
      </w:r>
    </w:p>
  </w:endnote>
  <w:endnote w:type="continuationSeparator" w:id="0">
    <w:p w14:paraId="10CDC1BC" w14:textId="77777777" w:rsidR="0017118D" w:rsidRDefault="001711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YUTimes">
    <w:altName w:val="Courier New"/>
    <w:charset w:val="00"/>
    <w:family w:val="swiss"/>
    <w:pitch w:val="variable"/>
    <w:sig w:usb0="00000001" w:usb1="00000000" w:usb2="00000000" w:usb3="00000000" w:csb0="00000003" w:csb1="00000000"/>
  </w:font>
  <w:font w:name="CYPeignot">
    <w:altName w:val="Courier New"/>
    <w:charset w:val="00"/>
    <w:family w:val="swiss"/>
    <w:pitch w:val="variable"/>
    <w:sig w:usb0="00000003" w:usb1="00000000" w:usb2="00000000" w:usb3="00000000" w:csb0="00000001" w:csb1="00000000"/>
  </w:font>
  <w:font w:name="CYBodoni">
    <w:altName w:val="Arial Narrow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A729C1" w14:textId="77777777" w:rsidR="00C775A4" w:rsidRDefault="00C775A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7DF9A734" w14:textId="77777777" w:rsidR="00C775A4" w:rsidRDefault="00C775A4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5D3BEB" w14:textId="77777777" w:rsidR="00C775A4" w:rsidRDefault="00C775A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9415D4">
      <w:rPr>
        <w:rStyle w:val="PageNumber"/>
        <w:noProof/>
      </w:rPr>
      <w:t>4</w:t>
    </w:r>
    <w:r>
      <w:rPr>
        <w:rStyle w:val="PageNumber"/>
      </w:rPr>
      <w:fldChar w:fldCharType="end"/>
    </w:r>
  </w:p>
  <w:p w14:paraId="1E6E988C" w14:textId="1D9AC4DB" w:rsidR="009B5107" w:rsidRDefault="009B5107" w:rsidP="00C93E8C">
    <w:pPr>
      <w:pStyle w:val="Footer"/>
      <w:tabs>
        <w:tab w:val="clear" w:pos="4320"/>
        <w:tab w:val="center" w:pos="7655"/>
      </w:tabs>
      <w:ind w:right="49"/>
      <w:jc w:val="center"/>
      <w:rPr>
        <w:rFonts w:ascii="Arial" w:hAnsi="Arial" w:cs="Arial"/>
        <w:i/>
        <w:sz w:val="20"/>
        <w:lang w:val="sr-Cyrl-RS"/>
      </w:rPr>
    </w:pPr>
    <w:bookmarkStart w:id="24" w:name="_Hlk172805836"/>
    <w:bookmarkStart w:id="25" w:name="_Hlk172805837"/>
    <w:r>
      <w:rPr>
        <w:rFonts w:ascii="Arial" w:hAnsi="Arial" w:cs="Arial"/>
        <w:i/>
        <w:sz w:val="20"/>
        <w:lang w:val="sr-Cyrl-RS"/>
      </w:rPr>
      <w:t xml:space="preserve">---------------------------------------------------------------------------------------------------------------------------------------- </w:t>
    </w:r>
  </w:p>
  <w:p w14:paraId="0BD0884E" w14:textId="6D3ED497" w:rsidR="00C775A4" w:rsidRPr="0098112D" w:rsidRDefault="00C775A4" w:rsidP="00C93E8C">
    <w:pPr>
      <w:pStyle w:val="Footer"/>
      <w:tabs>
        <w:tab w:val="clear" w:pos="4320"/>
        <w:tab w:val="center" w:pos="7655"/>
      </w:tabs>
      <w:ind w:right="49"/>
      <w:jc w:val="center"/>
      <w:rPr>
        <w:rFonts w:ascii="Arial" w:hAnsi="Arial" w:cs="Arial"/>
        <w:i/>
        <w:sz w:val="20"/>
        <w:lang w:val="sr-Latn-BA"/>
      </w:rPr>
    </w:pPr>
    <w:r w:rsidRPr="0098112D">
      <w:rPr>
        <w:rFonts w:ascii="Arial" w:hAnsi="Arial" w:cs="Arial"/>
        <w:i/>
        <w:sz w:val="20"/>
        <w:lang w:val="sr-Latn-BA"/>
      </w:rPr>
      <w:t>Докази за издавање еколошке дозволе</w:t>
    </w:r>
    <w:bookmarkEnd w:id="24"/>
    <w:bookmarkEnd w:id="25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2587F4" w14:textId="02F1D79F" w:rsidR="00681F5C" w:rsidRDefault="00681F5C" w:rsidP="00681F5C">
    <w:pPr>
      <w:pStyle w:val="Footer"/>
      <w:jc w:val="center"/>
      <w:rPr>
        <w:rFonts w:ascii="Arial" w:hAnsi="Arial" w:cs="Arial"/>
        <w:i/>
        <w:iCs/>
        <w:sz w:val="20"/>
      </w:rPr>
    </w:pPr>
    <w:r w:rsidRPr="00681F5C">
      <w:rPr>
        <w:rFonts w:ascii="Arial" w:hAnsi="Arial" w:cs="Arial"/>
        <w:i/>
        <w:iCs/>
        <w:sz w:val="20"/>
      </w:rPr>
      <w:t>Докази за издавање еколошке дозволе</w:t>
    </w:r>
  </w:p>
  <w:p w14:paraId="2DACF03B" w14:textId="77777777" w:rsidR="00681F5C" w:rsidRDefault="00681F5C" w:rsidP="00681F5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53</w:t>
    </w:r>
    <w:r>
      <w:rPr>
        <w:rStyle w:val="PageNumber"/>
      </w:rPr>
      <w:fldChar w:fldCharType="end"/>
    </w:r>
  </w:p>
  <w:p w14:paraId="49278B0A" w14:textId="77777777" w:rsidR="00681F5C" w:rsidRPr="00681F5C" w:rsidRDefault="00681F5C" w:rsidP="00681F5C">
    <w:pPr>
      <w:pStyle w:val="Footer"/>
      <w:jc w:val="right"/>
      <w:rPr>
        <w:rFonts w:ascii="Arial" w:hAnsi="Arial" w:cs="Arial"/>
        <w:i/>
        <w:iCs/>
        <w:sz w:val="2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BD90A3" w14:textId="77777777" w:rsidR="00C775A4" w:rsidRDefault="00C775A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516288E4" w14:textId="77777777" w:rsidR="00C775A4" w:rsidRDefault="00C775A4">
    <w:pPr>
      <w:pStyle w:val="Footer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384F89" w14:textId="77777777" w:rsidR="00C775A4" w:rsidRDefault="00C775A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9415D4">
      <w:rPr>
        <w:rStyle w:val="PageNumber"/>
        <w:noProof/>
      </w:rPr>
      <w:t>53</w:t>
    </w:r>
    <w:r>
      <w:rPr>
        <w:rStyle w:val="PageNumber"/>
      </w:rPr>
      <w:fldChar w:fldCharType="end"/>
    </w:r>
  </w:p>
  <w:p w14:paraId="2C4FE88D" w14:textId="77777777" w:rsidR="00C775A4" w:rsidRPr="00681F5C" w:rsidRDefault="00C775A4">
    <w:pPr>
      <w:pStyle w:val="Footer"/>
      <w:ind w:right="360"/>
      <w:jc w:val="center"/>
      <w:rPr>
        <w:rFonts w:ascii="Arial" w:hAnsi="Arial" w:cs="Arial"/>
        <w:i/>
        <w:sz w:val="20"/>
        <w:lang w:val="sr-Latn-BA"/>
      </w:rPr>
    </w:pPr>
    <w:r w:rsidRPr="00681F5C">
      <w:rPr>
        <w:rFonts w:ascii="Arial" w:hAnsi="Arial" w:cs="Arial"/>
        <w:i/>
        <w:sz w:val="20"/>
        <w:lang w:val="sr-Latn-BA"/>
      </w:rPr>
      <w:t>Докази за издавање еколошке дозволе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E96891" w14:textId="77777777" w:rsidR="0017118D" w:rsidRDefault="0017118D">
      <w:r>
        <w:separator/>
      </w:r>
    </w:p>
  </w:footnote>
  <w:footnote w:type="continuationSeparator" w:id="0">
    <w:p w14:paraId="7D6F6EBC" w14:textId="77777777" w:rsidR="0017118D" w:rsidRDefault="0017118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DA97D8" w14:textId="62D7ED18" w:rsidR="00C775A4" w:rsidRDefault="00C775A4">
    <w:pPr>
      <w:pStyle w:val="Header"/>
      <w:jc w:val="center"/>
      <w:rPr>
        <w:rFonts w:ascii="Arial" w:hAnsi="Arial" w:cs="Arial"/>
        <w:i/>
        <w:sz w:val="20"/>
        <w:lang w:val="sr-Cyrl-RS"/>
      </w:rPr>
    </w:pPr>
    <w:r w:rsidRPr="004C1A37">
      <w:rPr>
        <w:rFonts w:ascii="Arial" w:hAnsi="Arial" w:cs="Arial"/>
        <w:i/>
        <w:sz w:val="20"/>
        <w:lang w:val="sr-Cyrl-CS"/>
      </w:rPr>
      <w:t>"Е</w:t>
    </w:r>
    <w:r>
      <w:rPr>
        <w:rFonts w:ascii="Arial" w:hAnsi="Arial" w:cs="Arial"/>
        <w:i/>
        <w:sz w:val="20"/>
        <w:lang w:val="sr-Latn-BA"/>
      </w:rPr>
      <w:t>кодозвола</w:t>
    </w:r>
    <w:r w:rsidRPr="004C1A37">
      <w:rPr>
        <w:rFonts w:ascii="Arial" w:hAnsi="Arial" w:cs="Arial"/>
        <w:i/>
        <w:sz w:val="20"/>
        <w:lang w:val="sr-Cyrl-CS"/>
      </w:rPr>
      <w:t xml:space="preserve">" </w:t>
    </w:r>
    <w:r>
      <w:rPr>
        <w:rFonts w:ascii="Arial" w:hAnsi="Arial" w:cs="Arial"/>
        <w:i/>
        <w:sz w:val="20"/>
        <w:lang w:val="sr-Latn-BA"/>
      </w:rPr>
      <w:t>д</w:t>
    </w:r>
    <w:r w:rsidRPr="004C1A37">
      <w:rPr>
        <w:rFonts w:ascii="Arial" w:hAnsi="Arial" w:cs="Arial"/>
        <w:i/>
        <w:sz w:val="20"/>
        <w:lang w:val="sr-Cyrl-CS"/>
      </w:rPr>
      <w:t>.о.о.</w:t>
    </w:r>
    <w:r>
      <w:rPr>
        <w:rFonts w:ascii="Arial" w:hAnsi="Arial" w:cs="Arial"/>
        <w:i/>
        <w:sz w:val="20"/>
        <w:lang w:val="sr-Latn-CS"/>
      </w:rPr>
      <w:t xml:space="preserve"> Бања Лука</w:t>
    </w:r>
  </w:p>
  <w:p w14:paraId="3DC84DBD" w14:textId="4E6E0190" w:rsidR="009B5107" w:rsidRPr="009B5107" w:rsidRDefault="009B5107">
    <w:pPr>
      <w:pStyle w:val="Header"/>
      <w:jc w:val="center"/>
      <w:rPr>
        <w:rFonts w:ascii="Arial" w:hAnsi="Arial" w:cs="Arial"/>
        <w:i/>
        <w:sz w:val="20"/>
        <w:lang w:val="sr-Cyrl-RS"/>
      </w:rPr>
    </w:pPr>
    <w:r>
      <w:rPr>
        <w:rFonts w:ascii="Arial" w:hAnsi="Arial" w:cs="Arial"/>
        <w:i/>
        <w:sz w:val="20"/>
        <w:lang w:val="sr-Cyrl-RS"/>
      </w:rPr>
      <w:t>---------------------------------------------------------------------------------------------------------------------------------------------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A6B2C2" w14:textId="79B12449" w:rsidR="00681F5C" w:rsidRPr="004C1A37" w:rsidRDefault="00681F5C" w:rsidP="00681F5C">
    <w:pPr>
      <w:pStyle w:val="Header"/>
      <w:jc w:val="center"/>
      <w:rPr>
        <w:rFonts w:ascii="Arial" w:hAnsi="Arial" w:cs="Arial"/>
        <w:i/>
        <w:sz w:val="20"/>
        <w:lang w:val="sr-Latn-CS"/>
      </w:rPr>
    </w:pPr>
    <w:r w:rsidRPr="004C1A37">
      <w:rPr>
        <w:rFonts w:ascii="Arial" w:hAnsi="Arial" w:cs="Arial"/>
        <w:i/>
        <w:sz w:val="20"/>
        <w:lang w:val="sr-Cyrl-CS"/>
      </w:rPr>
      <w:t>"Е</w:t>
    </w:r>
    <w:r>
      <w:rPr>
        <w:rFonts w:ascii="Arial" w:hAnsi="Arial" w:cs="Arial"/>
        <w:i/>
        <w:sz w:val="20"/>
        <w:lang w:val="sr-Latn-BA"/>
      </w:rPr>
      <w:t>кодозвола</w:t>
    </w:r>
    <w:r w:rsidRPr="004C1A37">
      <w:rPr>
        <w:rFonts w:ascii="Arial" w:hAnsi="Arial" w:cs="Arial"/>
        <w:i/>
        <w:sz w:val="20"/>
        <w:lang w:val="sr-Cyrl-CS"/>
      </w:rPr>
      <w:t xml:space="preserve">" </w:t>
    </w:r>
    <w:r>
      <w:rPr>
        <w:rFonts w:ascii="Arial" w:hAnsi="Arial" w:cs="Arial"/>
        <w:i/>
        <w:sz w:val="20"/>
        <w:lang w:val="sr-Latn-BA"/>
      </w:rPr>
      <w:t>д</w:t>
    </w:r>
    <w:r w:rsidRPr="004C1A37">
      <w:rPr>
        <w:rFonts w:ascii="Arial" w:hAnsi="Arial" w:cs="Arial"/>
        <w:i/>
        <w:sz w:val="20"/>
        <w:lang w:val="sr-Cyrl-CS"/>
      </w:rPr>
      <w:t>.о.о.</w:t>
    </w:r>
    <w:r>
      <w:rPr>
        <w:rFonts w:ascii="Arial" w:hAnsi="Arial" w:cs="Arial"/>
        <w:i/>
        <w:sz w:val="20"/>
        <w:lang w:val="sr-Latn-CS"/>
      </w:rPr>
      <w:t xml:space="preserve"> Бања Лука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2EF6CC" w14:textId="77777777" w:rsidR="00681F5C" w:rsidRPr="00681F5C" w:rsidRDefault="00681F5C" w:rsidP="00681F5C">
    <w:pPr>
      <w:pStyle w:val="Header"/>
      <w:jc w:val="center"/>
      <w:rPr>
        <w:rFonts w:ascii="Arial" w:hAnsi="Arial" w:cs="Arial"/>
        <w:i/>
        <w:sz w:val="20"/>
        <w:lang w:val="sr-Latn-CS"/>
      </w:rPr>
    </w:pPr>
    <w:r w:rsidRPr="00681F5C">
      <w:rPr>
        <w:rFonts w:ascii="Arial" w:hAnsi="Arial" w:cs="Arial"/>
        <w:i/>
        <w:sz w:val="20"/>
        <w:lang w:val="sr-Cyrl-CS"/>
      </w:rPr>
      <w:t>"Е</w:t>
    </w:r>
    <w:r w:rsidRPr="00681F5C">
      <w:rPr>
        <w:rFonts w:ascii="Arial" w:hAnsi="Arial" w:cs="Arial"/>
        <w:i/>
        <w:sz w:val="20"/>
        <w:lang w:val="sr-Latn-BA"/>
      </w:rPr>
      <w:t>кодозвола</w:t>
    </w:r>
    <w:r w:rsidRPr="00681F5C">
      <w:rPr>
        <w:rFonts w:ascii="Arial" w:hAnsi="Arial" w:cs="Arial"/>
        <w:i/>
        <w:sz w:val="20"/>
        <w:lang w:val="sr-Cyrl-CS"/>
      </w:rPr>
      <w:t xml:space="preserve">" </w:t>
    </w:r>
    <w:r w:rsidRPr="00681F5C">
      <w:rPr>
        <w:rFonts w:ascii="Arial" w:hAnsi="Arial" w:cs="Arial"/>
        <w:i/>
        <w:sz w:val="20"/>
        <w:lang w:val="sr-Latn-BA"/>
      </w:rPr>
      <w:t>д</w:t>
    </w:r>
    <w:r w:rsidRPr="00681F5C">
      <w:rPr>
        <w:rFonts w:ascii="Arial" w:hAnsi="Arial" w:cs="Arial"/>
        <w:i/>
        <w:sz w:val="20"/>
        <w:lang w:val="sr-Cyrl-CS"/>
      </w:rPr>
      <w:t>.о.о.</w:t>
    </w:r>
    <w:r w:rsidRPr="00681F5C">
      <w:rPr>
        <w:rFonts w:ascii="Arial" w:hAnsi="Arial" w:cs="Arial"/>
        <w:i/>
        <w:sz w:val="20"/>
        <w:lang w:val="sr-Latn-CS"/>
      </w:rPr>
      <w:t xml:space="preserve"> Бања Лука</w:t>
    </w:r>
  </w:p>
  <w:p w14:paraId="472FC177" w14:textId="761B1CDB" w:rsidR="00C775A4" w:rsidRPr="00681F5C" w:rsidRDefault="00C775A4" w:rsidP="00681F5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0" type="#_x0000_t75" style="width:11.25pt;height:9.75pt" o:bullet="t">
        <v:imagedata r:id="rId1" o:title="BD21300_"/>
      </v:shape>
    </w:pict>
  </w:numPicBullet>
  <w:numPicBullet w:numPicBulletId="1">
    <w:pict>
      <v:shape id="_x0000_i1081" type="#_x0000_t75" style="width:11.25pt;height:9.75pt" o:bullet="t">
        <v:imagedata r:id="rId2" o:title="clip_image001"/>
      </v:shape>
    </w:pict>
  </w:numPicBullet>
  <w:abstractNum w:abstractNumId="0" w15:restartNumberingAfterBreak="0">
    <w:nsid w:val="FFFFFF80"/>
    <w:multiLevelType w:val="singleLevel"/>
    <w:tmpl w:val="86B08966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2"/>
    <w:multiLevelType w:val="singleLevel"/>
    <w:tmpl w:val="E814DC6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2" w15:restartNumberingAfterBreak="0">
    <w:nsid w:val="FFFFFF83"/>
    <w:multiLevelType w:val="singleLevel"/>
    <w:tmpl w:val="7AEC507A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3" w15:restartNumberingAfterBreak="0">
    <w:nsid w:val="FFFFFF89"/>
    <w:multiLevelType w:val="singleLevel"/>
    <w:tmpl w:val="5D7249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0094525B"/>
    <w:multiLevelType w:val="hybridMultilevel"/>
    <w:tmpl w:val="0BEC989E"/>
    <w:lvl w:ilvl="0" w:tplc="08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2616FB"/>
    <w:multiLevelType w:val="hybridMultilevel"/>
    <w:tmpl w:val="BF34A4A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4251D3C"/>
    <w:multiLevelType w:val="hybridMultilevel"/>
    <w:tmpl w:val="98883D42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56930B2"/>
    <w:multiLevelType w:val="hybridMultilevel"/>
    <w:tmpl w:val="53A8E7A4"/>
    <w:lvl w:ilvl="0" w:tplc="241A0017">
      <w:start w:val="1"/>
      <w:numFmt w:val="lowerLetter"/>
      <w:lvlText w:val="%1)"/>
      <w:lvlJc w:val="left"/>
      <w:pPr>
        <w:ind w:left="1440" w:hanging="360"/>
      </w:pPr>
    </w:lvl>
    <w:lvl w:ilvl="1" w:tplc="241A0019" w:tentative="1">
      <w:start w:val="1"/>
      <w:numFmt w:val="lowerLetter"/>
      <w:lvlText w:val="%2."/>
      <w:lvlJc w:val="left"/>
      <w:pPr>
        <w:ind w:left="2160" w:hanging="360"/>
      </w:pPr>
    </w:lvl>
    <w:lvl w:ilvl="2" w:tplc="241A001B" w:tentative="1">
      <w:start w:val="1"/>
      <w:numFmt w:val="lowerRoman"/>
      <w:lvlText w:val="%3."/>
      <w:lvlJc w:val="right"/>
      <w:pPr>
        <w:ind w:left="2880" w:hanging="180"/>
      </w:pPr>
    </w:lvl>
    <w:lvl w:ilvl="3" w:tplc="241A000F" w:tentative="1">
      <w:start w:val="1"/>
      <w:numFmt w:val="decimal"/>
      <w:lvlText w:val="%4."/>
      <w:lvlJc w:val="left"/>
      <w:pPr>
        <w:ind w:left="3600" w:hanging="360"/>
      </w:pPr>
    </w:lvl>
    <w:lvl w:ilvl="4" w:tplc="241A0019" w:tentative="1">
      <w:start w:val="1"/>
      <w:numFmt w:val="lowerLetter"/>
      <w:lvlText w:val="%5."/>
      <w:lvlJc w:val="left"/>
      <w:pPr>
        <w:ind w:left="4320" w:hanging="360"/>
      </w:pPr>
    </w:lvl>
    <w:lvl w:ilvl="5" w:tplc="241A001B" w:tentative="1">
      <w:start w:val="1"/>
      <w:numFmt w:val="lowerRoman"/>
      <w:lvlText w:val="%6."/>
      <w:lvlJc w:val="right"/>
      <w:pPr>
        <w:ind w:left="5040" w:hanging="180"/>
      </w:pPr>
    </w:lvl>
    <w:lvl w:ilvl="6" w:tplc="241A000F" w:tentative="1">
      <w:start w:val="1"/>
      <w:numFmt w:val="decimal"/>
      <w:lvlText w:val="%7."/>
      <w:lvlJc w:val="left"/>
      <w:pPr>
        <w:ind w:left="5760" w:hanging="360"/>
      </w:pPr>
    </w:lvl>
    <w:lvl w:ilvl="7" w:tplc="241A0019" w:tentative="1">
      <w:start w:val="1"/>
      <w:numFmt w:val="lowerLetter"/>
      <w:lvlText w:val="%8."/>
      <w:lvlJc w:val="left"/>
      <w:pPr>
        <w:ind w:left="6480" w:hanging="360"/>
      </w:pPr>
    </w:lvl>
    <w:lvl w:ilvl="8" w:tplc="2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08253163"/>
    <w:multiLevelType w:val="hybridMultilevel"/>
    <w:tmpl w:val="B6903D2E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2"/>
        <w:szCs w:val="22"/>
      </w:rPr>
    </w:lvl>
    <w:lvl w:ilvl="1" w:tplc="10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7363F3"/>
    <w:multiLevelType w:val="hybridMultilevel"/>
    <w:tmpl w:val="6A4090BC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10" w15:restartNumberingAfterBreak="0">
    <w:nsid w:val="08A01CD6"/>
    <w:multiLevelType w:val="hybridMultilevel"/>
    <w:tmpl w:val="81E6FC52"/>
    <w:lvl w:ilvl="0" w:tplc="1E4C9D0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96D4767"/>
    <w:multiLevelType w:val="hybridMultilevel"/>
    <w:tmpl w:val="D9B0F03C"/>
    <w:lvl w:ilvl="0" w:tplc="80387368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506" w:hanging="360"/>
      </w:pPr>
    </w:lvl>
    <w:lvl w:ilvl="2" w:tplc="241A001B" w:tentative="1">
      <w:start w:val="1"/>
      <w:numFmt w:val="lowerRoman"/>
      <w:lvlText w:val="%3."/>
      <w:lvlJc w:val="right"/>
      <w:pPr>
        <w:ind w:left="2226" w:hanging="180"/>
      </w:pPr>
    </w:lvl>
    <w:lvl w:ilvl="3" w:tplc="241A000F" w:tentative="1">
      <w:start w:val="1"/>
      <w:numFmt w:val="decimal"/>
      <w:lvlText w:val="%4."/>
      <w:lvlJc w:val="left"/>
      <w:pPr>
        <w:ind w:left="2946" w:hanging="360"/>
      </w:pPr>
    </w:lvl>
    <w:lvl w:ilvl="4" w:tplc="241A0019" w:tentative="1">
      <w:start w:val="1"/>
      <w:numFmt w:val="lowerLetter"/>
      <w:lvlText w:val="%5."/>
      <w:lvlJc w:val="left"/>
      <w:pPr>
        <w:ind w:left="3666" w:hanging="360"/>
      </w:pPr>
    </w:lvl>
    <w:lvl w:ilvl="5" w:tplc="241A001B" w:tentative="1">
      <w:start w:val="1"/>
      <w:numFmt w:val="lowerRoman"/>
      <w:lvlText w:val="%6."/>
      <w:lvlJc w:val="right"/>
      <w:pPr>
        <w:ind w:left="4386" w:hanging="180"/>
      </w:pPr>
    </w:lvl>
    <w:lvl w:ilvl="6" w:tplc="241A000F" w:tentative="1">
      <w:start w:val="1"/>
      <w:numFmt w:val="decimal"/>
      <w:lvlText w:val="%7."/>
      <w:lvlJc w:val="left"/>
      <w:pPr>
        <w:ind w:left="5106" w:hanging="360"/>
      </w:pPr>
    </w:lvl>
    <w:lvl w:ilvl="7" w:tplc="241A0019" w:tentative="1">
      <w:start w:val="1"/>
      <w:numFmt w:val="lowerLetter"/>
      <w:lvlText w:val="%8."/>
      <w:lvlJc w:val="left"/>
      <w:pPr>
        <w:ind w:left="5826" w:hanging="360"/>
      </w:pPr>
    </w:lvl>
    <w:lvl w:ilvl="8" w:tplc="241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 w15:restartNumberingAfterBreak="0">
    <w:nsid w:val="0BD05B2D"/>
    <w:multiLevelType w:val="hybridMultilevel"/>
    <w:tmpl w:val="30A8F698"/>
    <w:lvl w:ilvl="0" w:tplc="4AFC396E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D2E587E"/>
    <w:multiLevelType w:val="hybridMultilevel"/>
    <w:tmpl w:val="38884BD2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00"/>
        </w:tabs>
        <w:ind w:left="21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20"/>
        </w:tabs>
        <w:ind w:left="28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540"/>
        </w:tabs>
        <w:ind w:left="35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260"/>
        </w:tabs>
        <w:ind w:left="42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980"/>
        </w:tabs>
        <w:ind w:left="49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00"/>
        </w:tabs>
        <w:ind w:left="57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20"/>
        </w:tabs>
        <w:ind w:left="64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140"/>
        </w:tabs>
        <w:ind w:left="7140" w:hanging="360"/>
      </w:pPr>
      <w:rPr>
        <w:rFonts w:ascii="Wingdings" w:hAnsi="Wingdings" w:hint="default"/>
      </w:rPr>
    </w:lvl>
  </w:abstractNum>
  <w:abstractNum w:abstractNumId="14" w15:restartNumberingAfterBreak="0">
    <w:nsid w:val="0E946734"/>
    <w:multiLevelType w:val="hybridMultilevel"/>
    <w:tmpl w:val="13AAA774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1911C5D"/>
    <w:multiLevelType w:val="hybridMultilevel"/>
    <w:tmpl w:val="94309804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16" w15:restartNumberingAfterBreak="0">
    <w:nsid w:val="1193637E"/>
    <w:multiLevelType w:val="hybridMultilevel"/>
    <w:tmpl w:val="49DE3354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17" w15:restartNumberingAfterBreak="0">
    <w:nsid w:val="11FF2991"/>
    <w:multiLevelType w:val="hybridMultilevel"/>
    <w:tmpl w:val="A45A84B8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2BC6B1C"/>
    <w:multiLevelType w:val="hybridMultilevel"/>
    <w:tmpl w:val="C1AEADC2"/>
    <w:lvl w:ilvl="0" w:tplc="1C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3450221"/>
    <w:multiLevelType w:val="hybridMultilevel"/>
    <w:tmpl w:val="9D8EE9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42F086E"/>
    <w:multiLevelType w:val="hybridMultilevel"/>
    <w:tmpl w:val="21C259DE"/>
    <w:lvl w:ilvl="0" w:tplc="FF6EABC6"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eastAsia="Calibri" w:hAnsi="Symbol" w:cs="Times New Roman" w:hint="default"/>
        <w:b/>
        <w:color w:val="auto"/>
        <w:sz w:val="20"/>
        <w:szCs w:val="20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156154B4"/>
    <w:multiLevelType w:val="hybridMultilevel"/>
    <w:tmpl w:val="A77CCFB2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22" w15:restartNumberingAfterBreak="0">
    <w:nsid w:val="17F95F01"/>
    <w:multiLevelType w:val="hybridMultilevel"/>
    <w:tmpl w:val="A44A4912"/>
    <w:lvl w:ilvl="0" w:tplc="CD586730">
      <w:start w:val="1"/>
      <w:numFmt w:val="lowerLetter"/>
      <w:lvlText w:val="%1)"/>
      <w:lvlJc w:val="left"/>
      <w:pPr>
        <w:ind w:left="927" w:hanging="360"/>
      </w:pPr>
      <w:rPr>
        <w:color w:val="auto"/>
      </w:rPr>
    </w:lvl>
    <w:lvl w:ilvl="1" w:tplc="241A0019" w:tentative="1">
      <w:start w:val="1"/>
      <w:numFmt w:val="lowerLetter"/>
      <w:lvlText w:val="%2."/>
      <w:lvlJc w:val="left"/>
      <w:pPr>
        <w:ind w:left="1647" w:hanging="360"/>
      </w:pPr>
    </w:lvl>
    <w:lvl w:ilvl="2" w:tplc="241A001B" w:tentative="1">
      <w:start w:val="1"/>
      <w:numFmt w:val="lowerRoman"/>
      <w:lvlText w:val="%3."/>
      <w:lvlJc w:val="right"/>
      <w:pPr>
        <w:ind w:left="2367" w:hanging="180"/>
      </w:pPr>
    </w:lvl>
    <w:lvl w:ilvl="3" w:tplc="241A000F" w:tentative="1">
      <w:start w:val="1"/>
      <w:numFmt w:val="decimal"/>
      <w:lvlText w:val="%4."/>
      <w:lvlJc w:val="left"/>
      <w:pPr>
        <w:ind w:left="3087" w:hanging="360"/>
      </w:pPr>
    </w:lvl>
    <w:lvl w:ilvl="4" w:tplc="241A0019" w:tentative="1">
      <w:start w:val="1"/>
      <w:numFmt w:val="lowerLetter"/>
      <w:lvlText w:val="%5."/>
      <w:lvlJc w:val="left"/>
      <w:pPr>
        <w:ind w:left="3807" w:hanging="360"/>
      </w:pPr>
    </w:lvl>
    <w:lvl w:ilvl="5" w:tplc="241A001B" w:tentative="1">
      <w:start w:val="1"/>
      <w:numFmt w:val="lowerRoman"/>
      <w:lvlText w:val="%6."/>
      <w:lvlJc w:val="right"/>
      <w:pPr>
        <w:ind w:left="4527" w:hanging="180"/>
      </w:pPr>
    </w:lvl>
    <w:lvl w:ilvl="6" w:tplc="241A000F" w:tentative="1">
      <w:start w:val="1"/>
      <w:numFmt w:val="decimal"/>
      <w:lvlText w:val="%7."/>
      <w:lvlJc w:val="left"/>
      <w:pPr>
        <w:ind w:left="5247" w:hanging="360"/>
      </w:pPr>
    </w:lvl>
    <w:lvl w:ilvl="7" w:tplc="241A0019" w:tentative="1">
      <w:start w:val="1"/>
      <w:numFmt w:val="lowerLetter"/>
      <w:lvlText w:val="%8."/>
      <w:lvlJc w:val="left"/>
      <w:pPr>
        <w:ind w:left="5967" w:hanging="360"/>
      </w:pPr>
    </w:lvl>
    <w:lvl w:ilvl="8" w:tplc="241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18911B4D"/>
    <w:multiLevelType w:val="hybridMultilevel"/>
    <w:tmpl w:val="BA70D9A6"/>
    <w:lvl w:ilvl="0" w:tplc="4CE2E30A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  <w:sz w:val="24"/>
        <w:szCs w:val="24"/>
      </w:rPr>
    </w:lvl>
    <w:lvl w:ilvl="1" w:tplc="2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19CB448A"/>
    <w:multiLevelType w:val="hybridMultilevel"/>
    <w:tmpl w:val="6810B1B4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A881390"/>
    <w:multiLevelType w:val="hybridMultilevel"/>
    <w:tmpl w:val="3FF85C2A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A9F7CFE"/>
    <w:multiLevelType w:val="hybridMultilevel"/>
    <w:tmpl w:val="BE9AB84C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0E3575E"/>
    <w:multiLevelType w:val="hybridMultilevel"/>
    <w:tmpl w:val="F5FA2976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28459B5"/>
    <w:multiLevelType w:val="hybridMultilevel"/>
    <w:tmpl w:val="8DD478C2"/>
    <w:lvl w:ilvl="0" w:tplc="241A000F">
      <w:start w:val="1"/>
      <w:numFmt w:val="decimal"/>
      <w:lvlText w:val="%1."/>
      <w:lvlJc w:val="left"/>
      <w:pPr>
        <w:ind w:left="720" w:hanging="360"/>
      </w:p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5FC7590"/>
    <w:multiLevelType w:val="hybridMultilevel"/>
    <w:tmpl w:val="EB0CD892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DA9712F"/>
    <w:multiLevelType w:val="hybridMultilevel"/>
    <w:tmpl w:val="B8B4540E"/>
    <w:lvl w:ilvl="0" w:tplc="2D183E8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8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2FE81C68"/>
    <w:multiLevelType w:val="hybridMultilevel"/>
    <w:tmpl w:val="FB5EFCD4"/>
    <w:lvl w:ilvl="0" w:tplc="241A000F">
      <w:start w:val="1"/>
      <w:numFmt w:val="decimal"/>
      <w:lvlText w:val="%1."/>
      <w:lvlJc w:val="left"/>
      <w:pPr>
        <w:ind w:left="720" w:hanging="360"/>
      </w:p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08D4C3A"/>
    <w:multiLevelType w:val="hybridMultilevel"/>
    <w:tmpl w:val="442817B4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33" w15:restartNumberingAfterBreak="0">
    <w:nsid w:val="33DE02C2"/>
    <w:multiLevelType w:val="hybridMultilevel"/>
    <w:tmpl w:val="E8EE9A10"/>
    <w:lvl w:ilvl="0" w:tplc="CA26D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3EA4FD6"/>
    <w:multiLevelType w:val="hybridMultilevel"/>
    <w:tmpl w:val="2F1A50D2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41558C1"/>
    <w:multiLevelType w:val="hybridMultilevel"/>
    <w:tmpl w:val="629A4B8C"/>
    <w:lvl w:ilvl="0" w:tplc="2E7A6C9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4BB286E"/>
    <w:multiLevelType w:val="hybridMultilevel"/>
    <w:tmpl w:val="6AB04BF2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58564BA"/>
    <w:multiLevelType w:val="hybridMultilevel"/>
    <w:tmpl w:val="11765D4E"/>
    <w:lvl w:ilvl="0" w:tplc="F8741A9C">
      <w:numFmt w:val="bullet"/>
      <w:lvlText w:val="-"/>
      <w:lvlJc w:val="left"/>
      <w:pPr>
        <w:ind w:left="720" w:hanging="360"/>
      </w:pPr>
      <w:rPr>
        <w:rFonts w:ascii="Book Antiqua" w:eastAsia="Times New Roman" w:hAnsi="Book Antiqua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36701D0B"/>
    <w:multiLevelType w:val="hybridMultilevel"/>
    <w:tmpl w:val="E8AE215C"/>
    <w:lvl w:ilvl="0" w:tplc="DD78D7F2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9" w15:restartNumberingAfterBreak="0">
    <w:nsid w:val="3AF7555E"/>
    <w:multiLevelType w:val="hybridMultilevel"/>
    <w:tmpl w:val="6F98A68E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40" w15:restartNumberingAfterBreak="0">
    <w:nsid w:val="3B056766"/>
    <w:multiLevelType w:val="hybridMultilevel"/>
    <w:tmpl w:val="098ECFFE"/>
    <w:lvl w:ilvl="0" w:tplc="C4965840">
      <w:start w:val="1"/>
      <w:numFmt w:val="bullet"/>
      <w:pStyle w:val="Normal1"/>
      <w:lvlText w:val=""/>
      <w:lvlJc w:val="left"/>
      <w:pPr>
        <w:tabs>
          <w:tab w:val="num" w:pos="987"/>
        </w:tabs>
        <w:ind w:left="9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3B1B36C2"/>
    <w:multiLevelType w:val="hybridMultilevel"/>
    <w:tmpl w:val="0A04A5BE"/>
    <w:lvl w:ilvl="0" w:tplc="241A0017">
      <w:start w:val="1"/>
      <w:numFmt w:val="lowerLetter"/>
      <w:lvlText w:val="%1)"/>
      <w:lvlJc w:val="left"/>
      <w:pPr>
        <w:ind w:left="1287" w:hanging="360"/>
      </w:pPr>
    </w:lvl>
    <w:lvl w:ilvl="1" w:tplc="AA78301C">
      <w:start w:val="1"/>
      <w:numFmt w:val="lowerLetter"/>
      <w:lvlText w:val="%2)"/>
      <w:lvlJc w:val="left"/>
      <w:pPr>
        <w:ind w:left="2007" w:hanging="360"/>
      </w:pPr>
      <w:rPr>
        <w:color w:val="auto"/>
      </w:rPr>
    </w:lvl>
    <w:lvl w:ilvl="2" w:tplc="E25EEA7E">
      <w:start w:val="1"/>
      <w:numFmt w:val="decimal"/>
      <w:lvlText w:val="%3."/>
      <w:lvlJc w:val="left"/>
      <w:pPr>
        <w:ind w:left="2907" w:hanging="360"/>
      </w:pPr>
      <w:rPr>
        <w:rFonts w:hint="default"/>
        <w:b w:val="0"/>
        <w:i w:val="0"/>
      </w:rPr>
    </w:lvl>
    <w:lvl w:ilvl="3" w:tplc="241A000F" w:tentative="1">
      <w:start w:val="1"/>
      <w:numFmt w:val="decimal"/>
      <w:lvlText w:val="%4."/>
      <w:lvlJc w:val="left"/>
      <w:pPr>
        <w:ind w:left="3447" w:hanging="360"/>
      </w:pPr>
    </w:lvl>
    <w:lvl w:ilvl="4" w:tplc="241A0019" w:tentative="1">
      <w:start w:val="1"/>
      <w:numFmt w:val="lowerLetter"/>
      <w:lvlText w:val="%5."/>
      <w:lvlJc w:val="left"/>
      <w:pPr>
        <w:ind w:left="4167" w:hanging="360"/>
      </w:pPr>
    </w:lvl>
    <w:lvl w:ilvl="5" w:tplc="241A001B" w:tentative="1">
      <w:start w:val="1"/>
      <w:numFmt w:val="lowerRoman"/>
      <w:lvlText w:val="%6."/>
      <w:lvlJc w:val="right"/>
      <w:pPr>
        <w:ind w:left="4887" w:hanging="180"/>
      </w:pPr>
    </w:lvl>
    <w:lvl w:ilvl="6" w:tplc="241A000F" w:tentative="1">
      <w:start w:val="1"/>
      <w:numFmt w:val="decimal"/>
      <w:lvlText w:val="%7."/>
      <w:lvlJc w:val="left"/>
      <w:pPr>
        <w:ind w:left="5607" w:hanging="360"/>
      </w:pPr>
    </w:lvl>
    <w:lvl w:ilvl="7" w:tplc="241A0019" w:tentative="1">
      <w:start w:val="1"/>
      <w:numFmt w:val="lowerLetter"/>
      <w:lvlText w:val="%8."/>
      <w:lvlJc w:val="left"/>
      <w:pPr>
        <w:ind w:left="6327" w:hanging="360"/>
      </w:pPr>
    </w:lvl>
    <w:lvl w:ilvl="8" w:tplc="241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2" w15:restartNumberingAfterBreak="0">
    <w:nsid w:val="3C8A4C5B"/>
    <w:multiLevelType w:val="hybridMultilevel"/>
    <w:tmpl w:val="F34099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11506A5"/>
    <w:multiLevelType w:val="hybridMultilevel"/>
    <w:tmpl w:val="2B3CE6FE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3E734FE"/>
    <w:multiLevelType w:val="hybridMultilevel"/>
    <w:tmpl w:val="2DD46E56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67B1F01"/>
    <w:multiLevelType w:val="hybridMultilevel"/>
    <w:tmpl w:val="406AA4E8"/>
    <w:lvl w:ilvl="0" w:tplc="F3A0CEAE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color w:val="000000" w:themeColor="text1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7F36905"/>
    <w:multiLevelType w:val="hybridMultilevel"/>
    <w:tmpl w:val="5D3C4916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47" w15:restartNumberingAfterBreak="0">
    <w:nsid w:val="4B507BFE"/>
    <w:multiLevelType w:val="hybridMultilevel"/>
    <w:tmpl w:val="6380C3A4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2"/>
        <w:szCs w:val="22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B6E07E1"/>
    <w:multiLevelType w:val="hybridMultilevel"/>
    <w:tmpl w:val="00446B1E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FC17272"/>
    <w:multiLevelType w:val="hybridMultilevel"/>
    <w:tmpl w:val="A9C8046E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00D4FC8"/>
    <w:multiLevelType w:val="hybridMultilevel"/>
    <w:tmpl w:val="CC42BCDE"/>
    <w:lvl w:ilvl="0" w:tplc="DD78D7F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1" w15:restartNumberingAfterBreak="0">
    <w:nsid w:val="50DF4C55"/>
    <w:multiLevelType w:val="hybridMultilevel"/>
    <w:tmpl w:val="0A56C946"/>
    <w:lvl w:ilvl="0" w:tplc="1C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3A38EF3E">
      <w:start w:val="1"/>
      <w:numFmt w:val="lowerLetter"/>
      <w:lvlText w:val="%2)"/>
      <w:lvlJc w:val="left"/>
      <w:pPr>
        <w:ind w:left="1440" w:hanging="360"/>
      </w:pPr>
      <w:rPr>
        <w:rFonts w:hint="default"/>
        <w:color w:val="auto"/>
      </w:rPr>
    </w:lvl>
    <w:lvl w:ilvl="2" w:tplc="1C1A001B" w:tentative="1">
      <w:start w:val="1"/>
      <w:numFmt w:val="lowerRoman"/>
      <w:lvlText w:val="%3."/>
      <w:lvlJc w:val="right"/>
      <w:pPr>
        <w:ind w:left="2160" w:hanging="180"/>
      </w:pPr>
    </w:lvl>
    <w:lvl w:ilvl="3" w:tplc="1C1A000F" w:tentative="1">
      <w:start w:val="1"/>
      <w:numFmt w:val="decimal"/>
      <w:lvlText w:val="%4."/>
      <w:lvlJc w:val="left"/>
      <w:pPr>
        <w:ind w:left="2880" w:hanging="360"/>
      </w:pPr>
    </w:lvl>
    <w:lvl w:ilvl="4" w:tplc="1C1A0019" w:tentative="1">
      <w:start w:val="1"/>
      <w:numFmt w:val="lowerLetter"/>
      <w:lvlText w:val="%5."/>
      <w:lvlJc w:val="left"/>
      <w:pPr>
        <w:ind w:left="3600" w:hanging="360"/>
      </w:pPr>
    </w:lvl>
    <w:lvl w:ilvl="5" w:tplc="1C1A001B" w:tentative="1">
      <w:start w:val="1"/>
      <w:numFmt w:val="lowerRoman"/>
      <w:lvlText w:val="%6."/>
      <w:lvlJc w:val="right"/>
      <w:pPr>
        <w:ind w:left="4320" w:hanging="180"/>
      </w:pPr>
    </w:lvl>
    <w:lvl w:ilvl="6" w:tplc="1C1A000F" w:tentative="1">
      <w:start w:val="1"/>
      <w:numFmt w:val="decimal"/>
      <w:lvlText w:val="%7."/>
      <w:lvlJc w:val="left"/>
      <w:pPr>
        <w:ind w:left="5040" w:hanging="360"/>
      </w:pPr>
    </w:lvl>
    <w:lvl w:ilvl="7" w:tplc="1C1A0019" w:tentative="1">
      <w:start w:val="1"/>
      <w:numFmt w:val="lowerLetter"/>
      <w:lvlText w:val="%8."/>
      <w:lvlJc w:val="left"/>
      <w:pPr>
        <w:ind w:left="5760" w:hanging="360"/>
      </w:pPr>
    </w:lvl>
    <w:lvl w:ilvl="8" w:tplc="1C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3885A30"/>
    <w:multiLevelType w:val="hybridMultilevel"/>
    <w:tmpl w:val="3DC65E36"/>
    <w:lvl w:ilvl="0" w:tplc="6A28D836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647" w:hanging="360"/>
      </w:pPr>
    </w:lvl>
    <w:lvl w:ilvl="2" w:tplc="241A001B" w:tentative="1">
      <w:start w:val="1"/>
      <w:numFmt w:val="lowerRoman"/>
      <w:lvlText w:val="%3."/>
      <w:lvlJc w:val="right"/>
      <w:pPr>
        <w:ind w:left="2367" w:hanging="180"/>
      </w:pPr>
    </w:lvl>
    <w:lvl w:ilvl="3" w:tplc="241A000F" w:tentative="1">
      <w:start w:val="1"/>
      <w:numFmt w:val="decimal"/>
      <w:lvlText w:val="%4."/>
      <w:lvlJc w:val="left"/>
      <w:pPr>
        <w:ind w:left="3087" w:hanging="360"/>
      </w:pPr>
    </w:lvl>
    <w:lvl w:ilvl="4" w:tplc="241A0019" w:tentative="1">
      <w:start w:val="1"/>
      <w:numFmt w:val="lowerLetter"/>
      <w:lvlText w:val="%5."/>
      <w:lvlJc w:val="left"/>
      <w:pPr>
        <w:ind w:left="3807" w:hanging="360"/>
      </w:pPr>
    </w:lvl>
    <w:lvl w:ilvl="5" w:tplc="241A001B" w:tentative="1">
      <w:start w:val="1"/>
      <w:numFmt w:val="lowerRoman"/>
      <w:lvlText w:val="%6."/>
      <w:lvlJc w:val="right"/>
      <w:pPr>
        <w:ind w:left="4527" w:hanging="180"/>
      </w:pPr>
    </w:lvl>
    <w:lvl w:ilvl="6" w:tplc="241A000F" w:tentative="1">
      <w:start w:val="1"/>
      <w:numFmt w:val="decimal"/>
      <w:lvlText w:val="%7."/>
      <w:lvlJc w:val="left"/>
      <w:pPr>
        <w:ind w:left="5247" w:hanging="360"/>
      </w:pPr>
    </w:lvl>
    <w:lvl w:ilvl="7" w:tplc="241A0019" w:tentative="1">
      <w:start w:val="1"/>
      <w:numFmt w:val="lowerLetter"/>
      <w:lvlText w:val="%8."/>
      <w:lvlJc w:val="left"/>
      <w:pPr>
        <w:ind w:left="5967" w:hanging="360"/>
      </w:pPr>
    </w:lvl>
    <w:lvl w:ilvl="8" w:tplc="241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3" w15:restartNumberingAfterBreak="0">
    <w:nsid w:val="58DB180A"/>
    <w:multiLevelType w:val="hybridMultilevel"/>
    <w:tmpl w:val="835E20CC"/>
    <w:lvl w:ilvl="0" w:tplc="749ABFF8">
      <w:start w:val="1"/>
      <w:numFmt w:val="bullet"/>
      <w:lvlText w:val=""/>
      <w:lvlJc w:val="left"/>
      <w:pPr>
        <w:ind w:left="1174" w:hanging="360"/>
      </w:pPr>
      <w:rPr>
        <w:rFonts w:ascii="Wingdings" w:hAnsi="Wingdings" w:hint="default"/>
        <w:color w:val="auto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54" w15:restartNumberingAfterBreak="0">
    <w:nsid w:val="5B6B5969"/>
    <w:multiLevelType w:val="hybridMultilevel"/>
    <w:tmpl w:val="CE06343C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D2C3694"/>
    <w:multiLevelType w:val="hybridMultilevel"/>
    <w:tmpl w:val="FF26D82A"/>
    <w:lvl w:ilvl="0" w:tplc="FDD8DE62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F4D5F45"/>
    <w:multiLevelType w:val="hybridMultilevel"/>
    <w:tmpl w:val="0B5E8296"/>
    <w:lvl w:ilvl="0" w:tplc="DD78D7F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81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018424C"/>
    <w:multiLevelType w:val="hybridMultilevel"/>
    <w:tmpl w:val="46EC1D38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6517F42"/>
    <w:multiLevelType w:val="hybridMultilevel"/>
    <w:tmpl w:val="DC7C29D0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7422715"/>
    <w:multiLevelType w:val="hybridMultilevel"/>
    <w:tmpl w:val="051C3B56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77415B8"/>
    <w:multiLevelType w:val="hybridMultilevel"/>
    <w:tmpl w:val="C2A0F1DA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7C717A3"/>
    <w:multiLevelType w:val="hybridMultilevel"/>
    <w:tmpl w:val="DE1C53B8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62" w15:restartNumberingAfterBreak="0">
    <w:nsid w:val="6B9C1C48"/>
    <w:multiLevelType w:val="hybridMultilevel"/>
    <w:tmpl w:val="345AD67A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E8F22F0"/>
    <w:multiLevelType w:val="hybridMultilevel"/>
    <w:tmpl w:val="2A124714"/>
    <w:lvl w:ilvl="0" w:tplc="DD78D7F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4" w15:restartNumberingAfterBreak="0">
    <w:nsid w:val="6F8E5AB4"/>
    <w:multiLevelType w:val="hybridMultilevel"/>
    <w:tmpl w:val="0AAE29BC"/>
    <w:lvl w:ilvl="0" w:tplc="DD78D7F2">
      <w:start w:val="1"/>
      <w:numFmt w:val="bullet"/>
      <w:lvlText w:val=""/>
      <w:lvlJc w:val="left"/>
      <w:pPr>
        <w:tabs>
          <w:tab w:val="num" w:pos="6456"/>
        </w:tabs>
        <w:ind w:left="6456" w:hanging="360"/>
      </w:pPr>
      <w:rPr>
        <w:rFonts w:ascii="Symbol" w:hAnsi="Symbol" w:hint="default"/>
        <w:sz w:val="22"/>
        <w:szCs w:val="22"/>
      </w:rPr>
    </w:lvl>
    <w:lvl w:ilvl="1" w:tplc="081A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5" w15:restartNumberingAfterBreak="0">
    <w:nsid w:val="703160A9"/>
    <w:multiLevelType w:val="hybridMultilevel"/>
    <w:tmpl w:val="0D4092C0"/>
    <w:lvl w:ilvl="0" w:tplc="DD78D7F2">
      <w:start w:val="1"/>
      <w:numFmt w:val="bullet"/>
      <w:lvlText w:val="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FFFFFFFF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 w15:restartNumberingAfterBreak="0">
    <w:nsid w:val="724C2E89"/>
    <w:multiLevelType w:val="hybridMultilevel"/>
    <w:tmpl w:val="D7B6EFA0"/>
    <w:lvl w:ilvl="0" w:tplc="DD78D7F2">
      <w:start w:val="1"/>
      <w:numFmt w:val="bullet"/>
      <w:lvlText w:val=""/>
      <w:lvlJc w:val="left"/>
      <w:pPr>
        <w:ind w:left="420" w:hanging="360"/>
      </w:pPr>
      <w:rPr>
        <w:rFonts w:ascii="Symbol" w:hAnsi="Symbol" w:hint="default"/>
        <w:b/>
        <w:color w:val="auto"/>
        <w:sz w:val="20"/>
        <w:szCs w:val="20"/>
      </w:rPr>
    </w:lvl>
    <w:lvl w:ilvl="1" w:tplc="2E7A6C96">
      <w:numFmt w:val="bullet"/>
      <w:lvlText w:val="•"/>
      <w:lvlJc w:val="left"/>
      <w:pPr>
        <w:ind w:left="1140" w:hanging="360"/>
      </w:pPr>
      <w:rPr>
        <w:rFonts w:ascii="Times New Roman" w:eastAsia="Times New Roman" w:hAnsi="Times New Roman" w:cs="Times New Roman" w:hint="default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 w15:restartNumberingAfterBreak="0">
    <w:nsid w:val="73683FE7"/>
    <w:multiLevelType w:val="hybridMultilevel"/>
    <w:tmpl w:val="4D38F722"/>
    <w:lvl w:ilvl="0" w:tplc="1E4C9D0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73E01E44"/>
    <w:multiLevelType w:val="hybridMultilevel"/>
    <w:tmpl w:val="93D837CE"/>
    <w:lvl w:ilvl="0" w:tplc="22FC70A6">
      <w:start w:val="1"/>
      <w:numFmt w:val="decimal"/>
      <w:lvlText w:val="%1)"/>
      <w:lvlJc w:val="righ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6520713"/>
    <w:multiLevelType w:val="hybridMultilevel"/>
    <w:tmpl w:val="32229EF8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6A01711"/>
    <w:multiLevelType w:val="hybridMultilevel"/>
    <w:tmpl w:val="5002C9F2"/>
    <w:lvl w:ilvl="0" w:tplc="1C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778119F"/>
    <w:multiLevelType w:val="hybridMultilevel"/>
    <w:tmpl w:val="80EC560A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72" w15:restartNumberingAfterBreak="0">
    <w:nsid w:val="78942287"/>
    <w:multiLevelType w:val="hybridMultilevel"/>
    <w:tmpl w:val="C01C62BC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8A07438"/>
    <w:multiLevelType w:val="hybridMultilevel"/>
    <w:tmpl w:val="A6BE558A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8B34DFA"/>
    <w:multiLevelType w:val="hybridMultilevel"/>
    <w:tmpl w:val="2E2A8DB0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AE905C0"/>
    <w:multiLevelType w:val="hybridMultilevel"/>
    <w:tmpl w:val="A40E50C4"/>
    <w:lvl w:ilvl="0" w:tplc="DD78D7F2">
      <w:start w:val="1"/>
      <w:numFmt w:val="bullet"/>
      <w:lvlText w:val=""/>
      <w:lvlJc w:val="left"/>
      <w:pPr>
        <w:ind w:left="1174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76" w15:restartNumberingAfterBreak="0">
    <w:nsid w:val="7DEF1BB5"/>
    <w:multiLevelType w:val="hybridMultilevel"/>
    <w:tmpl w:val="51DE207C"/>
    <w:lvl w:ilvl="0" w:tplc="DD78D7F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7" w15:restartNumberingAfterBreak="0">
    <w:nsid w:val="7E1D02C1"/>
    <w:multiLevelType w:val="hybridMultilevel"/>
    <w:tmpl w:val="A28ECC48"/>
    <w:lvl w:ilvl="0" w:tplc="DD78D7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7E4F7401"/>
    <w:multiLevelType w:val="hybridMultilevel"/>
    <w:tmpl w:val="45703284"/>
    <w:lvl w:ilvl="0" w:tplc="DD58276E">
      <w:start w:val="1"/>
      <w:numFmt w:val="bullet"/>
      <w:lvlText w:val=""/>
      <w:lvlJc w:val="left"/>
      <w:pPr>
        <w:tabs>
          <w:tab w:val="num" w:pos="6456"/>
        </w:tabs>
        <w:ind w:left="6456" w:hanging="360"/>
      </w:pPr>
      <w:rPr>
        <w:rFonts w:ascii="Wingdings" w:hAnsi="Wingdings" w:hint="default"/>
        <w:sz w:val="22"/>
        <w:szCs w:val="22"/>
      </w:rPr>
    </w:lvl>
    <w:lvl w:ilvl="1" w:tplc="081A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 w16cid:durableId="663898142">
    <w:abstractNumId w:val="3"/>
  </w:num>
  <w:num w:numId="2" w16cid:durableId="1574970510">
    <w:abstractNumId w:val="2"/>
  </w:num>
  <w:num w:numId="3" w16cid:durableId="2028167499">
    <w:abstractNumId w:val="1"/>
  </w:num>
  <w:num w:numId="4" w16cid:durableId="1208954198">
    <w:abstractNumId w:val="40"/>
  </w:num>
  <w:num w:numId="5" w16cid:durableId="1549956732">
    <w:abstractNumId w:val="30"/>
  </w:num>
  <w:num w:numId="6" w16cid:durableId="184561422">
    <w:abstractNumId w:val="13"/>
  </w:num>
  <w:num w:numId="7" w16cid:durableId="1877230204">
    <w:abstractNumId w:val="0"/>
  </w:num>
  <w:num w:numId="8" w16cid:durableId="988048506">
    <w:abstractNumId w:val="28"/>
  </w:num>
  <w:num w:numId="9" w16cid:durableId="9527796">
    <w:abstractNumId w:val="7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69666751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217741123">
    <w:abstractNumId w:val="4"/>
  </w:num>
  <w:num w:numId="12" w16cid:durableId="395785890">
    <w:abstractNumId w:val="23"/>
  </w:num>
  <w:num w:numId="13" w16cid:durableId="1070881984">
    <w:abstractNumId w:val="51"/>
  </w:num>
  <w:num w:numId="14" w16cid:durableId="1650938669">
    <w:abstractNumId w:val="11"/>
  </w:num>
  <w:num w:numId="15" w16cid:durableId="1929774894">
    <w:abstractNumId w:val="53"/>
  </w:num>
  <w:num w:numId="16" w16cid:durableId="1295603025">
    <w:abstractNumId w:val="52"/>
  </w:num>
  <w:num w:numId="17" w16cid:durableId="1648121497">
    <w:abstractNumId w:val="56"/>
  </w:num>
  <w:num w:numId="18" w16cid:durableId="1327710129">
    <w:abstractNumId w:val="22"/>
  </w:num>
  <w:num w:numId="19" w16cid:durableId="912853710">
    <w:abstractNumId w:val="41"/>
  </w:num>
  <w:num w:numId="20" w16cid:durableId="1247303440">
    <w:abstractNumId w:val="31"/>
  </w:num>
  <w:num w:numId="21" w16cid:durableId="631982496">
    <w:abstractNumId w:val="67"/>
  </w:num>
  <w:num w:numId="22" w16cid:durableId="1665430823">
    <w:abstractNumId w:val="10"/>
  </w:num>
  <w:num w:numId="23" w16cid:durableId="1729066297">
    <w:abstractNumId w:val="18"/>
  </w:num>
  <w:num w:numId="24" w16cid:durableId="893732817">
    <w:abstractNumId w:val="70"/>
  </w:num>
  <w:num w:numId="25" w16cid:durableId="51276337">
    <w:abstractNumId w:val="68"/>
  </w:num>
  <w:num w:numId="26" w16cid:durableId="311569825">
    <w:abstractNumId w:val="5"/>
  </w:num>
  <w:num w:numId="27" w16cid:durableId="1968464800">
    <w:abstractNumId w:val="64"/>
  </w:num>
  <w:num w:numId="28" w16cid:durableId="1054620005">
    <w:abstractNumId w:val="69"/>
  </w:num>
  <w:num w:numId="29" w16cid:durableId="710114820">
    <w:abstractNumId w:val="59"/>
  </w:num>
  <w:num w:numId="30" w16cid:durableId="1271552805">
    <w:abstractNumId w:val="66"/>
  </w:num>
  <w:num w:numId="31" w16cid:durableId="619342357">
    <w:abstractNumId w:val="34"/>
  </w:num>
  <w:num w:numId="32" w16cid:durableId="992560681">
    <w:abstractNumId w:val="60"/>
  </w:num>
  <w:num w:numId="33" w16cid:durableId="925453613">
    <w:abstractNumId w:val="50"/>
  </w:num>
  <w:num w:numId="34" w16cid:durableId="360521895">
    <w:abstractNumId w:val="63"/>
  </w:num>
  <w:num w:numId="35" w16cid:durableId="1962298077">
    <w:abstractNumId w:val="77"/>
  </w:num>
  <w:num w:numId="36" w16cid:durableId="142432553">
    <w:abstractNumId w:val="76"/>
  </w:num>
  <w:num w:numId="37" w16cid:durableId="1512066959">
    <w:abstractNumId w:val="74"/>
  </w:num>
  <w:num w:numId="38" w16cid:durableId="8532455">
    <w:abstractNumId w:val="26"/>
  </w:num>
  <w:num w:numId="39" w16cid:durableId="1939215591">
    <w:abstractNumId w:val="54"/>
  </w:num>
  <w:num w:numId="40" w16cid:durableId="1115520196">
    <w:abstractNumId w:val="24"/>
  </w:num>
  <w:num w:numId="41" w16cid:durableId="479273076">
    <w:abstractNumId w:val="38"/>
  </w:num>
  <w:num w:numId="42" w16cid:durableId="583075074">
    <w:abstractNumId w:val="72"/>
  </w:num>
  <w:num w:numId="43" w16cid:durableId="163863644">
    <w:abstractNumId w:val="75"/>
  </w:num>
  <w:num w:numId="44" w16cid:durableId="350029354">
    <w:abstractNumId w:val="57"/>
  </w:num>
  <w:num w:numId="45" w16cid:durableId="973218697">
    <w:abstractNumId w:val="21"/>
  </w:num>
  <w:num w:numId="46" w16cid:durableId="1938171536">
    <w:abstractNumId w:val="15"/>
  </w:num>
  <w:num w:numId="47" w16cid:durableId="1806778854">
    <w:abstractNumId w:val="16"/>
  </w:num>
  <w:num w:numId="48" w16cid:durableId="1174882036">
    <w:abstractNumId w:val="32"/>
  </w:num>
  <w:num w:numId="49" w16cid:durableId="199975280">
    <w:abstractNumId w:val="39"/>
  </w:num>
  <w:num w:numId="50" w16cid:durableId="1465931544">
    <w:abstractNumId w:val="71"/>
  </w:num>
  <w:num w:numId="51" w16cid:durableId="732702881">
    <w:abstractNumId w:val="9"/>
  </w:num>
  <w:num w:numId="52" w16cid:durableId="480542378">
    <w:abstractNumId w:val="46"/>
  </w:num>
  <w:num w:numId="53" w16cid:durableId="1963539305">
    <w:abstractNumId w:val="61"/>
  </w:num>
  <w:num w:numId="54" w16cid:durableId="1990548168">
    <w:abstractNumId w:val="37"/>
  </w:num>
  <w:num w:numId="55" w16cid:durableId="992485927">
    <w:abstractNumId w:val="58"/>
  </w:num>
  <w:num w:numId="56" w16cid:durableId="47608303">
    <w:abstractNumId w:val="7"/>
  </w:num>
  <w:num w:numId="57" w16cid:durableId="1059667883">
    <w:abstractNumId w:val="29"/>
  </w:num>
  <w:num w:numId="58" w16cid:durableId="1259630850">
    <w:abstractNumId w:val="17"/>
  </w:num>
  <w:num w:numId="59" w16cid:durableId="223882199">
    <w:abstractNumId w:val="12"/>
  </w:num>
  <w:num w:numId="60" w16cid:durableId="845284941">
    <w:abstractNumId w:val="19"/>
  </w:num>
  <w:num w:numId="61" w16cid:durableId="1456945137">
    <w:abstractNumId w:val="27"/>
  </w:num>
  <w:num w:numId="62" w16cid:durableId="164714339">
    <w:abstractNumId w:val="36"/>
  </w:num>
  <w:num w:numId="63" w16cid:durableId="675152636">
    <w:abstractNumId w:val="6"/>
  </w:num>
  <w:num w:numId="64" w16cid:durableId="1027104084">
    <w:abstractNumId w:val="14"/>
  </w:num>
  <w:num w:numId="65" w16cid:durableId="1946309040">
    <w:abstractNumId w:val="47"/>
  </w:num>
  <w:num w:numId="66" w16cid:durableId="1691759691">
    <w:abstractNumId w:val="49"/>
  </w:num>
  <w:num w:numId="67" w16cid:durableId="54134170">
    <w:abstractNumId w:val="65"/>
  </w:num>
  <w:num w:numId="68" w16cid:durableId="812405783">
    <w:abstractNumId w:val="43"/>
  </w:num>
  <w:num w:numId="69" w16cid:durableId="2001304213">
    <w:abstractNumId w:val="73"/>
  </w:num>
  <w:num w:numId="70" w16cid:durableId="1668752961">
    <w:abstractNumId w:val="62"/>
  </w:num>
  <w:num w:numId="71" w16cid:durableId="1875343696">
    <w:abstractNumId w:val="42"/>
  </w:num>
  <w:num w:numId="72" w16cid:durableId="381057500">
    <w:abstractNumId w:val="45"/>
  </w:num>
  <w:num w:numId="73" w16cid:durableId="1968275094">
    <w:abstractNumId w:val="35"/>
  </w:num>
  <w:num w:numId="74" w16cid:durableId="1021972417">
    <w:abstractNumId w:val="55"/>
  </w:num>
  <w:num w:numId="75" w16cid:durableId="1629892083">
    <w:abstractNumId w:val="8"/>
  </w:num>
  <w:num w:numId="76" w16cid:durableId="401369922">
    <w:abstractNumId w:val="25"/>
  </w:num>
  <w:num w:numId="77" w16cid:durableId="330960157">
    <w:abstractNumId w:val="48"/>
  </w:num>
  <w:num w:numId="78" w16cid:durableId="1563371131">
    <w:abstractNumId w:val="33"/>
  </w:num>
  <w:num w:numId="79" w16cid:durableId="1104498146">
    <w:abstractNumId w:val="44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SystemFonts/>
  <w:hideSpellingErrors/>
  <w:proofState w:spelling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57"/>
  <w:drawingGridVerticalSpacing w:val="57"/>
  <w:displayHorizontalDrawingGridEvery w:val="0"/>
  <w:displayVerticalDrawingGridEvery w:val="0"/>
  <w:doNotUseMarginsForDrawingGridOrigin/>
  <w:drawingGridVerticalOrigin w:val="1985"/>
  <w:noPunctuationKerning/>
  <w:characterSpacingControl w:val="doNotCompress"/>
  <w:hdrShapeDefaults>
    <o:shapedefaults v:ext="edit" spidmax="3038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E2A94"/>
    <w:rsid w:val="0000035C"/>
    <w:rsid w:val="00000453"/>
    <w:rsid w:val="000005A2"/>
    <w:rsid w:val="0000067A"/>
    <w:rsid w:val="00001FB1"/>
    <w:rsid w:val="00003779"/>
    <w:rsid w:val="00003B56"/>
    <w:rsid w:val="00004345"/>
    <w:rsid w:val="00004A09"/>
    <w:rsid w:val="00004CB1"/>
    <w:rsid w:val="00005815"/>
    <w:rsid w:val="00005E53"/>
    <w:rsid w:val="00005F1C"/>
    <w:rsid w:val="000063EC"/>
    <w:rsid w:val="0000713A"/>
    <w:rsid w:val="000076D5"/>
    <w:rsid w:val="00007920"/>
    <w:rsid w:val="000104B5"/>
    <w:rsid w:val="000105E3"/>
    <w:rsid w:val="00010CE9"/>
    <w:rsid w:val="00010CF9"/>
    <w:rsid w:val="000110B1"/>
    <w:rsid w:val="00011380"/>
    <w:rsid w:val="00011457"/>
    <w:rsid w:val="000129C2"/>
    <w:rsid w:val="00014163"/>
    <w:rsid w:val="0001670D"/>
    <w:rsid w:val="000174CB"/>
    <w:rsid w:val="00017760"/>
    <w:rsid w:val="00022258"/>
    <w:rsid w:val="00022728"/>
    <w:rsid w:val="00023662"/>
    <w:rsid w:val="00023D1D"/>
    <w:rsid w:val="00024FA8"/>
    <w:rsid w:val="00025131"/>
    <w:rsid w:val="000252C8"/>
    <w:rsid w:val="00025DBA"/>
    <w:rsid w:val="000264F4"/>
    <w:rsid w:val="00026B4C"/>
    <w:rsid w:val="00026BFA"/>
    <w:rsid w:val="00026EC1"/>
    <w:rsid w:val="00027882"/>
    <w:rsid w:val="00031E69"/>
    <w:rsid w:val="00033D34"/>
    <w:rsid w:val="0003432D"/>
    <w:rsid w:val="00034442"/>
    <w:rsid w:val="00035B90"/>
    <w:rsid w:val="000375C8"/>
    <w:rsid w:val="00040299"/>
    <w:rsid w:val="000402A4"/>
    <w:rsid w:val="000412B2"/>
    <w:rsid w:val="00041C77"/>
    <w:rsid w:val="00042965"/>
    <w:rsid w:val="0004305E"/>
    <w:rsid w:val="000432F0"/>
    <w:rsid w:val="00043A44"/>
    <w:rsid w:val="00044152"/>
    <w:rsid w:val="00044558"/>
    <w:rsid w:val="00044641"/>
    <w:rsid w:val="000454B7"/>
    <w:rsid w:val="00045555"/>
    <w:rsid w:val="00045715"/>
    <w:rsid w:val="00045986"/>
    <w:rsid w:val="00045E75"/>
    <w:rsid w:val="0004718E"/>
    <w:rsid w:val="000504BF"/>
    <w:rsid w:val="00051375"/>
    <w:rsid w:val="00052088"/>
    <w:rsid w:val="00052479"/>
    <w:rsid w:val="00055C22"/>
    <w:rsid w:val="000568AF"/>
    <w:rsid w:val="00056FE2"/>
    <w:rsid w:val="00057A0A"/>
    <w:rsid w:val="00057C90"/>
    <w:rsid w:val="00057CB0"/>
    <w:rsid w:val="0006026B"/>
    <w:rsid w:val="00060B0A"/>
    <w:rsid w:val="00060E70"/>
    <w:rsid w:val="00060F74"/>
    <w:rsid w:val="0006108E"/>
    <w:rsid w:val="000611CF"/>
    <w:rsid w:val="00062D0B"/>
    <w:rsid w:val="00063579"/>
    <w:rsid w:val="0006416C"/>
    <w:rsid w:val="00064334"/>
    <w:rsid w:val="0006455F"/>
    <w:rsid w:val="000646F3"/>
    <w:rsid w:val="000660E3"/>
    <w:rsid w:val="0006628A"/>
    <w:rsid w:val="000664C3"/>
    <w:rsid w:val="00066518"/>
    <w:rsid w:val="00066E0F"/>
    <w:rsid w:val="0007129F"/>
    <w:rsid w:val="00071558"/>
    <w:rsid w:val="00071AAF"/>
    <w:rsid w:val="00071D57"/>
    <w:rsid w:val="0007237A"/>
    <w:rsid w:val="00072F64"/>
    <w:rsid w:val="00073BE0"/>
    <w:rsid w:val="00073D0C"/>
    <w:rsid w:val="0007404F"/>
    <w:rsid w:val="00074231"/>
    <w:rsid w:val="000744FF"/>
    <w:rsid w:val="0007532C"/>
    <w:rsid w:val="00075A1F"/>
    <w:rsid w:val="00075A2C"/>
    <w:rsid w:val="00075D6D"/>
    <w:rsid w:val="000761DD"/>
    <w:rsid w:val="00077AC1"/>
    <w:rsid w:val="00077C61"/>
    <w:rsid w:val="00077DCA"/>
    <w:rsid w:val="00077EF5"/>
    <w:rsid w:val="0008019B"/>
    <w:rsid w:val="00080675"/>
    <w:rsid w:val="00082978"/>
    <w:rsid w:val="000829C7"/>
    <w:rsid w:val="00082ECD"/>
    <w:rsid w:val="0008382E"/>
    <w:rsid w:val="0008693D"/>
    <w:rsid w:val="00087035"/>
    <w:rsid w:val="0008730F"/>
    <w:rsid w:val="000877E4"/>
    <w:rsid w:val="00087BA5"/>
    <w:rsid w:val="00087D98"/>
    <w:rsid w:val="0009004F"/>
    <w:rsid w:val="000907A7"/>
    <w:rsid w:val="00090D3E"/>
    <w:rsid w:val="00091505"/>
    <w:rsid w:val="0009187D"/>
    <w:rsid w:val="0009190C"/>
    <w:rsid w:val="00092168"/>
    <w:rsid w:val="00092BB4"/>
    <w:rsid w:val="00093062"/>
    <w:rsid w:val="00093235"/>
    <w:rsid w:val="000939E6"/>
    <w:rsid w:val="00093DA6"/>
    <w:rsid w:val="0009590F"/>
    <w:rsid w:val="00095CED"/>
    <w:rsid w:val="00096F9A"/>
    <w:rsid w:val="00097C3E"/>
    <w:rsid w:val="000A082F"/>
    <w:rsid w:val="000A0BBB"/>
    <w:rsid w:val="000A100F"/>
    <w:rsid w:val="000A11F1"/>
    <w:rsid w:val="000A1820"/>
    <w:rsid w:val="000A3E2E"/>
    <w:rsid w:val="000A45BC"/>
    <w:rsid w:val="000A46E5"/>
    <w:rsid w:val="000A47FD"/>
    <w:rsid w:val="000A498C"/>
    <w:rsid w:val="000A4A44"/>
    <w:rsid w:val="000A6291"/>
    <w:rsid w:val="000A6AF6"/>
    <w:rsid w:val="000A6D37"/>
    <w:rsid w:val="000A6E9B"/>
    <w:rsid w:val="000A7CC5"/>
    <w:rsid w:val="000B0E46"/>
    <w:rsid w:val="000B19CE"/>
    <w:rsid w:val="000B1A98"/>
    <w:rsid w:val="000B21E8"/>
    <w:rsid w:val="000B228C"/>
    <w:rsid w:val="000B2340"/>
    <w:rsid w:val="000B2529"/>
    <w:rsid w:val="000B272E"/>
    <w:rsid w:val="000B2A4B"/>
    <w:rsid w:val="000B2D36"/>
    <w:rsid w:val="000B3591"/>
    <w:rsid w:val="000B3643"/>
    <w:rsid w:val="000B3751"/>
    <w:rsid w:val="000B3EDA"/>
    <w:rsid w:val="000B48ED"/>
    <w:rsid w:val="000B4F24"/>
    <w:rsid w:val="000B515E"/>
    <w:rsid w:val="000B63EA"/>
    <w:rsid w:val="000B6EC5"/>
    <w:rsid w:val="000B734B"/>
    <w:rsid w:val="000B74BC"/>
    <w:rsid w:val="000B7586"/>
    <w:rsid w:val="000B7F6D"/>
    <w:rsid w:val="000C00BB"/>
    <w:rsid w:val="000C0E7D"/>
    <w:rsid w:val="000C1B3A"/>
    <w:rsid w:val="000C2994"/>
    <w:rsid w:val="000C3DD4"/>
    <w:rsid w:val="000C42E2"/>
    <w:rsid w:val="000C4965"/>
    <w:rsid w:val="000C4D87"/>
    <w:rsid w:val="000C5248"/>
    <w:rsid w:val="000C5EC4"/>
    <w:rsid w:val="000C7C41"/>
    <w:rsid w:val="000C7DD1"/>
    <w:rsid w:val="000D02E4"/>
    <w:rsid w:val="000D0762"/>
    <w:rsid w:val="000D07BB"/>
    <w:rsid w:val="000D16B2"/>
    <w:rsid w:val="000D176A"/>
    <w:rsid w:val="000D312C"/>
    <w:rsid w:val="000D3EB7"/>
    <w:rsid w:val="000D5379"/>
    <w:rsid w:val="000D5B3D"/>
    <w:rsid w:val="000D651C"/>
    <w:rsid w:val="000D6F47"/>
    <w:rsid w:val="000D72A0"/>
    <w:rsid w:val="000D7B0F"/>
    <w:rsid w:val="000E025E"/>
    <w:rsid w:val="000E065C"/>
    <w:rsid w:val="000E08B5"/>
    <w:rsid w:val="000E0909"/>
    <w:rsid w:val="000E0F63"/>
    <w:rsid w:val="000E10C6"/>
    <w:rsid w:val="000E1B88"/>
    <w:rsid w:val="000E1D7D"/>
    <w:rsid w:val="000E1DC8"/>
    <w:rsid w:val="000E2655"/>
    <w:rsid w:val="000E3EF9"/>
    <w:rsid w:val="000E3FF2"/>
    <w:rsid w:val="000E4889"/>
    <w:rsid w:val="000E52EC"/>
    <w:rsid w:val="000E5CC7"/>
    <w:rsid w:val="000E5F6F"/>
    <w:rsid w:val="000E7089"/>
    <w:rsid w:val="000E7EB3"/>
    <w:rsid w:val="000E7ED3"/>
    <w:rsid w:val="000F1C55"/>
    <w:rsid w:val="000F3A84"/>
    <w:rsid w:val="000F3CC6"/>
    <w:rsid w:val="000F3D82"/>
    <w:rsid w:val="000F55FE"/>
    <w:rsid w:val="000F6622"/>
    <w:rsid w:val="000F699B"/>
    <w:rsid w:val="000F71A2"/>
    <w:rsid w:val="0010002A"/>
    <w:rsid w:val="00100462"/>
    <w:rsid w:val="00100738"/>
    <w:rsid w:val="00100F2E"/>
    <w:rsid w:val="001011FD"/>
    <w:rsid w:val="0010138A"/>
    <w:rsid w:val="00102CFF"/>
    <w:rsid w:val="0010339A"/>
    <w:rsid w:val="00103986"/>
    <w:rsid w:val="0010671C"/>
    <w:rsid w:val="001067DB"/>
    <w:rsid w:val="00107A1E"/>
    <w:rsid w:val="00107ACD"/>
    <w:rsid w:val="00107FB0"/>
    <w:rsid w:val="00110861"/>
    <w:rsid w:val="00111D73"/>
    <w:rsid w:val="00111EED"/>
    <w:rsid w:val="001127A8"/>
    <w:rsid w:val="001135BB"/>
    <w:rsid w:val="001139A9"/>
    <w:rsid w:val="00114BBC"/>
    <w:rsid w:val="00114FB0"/>
    <w:rsid w:val="001150EE"/>
    <w:rsid w:val="0011518B"/>
    <w:rsid w:val="001157EF"/>
    <w:rsid w:val="001161B1"/>
    <w:rsid w:val="00116480"/>
    <w:rsid w:val="00116F23"/>
    <w:rsid w:val="001170E4"/>
    <w:rsid w:val="0011748E"/>
    <w:rsid w:val="00117A56"/>
    <w:rsid w:val="0012223D"/>
    <w:rsid w:val="0012239B"/>
    <w:rsid w:val="00122C7C"/>
    <w:rsid w:val="00122CDF"/>
    <w:rsid w:val="00122D4A"/>
    <w:rsid w:val="00123730"/>
    <w:rsid w:val="0012507F"/>
    <w:rsid w:val="00125442"/>
    <w:rsid w:val="00126459"/>
    <w:rsid w:val="00126DE0"/>
    <w:rsid w:val="001275A0"/>
    <w:rsid w:val="00127E07"/>
    <w:rsid w:val="001308DD"/>
    <w:rsid w:val="001319DC"/>
    <w:rsid w:val="00131A80"/>
    <w:rsid w:val="00132973"/>
    <w:rsid w:val="00132E9B"/>
    <w:rsid w:val="00133AAB"/>
    <w:rsid w:val="00134FF8"/>
    <w:rsid w:val="00135022"/>
    <w:rsid w:val="00135488"/>
    <w:rsid w:val="00136231"/>
    <w:rsid w:val="00136E90"/>
    <w:rsid w:val="00136F04"/>
    <w:rsid w:val="0013703E"/>
    <w:rsid w:val="00137879"/>
    <w:rsid w:val="00137943"/>
    <w:rsid w:val="00137B6A"/>
    <w:rsid w:val="00140AF9"/>
    <w:rsid w:val="00141389"/>
    <w:rsid w:val="00141E41"/>
    <w:rsid w:val="00142D6D"/>
    <w:rsid w:val="0014434F"/>
    <w:rsid w:val="00144D84"/>
    <w:rsid w:val="00144F45"/>
    <w:rsid w:val="00145602"/>
    <w:rsid w:val="001474A6"/>
    <w:rsid w:val="001476E8"/>
    <w:rsid w:val="00150417"/>
    <w:rsid w:val="001508BC"/>
    <w:rsid w:val="0015137E"/>
    <w:rsid w:val="001517DD"/>
    <w:rsid w:val="00152FA1"/>
    <w:rsid w:val="0015391F"/>
    <w:rsid w:val="00154150"/>
    <w:rsid w:val="001541F3"/>
    <w:rsid w:val="0015427D"/>
    <w:rsid w:val="00155502"/>
    <w:rsid w:val="00155640"/>
    <w:rsid w:val="0015728B"/>
    <w:rsid w:val="00157D94"/>
    <w:rsid w:val="00160023"/>
    <w:rsid w:val="00161B86"/>
    <w:rsid w:val="00161E55"/>
    <w:rsid w:val="00162ACB"/>
    <w:rsid w:val="001637F4"/>
    <w:rsid w:val="001660BC"/>
    <w:rsid w:val="00166C15"/>
    <w:rsid w:val="00166CD3"/>
    <w:rsid w:val="00170DA8"/>
    <w:rsid w:val="0017118D"/>
    <w:rsid w:val="00171FDF"/>
    <w:rsid w:val="0017212D"/>
    <w:rsid w:val="00172220"/>
    <w:rsid w:val="00172C62"/>
    <w:rsid w:val="001731B0"/>
    <w:rsid w:val="00174F13"/>
    <w:rsid w:val="00177CCC"/>
    <w:rsid w:val="00180348"/>
    <w:rsid w:val="00180740"/>
    <w:rsid w:val="00181135"/>
    <w:rsid w:val="00181771"/>
    <w:rsid w:val="00181C06"/>
    <w:rsid w:val="00182B93"/>
    <w:rsid w:val="00182CB6"/>
    <w:rsid w:val="00183026"/>
    <w:rsid w:val="001832FD"/>
    <w:rsid w:val="00183B8B"/>
    <w:rsid w:val="00183D62"/>
    <w:rsid w:val="00183F4D"/>
    <w:rsid w:val="00184518"/>
    <w:rsid w:val="001847FA"/>
    <w:rsid w:val="00184888"/>
    <w:rsid w:val="00184E27"/>
    <w:rsid w:val="00185949"/>
    <w:rsid w:val="00186666"/>
    <w:rsid w:val="00186D6E"/>
    <w:rsid w:val="0018716C"/>
    <w:rsid w:val="001873B6"/>
    <w:rsid w:val="00190618"/>
    <w:rsid w:val="001911EA"/>
    <w:rsid w:val="001914CF"/>
    <w:rsid w:val="0019165E"/>
    <w:rsid w:val="001919A1"/>
    <w:rsid w:val="001922EF"/>
    <w:rsid w:val="001938F2"/>
    <w:rsid w:val="00194A89"/>
    <w:rsid w:val="00194D90"/>
    <w:rsid w:val="00195022"/>
    <w:rsid w:val="0019549B"/>
    <w:rsid w:val="00195B29"/>
    <w:rsid w:val="00196CBF"/>
    <w:rsid w:val="001A012A"/>
    <w:rsid w:val="001A0AC0"/>
    <w:rsid w:val="001A1887"/>
    <w:rsid w:val="001A2640"/>
    <w:rsid w:val="001A3235"/>
    <w:rsid w:val="001A4095"/>
    <w:rsid w:val="001A5525"/>
    <w:rsid w:val="001A5DD0"/>
    <w:rsid w:val="001A6F43"/>
    <w:rsid w:val="001A7239"/>
    <w:rsid w:val="001A7A02"/>
    <w:rsid w:val="001A7CB2"/>
    <w:rsid w:val="001A7CE2"/>
    <w:rsid w:val="001B0529"/>
    <w:rsid w:val="001B105E"/>
    <w:rsid w:val="001B12F5"/>
    <w:rsid w:val="001B1612"/>
    <w:rsid w:val="001B2893"/>
    <w:rsid w:val="001B35C7"/>
    <w:rsid w:val="001B3CE8"/>
    <w:rsid w:val="001B4809"/>
    <w:rsid w:val="001B5048"/>
    <w:rsid w:val="001B5B47"/>
    <w:rsid w:val="001B5F38"/>
    <w:rsid w:val="001B608E"/>
    <w:rsid w:val="001B6BFE"/>
    <w:rsid w:val="001B6DFC"/>
    <w:rsid w:val="001B76B2"/>
    <w:rsid w:val="001C04B1"/>
    <w:rsid w:val="001C06DC"/>
    <w:rsid w:val="001C1DAE"/>
    <w:rsid w:val="001C209C"/>
    <w:rsid w:val="001C20C8"/>
    <w:rsid w:val="001C2BC2"/>
    <w:rsid w:val="001C2FD8"/>
    <w:rsid w:val="001C3382"/>
    <w:rsid w:val="001C4127"/>
    <w:rsid w:val="001C433B"/>
    <w:rsid w:val="001C4A0A"/>
    <w:rsid w:val="001C5063"/>
    <w:rsid w:val="001C575E"/>
    <w:rsid w:val="001C5A0F"/>
    <w:rsid w:val="001C6DE8"/>
    <w:rsid w:val="001C70E6"/>
    <w:rsid w:val="001C7AAA"/>
    <w:rsid w:val="001D065B"/>
    <w:rsid w:val="001D0853"/>
    <w:rsid w:val="001D1936"/>
    <w:rsid w:val="001D1C78"/>
    <w:rsid w:val="001D28EE"/>
    <w:rsid w:val="001D2A22"/>
    <w:rsid w:val="001D33A2"/>
    <w:rsid w:val="001D445B"/>
    <w:rsid w:val="001D47D2"/>
    <w:rsid w:val="001D590C"/>
    <w:rsid w:val="001D60B7"/>
    <w:rsid w:val="001D6AC7"/>
    <w:rsid w:val="001D6E60"/>
    <w:rsid w:val="001D7A84"/>
    <w:rsid w:val="001E0C5A"/>
    <w:rsid w:val="001E10A5"/>
    <w:rsid w:val="001E10DD"/>
    <w:rsid w:val="001E189C"/>
    <w:rsid w:val="001E1BFD"/>
    <w:rsid w:val="001E1CFF"/>
    <w:rsid w:val="001E3555"/>
    <w:rsid w:val="001E422B"/>
    <w:rsid w:val="001E45B7"/>
    <w:rsid w:val="001E4DBF"/>
    <w:rsid w:val="001E6998"/>
    <w:rsid w:val="001E7AC4"/>
    <w:rsid w:val="001E7CA3"/>
    <w:rsid w:val="001F0508"/>
    <w:rsid w:val="001F108A"/>
    <w:rsid w:val="001F1302"/>
    <w:rsid w:val="001F2A21"/>
    <w:rsid w:val="001F30F4"/>
    <w:rsid w:val="001F3906"/>
    <w:rsid w:val="001F40EA"/>
    <w:rsid w:val="001F52F1"/>
    <w:rsid w:val="001F565C"/>
    <w:rsid w:val="001F58B1"/>
    <w:rsid w:val="001F7048"/>
    <w:rsid w:val="001F715E"/>
    <w:rsid w:val="001F7A6C"/>
    <w:rsid w:val="0020006E"/>
    <w:rsid w:val="002002D4"/>
    <w:rsid w:val="00201C5B"/>
    <w:rsid w:val="00201DFC"/>
    <w:rsid w:val="00202649"/>
    <w:rsid w:val="00203AE2"/>
    <w:rsid w:val="00203C12"/>
    <w:rsid w:val="00203DCE"/>
    <w:rsid w:val="0020473C"/>
    <w:rsid w:val="002050E3"/>
    <w:rsid w:val="0020522C"/>
    <w:rsid w:val="00205AEB"/>
    <w:rsid w:val="0020620D"/>
    <w:rsid w:val="00210006"/>
    <w:rsid w:val="00210A0C"/>
    <w:rsid w:val="00211551"/>
    <w:rsid w:val="002120AA"/>
    <w:rsid w:val="00212D05"/>
    <w:rsid w:val="00212FB0"/>
    <w:rsid w:val="00213270"/>
    <w:rsid w:val="0021464B"/>
    <w:rsid w:val="002150C2"/>
    <w:rsid w:val="0021526A"/>
    <w:rsid w:val="00215D92"/>
    <w:rsid w:val="00217E5A"/>
    <w:rsid w:val="00217F99"/>
    <w:rsid w:val="00220086"/>
    <w:rsid w:val="00224328"/>
    <w:rsid w:val="0022441B"/>
    <w:rsid w:val="002249EC"/>
    <w:rsid w:val="002256A6"/>
    <w:rsid w:val="0022787F"/>
    <w:rsid w:val="00227943"/>
    <w:rsid w:val="00227A89"/>
    <w:rsid w:val="00227F74"/>
    <w:rsid w:val="002301F5"/>
    <w:rsid w:val="002302FB"/>
    <w:rsid w:val="002304E0"/>
    <w:rsid w:val="00230895"/>
    <w:rsid w:val="00230CFC"/>
    <w:rsid w:val="00230ECD"/>
    <w:rsid w:val="0023198C"/>
    <w:rsid w:val="00231B74"/>
    <w:rsid w:val="002337E3"/>
    <w:rsid w:val="0023467A"/>
    <w:rsid w:val="00234C19"/>
    <w:rsid w:val="00234F4A"/>
    <w:rsid w:val="00235092"/>
    <w:rsid w:val="002351EB"/>
    <w:rsid w:val="0023546A"/>
    <w:rsid w:val="00235912"/>
    <w:rsid w:val="0023626A"/>
    <w:rsid w:val="0023726D"/>
    <w:rsid w:val="00237AAB"/>
    <w:rsid w:val="00240CA4"/>
    <w:rsid w:val="0024145C"/>
    <w:rsid w:val="00241A5D"/>
    <w:rsid w:val="00241D20"/>
    <w:rsid w:val="0024290B"/>
    <w:rsid w:val="00242C8F"/>
    <w:rsid w:val="00242CB0"/>
    <w:rsid w:val="00242D8E"/>
    <w:rsid w:val="00242E72"/>
    <w:rsid w:val="002431BE"/>
    <w:rsid w:val="00243E05"/>
    <w:rsid w:val="00243E33"/>
    <w:rsid w:val="002440D6"/>
    <w:rsid w:val="00244223"/>
    <w:rsid w:val="002456EB"/>
    <w:rsid w:val="002456F2"/>
    <w:rsid w:val="00245A63"/>
    <w:rsid w:val="00246283"/>
    <w:rsid w:val="00246B94"/>
    <w:rsid w:val="00246C3D"/>
    <w:rsid w:val="00247123"/>
    <w:rsid w:val="0025055F"/>
    <w:rsid w:val="0025061A"/>
    <w:rsid w:val="00250E92"/>
    <w:rsid w:val="00250F9E"/>
    <w:rsid w:val="00251824"/>
    <w:rsid w:val="00251E1C"/>
    <w:rsid w:val="00252092"/>
    <w:rsid w:val="0025248F"/>
    <w:rsid w:val="002528C2"/>
    <w:rsid w:val="002530DD"/>
    <w:rsid w:val="0025346B"/>
    <w:rsid w:val="00253526"/>
    <w:rsid w:val="00253CE2"/>
    <w:rsid w:val="00253D58"/>
    <w:rsid w:val="002554EB"/>
    <w:rsid w:val="0025700E"/>
    <w:rsid w:val="002570FF"/>
    <w:rsid w:val="00257172"/>
    <w:rsid w:val="00257CD8"/>
    <w:rsid w:val="00260181"/>
    <w:rsid w:val="00261513"/>
    <w:rsid w:val="002625CD"/>
    <w:rsid w:val="00264313"/>
    <w:rsid w:val="002647B6"/>
    <w:rsid w:val="00264E77"/>
    <w:rsid w:val="00265CE6"/>
    <w:rsid w:val="00266D7A"/>
    <w:rsid w:val="002674AB"/>
    <w:rsid w:val="002678B9"/>
    <w:rsid w:val="002702F7"/>
    <w:rsid w:val="00270E05"/>
    <w:rsid w:val="0027114A"/>
    <w:rsid w:val="00271ECE"/>
    <w:rsid w:val="00273F65"/>
    <w:rsid w:val="002755B5"/>
    <w:rsid w:val="00275724"/>
    <w:rsid w:val="00275747"/>
    <w:rsid w:val="00275EF7"/>
    <w:rsid w:val="00277305"/>
    <w:rsid w:val="00277491"/>
    <w:rsid w:val="002777A7"/>
    <w:rsid w:val="00280119"/>
    <w:rsid w:val="00280129"/>
    <w:rsid w:val="0028042B"/>
    <w:rsid w:val="00280479"/>
    <w:rsid w:val="002808E9"/>
    <w:rsid w:val="00280AA2"/>
    <w:rsid w:val="00280BDB"/>
    <w:rsid w:val="00281604"/>
    <w:rsid w:val="00281A4F"/>
    <w:rsid w:val="00281C58"/>
    <w:rsid w:val="0028276C"/>
    <w:rsid w:val="0028289B"/>
    <w:rsid w:val="00282EFF"/>
    <w:rsid w:val="00283204"/>
    <w:rsid w:val="002846B6"/>
    <w:rsid w:val="0028496C"/>
    <w:rsid w:val="00284AED"/>
    <w:rsid w:val="00284E34"/>
    <w:rsid w:val="00286565"/>
    <w:rsid w:val="002868E4"/>
    <w:rsid w:val="00286CA2"/>
    <w:rsid w:val="00286DF7"/>
    <w:rsid w:val="00286E61"/>
    <w:rsid w:val="002876C8"/>
    <w:rsid w:val="00290310"/>
    <w:rsid w:val="00291382"/>
    <w:rsid w:val="0029156D"/>
    <w:rsid w:val="002917A4"/>
    <w:rsid w:val="002923E2"/>
    <w:rsid w:val="002924CE"/>
    <w:rsid w:val="00292ABA"/>
    <w:rsid w:val="00293117"/>
    <w:rsid w:val="00293416"/>
    <w:rsid w:val="00293600"/>
    <w:rsid w:val="00293ADB"/>
    <w:rsid w:val="00293BC9"/>
    <w:rsid w:val="00293EE3"/>
    <w:rsid w:val="00294FE8"/>
    <w:rsid w:val="002957B1"/>
    <w:rsid w:val="00295D22"/>
    <w:rsid w:val="00295FC1"/>
    <w:rsid w:val="00296613"/>
    <w:rsid w:val="00296641"/>
    <w:rsid w:val="00296DF3"/>
    <w:rsid w:val="0029706F"/>
    <w:rsid w:val="002971C8"/>
    <w:rsid w:val="002A067C"/>
    <w:rsid w:val="002A4408"/>
    <w:rsid w:val="002A4538"/>
    <w:rsid w:val="002A45B0"/>
    <w:rsid w:val="002A4779"/>
    <w:rsid w:val="002A4DAE"/>
    <w:rsid w:val="002A4E81"/>
    <w:rsid w:val="002A5157"/>
    <w:rsid w:val="002A587D"/>
    <w:rsid w:val="002A5CF8"/>
    <w:rsid w:val="002A7363"/>
    <w:rsid w:val="002A7A23"/>
    <w:rsid w:val="002B0125"/>
    <w:rsid w:val="002B0C68"/>
    <w:rsid w:val="002B1086"/>
    <w:rsid w:val="002B10F2"/>
    <w:rsid w:val="002B25F7"/>
    <w:rsid w:val="002B3299"/>
    <w:rsid w:val="002B34FE"/>
    <w:rsid w:val="002B3D52"/>
    <w:rsid w:val="002B4C7F"/>
    <w:rsid w:val="002B52D4"/>
    <w:rsid w:val="002B5380"/>
    <w:rsid w:val="002B5975"/>
    <w:rsid w:val="002B665C"/>
    <w:rsid w:val="002B686A"/>
    <w:rsid w:val="002C154F"/>
    <w:rsid w:val="002C28A2"/>
    <w:rsid w:val="002C2B83"/>
    <w:rsid w:val="002C2FBF"/>
    <w:rsid w:val="002C3127"/>
    <w:rsid w:val="002C3775"/>
    <w:rsid w:val="002C427A"/>
    <w:rsid w:val="002C4594"/>
    <w:rsid w:val="002C4E44"/>
    <w:rsid w:val="002C56E2"/>
    <w:rsid w:val="002C5797"/>
    <w:rsid w:val="002C5A11"/>
    <w:rsid w:val="002C5B56"/>
    <w:rsid w:val="002C5E7A"/>
    <w:rsid w:val="002C652B"/>
    <w:rsid w:val="002C71DD"/>
    <w:rsid w:val="002C7629"/>
    <w:rsid w:val="002C7B90"/>
    <w:rsid w:val="002D0042"/>
    <w:rsid w:val="002D20FC"/>
    <w:rsid w:val="002D2249"/>
    <w:rsid w:val="002D23F5"/>
    <w:rsid w:val="002D2B64"/>
    <w:rsid w:val="002D2F91"/>
    <w:rsid w:val="002D36D5"/>
    <w:rsid w:val="002D3E31"/>
    <w:rsid w:val="002D48DB"/>
    <w:rsid w:val="002D49D0"/>
    <w:rsid w:val="002D52A8"/>
    <w:rsid w:val="002D6EB0"/>
    <w:rsid w:val="002D6EBB"/>
    <w:rsid w:val="002D74B2"/>
    <w:rsid w:val="002D78F0"/>
    <w:rsid w:val="002E0169"/>
    <w:rsid w:val="002E02B6"/>
    <w:rsid w:val="002E032C"/>
    <w:rsid w:val="002E063A"/>
    <w:rsid w:val="002E083D"/>
    <w:rsid w:val="002E2309"/>
    <w:rsid w:val="002E24BC"/>
    <w:rsid w:val="002E46FB"/>
    <w:rsid w:val="002E4C8B"/>
    <w:rsid w:val="002E4D12"/>
    <w:rsid w:val="002E5C04"/>
    <w:rsid w:val="002E5EAD"/>
    <w:rsid w:val="002E6FBE"/>
    <w:rsid w:val="002E77CC"/>
    <w:rsid w:val="002E788E"/>
    <w:rsid w:val="002E7CB6"/>
    <w:rsid w:val="002E7DBC"/>
    <w:rsid w:val="002F02C2"/>
    <w:rsid w:val="002F0325"/>
    <w:rsid w:val="002F237B"/>
    <w:rsid w:val="002F250B"/>
    <w:rsid w:val="002F26E2"/>
    <w:rsid w:val="002F34A6"/>
    <w:rsid w:val="002F3877"/>
    <w:rsid w:val="002F394A"/>
    <w:rsid w:val="002F4347"/>
    <w:rsid w:val="002F524E"/>
    <w:rsid w:val="002F5FA3"/>
    <w:rsid w:val="002F656E"/>
    <w:rsid w:val="002F7F0C"/>
    <w:rsid w:val="00300742"/>
    <w:rsid w:val="00301219"/>
    <w:rsid w:val="0030149F"/>
    <w:rsid w:val="003017EE"/>
    <w:rsid w:val="003022E9"/>
    <w:rsid w:val="00302EED"/>
    <w:rsid w:val="00304337"/>
    <w:rsid w:val="00305C9F"/>
    <w:rsid w:val="003100FF"/>
    <w:rsid w:val="003101FF"/>
    <w:rsid w:val="003105CD"/>
    <w:rsid w:val="0031088E"/>
    <w:rsid w:val="003112AB"/>
    <w:rsid w:val="00311970"/>
    <w:rsid w:val="0031265E"/>
    <w:rsid w:val="00312EC1"/>
    <w:rsid w:val="00313171"/>
    <w:rsid w:val="00313455"/>
    <w:rsid w:val="00313918"/>
    <w:rsid w:val="00313E66"/>
    <w:rsid w:val="0031556D"/>
    <w:rsid w:val="0031563F"/>
    <w:rsid w:val="0031796D"/>
    <w:rsid w:val="003202ED"/>
    <w:rsid w:val="00320427"/>
    <w:rsid w:val="0032050F"/>
    <w:rsid w:val="0032167D"/>
    <w:rsid w:val="00322291"/>
    <w:rsid w:val="003228A6"/>
    <w:rsid w:val="00322936"/>
    <w:rsid w:val="00323896"/>
    <w:rsid w:val="00324539"/>
    <w:rsid w:val="00325D0F"/>
    <w:rsid w:val="00326615"/>
    <w:rsid w:val="003266AC"/>
    <w:rsid w:val="00326717"/>
    <w:rsid w:val="00326BCD"/>
    <w:rsid w:val="00327012"/>
    <w:rsid w:val="00327086"/>
    <w:rsid w:val="003309C3"/>
    <w:rsid w:val="00331019"/>
    <w:rsid w:val="0033150E"/>
    <w:rsid w:val="0033187F"/>
    <w:rsid w:val="00331CF7"/>
    <w:rsid w:val="00331FAD"/>
    <w:rsid w:val="0033249E"/>
    <w:rsid w:val="0033288F"/>
    <w:rsid w:val="00332EF8"/>
    <w:rsid w:val="00332F18"/>
    <w:rsid w:val="003334CA"/>
    <w:rsid w:val="00333899"/>
    <w:rsid w:val="00334110"/>
    <w:rsid w:val="003361A4"/>
    <w:rsid w:val="00337D17"/>
    <w:rsid w:val="003411F8"/>
    <w:rsid w:val="00342B42"/>
    <w:rsid w:val="003433F1"/>
    <w:rsid w:val="0034357C"/>
    <w:rsid w:val="00344BA4"/>
    <w:rsid w:val="00345EA5"/>
    <w:rsid w:val="00346051"/>
    <w:rsid w:val="00346817"/>
    <w:rsid w:val="00347812"/>
    <w:rsid w:val="003479A6"/>
    <w:rsid w:val="00350400"/>
    <w:rsid w:val="0035067D"/>
    <w:rsid w:val="003529ED"/>
    <w:rsid w:val="00353FA2"/>
    <w:rsid w:val="003553D2"/>
    <w:rsid w:val="003557B7"/>
    <w:rsid w:val="003568A7"/>
    <w:rsid w:val="00356CD6"/>
    <w:rsid w:val="00357D10"/>
    <w:rsid w:val="0036075E"/>
    <w:rsid w:val="00360A95"/>
    <w:rsid w:val="003622D7"/>
    <w:rsid w:val="00363618"/>
    <w:rsid w:val="00363F8B"/>
    <w:rsid w:val="003643B9"/>
    <w:rsid w:val="00365500"/>
    <w:rsid w:val="003655B8"/>
    <w:rsid w:val="003657B2"/>
    <w:rsid w:val="00365A9B"/>
    <w:rsid w:val="00365C0B"/>
    <w:rsid w:val="0036632F"/>
    <w:rsid w:val="003668E7"/>
    <w:rsid w:val="00366B8A"/>
    <w:rsid w:val="00366E44"/>
    <w:rsid w:val="0036718D"/>
    <w:rsid w:val="00367334"/>
    <w:rsid w:val="003676F7"/>
    <w:rsid w:val="00370540"/>
    <w:rsid w:val="0037063E"/>
    <w:rsid w:val="0037161E"/>
    <w:rsid w:val="003717A9"/>
    <w:rsid w:val="0037295F"/>
    <w:rsid w:val="00372A98"/>
    <w:rsid w:val="00372B0B"/>
    <w:rsid w:val="00374AE4"/>
    <w:rsid w:val="00374C43"/>
    <w:rsid w:val="00374E38"/>
    <w:rsid w:val="00375073"/>
    <w:rsid w:val="00375157"/>
    <w:rsid w:val="00375331"/>
    <w:rsid w:val="003758A7"/>
    <w:rsid w:val="00375D23"/>
    <w:rsid w:val="00376307"/>
    <w:rsid w:val="00376C59"/>
    <w:rsid w:val="00377B4D"/>
    <w:rsid w:val="00377E4D"/>
    <w:rsid w:val="0038004F"/>
    <w:rsid w:val="003809FE"/>
    <w:rsid w:val="00380CF7"/>
    <w:rsid w:val="00381095"/>
    <w:rsid w:val="00381D3A"/>
    <w:rsid w:val="003823EA"/>
    <w:rsid w:val="00382630"/>
    <w:rsid w:val="00384358"/>
    <w:rsid w:val="003843A4"/>
    <w:rsid w:val="00384F5B"/>
    <w:rsid w:val="00384FDF"/>
    <w:rsid w:val="00385ED9"/>
    <w:rsid w:val="003864E5"/>
    <w:rsid w:val="0038697E"/>
    <w:rsid w:val="0038728E"/>
    <w:rsid w:val="0038786C"/>
    <w:rsid w:val="00387A77"/>
    <w:rsid w:val="00390287"/>
    <w:rsid w:val="00390BC1"/>
    <w:rsid w:val="00391D73"/>
    <w:rsid w:val="00391DBE"/>
    <w:rsid w:val="00391E17"/>
    <w:rsid w:val="0039200B"/>
    <w:rsid w:val="00392029"/>
    <w:rsid w:val="003920D7"/>
    <w:rsid w:val="003923CF"/>
    <w:rsid w:val="00392A4B"/>
    <w:rsid w:val="00393016"/>
    <w:rsid w:val="0039301C"/>
    <w:rsid w:val="003932F8"/>
    <w:rsid w:val="00393E91"/>
    <w:rsid w:val="00393ECB"/>
    <w:rsid w:val="003940C3"/>
    <w:rsid w:val="00395227"/>
    <w:rsid w:val="003953D6"/>
    <w:rsid w:val="00395714"/>
    <w:rsid w:val="0039714B"/>
    <w:rsid w:val="003977D1"/>
    <w:rsid w:val="00397D56"/>
    <w:rsid w:val="00397E21"/>
    <w:rsid w:val="003A030D"/>
    <w:rsid w:val="003A070D"/>
    <w:rsid w:val="003A1696"/>
    <w:rsid w:val="003A1CC3"/>
    <w:rsid w:val="003A2CBE"/>
    <w:rsid w:val="003A2F02"/>
    <w:rsid w:val="003A339A"/>
    <w:rsid w:val="003A33E7"/>
    <w:rsid w:val="003A39C6"/>
    <w:rsid w:val="003A3C9E"/>
    <w:rsid w:val="003A3D2E"/>
    <w:rsid w:val="003A3FCD"/>
    <w:rsid w:val="003A40F9"/>
    <w:rsid w:val="003A45CB"/>
    <w:rsid w:val="003A496F"/>
    <w:rsid w:val="003A514C"/>
    <w:rsid w:val="003A5C76"/>
    <w:rsid w:val="003A645D"/>
    <w:rsid w:val="003A6533"/>
    <w:rsid w:val="003A6AB5"/>
    <w:rsid w:val="003A6BB2"/>
    <w:rsid w:val="003A6BCC"/>
    <w:rsid w:val="003A6C13"/>
    <w:rsid w:val="003A7461"/>
    <w:rsid w:val="003B0627"/>
    <w:rsid w:val="003B0B0A"/>
    <w:rsid w:val="003B115C"/>
    <w:rsid w:val="003B1793"/>
    <w:rsid w:val="003B318D"/>
    <w:rsid w:val="003B58C0"/>
    <w:rsid w:val="003B5E30"/>
    <w:rsid w:val="003B627C"/>
    <w:rsid w:val="003B6A85"/>
    <w:rsid w:val="003B7D9F"/>
    <w:rsid w:val="003C0206"/>
    <w:rsid w:val="003C06A4"/>
    <w:rsid w:val="003C0A78"/>
    <w:rsid w:val="003C1207"/>
    <w:rsid w:val="003C1406"/>
    <w:rsid w:val="003C3CC0"/>
    <w:rsid w:val="003C47C8"/>
    <w:rsid w:val="003C558D"/>
    <w:rsid w:val="003C5A7B"/>
    <w:rsid w:val="003C5BA6"/>
    <w:rsid w:val="003C655F"/>
    <w:rsid w:val="003C6932"/>
    <w:rsid w:val="003C693D"/>
    <w:rsid w:val="003D055D"/>
    <w:rsid w:val="003D098A"/>
    <w:rsid w:val="003D0CC7"/>
    <w:rsid w:val="003D188B"/>
    <w:rsid w:val="003D18A2"/>
    <w:rsid w:val="003D2294"/>
    <w:rsid w:val="003D240C"/>
    <w:rsid w:val="003D2AB2"/>
    <w:rsid w:val="003D2C4B"/>
    <w:rsid w:val="003D2E39"/>
    <w:rsid w:val="003D32D5"/>
    <w:rsid w:val="003D4CA7"/>
    <w:rsid w:val="003D53C4"/>
    <w:rsid w:val="003D6AE4"/>
    <w:rsid w:val="003D791B"/>
    <w:rsid w:val="003E0311"/>
    <w:rsid w:val="003E065E"/>
    <w:rsid w:val="003E08A7"/>
    <w:rsid w:val="003E18C8"/>
    <w:rsid w:val="003E1F97"/>
    <w:rsid w:val="003E29CD"/>
    <w:rsid w:val="003E3471"/>
    <w:rsid w:val="003E353C"/>
    <w:rsid w:val="003E3702"/>
    <w:rsid w:val="003E4A50"/>
    <w:rsid w:val="003E4A70"/>
    <w:rsid w:val="003E4A9C"/>
    <w:rsid w:val="003E4C99"/>
    <w:rsid w:val="003E52DB"/>
    <w:rsid w:val="003E6165"/>
    <w:rsid w:val="003E64E5"/>
    <w:rsid w:val="003E6FB0"/>
    <w:rsid w:val="003E7448"/>
    <w:rsid w:val="003E74A3"/>
    <w:rsid w:val="003E790E"/>
    <w:rsid w:val="003F0240"/>
    <w:rsid w:val="003F052B"/>
    <w:rsid w:val="003F0EC6"/>
    <w:rsid w:val="003F2369"/>
    <w:rsid w:val="003F302A"/>
    <w:rsid w:val="003F31D7"/>
    <w:rsid w:val="003F4ACD"/>
    <w:rsid w:val="003F5352"/>
    <w:rsid w:val="003F5743"/>
    <w:rsid w:val="003F61B7"/>
    <w:rsid w:val="003F7132"/>
    <w:rsid w:val="003F748B"/>
    <w:rsid w:val="003F774C"/>
    <w:rsid w:val="003F77DD"/>
    <w:rsid w:val="00400C2C"/>
    <w:rsid w:val="00401FDA"/>
    <w:rsid w:val="004023B9"/>
    <w:rsid w:val="00402A77"/>
    <w:rsid w:val="00402B67"/>
    <w:rsid w:val="004036A5"/>
    <w:rsid w:val="0040393E"/>
    <w:rsid w:val="00403AAC"/>
    <w:rsid w:val="00403C46"/>
    <w:rsid w:val="00403FDF"/>
    <w:rsid w:val="0040456A"/>
    <w:rsid w:val="00404FA8"/>
    <w:rsid w:val="00405444"/>
    <w:rsid w:val="00406DCA"/>
    <w:rsid w:val="004074B8"/>
    <w:rsid w:val="004117DD"/>
    <w:rsid w:val="00411BCE"/>
    <w:rsid w:val="00411E88"/>
    <w:rsid w:val="00412FCC"/>
    <w:rsid w:val="00413798"/>
    <w:rsid w:val="004141C7"/>
    <w:rsid w:val="00414876"/>
    <w:rsid w:val="00414955"/>
    <w:rsid w:val="00414D94"/>
    <w:rsid w:val="0041629A"/>
    <w:rsid w:val="00416BDE"/>
    <w:rsid w:val="0041712B"/>
    <w:rsid w:val="00417BBB"/>
    <w:rsid w:val="00420A7F"/>
    <w:rsid w:val="0042126F"/>
    <w:rsid w:val="00423006"/>
    <w:rsid w:val="0042383A"/>
    <w:rsid w:val="00423ACA"/>
    <w:rsid w:val="0042471F"/>
    <w:rsid w:val="00424870"/>
    <w:rsid w:val="004250FF"/>
    <w:rsid w:val="004255CA"/>
    <w:rsid w:val="00425D35"/>
    <w:rsid w:val="00425E31"/>
    <w:rsid w:val="004274AA"/>
    <w:rsid w:val="00427713"/>
    <w:rsid w:val="00427A38"/>
    <w:rsid w:val="00427ECD"/>
    <w:rsid w:val="004317D3"/>
    <w:rsid w:val="004317E6"/>
    <w:rsid w:val="00432108"/>
    <w:rsid w:val="00432AF1"/>
    <w:rsid w:val="00432B69"/>
    <w:rsid w:val="00432C54"/>
    <w:rsid w:val="00433EC4"/>
    <w:rsid w:val="00435924"/>
    <w:rsid w:val="00436061"/>
    <w:rsid w:val="00436492"/>
    <w:rsid w:val="004365C9"/>
    <w:rsid w:val="00436C79"/>
    <w:rsid w:val="0043719C"/>
    <w:rsid w:val="0043784F"/>
    <w:rsid w:val="004402BD"/>
    <w:rsid w:val="004402FF"/>
    <w:rsid w:val="004410BD"/>
    <w:rsid w:val="0044140E"/>
    <w:rsid w:val="00442734"/>
    <w:rsid w:val="00443632"/>
    <w:rsid w:val="00443838"/>
    <w:rsid w:val="00443B58"/>
    <w:rsid w:val="00443C8D"/>
    <w:rsid w:val="00444033"/>
    <w:rsid w:val="0044427B"/>
    <w:rsid w:val="00444A89"/>
    <w:rsid w:val="00444C6D"/>
    <w:rsid w:val="004461F5"/>
    <w:rsid w:val="0044652C"/>
    <w:rsid w:val="004465F3"/>
    <w:rsid w:val="00446EA2"/>
    <w:rsid w:val="004472B7"/>
    <w:rsid w:val="00450647"/>
    <w:rsid w:val="004508C0"/>
    <w:rsid w:val="004511E7"/>
    <w:rsid w:val="00451790"/>
    <w:rsid w:val="00451795"/>
    <w:rsid w:val="004528C4"/>
    <w:rsid w:val="00453014"/>
    <w:rsid w:val="004541E1"/>
    <w:rsid w:val="00454587"/>
    <w:rsid w:val="00454EE5"/>
    <w:rsid w:val="00455D42"/>
    <w:rsid w:val="00455F1D"/>
    <w:rsid w:val="00457569"/>
    <w:rsid w:val="0045787F"/>
    <w:rsid w:val="00457E91"/>
    <w:rsid w:val="004604FB"/>
    <w:rsid w:val="00461255"/>
    <w:rsid w:val="00461514"/>
    <w:rsid w:val="00461C13"/>
    <w:rsid w:val="00462165"/>
    <w:rsid w:val="004624C2"/>
    <w:rsid w:val="004626D7"/>
    <w:rsid w:val="00464753"/>
    <w:rsid w:val="00465065"/>
    <w:rsid w:val="004652B8"/>
    <w:rsid w:val="00465455"/>
    <w:rsid w:val="0046557D"/>
    <w:rsid w:val="0046570A"/>
    <w:rsid w:val="00466098"/>
    <w:rsid w:val="00470405"/>
    <w:rsid w:val="0047041E"/>
    <w:rsid w:val="00470A2D"/>
    <w:rsid w:val="00471286"/>
    <w:rsid w:val="00471D94"/>
    <w:rsid w:val="004720AF"/>
    <w:rsid w:val="004728AF"/>
    <w:rsid w:val="004732DA"/>
    <w:rsid w:val="00474178"/>
    <w:rsid w:val="004742D5"/>
    <w:rsid w:val="00474327"/>
    <w:rsid w:val="00474367"/>
    <w:rsid w:val="00475BEF"/>
    <w:rsid w:val="00475E48"/>
    <w:rsid w:val="004764E6"/>
    <w:rsid w:val="00477943"/>
    <w:rsid w:val="00477E37"/>
    <w:rsid w:val="00480331"/>
    <w:rsid w:val="004803B8"/>
    <w:rsid w:val="00480C35"/>
    <w:rsid w:val="004824E7"/>
    <w:rsid w:val="00482693"/>
    <w:rsid w:val="004828B0"/>
    <w:rsid w:val="004836CD"/>
    <w:rsid w:val="004847D9"/>
    <w:rsid w:val="00484CA1"/>
    <w:rsid w:val="00486E57"/>
    <w:rsid w:val="00487A57"/>
    <w:rsid w:val="00490653"/>
    <w:rsid w:val="004907A9"/>
    <w:rsid w:val="00490A2B"/>
    <w:rsid w:val="0049115D"/>
    <w:rsid w:val="00491E2B"/>
    <w:rsid w:val="00492654"/>
    <w:rsid w:val="0049300A"/>
    <w:rsid w:val="004938F8"/>
    <w:rsid w:val="00494EC5"/>
    <w:rsid w:val="00495E07"/>
    <w:rsid w:val="004A0D48"/>
    <w:rsid w:val="004A0D5B"/>
    <w:rsid w:val="004A1591"/>
    <w:rsid w:val="004A218E"/>
    <w:rsid w:val="004A2F61"/>
    <w:rsid w:val="004A4011"/>
    <w:rsid w:val="004A4334"/>
    <w:rsid w:val="004A43AC"/>
    <w:rsid w:val="004A4598"/>
    <w:rsid w:val="004A480D"/>
    <w:rsid w:val="004A4C48"/>
    <w:rsid w:val="004A56F4"/>
    <w:rsid w:val="004A5F94"/>
    <w:rsid w:val="004A6178"/>
    <w:rsid w:val="004A6CAB"/>
    <w:rsid w:val="004A6CDE"/>
    <w:rsid w:val="004B0398"/>
    <w:rsid w:val="004B06AF"/>
    <w:rsid w:val="004B0748"/>
    <w:rsid w:val="004B13FE"/>
    <w:rsid w:val="004B1A50"/>
    <w:rsid w:val="004B202B"/>
    <w:rsid w:val="004B2682"/>
    <w:rsid w:val="004B377B"/>
    <w:rsid w:val="004B37ED"/>
    <w:rsid w:val="004B38B9"/>
    <w:rsid w:val="004B4AF8"/>
    <w:rsid w:val="004B4F34"/>
    <w:rsid w:val="004B5718"/>
    <w:rsid w:val="004B5765"/>
    <w:rsid w:val="004B58EB"/>
    <w:rsid w:val="004B5CA0"/>
    <w:rsid w:val="004B6022"/>
    <w:rsid w:val="004B617B"/>
    <w:rsid w:val="004B718A"/>
    <w:rsid w:val="004B7AEE"/>
    <w:rsid w:val="004B7DCB"/>
    <w:rsid w:val="004B7E0A"/>
    <w:rsid w:val="004C046F"/>
    <w:rsid w:val="004C1881"/>
    <w:rsid w:val="004C3511"/>
    <w:rsid w:val="004C3EF3"/>
    <w:rsid w:val="004C491A"/>
    <w:rsid w:val="004C585F"/>
    <w:rsid w:val="004C5F26"/>
    <w:rsid w:val="004C68E9"/>
    <w:rsid w:val="004C6A6D"/>
    <w:rsid w:val="004C727F"/>
    <w:rsid w:val="004D100F"/>
    <w:rsid w:val="004D15E4"/>
    <w:rsid w:val="004D2758"/>
    <w:rsid w:val="004D34D4"/>
    <w:rsid w:val="004D3530"/>
    <w:rsid w:val="004E0438"/>
    <w:rsid w:val="004E0547"/>
    <w:rsid w:val="004E0618"/>
    <w:rsid w:val="004E0676"/>
    <w:rsid w:val="004E074A"/>
    <w:rsid w:val="004E0B77"/>
    <w:rsid w:val="004E1892"/>
    <w:rsid w:val="004E193E"/>
    <w:rsid w:val="004E1990"/>
    <w:rsid w:val="004E1D39"/>
    <w:rsid w:val="004E204C"/>
    <w:rsid w:val="004E2846"/>
    <w:rsid w:val="004E298C"/>
    <w:rsid w:val="004E47B8"/>
    <w:rsid w:val="004E48F6"/>
    <w:rsid w:val="004E4C25"/>
    <w:rsid w:val="004E50E1"/>
    <w:rsid w:val="004E54CD"/>
    <w:rsid w:val="004E61BD"/>
    <w:rsid w:val="004E6DB1"/>
    <w:rsid w:val="004E7D2F"/>
    <w:rsid w:val="004F164B"/>
    <w:rsid w:val="004F1DB8"/>
    <w:rsid w:val="004F2563"/>
    <w:rsid w:val="004F31CD"/>
    <w:rsid w:val="004F3A4A"/>
    <w:rsid w:val="004F4421"/>
    <w:rsid w:val="004F450D"/>
    <w:rsid w:val="004F454F"/>
    <w:rsid w:val="004F4C7C"/>
    <w:rsid w:val="004F539E"/>
    <w:rsid w:val="00500A68"/>
    <w:rsid w:val="00500AEB"/>
    <w:rsid w:val="0050171B"/>
    <w:rsid w:val="00502FD9"/>
    <w:rsid w:val="00503A74"/>
    <w:rsid w:val="005062FF"/>
    <w:rsid w:val="0050647D"/>
    <w:rsid w:val="00506518"/>
    <w:rsid w:val="00507091"/>
    <w:rsid w:val="005100A6"/>
    <w:rsid w:val="005103B1"/>
    <w:rsid w:val="005106AB"/>
    <w:rsid w:val="005107ED"/>
    <w:rsid w:val="00510969"/>
    <w:rsid w:val="00511A43"/>
    <w:rsid w:val="00511DC4"/>
    <w:rsid w:val="0051235D"/>
    <w:rsid w:val="005125E8"/>
    <w:rsid w:val="005128B6"/>
    <w:rsid w:val="00512A2D"/>
    <w:rsid w:val="00512DF7"/>
    <w:rsid w:val="00513ECB"/>
    <w:rsid w:val="005152A1"/>
    <w:rsid w:val="00515FF2"/>
    <w:rsid w:val="00516C78"/>
    <w:rsid w:val="00516EB3"/>
    <w:rsid w:val="00517D99"/>
    <w:rsid w:val="005203A5"/>
    <w:rsid w:val="00520BC0"/>
    <w:rsid w:val="00521FC4"/>
    <w:rsid w:val="00522D05"/>
    <w:rsid w:val="00522D8B"/>
    <w:rsid w:val="00522F05"/>
    <w:rsid w:val="005231BC"/>
    <w:rsid w:val="00523477"/>
    <w:rsid w:val="005238A3"/>
    <w:rsid w:val="005239B9"/>
    <w:rsid w:val="00523F22"/>
    <w:rsid w:val="00524414"/>
    <w:rsid w:val="00524441"/>
    <w:rsid w:val="0052458B"/>
    <w:rsid w:val="00525411"/>
    <w:rsid w:val="00525EAE"/>
    <w:rsid w:val="0052676A"/>
    <w:rsid w:val="0052745A"/>
    <w:rsid w:val="0053047D"/>
    <w:rsid w:val="00530DD7"/>
    <w:rsid w:val="00531191"/>
    <w:rsid w:val="0053205A"/>
    <w:rsid w:val="005321B1"/>
    <w:rsid w:val="00532464"/>
    <w:rsid w:val="005332CD"/>
    <w:rsid w:val="005335D3"/>
    <w:rsid w:val="00533C50"/>
    <w:rsid w:val="00533E04"/>
    <w:rsid w:val="00534860"/>
    <w:rsid w:val="00534E00"/>
    <w:rsid w:val="00536218"/>
    <w:rsid w:val="005368DA"/>
    <w:rsid w:val="00537478"/>
    <w:rsid w:val="0053787D"/>
    <w:rsid w:val="00540EEF"/>
    <w:rsid w:val="005421AC"/>
    <w:rsid w:val="0054243E"/>
    <w:rsid w:val="00542579"/>
    <w:rsid w:val="00542A87"/>
    <w:rsid w:val="00543688"/>
    <w:rsid w:val="0054405A"/>
    <w:rsid w:val="00544EBA"/>
    <w:rsid w:val="00545A28"/>
    <w:rsid w:val="00545CA3"/>
    <w:rsid w:val="00545D96"/>
    <w:rsid w:val="005462B6"/>
    <w:rsid w:val="00546CD6"/>
    <w:rsid w:val="00546D22"/>
    <w:rsid w:val="00547301"/>
    <w:rsid w:val="00550BBB"/>
    <w:rsid w:val="00550E5A"/>
    <w:rsid w:val="00551DC0"/>
    <w:rsid w:val="00552203"/>
    <w:rsid w:val="00552427"/>
    <w:rsid w:val="00552F95"/>
    <w:rsid w:val="00553CB6"/>
    <w:rsid w:val="00555307"/>
    <w:rsid w:val="005555E9"/>
    <w:rsid w:val="005560E5"/>
    <w:rsid w:val="005566D3"/>
    <w:rsid w:val="0055762C"/>
    <w:rsid w:val="0056017E"/>
    <w:rsid w:val="00560B4D"/>
    <w:rsid w:val="00560CBC"/>
    <w:rsid w:val="00560E26"/>
    <w:rsid w:val="0056181F"/>
    <w:rsid w:val="005618B1"/>
    <w:rsid w:val="00561F07"/>
    <w:rsid w:val="00561FB9"/>
    <w:rsid w:val="00562370"/>
    <w:rsid w:val="0056404A"/>
    <w:rsid w:val="005641E7"/>
    <w:rsid w:val="00564798"/>
    <w:rsid w:val="0056489B"/>
    <w:rsid w:val="005655C3"/>
    <w:rsid w:val="0056661E"/>
    <w:rsid w:val="00567B94"/>
    <w:rsid w:val="005700C3"/>
    <w:rsid w:val="005702C7"/>
    <w:rsid w:val="00570ADB"/>
    <w:rsid w:val="00571361"/>
    <w:rsid w:val="00571389"/>
    <w:rsid w:val="005715B4"/>
    <w:rsid w:val="0057186D"/>
    <w:rsid w:val="0057199D"/>
    <w:rsid w:val="00572663"/>
    <w:rsid w:val="00572FEC"/>
    <w:rsid w:val="00573928"/>
    <w:rsid w:val="00573A47"/>
    <w:rsid w:val="00573F19"/>
    <w:rsid w:val="00574067"/>
    <w:rsid w:val="00574090"/>
    <w:rsid w:val="00574BEE"/>
    <w:rsid w:val="00574D68"/>
    <w:rsid w:val="0057797F"/>
    <w:rsid w:val="00577DF4"/>
    <w:rsid w:val="0058123D"/>
    <w:rsid w:val="00581BB5"/>
    <w:rsid w:val="005826BF"/>
    <w:rsid w:val="00582A81"/>
    <w:rsid w:val="00582CBA"/>
    <w:rsid w:val="00585B5A"/>
    <w:rsid w:val="00585DCB"/>
    <w:rsid w:val="00586B6C"/>
    <w:rsid w:val="00586D36"/>
    <w:rsid w:val="0058725D"/>
    <w:rsid w:val="00590546"/>
    <w:rsid w:val="00592720"/>
    <w:rsid w:val="00592EB3"/>
    <w:rsid w:val="005932F2"/>
    <w:rsid w:val="0059338D"/>
    <w:rsid w:val="00594E37"/>
    <w:rsid w:val="00595248"/>
    <w:rsid w:val="00595731"/>
    <w:rsid w:val="00595849"/>
    <w:rsid w:val="00595897"/>
    <w:rsid w:val="00596677"/>
    <w:rsid w:val="005976CF"/>
    <w:rsid w:val="00597B2F"/>
    <w:rsid w:val="005A02F3"/>
    <w:rsid w:val="005A14E0"/>
    <w:rsid w:val="005A1F74"/>
    <w:rsid w:val="005A212A"/>
    <w:rsid w:val="005A259E"/>
    <w:rsid w:val="005A4440"/>
    <w:rsid w:val="005A4D99"/>
    <w:rsid w:val="005A4EF8"/>
    <w:rsid w:val="005A5064"/>
    <w:rsid w:val="005A547F"/>
    <w:rsid w:val="005A54ED"/>
    <w:rsid w:val="005A7A32"/>
    <w:rsid w:val="005A7ABF"/>
    <w:rsid w:val="005A7B59"/>
    <w:rsid w:val="005B0709"/>
    <w:rsid w:val="005B0972"/>
    <w:rsid w:val="005B0A37"/>
    <w:rsid w:val="005B15C5"/>
    <w:rsid w:val="005B17E6"/>
    <w:rsid w:val="005B302E"/>
    <w:rsid w:val="005B3560"/>
    <w:rsid w:val="005B35EB"/>
    <w:rsid w:val="005B36A6"/>
    <w:rsid w:val="005B36B1"/>
    <w:rsid w:val="005B39CB"/>
    <w:rsid w:val="005B435E"/>
    <w:rsid w:val="005B6F82"/>
    <w:rsid w:val="005B7230"/>
    <w:rsid w:val="005B7A08"/>
    <w:rsid w:val="005B7BEC"/>
    <w:rsid w:val="005C0FA4"/>
    <w:rsid w:val="005C1032"/>
    <w:rsid w:val="005C1325"/>
    <w:rsid w:val="005C13F8"/>
    <w:rsid w:val="005C149A"/>
    <w:rsid w:val="005C1D5A"/>
    <w:rsid w:val="005C2587"/>
    <w:rsid w:val="005C33AC"/>
    <w:rsid w:val="005C39CE"/>
    <w:rsid w:val="005C44FA"/>
    <w:rsid w:val="005C45B8"/>
    <w:rsid w:val="005C4BE9"/>
    <w:rsid w:val="005C4D5E"/>
    <w:rsid w:val="005C596C"/>
    <w:rsid w:val="005C5B6C"/>
    <w:rsid w:val="005C5DF2"/>
    <w:rsid w:val="005C66AA"/>
    <w:rsid w:val="005C6916"/>
    <w:rsid w:val="005C6D21"/>
    <w:rsid w:val="005C793D"/>
    <w:rsid w:val="005C7C48"/>
    <w:rsid w:val="005D03CD"/>
    <w:rsid w:val="005D0888"/>
    <w:rsid w:val="005D0BF2"/>
    <w:rsid w:val="005D1540"/>
    <w:rsid w:val="005D1F53"/>
    <w:rsid w:val="005D26CC"/>
    <w:rsid w:val="005D446B"/>
    <w:rsid w:val="005D4FE7"/>
    <w:rsid w:val="005D53C5"/>
    <w:rsid w:val="005D6895"/>
    <w:rsid w:val="005D69E3"/>
    <w:rsid w:val="005D6FAC"/>
    <w:rsid w:val="005D7212"/>
    <w:rsid w:val="005D7577"/>
    <w:rsid w:val="005E04D6"/>
    <w:rsid w:val="005E0E27"/>
    <w:rsid w:val="005E128F"/>
    <w:rsid w:val="005E1FCB"/>
    <w:rsid w:val="005E2060"/>
    <w:rsid w:val="005E2073"/>
    <w:rsid w:val="005E2098"/>
    <w:rsid w:val="005E2305"/>
    <w:rsid w:val="005E2581"/>
    <w:rsid w:val="005E27F3"/>
    <w:rsid w:val="005E3825"/>
    <w:rsid w:val="005E535A"/>
    <w:rsid w:val="005E679A"/>
    <w:rsid w:val="005E6876"/>
    <w:rsid w:val="005E6BDD"/>
    <w:rsid w:val="005F002B"/>
    <w:rsid w:val="005F031A"/>
    <w:rsid w:val="005F10B3"/>
    <w:rsid w:val="005F1491"/>
    <w:rsid w:val="005F1557"/>
    <w:rsid w:val="005F1A72"/>
    <w:rsid w:val="005F2384"/>
    <w:rsid w:val="005F2B6E"/>
    <w:rsid w:val="005F2C83"/>
    <w:rsid w:val="005F3099"/>
    <w:rsid w:val="005F3551"/>
    <w:rsid w:val="005F3B88"/>
    <w:rsid w:val="005F3DA5"/>
    <w:rsid w:val="005F411B"/>
    <w:rsid w:val="005F462B"/>
    <w:rsid w:val="005F50B9"/>
    <w:rsid w:val="005F555F"/>
    <w:rsid w:val="005F5FCB"/>
    <w:rsid w:val="005F6DAA"/>
    <w:rsid w:val="005F6E11"/>
    <w:rsid w:val="005F765C"/>
    <w:rsid w:val="005F7C64"/>
    <w:rsid w:val="0060061B"/>
    <w:rsid w:val="00601249"/>
    <w:rsid w:val="006017A0"/>
    <w:rsid w:val="00602E7F"/>
    <w:rsid w:val="00604087"/>
    <w:rsid w:val="006048F7"/>
    <w:rsid w:val="00604C7D"/>
    <w:rsid w:val="00604D56"/>
    <w:rsid w:val="00604F24"/>
    <w:rsid w:val="006059D4"/>
    <w:rsid w:val="00605A2B"/>
    <w:rsid w:val="006079D7"/>
    <w:rsid w:val="00607C8F"/>
    <w:rsid w:val="00607DA1"/>
    <w:rsid w:val="006108F6"/>
    <w:rsid w:val="006109E1"/>
    <w:rsid w:val="00613701"/>
    <w:rsid w:val="0061376F"/>
    <w:rsid w:val="006149A2"/>
    <w:rsid w:val="0061526E"/>
    <w:rsid w:val="00615FF1"/>
    <w:rsid w:val="006169D7"/>
    <w:rsid w:val="006169E2"/>
    <w:rsid w:val="00616B07"/>
    <w:rsid w:val="00616E29"/>
    <w:rsid w:val="00617012"/>
    <w:rsid w:val="0061740A"/>
    <w:rsid w:val="00617C6A"/>
    <w:rsid w:val="00617CB2"/>
    <w:rsid w:val="00621357"/>
    <w:rsid w:val="006215AF"/>
    <w:rsid w:val="0062179C"/>
    <w:rsid w:val="0062185B"/>
    <w:rsid w:val="006218EB"/>
    <w:rsid w:val="006218FC"/>
    <w:rsid w:val="00621C08"/>
    <w:rsid w:val="00622593"/>
    <w:rsid w:val="006229B5"/>
    <w:rsid w:val="00622FCD"/>
    <w:rsid w:val="006237C9"/>
    <w:rsid w:val="00623C4E"/>
    <w:rsid w:val="0062433D"/>
    <w:rsid w:val="006249F0"/>
    <w:rsid w:val="00624CE2"/>
    <w:rsid w:val="00624D8D"/>
    <w:rsid w:val="006266CF"/>
    <w:rsid w:val="00626798"/>
    <w:rsid w:val="0063011C"/>
    <w:rsid w:val="00630353"/>
    <w:rsid w:val="006304C6"/>
    <w:rsid w:val="00630C6B"/>
    <w:rsid w:val="0063192F"/>
    <w:rsid w:val="00631D01"/>
    <w:rsid w:val="00631FD9"/>
    <w:rsid w:val="00632352"/>
    <w:rsid w:val="006333E5"/>
    <w:rsid w:val="006338A1"/>
    <w:rsid w:val="00633C3B"/>
    <w:rsid w:val="00633EDD"/>
    <w:rsid w:val="006346A8"/>
    <w:rsid w:val="00634B3A"/>
    <w:rsid w:val="00634C51"/>
    <w:rsid w:val="00634F25"/>
    <w:rsid w:val="00635D04"/>
    <w:rsid w:val="00636A16"/>
    <w:rsid w:val="006371B2"/>
    <w:rsid w:val="00641229"/>
    <w:rsid w:val="00642A8A"/>
    <w:rsid w:val="00643975"/>
    <w:rsid w:val="006440C7"/>
    <w:rsid w:val="006445B8"/>
    <w:rsid w:val="00645757"/>
    <w:rsid w:val="00645D93"/>
    <w:rsid w:val="006465F7"/>
    <w:rsid w:val="0064676F"/>
    <w:rsid w:val="00647020"/>
    <w:rsid w:val="00647476"/>
    <w:rsid w:val="0064766F"/>
    <w:rsid w:val="00647D4D"/>
    <w:rsid w:val="00650438"/>
    <w:rsid w:val="00651C71"/>
    <w:rsid w:val="00652F20"/>
    <w:rsid w:val="0065347C"/>
    <w:rsid w:val="00653EB8"/>
    <w:rsid w:val="00653F7E"/>
    <w:rsid w:val="006546B1"/>
    <w:rsid w:val="00657813"/>
    <w:rsid w:val="00657E5B"/>
    <w:rsid w:val="006600FE"/>
    <w:rsid w:val="0066027E"/>
    <w:rsid w:val="00660B69"/>
    <w:rsid w:val="00660EA6"/>
    <w:rsid w:val="00661088"/>
    <w:rsid w:val="0066177C"/>
    <w:rsid w:val="00661BAC"/>
    <w:rsid w:val="00661D8C"/>
    <w:rsid w:val="00661E8B"/>
    <w:rsid w:val="0066243D"/>
    <w:rsid w:val="00663CA8"/>
    <w:rsid w:val="0066458E"/>
    <w:rsid w:val="006656CE"/>
    <w:rsid w:val="006658A0"/>
    <w:rsid w:val="0066606E"/>
    <w:rsid w:val="006669AB"/>
    <w:rsid w:val="00666CF7"/>
    <w:rsid w:val="0067086F"/>
    <w:rsid w:val="00670D6E"/>
    <w:rsid w:val="00672147"/>
    <w:rsid w:val="00672DFE"/>
    <w:rsid w:val="0067334E"/>
    <w:rsid w:val="0067357C"/>
    <w:rsid w:val="00673712"/>
    <w:rsid w:val="0067387D"/>
    <w:rsid w:val="006749AC"/>
    <w:rsid w:val="006749C6"/>
    <w:rsid w:val="00674D04"/>
    <w:rsid w:val="006751F8"/>
    <w:rsid w:val="00675788"/>
    <w:rsid w:val="00676A4F"/>
    <w:rsid w:val="006776E2"/>
    <w:rsid w:val="006779BD"/>
    <w:rsid w:val="006779BF"/>
    <w:rsid w:val="00677C69"/>
    <w:rsid w:val="00680C76"/>
    <w:rsid w:val="00681DD5"/>
    <w:rsid w:val="00681F5C"/>
    <w:rsid w:val="006833C9"/>
    <w:rsid w:val="00683B0D"/>
    <w:rsid w:val="00684043"/>
    <w:rsid w:val="00684220"/>
    <w:rsid w:val="00684B8D"/>
    <w:rsid w:val="00684E2D"/>
    <w:rsid w:val="006852EE"/>
    <w:rsid w:val="006854E6"/>
    <w:rsid w:val="00686115"/>
    <w:rsid w:val="0068638C"/>
    <w:rsid w:val="00686E4C"/>
    <w:rsid w:val="006870FB"/>
    <w:rsid w:val="0068751D"/>
    <w:rsid w:val="00687F86"/>
    <w:rsid w:val="006900CD"/>
    <w:rsid w:val="00690B8C"/>
    <w:rsid w:val="00690BD4"/>
    <w:rsid w:val="00690CC1"/>
    <w:rsid w:val="00690D11"/>
    <w:rsid w:val="006912E8"/>
    <w:rsid w:val="00691971"/>
    <w:rsid w:val="00691E28"/>
    <w:rsid w:val="00691E37"/>
    <w:rsid w:val="0069332E"/>
    <w:rsid w:val="006936D9"/>
    <w:rsid w:val="00693FFC"/>
    <w:rsid w:val="0069586E"/>
    <w:rsid w:val="00695F3B"/>
    <w:rsid w:val="006967A2"/>
    <w:rsid w:val="00697C06"/>
    <w:rsid w:val="006A02CA"/>
    <w:rsid w:val="006A0723"/>
    <w:rsid w:val="006A229D"/>
    <w:rsid w:val="006A30A9"/>
    <w:rsid w:val="006A4889"/>
    <w:rsid w:val="006A4D67"/>
    <w:rsid w:val="006A5C55"/>
    <w:rsid w:val="006A6336"/>
    <w:rsid w:val="006A6A97"/>
    <w:rsid w:val="006A7A5B"/>
    <w:rsid w:val="006B11FB"/>
    <w:rsid w:val="006B1806"/>
    <w:rsid w:val="006B2365"/>
    <w:rsid w:val="006B24CE"/>
    <w:rsid w:val="006B3987"/>
    <w:rsid w:val="006B3B3F"/>
    <w:rsid w:val="006B58B3"/>
    <w:rsid w:val="006B6260"/>
    <w:rsid w:val="006B63E6"/>
    <w:rsid w:val="006B6A40"/>
    <w:rsid w:val="006B6C21"/>
    <w:rsid w:val="006C0255"/>
    <w:rsid w:val="006C0429"/>
    <w:rsid w:val="006C09D9"/>
    <w:rsid w:val="006C0CB1"/>
    <w:rsid w:val="006C1D73"/>
    <w:rsid w:val="006C2377"/>
    <w:rsid w:val="006C342E"/>
    <w:rsid w:val="006C34BD"/>
    <w:rsid w:val="006C3B01"/>
    <w:rsid w:val="006C3F40"/>
    <w:rsid w:val="006C5A5A"/>
    <w:rsid w:val="006C6AB4"/>
    <w:rsid w:val="006D12CB"/>
    <w:rsid w:val="006D12FB"/>
    <w:rsid w:val="006D1855"/>
    <w:rsid w:val="006D1E19"/>
    <w:rsid w:val="006D1F41"/>
    <w:rsid w:val="006D21C1"/>
    <w:rsid w:val="006D2584"/>
    <w:rsid w:val="006D29DD"/>
    <w:rsid w:val="006D2AB3"/>
    <w:rsid w:val="006D3616"/>
    <w:rsid w:val="006D3D79"/>
    <w:rsid w:val="006D42A4"/>
    <w:rsid w:val="006D4B22"/>
    <w:rsid w:val="006D55F0"/>
    <w:rsid w:val="006D58A6"/>
    <w:rsid w:val="006D5BE3"/>
    <w:rsid w:val="006D5BE5"/>
    <w:rsid w:val="006D6361"/>
    <w:rsid w:val="006D7562"/>
    <w:rsid w:val="006D7A78"/>
    <w:rsid w:val="006D7B7C"/>
    <w:rsid w:val="006D7B95"/>
    <w:rsid w:val="006E13EA"/>
    <w:rsid w:val="006E19EF"/>
    <w:rsid w:val="006E1B92"/>
    <w:rsid w:val="006E1FB2"/>
    <w:rsid w:val="006E2210"/>
    <w:rsid w:val="006E3C91"/>
    <w:rsid w:val="006E6174"/>
    <w:rsid w:val="006E6329"/>
    <w:rsid w:val="006E7611"/>
    <w:rsid w:val="006E78FA"/>
    <w:rsid w:val="006F003D"/>
    <w:rsid w:val="006F10CB"/>
    <w:rsid w:val="006F11D8"/>
    <w:rsid w:val="006F1A7E"/>
    <w:rsid w:val="006F2684"/>
    <w:rsid w:val="006F3568"/>
    <w:rsid w:val="006F3691"/>
    <w:rsid w:val="006F4A2C"/>
    <w:rsid w:val="006F4A46"/>
    <w:rsid w:val="006F4BA2"/>
    <w:rsid w:val="006F580A"/>
    <w:rsid w:val="006F5892"/>
    <w:rsid w:val="006F6149"/>
    <w:rsid w:val="006F6714"/>
    <w:rsid w:val="006F76D2"/>
    <w:rsid w:val="006F7C5B"/>
    <w:rsid w:val="007005C7"/>
    <w:rsid w:val="0070091B"/>
    <w:rsid w:val="0070128A"/>
    <w:rsid w:val="00701EA1"/>
    <w:rsid w:val="007026B2"/>
    <w:rsid w:val="00702923"/>
    <w:rsid w:val="00702BF2"/>
    <w:rsid w:val="007030F4"/>
    <w:rsid w:val="00704903"/>
    <w:rsid w:val="00705108"/>
    <w:rsid w:val="007053AD"/>
    <w:rsid w:val="00705E5F"/>
    <w:rsid w:val="00705ED7"/>
    <w:rsid w:val="007062D5"/>
    <w:rsid w:val="00706CCF"/>
    <w:rsid w:val="0070797F"/>
    <w:rsid w:val="00710FF0"/>
    <w:rsid w:val="007113F5"/>
    <w:rsid w:val="00711AC6"/>
    <w:rsid w:val="00711BE0"/>
    <w:rsid w:val="00711E38"/>
    <w:rsid w:val="00712551"/>
    <w:rsid w:val="00713259"/>
    <w:rsid w:val="00713E38"/>
    <w:rsid w:val="007141BC"/>
    <w:rsid w:val="00714590"/>
    <w:rsid w:val="007159A7"/>
    <w:rsid w:val="00715DD4"/>
    <w:rsid w:val="0071641A"/>
    <w:rsid w:val="00716CDC"/>
    <w:rsid w:val="00716E98"/>
    <w:rsid w:val="007170E2"/>
    <w:rsid w:val="007174DF"/>
    <w:rsid w:val="007176FF"/>
    <w:rsid w:val="00717B4A"/>
    <w:rsid w:val="00717B85"/>
    <w:rsid w:val="00717EE5"/>
    <w:rsid w:val="007202CF"/>
    <w:rsid w:val="00720FF7"/>
    <w:rsid w:val="007210A4"/>
    <w:rsid w:val="007214DE"/>
    <w:rsid w:val="007216B4"/>
    <w:rsid w:val="007216D6"/>
    <w:rsid w:val="00721936"/>
    <w:rsid w:val="0072261C"/>
    <w:rsid w:val="00722795"/>
    <w:rsid w:val="00722999"/>
    <w:rsid w:val="00722F08"/>
    <w:rsid w:val="0072316A"/>
    <w:rsid w:val="00723EE2"/>
    <w:rsid w:val="00724026"/>
    <w:rsid w:val="00724404"/>
    <w:rsid w:val="00724ABA"/>
    <w:rsid w:val="00724C36"/>
    <w:rsid w:val="00724CA6"/>
    <w:rsid w:val="00724E02"/>
    <w:rsid w:val="00724EFA"/>
    <w:rsid w:val="007250E3"/>
    <w:rsid w:val="00725245"/>
    <w:rsid w:val="0072555D"/>
    <w:rsid w:val="00725980"/>
    <w:rsid w:val="00726407"/>
    <w:rsid w:val="0072661F"/>
    <w:rsid w:val="00726ACD"/>
    <w:rsid w:val="00726CF5"/>
    <w:rsid w:val="007301F9"/>
    <w:rsid w:val="0073032E"/>
    <w:rsid w:val="007304F5"/>
    <w:rsid w:val="00730758"/>
    <w:rsid w:val="00731F8E"/>
    <w:rsid w:val="00732C93"/>
    <w:rsid w:val="00733C15"/>
    <w:rsid w:val="007348F1"/>
    <w:rsid w:val="00734B07"/>
    <w:rsid w:val="00734FBE"/>
    <w:rsid w:val="00735591"/>
    <w:rsid w:val="00735CA3"/>
    <w:rsid w:val="007360A6"/>
    <w:rsid w:val="007370D8"/>
    <w:rsid w:val="00737160"/>
    <w:rsid w:val="00737930"/>
    <w:rsid w:val="00737D40"/>
    <w:rsid w:val="00737F38"/>
    <w:rsid w:val="0074015C"/>
    <w:rsid w:val="00740FA3"/>
    <w:rsid w:val="00740FFE"/>
    <w:rsid w:val="00741289"/>
    <w:rsid w:val="0074146E"/>
    <w:rsid w:val="0074161F"/>
    <w:rsid w:val="00741FA8"/>
    <w:rsid w:val="00742450"/>
    <w:rsid w:val="00743887"/>
    <w:rsid w:val="00743898"/>
    <w:rsid w:val="0074490F"/>
    <w:rsid w:val="00744BD7"/>
    <w:rsid w:val="007450CF"/>
    <w:rsid w:val="007454E6"/>
    <w:rsid w:val="00745A0B"/>
    <w:rsid w:val="00745AFA"/>
    <w:rsid w:val="00745EC5"/>
    <w:rsid w:val="00746B61"/>
    <w:rsid w:val="00746C7E"/>
    <w:rsid w:val="00746DAC"/>
    <w:rsid w:val="00746FC5"/>
    <w:rsid w:val="007472DE"/>
    <w:rsid w:val="00747DD0"/>
    <w:rsid w:val="00750031"/>
    <w:rsid w:val="0075064A"/>
    <w:rsid w:val="007508A0"/>
    <w:rsid w:val="00750C1C"/>
    <w:rsid w:val="00751806"/>
    <w:rsid w:val="00751D18"/>
    <w:rsid w:val="007523A6"/>
    <w:rsid w:val="007538D1"/>
    <w:rsid w:val="00753974"/>
    <w:rsid w:val="00754F97"/>
    <w:rsid w:val="00755668"/>
    <w:rsid w:val="00756DD8"/>
    <w:rsid w:val="0075741E"/>
    <w:rsid w:val="007579B5"/>
    <w:rsid w:val="007614BF"/>
    <w:rsid w:val="00762297"/>
    <w:rsid w:val="007623C9"/>
    <w:rsid w:val="00762CD4"/>
    <w:rsid w:val="00762CE9"/>
    <w:rsid w:val="007630E3"/>
    <w:rsid w:val="007635B4"/>
    <w:rsid w:val="00763C8C"/>
    <w:rsid w:val="00765109"/>
    <w:rsid w:val="007651A4"/>
    <w:rsid w:val="0076647D"/>
    <w:rsid w:val="007667BD"/>
    <w:rsid w:val="007673AC"/>
    <w:rsid w:val="0077015C"/>
    <w:rsid w:val="00770914"/>
    <w:rsid w:val="00771460"/>
    <w:rsid w:val="007717A4"/>
    <w:rsid w:val="00772CA7"/>
    <w:rsid w:val="00773435"/>
    <w:rsid w:val="00773C98"/>
    <w:rsid w:val="007740C4"/>
    <w:rsid w:val="00774385"/>
    <w:rsid w:val="00776E9B"/>
    <w:rsid w:val="00777622"/>
    <w:rsid w:val="00777641"/>
    <w:rsid w:val="00780397"/>
    <w:rsid w:val="00780672"/>
    <w:rsid w:val="00782478"/>
    <w:rsid w:val="00783FA9"/>
    <w:rsid w:val="00784690"/>
    <w:rsid w:val="00784AE1"/>
    <w:rsid w:val="0078533E"/>
    <w:rsid w:val="00785E19"/>
    <w:rsid w:val="0078656D"/>
    <w:rsid w:val="0078709E"/>
    <w:rsid w:val="007878CF"/>
    <w:rsid w:val="00787BF4"/>
    <w:rsid w:val="00790001"/>
    <w:rsid w:val="00790416"/>
    <w:rsid w:val="00790826"/>
    <w:rsid w:val="0079085A"/>
    <w:rsid w:val="00791122"/>
    <w:rsid w:val="00792350"/>
    <w:rsid w:val="00792795"/>
    <w:rsid w:val="007929C8"/>
    <w:rsid w:val="0079472E"/>
    <w:rsid w:val="00794C72"/>
    <w:rsid w:val="00794CC1"/>
    <w:rsid w:val="00795935"/>
    <w:rsid w:val="007964B0"/>
    <w:rsid w:val="00796634"/>
    <w:rsid w:val="00796B1E"/>
    <w:rsid w:val="00797B7C"/>
    <w:rsid w:val="00797FD1"/>
    <w:rsid w:val="007A0607"/>
    <w:rsid w:val="007A095A"/>
    <w:rsid w:val="007A1463"/>
    <w:rsid w:val="007A1A34"/>
    <w:rsid w:val="007A23A1"/>
    <w:rsid w:val="007A48B0"/>
    <w:rsid w:val="007A4ACA"/>
    <w:rsid w:val="007A4B6B"/>
    <w:rsid w:val="007A4E9E"/>
    <w:rsid w:val="007A53D9"/>
    <w:rsid w:val="007A5435"/>
    <w:rsid w:val="007A5C14"/>
    <w:rsid w:val="007A6BE7"/>
    <w:rsid w:val="007B00AF"/>
    <w:rsid w:val="007B04B8"/>
    <w:rsid w:val="007B0893"/>
    <w:rsid w:val="007B096F"/>
    <w:rsid w:val="007B097B"/>
    <w:rsid w:val="007B1128"/>
    <w:rsid w:val="007B1164"/>
    <w:rsid w:val="007B1225"/>
    <w:rsid w:val="007B23EF"/>
    <w:rsid w:val="007B28CC"/>
    <w:rsid w:val="007B4EBE"/>
    <w:rsid w:val="007B5BE3"/>
    <w:rsid w:val="007B5C5C"/>
    <w:rsid w:val="007B5D55"/>
    <w:rsid w:val="007B6F5C"/>
    <w:rsid w:val="007B6FFA"/>
    <w:rsid w:val="007B7187"/>
    <w:rsid w:val="007B75AA"/>
    <w:rsid w:val="007C117C"/>
    <w:rsid w:val="007C11D0"/>
    <w:rsid w:val="007C2050"/>
    <w:rsid w:val="007C2687"/>
    <w:rsid w:val="007C2FBC"/>
    <w:rsid w:val="007C37A1"/>
    <w:rsid w:val="007C38D4"/>
    <w:rsid w:val="007C3C69"/>
    <w:rsid w:val="007C50DF"/>
    <w:rsid w:val="007C5403"/>
    <w:rsid w:val="007C565E"/>
    <w:rsid w:val="007C6A9B"/>
    <w:rsid w:val="007C6E3D"/>
    <w:rsid w:val="007C73CD"/>
    <w:rsid w:val="007D0870"/>
    <w:rsid w:val="007D0E64"/>
    <w:rsid w:val="007D17D9"/>
    <w:rsid w:val="007D17FC"/>
    <w:rsid w:val="007D1838"/>
    <w:rsid w:val="007D2571"/>
    <w:rsid w:val="007D2B6B"/>
    <w:rsid w:val="007D2F55"/>
    <w:rsid w:val="007D4159"/>
    <w:rsid w:val="007D4872"/>
    <w:rsid w:val="007D5D12"/>
    <w:rsid w:val="007D5E96"/>
    <w:rsid w:val="007D63B7"/>
    <w:rsid w:val="007D6DB7"/>
    <w:rsid w:val="007D6F8C"/>
    <w:rsid w:val="007D70A7"/>
    <w:rsid w:val="007D7DE7"/>
    <w:rsid w:val="007D7E67"/>
    <w:rsid w:val="007D7F74"/>
    <w:rsid w:val="007E09C1"/>
    <w:rsid w:val="007E158B"/>
    <w:rsid w:val="007E1BFD"/>
    <w:rsid w:val="007E3135"/>
    <w:rsid w:val="007E3C47"/>
    <w:rsid w:val="007E3E28"/>
    <w:rsid w:val="007E4870"/>
    <w:rsid w:val="007E516F"/>
    <w:rsid w:val="007E575B"/>
    <w:rsid w:val="007E60D4"/>
    <w:rsid w:val="007E6ED1"/>
    <w:rsid w:val="007E7197"/>
    <w:rsid w:val="007E76AB"/>
    <w:rsid w:val="007E7DE3"/>
    <w:rsid w:val="007F0BEB"/>
    <w:rsid w:val="007F15C9"/>
    <w:rsid w:val="007F1C99"/>
    <w:rsid w:val="007F1F7B"/>
    <w:rsid w:val="007F1FD4"/>
    <w:rsid w:val="007F2C6F"/>
    <w:rsid w:val="007F303E"/>
    <w:rsid w:val="007F36A8"/>
    <w:rsid w:val="007F535E"/>
    <w:rsid w:val="007F5861"/>
    <w:rsid w:val="007F6C3F"/>
    <w:rsid w:val="007F71D6"/>
    <w:rsid w:val="007F7608"/>
    <w:rsid w:val="00802336"/>
    <w:rsid w:val="00802CBE"/>
    <w:rsid w:val="00803D3F"/>
    <w:rsid w:val="00803F93"/>
    <w:rsid w:val="0080406C"/>
    <w:rsid w:val="008048D0"/>
    <w:rsid w:val="00806CCF"/>
    <w:rsid w:val="00806E48"/>
    <w:rsid w:val="00807A0C"/>
    <w:rsid w:val="00807AE9"/>
    <w:rsid w:val="00810544"/>
    <w:rsid w:val="0081064C"/>
    <w:rsid w:val="008106E0"/>
    <w:rsid w:val="00811217"/>
    <w:rsid w:val="00812936"/>
    <w:rsid w:val="00812CED"/>
    <w:rsid w:val="0081307A"/>
    <w:rsid w:val="008130E0"/>
    <w:rsid w:val="008145AE"/>
    <w:rsid w:val="00815282"/>
    <w:rsid w:val="008160D5"/>
    <w:rsid w:val="00816886"/>
    <w:rsid w:val="00816B87"/>
    <w:rsid w:val="00816C12"/>
    <w:rsid w:val="00816DAE"/>
    <w:rsid w:val="00821BD4"/>
    <w:rsid w:val="0082361D"/>
    <w:rsid w:val="008242BD"/>
    <w:rsid w:val="00824572"/>
    <w:rsid w:val="008246A3"/>
    <w:rsid w:val="00824706"/>
    <w:rsid w:val="00824D67"/>
    <w:rsid w:val="008253CC"/>
    <w:rsid w:val="008253EF"/>
    <w:rsid w:val="00825D8D"/>
    <w:rsid w:val="00825E1A"/>
    <w:rsid w:val="008274F1"/>
    <w:rsid w:val="00827775"/>
    <w:rsid w:val="008277AD"/>
    <w:rsid w:val="00827A65"/>
    <w:rsid w:val="00827D49"/>
    <w:rsid w:val="00827DAB"/>
    <w:rsid w:val="0083023B"/>
    <w:rsid w:val="00830820"/>
    <w:rsid w:val="00831069"/>
    <w:rsid w:val="008313A0"/>
    <w:rsid w:val="00832820"/>
    <w:rsid w:val="008335CE"/>
    <w:rsid w:val="008337BE"/>
    <w:rsid w:val="00833ED4"/>
    <w:rsid w:val="00834566"/>
    <w:rsid w:val="00834AB9"/>
    <w:rsid w:val="00835EC4"/>
    <w:rsid w:val="00836234"/>
    <w:rsid w:val="008373DD"/>
    <w:rsid w:val="0083781F"/>
    <w:rsid w:val="008406A2"/>
    <w:rsid w:val="00840E86"/>
    <w:rsid w:val="00845269"/>
    <w:rsid w:val="00845A30"/>
    <w:rsid w:val="00846869"/>
    <w:rsid w:val="0084694F"/>
    <w:rsid w:val="00846DF1"/>
    <w:rsid w:val="00847AD3"/>
    <w:rsid w:val="0085025E"/>
    <w:rsid w:val="0085049F"/>
    <w:rsid w:val="00850B6C"/>
    <w:rsid w:val="008510EC"/>
    <w:rsid w:val="00851200"/>
    <w:rsid w:val="008513F6"/>
    <w:rsid w:val="0085189E"/>
    <w:rsid w:val="008518F3"/>
    <w:rsid w:val="00852424"/>
    <w:rsid w:val="00852ACF"/>
    <w:rsid w:val="0085472E"/>
    <w:rsid w:val="00855126"/>
    <w:rsid w:val="00855287"/>
    <w:rsid w:val="00855F7F"/>
    <w:rsid w:val="00857355"/>
    <w:rsid w:val="0085784D"/>
    <w:rsid w:val="00857924"/>
    <w:rsid w:val="00857968"/>
    <w:rsid w:val="00860CBA"/>
    <w:rsid w:val="00861006"/>
    <w:rsid w:val="008614CD"/>
    <w:rsid w:val="0086151F"/>
    <w:rsid w:val="00861B44"/>
    <w:rsid w:val="00861CE0"/>
    <w:rsid w:val="008625F8"/>
    <w:rsid w:val="00863FDD"/>
    <w:rsid w:val="008641AE"/>
    <w:rsid w:val="00864882"/>
    <w:rsid w:val="0086554D"/>
    <w:rsid w:val="00865C04"/>
    <w:rsid w:val="008669DC"/>
    <w:rsid w:val="00867209"/>
    <w:rsid w:val="0086775D"/>
    <w:rsid w:val="00867768"/>
    <w:rsid w:val="008701A6"/>
    <w:rsid w:val="008706BA"/>
    <w:rsid w:val="00871191"/>
    <w:rsid w:val="0087182F"/>
    <w:rsid w:val="00871F2E"/>
    <w:rsid w:val="0087211F"/>
    <w:rsid w:val="00872229"/>
    <w:rsid w:val="008729D4"/>
    <w:rsid w:val="00873A3B"/>
    <w:rsid w:val="008740EA"/>
    <w:rsid w:val="00874584"/>
    <w:rsid w:val="008755D6"/>
    <w:rsid w:val="0087568B"/>
    <w:rsid w:val="00875733"/>
    <w:rsid w:val="00875BF7"/>
    <w:rsid w:val="00875D18"/>
    <w:rsid w:val="00875DE8"/>
    <w:rsid w:val="00875F03"/>
    <w:rsid w:val="00876726"/>
    <w:rsid w:val="00877199"/>
    <w:rsid w:val="008805AE"/>
    <w:rsid w:val="00880899"/>
    <w:rsid w:val="0088171B"/>
    <w:rsid w:val="00882D6E"/>
    <w:rsid w:val="00883B97"/>
    <w:rsid w:val="00884723"/>
    <w:rsid w:val="00884B11"/>
    <w:rsid w:val="0088557D"/>
    <w:rsid w:val="00885DFA"/>
    <w:rsid w:val="00886F0F"/>
    <w:rsid w:val="0088727D"/>
    <w:rsid w:val="0088778F"/>
    <w:rsid w:val="00887DD5"/>
    <w:rsid w:val="00890215"/>
    <w:rsid w:val="008902EA"/>
    <w:rsid w:val="0089042A"/>
    <w:rsid w:val="00891CFB"/>
    <w:rsid w:val="00891D42"/>
    <w:rsid w:val="0089211B"/>
    <w:rsid w:val="00892BB5"/>
    <w:rsid w:val="00892C5F"/>
    <w:rsid w:val="00893474"/>
    <w:rsid w:val="00893B96"/>
    <w:rsid w:val="00893C79"/>
    <w:rsid w:val="00894D0A"/>
    <w:rsid w:val="0089515B"/>
    <w:rsid w:val="00896938"/>
    <w:rsid w:val="00896E83"/>
    <w:rsid w:val="008A0179"/>
    <w:rsid w:val="008A07C1"/>
    <w:rsid w:val="008A0E2B"/>
    <w:rsid w:val="008A1ED0"/>
    <w:rsid w:val="008A2920"/>
    <w:rsid w:val="008A3956"/>
    <w:rsid w:val="008A3AC0"/>
    <w:rsid w:val="008A3F58"/>
    <w:rsid w:val="008A46AF"/>
    <w:rsid w:val="008A4D29"/>
    <w:rsid w:val="008A4F26"/>
    <w:rsid w:val="008A5461"/>
    <w:rsid w:val="008A5A09"/>
    <w:rsid w:val="008A5AC8"/>
    <w:rsid w:val="008A6363"/>
    <w:rsid w:val="008A6B5C"/>
    <w:rsid w:val="008A6C7F"/>
    <w:rsid w:val="008A6DD5"/>
    <w:rsid w:val="008A7710"/>
    <w:rsid w:val="008A7A2C"/>
    <w:rsid w:val="008A7E5E"/>
    <w:rsid w:val="008B0729"/>
    <w:rsid w:val="008B2769"/>
    <w:rsid w:val="008B2ABC"/>
    <w:rsid w:val="008B2D2B"/>
    <w:rsid w:val="008B2D56"/>
    <w:rsid w:val="008B3841"/>
    <w:rsid w:val="008B3B88"/>
    <w:rsid w:val="008B3FDE"/>
    <w:rsid w:val="008B4A62"/>
    <w:rsid w:val="008B525D"/>
    <w:rsid w:val="008B536E"/>
    <w:rsid w:val="008B54D0"/>
    <w:rsid w:val="008B61AA"/>
    <w:rsid w:val="008B7177"/>
    <w:rsid w:val="008B76F8"/>
    <w:rsid w:val="008B7AEA"/>
    <w:rsid w:val="008B7DAC"/>
    <w:rsid w:val="008C0155"/>
    <w:rsid w:val="008C034E"/>
    <w:rsid w:val="008C18EF"/>
    <w:rsid w:val="008C399F"/>
    <w:rsid w:val="008C4034"/>
    <w:rsid w:val="008C455A"/>
    <w:rsid w:val="008C55FB"/>
    <w:rsid w:val="008C6270"/>
    <w:rsid w:val="008C76FA"/>
    <w:rsid w:val="008D068B"/>
    <w:rsid w:val="008D07E9"/>
    <w:rsid w:val="008D0DBE"/>
    <w:rsid w:val="008D0F8C"/>
    <w:rsid w:val="008D1BB5"/>
    <w:rsid w:val="008D1DB5"/>
    <w:rsid w:val="008D26DF"/>
    <w:rsid w:val="008D2FDC"/>
    <w:rsid w:val="008D42D8"/>
    <w:rsid w:val="008D47F6"/>
    <w:rsid w:val="008D5667"/>
    <w:rsid w:val="008D6331"/>
    <w:rsid w:val="008D6621"/>
    <w:rsid w:val="008D6907"/>
    <w:rsid w:val="008D7BA7"/>
    <w:rsid w:val="008E178C"/>
    <w:rsid w:val="008E251E"/>
    <w:rsid w:val="008E305F"/>
    <w:rsid w:val="008E44C1"/>
    <w:rsid w:val="008E47F5"/>
    <w:rsid w:val="008E4BFD"/>
    <w:rsid w:val="008E527F"/>
    <w:rsid w:val="008E637A"/>
    <w:rsid w:val="008E72FD"/>
    <w:rsid w:val="008E754A"/>
    <w:rsid w:val="008F0FF0"/>
    <w:rsid w:val="008F20D7"/>
    <w:rsid w:val="008F2CB3"/>
    <w:rsid w:val="008F2E1F"/>
    <w:rsid w:val="008F3669"/>
    <w:rsid w:val="008F36A1"/>
    <w:rsid w:val="008F4E91"/>
    <w:rsid w:val="008F5085"/>
    <w:rsid w:val="008F533D"/>
    <w:rsid w:val="008F5B75"/>
    <w:rsid w:val="008F660D"/>
    <w:rsid w:val="008F7EBF"/>
    <w:rsid w:val="009014EA"/>
    <w:rsid w:val="009025EB"/>
    <w:rsid w:val="009028F8"/>
    <w:rsid w:val="0090298F"/>
    <w:rsid w:val="00902AAB"/>
    <w:rsid w:val="00902B5E"/>
    <w:rsid w:val="00903352"/>
    <w:rsid w:val="00904166"/>
    <w:rsid w:val="009042CF"/>
    <w:rsid w:val="00904D21"/>
    <w:rsid w:val="00904F2F"/>
    <w:rsid w:val="00905794"/>
    <w:rsid w:val="00905DD3"/>
    <w:rsid w:val="009068A8"/>
    <w:rsid w:val="00906C6B"/>
    <w:rsid w:val="00907F70"/>
    <w:rsid w:val="00912045"/>
    <w:rsid w:val="0091280F"/>
    <w:rsid w:val="00912D82"/>
    <w:rsid w:val="00913467"/>
    <w:rsid w:val="00913B56"/>
    <w:rsid w:val="0091448F"/>
    <w:rsid w:val="00916086"/>
    <w:rsid w:val="00916391"/>
    <w:rsid w:val="0091639D"/>
    <w:rsid w:val="009167B1"/>
    <w:rsid w:val="00916EC2"/>
    <w:rsid w:val="0091708E"/>
    <w:rsid w:val="00917566"/>
    <w:rsid w:val="009179FF"/>
    <w:rsid w:val="00917F0F"/>
    <w:rsid w:val="009200F5"/>
    <w:rsid w:val="00920D2C"/>
    <w:rsid w:val="0092242D"/>
    <w:rsid w:val="00922633"/>
    <w:rsid w:val="00922CAE"/>
    <w:rsid w:val="009230CA"/>
    <w:rsid w:val="0092327E"/>
    <w:rsid w:val="00923685"/>
    <w:rsid w:val="00923719"/>
    <w:rsid w:val="009260B2"/>
    <w:rsid w:val="0092628A"/>
    <w:rsid w:val="0092764D"/>
    <w:rsid w:val="0093069E"/>
    <w:rsid w:val="009309E5"/>
    <w:rsid w:val="00930F2F"/>
    <w:rsid w:val="0093137D"/>
    <w:rsid w:val="0093399E"/>
    <w:rsid w:val="00933BEC"/>
    <w:rsid w:val="00934E4C"/>
    <w:rsid w:val="009362C0"/>
    <w:rsid w:val="009375E6"/>
    <w:rsid w:val="009377AE"/>
    <w:rsid w:val="009377D6"/>
    <w:rsid w:val="00937E06"/>
    <w:rsid w:val="009415D4"/>
    <w:rsid w:val="00942300"/>
    <w:rsid w:val="0094337F"/>
    <w:rsid w:val="00943A8D"/>
    <w:rsid w:val="00943BDC"/>
    <w:rsid w:val="00943F7C"/>
    <w:rsid w:val="00944361"/>
    <w:rsid w:val="009444E1"/>
    <w:rsid w:val="00944CBA"/>
    <w:rsid w:val="00945292"/>
    <w:rsid w:val="009452F0"/>
    <w:rsid w:val="0094542F"/>
    <w:rsid w:val="00945AAE"/>
    <w:rsid w:val="0094607F"/>
    <w:rsid w:val="00950470"/>
    <w:rsid w:val="00950FCC"/>
    <w:rsid w:val="00951C5C"/>
    <w:rsid w:val="009534C7"/>
    <w:rsid w:val="00954554"/>
    <w:rsid w:val="009548DA"/>
    <w:rsid w:val="00956CF4"/>
    <w:rsid w:val="00957203"/>
    <w:rsid w:val="00960555"/>
    <w:rsid w:val="00961512"/>
    <w:rsid w:val="009625CC"/>
    <w:rsid w:val="009626C9"/>
    <w:rsid w:val="00963195"/>
    <w:rsid w:val="0096374F"/>
    <w:rsid w:val="009638FE"/>
    <w:rsid w:val="00963D69"/>
    <w:rsid w:val="009640AA"/>
    <w:rsid w:val="009652FD"/>
    <w:rsid w:val="009658FF"/>
    <w:rsid w:val="00965EAF"/>
    <w:rsid w:val="009661BE"/>
    <w:rsid w:val="00970D31"/>
    <w:rsid w:val="009715F9"/>
    <w:rsid w:val="00971DD3"/>
    <w:rsid w:val="00971EBD"/>
    <w:rsid w:val="009722D4"/>
    <w:rsid w:val="00973D05"/>
    <w:rsid w:val="009743AA"/>
    <w:rsid w:val="00974D7E"/>
    <w:rsid w:val="00974DE9"/>
    <w:rsid w:val="00975398"/>
    <w:rsid w:val="00976374"/>
    <w:rsid w:val="0097731E"/>
    <w:rsid w:val="0098112D"/>
    <w:rsid w:val="00981781"/>
    <w:rsid w:val="0098205B"/>
    <w:rsid w:val="009825E5"/>
    <w:rsid w:val="0098287B"/>
    <w:rsid w:val="00983E8C"/>
    <w:rsid w:val="00984183"/>
    <w:rsid w:val="009851C8"/>
    <w:rsid w:val="00985C9C"/>
    <w:rsid w:val="00986F99"/>
    <w:rsid w:val="00990BFA"/>
    <w:rsid w:val="00991EAF"/>
    <w:rsid w:val="00992A9E"/>
    <w:rsid w:val="0099308E"/>
    <w:rsid w:val="009930A2"/>
    <w:rsid w:val="009935BD"/>
    <w:rsid w:val="00993899"/>
    <w:rsid w:val="00993A11"/>
    <w:rsid w:val="00994457"/>
    <w:rsid w:val="0099490E"/>
    <w:rsid w:val="00994D8E"/>
    <w:rsid w:val="00995291"/>
    <w:rsid w:val="00995508"/>
    <w:rsid w:val="0099613D"/>
    <w:rsid w:val="009969E7"/>
    <w:rsid w:val="009A0FF6"/>
    <w:rsid w:val="009A14E8"/>
    <w:rsid w:val="009A1EDA"/>
    <w:rsid w:val="009A1FB4"/>
    <w:rsid w:val="009A28BF"/>
    <w:rsid w:val="009A2DF8"/>
    <w:rsid w:val="009A34BB"/>
    <w:rsid w:val="009A366C"/>
    <w:rsid w:val="009A3CE6"/>
    <w:rsid w:val="009A3E9C"/>
    <w:rsid w:val="009A47AD"/>
    <w:rsid w:val="009A62DF"/>
    <w:rsid w:val="009A7540"/>
    <w:rsid w:val="009B0533"/>
    <w:rsid w:val="009B0692"/>
    <w:rsid w:val="009B1586"/>
    <w:rsid w:val="009B1D8C"/>
    <w:rsid w:val="009B2526"/>
    <w:rsid w:val="009B28BC"/>
    <w:rsid w:val="009B2F98"/>
    <w:rsid w:val="009B3187"/>
    <w:rsid w:val="009B44B1"/>
    <w:rsid w:val="009B4A10"/>
    <w:rsid w:val="009B4C3C"/>
    <w:rsid w:val="009B5107"/>
    <w:rsid w:val="009B5BF2"/>
    <w:rsid w:val="009B5C9F"/>
    <w:rsid w:val="009B6633"/>
    <w:rsid w:val="009B6D3B"/>
    <w:rsid w:val="009B7779"/>
    <w:rsid w:val="009B77ED"/>
    <w:rsid w:val="009B7A2D"/>
    <w:rsid w:val="009C068A"/>
    <w:rsid w:val="009C069E"/>
    <w:rsid w:val="009C0863"/>
    <w:rsid w:val="009C1164"/>
    <w:rsid w:val="009C1DEB"/>
    <w:rsid w:val="009C2596"/>
    <w:rsid w:val="009C266B"/>
    <w:rsid w:val="009C2B0F"/>
    <w:rsid w:val="009C2B7F"/>
    <w:rsid w:val="009C3EFC"/>
    <w:rsid w:val="009C3FFF"/>
    <w:rsid w:val="009C43C9"/>
    <w:rsid w:val="009C4B60"/>
    <w:rsid w:val="009C5531"/>
    <w:rsid w:val="009C617E"/>
    <w:rsid w:val="009C66AE"/>
    <w:rsid w:val="009C6AA7"/>
    <w:rsid w:val="009C73E8"/>
    <w:rsid w:val="009C75B6"/>
    <w:rsid w:val="009C77D6"/>
    <w:rsid w:val="009C7D7E"/>
    <w:rsid w:val="009D0176"/>
    <w:rsid w:val="009D0543"/>
    <w:rsid w:val="009D0614"/>
    <w:rsid w:val="009D0A4F"/>
    <w:rsid w:val="009D14D3"/>
    <w:rsid w:val="009D1980"/>
    <w:rsid w:val="009D263D"/>
    <w:rsid w:val="009D2B9A"/>
    <w:rsid w:val="009D3413"/>
    <w:rsid w:val="009D34C6"/>
    <w:rsid w:val="009D3B98"/>
    <w:rsid w:val="009D4B20"/>
    <w:rsid w:val="009D5130"/>
    <w:rsid w:val="009D51B3"/>
    <w:rsid w:val="009D581F"/>
    <w:rsid w:val="009D5A78"/>
    <w:rsid w:val="009D5BA7"/>
    <w:rsid w:val="009D5DE2"/>
    <w:rsid w:val="009D75BE"/>
    <w:rsid w:val="009D76BF"/>
    <w:rsid w:val="009D7866"/>
    <w:rsid w:val="009E095D"/>
    <w:rsid w:val="009E1C3F"/>
    <w:rsid w:val="009E219B"/>
    <w:rsid w:val="009E3321"/>
    <w:rsid w:val="009E4307"/>
    <w:rsid w:val="009E4317"/>
    <w:rsid w:val="009E57FC"/>
    <w:rsid w:val="009E5800"/>
    <w:rsid w:val="009E58CF"/>
    <w:rsid w:val="009F149C"/>
    <w:rsid w:val="009F16B3"/>
    <w:rsid w:val="009F28C8"/>
    <w:rsid w:val="009F2A2E"/>
    <w:rsid w:val="009F2F90"/>
    <w:rsid w:val="009F4002"/>
    <w:rsid w:val="009F4BF9"/>
    <w:rsid w:val="009F4C66"/>
    <w:rsid w:val="009F4D83"/>
    <w:rsid w:val="009F4F30"/>
    <w:rsid w:val="009F5108"/>
    <w:rsid w:val="009F52BC"/>
    <w:rsid w:val="009F6718"/>
    <w:rsid w:val="009F7A13"/>
    <w:rsid w:val="009F7E36"/>
    <w:rsid w:val="00A010F6"/>
    <w:rsid w:val="00A01480"/>
    <w:rsid w:val="00A01AF8"/>
    <w:rsid w:val="00A01EA9"/>
    <w:rsid w:val="00A02763"/>
    <w:rsid w:val="00A035A6"/>
    <w:rsid w:val="00A0384F"/>
    <w:rsid w:val="00A038B0"/>
    <w:rsid w:val="00A03DA6"/>
    <w:rsid w:val="00A04692"/>
    <w:rsid w:val="00A04F3A"/>
    <w:rsid w:val="00A05950"/>
    <w:rsid w:val="00A05D2C"/>
    <w:rsid w:val="00A067C4"/>
    <w:rsid w:val="00A0703F"/>
    <w:rsid w:val="00A0712B"/>
    <w:rsid w:val="00A07E52"/>
    <w:rsid w:val="00A105B8"/>
    <w:rsid w:val="00A10AD4"/>
    <w:rsid w:val="00A10C9B"/>
    <w:rsid w:val="00A11B3F"/>
    <w:rsid w:val="00A11F43"/>
    <w:rsid w:val="00A12959"/>
    <w:rsid w:val="00A13741"/>
    <w:rsid w:val="00A13877"/>
    <w:rsid w:val="00A13C7C"/>
    <w:rsid w:val="00A14659"/>
    <w:rsid w:val="00A206B6"/>
    <w:rsid w:val="00A20817"/>
    <w:rsid w:val="00A20F10"/>
    <w:rsid w:val="00A2152D"/>
    <w:rsid w:val="00A24490"/>
    <w:rsid w:val="00A25443"/>
    <w:rsid w:val="00A25FB4"/>
    <w:rsid w:val="00A26BAC"/>
    <w:rsid w:val="00A2755B"/>
    <w:rsid w:val="00A27CAA"/>
    <w:rsid w:val="00A30451"/>
    <w:rsid w:val="00A30A71"/>
    <w:rsid w:val="00A3196D"/>
    <w:rsid w:val="00A321EB"/>
    <w:rsid w:val="00A3240F"/>
    <w:rsid w:val="00A338D2"/>
    <w:rsid w:val="00A343EB"/>
    <w:rsid w:val="00A349F3"/>
    <w:rsid w:val="00A35D9D"/>
    <w:rsid w:val="00A35E70"/>
    <w:rsid w:val="00A36274"/>
    <w:rsid w:val="00A37C7F"/>
    <w:rsid w:val="00A37EA7"/>
    <w:rsid w:val="00A40541"/>
    <w:rsid w:val="00A40945"/>
    <w:rsid w:val="00A40C14"/>
    <w:rsid w:val="00A40E2E"/>
    <w:rsid w:val="00A41776"/>
    <w:rsid w:val="00A42614"/>
    <w:rsid w:val="00A42C4C"/>
    <w:rsid w:val="00A43D58"/>
    <w:rsid w:val="00A449C7"/>
    <w:rsid w:val="00A44E96"/>
    <w:rsid w:val="00A44F63"/>
    <w:rsid w:val="00A46ADA"/>
    <w:rsid w:val="00A46F45"/>
    <w:rsid w:val="00A504CB"/>
    <w:rsid w:val="00A5120F"/>
    <w:rsid w:val="00A5165C"/>
    <w:rsid w:val="00A521C9"/>
    <w:rsid w:val="00A53374"/>
    <w:rsid w:val="00A5384E"/>
    <w:rsid w:val="00A539A4"/>
    <w:rsid w:val="00A53EE4"/>
    <w:rsid w:val="00A54BAD"/>
    <w:rsid w:val="00A55E37"/>
    <w:rsid w:val="00A56BAE"/>
    <w:rsid w:val="00A5732C"/>
    <w:rsid w:val="00A60517"/>
    <w:rsid w:val="00A60936"/>
    <w:rsid w:val="00A60E7F"/>
    <w:rsid w:val="00A61B21"/>
    <w:rsid w:val="00A624FD"/>
    <w:rsid w:val="00A62F56"/>
    <w:rsid w:val="00A63BC1"/>
    <w:rsid w:val="00A63C60"/>
    <w:rsid w:val="00A64116"/>
    <w:rsid w:val="00A6496C"/>
    <w:rsid w:val="00A64B48"/>
    <w:rsid w:val="00A64F01"/>
    <w:rsid w:val="00A656A9"/>
    <w:rsid w:val="00A65977"/>
    <w:rsid w:val="00A6609A"/>
    <w:rsid w:val="00A67543"/>
    <w:rsid w:val="00A679C6"/>
    <w:rsid w:val="00A704A0"/>
    <w:rsid w:val="00A70966"/>
    <w:rsid w:val="00A71433"/>
    <w:rsid w:val="00A71CF3"/>
    <w:rsid w:val="00A71DF5"/>
    <w:rsid w:val="00A73FB9"/>
    <w:rsid w:val="00A75123"/>
    <w:rsid w:val="00A758FF"/>
    <w:rsid w:val="00A7634B"/>
    <w:rsid w:val="00A76555"/>
    <w:rsid w:val="00A76921"/>
    <w:rsid w:val="00A76958"/>
    <w:rsid w:val="00A76C67"/>
    <w:rsid w:val="00A77248"/>
    <w:rsid w:val="00A809C6"/>
    <w:rsid w:val="00A81188"/>
    <w:rsid w:val="00A81832"/>
    <w:rsid w:val="00A82300"/>
    <w:rsid w:val="00A82AC8"/>
    <w:rsid w:val="00A82CBE"/>
    <w:rsid w:val="00A8344C"/>
    <w:rsid w:val="00A83E33"/>
    <w:rsid w:val="00A83F9C"/>
    <w:rsid w:val="00A8503F"/>
    <w:rsid w:val="00A853FA"/>
    <w:rsid w:val="00A85884"/>
    <w:rsid w:val="00A85A1F"/>
    <w:rsid w:val="00A85E86"/>
    <w:rsid w:val="00A86141"/>
    <w:rsid w:val="00A869FC"/>
    <w:rsid w:val="00A87020"/>
    <w:rsid w:val="00A872F7"/>
    <w:rsid w:val="00A87F38"/>
    <w:rsid w:val="00A90014"/>
    <w:rsid w:val="00A9018C"/>
    <w:rsid w:val="00A90796"/>
    <w:rsid w:val="00A90A97"/>
    <w:rsid w:val="00A92F2B"/>
    <w:rsid w:val="00A9389A"/>
    <w:rsid w:val="00A938B9"/>
    <w:rsid w:val="00A94CDC"/>
    <w:rsid w:val="00A95577"/>
    <w:rsid w:val="00A9626E"/>
    <w:rsid w:val="00A96688"/>
    <w:rsid w:val="00A97108"/>
    <w:rsid w:val="00AA1178"/>
    <w:rsid w:val="00AA13B9"/>
    <w:rsid w:val="00AA1827"/>
    <w:rsid w:val="00AA268B"/>
    <w:rsid w:val="00AA2926"/>
    <w:rsid w:val="00AA2A20"/>
    <w:rsid w:val="00AA2EC8"/>
    <w:rsid w:val="00AA54FF"/>
    <w:rsid w:val="00AA69EC"/>
    <w:rsid w:val="00AA6C55"/>
    <w:rsid w:val="00AA6FC2"/>
    <w:rsid w:val="00AB0078"/>
    <w:rsid w:val="00AB0631"/>
    <w:rsid w:val="00AB07C6"/>
    <w:rsid w:val="00AB0FE6"/>
    <w:rsid w:val="00AB1258"/>
    <w:rsid w:val="00AB2019"/>
    <w:rsid w:val="00AB2142"/>
    <w:rsid w:val="00AB37D8"/>
    <w:rsid w:val="00AB460D"/>
    <w:rsid w:val="00AB4C9B"/>
    <w:rsid w:val="00AB5488"/>
    <w:rsid w:val="00AB6A0E"/>
    <w:rsid w:val="00AC0215"/>
    <w:rsid w:val="00AC088E"/>
    <w:rsid w:val="00AC0E89"/>
    <w:rsid w:val="00AC0F4E"/>
    <w:rsid w:val="00AC137A"/>
    <w:rsid w:val="00AC1E8A"/>
    <w:rsid w:val="00AC24F2"/>
    <w:rsid w:val="00AC2E4E"/>
    <w:rsid w:val="00AC3CC3"/>
    <w:rsid w:val="00AC3EB4"/>
    <w:rsid w:val="00AC3F2D"/>
    <w:rsid w:val="00AC4FC4"/>
    <w:rsid w:val="00AC5149"/>
    <w:rsid w:val="00AC5333"/>
    <w:rsid w:val="00AC5745"/>
    <w:rsid w:val="00AC5A6E"/>
    <w:rsid w:val="00AC607E"/>
    <w:rsid w:val="00AC715F"/>
    <w:rsid w:val="00AC74C5"/>
    <w:rsid w:val="00AC7C9A"/>
    <w:rsid w:val="00AD0121"/>
    <w:rsid w:val="00AD0726"/>
    <w:rsid w:val="00AD0916"/>
    <w:rsid w:val="00AD0EF4"/>
    <w:rsid w:val="00AD0F4C"/>
    <w:rsid w:val="00AD1CC6"/>
    <w:rsid w:val="00AD1DBA"/>
    <w:rsid w:val="00AD1DBE"/>
    <w:rsid w:val="00AD2A69"/>
    <w:rsid w:val="00AD378B"/>
    <w:rsid w:val="00AD3D2A"/>
    <w:rsid w:val="00AD49D7"/>
    <w:rsid w:val="00AD4B78"/>
    <w:rsid w:val="00AD5B47"/>
    <w:rsid w:val="00AD5E71"/>
    <w:rsid w:val="00AD5F21"/>
    <w:rsid w:val="00AD6113"/>
    <w:rsid w:val="00AD67E6"/>
    <w:rsid w:val="00AD7D8A"/>
    <w:rsid w:val="00AD7FB0"/>
    <w:rsid w:val="00AE0424"/>
    <w:rsid w:val="00AE3419"/>
    <w:rsid w:val="00AE3EDD"/>
    <w:rsid w:val="00AE4D46"/>
    <w:rsid w:val="00AE5C41"/>
    <w:rsid w:val="00AE622B"/>
    <w:rsid w:val="00AE65C0"/>
    <w:rsid w:val="00AE79A2"/>
    <w:rsid w:val="00AE7AFB"/>
    <w:rsid w:val="00AE7C82"/>
    <w:rsid w:val="00AF04FC"/>
    <w:rsid w:val="00AF0987"/>
    <w:rsid w:val="00AF1B51"/>
    <w:rsid w:val="00AF35C0"/>
    <w:rsid w:val="00AF36B1"/>
    <w:rsid w:val="00AF4D5D"/>
    <w:rsid w:val="00AF50C2"/>
    <w:rsid w:val="00AF5992"/>
    <w:rsid w:val="00AF735C"/>
    <w:rsid w:val="00AF7686"/>
    <w:rsid w:val="00B00B12"/>
    <w:rsid w:val="00B046FB"/>
    <w:rsid w:val="00B04A4F"/>
    <w:rsid w:val="00B050EC"/>
    <w:rsid w:val="00B061AE"/>
    <w:rsid w:val="00B071E0"/>
    <w:rsid w:val="00B07687"/>
    <w:rsid w:val="00B0769C"/>
    <w:rsid w:val="00B10F17"/>
    <w:rsid w:val="00B13108"/>
    <w:rsid w:val="00B13138"/>
    <w:rsid w:val="00B13DB3"/>
    <w:rsid w:val="00B14954"/>
    <w:rsid w:val="00B159BA"/>
    <w:rsid w:val="00B163BB"/>
    <w:rsid w:val="00B16F15"/>
    <w:rsid w:val="00B175C4"/>
    <w:rsid w:val="00B20C1E"/>
    <w:rsid w:val="00B21432"/>
    <w:rsid w:val="00B215CE"/>
    <w:rsid w:val="00B21BE2"/>
    <w:rsid w:val="00B225E7"/>
    <w:rsid w:val="00B227FE"/>
    <w:rsid w:val="00B23D49"/>
    <w:rsid w:val="00B24323"/>
    <w:rsid w:val="00B24593"/>
    <w:rsid w:val="00B248B6"/>
    <w:rsid w:val="00B25184"/>
    <w:rsid w:val="00B2528B"/>
    <w:rsid w:val="00B254CB"/>
    <w:rsid w:val="00B256D1"/>
    <w:rsid w:val="00B25FCB"/>
    <w:rsid w:val="00B26061"/>
    <w:rsid w:val="00B274E4"/>
    <w:rsid w:val="00B30354"/>
    <w:rsid w:val="00B30D3F"/>
    <w:rsid w:val="00B31266"/>
    <w:rsid w:val="00B31D7F"/>
    <w:rsid w:val="00B320FA"/>
    <w:rsid w:val="00B331BE"/>
    <w:rsid w:val="00B33B24"/>
    <w:rsid w:val="00B33DCD"/>
    <w:rsid w:val="00B34C49"/>
    <w:rsid w:val="00B34D3E"/>
    <w:rsid w:val="00B35B41"/>
    <w:rsid w:val="00B36A86"/>
    <w:rsid w:val="00B37AE9"/>
    <w:rsid w:val="00B40212"/>
    <w:rsid w:val="00B40A0C"/>
    <w:rsid w:val="00B420D4"/>
    <w:rsid w:val="00B427F0"/>
    <w:rsid w:val="00B43AEF"/>
    <w:rsid w:val="00B44035"/>
    <w:rsid w:val="00B45F7C"/>
    <w:rsid w:val="00B46058"/>
    <w:rsid w:val="00B46221"/>
    <w:rsid w:val="00B466E4"/>
    <w:rsid w:val="00B46E76"/>
    <w:rsid w:val="00B473E9"/>
    <w:rsid w:val="00B501C8"/>
    <w:rsid w:val="00B50289"/>
    <w:rsid w:val="00B50961"/>
    <w:rsid w:val="00B50ED9"/>
    <w:rsid w:val="00B50FBF"/>
    <w:rsid w:val="00B51D84"/>
    <w:rsid w:val="00B546CD"/>
    <w:rsid w:val="00B5499E"/>
    <w:rsid w:val="00B54F48"/>
    <w:rsid w:val="00B55092"/>
    <w:rsid w:val="00B56390"/>
    <w:rsid w:val="00B57140"/>
    <w:rsid w:val="00B577C7"/>
    <w:rsid w:val="00B60BA8"/>
    <w:rsid w:val="00B665AE"/>
    <w:rsid w:val="00B66B79"/>
    <w:rsid w:val="00B67D9D"/>
    <w:rsid w:val="00B7204B"/>
    <w:rsid w:val="00B72B25"/>
    <w:rsid w:val="00B72F85"/>
    <w:rsid w:val="00B737B4"/>
    <w:rsid w:val="00B73925"/>
    <w:rsid w:val="00B73AD0"/>
    <w:rsid w:val="00B73DFC"/>
    <w:rsid w:val="00B74CF3"/>
    <w:rsid w:val="00B75729"/>
    <w:rsid w:val="00B76746"/>
    <w:rsid w:val="00B770D1"/>
    <w:rsid w:val="00B77542"/>
    <w:rsid w:val="00B77655"/>
    <w:rsid w:val="00B77A6E"/>
    <w:rsid w:val="00B80F5C"/>
    <w:rsid w:val="00B829C3"/>
    <w:rsid w:val="00B83669"/>
    <w:rsid w:val="00B86170"/>
    <w:rsid w:val="00B8659D"/>
    <w:rsid w:val="00B867A2"/>
    <w:rsid w:val="00B86BCE"/>
    <w:rsid w:val="00B86D21"/>
    <w:rsid w:val="00B86DB6"/>
    <w:rsid w:val="00B8710F"/>
    <w:rsid w:val="00B8729B"/>
    <w:rsid w:val="00B9057E"/>
    <w:rsid w:val="00B907FF"/>
    <w:rsid w:val="00B90896"/>
    <w:rsid w:val="00B90CD7"/>
    <w:rsid w:val="00B91E0F"/>
    <w:rsid w:val="00B92520"/>
    <w:rsid w:val="00B92727"/>
    <w:rsid w:val="00B92C75"/>
    <w:rsid w:val="00B93122"/>
    <w:rsid w:val="00B93F85"/>
    <w:rsid w:val="00B94F50"/>
    <w:rsid w:val="00B9515A"/>
    <w:rsid w:val="00B9570D"/>
    <w:rsid w:val="00B9571C"/>
    <w:rsid w:val="00B97A54"/>
    <w:rsid w:val="00BA0435"/>
    <w:rsid w:val="00BA094E"/>
    <w:rsid w:val="00BA0D6B"/>
    <w:rsid w:val="00BA0F22"/>
    <w:rsid w:val="00BA2535"/>
    <w:rsid w:val="00BA5C3D"/>
    <w:rsid w:val="00BA5CCA"/>
    <w:rsid w:val="00BA63AD"/>
    <w:rsid w:val="00BA75B9"/>
    <w:rsid w:val="00BA777E"/>
    <w:rsid w:val="00BB2974"/>
    <w:rsid w:val="00BB2E3A"/>
    <w:rsid w:val="00BB3980"/>
    <w:rsid w:val="00BB53E6"/>
    <w:rsid w:val="00BB579E"/>
    <w:rsid w:val="00BB623E"/>
    <w:rsid w:val="00BB6286"/>
    <w:rsid w:val="00BB629D"/>
    <w:rsid w:val="00BB6781"/>
    <w:rsid w:val="00BB67C0"/>
    <w:rsid w:val="00BB6BC1"/>
    <w:rsid w:val="00BB6C0A"/>
    <w:rsid w:val="00BB74FE"/>
    <w:rsid w:val="00BC01E6"/>
    <w:rsid w:val="00BC141E"/>
    <w:rsid w:val="00BC2847"/>
    <w:rsid w:val="00BC2E26"/>
    <w:rsid w:val="00BC2F7A"/>
    <w:rsid w:val="00BC3560"/>
    <w:rsid w:val="00BC39FF"/>
    <w:rsid w:val="00BC3BF2"/>
    <w:rsid w:val="00BC3D37"/>
    <w:rsid w:val="00BC507F"/>
    <w:rsid w:val="00BC5B8E"/>
    <w:rsid w:val="00BC5D97"/>
    <w:rsid w:val="00BC70D1"/>
    <w:rsid w:val="00BD032B"/>
    <w:rsid w:val="00BD0A6B"/>
    <w:rsid w:val="00BD133F"/>
    <w:rsid w:val="00BD2C63"/>
    <w:rsid w:val="00BD5AD9"/>
    <w:rsid w:val="00BD612C"/>
    <w:rsid w:val="00BD6FA4"/>
    <w:rsid w:val="00BD703F"/>
    <w:rsid w:val="00BD752D"/>
    <w:rsid w:val="00BE01B9"/>
    <w:rsid w:val="00BE0225"/>
    <w:rsid w:val="00BE10A7"/>
    <w:rsid w:val="00BE1ECB"/>
    <w:rsid w:val="00BE200D"/>
    <w:rsid w:val="00BE20CC"/>
    <w:rsid w:val="00BE299A"/>
    <w:rsid w:val="00BE3AB5"/>
    <w:rsid w:val="00BE3B9A"/>
    <w:rsid w:val="00BE3C85"/>
    <w:rsid w:val="00BE3FEB"/>
    <w:rsid w:val="00BE408B"/>
    <w:rsid w:val="00BE5263"/>
    <w:rsid w:val="00BE5560"/>
    <w:rsid w:val="00BE6380"/>
    <w:rsid w:val="00BE63E2"/>
    <w:rsid w:val="00BE70A4"/>
    <w:rsid w:val="00BE7EEE"/>
    <w:rsid w:val="00BF05EA"/>
    <w:rsid w:val="00BF07AB"/>
    <w:rsid w:val="00BF0C8C"/>
    <w:rsid w:val="00BF0E74"/>
    <w:rsid w:val="00BF1B4B"/>
    <w:rsid w:val="00BF2438"/>
    <w:rsid w:val="00BF2511"/>
    <w:rsid w:val="00BF2A9D"/>
    <w:rsid w:val="00BF38F1"/>
    <w:rsid w:val="00BF39F4"/>
    <w:rsid w:val="00BF3B31"/>
    <w:rsid w:val="00BF484A"/>
    <w:rsid w:val="00BF4AA4"/>
    <w:rsid w:val="00BF4F1D"/>
    <w:rsid w:val="00BF4F90"/>
    <w:rsid w:val="00BF524B"/>
    <w:rsid w:val="00BF53F1"/>
    <w:rsid w:val="00BF5FE0"/>
    <w:rsid w:val="00BF6AF8"/>
    <w:rsid w:val="00BF7F42"/>
    <w:rsid w:val="00C00838"/>
    <w:rsid w:val="00C00B4C"/>
    <w:rsid w:val="00C00F50"/>
    <w:rsid w:val="00C0121D"/>
    <w:rsid w:val="00C017C8"/>
    <w:rsid w:val="00C02E79"/>
    <w:rsid w:val="00C03D3D"/>
    <w:rsid w:val="00C04071"/>
    <w:rsid w:val="00C04861"/>
    <w:rsid w:val="00C0523C"/>
    <w:rsid w:val="00C06256"/>
    <w:rsid w:val="00C0672D"/>
    <w:rsid w:val="00C069E1"/>
    <w:rsid w:val="00C06AB3"/>
    <w:rsid w:val="00C06C73"/>
    <w:rsid w:val="00C10939"/>
    <w:rsid w:val="00C10A65"/>
    <w:rsid w:val="00C10BCE"/>
    <w:rsid w:val="00C10D07"/>
    <w:rsid w:val="00C12D21"/>
    <w:rsid w:val="00C13094"/>
    <w:rsid w:val="00C1325F"/>
    <w:rsid w:val="00C135F7"/>
    <w:rsid w:val="00C13FEC"/>
    <w:rsid w:val="00C1498E"/>
    <w:rsid w:val="00C15100"/>
    <w:rsid w:val="00C1568C"/>
    <w:rsid w:val="00C15765"/>
    <w:rsid w:val="00C15928"/>
    <w:rsid w:val="00C17247"/>
    <w:rsid w:val="00C17834"/>
    <w:rsid w:val="00C1789A"/>
    <w:rsid w:val="00C17E7F"/>
    <w:rsid w:val="00C20588"/>
    <w:rsid w:val="00C20A4D"/>
    <w:rsid w:val="00C210D2"/>
    <w:rsid w:val="00C229E8"/>
    <w:rsid w:val="00C22AB7"/>
    <w:rsid w:val="00C22BF6"/>
    <w:rsid w:val="00C22DA4"/>
    <w:rsid w:val="00C23BF2"/>
    <w:rsid w:val="00C26F49"/>
    <w:rsid w:val="00C27083"/>
    <w:rsid w:val="00C2743A"/>
    <w:rsid w:val="00C275BA"/>
    <w:rsid w:val="00C27DA2"/>
    <w:rsid w:val="00C27E6B"/>
    <w:rsid w:val="00C30265"/>
    <w:rsid w:val="00C303DB"/>
    <w:rsid w:val="00C304D7"/>
    <w:rsid w:val="00C30D94"/>
    <w:rsid w:val="00C30EB0"/>
    <w:rsid w:val="00C30F3A"/>
    <w:rsid w:val="00C31C2F"/>
    <w:rsid w:val="00C31E66"/>
    <w:rsid w:val="00C33088"/>
    <w:rsid w:val="00C3403E"/>
    <w:rsid w:val="00C3458E"/>
    <w:rsid w:val="00C34DF5"/>
    <w:rsid w:val="00C34E45"/>
    <w:rsid w:val="00C3585E"/>
    <w:rsid w:val="00C3647D"/>
    <w:rsid w:val="00C3655C"/>
    <w:rsid w:val="00C365C5"/>
    <w:rsid w:val="00C36883"/>
    <w:rsid w:val="00C40F1F"/>
    <w:rsid w:val="00C41455"/>
    <w:rsid w:val="00C417A8"/>
    <w:rsid w:val="00C41AEB"/>
    <w:rsid w:val="00C41CE4"/>
    <w:rsid w:val="00C41D40"/>
    <w:rsid w:val="00C4208F"/>
    <w:rsid w:val="00C4262D"/>
    <w:rsid w:val="00C42C3B"/>
    <w:rsid w:val="00C42E04"/>
    <w:rsid w:val="00C430EC"/>
    <w:rsid w:val="00C4310C"/>
    <w:rsid w:val="00C43872"/>
    <w:rsid w:val="00C43A64"/>
    <w:rsid w:val="00C43B54"/>
    <w:rsid w:val="00C44BEB"/>
    <w:rsid w:val="00C44E6D"/>
    <w:rsid w:val="00C4653F"/>
    <w:rsid w:val="00C4678C"/>
    <w:rsid w:val="00C4711F"/>
    <w:rsid w:val="00C47B89"/>
    <w:rsid w:val="00C508E9"/>
    <w:rsid w:val="00C509D0"/>
    <w:rsid w:val="00C5112B"/>
    <w:rsid w:val="00C512D0"/>
    <w:rsid w:val="00C512DA"/>
    <w:rsid w:val="00C5136A"/>
    <w:rsid w:val="00C519EE"/>
    <w:rsid w:val="00C521CA"/>
    <w:rsid w:val="00C523A7"/>
    <w:rsid w:val="00C52FB8"/>
    <w:rsid w:val="00C53E45"/>
    <w:rsid w:val="00C540FD"/>
    <w:rsid w:val="00C5451F"/>
    <w:rsid w:val="00C5535E"/>
    <w:rsid w:val="00C56B9B"/>
    <w:rsid w:val="00C56CDD"/>
    <w:rsid w:val="00C56E2C"/>
    <w:rsid w:val="00C57189"/>
    <w:rsid w:val="00C57F1A"/>
    <w:rsid w:val="00C60108"/>
    <w:rsid w:val="00C6092C"/>
    <w:rsid w:val="00C60EDB"/>
    <w:rsid w:val="00C614DB"/>
    <w:rsid w:val="00C61896"/>
    <w:rsid w:val="00C61C2F"/>
    <w:rsid w:val="00C62553"/>
    <w:rsid w:val="00C62677"/>
    <w:rsid w:val="00C62CD9"/>
    <w:rsid w:val="00C6344E"/>
    <w:rsid w:val="00C63A0C"/>
    <w:rsid w:val="00C6574A"/>
    <w:rsid w:val="00C65E94"/>
    <w:rsid w:val="00C66D71"/>
    <w:rsid w:val="00C701C4"/>
    <w:rsid w:val="00C71A31"/>
    <w:rsid w:val="00C71B64"/>
    <w:rsid w:val="00C73E7E"/>
    <w:rsid w:val="00C73EF3"/>
    <w:rsid w:val="00C75882"/>
    <w:rsid w:val="00C765C8"/>
    <w:rsid w:val="00C775A4"/>
    <w:rsid w:val="00C77E45"/>
    <w:rsid w:val="00C80732"/>
    <w:rsid w:val="00C80FC3"/>
    <w:rsid w:val="00C81E12"/>
    <w:rsid w:val="00C82CF1"/>
    <w:rsid w:val="00C82D5C"/>
    <w:rsid w:val="00C82E96"/>
    <w:rsid w:val="00C83983"/>
    <w:rsid w:val="00C83F40"/>
    <w:rsid w:val="00C840EC"/>
    <w:rsid w:val="00C85F2E"/>
    <w:rsid w:val="00C863EF"/>
    <w:rsid w:val="00C86DB4"/>
    <w:rsid w:val="00C876DB"/>
    <w:rsid w:val="00C87909"/>
    <w:rsid w:val="00C91417"/>
    <w:rsid w:val="00C91DC3"/>
    <w:rsid w:val="00C92EB4"/>
    <w:rsid w:val="00C92F7B"/>
    <w:rsid w:val="00C932AF"/>
    <w:rsid w:val="00C93922"/>
    <w:rsid w:val="00C93E8C"/>
    <w:rsid w:val="00C940E9"/>
    <w:rsid w:val="00C943B0"/>
    <w:rsid w:val="00C94726"/>
    <w:rsid w:val="00C94CB8"/>
    <w:rsid w:val="00C94DE0"/>
    <w:rsid w:val="00C9568C"/>
    <w:rsid w:val="00C965C8"/>
    <w:rsid w:val="00C96984"/>
    <w:rsid w:val="00C97235"/>
    <w:rsid w:val="00C97D19"/>
    <w:rsid w:val="00C97FB1"/>
    <w:rsid w:val="00CA48B8"/>
    <w:rsid w:val="00CA4A92"/>
    <w:rsid w:val="00CA5069"/>
    <w:rsid w:val="00CA5AAC"/>
    <w:rsid w:val="00CA5B59"/>
    <w:rsid w:val="00CA6E6A"/>
    <w:rsid w:val="00CA70B7"/>
    <w:rsid w:val="00CA7B18"/>
    <w:rsid w:val="00CA7FD6"/>
    <w:rsid w:val="00CB0A00"/>
    <w:rsid w:val="00CB0FB0"/>
    <w:rsid w:val="00CB12CD"/>
    <w:rsid w:val="00CB1600"/>
    <w:rsid w:val="00CB173E"/>
    <w:rsid w:val="00CB2339"/>
    <w:rsid w:val="00CB295A"/>
    <w:rsid w:val="00CB2F34"/>
    <w:rsid w:val="00CB478E"/>
    <w:rsid w:val="00CB4C8E"/>
    <w:rsid w:val="00CB52E6"/>
    <w:rsid w:val="00CB5DFE"/>
    <w:rsid w:val="00CB6455"/>
    <w:rsid w:val="00CB6725"/>
    <w:rsid w:val="00CB6A37"/>
    <w:rsid w:val="00CB788B"/>
    <w:rsid w:val="00CC04D3"/>
    <w:rsid w:val="00CC122B"/>
    <w:rsid w:val="00CC1481"/>
    <w:rsid w:val="00CC4E95"/>
    <w:rsid w:val="00CC5019"/>
    <w:rsid w:val="00CC51C6"/>
    <w:rsid w:val="00CC5359"/>
    <w:rsid w:val="00CC5B6D"/>
    <w:rsid w:val="00CC63E0"/>
    <w:rsid w:val="00CC6E82"/>
    <w:rsid w:val="00CC7E4F"/>
    <w:rsid w:val="00CD089B"/>
    <w:rsid w:val="00CD1700"/>
    <w:rsid w:val="00CD1D59"/>
    <w:rsid w:val="00CD2CBB"/>
    <w:rsid w:val="00CD2F34"/>
    <w:rsid w:val="00CD379A"/>
    <w:rsid w:val="00CD397D"/>
    <w:rsid w:val="00CD4226"/>
    <w:rsid w:val="00CD4304"/>
    <w:rsid w:val="00CD467B"/>
    <w:rsid w:val="00CD5138"/>
    <w:rsid w:val="00CD520A"/>
    <w:rsid w:val="00CD607F"/>
    <w:rsid w:val="00CD61A3"/>
    <w:rsid w:val="00CD63D2"/>
    <w:rsid w:val="00CD7389"/>
    <w:rsid w:val="00CE0C89"/>
    <w:rsid w:val="00CE15C1"/>
    <w:rsid w:val="00CE15DB"/>
    <w:rsid w:val="00CE1717"/>
    <w:rsid w:val="00CE1C3C"/>
    <w:rsid w:val="00CE1D4C"/>
    <w:rsid w:val="00CE3D75"/>
    <w:rsid w:val="00CE447E"/>
    <w:rsid w:val="00CE46C7"/>
    <w:rsid w:val="00CE4CD4"/>
    <w:rsid w:val="00CE56F0"/>
    <w:rsid w:val="00CE6416"/>
    <w:rsid w:val="00CF1275"/>
    <w:rsid w:val="00CF139B"/>
    <w:rsid w:val="00CF26A5"/>
    <w:rsid w:val="00CF2CB3"/>
    <w:rsid w:val="00CF4594"/>
    <w:rsid w:val="00CF6FBE"/>
    <w:rsid w:val="00CF7097"/>
    <w:rsid w:val="00D0072E"/>
    <w:rsid w:val="00D01578"/>
    <w:rsid w:val="00D015CA"/>
    <w:rsid w:val="00D01B86"/>
    <w:rsid w:val="00D01DFD"/>
    <w:rsid w:val="00D028E5"/>
    <w:rsid w:val="00D028FF"/>
    <w:rsid w:val="00D035F2"/>
    <w:rsid w:val="00D03E56"/>
    <w:rsid w:val="00D05497"/>
    <w:rsid w:val="00D0671C"/>
    <w:rsid w:val="00D06F73"/>
    <w:rsid w:val="00D10211"/>
    <w:rsid w:val="00D119CE"/>
    <w:rsid w:val="00D12503"/>
    <w:rsid w:val="00D1286F"/>
    <w:rsid w:val="00D12B56"/>
    <w:rsid w:val="00D137B0"/>
    <w:rsid w:val="00D1412D"/>
    <w:rsid w:val="00D143A2"/>
    <w:rsid w:val="00D14AC7"/>
    <w:rsid w:val="00D15EFE"/>
    <w:rsid w:val="00D15F04"/>
    <w:rsid w:val="00D16102"/>
    <w:rsid w:val="00D16773"/>
    <w:rsid w:val="00D17894"/>
    <w:rsid w:val="00D2060C"/>
    <w:rsid w:val="00D215D2"/>
    <w:rsid w:val="00D220B9"/>
    <w:rsid w:val="00D2353A"/>
    <w:rsid w:val="00D237FF"/>
    <w:rsid w:val="00D247BC"/>
    <w:rsid w:val="00D24984"/>
    <w:rsid w:val="00D24CCD"/>
    <w:rsid w:val="00D2518A"/>
    <w:rsid w:val="00D26204"/>
    <w:rsid w:val="00D2713E"/>
    <w:rsid w:val="00D3079B"/>
    <w:rsid w:val="00D310AE"/>
    <w:rsid w:val="00D313BC"/>
    <w:rsid w:val="00D31AF4"/>
    <w:rsid w:val="00D31FB9"/>
    <w:rsid w:val="00D33B36"/>
    <w:rsid w:val="00D34044"/>
    <w:rsid w:val="00D34450"/>
    <w:rsid w:val="00D34573"/>
    <w:rsid w:val="00D345DD"/>
    <w:rsid w:val="00D34818"/>
    <w:rsid w:val="00D35A84"/>
    <w:rsid w:val="00D36480"/>
    <w:rsid w:val="00D36E71"/>
    <w:rsid w:val="00D3734B"/>
    <w:rsid w:val="00D3747F"/>
    <w:rsid w:val="00D376EA"/>
    <w:rsid w:val="00D37715"/>
    <w:rsid w:val="00D37DD6"/>
    <w:rsid w:val="00D403B6"/>
    <w:rsid w:val="00D404BB"/>
    <w:rsid w:val="00D40695"/>
    <w:rsid w:val="00D40CF1"/>
    <w:rsid w:val="00D428AE"/>
    <w:rsid w:val="00D432F9"/>
    <w:rsid w:val="00D43E52"/>
    <w:rsid w:val="00D43F05"/>
    <w:rsid w:val="00D44451"/>
    <w:rsid w:val="00D44943"/>
    <w:rsid w:val="00D4512D"/>
    <w:rsid w:val="00D500EE"/>
    <w:rsid w:val="00D50EDA"/>
    <w:rsid w:val="00D524E9"/>
    <w:rsid w:val="00D52C0C"/>
    <w:rsid w:val="00D53297"/>
    <w:rsid w:val="00D533D3"/>
    <w:rsid w:val="00D54086"/>
    <w:rsid w:val="00D5532B"/>
    <w:rsid w:val="00D5533F"/>
    <w:rsid w:val="00D56731"/>
    <w:rsid w:val="00D56836"/>
    <w:rsid w:val="00D60FDD"/>
    <w:rsid w:val="00D614F9"/>
    <w:rsid w:val="00D63CA4"/>
    <w:rsid w:val="00D64A28"/>
    <w:rsid w:val="00D64E25"/>
    <w:rsid w:val="00D65B0E"/>
    <w:rsid w:val="00D66002"/>
    <w:rsid w:val="00D670D5"/>
    <w:rsid w:val="00D67499"/>
    <w:rsid w:val="00D67EC6"/>
    <w:rsid w:val="00D70537"/>
    <w:rsid w:val="00D705E0"/>
    <w:rsid w:val="00D70D80"/>
    <w:rsid w:val="00D70FE2"/>
    <w:rsid w:val="00D71070"/>
    <w:rsid w:val="00D716DE"/>
    <w:rsid w:val="00D71A6D"/>
    <w:rsid w:val="00D72DC6"/>
    <w:rsid w:val="00D732A8"/>
    <w:rsid w:val="00D74A9D"/>
    <w:rsid w:val="00D74E44"/>
    <w:rsid w:val="00D75446"/>
    <w:rsid w:val="00D756EB"/>
    <w:rsid w:val="00D757DE"/>
    <w:rsid w:val="00D75E16"/>
    <w:rsid w:val="00D7676A"/>
    <w:rsid w:val="00D77C6F"/>
    <w:rsid w:val="00D77DBE"/>
    <w:rsid w:val="00D80896"/>
    <w:rsid w:val="00D80CFC"/>
    <w:rsid w:val="00D813C6"/>
    <w:rsid w:val="00D8225A"/>
    <w:rsid w:val="00D823F5"/>
    <w:rsid w:val="00D838AE"/>
    <w:rsid w:val="00D83E58"/>
    <w:rsid w:val="00D849A4"/>
    <w:rsid w:val="00D8711F"/>
    <w:rsid w:val="00D91034"/>
    <w:rsid w:val="00D917B5"/>
    <w:rsid w:val="00D91BCD"/>
    <w:rsid w:val="00D91FB1"/>
    <w:rsid w:val="00D92233"/>
    <w:rsid w:val="00D923AF"/>
    <w:rsid w:val="00D93C63"/>
    <w:rsid w:val="00D95031"/>
    <w:rsid w:val="00D960E1"/>
    <w:rsid w:val="00D96640"/>
    <w:rsid w:val="00D96A8F"/>
    <w:rsid w:val="00D96F26"/>
    <w:rsid w:val="00D97321"/>
    <w:rsid w:val="00DA05B0"/>
    <w:rsid w:val="00DA0BF4"/>
    <w:rsid w:val="00DA1674"/>
    <w:rsid w:val="00DA18FE"/>
    <w:rsid w:val="00DA2752"/>
    <w:rsid w:val="00DA312C"/>
    <w:rsid w:val="00DA3D3F"/>
    <w:rsid w:val="00DA3F60"/>
    <w:rsid w:val="00DA4569"/>
    <w:rsid w:val="00DA46AA"/>
    <w:rsid w:val="00DA5746"/>
    <w:rsid w:val="00DA58AB"/>
    <w:rsid w:val="00DA59EC"/>
    <w:rsid w:val="00DA5AE2"/>
    <w:rsid w:val="00DA5D15"/>
    <w:rsid w:val="00DA5D55"/>
    <w:rsid w:val="00DA612E"/>
    <w:rsid w:val="00DA69CB"/>
    <w:rsid w:val="00DA7519"/>
    <w:rsid w:val="00DA7AD7"/>
    <w:rsid w:val="00DB0013"/>
    <w:rsid w:val="00DB0BDB"/>
    <w:rsid w:val="00DB0E8D"/>
    <w:rsid w:val="00DB1223"/>
    <w:rsid w:val="00DB1286"/>
    <w:rsid w:val="00DB1478"/>
    <w:rsid w:val="00DB2524"/>
    <w:rsid w:val="00DB27F1"/>
    <w:rsid w:val="00DB3907"/>
    <w:rsid w:val="00DB3D77"/>
    <w:rsid w:val="00DB547E"/>
    <w:rsid w:val="00DB6326"/>
    <w:rsid w:val="00DB634C"/>
    <w:rsid w:val="00DB6DC5"/>
    <w:rsid w:val="00DB7AD5"/>
    <w:rsid w:val="00DB7C1C"/>
    <w:rsid w:val="00DC063F"/>
    <w:rsid w:val="00DC0946"/>
    <w:rsid w:val="00DC1F9F"/>
    <w:rsid w:val="00DC27C6"/>
    <w:rsid w:val="00DC27F2"/>
    <w:rsid w:val="00DC2B1E"/>
    <w:rsid w:val="00DC383E"/>
    <w:rsid w:val="00DC427D"/>
    <w:rsid w:val="00DC4A8C"/>
    <w:rsid w:val="00DC4FCD"/>
    <w:rsid w:val="00DC5346"/>
    <w:rsid w:val="00DC592D"/>
    <w:rsid w:val="00DC63E1"/>
    <w:rsid w:val="00DC6627"/>
    <w:rsid w:val="00DC73DE"/>
    <w:rsid w:val="00DC74DC"/>
    <w:rsid w:val="00DC7CBC"/>
    <w:rsid w:val="00DD19F9"/>
    <w:rsid w:val="00DD1F97"/>
    <w:rsid w:val="00DD2503"/>
    <w:rsid w:val="00DD2B0E"/>
    <w:rsid w:val="00DD36F6"/>
    <w:rsid w:val="00DD51BD"/>
    <w:rsid w:val="00DD603E"/>
    <w:rsid w:val="00DD6ADD"/>
    <w:rsid w:val="00DD6E20"/>
    <w:rsid w:val="00DD7E33"/>
    <w:rsid w:val="00DD7E75"/>
    <w:rsid w:val="00DE0D85"/>
    <w:rsid w:val="00DE10A3"/>
    <w:rsid w:val="00DE1FCE"/>
    <w:rsid w:val="00DE45FA"/>
    <w:rsid w:val="00DE482E"/>
    <w:rsid w:val="00DE4D31"/>
    <w:rsid w:val="00DE4EBA"/>
    <w:rsid w:val="00DE507B"/>
    <w:rsid w:val="00DE58D9"/>
    <w:rsid w:val="00DE5AD7"/>
    <w:rsid w:val="00DE6129"/>
    <w:rsid w:val="00DE64EA"/>
    <w:rsid w:val="00DE6805"/>
    <w:rsid w:val="00DE6A9F"/>
    <w:rsid w:val="00DE7989"/>
    <w:rsid w:val="00DE7A03"/>
    <w:rsid w:val="00DE7D7A"/>
    <w:rsid w:val="00DE7EF0"/>
    <w:rsid w:val="00DF0772"/>
    <w:rsid w:val="00DF0837"/>
    <w:rsid w:val="00DF108E"/>
    <w:rsid w:val="00DF12C5"/>
    <w:rsid w:val="00DF1886"/>
    <w:rsid w:val="00DF1C39"/>
    <w:rsid w:val="00DF232F"/>
    <w:rsid w:val="00DF2792"/>
    <w:rsid w:val="00DF2B51"/>
    <w:rsid w:val="00DF2C5A"/>
    <w:rsid w:val="00DF2F07"/>
    <w:rsid w:val="00DF3297"/>
    <w:rsid w:val="00DF4CAA"/>
    <w:rsid w:val="00DF5042"/>
    <w:rsid w:val="00DF7608"/>
    <w:rsid w:val="00DF7666"/>
    <w:rsid w:val="00E00663"/>
    <w:rsid w:val="00E00F56"/>
    <w:rsid w:val="00E011B7"/>
    <w:rsid w:val="00E01462"/>
    <w:rsid w:val="00E02A59"/>
    <w:rsid w:val="00E02A75"/>
    <w:rsid w:val="00E036EE"/>
    <w:rsid w:val="00E03E1E"/>
    <w:rsid w:val="00E0402C"/>
    <w:rsid w:val="00E04278"/>
    <w:rsid w:val="00E04436"/>
    <w:rsid w:val="00E046D3"/>
    <w:rsid w:val="00E04FB3"/>
    <w:rsid w:val="00E052CE"/>
    <w:rsid w:val="00E06700"/>
    <w:rsid w:val="00E072B5"/>
    <w:rsid w:val="00E07837"/>
    <w:rsid w:val="00E1152C"/>
    <w:rsid w:val="00E118D6"/>
    <w:rsid w:val="00E119D4"/>
    <w:rsid w:val="00E1290D"/>
    <w:rsid w:val="00E12C58"/>
    <w:rsid w:val="00E1428F"/>
    <w:rsid w:val="00E156A3"/>
    <w:rsid w:val="00E1624C"/>
    <w:rsid w:val="00E165CF"/>
    <w:rsid w:val="00E17AAD"/>
    <w:rsid w:val="00E206D6"/>
    <w:rsid w:val="00E21F11"/>
    <w:rsid w:val="00E22334"/>
    <w:rsid w:val="00E228F8"/>
    <w:rsid w:val="00E23275"/>
    <w:rsid w:val="00E23825"/>
    <w:rsid w:val="00E23956"/>
    <w:rsid w:val="00E24C13"/>
    <w:rsid w:val="00E2539A"/>
    <w:rsid w:val="00E25B25"/>
    <w:rsid w:val="00E25C42"/>
    <w:rsid w:val="00E26869"/>
    <w:rsid w:val="00E26AC6"/>
    <w:rsid w:val="00E26C66"/>
    <w:rsid w:val="00E27ED9"/>
    <w:rsid w:val="00E31709"/>
    <w:rsid w:val="00E31E55"/>
    <w:rsid w:val="00E3202F"/>
    <w:rsid w:val="00E33866"/>
    <w:rsid w:val="00E33A7F"/>
    <w:rsid w:val="00E34453"/>
    <w:rsid w:val="00E34558"/>
    <w:rsid w:val="00E35187"/>
    <w:rsid w:val="00E35CF1"/>
    <w:rsid w:val="00E36632"/>
    <w:rsid w:val="00E372A2"/>
    <w:rsid w:val="00E37537"/>
    <w:rsid w:val="00E3760E"/>
    <w:rsid w:val="00E37DB8"/>
    <w:rsid w:val="00E4025E"/>
    <w:rsid w:val="00E40282"/>
    <w:rsid w:val="00E4059F"/>
    <w:rsid w:val="00E41572"/>
    <w:rsid w:val="00E42F3D"/>
    <w:rsid w:val="00E43141"/>
    <w:rsid w:val="00E44203"/>
    <w:rsid w:val="00E45075"/>
    <w:rsid w:val="00E45491"/>
    <w:rsid w:val="00E45840"/>
    <w:rsid w:val="00E458BD"/>
    <w:rsid w:val="00E468BA"/>
    <w:rsid w:val="00E51459"/>
    <w:rsid w:val="00E52B45"/>
    <w:rsid w:val="00E54249"/>
    <w:rsid w:val="00E555A5"/>
    <w:rsid w:val="00E556B5"/>
    <w:rsid w:val="00E55F55"/>
    <w:rsid w:val="00E565AB"/>
    <w:rsid w:val="00E576D4"/>
    <w:rsid w:val="00E578BA"/>
    <w:rsid w:val="00E617DA"/>
    <w:rsid w:val="00E61838"/>
    <w:rsid w:val="00E61EEB"/>
    <w:rsid w:val="00E62238"/>
    <w:rsid w:val="00E62498"/>
    <w:rsid w:val="00E62E7A"/>
    <w:rsid w:val="00E631AF"/>
    <w:rsid w:val="00E63D19"/>
    <w:rsid w:val="00E6431A"/>
    <w:rsid w:val="00E64789"/>
    <w:rsid w:val="00E64807"/>
    <w:rsid w:val="00E65439"/>
    <w:rsid w:val="00E66187"/>
    <w:rsid w:val="00E67AEC"/>
    <w:rsid w:val="00E70353"/>
    <w:rsid w:val="00E70571"/>
    <w:rsid w:val="00E71007"/>
    <w:rsid w:val="00E71D89"/>
    <w:rsid w:val="00E721A7"/>
    <w:rsid w:val="00E72545"/>
    <w:rsid w:val="00E72899"/>
    <w:rsid w:val="00E734A0"/>
    <w:rsid w:val="00E73AA1"/>
    <w:rsid w:val="00E74344"/>
    <w:rsid w:val="00E745A3"/>
    <w:rsid w:val="00E75BBA"/>
    <w:rsid w:val="00E76336"/>
    <w:rsid w:val="00E77428"/>
    <w:rsid w:val="00E776D9"/>
    <w:rsid w:val="00E8044F"/>
    <w:rsid w:val="00E8089F"/>
    <w:rsid w:val="00E80A49"/>
    <w:rsid w:val="00E8154D"/>
    <w:rsid w:val="00E848CA"/>
    <w:rsid w:val="00E84C63"/>
    <w:rsid w:val="00E85E04"/>
    <w:rsid w:val="00E86C1F"/>
    <w:rsid w:val="00E86DD4"/>
    <w:rsid w:val="00E87FC1"/>
    <w:rsid w:val="00E87FD8"/>
    <w:rsid w:val="00E9135C"/>
    <w:rsid w:val="00E918B2"/>
    <w:rsid w:val="00E918D1"/>
    <w:rsid w:val="00E91E4E"/>
    <w:rsid w:val="00E91ECC"/>
    <w:rsid w:val="00E92DD6"/>
    <w:rsid w:val="00E93AA8"/>
    <w:rsid w:val="00E943AA"/>
    <w:rsid w:val="00E9480B"/>
    <w:rsid w:val="00E94EF3"/>
    <w:rsid w:val="00E955A4"/>
    <w:rsid w:val="00E95EF6"/>
    <w:rsid w:val="00EA1E13"/>
    <w:rsid w:val="00EA3133"/>
    <w:rsid w:val="00EA43AE"/>
    <w:rsid w:val="00EA4560"/>
    <w:rsid w:val="00EA45BF"/>
    <w:rsid w:val="00EA4C7E"/>
    <w:rsid w:val="00EA68FD"/>
    <w:rsid w:val="00EA6FA0"/>
    <w:rsid w:val="00EA744C"/>
    <w:rsid w:val="00EA7779"/>
    <w:rsid w:val="00EA7DA5"/>
    <w:rsid w:val="00EB0768"/>
    <w:rsid w:val="00EB0B62"/>
    <w:rsid w:val="00EB0E35"/>
    <w:rsid w:val="00EB123A"/>
    <w:rsid w:val="00EB12EB"/>
    <w:rsid w:val="00EB1538"/>
    <w:rsid w:val="00EB18F8"/>
    <w:rsid w:val="00EB1C82"/>
    <w:rsid w:val="00EB21B7"/>
    <w:rsid w:val="00EB2595"/>
    <w:rsid w:val="00EB3081"/>
    <w:rsid w:val="00EB35CB"/>
    <w:rsid w:val="00EB3D7C"/>
    <w:rsid w:val="00EB3DB2"/>
    <w:rsid w:val="00EB48EE"/>
    <w:rsid w:val="00EB4A7E"/>
    <w:rsid w:val="00EB6329"/>
    <w:rsid w:val="00EB7358"/>
    <w:rsid w:val="00EC11AA"/>
    <w:rsid w:val="00EC18AE"/>
    <w:rsid w:val="00EC326E"/>
    <w:rsid w:val="00EC39E4"/>
    <w:rsid w:val="00EC3C80"/>
    <w:rsid w:val="00EC3DC8"/>
    <w:rsid w:val="00EC4762"/>
    <w:rsid w:val="00EC5FB8"/>
    <w:rsid w:val="00EC648E"/>
    <w:rsid w:val="00EC66C9"/>
    <w:rsid w:val="00EC6C6D"/>
    <w:rsid w:val="00ED0254"/>
    <w:rsid w:val="00ED083E"/>
    <w:rsid w:val="00ED195E"/>
    <w:rsid w:val="00ED22BF"/>
    <w:rsid w:val="00ED3F8B"/>
    <w:rsid w:val="00ED4BD0"/>
    <w:rsid w:val="00ED5D07"/>
    <w:rsid w:val="00ED6423"/>
    <w:rsid w:val="00ED7626"/>
    <w:rsid w:val="00EE012D"/>
    <w:rsid w:val="00EE0F0B"/>
    <w:rsid w:val="00EE1291"/>
    <w:rsid w:val="00EE178C"/>
    <w:rsid w:val="00EE1F10"/>
    <w:rsid w:val="00EE2A94"/>
    <w:rsid w:val="00EE2DFF"/>
    <w:rsid w:val="00EE34D5"/>
    <w:rsid w:val="00EE3BB5"/>
    <w:rsid w:val="00EE41F5"/>
    <w:rsid w:val="00EE59F7"/>
    <w:rsid w:val="00EE5D3D"/>
    <w:rsid w:val="00EE650E"/>
    <w:rsid w:val="00EE66C0"/>
    <w:rsid w:val="00EE6D58"/>
    <w:rsid w:val="00EF0CEA"/>
    <w:rsid w:val="00EF1C9C"/>
    <w:rsid w:val="00EF28B0"/>
    <w:rsid w:val="00EF4184"/>
    <w:rsid w:val="00EF4344"/>
    <w:rsid w:val="00EF4535"/>
    <w:rsid w:val="00EF499C"/>
    <w:rsid w:val="00EF49A6"/>
    <w:rsid w:val="00EF4F37"/>
    <w:rsid w:val="00EF50E6"/>
    <w:rsid w:val="00EF66A3"/>
    <w:rsid w:val="00EF6C32"/>
    <w:rsid w:val="00EF7C4C"/>
    <w:rsid w:val="00EF7FCC"/>
    <w:rsid w:val="00F004F3"/>
    <w:rsid w:val="00F00F08"/>
    <w:rsid w:val="00F01EA6"/>
    <w:rsid w:val="00F0213F"/>
    <w:rsid w:val="00F02C42"/>
    <w:rsid w:val="00F036AC"/>
    <w:rsid w:val="00F0384A"/>
    <w:rsid w:val="00F04256"/>
    <w:rsid w:val="00F0493D"/>
    <w:rsid w:val="00F04C0C"/>
    <w:rsid w:val="00F0750F"/>
    <w:rsid w:val="00F07C2D"/>
    <w:rsid w:val="00F1066A"/>
    <w:rsid w:val="00F11423"/>
    <w:rsid w:val="00F11E60"/>
    <w:rsid w:val="00F12056"/>
    <w:rsid w:val="00F12977"/>
    <w:rsid w:val="00F12E1A"/>
    <w:rsid w:val="00F1307C"/>
    <w:rsid w:val="00F14ADC"/>
    <w:rsid w:val="00F14FB0"/>
    <w:rsid w:val="00F155A4"/>
    <w:rsid w:val="00F15668"/>
    <w:rsid w:val="00F15DFC"/>
    <w:rsid w:val="00F170D2"/>
    <w:rsid w:val="00F17C7C"/>
    <w:rsid w:val="00F17C9E"/>
    <w:rsid w:val="00F2064E"/>
    <w:rsid w:val="00F2090D"/>
    <w:rsid w:val="00F20B64"/>
    <w:rsid w:val="00F211FC"/>
    <w:rsid w:val="00F21783"/>
    <w:rsid w:val="00F2191F"/>
    <w:rsid w:val="00F22641"/>
    <w:rsid w:val="00F23A6A"/>
    <w:rsid w:val="00F240EB"/>
    <w:rsid w:val="00F24329"/>
    <w:rsid w:val="00F253A4"/>
    <w:rsid w:val="00F25D59"/>
    <w:rsid w:val="00F26436"/>
    <w:rsid w:val="00F2671D"/>
    <w:rsid w:val="00F26C52"/>
    <w:rsid w:val="00F2726A"/>
    <w:rsid w:val="00F30077"/>
    <w:rsid w:val="00F32055"/>
    <w:rsid w:val="00F32BE5"/>
    <w:rsid w:val="00F32C01"/>
    <w:rsid w:val="00F32F25"/>
    <w:rsid w:val="00F3363E"/>
    <w:rsid w:val="00F337E2"/>
    <w:rsid w:val="00F34378"/>
    <w:rsid w:val="00F35255"/>
    <w:rsid w:val="00F35276"/>
    <w:rsid w:val="00F36567"/>
    <w:rsid w:val="00F3680A"/>
    <w:rsid w:val="00F36D02"/>
    <w:rsid w:val="00F36D25"/>
    <w:rsid w:val="00F37315"/>
    <w:rsid w:val="00F3741C"/>
    <w:rsid w:val="00F37D70"/>
    <w:rsid w:val="00F37EED"/>
    <w:rsid w:val="00F401E7"/>
    <w:rsid w:val="00F40965"/>
    <w:rsid w:val="00F42A90"/>
    <w:rsid w:val="00F42B87"/>
    <w:rsid w:val="00F439BB"/>
    <w:rsid w:val="00F43D3E"/>
    <w:rsid w:val="00F43EB8"/>
    <w:rsid w:val="00F44131"/>
    <w:rsid w:val="00F44433"/>
    <w:rsid w:val="00F44CFA"/>
    <w:rsid w:val="00F455AA"/>
    <w:rsid w:val="00F45E4D"/>
    <w:rsid w:val="00F4698D"/>
    <w:rsid w:val="00F46A32"/>
    <w:rsid w:val="00F4737F"/>
    <w:rsid w:val="00F47507"/>
    <w:rsid w:val="00F50C29"/>
    <w:rsid w:val="00F5115E"/>
    <w:rsid w:val="00F51499"/>
    <w:rsid w:val="00F51DB3"/>
    <w:rsid w:val="00F52826"/>
    <w:rsid w:val="00F5282B"/>
    <w:rsid w:val="00F5291A"/>
    <w:rsid w:val="00F52D58"/>
    <w:rsid w:val="00F5329D"/>
    <w:rsid w:val="00F53346"/>
    <w:rsid w:val="00F54257"/>
    <w:rsid w:val="00F54A9D"/>
    <w:rsid w:val="00F558AD"/>
    <w:rsid w:val="00F55998"/>
    <w:rsid w:val="00F6099C"/>
    <w:rsid w:val="00F61AAA"/>
    <w:rsid w:val="00F62297"/>
    <w:rsid w:val="00F623B5"/>
    <w:rsid w:val="00F62DD7"/>
    <w:rsid w:val="00F63936"/>
    <w:rsid w:val="00F64A22"/>
    <w:rsid w:val="00F65380"/>
    <w:rsid w:val="00F659ED"/>
    <w:rsid w:val="00F6750A"/>
    <w:rsid w:val="00F675FF"/>
    <w:rsid w:val="00F709DF"/>
    <w:rsid w:val="00F712A3"/>
    <w:rsid w:val="00F720CC"/>
    <w:rsid w:val="00F7260C"/>
    <w:rsid w:val="00F72B63"/>
    <w:rsid w:val="00F72DA5"/>
    <w:rsid w:val="00F7344B"/>
    <w:rsid w:val="00F73E63"/>
    <w:rsid w:val="00F745EA"/>
    <w:rsid w:val="00F74907"/>
    <w:rsid w:val="00F75B86"/>
    <w:rsid w:val="00F75E48"/>
    <w:rsid w:val="00F76AF3"/>
    <w:rsid w:val="00F76D05"/>
    <w:rsid w:val="00F77321"/>
    <w:rsid w:val="00F774ED"/>
    <w:rsid w:val="00F80D23"/>
    <w:rsid w:val="00F80F9D"/>
    <w:rsid w:val="00F80FE9"/>
    <w:rsid w:val="00F814F6"/>
    <w:rsid w:val="00F81645"/>
    <w:rsid w:val="00F818A9"/>
    <w:rsid w:val="00F819EF"/>
    <w:rsid w:val="00F8331B"/>
    <w:rsid w:val="00F8353A"/>
    <w:rsid w:val="00F83CD2"/>
    <w:rsid w:val="00F8430E"/>
    <w:rsid w:val="00F84913"/>
    <w:rsid w:val="00F853C3"/>
    <w:rsid w:val="00F855B7"/>
    <w:rsid w:val="00F855EC"/>
    <w:rsid w:val="00F858D9"/>
    <w:rsid w:val="00F859BE"/>
    <w:rsid w:val="00F85FAE"/>
    <w:rsid w:val="00F864F2"/>
    <w:rsid w:val="00F872F8"/>
    <w:rsid w:val="00F8777D"/>
    <w:rsid w:val="00F87795"/>
    <w:rsid w:val="00F8792B"/>
    <w:rsid w:val="00F87CFD"/>
    <w:rsid w:val="00F87DCF"/>
    <w:rsid w:val="00F87DF9"/>
    <w:rsid w:val="00F91F86"/>
    <w:rsid w:val="00F92992"/>
    <w:rsid w:val="00F92AE2"/>
    <w:rsid w:val="00F92FD1"/>
    <w:rsid w:val="00F9429D"/>
    <w:rsid w:val="00F94314"/>
    <w:rsid w:val="00F94440"/>
    <w:rsid w:val="00F95EB3"/>
    <w:rsid w:val="00F966CA"/>
    <w:rsid w:val="00F969D2"/>
    <w:rsid w:val="00F96A48"/>
    <w:rsid w:val="00F96C3E"/>
    <w:rsid w:val="00F96CC6"/>
    <w:rsid w:val="00F9709B"/>
    <w:rsid w:val="00F97A35"/>
    <w:rsid w:val="00F97D57"/>
    <w:rsid w:val="00FA0CEB"/>
    <w:rsid w:val="00FA19C9"/>
    <w:rsid w:val="00FA2068"/>
    <w:rsid w:val="00FA311D"/>
    <w:rsid w:val="00FA4410"/>
    <w:rsid w:val="00FA445B"/>
    <w:rsid w:val="00FA584A"/>
    <w:rsid w:val="00FA5BC7"/>
    <w:rsid w:val="00FA745B"/>
    <w:rsid w:val="00FA75A1"/>
    <w:rsid w:val="00FA76FB"/>
    <w:rsid w:val="00FB0FCE"/>
    <w:rsid w:val="00FB18BC"/>
    <w:rsid w:val="00FB3888"/>
    <w:rsid w:val="00FB4221"/>
    <w:rsid w:val="00FB4634"/>
    <w:rsid w:val="00FB466A"/>
    <w:rsid w:val="00FB4732"/>
    <w:rsid w:val="00FB4787"/>
    <w:rsid w:val="00FB4C58"/>
    <w:rsid w:val="00FB5CF8"/>
    <w:rsid w:val="00FB611A"/>
    <w:rsid w:val="00FB6354"/>
    <w:rsid w:val="00FB63AA"/>
    <w:rsid w:val="00FB67B2"/>
    <w:rsid w:val="00FC1622"/>
    <w:rsid w:val="00FC33AA"/>
    <w:rsid w:val="00FC3E67"/>
    <w:rsid w:val="00FC4DFF"/>
    <w:rsid w:val="00FC55BE"/>
    <w:rsid w:val="00FC560C"/>
    <w:rsid w:val="00FC5B10"/>
    <w:rsid w:val="00FC618B"/>
    <w:rsid w:val="00FC70AC"/>
    <w:rsid w:val="00FD0D09"/>
    <w:rsid w:val="00FD0E50"/>
    <w:rsid w:val="00FD1639"/>
    <w:rsid w:val="00FD3EA6"/>
    <w:rsid w:val="00FD40FA"/>
    <w:rsid w:val="00FD57DA"/>
    <w:rsid w:val="00FD587A"/>
    <w:rsid w:val="00FD67AF"/>
    <w:rsid w:val="00FD6AA9"/>
    <w:rsid w:val="00FD7319"/>
    <w:rsid w:val="00FD73CA"/>
    <w:rsid w:val="00FD7654"/>
    <w:rsid w:val="00FD783F"/>
    <w:rsid w:val="00FE0698"/>
    <w:rsid w:val="00FE09B8"/>
    <w:rsid w:val="00FE1D71"/>
    <w:rsid w:val="00FE210A"/>
    <w:rsid w:val="00FE28A8"/>
    <w:rsid w:val="00FE3C3E"/>
    <w:rsid w:val="00FE3DE9"/>
    <w:rsid w:val="00FE3E49"/>
    <w:rsid w:val="00FE41A4"/>
    <w:rsid w:val="00FE53A7"/>
    <w:rsid w:val="00FE681F"/>
    <w:rsid w:val="00FE69AC"/>
    <w:rsid w:val="00FE6FFE"/>
    <w:rsid w:val="00FE72AC"/>
    <w:rsid w:val="00FE7D30"/>
    <w:rsid w:val="00FE7DC0"/>
    <w:rsid w:val="00FF05F4"/>
    <w:rsid w:val="00FF13D7"/>
    <w:rsid w:val="00FF1830"/>
    <w:rsid w:val="00FF2350"/>
    <w:rsid w:val="00FF2D02"/>
    <w:rsid w:val="00FF2DEC"/>
    <w:rsid w:val="00FF2E3C"/>
    <w:rsid w:val="00FF2F59"/>
    <w:rsid w:val="00FF33A5"/>
    <w:rsid w:val="00FF36E3"/>
    <w:rsid w:val="00FF3789"/>
    <w:rsid w:val="00FF392A"/>
    <w:rsid w:val="00FF3B6A"/>
    <w:rsid w:val="00FF3D61"/>
    <w:rsid w:val="00FF50EB"/>
    <w:rsid w:val="00FF51E1"/>
    <w:rsid w:val="00FF5B05"/>
    <w:rsid w:val="00FF61DC"/>
    <w:rsid w:val="00FF68A7"/>
    <w:rsid w:val="00FF77ED"/>
    <w:rsid w:val="00FF7B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38"/>
    <o:shapelayout v:ext="edit">
      <o:idmap v:ext="edit" data="2"/>
    </o:shapelayout>
  </w:shapeDefaults>
  <w:decimalSymbol w:val=","/>
  <w:listSeparator w:val=";"/>
  <w14:docId w14:val="200C6D4F"/>
  <w15:docId w15:val="{DC331D63-1FB9-4FD2-9E0E-A516543E56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nhideWhenUsed="1"/>
    <w:lsdException w:name="List Bullet 5" w:semiHidden="1" w:uiPriority="0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0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iPriority="0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A05B0"/>
    <w:rPr>
      <w:rFonts w:ascii="YUTimes" w:hAnsi="YUTimes"/>
      <w:sz w:val="24"/>
      <w:lang w:val="en-GB"/>
    </w:rPr>
  </w:style>
  <w:style w:type="paragraph" w:styleId="Heading1">
    <w:name w:val="heading 1"/>
    <w:aliases w:val=" Char"/>
    <w:basedOn w:val="Normal"/>
    <w:next w:val="Normal"/>
    <w:link w:val="Heading1Char"/>
    <w:qFormat/>
    <w:rsid w:val="00891CFB"/>
    <w:pPr>
      <w:keepNext/>
      <w:shd w:val="clear" w:color="auto" w:fill="008000"/>
      <w:jc w:val="center"/>
      <w:outlineLvl w:val="0"/>
    </w:pPr>
    <w:rPr>
      <w:rFonts w:ascii="Arial" w:hAnsi="Arial"/>
      <w:b/>
      <w:bCs/>
      <w:w w:val="120"/>
      <w:sz w:val="18"/>
      <w:lang w:val="sl-SI"/>
    </w:rPr>
  </w:style>
  <w:style w:type="paragraph" w:styleId="Heading2">
    <w:name w:val="heading 2"/>
    <w:basedOn w:val="Normal"/>
    <w:next w:val="Normal"/>
    <w:link w:val="Heading2Char"/>
    <w:qFormat/>
    <w:rsid w:val="00891CFB"/>
    <w:pPr>
      <w:keepNext/>
      <w:jc w:val="center"/>
      <w:outlineLvl w:val="1"/>
    </w:pPr>
    <w:rPr>
      <w:rFonts w:ascii="Arial" w:hAnsi="Arial" w:cs="Arial"/>
      <w:b/>
      <w:bCs/>
      <w:color w:val="006600"/>
      <w:sz w:val="18"/>
      <w:lang w:val="sl-SI"/>
    </w:rPr>
  </w:style>
  <w:style w:type="paragraph" w:styleId="Heading3">
    <w:name w:val="heading 3"/>
    <w:basedOn w:val="Normal"/>
    <w:next w:val="Normal"/>
    <w:link w:val="Heading3Char"/>
    <w:qFormat/>
    <w:rsid w:val="00891CFB"/>
    <w:pPr>
      <w:keepNext/>
      <w:outlineLvl w:val="2"/>
    </w:pPr>
    <w:rPr>
      <w:rFonts w:ascii="CYPeignot" w:hAnsi="CYPeignot"/>
      <w:b/>
      <w:lang w:val="sl-SI"/>
    </w:rPr>
  </w:style>
  <w:style w:type="paragraph" w:styleId="Heading4">
    <w:name w:val="heading 4"/>
    <w:basedOn w:val="Normal"/>
    <w:next w:val="Normal"/>
    <w:link w:val="Heading4Char"/>
    <w:qFormat/>
    <w:rsid w:val="00891CFB"/>
    <w:pPr>
      <w:keepNext/>
      <w:jc w:val="center"/>
      <w:outlineLvl w:val="3"/>
    </w:pPr>
    <w:rPr>
      <w:rFonts w:ascii="CYPeignot" w:hAnsi="CYPeignot"/>
      <w:b/>
      <w:sz w:val="26"/>
      <w:lang w:val="sr-Cyrl-CS"/>
    </w:rPr>
  </w:style>
  <w:style w:type="paragraph" w:styleId="Heading5">
    <w:name w:val="heading 5"/>
    <w:basedOn w:val="Normal"/>
    <w:next w:val="Normal"/>
    <w:link w:val="Heading5Char"/>
    <w:uiPriority w:val="9"/>
    <w:qFormat/>
    <w:rsid w:val="00F25D59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891CFB"/>
    <w:pPr>
      <w:spacing w:before="240" w:after="60"/>
      <w:outlineLvl w:val="5"/>
    </w:pPr>
    <w:rPr>
      <w:rFonts w:ascii="Times New Roman" w:hAnsi="Times New Roman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qFormat/>
    <w:rsid w:val="00891CFB"/>
    <w:pPr>
      <w:keepNext/>
      <w:jc w:val="center"/>
      <w:outlineLvl w:val="6"/>
    </w:pPr>
    <w:rPr>
      <w:rFonts w:ascii="CYPeignot" w:hAnsi="CYPeignot"/>
      <w:b/>
      <w:sz w:val="40"/>
      <w:lang w:val="sl-SI"/>
    </w:rPr>
  </w:style>
  <w:style w:type="paragraph" w:styleId="Heading8">
    <w:name w:val="heading 8"/>
    <w:basedOn w:val="Normal"/>
    <w:next w:val="Normal"/>
    <w:link w:val="Heading8Char"/>
    <w:qFormat/>
    <w:rsid w:val="00891CFB"/>
    <w:pPr>
      <w:keepNext/>
      <w:jc w:val="center"/>
      <w:outlineLvl w:val="7"/>
    </w:pPr>
    <w:rPr>
      <w:rFonts w:ascii="Times New Roman" w:hAnsi="Times New Roman"/>
      <w:b/>
      <w:lang w:val="sr-Cyrl-CS"/>
    </w:rPr>
  </w:style>
  <w:style w:type="paragraph" w:styleId="Heading9">
    <w:name w:val="heading 9"/>
    <w:basedOn w:val="Normal"/>
    <w:next w:val="Normal"/>
    <w:link w:val="Heading9Char"/>
    <w:qFormat/>
    <w:rsid w:val="00891CFB"/>
    <w:pPr>
      <w:keepNext/>
      <w:jc w:val="center"/>
      <w:outlineLvl w:val="8"/>
    </w:pPr>
    <w:rPr>
      <w:rFonts w:ascii="CYBodoni" w:hAnsi="CYBodoni"/>
      <w:sz w:val="52"/>
      <w:lang w:val="sl-S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891CFB"/>
    <w:pPr>
      <w:jc w:val="center"/>
    </w:pPr>
    <w:rPr>
      <w:b/>
      <w:bCs/>
      <w:color w:val="006600"/>
    </w:rPr>
  </w:style>
  <w:style w:type="paragraph" w:styleId="BodyText">
    <w:name w:val="Body Text"/>
    <w:aliases w:val="  uvlaka 2,uvlaka 3,uvlaka 2"/>
    <w:basedOn w:val="Normal"/>
    <w:link w:val="BodyTextChar"/>
    <w:qFormat/>
    <w:rsid w:val="00891CFB"/>
    <w:pPr>
      <w:jc w:val="both"/>
    </w:pPr>
    <w:rPr>
      <w:rFonts w:ascii="CYBodoni" w:hAnsi="CYBodoni"/>
      <w:lang w:val="sl-SI"/>
    </w:rPr>
  </w:style>
  <w:style w:type="paragraph" w:styleId="BodyTextIndent2">
    <w:name w:val="Body Text Indent 2"/>
    <w:basedOn w:val="Normal"/>
    <w:link w:val="BodyTextIndent2Char"/>
    <w:rsid w:val="00891CFB"/>
    <w:pPr>
      <w:ind w:left="426" w:hanging="426"/>
      <w:jc w:val="both"/>
    </w:pPr>
    <w:rPr>
      <w:rFonts w:ascii="CYBodoni" w:hAnsi="CYBodoni"/>
      <w:lang w:val="sl-SI"/>
    </w:rPr>
  </w:style>
  <w:style w:type="paragraph" w:styleId="Footer">
    <w:name w:val="footer"/>
    <w:basedOn w:val="Normal"/>
    <w:link w:val="FooterChar"/>
    <w:rsid w:val="00891CFB"/>
    <w:pPr>
      <w:tabs>
        <w:tab w:val="center" w:pos="4320"/>
        <w:tab w:val="right" w:pos="8640"/>
      </w:tabs>
    </w:pPr>
    <w:rPr>
      <w:rFonts w:ascii="CYBodoni" w:hAnsi="CYBodoni"/>
      <w:lang w:val="sl-SI"/>
    </w:rPr>
  </w:style>
  <w:style w:type="paragraph" w:styleId="BodyTextIndent3">
    <w:name w:val="Body Text Indent 3"/>
    <w:aliases w:val=" uvlaka 3"/>
    <w:basedOn w:val="Normal"/>
    <w:link w:val="BodyTextIndent3Char"/>
    <w:rsid w:val="00891CFB"/>
    <w:pPr>
      <w:ind w:left="360"/>
      <w:jc w:val="both"/>
    </w:pPr>
    <w:rPr>
      <w:rFonts w:ascii="CYBodoni" w:hAnsi="CYBodoni"/>
      <w:lang w:val="sl-SI"/>
    </w:rPr>
  </w:style>
  <w:style w:type="paragraph" w:styleId="Header">
    <w:name w:val="header"/>
    <w:basedOn w:val="Normal"/>
    <w:link w:val="HeaderChar"/>
    <w:rsid w:val="00891CFB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891CFB"/>
  </w:style>
  <w:style w:type="paragraph" w:styleId="ListBullet">
    <w:name w:val="List Bullet"/>
    <w:basedOn w:val="Normal"/>
    <w:autoRedefine/>
    <w:rsid w:val="00891CFB"/>
    <w:pPr>
      <w:numPr>
        <w:numId w:val="1"/>
      </w:numPr>
    </w:pPr>
    <w:rPr>
      <w:rFonts w:ascii="CYPeignot" w:hAnsi="CYPeignot"/>
      <w:kern w:val="24"/>
      <w:lang w:val="sl-SI"/>
    </w:rPr>
  </w:style>
  <w:style w:type="paragraph" w:styleId="ListBullet2">
    <w:name w:val="List Bullet 2"/>
    <w:basedOn w:val="Normal"/>
    <w:autoRedefine/>
    <w:rsid w:val="00891CFB"/>
    <w:pPr>
      <w:numPr>
        <w:numId w:val="2"/>
      </w:numPr>
      <w:tabs>
        <w:tab w:val="clear" w:pos="720"/>
        <w:tab w:val="num" w:pos="643"/>
      </w:tabs>
      <w:ind w:left="643"/>
    </w:pPr>
    <w:rPr>
      <w:rFonts w:ascii="CYPeignot" w:hAnsi="CYPeignot"/>
      <w:kern w:val="24"/>
      <w:lang w:val="sl-SI"/>
    </w:rPr>
  </w:style>
  <w:style w:type="paragraph" w:styleId="ListBullet3">
    <w:name w:val="List Bullet 3"/>
    <w:basedOn w:val="Normal"/>
    <w:autoRedefine/>
    <w:rsid w:val="00891CFB"/>
    <w:pPr>
      <w:numPr>
        <w:numId w:val="3"/>
      </w:numPr>
      <w:tabs>
        <w:tab w:val="clear" w:pos="1080"/>
        <w:tab w:val="num" w:pos="926"/>
      </w:tabs>
      <w:ind w:left="926"/>
    </w:pPr>
    <w:rPr>
      <w:rFonts w:ascii="CYPeignot" w:hAnsi="CYPeignot"/>
      <w:kern w:val="24"/>
      <w:lang w:val="sl-SI"/>
    </w:rPr>
  </w:style>
  <w:style w:type="paragraph" w:styleId="BodyTextIndent">
    <w:name w:val="Body Text Indent"/>
    <w:basedOn w:val="Normal"/>
    <w:link w:val="BodyTextIndentChar"/>
    <w:rsid w:val="00891CFB"/>
    <w:pPr>
      <w:jc w:val="center"/>
    </w:pPr>
    <w:rPr>
      <w:rFonts w:ascii="CYBodoni" w:hAnsi="CYBodoni"/>
      <w:b/>
      <w:sz w:val="20"/>
      <w:lang w:val="sl-SI"/>
    </w:rPr>
  </w:style>
  <w:style w:type="paragraph" w:styleId="BodyText3">
    <w:name w:val="Body Text 3"/>
    <w:basedOn w:val="Normal"/>
    <w:link w:val="BodyText3Char"/>
    <w:rsid w:val="00891CFB"/>
    <w:pPr>
      <w:jc w:val="both"/>
    </w:pPr>
    <w:rPr>
      <w:rFonts w:ascii="CYBodoni" w:hAnsi="CYBodoni"/>
      <w:b/>
      <w:sz w:val="28"/>
      <w:lang w:val="sl-SI"/>
    </w:rPr>
  </w:style>
  <w:style w:type="paragraph" w:styleId="BodyText2">
    <w:name w:val="Body Text 2"/>
    <w:basedOn w:val="Normal"/>
    <w:link w:val="BodyText2Char"/>
    <w:rsid w:val="00891CFB"/>
    <w:pPr>
      <w:spacing w:after="120" w:line="480" w:lineRule="auto"/>
    </w:pPr>
  </w:style>
  <w:style w:type="paragraph" w:customStyle="1" w:styleId="xl24">
    <w:name w:val="xl24"/>
    <w:basedOn w:val="Normal"/>
    <w:rsid w:val="00891CFB"/>
    <w:pPr>
      <w:spacing w:before="100" w:beforeAutospacing="1" w:after="100" w:afterAutospacing="1"/>
      <w:jc w:val="both"/>
    </w:pPr>
    <w:rPr>
      <w:rFonts w:ascii="Times New Roman" w:eastAsia="Arial Unicode MS" w:hAnsi="Times New Roman"/>
      <w:szCs w:val="24"/>
    </w:rPr>
  </w:style>
  <w:style w:type="paragraph" w:styleId="PlainText">
    <w:name w:val="Plain Text"/>
    <w:basedOn w:val="Normal"/>
    <w:link w:val="PlainTextChar"/>
    <w:rsid w:val="00891CFB"/>
    <w:rPr>
      <w:rFonts w:ascii="Courier New" w:hAnsi="Courier New"/>
      <w:sz w:val="20"/>
      <w:lang w:val="en-US"/>
    </w:rPr>
  </w:style>
  <w:style w:type="character" w:styleId="FollowedHyperlink">
    <w:name w:val="FollowedHyperlink"/>
    <w:basedOn w:val="DefaultParagraphFont"/>
    <w:uiPriority w:val="99"/>
    <w:rsid w:val="00891CFB"/>
    <w:rPr>
      <w:color w:val="800080"/>
      <w:u w:val="single"/>
    </w:rPr>
  </w:style>
  <w:style w:type="table" w:styleId="TableGrid">
    <w:name w:val="Table Grid"/>
    <w:basedOn w:val="TableNormal"/>
    <w:rsid w:val="005062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R2">
    <w:name w:val="FR2"/>
    <w:rsid w:val="00F25D59"/>
    <w:pPr>
      <w:widowControl w:val="0"/>
      <w:autoSpaceDE w:val="0"/>
      <w:autoSpaceDN w:val="0"/>
      <w:adjustRightInd w:val="0"/>
      <w:spacing w:before="40" w:line="360" w:lineRule="auto"/>
    </w:pPr>
    <w:rPr>
      <w:rFonts w:ascii="Arial" w:hAnsi="Arial"/>
      <w:sz w:val="16"/>
      <w:lang w:val="hr-HR"/>
    </w:rPr>
  </w:style>
  <w:style w:type="paragraph" w:customStyle="1" w:styleId="Normal1">
    <w:name w:val="Normal 1"/>
    <w:basedOn w:val="Normal"/>
    <w:link w:val="Normal1Char"/>
    <w:rsid w:val="003A645D"/>
    <w:pPr>
      <w:numPr>
        <w:numId w:val="4"/>
      </w:numPr>
      <w:tabs>
        <w:tab w:val="left" w:pos="567"/>
      </w:tabs>
      <w:spacing w:before="40" w:after="40"/>
      <w:jc w:val="both"/>
    </w:pPr>
    <w:rPr>
      <w:szCs w:val="24"/>
      <w:lang w:val="hr-HR"/>
    </w:rPr>
  </w:style>
  <w:style w:type="character" w:customStyle="1" w:styleId="Normal1Char">
    <w:name w:val="Normal 1 Char"/>
    <w:basedOn w:val="DefaultParagraphFont"/>
    <w:link w:val="Normal1"/>
    <w:rsid w:val="003A645D"/>
    <w:rPr>
      <w:rFonts w:ascii="YUTimes" w:hAnsi="YUTimes"/>
      <w:sz w:val="24"/>
      <w:szCs w:val="24"/>
      <w:lang w:val="hr-HR"/>
    </w:rPr>
  </w:style>
  <w:style w:type="paragraph" w:styleId="Subtitle">
    <w:name w:val="Subtitle"/>
    <w:basedOn w:val="Normal"/>
    <w:link w:val="SubtitleChar"/>
    <w:qFormat/>
    <w:rsid w:val="003A645D"/>
    <w:pPr>
      <w:jc w:val="center"/>
    </w:pPr>
    <w:rPr>
      <w:rFonts w:ascii="Times New Roman" w:hAnsi="Times New Roman"/>
      <w:b/>
      <w:lang w:val="hr-HR"/>
    </w:rPr>
  </w:style>
  <w:style w:type="character" w:customStyle="1" w:styleId="StyleBold">
    <w:name w:val="Style Bold"/>
    <w:basedOn w:val="DefaultParagraphFont"/>
    <w:rsid w:val="003A645D"/>
    <w:rPr>
      <w:rFonts w:ascii="Times New Roman" w:hAnsi="Times New Roman"/>
      <w:bCs/>
    </w:rPr>
  </w:style>
  <w:style w:type="paragraph" w:styleId="BalloonText">
    <w:name w:val="Balloon Text"/>
    <w:basedOn w:val="Normal"/>
    <w:link w:val="BalloonTextChar"/>
    <w:uiPriority w:val="99"/>
    <w:semiHidden/>
    <w:rsid w:val="00484CA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657E5B"/>
    <w:pPr>
      <w:spacing w:before="100" w:beforeAutospacing="1" w:after="100" w:afterAutospacing="1"/>
    </w:pPr>
    <w:rPr>
      <w:rFonts w:ascii="Times New Roman" w:hAnsi="Times New Roman"/>
      <w:szCs w:val="24"/>
      <w:lang w:val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F0425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04256"/>
    <w:rPr>
      <w:rFonts w:ascii="Courier New" w:hAnsi="Courier New" w:cs="Courier New"/>
    </w:rPr>
  </w:style>
  <w:style w:type="character" w:styleId="Strong">
    <w:name w:val="Strong"/>
    <w:basedOn w:val="DefaultParagraphFont"/>
    <w:uiPriority w:val="22"/>
    <w:qFormat/>
    <w:rsid w:val="00F04256"/>
    <w:rPr>
      <w:b/>
      <w:bCs/>
    </w:rPr>
  </w:style>
  <w:style w:type="character" w:styleId="Hyperlink">
    <w:name w:val="Hyperlink"/>
    <w:basedOn w:val="DefaultParagraphFont"/>
    <w:uiPriority w:val="99"/>
    <w:unhideWhenUsed/>
    <w:rsid w:val="00F04256"/>
    <w:rPr>
      <w:color w:val="0000FF"/>
      <w:u w:val="single"/>
    </w:rPr>
  </w:style>
  <w:style w:type="character" w:customStyle="1" w:styleId="mw-headline">
    <w:name w:val="mw-headline"/>
    <w:basedOn w:val="DefaultParagraphFont"/>
    <w:rsid w:val="00D75E16"/>
  </w:style>
  <w:style w:type="character" w:customStyle="1" w:styleId="editsection">
    <w:name w:val="editsection"/>
    <w:basedOn w:val="DefaultParagraphFont"/>
    <w:rsid w:val="00D75E16"/>
  </w:style>
  <w:style w:type="paragraph" w:styleId="ListParagraph">
    <w:name w:val="List Paragraph"/>
    <w:aliases w:val="List Paragraph 2.1"/>
    <w:basedOn w:val="Normal"/>
    <w:uiPriority w:val="34"/>
    <w:qFormat/>
    <w:rsid w:val="00EF7FCC"/>
    <w:pPr>
      <w:ind w:left="720"/>
    </w:pPr>
  </w:style>
  <w:style w:type="paragraph" w:styleId="MessageHeader">
    <w:name w:val="Message Header"/>
    <w:basedOn w:val="Normal"/>
    <w:link w:val="MessageHeaderChar"/>
    <w:rsid w:val="007F1C9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szCs w:val="24"/>
      <w:lang w:val="en-US"/>
    </w:rPr>
  </w:style>
  <w:style w:type="character" w:customStyle="1" w:styleId="MessageHeaderChar">
    <w:name w:val="Message Header Char"/>
    <w:basedOn w:val="DefaultParagraphFont"/>
    <w:link w:val="MessageHeader"/>
    <w:rsid w:val="007F1C99"/>
    <w:rPr>
      <w:rFonts w:ascii="Arial" w:hAnsi="Arial" w:cs="Arial"/>
      <w:sz w:val="24"/>
      <w:szCs w:val="24"/>
      <w:shd w:val="pct20" w:color="auto" w:fill="auto"/>
    </w:rPr>
  </w:style>
  <w:style w:type="paragraph" w:customStyle="1" w:styleId="StyleLeft0">
    <w:name w:val="Style Left: 0"/>
    <w:aliases w:val="5"/>
    <w:basedOn w:val="Normal"/>
    <w:rsid w:val="00EA7DA5"/>
    <w:pPr>
      <w:ind w:left="720"/>
      <w:jc w:val="both"/>
    </w:pPr>
    <w:rPr>
      <w:rFonts w:ascii="Times New Roman" w:hAnsi="Times New Roman"/>
      <w:lang w:val="sr-Cyrl-CS"/>
    </w:rPr>
  </w:style>
  <w:style w:type="paragraph" w:customStyle="1" w:styleId="Default">
    <w:name w:val="Default"/>
    <w:rsid w:val="004E193E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FR1">
    <w:name w:val="FR1"/>
    <w:rsid w:val="003C06A4"/>
    <w:pPr>
      <w:widowControl w:val="0"/>
      <w:autoSpaceDE w:val="0"/>
      <w:autoSpaceDN w:val="0"/>
      <w:adjustRightInd w:val="0"/>
      <w:spacing w:before="140"/>
      <w:ind w:left="1120"/>
    </w:pPr>
    <w:rPr>
      <w:rFonts w:ascii="Arial" w:hAnsi="Arial" w:cs="Arial"/>
      <w:b/>
      <w:bCs/>
      <w:sz w:val="12"/>
      <w:szCs w:val="12"/>
    </w:rPr>
  </w:style>
  <w:style w:type="paragraph" w:styleId="FootnoteText">
    <w:name w:val="footnote text"/>
    <w:basedOn w:val="Normal"/>
    <w:link w:val="FootnoteTextChar"/>
    <w:rsid w:val="003C06A4"/>
    <w:rPr>
      <w:rFonts w:ascii="Times New Roman" w:hAnsi="Times New Roman"/>
      <w:sz w:val="20"/>
      <w:lang w:val="en-US"/>
    </w:rPr>
  </w:style>
  <w:style w:type="character" w:customStyle="1" w:styleId="FootnoteTextChar">
    <w:name w:val="Footnote Text Char"/>
    <w:basedOn w:val="DefaultParagraphFont"/>
    <w:link w:val="FootnoteText"/>
    <w:rsid w:val="003C06A4"/>
  </w:style>
  <w:style w:type="paragraph" w:customStyle="1" w:styleId="BodyText21">
    <w:name w:val="Body Text 21"/>
    <w:basedOn w:val="Normal"/>
    <w:rsid w:val="003C06A4"/>
    <w:pPr>
      <w:widowControl w:val="0"/>
      <w:jc w:val="both"/>
    </w:pPr>
    <w:rPr>
      <w:rFonts w:ascii="Times New Roman" w:hAnsi="Times New Roman"/>
      <w:snapToGrid w:val="0"/>
      <w:lang w:val="cs-CZ" w:eastAsia="de-DE"/>
    </w:rPr>
  </w:style>
  <w:style w:type="character" w:customStyle="1" w:styleId="BodyText2Char">
    <w:name w:val="Body Text 2 Char"/>
    <w:basedOn w:val="DefaultParagraphFont"/>
    <w:link w:val="BodyText2"/>
    <w:rsid w:val="000D6F47"/>
    <w:rPr>
      <w:rFonts w:ascii="YUTimes" w:hAnsi="YUTimes"/>
      <w:sz w:val="24"/>
      <w:lang w:val="en-GB"/>
    </w:rPr>
  </w:style>
  <w:style w:type="character" w:customStyle="1" w:styleId="style111">
    <w:name w:val="style111"/>
    <w:basedOn w:val="DefaultParagraphFont"/>
    <w:rsid w:val="0024290B"/>
    <w:rPr>
      <w:b/>
      <w:bCs/>
      <w:i/>
      <w:iCs/>
      <w:color w:val="CC0000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2C2FBF"/>
    <w:rPr>
      <w:i/>
      <w:iCs/>
    </w:rPr>
  </w:style>
  <w:style w:type="character" w:customStyle="1" w:styleId="BodyTextChar">
    <w:name w:val="Body Text Char"/>
    <w:aliases w:val="  uvlaka 2 Char,uvlaka 3 Char,uvlaka 2 Char"/>
    <w:basedOn w:val="DefaultParagraphFont"/>
    <w:link w:val="BodyText"/>
    <w:rsid w:val="003B1793"/>
    <w:rPr>
      <w:rFonts w:ascii="CYBodoni" w:hAnsi="CYBodoni"/>
      <w:sz w:val="24"/>
      <w:lang w:val="sl-SI"/>
    </w:rPr>
  </w:style>
  <w:style w:type="paragraph" w:customStyle="1" w:styleId="body">
    <w:name w:val="body"/>
    <w:basedOn w:val="Normal"/>
    <w:rsid w:val="003B1793"/>
    <w:pPr>
      <w:shd w:val="clear" w:color="auto" w:fill="FFFFFF"/>
      <w:spacing w:before="100" w:beforeAutospacing="1" w:after="100" w:afterAutospacing="1"/>
    </w:pPr>
    <w:rPr>
      <w:rFonts w:ascii="Times New Roman" w:hAnsi="Times New Roman"/>
      <w:sz w:val="18"/>
      <w:szCs w:val="18"/>
      <w:lang w:val="en-US"/>
    </w:rPr>
  </w:style>
  <w:style w:type="character" w:customStyle="1" w:styleId="Heading6Char">
    <w:name w:val="Heading 6 Char"/>
    <w:basedOn w:val="DefaultParagraphFont"/>
    <w:link w:val="Heading6"/>
    <w:rsid w:val="008130E0"/>
    <w:rPr>
      <w:b/>
      <w:bCs/>
      <w:sz w:val="22"/>
      <w:szCs w:val="22"/>
      <w:lang w:val="en-GB"/>
    </w:rPr>
  </w:style>
  <w:style w:type="paragraph" w:customStyle="1" w:styleId="style14">
    <w:name w:val="style14"/>
    <w:basedOn w:val="Normal"/>
    <w:rsid w:val="00FC5B10"/>
    <w:pPr>
      <w:spacing w:before="100" w:beforeAutospacing="1" w:after="100" w:afterAutospacing="1"/>
    </w:pPr>
    <w:rPr>
      <w:rFonts w:ascii="Times New Roman" w:hAnsi="Times New Roman"/>
      <w:szCs w:val="24"/>
      <w:lang w:val="en-US"/>
    </w:rPr>
  </w:style>
  <w:style w:type="character" w:customStyle="1" w:styleId="apple-converted-space">
    <w:name w:val="apple-converted-space"/>
    <w:basedOn w:val="DefaultParagraphFont"/>
    <w:rsid w:val="007450CF"/>
  </w:style>
  <w:style w:type="character" w:customStyle="1" w:styleId="normal10">
    <w:name w:val="normal1"/>
    <w:basedOn w:val="DefaultParagraphFont"/>
    <w:rsid w:val="009A7540"/>
    <w:rPr>
      <w:rFonts w:ascii="Arial" w:hAnsi="Arial" w:cs="Arial" w:hint="default"/>
      <w:color w:val="000000"/>
    </w:rPr>
  </w:style>
  <w:style w:type="character" w:customStyle="1" w:styleId="FooterChar">
    <w:name w:val="Footer Char"/>
    <w:basedOn w:val="DefaultParagraphFont"/>
    <w:link w:val="Footer"/>
    <w:rsid w:val="002777A7"/>
    <w:rPr>
      <w:rFonts w:ascii="CYBodoni" w:hAnsi="CYBodoni"/>
      <w:sz w:val="24"/>
      <w:lang w:val="sl-SI"/>
    </w:rPr>
  </w:style>
  <w:style w:type="paragraph" w:customStyle="1" w:styleId="CharCharCharCharCharCharChar">
    <w:name w:val="Char Char Char Char Char Char Char"/>
    <w:basedOn w:val="Normal"/>
    <w:rsid w:val="004508C0"/>
    <w:pPr>
      <w:spacing w:after="160" w:line="240" w:lineRule="exact"/>
    </w:pPr>
    <w:rPr>
      <w:rFonts w:ascii="Tahoma" w:hAnsi="Tahoma"/>
      <w:sz w:val="20"/>
      <w:lang w:val="en-US"/>
    </w:rPr>
  </w:style>
  <w:style w:type="character" w:customStyle="1" w:styleId="Bodytext4Exact">
    <w:name w:val="Body text (4) Exact"/>
    <w:basedOn w:val="DefaultParagraphFont"/>
    <w:link w:val="Bodytext4"/>
    <w:rsid w:val="006F11D8"/>
    <w:rPr>
      <w:rFonts w:ascii="Arial" w:eastAsia="Arial" w:hAnsi="Arial" w:cs="Arial"/>
      <w:sz w:val="11"/>
      <w:szCs w:val="11"/>
      <w:shd w:val="clear" w:color="auto" w:fill="FFFFFF"/>
    </w:rPr>
  </w:style>
  <w:style w:type="paragraph" w:customStyle="1" w:styleId="Bodytext4">
    <w:name w:val="Body text (4)"/>
    <w:basedOn w:val="Normal"/>
    <w:link w:val="Bodytext4Exact"/>
    <w:rsid w:val="006F11D8"/>
    <w:pPr>
      <w:widowControl w:val="0"/>
      <w:shd w:val="clear" w:color="auto" w:fill="FFFFFF"/>
      <w:spacing w:line="0" w:lineRule="atLeast"/>
    </w:pPr>
    <w:rPr>
      <w:rFonts w:ascii="Arial" w:eastAsia="Arial" w:hAnsi="Arial" w:cs="Arial"/>
      <w:sz w:val="11"/>
      <w:szCs w:val="11"/>
      <w:lang w:val="en-US"/>
    </w:rPr>
  </w:style>
  <w:style w:type="character" w:customStyle="1" w:styleId="Bodytext0">
    <w:name w:val="Body text_"/>
    <w:basedOn w:val="DefaultParagraphFont"/>
    <w:link w:val="BodyText1"/>
    <w:rsid w:val="00EB48EE"/>
    <w:rPr>
      <w:rFonts w:ascii="Arial" w:eastAsia="Arial" w:hAnsi="Arial" w:cs="Arial"/>
      <w:shd w:val="clear" w:color="auto" w:fill="FFFFFF"/>
    </w:rPr>
  </w:style>
  <w:style w:type="paragraph" w:customStyle="1" w:styleId="BodyText1">
    <w:name w:val="Body Text1"/>
    <w:basedOn w:val="Normal"/>
    <w:link w:val="Bodytext0"/>
    <w:rsid w:val="00EB48EE"/>
    <w:pPr>
      <w:widowControl w:val="0"/>
      <w:shd w:val="clear" w:color="auto" w:fill="FFFFFF"/>
      <w:spacing w:after="180" w:line="230" w:lineRule="exact"/>
      <w:jc w:val="both"/>
    </w:pPr>
    <w:rPr>
      <w:rFonts w:ascii="Arial" w:eastAsia="Arial" w:hAnsi="Arial" w:cs="Arial"/>
      <w:sz w:val="20"/>
      <w:lang w:val="en-US"/>
    </w:rPr>
  </w:style>
  <w:style w:type="numbering" w:customStyle="1" w:styleId="NoList1">
    <w:name w:val="No List1"/>
    <w:next w:val="NoList"/>
    <w:uiPriority w:val="99"/>
    <w:semiHidden/>
    <w:rsid w:val="00D432F9"/>
  </w:style>
  <w:style w:type="paragraph" w:customStyle="1" w:styleId="jupar">
    <w:name w:val="jupar"/>
    <w:basedOn w:val="Normal"/>
    <w:rsid w:val="00D432F9"/>
    <w:pPr>
      <w:jc w:val="both"/>
    </w:pPr>
    <w:rPr>
      <w:rFonts w:ascii="Times New Roman" w:hAnsi="Times New Roman"/>
      <w:color w:val="800000"/>
      <w:lang w:val="sl-SI"/>
    </w:rPr>
  </w:style>
  <w:style w:type="paragraph" w:styleId="BlockText">
    <w:name w:val="Block Text"/>
    <w:basedOn w:val="Normal"/>
    <w:rsid w:val="00D432F9"/>
    <w:pPr>
      <w:ind w:left="851" w:right="-1" w:hanging="851"/>
      <w:jc w:val="both"/>
    </w:pPr>
    <w:rPr>
      <w:rFonts w:ascii="Times New Roman" w:hAnsi="Times New Roman"/>
      <w:sz w:val="22"/>
      <w:szCs w:val="22"/>
      <w:lang w:val="sr-Latn-CS"/>
    </w:rPr>
  </w:style>
  <w:style w:type="paragraph" w:styleId="ListBullet5">
    <w:name w:val="List Bullet 5"/>
    <w:basedOn w:val="Normal"/>
    <w:autoRedefine/>
    <w:rsid w:val="00D432F9"/>
    <w:pPr>
      <w:numPr>
        <w:numId w:val="7"/>
      </w:numPr>
    </w:pPr>
    <w:rPr>
      <w:rFonts w:ascii="Times New Roman" w:hAnsi="Times New Roman"/>
      <w:szCs w:val="24"/>
      <w:lang w:val="sr-Cyrl-CS"/>
    </w:rPr>
  </w:style>
  <w:style w:type="character" w:customStyle="1" w:styleId="editsectionmoved">
    <w:name w:val="editsectionmoved"/>
    <w:basedOn w:val="DefaultParagraphFont"/>
    <w:rsid w:val="00D432F9"/>
  </w:style>
  <w:style w:type="paragraph" w:customStyle="1" w:styleId="StyleBodyTextTimesNewRoman13ptNotBoldAutoJustifiedCharChar">
    <w:name w:val="Style Body Text + Times New Roman 13 pt Not Bold Auto Justified Char Char"/>
    <w:basedOn w:val="BodyText2"/>
    <w:link w:val="StyleBodyTextTimesNewRoman13ptNotBoldAutoJustifiedCharCharChar"/>
    <w:rsid w:val="00D432F9"/>
    <w:pPr>
      <w:spacing w:after="0" w:line="240" w:lineRule="auto"/>
      <w:jc w:val="both"/>
    </w:pPr>
    <w:rPr>
      <w:rFonts w:ascii="CYBodoni" w:hAnsi="CYBodoni"/>
      <w:b/>
      <w:sz w:val="26"/>
      <w:szCs w:val="24"/>
      <w:lang w:val="sl-SI"/>
    </w:rPr>
  </w:style>
  <w:style w:type="character" w:customStyle="1" w:styleId="StyleBodyTextTimesNewRoman13ptNotBoldAutoJustifiedCharCharChar">
    <w:name w:val="Style Body Text + Times New Roman 13 pt Not Bold Auto Justified Char Char Char"/>
    <w:link w:val="StyleBodyTextTimesNewRoman13ptNotBoldAutoJustifiedCharChar"/>
    <w:rsid w:val="00D432F9"/>
    <w:rPr>
      <w:rFonts w:ascii="CYBodoni" w:hAnsi="CYBodoni"/>
      <w:b/>
      <w:sz w:val="26"/>
      <w:szCs w:val="24"/>
      <w:lang w:val="sl-SI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D432F9"/>
    <w:rPr>
      <w:rFonts w:ascii="Times New Roman" w:hAnsi="Times New Roman"/>
      <w:szCs w:val="24"/>
      <w:lang w:val="en-US"/>
    </w:r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D432F9"/>
    <w:rPr>
      <w:sz w:val="24"/>
      <w:szCs w:val="24"/>
    </w:rPr>
  </w:style>
  <w:style w:type="paragraph" w:customStyle="1" w:styleId="tekst">
    <w:name w:val="tekst"/>
    <w:basedOn w:val="Normal"/>
    <w:rsid w:val="00D432F9"/>
    <w:pPr>
      <w:shd w:val="clear" w:color="auto" w:fill="FFFFFF"/>
      <w:spacing w:before="100" w:beforeAutospacing="1" w:after="100" w:afterAutospacing="1"/>
    </w:pPr>
    <w:rPr>
      <w:rFonts w:ascii="Trebuchet MS" w:hAnsi="Trebuchet MS"/>
      <w:color w:val="000000"/>
      <w:sz w:val="18"/>
      <w:szCs w:val="18"/>
      <w:lang w:val="en-US"/>
    </w:rPr>
  </w:style>
  <w:style w:type="character" w:customStyle="1" w:styleId="Heading3Char">
    <w:name w:val="Heading 3 Char"/>
    <w:link w:val="Heading3"/>
    <w:rsid w:val="00D432F9"/>
    <w:rPr>
      <w:rFonts w:ascii="CYPeignot" w:hAnsi="CYPeignot"/>
      <w:b/>
      <w:sz w:val="24"/>
      <w:lang w:val="sl-SI"/>
    </w:rPr>
  </w:style>
  <w:style w:type="character" w:customStyle="1" w:styleId="PlainTextChar">
    <w:name w:val="Plain Text Char"/>
    <w:link w:val="PlainText"/>
    <w:rsid w:val="00D432F9"/>
    <w:rPr>
      <w:rFonts w:ascii="Courier New" w:hAnsi="Courier New"/>
    </w:rPr>
  </w:style>
  <w:style w:type="character" w:customStyle="1" w:styleId="BalloonTextChar">
    <w:name w:val="Balloon Text Char"/>
    <w:link w:val="BalloonText"/>
    <w:uiPriority w:val="99"/>
    <w:rsid w:val="00D432F9"/>
    <w:rPr>
      <w:rFonts w:ascii="Tahoma" w:hAnsi="Tahoma" w:cs="Tahoma"/>
      <w:sz w:val="16"/>
      <w:szCs w:val="16"/>
      <w:lang w:val="en-GB"/>
    </w:rPr>
  </w:style>
  <w:style w:type="paragraph" w:styleId="NoSpacing">
    <w:name w:val="No Spacing"/>
    <w:qFormat/>
    <w:rsid w:val="00D432F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Heading2Char">
    <w:name w:val="Heading 2 Char"/>
    <w:link w:val="Heading2"/>
    <w:rsid w:val="00D432F9"/>
    <w:rPr>
      <w:rFonts w:ascii="Arial" w:hAnsi="Arial" w:cs="Arial"/>
      <w:b/>
      <w:bCs/>
      <w:color w:val="006600"/>
      <w:sz w:val="18"/>
      <w:lang w:val="sl-SI"/>
    </w:rPr>
  </w:style>
  <w:style w:type="character" w:customStyle="1" w:styleId="Heading5Char">
    <w:name w:val="Heading 5 Char"/>
    <w:link w:val="Heading5"/>
    <w:uiPriority w:val="9"/>
    <w:rsid w:val="00D432F9"/>
    <w:rPr>
      <w:rFonts w:ascii="YUTimes" w:hAnsi="YUTimes"/>
      <w:b/>
      <w:bCs/>
      <w:i/>
      <w:iCs/>
      <w:sz w:val="26"/>
      <w:szCs w:val="26"/>
      <w:lang w:val="en-GB"/>
    </w:rPr>
  </w:style>
  <w:style w:type="character" w:customStyle="1" w:styleId="style281">
    <w:name w:val="style281"/>
    <w:rsid w:val="00D432F9"/>
    <w:rPr>
      <w:sz w:val="17"/>
      <w:szCs w:val="17"/>
    </w:rPr>
  </w:style>
  <w:style w:type="character" w:customStyle="1" w:styleId="Heading7Char">
    <w:name w:val="Heading 7 Char"/>
    <w:link w:val="Heading7"/>
    <w:uiPriority w:val="9"/>
    <w:rsid w:val="00D432F9"/>
    <w:rPr>
      <w:rFonts w:ascii="CYPeignot" w:hAnsi="CYPeignot"/>
      <w:b/>
      <w:sz w:val="40"/>
      <w:lang w:val="sl-SI"/>
    </w:rPr>
  </w:style>
  <w:style w:type="character" w:customStyle="1" w:styleId="postbody1">
    <w:name w:val="postbody1"/>
    <w:rsid w:val="00D432F9"/>
    <w:rPr>
      <w:sz w:val="18"/>
      <w:szCs w:val="18"/>
    </w:rPr>
  </w:style>
  <w:style w:type="character" w:customStyle="1" w:styleId="Bodytext40">
    <w:name w:val="Body text (4)_"/>
    <w:basedOn w:val="DefaultParagraphFont"/>
    <w:rsid w:val="00923719"/>
    <w:rPr>
      <w:rFonts w:ascii="Arial" w:eastAsia="Arial" w:hAnsi="Arial" w:cs="Arial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text-intro">
    <w:name w:val="text-intro"/>
    <w:basedOn w:val="Normal"/>
    <w:rsid w:val="0009590F"/>
    <w:pPr>
      <w:spacing w:before="100" w:beforeAutospacing="1" w:after="240" w:line="336" w:lineRule="atLeast"/>
    </w:pPr>
    <w:rPr>
      <w:rFonts w:ascii="Times New Roman" w:hAnsi="Times New Roman"/>
      <w:b/>
      <w:bCs/>
      <w:color w:val="000000"/>
      <w:sz w:val="29"/>
      <w:szCs w:val="29"/>
      <w:lang w:val="sr-Latn-CS" w:eastAsia="sr-Latn-CS"/>
    </w:rPr>
  </w:style>
  <w:style w:type="character" w:customStyle="1" w:styleId="BodytextItalicSpacing0pt">
    <w:name w:val="Body text + Italic;Spacing 0 pt"/>
    <w:basedOn w:val="DefaultParagraphFont"/>
    <w:rsid w:val="00E2539A"/>
    <w:rPr>
      <w:i/>
      <w:iCs/>
      <w:color w:val="000000"/>
      <w:spacing w:val="2"/>
      <w:w w:val="100"/>
      <w:position w:val="0"/>
      <w:sz w:val="21"/>
      <w:szCs w:val="21"/>
      <w:shd w:val="clear" w:color="auto" w:fill="FFFFFF"/>
    </w:rPr>
  </w:style>
  <w:style w:type="character" w:styleId="CommentReference">
    <w:name w:val="annotation reference"/>
    <w:basedOn w:val="DefaultParagraphFont"/>
    <w:uiPriority w:val="99"/>
    <w:semiHidden/>
    <w:unhideWhenUsed/>
    <w:rsid w:val="00E24C1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24C13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24C13"/>
    <w:rPr>
      <w:rFonts w:ascii="YUTimes" w:hAnsi="YUTimes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24C1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24C13"/>
    <w:rPr>
      <w:rFonts w:ascii="YUTimes" w:hAnsi="YUTimes"/>
      <w:b/>
      <w:bCs/>
      <w:lang w:val="en-GB"/>
    </w:rPr>
  </w:style>
  <w:style w:type="character" w:customStyle="1" w:styleId="Heading1Char">
    <w:name w:val="Heading 1 Char"/>
    <w:aliases w:val=" Char Char"/>
    <w:basedOn w:val="DefaultParagraphFont"/>
    <w:link w:val="Heading1"/>
    <w:rsid w:val="0077015C"/>
    <w:rPr>
      <w:rFonts w:ascii="Arial" w:hAnsi="Arial"/>
      <w:b/>
      <w:bCs/>
      <w:w w:val="120"/>
      <w:sz w:val="18"/>
      <w:shd w:val="clear" w:color="auto" w:fill="008000"/>
      <w:lang w:val="sl-SI"/>
    </w:rPr>
  </w:style>
  <w:style w:type="character" w:customStyle="1" w:styleId="Heading4Char">
    <w:name w:val="Heading 4 Char"/>
    <w:basedOn w:val="DefaultParagraphFont"/>
    <w:link w:val="Heading4"/>
    <w:rsid w:val="0077015C"/>
    <w:rPr>
      <w:rFonts w:ascii="CYPeignot" w:hAnsi="CYPeignot"/>
      <w:b/>
      <w:sz w:val="26"/>
      <w:lang w:val="sr-Cyrl-CS"/>
    </w:rPr>
  </w:style>
  <w:style w:type="character" w:customStyle="1" w:styleId="Heading8Char">
    <w:name w:val="Heading 8 Char"/>
    <w:basedOn w:val="DefaultParagraphFont"/>
    <w:link w:val="Heading8"/>
    <w:rsid w:val="0077015C"/>
    <w:rPr>
      <w:b/>
      <w:sz w:val="24"/>
      <w:lang w:val="sr-Cyrl-CS"/>
    </w:rPr>
  </w:style>
  <w:style w:type="character" w:customStyle="1" w:styleId="Heading9Char">
    <w:name w:val="Heading 9 Char"/>
    <w:basedOn w:val="DefaultParagraphFont"/>
    <w:link w:val="Heading9"/>
    <w:rsid w:val="0077015C"/>
    <w:rPr>
      <w:rFonts w:ascii="CYBodoni" w:hAnsi="CYBodoni"/>
      <w:sz w:val="52"/>
      <w:lang w:val="sl-SI"/>
    </w:rPr>
  </w:style>
  <w:style w:type="character" w:customStyle="1" w:styleId="TitleChar">
    <w:name w:val="Title Char"/>
    <w:basedOn w:val="DefaultParagraphFont"/>
    <w:link w:val="Title"/>
    <w:rsid w:val="0077015C"/>
    <w:rPr>
      <w:rFonts w:ascii="YUTimes" w:hAnsi="YUTimes"/>
      <w:b/>
      <w:bCs/>
      <w:color w:val="006600"/>
      <w:sz w:val="24"/>
      <w:lang w:val="en-GB"/>
    </w:rPr>
  </w:style>
  <w:style w:type="character" w:customStyle="1" w:styleId="BodyTextIndent2Char">
    <w:name w:val="Body Text Indent 2 Char"/>
    <w:basedOn w:val="DefaultParagraphFont"/>
    <w:link w:val="BodyTextIndent2"/>
    <w:rsid w:val="0077015C"/>
    <w:rPr>
      <w:rFonts w:ascii="CYBodoni" w:hAnsi="CYBodoni"/>
      <w:sz w:val="24"/>
      <w:lang w:val="sl-SI"/>
    </w:rPr>
  </w:style>
  <w:style w:type="character" w:customStyle="1" w:styleId="BodyTextIndent3Char">
    <w:name w:val="Body Text Indent 3 Char"/>
    <w:aliases w:val=" uvlaka 3 Char"/>
    <w:basedOn w:val="DefaultParagraphFont"/>
    <w:link w:val="BodyTextIndent3"/>
    <w:rsid w:val="0077015C"/>
    <w:rPr>
      <w:rFonts w:ascii="CYBodoni" w:hAnsi="CYBodoni"/>
      <w:sz w:val="24"/>
      <w:lang w:val="sl-SI"/>
    </w:rPr>
  </w:style>
  <w:style w:type="character" w:customStyle="1" w:styleId="HeaderChar">
    <w:name w:val="Header Char"/>
    <w:basedOn w:val="DefaultParagraphFont"/>
    <w:link w:val="Header"/>
    <w:uiPriority w:val="99"/>
    <w:rsid w:val="0077015C"/>
    <w:rPr>
      <w:rFonts w:ascii="YUTimes" w:hAnsi="YUTimes"/>
      <w:sz w:val="24"/>
      <w:lang w:val="en-GB"/>
    </w:rPr>
  </w:style>
  <w:style w:type="character" w:customStyle="1" w:styleId="BodyTextIndentChar">
    <w:name w:val="Body Text Indent Char"/>
    <w:basedOn w:val="DefaultParagraphFont"/>
    <w:link w:val="BodyTextIndent"/>
    <w:rsid w:val="0077015C"/>
    <w:rPr>
      <w:rFonts w:ascii="CYBodoni" w:hAnsi="CYBodoni"/>
      <w:b/>
      <w:lang w:val="sl-SI"/>
    </w:rPr>
  </w:style>
  <w:style w:type="character" w:customStyle="1" w:styleId="BodyText3Char">
    <w:name w:val="Body Text 3 Char"/>
    <w:basedOn w:val="DefaultParagraphFont"/>
    <w:link w:val="BodyText3"/>
    <w:rsid w:val="0077015C"/>
    <w:rPr>
      <w:rFonts w:ascii="CYBodoni" w:hAnsi="CYBodoni"/>
      <w:b/>
      <w:sz w:val="28"/>
      <w:lang w:val="sl-SI"/>
    </w:rPr>
  </w:style>
  <w:style w:type="table" w:styleId="TableWeb3">
    <w:name w:val="Table Web 3"/>
    <w:basedOn w:val="TableNormal"/>
    <w:rsid w:val="0077015C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SubtitleChar">
    <w:name w:val="Subtitle Char"/>
    <w:basedOn w:val="DefaultParagraphFont"/>
    <w:link w:val="Subtitle"/>
    <w:rsid w:val="0077015C"/>
    <w:rPr>
      <w:b/>
      <w:sz w:val="24"/>
      <w:lang w:val="hr-HR"/>
    </w:rPr>
  </w:style>
  <w:style w:type="paragraph" w:customStyle="1" w:styleId="msolistparagraph0">
    <w:name w:val="msolistparagraph"/>
    <w:basedOn w:val="Normal"/>
    <w:rsid w:val="0077015C"/>
    <w:pPr>
      <w:ind w:left="720"/>
    </w:pPr>
  </w:style>
  <w:style w:type="character" w:customStyle="1" w:styleId="productprice1">
    <w:name w:val="productprice1"/>
    <w:basedOn w:val="DefaultParagraphFont"/>
    <w:rsid w:val="0077015C"/>
    <w:rPr>
      <w:b/>
      <w:bCs/>
      <w:color w:val="09737C"/>
      <w:sz w:val="29"/>
      <w:szCs w:val="29"/>
    </w:rPr>
  </w:style>
  <w:style w:type="character" w:customStyle="1" w:styleId="apple-style-span">
    <w:name w:val="apple-style-span"/>
    <w:basedOn w:val="DefaultParagraphFont"/>
    <w:rsid w:val="004732DA"/>
  </w:style>
  <w:style w:type="table" w:customStyle="1" w:styleId="TableGrid1">
    <w:name w:val="Table Grid1"/>
    <w:basedOn w:val="TableNormal"/>
    <w:next w:val="TableGrid"/>
    <w:uiPriority w:val="59"/>
    <w:rsid w:val="00B67D9D"/>
    <w:rPr>
      <w:rFonts w:ascii="Calibri" w:eastAsia="Calibri" w:hAnsi="Calibri"/>
      <w:sz w:val="22"/>
      <w:szCs w:val="22"/>
      <w:lang w:val="sr-Latn-R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B67D9D"/>
    <w:rPr>
      <w:color w:val="808080"/>
    </w:rPr>
  </w:style>
  <w:style w:type="character" w:customStyle="1" w:styleId="Bodytext20">
    <w:name w:val="Body text (2)_"/>
    <w:link w:val="Bodytext22"/>
    <w:rsid w:val="00B67D9D"/>
    <w:rPr>
      <w:rFonts w:ascii="Arial" w:eastAsia="Arial" w:hAnsi="Arial" w:cs="Arial"/>
      <w:b/>
      <w:bCs/>
      <w:sz w:val="40"/>
      <w:szCs w:val="40"/>
      <w:shd w:val="clear" w:color="auto" w:fill="FFFFFF"/>
    </w:rPr>
  </w:style>
  <w:style w:type="paragraph" w:customStyle="1" w:styleId="Bodytext22">
    <w:name w:val="Body text (2)"/>
    <w:basedOn w:val="Normal"/>
    <w:link w:val="Bodytext20"/>
    <w:rsid w:val="00B67D9D"/>
    <w:pPr>
      <w:widowControl w:val="0"/>
      <w:shd w:val="clear" w:color="auto" w:fill="FFFFFF"/>
      <w:spacing w:after="12000" w:line="0" w:lineRule="atLeast"/>
    </w:pPr>
    <w:rPr>
      <w:rFonts w:ascii="Arial" w:eastAsia="Arial" w:hAnsi="Arial" w:cs="Arial"/>
      <w:b/>
      <w:bCs/>
      <w:sz w:val="40"/>
      <w:szCs w:val="40"/>
      <w:lang w:val="en-US"/>
    </w:rPr>
  </w:style>
  <w:style w:type="character" w:customStyle="1" w:styleId="Heading40">
    <w:name w:val="Heading #4_"/>
    <w:link w:val="Heading41"/>
    <w:rsid w:val="00B67D9D"/>
    <w:rPr>
      <w:rFonts w:ascii="Arial" w:eastAsia="Arial" w:hAnsi="Arial" w:cs="Arial"/>
      <w:b/>
      <w:bCs/>
      <w:sz w:val="25"/>
      <w:szCs w:val="25"/>
      <w:shd w:val="clear" w:color="auto" w:fill="FFFFFF"/>
    </w:rPr>
  </w:style>
  <w:style w:type="paragraph" w:customStyle="1" w:styleId="Heading41">
    <w:name w:val="Heading #4"/>
    <w:basedOn w:val="Normal"/>
    <w:link w:val="Heading40"/>
    <w:rsid w:val="00B67D9D"/>
    <w:pPr>
      <w:widowControl w:val="0"/>
      <w:shd w:val="clear" w:color="auto" w:fill="FFFFFF"/>
      <w:spacing w:after="240" w:line="0" w:lineRule="atLeast"/>
      <w:jc w:val="both"/>
      <w:outlineLvl w:val="3"/>
    </w:pPr>
    <w:rPr>
      <w:rFonts w:ascii="Arial" w:eastAsia="Arial" w:hAnsi="Arial" w:cs="Arial"/>
      <w:b/>
      <w:bCs/>
      <w:sz w:val="25"/>
      <w:szCs w:val="25"/>
      <w:lang w:val="en-US"/>
    </w:rPr>
  </w:style>
  <w:style w:type="paragraph" w:customStyle="1" w:styleId="BodyText41">
    <w:name w:val="Body Text4"/>
    <w:basedOn w:val="Normal"/>
    <w:rsid w:val="00B67D9D"/>
    <w:pPr>
      <w:widowControl w:val="0"/>
      <w:shd w:val="clear" w:color="auto" w:fill="FFFFFF"/>
      <w:spacing w:before="240" w:after="240" w:line="231" w:lineRule="exact"/>
      <w:ind w:hanging="360"/>
    </w:pPr>
    <w:rPr>
      <w:rFonts w:ascii="Arial" w:eastAsia="Arial" w:hAnsi="Arial" w:cs="Arial"/>
      <w:sz w:val="19"/>
      <w:szCs w:val="19"/>
      <w:lang w:val="sr-Latn-RS"/>
    </w:rPr>
  </w:style>
  <w:style w:type="character" w:customStyle="1" w:styleId="Heading50">
    <w:name w:val="Heading #5_"/>
    <w:link w:val="Heading51"/>
    <w:rsid w:val="00B67D9D"/>
    <w:rPr>
      <w:rFonts w:ascii="Arial" w:eastAsia="Arial" w:hAnsi="Arial" w:cs="Arial"/>
      <w:b/>
      <w:bCs/>
      <w:sz w:val="25"/>
      <w:szCs w:val="25"/>
      <w:shd w:val="clear" w:color="auto" w:fill="FFFFFF"/>
    </w:rPr>
  </w:style>
  <w:style w:type="character" w:customStyle="1" w:styleId="Heading60">
    <w:name w:val="Heading #6_"/>
    <w:link w:val="Heading61"/>
    <w:rsid w:val="00B67D9D"/>
    <w:rPr>
      <w:rFonts w:ascii="Arial" w:eastAsia="Arial" w:hAnsi="Arial" w:cs="Arial"/>
      <w:b/>
      <w:bCs/>
      <w:sz w:val="19"/>
      <w:szCs w:val="19"/>
      <w:shd w:val="clear" w:color="auto" w:fill="FFFFFF"/>
    </w:rPr>
  </w:style>
  <w:style w:type="paragraph" w:customStyle="1" w:styleId="Heading51">
    <w:name w:val="Heading #5"/>
    <w:basedOn w:val="Normal"/>
    <w:link w:val="Heading50"/>
    <w:rsid w:val="00B67D9D"/>
    <w:pPr>
      <w:widowControl w:val="0"/>
      <w:shd w:val="clear" w:color="auto" w:fill="FFFFFF"/>
      <w:spacing w:before="300" w:after="300" w:line="0" w:lineRule="atLeast"/>
      <w:jc w:val="both"/>
      <w:outlineLvl w:val="4"/>
    </w:pPr>
    <w:rPr>
      <w:rFonts w:ascii="Arial" w:eastAsia="Arial" w:hAnsi="Arial" w:cs="Arial"/>
      <w:b/>
      <w:bCs/>
      <w:sz w:val="25"/>
      <w:szCs w:val="25"/>
      <w:lang w:val="en-US"/>
    </w:rPr>
  </w:style>
  <w:style w:type="paragraph" w:customStyle="1" w:styleId="Heading61">
    <w:name w:val="Heading #6"/>
    <w:basedOn w:val="Normal"/>
    <w:link w:val="Heading60"/>
    <w:rsid w:val="00B67D9D"/>
    <w:pPr>
      <w:widowControl w:val="0"/>
      <w:shd w:val="clear" w:color="auto" w:fill="FFFFFF"/>
      <w:spacing w:before="300" w:after="300" w:line="0" w:lineRule="atLeast"/>
      <w:jc w:val="both"/>
      <w:outlineLvl w:val="5"/>
    </w:pPr>
    <w:rPr>
      <w:rFonts w:ascii="Arial" w:eastAsia="Arial" w:hAnsi="Arial" w:cs="Arial"/>
      <w:b/>
      <w:bCs/>
      <w:sz w:val="19"/>
      <w:szCs w:val="19"/>
      <w:lang w:val="en-US"/>
    </w:rPr>
  </w:style>
  <w:style w:type="character" w:customStyle="1" w:styleId="BodytextItalic">
    <w:name w:val="Body text + Italic"/>
    <w:rsid w:val="00B67D9D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hr-HR"/>
    </w:rPr>
  </w:style>
  <w:style w:type="paragraph" w:customStyle="1" w:styleId="Heading3a">
    <w:name w:val="Heading 3a"/>
    <w:basedOn w:val="Heading3"/>
    <w:link w:val="Heading3aChar"/>
    <w:qFormat/>
    <w:rsid w:val="00B67D9D"/>
    <w:pPr>
      <w:ind w:firstLine="567"/>
      <w:jc w:val="both"/>
    </w:pPr>
    <w:rPr>
      <w:rFonts w:ascii="Times New Roman" w:hAnsi="Times New Roman"/>
      <w:szCs w:val="26"/>
      <w:lang w:val="en-US"/>
    </w:rPr>
  </w:style>
  <w:style w:type="character" w:customStyle="1" w:styleId="Heading3aChar">
    <w:name w:val="Heading 3a Char"/>
    <w:link w:val="Heading3a"/>
    <w:rsid w:val="00B67D9D"/>
    <w:rPr>
      <w:b/>
      <w:sz w:val="24"/>
      <w:szCs w:val="26"/>
    </w:rPr>
  </w:style>
  <w:style w:type="paragraph" w:styleId="TOC1">
    <w:name w:val="toc 1"/>
    <w:basedOn w:val="Normal"/>
    <w:next w:val="Normal"/>
    <w:autoRedefine/>
    <w:uiPriority w:val="39"/>
    <w:rsid w:val="00B67D9D"/>
    <w:pPr>
      <w:tabs>
        <w:tab w:val="right" w:leader="dot" w:pos="9061"/>
      </w:tabs>
      <w:spacing w:line="276" w:lineRule="auto"/>
      <w:ind w:left="284" w:hanging="284"/>
    </w:pPr>
    <w:rPr>
      <w:rFonts w:ascii="Times New Roman" w:hAnsi="Times New Roman"/>
      <w:b/>
      <w:noProof/>
      <w:szCs w:val="24"/>
      <w:lang w:val="en-US"/>
    </w:rPr>
  </w:style>
  <w:style w:type="numbering" w:customStyle="1" w:styleId="NoList2">
    <w:name w:val="No List2"/>
    <w:next w:val="NoList"/>
    <w:semiHidden/>
    <w:rsid w:val="00EA6FA0"/>
  </w:style>
  <w:style w:type="paragraph" w:customStyle="1" w:styleId="Pa0">
    <w:name w:val="Pa0"/>
    <w:basedOn w:val="Normal"/>
    <w:next w:val="Normal"/>
    <w:rsid w:val="00EA6FA0"/>
    <w:pPr>
      <w:autoSpaceDE w:val="0"/>
      <w:autoSpaceDN w:val="0"/>
      <w:adjustRightInd w:val="0"/>
      <w:spacing w:line="241" w:lineRule="atLeast"/>
    </w:pPr>
    <w:rPr>
      <w:rFonts w:ascii="Arial Black" w:hAnsi="Arial Black"/>
      <w:szCs w:val="24"/>
      <w:lang w:val="sr-Latn-CS" w:eastAsia="sr-Latn-CS"/>
    </w:rPr>
  </w:style>
  <w:style w:type="character" w:customStyle="1" w:styleId="A0">
    <w:name w:val="A0"/>
    <w:rsid w:val="00EA6FA0"/>
    <w:rPr>
      <w:rFonts w:cs="Arial Black"/>
      <w:b/>
      <w:bCs/>
      <w:color w:val="000000"/>
      <w:sz w:val="48"/>
      <w:szCs w:val="48"/>
    </w:rPr>
  </w:style>
  <w:style w:type="character" w:customStyle="1" w:styleId="WW8Num4z0">
    <w:name w:val="WW8Num4z0"/>
    <w:rsid w:val="00EA6FA0"/>
    <w:rPr>
      <w:rFonts w:ascii="Times New Roman" w:eastAsia="Times New Roman" w:hAnsi="Times New Roman" w:cs="Times New Roman"/>
    </w:rPr>
  </w:style>
  <w:style w:type="paragraph" w:customStyle="1" w:styleId="Normal11">
    <w:name w:val="Normal1"/>
    <w:basedOn w:val="Normal"/>
    <w:rsid w:val="00EA6FA0"/>
    <w:pPr>
      <w:spacing w:before="100" w:beforeAutospacing="1" w:after="100" w:afterAutospacing="1"/>
    </w:pPr>
    <w:rPr>
      <w:rFonts w:ascii="Arial" w:hAnsi="Arial" w:cs="Arial"/>
      <w:sz w:val="22"/>
      <w:szCs w:val="22"/>
      <w:lang w:val="en-US"/>
    </w:rPr>
  </w:style>
  <w:style w:type="character" w:customStyle="1" w:styleId="stepen1">
    <w:name w:val="stepen1"/>
    <w:basedOn w:val="DefaultParagraphFont"/>
    <w:rsid w:val="00EA6FA0"/>
    <w:rPr>
      <w:sz w:val="15"/>
      <w:szCs w:val="15"/>
      <w:vertAlign w:val="superscript"/>
    </w:rPr>
  </w:style>
  <w:style w:type="character" w:customStyle="1" w:styleId="CharCharChar">
    <w:name w:val="Char Char Char"/>
    <w:basedOn w:val="DefaultParagraphFont"/>
    <w:rsid w:val="00EA6FA0"/>
    <w:rPr>
      <w:b/>
      <w:bCs/>
      <w:sz w:val="24"/>
      <w:szCs w:val="24"/>
      <w:lang w:val="sr-Cyrl-C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088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12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035985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8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72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497605">
              <w:marLeft w:val="0"/>
              <w:marRight w:val="0"/>
              <w:marTop w:val="15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4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04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8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4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13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6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9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5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7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7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3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7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9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2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0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7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2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9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7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93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4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6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6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86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5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3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4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9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9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1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9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78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7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5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88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9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5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0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9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85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9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3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5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40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227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39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74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45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26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38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269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67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97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054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825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17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2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45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750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762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30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078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62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73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05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17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66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014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05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4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31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26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77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652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50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13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57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05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65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852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1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2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21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14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542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85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78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674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33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34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8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76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19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7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5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91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19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18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10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39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97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60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8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69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09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40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92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5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31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57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623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8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64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32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83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9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034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20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897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73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84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36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843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47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184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144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26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17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44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90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676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518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584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91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41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77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546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95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49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06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350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8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55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3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14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326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862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02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947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79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96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771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85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94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34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89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36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35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393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85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19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25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28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5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2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17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24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50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987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91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74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570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56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8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36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62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48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79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06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87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14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93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93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7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717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8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00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78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45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882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24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314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02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0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54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39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602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5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820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20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55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29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4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58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24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08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95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58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58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8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63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25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06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627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963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29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58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78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477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74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735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861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38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85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784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85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25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92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9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53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53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11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2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20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718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73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3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24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06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60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28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03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397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24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55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9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526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43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829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456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917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153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61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92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19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65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04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16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9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71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40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42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4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89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052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85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48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10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108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17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49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00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222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272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657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501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20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08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79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45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69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8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408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68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13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73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32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97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4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48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63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376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00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07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50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20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433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06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45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73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62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66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166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937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52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45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306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0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44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84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68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70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942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254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419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94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98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932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83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95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87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986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83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76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73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45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9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1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887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814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24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75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07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16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12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207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39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284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44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910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98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58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39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74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60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37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8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93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52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91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71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60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35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63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830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33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18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61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67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79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34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206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24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91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760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73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43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39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06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44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47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51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31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90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90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96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387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91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86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4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63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02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754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33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49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272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742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22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93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15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24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97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36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626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362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3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692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46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004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58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77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673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72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95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392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0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940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03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14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23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02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14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188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383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838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26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77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04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5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097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97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448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068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46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00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4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234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34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46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56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59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7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64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53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38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674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2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59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9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68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753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020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718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11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30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390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33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46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613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923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24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364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18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18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13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11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01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83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11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22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169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06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17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89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21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13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18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57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811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85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92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78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90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6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338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4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476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70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14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69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92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798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123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16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21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071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99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615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47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05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82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63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03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35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57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513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8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175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86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44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80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7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24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0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362839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69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636758">
                      <w:marLeft w:val="0"/>
                      <w:marRight w:val="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91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257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22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47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36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7207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4396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45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73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8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52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77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65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227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684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198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5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8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2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1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392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270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612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05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28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7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13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97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851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43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219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9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650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67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56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203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904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88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771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6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23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456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06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7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7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4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35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6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071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72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22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34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77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4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5749">
          <w:marLeft w:val="0"/>
          <w:marRight w:val="0"/>
          <w:marTop w:val="585"/>
          <w:marBottom w:val="5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44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58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867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64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043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7996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3873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7759015">
                                          <w:marLeft w:val="225"/>
                                          <w:marRight w:val="225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679CC4"/>
                                            <w:left w:val="single" w:sz="6" w:space="0" w:color="679CC4"/>
                                            <w:bottom w:val="single" w:sz="6" w:space="0" w:color="679CC4"/>
                                            <w:right w:val="single" w:sz="6" w:space="0" w:color="679CC4"/>
                                          </w:divBdr>
                                          <w:divsChild>
                                            <w:div w:id="7306208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4329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19185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04932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84764419">
                                                              <w:marLeft w:val="0"/>
                                                              <w:marRight w:val="0"/>
                                                              <w:marTop w:val="150"/>
                                                              <w:marBottom w:val="12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160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2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20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59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274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44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0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76025">
          <w:marLeft w:val="0"/>
          <w:marRight w:val="0"/>
          <w:marTop w:val="585"/>
          <w:marBottom w:val="5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08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29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7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1802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0821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1240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3111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0154593">
                                          <w:marLeft w:val="225"/>
                                          <w:marRight w:val="225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679CC4"/>
                                            <w:left w:val="single" w:sz="6" w:space="0" w:color="679CC4"/>
                                            <w:bottom w:val="single" w:sz="6" w:space="0" w:color="679CC4"/>
                                            <w:right w:val="single" w:sz="6" w:space="0" w:color="679CC4"/>
                                          </w:divBdr>
                                          <w:divsChild>
                                            <w:div w:id="11879130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58058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58354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41889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56902421">
                                                              <w:marLeft w:val="0"/>
                                                              <w:marRight w:val="0"/>
                                                              <w:marTop w:val="150"/>
                                                              <w:marBottom w:val="12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889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3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3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52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5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4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37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60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76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851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272665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1680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9847206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0337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70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84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627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878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771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865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4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0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28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55162">
          <w:marLeft w:val="0"/>
          <w:marRight w:val="0"/>
          <w:marTop w:val="18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05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639503">
                  <w:marLeft w:val="0"/>
                  <w:marRight w:val="225"/>
                  <w:marTop w:val="0"/>
                  <w:marBottom w:val="0"/>
                  <w:divBdr>
                    <w:top w:val="single" w:sz="6" w:space="0" w:color="999999"/>
                    <w:left w:val="single" w:sz="6" w:space="11" w:color="999999"/>
                    <w:bottom w:val="single" w:sz="6" w:space="4" w:color="999999"/>
                    <w:right w:val="single" w:sz="6" w:space="4" w:color="999999"/>
                  </w:divBdr>
                </w:div>
              </w:divsChild>
            </w:div>
          </w:divsChild>
        </w:div>
      </w:divsChild>
    </w:div>
    <w:div w:id="150909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3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0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8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5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7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117376">
              <w:marLeft w:val="0"/>
              <w:marRight w:val="0"/>
              <w:marTop w:val="15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59935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114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175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358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429525">
          <w:marLeft w:val="0"/>
          <w:marRight w:val="0"/>
          <w:marTop w:val="100"/>
          <w:marBottom w:val="100"/>
          <w:divBdr>
            <w:top w:val="none" w:sz="0" w:space="0" w:color="auto"/>
            <w:left w:val="single" w:sz="12" w:space="0" w:color="6C609E"/>
            <w:bottom w:val="none" w:sz="0" w:space="0" w:color="auto"/>
            <w:right w:val="single" w:sz="12" w:space="0" w:color="6C609E"/>
          </w:divBdr>
          <w:divsChild>
            <w:div w:id="166908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508013">
                  <w:marLeft w:val="0"/>
                  <w:marRight w:val="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51054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808080"/>
                        <w:left w:val="single" w:sz="2" w:space="0" w:color="808080"/>
                        <w:bottom w:val="single" w:sz="2" w:space="0" w:color="808080"/>
                        <w:right w:val="single" w:sz="2" w:space="0" w:color="808080"/>
                      </w:divBdr>
                      <w:divsChild>
                        <w:div w:id="1513453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403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67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658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84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43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619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8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7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7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35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89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85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8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47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21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8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97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7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81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649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5" w:color="CCCCD1"/>
                      </w:divBdr>
                    </w:div>
                  </w:divsChild>
                </w:div>
              </w:divsChild>
            </w:div>
          </w:divsChild>
        </w:div>
      </w:divsChild>
    </w:div>
    <w:div w:id="203334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4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5.xml"/><Relationship Id="rId21" Type="http://schemas.openxmlformats.org/officeDocument/2006/relationships/image" Target="media/image16.jpeg"/><Relationship Id="rId34" Type="http://schemas.openxmlformats.org/officeDocument/2006/relationships/footer" Target="footer2.xml"/><Relationship Id="rId42" Type="http://schemas.openxmlformats.org/officeDocument/2006/relationships/image" Target="media/image28.png"/><Relationship Id="rId47" Type="http://schemas.microsoft.com/office/2007/relationships/hdphoto" Target="media/hdphoto4.wdp"/><Relationship Id="rId50" Type="http://schemas.openxmlformats.org/officeDocument/2006/relationships/image" Target="media/image32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header" Target="header1.xml"/><Relationship Id="rId37" Type="http://schemas.openxmlformats.org/officeDocument/2006/relationships/header" Target="header3.xml"/><Relationship Id="rId40" Type="http://schemas.openxmlformats.org/officeDocument/2006/relationships/image" Target="media/image27.png"/><Relationship Id="rId45" Type="http://schemas.microsoft.com/office/2007/relationships/hdphoto" Target="media/hdphoto3.wdp"/><Relationship Id="rId53" Type="http://schemas.microsoft.com/office/2007/relationships/hdphoto" Target="media/hdphoto7.wdp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29.png"/><Relationship Id="rId52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header" Target="header2.xml"/><Relationship Id="rId43" Type="http://schemas.microsoft.com/office/2007/relationships/hdphoto" Target="media/hdphoto2.wdp"/><Relationship Id="rId48" Type="http://schemas.openxmlformats.org/officeDocument/2006/relationships/image" Target="media/image31.png"/><Relationship Id="rId8" Type="http://schemas.openxmlformats.org/officeDocument/2006/relationships/image" Target="media/image3.png"/><Relationship Id="rId51" Type="http://schemas.microsoft.com/office/2007/relationships/hdphoto" Target="media/hdphoto6.wdp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oter" Target="footer1.xml"/><Relationship Id="rId38" Type="http://schemas.openxmlformats.org/officeDocument/2006/relationships/footer" Target="footer4.xml"/><Relationship Id="rId46" Type="http://schemas.openxmlformats.org/officeDocument/2006/relationships/image" Target="media/image30.png"/><Relationship Id="rId20" Type="http://schemas.openxmlformats.org/officeDocument/2006/relationships/image" Target="media/image15.jpeg"/><Relationship Id="rId41" Type="http://schemas.microsoft.com/office/2007/relationships/hdphoto" Target="media/hdphoto1.wdp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oter" Target="footer3.xml"/><Relationship Id="rId49" Type="http://schemas.microsoft.com/office/2007/relationships/hdphoto" Target="media/hdphoto5.wdp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MEMORANDUM_PREDUZECA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B4A4EA-E90B-4B3C-881A-13D40AF1F3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MEMORANDUM_PREDUZECA.dot</Template>
  <TotalTime>7328</TotalTime>
  <Pages>62</Pages>
  <Words>16082</Words>
  <Characters>91670</Characters>
  <Application>Microsoft Office Word</Application>
  <DocSecurity>0</DocSecurity>
  <Lines>763</Lines>
  <Paragraphs>215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Y</Company>
  <LinksUpToDate>false</LinksUpToDate>
  <CharactersWithSpaces>107537</CharactersWithSpaces>
  <SharedDoc>false</SharedDoc>
  <HLinks>
    <vt:vector size="90" baseType="variant">
      <vt:variant>
        <vt:i4>1114177</vt:i4>
      </vt:variant>
      <vt:variant>
        <vt:i4>87</vt:i4>
      </vt:variant>
      <vt:variant>
        <vt:i4>0</vt:i4>
      </vt:variant>
      <vt:variant>
        <vt:i4>5</vt:i4>
      </vt:variant>
      <vt:variant>
        <vt:lpwstr>http://bs.wikipedia.org/wiki/Korozija</vt:lpwstr>
      </vt:variant>
      <vt:variant>
        <vt:lpwstr/>
      </vt:variant>
      <vt:variant>
        <vt:i4>5636118</vt:i4>
      </vt:variant>
      <vt:variant>
        <vt:i4>84</vt:i4>
      </vt:variant>
      <vt:variant>
        <vt:i4>0</vt:i4>
      </vt:variant>
      <vt:variant>
        <vt:i4>5</vt:i4>
      </vt:variant>
      <vt:variant>
        <vt:lpwstr>http://bs.wikipedia.org/wiki/Kubi%C4%8Dni</vt:lpwstr>
      </vt:variant>
      <vt:variant>
        <vt:lpwstr/>
      </vt:variant>
      <vt:variant>
        <vt:i4>1376321</vt:i4>
      </vt:variant>
      <vt:variant>
        <vt:i4>81</vt:i4>
      </vt:variant>
      <vt:variant>
        <vt:i4>0</vt:i4>
      </vt:variant>
      <vt:variant>
        <vt:i4>5</vt:i4>
      </vt:variant>
      <vt:variant>
        <vt:lpwstr>http://bs.wikipedia.org/wiki/Cink</vt:lpwstr>
      </vt:variant>
      <vt:variant>
        <vt:lpwstr/>
      </vt:variant>
      <vt:variant>
        <vt:i4>6488104</vt:i4>
      </vt:variant>
      <vt:variant>
        <vt:i4>78</vt:i4>
      </vt:variant>
      <vt:variant>
        <vt:i4>0</vt:i4>
      </vt:variant>
      <vt:variant>
        <vt:i4>5</vt:i4>
      </vt:variant>
      <vt:variant>
        <vt:lpwstr>http://bs.wikipedia.org/wiki/Bakar</vt:lpwstr>
      </vt:variant>
      <vt:variant>
        <vt:lpwstr/>
      </vt:variant>
      <vt:variant>
        <vt:i4>6357048</vt:i4>
      </vt:variant>
      <vt:variant>
        <vt:i4>75</vt:i4>
      </vt:variant>
      <vt:variant>
        <vt:i4>0</vt:i4>
      </vt:variant>
      <vt:variant>
        <vt:i4>5</vt:i4>
      </vt:variant>
      <vt:variant>
        <vt:lpwstr>http://bs.wikipedia.org/wiki/Legura</vt:lpwstr>
      </vt:variant>
      <vt:variant>
        <vt:lpwstr/>
      </vt:variant>
      <vt:variant>
        <vt:i4>262217</vt:i4>
      </vt:variant>
      <vt:variant>
        <vt:i4>72</vt:i4>
      </vt:variant>
      <vt:variant>
        <vt:i4>0</vt:i4>
      </vt:variant>
      <vt:variant>
        <vt:i4>5</vt:i4>
      </vt:variant>
      <vt:variant>
        <vt:lpwstr>http://www.kingroulettes.com/hr/elektronika-za-automatske-rulete.html</vt:lpwstr>
      </vt:variant>
      <vt:variant>
        <vt:lpwstr/>
      </vt:variant>
      <vt:variant>
        <vt:i4>7274536</vt:i4>
      </vt:variant>
      <vt:variant>
        <vt:i4>69</vt:i4>
      </vt:variant>
      <vt:variant>
        <vt:i4>0</vt:i4>
      </vt:variant>
      <vt:variant>
        <vt:i4>5</vt:i4>
      </vt:variant>
      <vt:variant>
        <vt:lpwstr>http://www.kingroulettes.com/hr/cilindri-automatskih-ruleta-highclass.html</vt:lpwstr>
      </vt:variant>
      <vt:variant>
        <vt:lpwstr/>
      </vt:variant>
      <vt:variant>
        <vt:i4>4</vt:i4>
      </vt:variant>
      <vt:variant>
        <vt:i4>66</vt:i4>
      </vt:variant>
      <vt:variant>
        <vt:i4>0</vt:i4>
      </vt:variant>
      <vt:variant>
        <vt:i4>5</vt:i4>
      </vt:variant>
      <vt:variant>
        <vt:lpwstr>javascript:openWin('uvecane/klasicni-rulet02.html','','toolbar=0,location=0,status=0,menubar=0,scrollbars=0,resizable=0,width=480,height=420,top=10,left=10')</vt:lpwstr>
      </vt:variant>
      <vt:variant>
        <vt:lpwstr/>
      </vt:variant>
      <vt:variant>
        <vt:i4>196612</vt:i4>
      </vt:variant>
      <vt:variant>
        <vt:i4>63</vt:i4>
      </vt:variant>
      <vt:variant>
        <vt:i4>0</vt:i4>
      </vt:variant>
      <vt:variant>
        <vt:i4>5</vt:i4>
      </vt:variant>
      <vt:variant>
        <vt:lpwstr>javascript:openWin('uvecane/klasicni-rulet01.html','','toolbar=0,location=0,status=0,menubar=0,scrollbars=0,resizable=0,width=480,height=420,top=10,left=10')</vt:lpwstr>
      </vt:variant>
      <vt:variant>
        <vt:lpwstr/>
      </vt:variant>
      <vt:variant>
        <vt:i4>4521997</vt:i4>
      </vt:variant>
      <vt:variant>
        <vt:i4>60</vt:i4>
      </vt:variant>
      <vt:variant>
        <vt:i4>0</vt:i4>
      </vt:variant>
      <vt:variant>
        <vt:i4>5</vt:i4>
      </vt:variant>
      <vt:variant>
        <vt:lpwstr>http://www.kingroulettes.com/</vt:lpwstr>
      </vt:variant>
      <vt:variant>
        <vt:lpwstr/>
      </vt:variant>
      <vt:variant>
        <vt:i4>4522013</vt:i4>
      </vt:variant>
      <vt:variant>
        <vt:i4>54</vt:i4>
      </vt:variant>
      <vt:variant>
        <vt:i4>0</vt:i4>
      </vt:variant>
      <vt:variant>
        <vt:i4>5</vt:i4>
      </vt:variant>
      <vt:variant>
        <vt:lpwstr>javascript:openWin('popup/drhisv.html','','toolbar=0,location=0,status=0,menubar=0,scrollbars=0,resizable=0,width=580,height=515,top=10,left=10')</vt:lpwstr>
      </vt:variant>
      <vt:variant>
        <vt:lpwstr/>
      </vt:variant>
      <vt:variant>
        <vt:i4>5373978</vt:i4>
      </vt:variant>
      <vt:variant>
        <vt:i4>51</vt:i4>
      </vt:variant>
      <vt:variant>
        <vt:i4>0</vt:i4>
      </vt:variant>
      <vt:variant>
        <vt:i4>5</vt:i4>
      </vt:variant>
      <vt:variant>
        <vt:lpwstr>javascript:openWin('popup/drhita.html','','toolbar=0,location=0,status=0,menubar=0,scrollbars=0,resizable=0,width=580,height=515,top=10,left=10')</vt:lpwstr>
      </vt:variant>
      <vt:variant>
        <vt:lpwstr/>
      </vt:variant>
      <vt:variant>
        <vt:i4>2228351</vt:i4>
      </vt:variant>
      <vt:variant>
        <vt:i4>36</vt:i4>
      </vt:variant>
      <vt:variant>
        <vt:i4>0</vt:i4>
      </vt:variant>
      <vt:variant>
        <vt:i4>5</vt:i4>
      </vt:variant>
      <vt:variant>
        <vt:lpwstr>javascript:openWin('popup/mepo.html','','toolbar=0,location=0,status=0,menubar=0,scrollbars=0,resizable=0,width=580,height=515,top=10,left=10')</vt:lpwstr>
      </vt:variant>
      <vt:variant>
        <vt:lpwstr/>
      </vt:variant>
      <vt:variant>
        <vt:i4>2359393</vt:i4>
      </vt:variant>
      <vt:variant>
        <vt:i4>33</vt:i4>
      </vt:variant>
      <vt:variant>
        <vt:i4>0</vt:i4>
      </vt:variant>
      <vt:variant>
        <vt:i4>5</vt:i4>
      </vt:variant>
      <vt:variant>
        <vt:lpwstr>javascript:openWin('popup/meni.html','','toolbar=0,location=0,status=0,menubar=0,scrollbars=0,resizable=0,width=580,height=515,top=10,left=10')</vt:lpwstr>
      </vt:variant>
      <vt:variant>
        <vt:lpwstr/>
      </vt:variant>
      <vt:variant>
        <vt:i4>2031697</vt:i4>
      </vt:variant>
      <vt:variant>
        <vt:i4>-1</vt:i4>
      </vt:variant>
      <vt:variant>
        <vt:i4>1164</vt:i4>
      </vt:variant>
      <vt:variant>
        <vt:i4>4</vt:i4>
      </vt:variant>
      <vt:variant>
        <vt:lpwstr>javascript:openWin('uvecane/0606/01.html','','toolbar=0,location=0,status=0,menubar=0,scrollbars=0,resizable=0,width=480,height=420,top=10,left=10')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</dc:creator>
  <cp:keywords/>
  <dc:description/>
  <cp:lastModifiedBy>GS150322</cp:lastModifiedBy>
  <cp:revision>1112</cp:revision>
  <cp:lastPrinted>2016-02-01T14:25:00Z</cp:lastPrinted>
  <dcterms:created xsi:type="dcterms:W3CDTF">2016-07-19T05:09:00Z</dcterms:created>
  <dcterms:modified xsi:type="dcterms:W3CDTF">2025-02-07T08:03:00Z</dcterms:modified>
</cp:coreProperties>
</file>